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0" w:rsidRPr="00BD57D1" w:rsidRDefault="003660F0" w:rsidP="003660F0">
      <w:pPr>
        <w:pStyle w:val="Default"/>
        <w:rPr>
          <w:rFonts w:ascii="Times New Roman" w:hAnsi="Times New Roman" w:cs="Times New Roman"/>
          <w:b/>
          <w:lang w:val="en-GB"/>
        </w:rPr>
      </w:pPr>
      <w:r w:rsidRPr="00BD57D1">
        <w:rPr>
          <w:rFonts w:ascii="Times New Roman" w:hAnsi="Times New Roman" w:cs="Times New Roman"/>
          <w:b/>
          <w:lang w:val="en-GB"/>
        </w:rPr>
        <w:t xml:space="preserve">English </w:t>
      </w:r>
      <w:r w:rsidR="001C2C6D">
        <w:rPr>
          <w:rFonts w:ascii="Times New Roman" w:hAnsi="Times New Roman" w:cs="Times New Roman"/>
          <w:b/>
          <w:lang w:val="en-GB"/>
        </w:rPr>
        <w:t>2</w:t>
      </w:r>
      <w:r w:rsidRPr="00BD57D1">
        <w:rPr>
          <w:rFonts w:ascii="Times New Roman" w:hAnsi="Times New Roman" w:cs="Times New Roman"/>
          <w:b/>
          <w:lang w:val="en-GB"/>
        </w:rPr>
        <w:t xml:space="preserve"> - syllabus</w:t>
      </w:r>
    </w:p>
    <w:p w:rsidR="003660F0" w:rsidRPr="00BD57D1" w:rsidRDefault="003660F0" w:rsidP="003660F0">
      <w:pPr>
        <w:pStyle w:val="Default"/>
        <w:rPr>
          <w:rFonts w:ascii="Times New Roman" w:hAnsi="Times New Roman" w:cs="Times New Roman"/>
          <w:lang w:val="en-GB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BD57D1" w:rsidTr="003660F0">
        <w:trPr>
          <w:trHeight w:val="240"/>
        </w:trPr>
        <w:tc>
          <w:tcPr>
            <w:tcW w:w="10543" w:type="dxa"/>
            <w:gridSpan w:val="4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Basic course information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Faculty of Philology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BD57D1" w:rsidRDefault="003660F0" w:rsidP="000B393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English Language </w:t>
            </w:r>
            <w:r w:rsidR="000B3934" w:rsidRPr="00BD57D1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Bachelor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Obligatory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I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1+4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5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BD57D1" w:rsidRDefault="00C464A8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Dr.</w:t>
            </w:r>
            <w:proofErr w:type="spellEnd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2D5C70"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Phil. </w:t>
            </w:r>
            <w:proofErr w:type="spellStart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Zinaide</w:t>
            </w:r>
            <w:proofErr w:type="spellEnd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Gruda</w:t>
            </w:r>
            <w:proofErr w:type="spellEnd"/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BD57D1" w:rsidRDefault="003660F0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zinaide.gruda@uni-pr.edu </w:t>
            </w:r>
          </w:p>
        </w:tc>
      </w:tr>
      <w:tr w:rsidR="003660F0" w:rsidRPr="00BD57D1" w:rsidTr="00C464A8">
        <w:trPr>
          <w:trHeight w:val="1619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3660F0" w:rsidRPr="00BD57D1" w:rsidRDefault="003660F0" w:rsidP="000B3934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English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>Language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r w:rsidR="000B3934" w:rsidRPr="00BD57D1">
              <w:rPr>
                <w:rFonts w:ascii="Times New Roman" w:hAnsi="Times New Roman" w:cs="Times New Roman"/>
                <w:iCs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 is a practical course aiming at the development of students’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language skills: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>listening, reading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,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speaking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and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writing.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The main focus of the course is the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development of communicative skills,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as well as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>vocabulary. The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 course is implemented through the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task-based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approach,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whereas the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teaching material is selected based on module topics. </w:t>
            </w:r>
          </w:p>
        </w:tc>
      </w:tr>
      <w:tr w:rsidR="003660F0" w:rsidRPr="00BD57D1" w:rsidTr="003660F0">
        <w:trPr>
          <w:trHeight w:val="3226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develop students’ study and language learning skills;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enable students to effectively use the language as a means of practical communication, establishing a solid foundation of communication skills required for future education, job, and leisure;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enable students to apply language skills in real-life situations;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provide information about the cultural traits of the Anglophone areas;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develop awareness and understanding of the perspectives of people from Anglophone areas;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provide students with access to a variety of information sources;</w:t>
            </w:r>
          </w:p>
          <w:p w:rsidR="00C464A8" w:rsidRPr="00BD57D1" w:rsidRDefault="00C464A8" w:rsidP="00C464A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promote students’ independent learning;</w:t>
            </w:r>
          </w:p>
          <w:p w:rsidR="003660F0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foster curiosity in language learning</w:t>
            </w:r>
          </w:p>
        </w:tc>
      </w:tr>
      <w:tr w:rsidR="003660F0" w:rsidRPr="00BD57D1" w:rsidTr="003660F0">
        <w:trPr>
          <w:trHeight w:val="2409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13227F" w:rsidRPr="00BD57D1" w:rsidRDefault="0013227F" w:rsidP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By the end of the course, students will be able to:</w:t>
            </w:r>
          </w:p>
          <w:p w:rsidR="003660F0" w:rsidRPr="00BD57D1" w:rsidRDefault="0013227F" w:rsidP="0013227F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="003660F0" w:rsidRPr="00BD57D1">
              <w:rPr>
                <w:rFonts w:ascii="Times New Roman" w:hAnsi="Times New Roman" w:cs="Times New Roman"/>
                <w:iCs/>
                <w:lang w:val="en-GB"/>
              </w:rPr>
              <w:t>ommunicate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 ideas, opinions and information in English </w:t>
            </w:r>
            <w:r w:rsidR="003660F0" w:rsidRPr="00BD57D1">
              <w:rPr>
                <w:rFonts w:ascii="Times New Roman" w:hAnsi="Times New Roman" w:cs="Times New Roman"/>
                <w:iCs/>
                <w:lang w:val="en-GB"/>
              </w:rPr>
              <w:t xml:space="preserve">in speech and in writing with increasing confidence, accuracy and fluency; </w:t>
            </w:r>
          </w:p>
          <w:p w:rsidR="0013227F" w:rsidRPr="00BD57D1" w:rsidRDefault="0013227F" w:rsidP="003660F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apply </w:t>
            </w:r>
            <w:r w:rsidR="007F4669" w:rsidRPr="00BD57D1">
              <w:rPr>
                <w:rFonts w:ascii="Times New Roman" w:hAnsi="Times New Roman" w:cs="Times New Roman"/>
                <w:iCs/>
                <w:lang w:val="en-GB"/>
              </w:rPr>
              <w:t xml:space="preserve">critical thinking, creativity and problem-solving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>skills in various situations;</w:t>
            </w:r>
          </w:p>
          <w:p w:rsidR="0013227F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exhibit an understanding of certain facts and opinions expressed in oral and written situations;</w:t>
            </w:r>
          </w:p>
          <w:p w:rsidR="007F4669" w:rsidRPr="00BD57D1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identify the key points, the supporting information, and the conclusions from spoken and written sources;</w:t>
            </w:r>
          </w:p>
          <w:p w:rsidR="0013227F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create written and oral texts of various lengths and for a variety of audiences;</w:t>
            </w:r>
          </w:p>
          <w:p w:rsidR="0013227F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use interpersonal skills in various contexts;</w:t>
            </w:r>
          </w:p>
          <w:p w:rsidR="007F4669" w:rsidRPr="00BD57D1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use structures and vocabulary appropriately;</w:t>
            </w:r>
          </w:p>
          <w:p w:rsidR="003660F0" w:rsidRPr="00BD57D1" w:rsidRDefault="007F4669" w:rsidP="00A126A3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actively engage in producing oral content</w:t>
            </w:r>
            <w:r w:rsidR="00A126A3" w:rsidRPr="00BD57D1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3660F0" w:rsidRPr="00BD57D1" w:rsidTr="003660F0">
        <w:trPr>
          <w:trHeight w:val="240"/>
        </w:trPr>
        <w:tc>
          <w:tcPr>
            <w:tcW w:w="10543" w:type="dxa"/>
            <w:gridSpan w:val="4"/>
          </w:tcPr>
          <w:p w:rsidR="003660F0" w:rsidRPr="00BD57D1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Student workload</w:t>
            </w:r>
          </w:p>
        </w:tc>
      </w:tr>
      <w:tr w:rsidR="003660F0" w:rsidRPr="00BD57D1" w:rsidTr="003660F0">
        <w:trPr>
          <w:trHeight w:val="231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Hour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BD57D1" w:rsidRDefault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15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126A3" w:rsidRPr="00BD57D1" w:rsidTr="003660F0">
        <w:trPr>
          <w:trHeight w:val="227"/>
        </w:trPr>
        <w:tc>
          <w:tcPr>
            <w:tcW w:w="3073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Practical work</w:t>
            </w:r>
          </w:p>
        </w:tc>
        <w:tc>
          <w:tcPr>
            <w:tcW w:w="324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80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243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60</w:t>
            </w:r>
          </w:p>
        </w:tc>
      </w:tr>
      <w:tr w:rsidR="003660F0" w:rsidRPr="00BD57D1" w:rsidTr="003660F0">
        <w:trPr>
          <w:trHeight w:val="516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2.5 </w:t>
            </w:r>
          </w:p>
        </w:tc>
      </w:tr>
      <w:tr w:rsidR="003660F0" w:rsidRPr="00BD57D1" w:rsidTr="003660F0">
        <w:trPr>
          <w:trHeight w:val="218"/>
        </w:trPr>
        <w:tc>
          <w:tcPr>
            <w:tcW w:w="10543" w:type="dxa"/>
            <w:gridSpan w:val="4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Field work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3660F0" w:rsidRPr="00BD57D1" w:rsidTr="003660F0">
        <w:trPr>
          <w:trHeight w:val="516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4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00" w:type="dxa"/>
          </w:tcPr>
          <w:p w:rsidR="003660F0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3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12</w:t>
            </w:r>
          </w:p>
        </w:tc>
      </w:tr>
      <w:tr w:rsidR="00A126A3" w:rsidRPr="00BD57D1" w:rsidTr="003660F0">
        <w:trPr>
          <w:trHeight w:val="516"/>
        </w:trPr>
        <w:tc>
          <w:tcPr>
            <w:tcW w:w="3073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BD57D1" w:rsidRDefault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80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430" w:type="dxa"/>
          </w:tcPr>
          <w:p w:rsidR="00A126A3" w:rsidRPr="00BD57D1" w:rsidRDefault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6</w:t>
            </w:r>
          </w:p>
        </w:tc>
      </w:tr>
      <w:tr w:rsidR="003660F0" w:rsidRPr="00BD57D1" w:rsidTr="003660F0">
        <w:trPr>
          <w:trHeight w:val="220"/>
        </w:trPr>
        <w:tc>
          <w:tcPr>
            <w:tcW w:w="6313" w:type="dxa"/>
            <w:gridSpan w:val="2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BD57D1" w:rsidRDefault="003660F0" w:rsidP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081CA1" w:rsidRPr="00BD57D1">
              <w:rPr>
                <w:rFonts w:ascii="Times New Roman" w:hAnsi="Times New Roman" w:cs="Times New Roman"/>
                <w:b/>
                <w:bCs/>
                <w:lang w:val="en-GB"/>
              </w:rPr>
              <w:t>25</w:t>
            </w: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.5 </w:t>
            </w:r>
            <w:r w:rsidR="002A5C11" w:rsidRPr="00BD57D1">
              <w:rPr>
                <w:rFonts w:ascii="Times New Roman" w:hAnsi="Times New Roman" w:cs="Times New Roman"/>
                <w:b/>
                <w:bCs/>
                <w:lang w:val="en-GB"/>
              </w:rPr>
              <w:t>ECTS</w:t>
            </w:r>
          </w:p>
        </w:tc>
      </w:tr>
      <w:tr w:rsidR="003660F0" w:rsidRPr="00BD57D1" w:rsidTr="00DF2A41">
        <w:trPr>
          <w:trHeight w:val="1223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BD57D1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The course is delivered in a student-centred, interactive, and experiential method. Depending on the subject to be covered, the skills, techniques, and tasks involved, there are frequent transitions between class work, group work, and pair work.</w:t>
            </w:r>
          </w:p>
        </w:tc>
      </w:tr>
      <w:tr w:rsidR="003660F0" w:rsidRPr="00BD57D1" w:rsidTr="001C2C6D">
        <w:trPr>
          <w:trHeight w:val="179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Pr="00BD57D1" w:rsidRDefault="003660F0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Students </w:t>
            </w:r>
            <w:r w:rsidR="00081CA1" w:rsidRPr="00BD57D1">
              <w:rPr>
                <w:rFonts w:ascii="Times New Roman" w:hAnsi="Times New Roman" w:cs="Times New Roman"/>
                <w:iCs/>
                <w:lang w:val="en-GB"/>
              </w:rPr>
              <w:t>are assessed through coursework as presented below: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1C2C6D" w:rsidRPr="00BD57D1" w:rsidRDefault="001C2C6D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B851E0" w:rsidRPr="00BD57D1" w:rsidRDefault="00B851E0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Vocabulary (10 points):</w:t>
            </w:r>
          </w:p>
          <w:p w:rsidR="00B851E0" w:rsidRPr="00BD57D1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quiz – Week </w:t>
            </w:r>
            <w:r w:rsidR="00382C00">
              <w:rPr>
                <w:rFonts w:ascii="Times New Roman" w:hAnsi="Times New Roman" w:cs="Times New Roman"/>
                <w:lang w:val="en-GB"/>
              </w:rPr>
              <w:t>6</w:t>
            </w:r>
            <w:r w:rsidRPr="00BD57D1">
              <w:rPr>
                <w:rFonts w:ascii="Times New Roman" w:hAnsi="Times New Roman" w:cs="Times New Roman"/>
                <w:lang w:val="en-GB"/>
              </w:rPr>
              <w:t xml:space="preserve"> (5 points)</w:t>
            </w:r>
          </w:p>
          <w:p w:rsidR="00B851E0" w:rsidRPr="00BD57D1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quiz – Week </w:t>
            </w:r>
            <w:r w:rsidR="00382C00">
              <w:rPr>
                <w:rFonts w:ascii="Times New Roman" w:hAnsi="Times New Roman" w:cs="Times New Roman"/>
                <w:lang w:val="en-GB"/>
              </w:rPr>
              <w:t>10</w:t>
            </w:r>
            <w:r w:rsidRPr="00BD57D1">
              <w:rPr>
                <w:rFonts w:ascii="Times New Roman" w:hAnsi="Times New Roman" w:cs="Times New Roman"/>
                <w:lang w:val="en-GB"/>
              </w:rPr>
              <w:t xml:space="preserve"> (5 points)</w:t>
            </w:r>
          </w:p>
          <w:p w:rsidR="00B851E0" w:rsidRDefault="00B851E0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1C2C6D" w:rsidRPr="00BD57D1" w:rsidRDefault="001C2C6D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3541F8" w:rsidRPr="00BD57D1" w:rsidRDefault="003541F8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Writing (30 points):</w:t>
            </w:r>
          </w:p>
          <w:p w:rsidR="003541F8" w:rsidRPr="00BD57D1" w:rsidRDefault="001C2C6D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an argumentative essay – Week 15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1C2C6D" w:rsidRPr="00BD57D1" w:rsidRDefault="001C2C6D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3660F0" w:rsidRPr="00BD57D1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Listening (20 points):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quiz – Week </w:t>
            </w:r>
            <w:r w:rsidR="00382C00">
              <w:rPr>
                <w:rFonts w:ascii="Times New Roman" w:hAnsi="Times New Roman" w:cs="Times New Roman"/>
                <w:lang w:val="en-GB"/>
              </w:rPr>
              <w:t>10</w:t>
            </w:r>
            <w:r w:rsidRPr="00BD57D1">
              <w:rPr>
                <w:rFonts w:ascii="Times New Roman" w:hAnsi="Times New Roman" w:cs="Times New Roman"/>
                <w:lang w:val="en-GB"/>
              </w:rPr>
              <w:t xml:space="preserve"> (10 points)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quiz – Week 15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1C2C6D" w:rsidRPr="00BD57D1" w:rsidRDefault="001C2C6D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3541F8" w:rsidRPr="00BD57D1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Reading (</w:t>
            </w:r>
            <w:r w:rsidR="001C2C6D">
              <w:rPr>
                <w:rFonts w:ascii="Times New Roman" w:hAnsi="Times New Roman" w:cs="Times New Roman"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lang w:val="en-GB"/>
              </w:rPr>
              <w:t>0 points):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task – Week </w:t>
            </w:r>
            <w:r w:rsidR="00382C00">
              <w:rPr>
                <w:rFonts w:ascii="Times New Roman" w:hAnsi="Times New Roman" w:cs="Times New Roman"/>
                <w:lang w:val="en-GB"/>
              </w:rPr>
              <w:t>6</w:t>
            </w:r>
            <w:r w:rsidRPr="00BD57D1">
              <w:rPr>
                <w:rFonts w:ascii="Times New Roman" w:hAnsi="Times New Roman" w:cs="Times New Roman"/>
                <w:lang w:val="en-GB"/>
              </w:rPr>
              <w:t xml:space="preserve"> (10 points)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task – Week </w:t>
            </w:r>
            <w:r w:rsidR="00382C00">
              <w:rPr>
                <w:rFonts w:ascii="Times New Roman" w:hAnsi="Times New Roman" w:cs="Times New Roman"/>
                <w:lang w:val="en-GB"/>
              </w:rPr>
              <w:t>10</w:t>
            </w:r>
            <w:r w:rsidRPr="00BD57D1">
              <w:rPr>
                <w:rFonts w:ascii="Times New Roman" w:hAnsi="Times New Roman" w:cs="Times New Roman"/>
                <w:lang w:val="en-GB"/>
              </w:rPr>
              <w:t xml:space="preserve">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1C2C6D" w:rsidRPr="00BD57D1" w:rsidRDefault="001C2C6D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3541F8" w:rsidRPr="00BD57D1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Speaking (</w:t>
            </w:r>
            <w:r w:rsidR="000B3934" w:rsidRPr="00BD57D1">
              <w:rPr>
                <w:rFonts w:ascii="Times New Roman" w:hAnsi="Times New Roman" w:cs="Times New Roman"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lang w:val="en-GB"/>
              </w:rPr>
              <w:t>0 points):</w:t>
            </w:r>
          </w:p>
          <w:p w:rsidR="003541F8" w:rsidRPr="00BD57D1" w:rsidRDefault="000B3934" w:rsidP="003541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presentation </w:t>
            </w:r>
            <w:r w:rsidR="003541F8" w:rsidRPr="00BD57D1">
              <w:rPr>
                <w:rFonts w:ascii="Times New Roman" w:hAnsi="Times New Roman" w:cs="Times New Roman"/>
                <w:lang w:val="en-GB"/>
              </w:rPr>
              <w:t xml:space="preserve">– </w:t>
            </w:r>
            <w:r w:rsidRPr="00BD57D1">
              <w:rPr>
                <w:rFonts w:ascii="Times New Roman" w:hAnsi="Times New Roman" w:cs="Times New Roman"/>
                <w:lang w:val="en-GB"/>
              </w:rPr>
              <w:t>group work</w:t>
            </w:r>
            <w:r w:rsidR="003541F8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C5DB8">
              <w:rPr>
                <w:rFonts w:ascii="Times New Roman" w:hAnsi="Times New Roman" w:cs="Times New Roman"/>
                <w:lang w:val="en-GB"/>
              </w:rPr>
              <w:t>(Week 15)</w:t>
            </w:r>
          </w:p>
          <w:p w:rsidR="00B851E0" w:rsidRPr="00BD57D1" w:rsidRDefault="003541F8" w:rsidP="00B851E0">
            <w:pPr>
              <w:pStyle w:val="Default"/>
              <w:ind w:left="360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lastRenderedPageBreak/>
              <w:t xml:space="preserve">For the speaking task, students </w:t>
            </w:r>
            <w:r w:rsidR="0091388E">
              <w:rPr>
                <w:rFonts w:ascii="Times New Roman" w:hAnsi="Times New Roman" w:cs="Times New Roman"/>
                <w:lang w:val="en-GB"/>
              </w:rPr>
              <w:t xml:space="preserve">in groups </w:t>
            </w:r>
            <w:r w:rsidR="00B851E0" w:rsidRPr="00BD57D1">
              <w:rPr>
                <w:rFonts w:ascii="Times New Roman" w:hAnsi="Times New Roman" w:cs="Times New Roman"/>
                <w:lang w:val="en-GB"/>
              </w:rPr>
              <w:t xml:space="preserve">are required to </w:t>
            </w:r>
            <w:r w:rsidR="000B3934" w:rsidRPr="00BD57D1">
              <w:rPr>
                <w:rFonts w:ascii="Times New Roman" w:hAnsi="Times New Roman" w:cs="Times New Roman"/>
                <w:lang w:val="en-GB"/>
              </w:rPr>
              <w:t>work on one of the social identities in Module 3</w:t>
            </w:r>
            <w:r w:rsidR="00B851E0" w:rsidRPr="00BD57D1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B851E0" w:rsidRPr="00BD57D1" w:rsidRDefault="00B851E0" w:rsidP="00B851E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B851E0" w:rsidRPr="00BD57D1" w:rsidRDefault="00B851E0" w:rsidP="00B851E0">
            <w:pPr>
              <w:pStyle w:val="Default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u w:val="single"/>
                <w:lang w:val="en-GB"/>
              </w:rPr>
              <w:t>Note:</w:t>
            </w:r>
          </w:p>
          <w:p w:rsidR="00B851E0" w:rsidRPr="00BD57D1" w:rsidRDefault="00B851E0" w:rsidP="00B851E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Students who are not regular in classes will </w:t>
            </w:r>
            <w:r w:rsidR="00F60085" w:rsidRPr="00BD57D1">
              <w:rPr>
                <w:rFonts w:ascii="Times New Roman" w:hAnsi="Times New Roman" w:cs="Times New Roman"/>
                <w:lang w:val="en-GB"/>
              </w:rPr>
              <w:t>not be considered eligible for continuous assessment</w:t>
            </w:r>
            <w:bookmarkStart w:id="0" w:name="_GoBack"/>
            <w:bookmarkEnd w:id="0"/>
            <w:r w:rsidR="00F60085" w:rsidRPr="00BD57D1">
              <w:rPr>
                <w:rFonts w:ascii="Times New Roman" w:hAnsi="Times New Roman" w:cs="Times New Roman"/>
                <w:lang w:val="en-GB"/>
              </w:rPr>
              <w:t xml:space="preserve"> and will have to sit the exam.</w:t>
            </w:r>
          </w:p>
        </w:tc>
      </w:tr>
      <w:tr w:rsidR="003660F0" w:rsidRPr="00BD57D1" w:rsidTr="003660F0">
        <w:trPr>
          <w:trHeight w:val="1565"/>
        </w:trPr>
        <w:tc>
          <w:tcPr>
            <w:tcW w:w="3073" w:type="dxa"/>
          </w:tcPr>
          <w:p w:rsidR="003660F0" w:rsidRPr="00BD57D1" w:rsidRDefault="00081CA1">
            <w:pPr>
              <w:pStyle w:val="Defaul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Literature:</w:t>
            </w:r>
          </w:p>
        </w:tc>
        <w:tc>
          <w:tcPr>
            <w:tcW w:w="7470" w:type="dxa"/>
            <w:gridSpan w:val="3"/>
          </w:tcPr>
          <w:p w:rsidR="003660F0" w:rsidRPr="00BD57D1" w:rsidRDefault="00081CA1" w:rsidP="000B3934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A mix of resources drawn from reference books, topic-based materials, and course books that are level-appropriate (B1</w:t>
            </w:r>
            <w:r w:rsidR="000B3934" w:rsidRPr="00BD57D1">
              <w:rPr>
                <w:rFonts w:ascii="Times New Roman" w:hAnsi="Times New Roman" w:cs="Times New Roman"/>
                <w:iCs/>
                <w:lang w:val="en-GB"/>
              </w:rPr>
              <w:t>/B2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) will be used for the course. Authentic print and video media will be </w:t>
            </w:r>
            <w:r w:rsidR="001E7618" w:rsidRPr="00BD57D1">
              <w:rPr>
                <w:rFonts w:ascii="Times New Roman" w:hAnsi="Times New Roman" w:cs="Times New Roman"/>
                <w:iCs/>
                <w:lang w:val="en-GB"/>
              </w:rPr>
              <w:t xml:space="preserve">used to a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large </w:t>
            </w:r>
            <w:r w:rsidR="001E7618" w:rsidRPr="00BD57D1">
              <w:rPr>
                <w:rFonts w:ascii="Times New Roman" w:hAnsi="Times New Roman" w:cs="Times New Roman"/>
                <w:iCs/>
                <w:lang w:val="en-GB"/>
              </w:rPr>
              <w:t xml:space="preserve">extent as a source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of the content. Additionally, </w:t>
            </w:r>
            <w:r w:rsidR="001E7618" w:rsidRPr="00BD57D1">
              <w:rPr>
                <w:rFonts w:ascii="Times New Roman" w:hAnsi="Times New Roman" w:cs="Times New Roman"/>
                <w:iCs/>
                <w:lang w:val="en-GB"/>
              </w:rPr>
              <w:t>students will be encouraged to get involved in finding, choosing, and creating the materials that will be utilised in class.</w:t>
            </w:r>
          </w:p>
        </w:tc>
      </w:tr>
      <w:tr w:rsidR="003660F0" w:rsidRPr="00BD57D1" w:rsidTr="003660F0">
        <w:trPr>
          <w:trHeight w:val="240"/>
        </w:trPr>
        <w:tc>
          <w:tcPr>
            <w:tcW w:w="10543" w:type="dxa"/>
            <w:gridSpan w:val="4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content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syllabus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Introduction to the course </w:t>
            </w:r>
          </w:p>
        </w:tc>
      </w:tr>
      <w:tr w:rsidR="001E7618" w:rsidRPr="00BD57D1" w:rsidTr="003660F0">
        <w:trPr>
          <w:trHeight w:val="240"/>
        </w:trPr>
        <w:tc>
          <w:tcPr>
            <w:tcW w:w="3073" w:type="dxa"/>
          </w:tcPr>
          <w:p w:rsidR="001E7618" w:rsidRPr="00BD57D1" w:rsidRDefault="001E761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7470" w:type="dxa"/>
            <w:gridSpan w:val="3"/>
          </w:tcPr>
          <w:p w:rsidR="001E7618" w:rsidRPr="00BD57D1" w:rsidRDefault="001E7618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Module 1 – </w:t>
            </w:r>
            <w:r w:rsidR="00BD57D1" w:rsidRPr="00BD57D1">
              <w:rPr>
                <w:rFonts w:ascii="Times New Roman" w:hAnsi="Times New Roman" w:cs="Times New Roman"/>
                <w:b/>
                <w:bCs/>
                <w:lang w:val="en-GB"/>
              </w:rPr>
              <w:t>Lifestyle</w:t>
            </w:r>
          </w:p>
        </w:tc>
      </w:tr>
      <w:tr w:rsidR="003660F0" w:rsidRPr="00BD57D1" w:rsidTr="00761A92">
        <w:trPr>
          <w:trHeight w:val="332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BD57D1" w:rsidRDefault="00BD57D1" w:rsidP="001E761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Lifestyle design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Being a part of a community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People around us and ways to socialise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shd w:val="clear" w:color="auto" w:fill="FFFFFF"/>
              </w:rPr>
              <w:t>Technological and sociological changes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to our lifestyles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7470" w:type="dxa"/>
            <w:gridSpan w:val="3"/>
          </w:tcPr>
          <w:p w:rsidR="00BD57D1" w:rsidRPr="00BD57D1" w:rsidRDefault="00BD57D1" w:rsidP="00847655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Module 2 – </w:t>
            </w:r>
            <w:r w:rsidR="00847655">
              <w:rPr>
                <w:rFonts w:ascii="Times New Roman" w:hAnsi="Times New Roman" w:cs="Times New Roman"/>
                <w:b/>
                <w:bCs/>
                <w:lang w:val="en-GB"/>
              </w:rPr>
              <w:t>Developing e</w:t>
            </w: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motional intelligence</w:t>
            </w:r>
          </w:p>
        </w:tc>
      </w:tr>
      <w:tr w:rsidR="001C2C6D" w:rsidRPr="00BD57D1" w:rsidTr="00761A92">
        <w:trPr>
          <w:trHeight w:val="35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1C2C6D" w:rsidRPr="00847655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847655">
              <w:rPr>
                <w:rFonts w:ascii="Times New Roman" w:hAnsi="Times New Roman" w:cs="Times New Roman"/>
              </w:rPr>
              <w:t>Identifying and Expressing Personal Feelings and Emotions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1C2C6D" w:rsidRPr="00847655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Empathy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Relationship management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Effective communication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7470" w:type="dxa"/>
            <w:gridSpan w:val="3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Module 3 – Social Identities 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10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bCs/>
                <w:lang w:val="en-GB"/>
              </w:rPr>
            </w:pPr>
            <w:r w:rsidRPr="009202A8">
              <w:rPr>
                <w:rFonts w:ascii="Times New Roman" w:hAnsi="Times New Roman" w:cs="Times New Roman"/>
                <w:bCs/>
                <w:lang w:val="en-GB"/>
              </w:rPr>
              <w:t>Types of Social Identities</w:t>
            </w:r>
          </w:p>
        </w:tc>
      </w:tr>
      <w:tr w:rsidR="001C2C6D" w:rsidRPr="00BD57D1" w:rsidTr="00761A92">
        <w:trPr>
          <w:trHeight w:val="377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11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Age and gender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12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Race and ethnicity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13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 xml:space="preserve">Religion and social class 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14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Sexual orientation and (dis)ability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Presentations</w:t>
            </w:r>
          </w:p>
        </w:tc>
      </w:tr>
      <w:tr w:rsidR="001C2C6D" w:rsidRPr="00BD57D1" w:rsidTr="003660F0">
        <w:trPr>
          <w:trHeight w:val="240"/>
        </w:trPr>
        <w:tc>
          <w:tcPr>
            <w:tcW w:w="10543" w:type="dxa"/>
            <w:gridSpan w:val="4"/>
          </w:tcPr>
          <w:p w:rsidR="001C2C6D" w:rsidRPr="00BD57D1" w:rsidRDefault="001C2C6D" w:rsidP="001C2C6D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Academic policies and code of conduct</w:t>
            </w:r>
          </w:p>
        </w:tc>
      </w:tr>
      <w:tr w:rsidR="001C2C6D" w:rsidRPr="00BD57D1" w:rsidTr="006E03E0">
        <w:trPr>
          <w:trHeight w:val="1547"/>
        </w:trPr>
        <w:tc>
          <w:tcPr>
            <w:tcW w:w="10543" w:type="dxa"/>
            <w:gridSpan w:val="4"/>
          </w:tcPr>
          <w:p w:rsidR="001C2C6D" w:rsidRPr="00BD57D1" w:rsidRDefault="001C2C6D" w:rsidP="001C2C6D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It is required of students to be punctual in class and show respect for the instructor and their peers. Mobile devices should not be used in class, on tests, or during exams. </w:t>
            </w:r>
          </w:p>
          <w:p w:rsidR="001C2C6D" w:rsidRPr="00BD57D1" w:rsidRDefault="001C2C6D" w:rsidP="001C2C6D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Plagiarism is a serious academic offence. Any student who is found to have plagiarized — whether by copying, quoting from various sources without citing sources, presenting someone else's ideas as their own, and so forth — will fail the course and will face disciplinary action. </w:t>
            </w:r>
          </w:p>
        </w:tc>
      </w:tr>
    </w:tbl>
    <w:p w:rsidR="00121C54" w:rsidRPr="00BD57D1" w:rsidRDefault="00121C5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121C54" w:rsidRPr="00BD5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0"/>
    <w:rsid w:val="00081CA1"/>
    <w:rsid w:val="000B3934"/>
    <w:rsid w:val="00121C54"/>
    <w:rsid w:val="0013227F"/>
    <w:rsid w:val="001C2C6D"/>
    <w:rsid w:val="001E7618"/>
    <w:rsid w:val="002A5C11"/>
    <w:rsid w:val="002D5C70"/>
    <w:rsid w:val="003541F8"/>
    <w:rsid w:val="003660F0"/>
    <w:rsid w:val="00382C00"/>
    <w:rsid w:val="005F1BB9"/>
    <w:rsid w:val="006E03E0"/>
    <w:rsid w:val="00722FCF"/>
    <w:rsid w:val="00761A92"/>
    <w:rsid w:val="007F4669"/>
    <w:rsid w:val="00847655"/>
    <w:rsid w:val="0091388E"/>
    <w:rsid w:val="009202A8"/>
    <w:rsid w:val="0096136D"/>
    <w:rsid w:val="00A126A3"/>
    <w:rsid w:val="00B851E0"/>
    <w:rsid w:val="00BC5DB8"/>
    <w:rsid w:val="00BD57D1"/>
    <w:rsid w:val="00C464A8"/>
    <w:rsid w:val="00D417E7"/>
    <w:rsid w:val="00DF2A41"/>
    <w:rsid w:val="00E214BD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81D6D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772</Words>
  <Characters>4254</Characters>
  <Application>Microsoft Office Word</Application>
  <DocSecurity>0</DocSecurity>
  <Lines>202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Admin</cp:lastModifiedBy>
  <cp:revision>18</cp:revision>
  <dcterms:created xsi:type="dcterms:W3CDTF">2022-02-04T10:07:00Z</dcterms:created>
  <dcterms:modified xsi:type="dcterms:W3CDTF">2024-10-16T19:02:00Z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