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53" w:rsidRPr="007D4EB3" w:rsidRDefault="007F3D72" w:rsidP="00854253">
      <w:pPr>
        <w:spacing w:after="0"/>
        <w:rPr>
          <w:rFonts w:eastAsia="Times New Roman"/>
          <w:b/>
          <w:sz w:val="28"/>
          <w:szCs w:val="28"/>
          <w:u w:val="single"/>
        </w:rPr>
      </w:pPr>
      <w:r w:rsidRPr="007D4EB3">
        <w:rPr>
          <w:rFonts w:eastAsia="Times New Roman"/>
          <w:b/>
          <w:sz w:val="28"/>
          <w:szCs w:val="28"/>
          <w:u w:val="single"/>
        </w:rPr>
        <w:t>Formular për syllabus të lëndës:</w:t>
      </w:r>
      <w:r w:rsidRPr="007D4EB3">
        <w:rPr>
          <w:rFonts w:eastAsia="Times New Roman"/>
          <w:b/>
          <w:sz w:val="28"/>
          <w:szCs w:val="28"/>
        </w:rPr>
        <w:t xml:space="preserve"> </w:t>
      </w:r>
      <w:r w:rsidR="007D4EB3">
        <w:rPr>
          <w:rFonts w:eastAsia="Times New Roman"/>
          <w:b/>
          <w:sz w:val="28"/>
          <w:szCs w:val="28"/>
        </w:rPr>
        <w:t>Të nxënit interdisiplinar të</w:t>
      </w:r>
      <w:r w:rsidR="00E63D42" w:rsidRPr="007D4EB3">
        <w:rPr>
          <w:rFonts w:eastAsia="Times New Roman"/>
          <w:b/>
          <w:sz w:val="28"/>
          <w:szCs w:val="28"/>
        </w:rPr>
        <w:t xml:space="preserve"> biologjis</w:t>
      </w:r>
      <w:r w:rsidR="007D4EB3">
        <w:rPr>
          <w:rFonts w:eastAsia="Times New Roman"/>
          <w:b/>
          <w:sz w:val="28"/>
          <w:szCs w:val="28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38"/>
        <w:gridCol w:w="720"/>
        <w:gridCol w:w="270"/>
        <w:gridCol w:w="989"/>
        <w:gridCol w:w="1891"/>
        <w:gridCol w:w="720"/>
        <w:gridCol w:w="1530"/>
        <w:gridCol w:w="1706"/>
      </w:tblGrid>
      <w:tr w:rsidR="00854253" w:rsidRPr="007D4EB3" w:rsidTr="00BF6A16"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Të dhëna bazike të lëndës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Njësia akademike: 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Fakulteti i Edukimit/ Programi </w:t>
            </w:r>
            <w:r w:rsidR="008B034C"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Master në Mësimdhënien lëndore me specializim n</w:t>
            </w:r>
            <w:r w:rsid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ë</w:t>
            </w:r>
            <w:r w:rsidR="008B034C"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Biologji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Titulli i lëndës: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7D4EB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Të</w:t>
            </w:r>
            <w:r w:rsidR="00E63D42"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nxenit interdisiplinar ne biologji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Niveli: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Master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Statusi i lëndës: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Zgjedhore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Viti i studimeve: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B034C" w:rsidP="00540E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Numri i orëve në javë: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2+0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Vlera në kredi – ECTS: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Koha / lokacioni: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540EA2" w:rsidP="007D4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Fakulteti i</w:t>
            </w:r>
            <w:r w:rsidR="008B034C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Edukimit- Prishtin</w:t>
            </w:r>
            <w:r w:rsidR="007D4EB3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Mësimëdhënësi i lëndës: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7D4EB3" w:rsidP="000A08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7F3D72" w:rsidRPr="007D4EB3">
              <w:rPr>
                <w:rFonts w:ascii="Times New Roman" w:eastAsia="Times New Roman" w:hAnsi="Times New Roman"/>
                <w:sz w:val="24"/>
                <w:szCs w:val="24"/>
              </w:rPr>
              <w:t>rof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F3D72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ass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F3D72" w:rsidRPr="007D4EB3">
              <w:rPr>
                <w:rFonts w:ascii="Times New Roman" w:eastAsia="Times New Roman" w:hAnsi="Times New Roman"/>
                <w:sz w:val="24"/>
                <w:szCs w:val="24"/>
              </w:rPr>
              <w:t>Dr.</w:t>
            </w:r>
            <w:r w:rsidR="00647A51">
              <w:rPr>
                <w:rFonts w:ascii="Times New Roman" w:eastAsia="Times New Roman" w:hAnsi="Times New Roman"/>
                <w:sz w:val="24"/>
                <w:szCs w:val="24"/>
              </w:rPr>
              <w:t>sc.</w:t>
            </w:r>
            <w:r w:rsidR="007F3D72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081B">
              <w:rPr>
                <w:rFonts w:ascii="Times New Roman" w:eastAsia="Times New Roman" w:hAnsi="Times New Roman"/>
                <w:sz w:val="24"/>
                <w:szCs w:val="24"/>
              </w:rPr>
              <w:t>Zenel Krasniqi</w:t>
            </w:r>
          </w:p>
        </w:tc>
      </w:tr>
      <w:tr w:rsidR="00854253" w:rsidRPr="007D4EB3" w:rsidTr="00BF6A16"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Detajet kontaktuese: </w:t>
            </w:r>
          </w:p>
        </w:tc>
        <w:tc>
          <w:tcPr>
            <w:tcW w:w="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0A081B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+383 (0) 44 602-973, zenel.krasniqi@uni-pr.edu</w:t>
            </w:r>
          </w:p>
        </w:tc>
      </w:tr>
      <w:tr w:rsidR="00854253" w:rsidRPr="007D4EB3" w:rsidTr="00BF6A16"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540EA2"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Përshkrimi i lëndës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2" w:rsidRPr="007D4EB3" w:rsidRDefault="008B034C" w:rsidP="00E63D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Ky kurs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ka per studim parimet moderne te nderveprimit mes shkencave te biologjise, kimise, fizikes, gjeografise, matematikes, mjekesise e teknologjise. </w:t>
            </w:r>
          </w:p>
          <w:p w:rsidR="004C2F73" w:rsidRPr="007D4EB3" w:rsidRDefault="00E63D42" w:rsidP="00E63D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Te gjitha keto njohuri jane te integruara ne disiplina te perbashketa si: biokimi</w:t>
            </w:r>
            <w:proofErr w:type="gramStart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,biogjeografi</w:t>
            </w:r>
            <w:proofErr w:type="gramEnd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, biofizike, bioteknologji, biomjekesi e modelime matematikore ne biologji. Ky kurs pershkruan shembuj ilustrativ te interdisiplinaritetit ne kuader te botes se gjalle.</w:t>
            </w:r>
          </w:p>
          <w:p w:rsidR="00540EA2" w:rsidRPr="007D4EB3" w:rsidRDefault="00540EA2" w:rsidP="00E63D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540EA2"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Qëllimi i lëndës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4C2F73" w:rsidP="00E63D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Qëllimi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i ketij kursi eshte qe studentet t’i pervetesojne konceptet themelore mbi mesimin e integruar apo interdisiplinar si koncept i kornizes kurikulare.</w:t>
            </w:r>
          </w:p>
          <w:p w:rsidR="00540EA2" w:rsidRPr="007D4EB3" w:rsidRDefault="00540EA2" w:rsidP="00E63D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540EA2"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Rezultatet e pritura të nxënies: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4C" w:rsidRPr="007D4EB3" w:rsidRDefault="00E63D42" w:rsidP="00F526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Ne perfundim te kursit studentet duhet te jene ne gjendje te:</w:t>
            </w:r>
          </w:p>
          <w:p w:rsidR="00E63D42" w:rsidRPr="007D4EB3" w:rsidRDefault="00BF6A16" w:rsidP="00BF6A1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Dallojne aspektet kyqe te nderlidhjes se biologjise me shkencat tjera natyrore.</w:t>
            </w:r>
          </w:p>
          <w:p w:rsidR="00E63D42" w:rsidRPr="007D4EB3" w:rsidRDefault="00BF6A16" w:rsidP="00BF6A1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Percaktojne disiplinat kryesore te biologjise qe pasqyrojne mesimin interdisiplinar.</w:t>
            </w:r>
          </w:p>
          <w:p w:rsidR="00E63D42" w:rsidRPr="007D4EB3" w:rsidRDefault="00BF6A16" w:rsidP="00BF6A1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Interpretojne te perbashketat e te nxenit nga mesimi interdisiplinar.</w:t>
            </w:r>
          </w:p>
          <w:p w:rsidR="00E63D42" w:rsidRPr="007D4EB3" w:rsidRDefault="00BF6A16" w:rsidP="00BF6A1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Krahasojne metodat e te nxenit duke u bazuar ne studimin e formes dhe funksionit.</w:t>
            </w:r>
          </w:p>
          <w:p w:rsidR="00E63D42" w:rsidRPr="007D4EB3" w:rsidRDefault="00BF6A16" w:rsidP="00BF6A1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Vleresojne rolin e te arriturave ne shkencat e tjera e te cilat kane ndikuar ne biologji.</w:t>
            </w:r>
          </w:p>
        </w:tc>
      </w:tr>
      <w:tr w:rsidR="00854253" w:rsidRPr="007D4EB3" w:rsidTr="00BF6A16"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BF6A16"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854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Kontributi nё ngarkesёn e studentit (gjё qё duhet tё korrespondoj me rezultatet e tё nxёnit tё studentit)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Orë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Ditë/javë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Gjithësej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Ligjërata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B034C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Ushtrime teorike/laboratorike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Punë praktike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Kontaktet me mësimdhënësin/konsultimet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B034C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B034C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8B034C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Ushtrime  në teren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Kollokfiume,seminare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Detyra të  shtëpisë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854253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Koha e studimit vetanak të studentit (në bibliotekë ose në shtëpi)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C68BE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8C68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C68B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8C68BE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Përgaditja përfundimtare për provim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C68BE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C68BE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8C68BE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Koha e kaluar në vlerësim (teste,kuiz,provim final)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54253" w:rsidRPr="007D4EB3" w:rsidTr="00BF6A16"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Projektet,prezentimet ,etj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54253" w:rsidRPr="007D4EB3" w:rsidTr="00BF6A16">
        <w:trPr>
          <w:trHeight w:val="458"/>
        </w:trPr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Totali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E63D42" w:rsidP="00BF6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54253" w:rsidRPr="007D4EB3" w:rsidTr="00BF6A16"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8542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BF6A16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Metodologjia e mësimëdhënies</w:t>
            </w: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F52617" w:rsidP="00F52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Ligjërata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interaktive me pjesemarrje te studenteve gjate ligjeratave</w:t>
            </w:r>
            <w:r w:rsidR="00BF6A16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(pyetje-pergjigje, komente); seminare, konsultime, pune praktike ne laborator.</w:t>
            </w:r>
          </w:p>
          <w:p w:rsidR="00F52617" w:rsidRPr="007D4EB3" w:rsidRDefault="00F52617" w:rsidP="00F52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4253" w:rsidRPr="007D4EB3" w:rsidTr="00BF6A16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Metodat e vlerësimit: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17" w:rsidRPr="007D4EB3" w:rsidRDefault="00E63D42" w:rsidP="00E63D42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1.Prezenca</w:t>
            </w:r>
            <w:proofErr w:type="gramEnd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dhe pjesemarrja aktive ne ligjerata-5%</w:t>
            </w: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br/>
              <w:t>2.</w:t>
            </w:r>
            <w:r w:rsidR="00E6659B"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6659B">
              <w:rPr>
                <w:rFonts w:ascii="Times New Roman" w:eastAsia="Times New Roman" w:hAnsi="Times New Roman"/>
                <w:sz w:val="24"/>
                <w:szCs w:val="24"/>
              </w:rPr>
              <w:t>Seminare dhe ushtrime praktike-10%</w:t>
            </w:r>
            <w:r w:rsidR="00E6659B">
              <w:rPr>
                <w:rFonts w:ascii="Times New Roman" w:eastAsia="Times New Roman" w:hAnsi="Times New Roman"/>
                <w:sz w:val="24"/>
                <w:szCs w:val="24"/>
              </w:rPr>
              <w:br/>
              <w:t>3.Rezultatet e kolokviumeve</w:t>
            </w: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6659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E63D42" w:rsidRPr="007D4EB3" w:rsidRDefault="00E6659B" w:rsidP="00E63D42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4.Provimi perfundimtar-55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540EA2" w:rsidRPr="007D4EB3" w:rsidRDefault="00540EA2" w:rsidP="00E63D42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3D42" w:rsidRPr="007D4EB3" w:rsidTr="00BF6A16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E63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Norma e vleresimit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E63D42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51-60%-6, 61-70%-7, 71-80%-8, 81-90%-9, 91-100%-10</w:t>
            </w:r>
          </w:p>
          <w:p w:rsidR="00BF6A16" w:rsidRPr="007D4EB3" w:rsidRDefault="00BF6A16" w:rsidP="00E63D42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3D42" w:rsidRPr="007D4EB3" w:rsidTr="00BF6A16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Mjetet e konkretizimit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E63D42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Laptop, projektor,mjete laboratorike</w:t>
            </w:r>
          </w:p>
          <w:p w:rsidR="00BF6A16" w:rsidRPr="007D4EB3" w:rsidRDefault="00BF6A16" w:rsidP="00E63D42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3D42" w:rsidRPr="007D4EB3" w:rsidTr="00BF6A16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Raporti teori-praktike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E63D42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Teori-60%, Praktike-40%</w:t>
            </w:r>
          </w:p>
          <w:p w:rsidR="00BF6A16" w:rsidRPr="007D4EB3" w:rsidRDefault="00BF6A16" w:rsidP="00E63D42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3D42" w:rsidRPr="007D4EB3" w:rsidTr="00BF6A16"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63D42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Literatura </w:t>
            </w:r>
          </w:p>
        </w:tc>
      </w:tr>
      <w:tr w:rsidR="00E63D42" w:rsidRPr="007D4EB3" w:rsidTr="00347BC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Literatura bazë:  </w:t>
            </w:r>
          </w:p>
        </w:tc>
        <w:tc>
          <w:tcPr>
            <w:tcW w:w="7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E63D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D4E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1.Janouy,John</w:t>
            </w:r>
            <w:proofErr w:type="gramEnd"/>
            <w:r w:rsidRPr="007D4E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Jr. (2004), On becoming a biologist(2</w:t>
            </w:r>
            <w:r w:rsidRPr="007D4EB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7D4E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edition), Bison books.</w:t>
            </w: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63D42" w:rsidRPr="007D4EB3" w:rsidRDefault="00E63D42" w:rsidP="00E63D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2. Dordevic</w:t>
            </w:r>
            <w:proofErr w:type="gramStart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,V</w:t>
            </w:r>
            <w:proofErr w:type="gramEnd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., Inovativni model nastave, Obrazovna teknologija,4/2007.</w:t>
            </w:r>
          </w:p>
          <w:p w:rsidR="00E63D42" w:rsidRPr="007D4EB3" w:rsidRDefault="00E63D42" w:rsidP="00E63D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3. Bognar</w:t>
            </w:r>
            <w:proofErr w:type="gramStart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,L,Matijevic,M</w:t>
            </w:r>
            <w:proofErr w:type="gramEnd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.(2002):Didactica skolska knjiga, Zagreb.</w:t>
            </w:r>
          </w:p>
          <w:p w:rsidR="00E63D42" w:rsidRPr="007D4EB3" w:rsidRDefault="00E63D42" w:rsidP="00E63D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4.Matijevic</w:t>
            </w:r>
            <w:proofErr w:type="gramEnd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, M., Projektno ucenje, Znamen: Nastavincki suputnik,2008/09.</w:t>
            </w:r>
          </w:p>
          <w:p w:rsidR="00347BC7" w:rsidRPr="007D4EB3" w:rsidRDefault="00347BC7" w:rsidP="00E63D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3D42" w:rsidRPr="007D4EB3" w:rsidTr="00347BC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8542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7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42" w:rsidRPr="007D4EB3" w:rsidRDefault="00E63D42" w:rsidP="00E63D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1.Desforges,C</w:t>
            </w:r>
            <w:proofErr w:type="gramEnd"/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.(2001), Uspjesno ucenje i poucavanje. Zagreb,</w:t>
            </w:r>
            <w:r w:rsidR="00BF6A16"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Educa.</w:t>
            </w:r>
          </w:p>
          <w:p w:rsidR="00E63D42" w:rsidRPr="007D4EB3" w:rsidRDefault="00E63D42" w:rsidP="00E63D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2.Johnson</w:t>
            </w:r>
            <w:proofErr w:type="gramEnd"/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, George B.(2005). Biology visualizing life. Holt</w:t>
            </w:r>
            <w:proofErr w:type="gramStart"/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,Rinehart</w:t>
            </w:r>
            <w:proofErr w:type="gramEnd"/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Winston.</w:t>
            </w:r>
          </w:p>
          <w:p w:rsidR="00E63D42" w:rsidRPr="007D4EB3" w:rsidRDefault="00E63D42" w:rsidP="006C1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54253" w:rsidRPr="007D4EB3" w:rsidRDefault="00854253" w:rsidP="00854253">
      <w:pPr>
        <w:spacing w:after="0"/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750"/>
      </w:tblGrid>
      <w:tr w:rsidR="00854253" w:rsidRPr="007D4EB3" w:rsidTr="00BF6A16">
        <w:trPr>
          <w:trHeight w:val="26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Plani i detajuar i mësimit:  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Ligjerata që do të zhvillohet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 e parë: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Parimet moderne te shkences se biologjise dhe shkencave te tjera.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 e dytë: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t>Si ta kuptojme me mire tretjen e ushqimit permes proceseve fiziko-</w:t>
            </w:r>
            <w:r w:rsidRPr="007D4EB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kimike.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Java e tretë: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Si ta kuptojme me mire procesin e frymeshkembimit dhe transportit te gazrave permes proceseve fiziko-kimike.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 e katërt: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Te kuptuarit e proceseve fiziologjike te sinapsat permes dukurive fiziko-kimike.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pestë: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Mesimi projekt- produkt i interdisiplinaritetit.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 e gjashtë: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Korelacioni i te mesuarit te biologjise me njohurite nga gjeografia p.sh migrimi i shpezeve.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shtatë: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Modelimet matematikore ne biologji.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tetë: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Vleresimi i njohurive te fituara.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nëntë: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Kompetencat e mesuesit te biologjise per te punuar permbajtje mesimore nga kompjuteri dhe te nxenit e komunikimit informativo-teknologjik.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 e dhjetë: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A1" w:rsidRPr="007D4EB3" w:rsidRDefault="008B034C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63D42" w:rsidRPr="007D4EB3">
              <w:rPr>
                <w:rFonts w:ascii="Times New Roman" w:eastAsia="Times New Roman" w:hAnsi="Times New Roman"/>
                <w:sz w:val="24"/>
                <w:szCs w:val="24"/>
              </w:rPr>
              <w:t>Njohurite biologjike-kontribut per zhvillimin e epidemiologjise.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>Java e njëmbedhjetë: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A1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 xml:space="preserve">Njohurite mbi </w:t>
            </w:r>
            <w:proofErr w:type="gramStart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probabilitetin(</w:t>
            </w:r>
            <w:proofErr w:type="gramEnd"/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gjasen) kontribut ne zgjidhjen e detyrave ne gjenetike.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dymbëdhjetë: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Bioteknologjia dhe rendesia e saj ne prodhimtarine bujqesore.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trembëdhjetë:  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Proceset metabolike dhe furnizimi i qelizave me energji-kontribut ne bioenergjetike.</w:t>
            </w:r>
          </w:p>
        </w:tc>
      </w:tr>
      <w:tr w:rsidR="00854253" w:rsidRPr="007D4EB3" w:rsidTr="007D4E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katërmbëdhjetë: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Njohurite e biologjise ne zhvillimin e shkences mjekesore.</w:t>
            </w:r>
          </w:p>
        </w:tc>
      </w:tr>
      <w:tr w:rsidR="00854253" w:rsidRPr="007D4EB3" w:rsidTr="007D4EB3">
        <w:trPr>
          <w:trHeight w:val="44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854253" w:rsidP="007D4E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Java e pesëmbëdhjetë: 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53" w:rsidRPr="007D4EB3" w:rsidRDefault="00E63D42" w:rsidP="007D4E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EB3">
              <w:rPr>
                <w:rFonts w:ascii="Times New Roman" w:eastAsia="Times New Roman" w:hAnsi="Times New Roman"/>
                <w:sz w:val="24"/>
                <w:szCs w:val="24"/>
              </w:rPr>
              <w:t>Vleresimi i dyte i njohurive te fituara.</w:t>
            </w:r>
          </w:p>
        </w:tc>
      </w:tr>
    </w:tbl>
    <w:p w:rsidR="00854253" w:rsidRPr="007D4EB3" w:rsidRDefault="00854253" w:rsidP="008542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4253" w:rsidRPr="007D4EB3" w:rsidRDefault="00854253" w:rsidP="00854253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CE7DFB" w:rsidRPr="007D4EB3" w:rsidTr="00BF6A16">
        <w:tc>
          <w:tcPr>
            <w:tcW w:w="9468" w:type="dxa"/>
            <w:shd w:val="clear" w:color="auto" w:fill="8DB3E2"/>
            <w:vAlign w:val="center"/>
          </w:tcPr>
          <w:p w:rsidR="00CE7DFB" w:rsidRPr="007D4EB3" w:rsidRDefault="00CE7DFB" w:rsidP="00CE7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4EB3">
              <w:rPr>
                <w:rFonts w:ascii="Times New Roman" w:hAnsi="Times New Roman"/>
                <w:b/>
                <w:sz w:val="24"/>
                <w:szCs w:val="24"/>
              </w:rPr>
              <w:t>Politikat akademike dhe rregullat e mirësjelljes</w:t>
            </w:r>
          </w:p>
        </w:tc>
      </w:tr>
      <w:tr w:rsidR="00CE7DFB" w:rsidRPr="007D4EB3" w:rsidTr="00BF6A16">
        <w:tc>
          <w:tcPr>
            <w:tcW w:w="9468" w:type="dxa"/>
            <w:shd w:val="clear" w:color="auto" w:fill="auto"/>
          </w:tcPr>
          <w:p w:rsidR="00CE7DFB" w:rsidRPr="007D4EB3" w:rsidRDefault="00E63D42" w:rsidP="00CE7DFB">
            <w:pPr>
              <w:rPr>
                <w:rFonts w:ascii="Times New Roman" w:hAnsi="Times New Roman"/>
                <w:sz w:val="24"/>
                <w:szCs w:val="24"/>
              </w:rPr>
            </w:pPr>
            <w:r w:rsidRPr="007D4EB3">
              <w:rPr>
                <w:rFonts w:ascii="Times New Roman" w:hAnsi="Times New Roman"/>
                <w:sz w:val="24"/>
                <w:szCs w:val="24"/>
              </w:rPr>
              <w:t>Vijimi i rregullt në ligjerata dhe ushtrime është i obliguar. Humbja e 1/3 së ligjeratave sipas rregullores së studimeve e pamundëson nënshkrimin dhe hyrjen në provim.</w:t>
            </w:r>
            <w:r w:rsidRPr="007D4EB3">
              <w:rPr>
                <w:rFonts w:ascii="Times New Roman" w:hAnsi="Times New Roman"/>
                <w:sz w:val="24"/>
                <w:szCs w:val="24"/>
              </w:rPr>
              <w:br/>
              <w:t>Ndalohet: kopjimi, bashkëbisedimi sin ë ligjerata ashtu edhe në provim, pengimi i kolegëve në provim, përdorimi i çfarëdo mjeti gjatë verifikimit të njohurive në kolokvium parcial dhe përfundimtar.</w:t>
            </w:r>
          </w:p>
        </w:tc>
      </w:tr>
    </w:tbl>
    <w:p w:rsidR="00CE7DFB" w:rsidRPr="007D4EB3" w:rsidRDefault="00CE7DFB"/>
    <w:sectPr w:rsidR="00CE7DFB" w:rsidRPr="007D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5B03"/>
    <w:multiLevelType w:val="hybridMultilevel"/>
    <w:tmpl w:val="A616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2D9D"/>
    <w:multiLevelType w:val="hybridMultilevel"/>
    <w:tmpl w:val="30DA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01046"/>
    <w:multiLevelType w:val="hybridMultilevel"/>
    <w:tmpl w:val="7026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E7957"/>
    <w:multiLevelType w:val="hybridMultilevel"/>
    <w:tmpl w:val="EAC4F644"/>
    <w:lvl w:ilvl="0" w:tplc="4A90D7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F5D5B88"/>
    <w:multiLevelType w:val="hybridMultilevel"/>
    <w:tmpl w:val="3110A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4831"/>
    <w:multiLevelType w:val="hybridMultilevel"/>
    <w:tmpl w:val="09068A00"/>
    <w:lvl w:ilvl="0" w:tplc="8590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C8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6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00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D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0C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B7CCC"/>
    <w:multiLevelType w:val="hybridMultilevel"/>
    <w:tmpl w:val="F57E6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54253"/>
    <w:rsid w:val="000061C9"/>
    <w:rsid w:val="000A081B"/>
    <w:rsid w:val="001D1006"/>
    <w:rsid w:val="00215A8D"/>
    <w:rsid w:val="002867BD"/>
    <w:rsid w:val="00347BC7"/>
    <w:rsid w:val="004272DF"/>
    <w:rsid w:val="0043590F"/>
    <w:rsid w:val="00440C27"/>
    <w:rsid w:val="0044427A"/>
    <w:rsid w:val="004C2F73"/>
    <w:rsid w:val="00540EA2"/>
    <w:rsid w:val="005B1DE0"/>
    <w:rsid w:val="005E424A"/>
    <w:rsid w:val="0060675C"/>
    <w:rsid w:val="00647A51"/>
    <w:rsid w:val="006563CE"/>
    <w:rsid w:val="006C1984"/>
    <w:rsid w:val="0074085C"/>
    <w:rsid w:val="00751B7F"/>
    <w:rsid w:val="00774037"/>
    <w:rsid w:val="007D4EB3"/>
    <w:rsid w:val="007F3D72"/>
    <w:rsid w:val="00811676"/>
    <w:rsid w:val="00854253"/>
    <w:rsid w:val="008B034C"/>
    <w:rsid w:val="008C68BE"/>
    <w:rsid w:val="00904495"/>
    <w:rsid w:val="00994534"/>
    <w:rsid w:val="00A176D7"/>
    <w:rsid w:val="00A4481B"/>
    <w:rsid w:val="00BF6A16"/>
    <w:rsid w:val="00CE7DFB"/>
    <w:rsid w:val="00D04FA1"/>
    <w:rsid w:val="00D52202"/>
    <w:rsid w:val="00E41D2D"/>
    <w:rsid w:val="00E42A5C"/>
    <w:rsid w:val="00E47006"/>
    <w:rsid w:val="00E63D42"/>
    <w:rsid w:val="00E6659B"/>
    <w:rsid w:val="00F52617"/>
    <w:rsid w:val="00FE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3D72"/>
    <w:rPr>
      <w:color w:val="0000FF"/>
      <w:u w:val="single"/>
    </w:rPr>
  </w:style>
  <w:style w:type="table" w:styleId="TableGrid">
    <w:name w:val="Table Grid"/>
    <w:basedOn w:val="TableNormal"/>
    <w:uiPriority w:val="59"/>
    <w:rsid w:val="00CE7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edukim100</dc:creator>
  <cp:lastModifiedBy>PC1</cp:lastModifiedBy>
  <cp:revision>2</cp:revision>
  <cp:lastPrinted>2017-09-26T21:08:00Z</cp:lastPrinted>
  <dcterms:created xsi:type="dcterms:W3CDTF">2024-09-16T09:02:00Z</dcterms:created>
  <dcterms:modified xsi:type="dcterms:W3CDTF">2024-09-16T09:02:00Z</dcterms:modified>
</cp:coreProperties>
</file>