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4A7D7" w14:textId="7813E2F9" w:rsidR="00151A17" w:rsidRPr="001D7E54" w:rsidRDefault="00151A17" w:rsidP="00151A17">
      <w:pPr>
        <w:rPr>
          <w:rFonts w:cstheme="minorHAnsi"/>
          <w:b/>
          <w:sz w:val="24"/>
          <w:szCs w:val="24"/>
          <w:lang w:val="en-GB"/>
        </w:rPr>
      </w:pPr>
      <w:r w:rsidRPr="001D7E54">
        <w:rPr>
          <w:rFonts w:cstheme="minorHAnsi"/>
          <w:b/>
          <w:sz w:val="24"/>
          <w:szCs w:val="24"/>
          <w:lang w:val="en-GB"/>
        </w:rPr>
        <w:t xml:space="preserve">Titulli i lëndës: </w:t>
      </w:r>
      <w:r w:rsidR="004638BF" w:rsidRPr="004638BF">
        <w:rPr>
          <w:rFonts w:cstheme="minorHAnsi"/>
        </w:rPr>
        <w:t>Zhvillimi i aplikacioneve web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1D7E54" w14:paraId="1F676D28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3B7DB5D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Informatat themelore për lëndën</w:t>
            </w:r>
          </w:p>
        </w:tc>
      </w:tr>
      <w:tr w:rsidR="00151A17" w:rsidRPr="001D7E54" w14:paraId="54828C6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605C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988B" w14:textId="77777777" w:rsidR="00151A17" w:rsidRPr="001D7E54" w:rsidRDefault="00151A17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</w:p>
          <w:p w14:paraId="43FCCE49" w14:textId="77777777" w:rsidR="00770E6F" w:rsidRPr="001D7E54" w:rsidRDefault="000845A2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  <w:r w:rsidRPr="001D7E54">
              <w:rPr>
                <w:rFonts w:asciiTheme="minorHAnsi" w:eastAsiaTheme="minorHAnsi" w:hAnsiTheme="minorHAnsi" w:cstheme="minorHAnsi"/>
                <w:lang w:val="en-GB"/>
              </w:rPr>
              <w:t>Fakulteti i Inxhinierisë Elektrike dhe Kompjuterike</w:t>
            </w:r>
          </w:p>
        </w:tc>
      </w:tr>
      <w:tr w:rsidR="00151A17" w:rsidRPr="001D7E54" w14:paraId="188AE77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1D7F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5A30" w14:textId="4A4A2A97" w:rsidR="00151A17" w:rsidRPr="001D7E54" w:rsidRDefault="004638BF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  <w:r w:rsidRPr="004638BF">
              <w:rPr>
                <w:rFonts w:asciiTheme="minorHAnsi" w:hAnsiTheme="minorHAnsi" w:cstheme="minorHAnsi"/>
                <w:lang w:val="en-GB"/>
              </w:rPr>
              <w:t>Web Application Development</w:t>
            </w:r>
          </w:p>
        </w:tc>
      </w:tr>
      <w:tr w:rsidR="00151A17" w:rsidRPr="001D7E54" w14:paraId="27A89BE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75CE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34CE" w14:textId="77777777" w:rsidR="00151A17" w:rsidRPr="001D7E54" w:rsidRDefault="0054006A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  <w:r w:rsidRPr="001D7E54">
              <w:rPr>
                <w:rFonts w:asciiTheme="minorHAnsi" w:eastAsiaTheme="minorHAnsi" w:hAnsiTheme="minorHAnsi" w:cstheme="minorHAnsi"/>
                <w:lang w:val="en-GB"/>
              </w:rPr>
              <w:t>Bachelor</w:t>
            </w:r>
          </w:p>
        </w:tc>
      </w:tr>
      <w:tr w:rsidR="00151A17" w:rsidRPr="001D7E54" w14:paraId="747B50F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ABD1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26CC" w14:textId="56EDFA25" w:rsidR="00151A17" w:rsidRPr="001D7E54" w:rsidRDefault="004638BF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Theme="minorHAnsi" w:eastAsiaTheme="minorHAnsi" w:hAnsiTheme="minorHAnsi" w:cstheme="minorHAnsi"/>
                <w:lang w:val="en-GB"/>
              </w:rPr>
              <w:t>Zgjedhore</w:t>
            </w:r>
          </w:p>
        </w:tc>
      </w:tr>
      <w:tr w:rsidR="00151A17" w:rsidRPr="001D7E54" w14:paraId="5A38173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6966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2FEA" w14:textId="3F0D5B77" w:rsidR="00151A17" w:rsidRPr="001D7E54" w:rsidRDefault="0054006A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  <w:r w:rsidRPr="001D7E54">
              <w:rPr>
                <w:rFonts w:asciiTheme="minorHAnsi" w:eastAsiaTheme="minorHAnsi" w:hAnsiTheme="minorHAnsi" w:cstheme="minorHAnsi"/>
                <w:lang w:val="en-GB"/>
              </w:rPr>
              <w:t xml:space="preserve">Viti i </w:t>
            </w:r>
            <w:r w:rsidR="00062F6B" w:rsidRPr="001D7E54">
              <w:rPr>
                <w:rFonts w:asciiTheme="minorHAnsi" w:eastAsiaTheme="minorHAnsi" w:hAnsiTheme="minorHAnsi" w:cstheme="minorHAnsi"/>
                <w:lang w:val="en-GB"/>
              </w:rPr>
              <w:t>dytë</w:t>
            </w:r>
            <w:r w:rsidRPr="001D7E54">
              <w:rPr>
                <w:rFonts w:asciiTheme="minorHAnsi" w:eastAsiaTheme="minorHAnsi" w:hAnsiTheme="minorHAnsi" w:cstheme="minorHAnsi"/>
                <w:lang w:val="en-GB"/>
              </w:rPr>
              <w:t xml:space="preserve">, sem. </w:t>
            </w:r>
            <w:r w:rsidR="00062F6B" w:rsidRPr="001D7E54">
              <w:rPr>
                <w:rFonts w:asciiTheme="minorHAnsi" w:eastAsiaTheme="minorHAnsi" w:hAnsiTheme="minorHAnsi" w:cstheme="minorHAnsi"/>
                <w:lang w:val="en-GB"/>
              </w:rPr>
              <w:t>V</w:t>
            </w:r>
          </w:p>
        </w:tc>
      </w:tr>
      <w:tr w:rsidR="00151A17" w:rsidRPr="001D7E54" w14:paraId="780CC15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B3D0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09EE" w14:textId="42B5AE6C" w:rsidR="00151A17" w:rsidRPr="001D7E54" w:rsidRDefault="00C167BD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  <w:r w:rsidRPr="001D7E54">
              <w:rPr>
                <w:rFonts w:asciiTheme="minorHAnsi" w:eastAsiaTheme="minorHAnsi" w:hAnsiTheme="minorHAnsi" w:cstheme="minorHAnsi"/>
                <w:lang w:val="en-GB"/>
              </w:rPr>
              <w:t>2+0</w:t>
            </w:r>
            <w:r w:rsidR="0054006A" w:rsidRPr="001D7E54">
              <w:rPr>
                <w:rFonts w:asciiTheme="minorHAnsi" w:eastAsiaTheme="minorHAnsi" w:hAnsiTheme="minorHAnsi" w:cstheme="minorHAnsi"/>
                <w:lang w:val="en-GB"/>
              </w:rPr>
              <w:t>+</w:t>
            </w:r>
            <w:r w:rsidR="007C3DEF">
              <w:rPr>
                <w:rFonts w:asciiTheme="minorHAnsi" w:eastAsiaTheme="minorHAnsi" w:hAnsiTheme="minorHAnsi" w:cstheme="minorHAnsi"/>
                <w:lang w:val="en-GB"/>
              </w:rPr>
              <w:t>2</w:t>
            </w:r>
          </w:p>
        </w:tc>
      </w:tr>
      <w:tr w:rsidR="00151A17" w:rsidRPr="001D7E54" w14:paraId="548F1C9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AE5B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AEC" w14:textId="284BA77F" w:rsidR="00151A17" w:rsidRPr="001D7E54" w:rsidRDefault="004638BF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Theme="minorHAnsi" w:eastAsiaTheme="minorHAnsi" w:hAnsiTheme="minorHAnsi" w:cstheme="minorHAnsi"/>
                <w:lang w:val="en-GB"/>
              </w:rPr>
              <w:t>5</w:t>
            </w:r>
          </w:p>
        </w:tc>
      </w:tr>
      <w:tr w:rsidR="00151A17" w:rsidRPr="001D7E54" w14:paraId="430AB06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7473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935" w14:textId="77777777" w:rsidR="00151A17" w:rsidRPr="001D7E54" w:rsidRDefault="0054006A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  <w:r w:rsidRPr="001D7E54">
              <w:rPr>
                <w:rFonts w:asciiTheme="minorHAnsi" w:eastAsiaTheme="minorHAnsi" w:hAnsiTheme="minorHAnsi" w:cstheme="minorHAnsi"/>
                <w:lang w:val="en-GB"/>
              </w:rPr>
              <w:t>Sipas orarit zyrtar, FIEK, UP</w:t>
            </w:r>
          </w:p>
        </w:tc>
      </w:tr>
      <w:tr w:rsidR="00151A17" w:rsidRPr="001D7E54" w14:paraId="4FEEAC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D9E0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2F47" w14:textId="7EF14E6A" w:rsidR="00151A17" w:rsidRPr="001D7E54" w:rsidRDefault="007C3DEF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Theme="minorHAnsi" w:eastAsiaTheme="minorHAnsi" w:hAnsiTheme="minorHAnsi" w:cstheme="minorHAnsi"/>
                <w:lang w:val="en-GB"/>
              </w:rPr>
              <w:t>Zana Limani Fazliu</w:t>
            </w:r>
          </w:p>
        </w:tc>
      </w:tr>
      <w:tr w:rsidR="00151A17" w:rsidRPr="001D7E54" w14:paraId="6FBCBB3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17C5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A6DA" w14:textId="66047870" w:rsidR="00151A17" w:rsidRPr="001D7E54" w:rsidRDefault="007C3DEF" w:rsidP="001E3C40">
            <w:pPr>
              <w:pStyle w:val="NoSpacing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Theme="minorHAnsi" w:eastAsiaTheme="minorHAnsi" w:hAnsiTheme="minorHAnsi" w:cstheme="minorHAnsi"/>
                <w:lang w:val="en-GB"/>
              </w:rPr>
              <w:t>Zana.limani@uni-pr.edu</w:t>
            </w:r>
          </w:p>
        </w:tc>
      </w:tr>
      <w:tr w:rsidR="00151A17" w:rsidRPr="001D7E54" w14:paraId="1E235AB6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666BB11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51A17" w:rsidRPr="001D7E54" w14:paraId="6CA1430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C24C" w14:textId="77777777" w:rsidR="00151A17" w:rsidRPr="001D7E54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D417" w14:textId="4483D845" w:rsidR="00170CA1" w:rsidRPr="001D7E54" w:rsidRDefault="004638BF" w:rsidP="001D7E54">
            <w:pPr>
              <w:pStyle w:val="NoSpacing"/>
              <w:spacing w:line="240" w:lineRule="exact"/>
              <w:rPr>
                <w:rFonts w:asciiTheme="minorHAnsi" w:hAnsiTheme="minorHAnsi" w:cstheme="minorHAnsi"/>
                <w:lang w:val="en-GB"/>
              </w:rPr>
            </w:pPr>
            <w:r>
              <w:rPr>
                <w:sz w:val="22"/>
                <w:szCs w:val="22"/>
                <w:lang w:val="sq-AL"/>
              </w:rPr>
              <w:t>Protokolet e Internetit dhe Web-it.</w:t>
            </w:r>
            <w:r w:rsidRPr="00394CD8">
              <w:rPr>
                <w:sz w:val="22"/>
                <w:szCs w:val="22"/>
                <w:lang w:val="sq-AL"/>
              </w:rPr>
              <w:t xml:space="preserve"> </w:t>
            </w:r>
            <w:r>
              <w:rPr>
                <w:sz w:val="22"/>
                <w:szCs w:val="22"/>
                <w:lang w:val="sq-AL"/>
              </w:rPr>
              <w:t xml:space="preserve">Arkitektura server-klient. </w:t>
            </w:r>
            <w:r w:rsidRPr="00394CD8">
              <w:rPr>
                <w:sz w:val="22"/>
                <w:szCs w:val="22"/>
                <w:lang w:val="sq-AL"/>
              </w:rPr>
              <w:t xml:space="preserve">Web Software, </w:t>
            </w:r>
            <w:r>
              <w:rPr>
                <w:sz w:val="22"/>
                <w:szCs w:val="22"/>
                <w:lang w:val="sq-AL"/>
              </w:rPr>
              <w:t>Komponentet e Web aplikacioneve</w:t>
            </w:r>
            <w:r w:rsidRPr="00394CD8">
              <w:rPr>
                <w:sz w:val="22"/>
                <w:szCs w:val="22"/>
                <w:lang w:val="sq-AL"/>
              </w:rPr>
              <w:t xml:space="preserve">. HTML. CSS. </w:t>
            </w:r>
            <w:r>
              <w:rPr>
                <w:sz w:val="22"/>
                <w:szCs w:val="22"/>
                <w:lang w:val="sq-AL"/>
              </w:rPr>
              <w:t xml:space="preserve">Programimi në </w:t>
            </w:r>
            <w:r w:rsidRPr="00394CD8">
              <w:rPr>
                <w:sz w:val="22"/>
                <w:szCs w:val="22"/>
                <w:lang w:val="sq-AL"/>
              </w:rPr>
              <w:t>JavaScript. DOM. Event</w:t>
            </w:r>
            <w:r>
              <w:rPr>
                <w:sz w:val="22"/>
                <w:szCs w:val="22"/>
                <w:lang w:val="sq-AL"/>
              </w:rPr>
              <w:t>et</w:t>
            </w:r>
            <w:r w:rsidRPr="00394CD8">
              <w:rPr>
                <w:sz w:val="22"/>
                <w:szCs w:val="22"/>
                <w:lang w:val="sq-AL"/>
              </w:rPr>
              <w:t xml:space="preserve">. </w:t>
            </w:r>
            <w:r w:rsidRPr="00394CD8">
              <w:t>Aplikacionet e një faqeje të vetme</w:t>
            </w:r>
            <w:r w:rsidRPr="00394CD8">
              <w:rPr>
                <w:sz w:val="22"/>
                <w:szCs w:val="22"/>
                <w:lang w:val="sq-AL"/>
              </w:rPr>
              <w:t xml:space="preserve">. </w:t>
            </w:r>
            <w:r>
              <w:rPr>
                <w:sz w:val="22"/>
                <w:szCs w:val="22"/>
                <w:lang w:val="sq-AL"/>
              </w:rPr>
              <w:t>Dizajni i faqeve responsive</w:t>
            </w:r>
            <w:r w:rsidRPr="00394CD8">
              <w:rPr>
                <w:sz w:val="22"/>
                <w:szCs w:val="22"/>
                <w:lang w:val="sq-AL"/>
              </w:rPr>
              <w:t xml:space="preserve">. </w:t>
            </w:r>
            <w:r>
              <w:rPr>
                <w:sz w:val="22"/>
                <w:szCs w:val="22"/>
                <w:lang w:val="sq-AL"/>
              </w:rPr>
              <w:t>Komunikimi browser-server</w:t>
            </w:r>
            <w:r w:rsidRPr="00394CD8">
              <w:rPr>
                <w:sz w:val="22"/>
                <w:szCs w:val="22"/>
                <w:lang w:val="sq-AL"/>
              </w:rPr>
              <w:t xml:space="preserve">. </w:t>
            </w:r>
            <w:r>
              <w:rPr>
                <w:sz w:val="22"/>
                <w:szCs w:val="22"/>
                <w:lang w:val="sq-AL"/>
              </w:rPr>
              <w:t>Web serveret</w:t>
            </w:r>
            <w:r w:rsidRPr="00394CD8">
              <w:rPr>
                <w:sz w:val="22"/>
                <w:szCs w:val="22"/>
                <w:lang w:val="sq-AL"/>
              </w:rPr>
              <w:t xml:space="preserve">. </w:t>
            </w:r>
            <w:r>
              <w:rPr>
                <w:sz w:val="22"/>
                <w:szCs w:val="22"/>
                <w:lang w:val="sq-AL"/>
              </w:rPr>
              <w:t>Hyrje në bazat e</w:t>
            </w:r>
            <w:r w:rsidRPr="00394CD8">
              <w:rPr>
                <w:sz w:val="22"/>
                <w:szCs w:val="22"/>
                <w:lang w:val="sq-AL"/>
              </w:rPr>
              <w:t xml:space="preserve"> PHP</w:t>
            </w:r>
            <w:r>
              <w:rPr>
                <w:sz w:val="22"/>
                <w:szCs w:val="22"/>
                <w:lang w:val="sq-AL"/>
              </w:rPr>
              <w:t>.</w:t>
            </w:r>
            <w:r w:rsidRPr="00394CD8">
              <w:rPr>
                <w:sz w:val="22"/>
                <w:szCs w:val="22"/>
                <w:lang w:val="sq-AL"/>
              </w:rPr>
              <w:t xml:space="preserve"> </w:t>
            </w:r>
            <w:r>
              <w:rPr>
                <w:sz w:val="22"/>
                <w:szCs w:val="22"/>
                <w:lang w:val="sq-AL"/>
              </w:rPr>
              <w:t>Hyrje në databazat</w:t>
            </w:r>
            <w:r w:rsidRPr="00394CD8">
              <w:rPr>
                <w:sz w:val="22"/>
                <w:szCs w:val="22"/>
                <w:lang w:val="sq-AL"/>
              </w:rPr>
              <w:t xml:space="preserve"> MySQL. </w:t>
            </w:r>
            <w:r w:rsidRPr="00394CD8">
              <w:t>Intro në kornizat e zhvillimit të aplikacioneve web.</w:t>
            </w:r>
          </w:p>
        </w:tc>
      </w:tr>
      <w:tr w:rsidR="001D7E54" w:rsidRPr="001D7E54" w14:paraId="5483B3D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769A" w14:textId="77777777" w:rsidR="001D7E54" w:rsidRPr="001D7E54" w:rsidRDefault="001D7E54" w:rsidP="001D7E5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0CD0" w14:textId="77777777" w:rsidR="004638BF" w:rsidRPr="007E2C6B" w:rsidRDefault="004638BF" w:rsidP="007D643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E2C6B">
              <w:rPr>
                <w:rFonts w:ascii="Times New Roman" w:hAnsi="Times New Roman" w:cs="Times New Roman"/>
              </w:rPr>
              <w:t>Kursi ofron njohuritë dhe aftësitë e nevojshme për të krijuar aplikacione dinamike web, dhe përgatit studentët për kurset përkatëse të avancuara në teknologjitë kompjuterike.</w:t>
            </w:r>
          </w:p>
          <w:p w14:paraId="28BF78A2" w14:textId="75497D83" w:rsidR="001D7E54" w:rsidRPr="001D7E54" w:rsidRDefault="001D7E54" w:rsidP="001D7E54">
            <w:pPr>
              <w:spacing w:after="0" w:line="240" w:lineRule="exact"/>
              <w:rPr>
                <w:rFonts w:cstheme="minorHAnsi"/>
                <w:i/>
                <w:sz w:val="24"/>
                <w:szCs w:val="24"/>
                <w:lang w:val="en-GB"/>
              </w:rPr>
            </w:pPr>
          </w:p>
        </w:tc>
      </w:tr>
      <w:tr w:rsidR="001D7E54" w:rsidRPr="001D7E54" w14:paraId="76F69F3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B965861" w14:textId="77777777" w:rsidR="001D7E54" w:rsidRPr="001D7E54" w:rsidRDefault="001D7E54" w:rsidP="001D7E5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1B7CBF7" w14:textId="77777777" w:rsidR="004638BF" w:rsidRPr="007E2C6B" w:rsidRDefault="004638BF" w:rsidP="00776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2C6B">
              <w:rPr>
                <w:rFonts w:ascii="Times New Roman" w:hAnsi="Times New Roman" w:cs="Times New Roman"/>
              </w:rPr>
              <w:t>Pas përfundimit të suksesshëm të kursit, studentët duhet të jenë në gjendje të:</w:t>
            </w:r>
          </w:p>
          <w:p w14:paraId="73188CFB" w14:textId="77777777" w:rsidR="004638BF" w:rsidRPr="00394CD8" w:rsidRDefault="004638BF" w:rsidP="004638BF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94CD8">
              <w:rPr>
                <w:rFonts w:ascii="Times New Roman" w:hAnsi="Times New Roman" w:cs="Times New Roman"/>
              </w:rPr>
              <w:t>Kuptoni aspektet kryesore të HTML, CSS, JavaScript moderne</w:t>
            </w:r>
          </w:p>
          <w:p w14:paraId="0FE5799D" w14:textId="77777777" w:rsidR="004638BF" w:rsidRPr="00394CD8" w:rsidRDefault="004638BF" w:rsidP="004638BF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94CD8">
              <w:rPr>
                <w:rFonts w:ascii="Times New Roman" w:hAnsi="Times New Roman" w:cs="Times New Roman"/>
              </w:rPr>
              <w:t>Përdorni JavaScript në një nivel të avancuar për krijimin e aplikacioneve web në shtresën frontale.</w:t>
            </w:r>
          </w:p>
          <w:p w14:paraId="71773C65" w14:textId="77777777" w:rsidR="004638BF" w:rsidRPr="00394CD8" w:rsidRDefault="004638BF" w:rsidP="004638BF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94CD8">
              <w:rPr>
                <w:rFonts w:ascii="Times New Roman" w:hAnsi="Times New Roman" w:cs="Times New Roman"/>
              </w:rPr>
              <w:t>Kuptoni se si kornizat për krijimin e aplikacioneve web duke përdorur HTML/JavaScript në pjesën e përparme dhe PHP/MySQL në punën back-end</w:t>
            </w:r>
          </w:p>
          <w:p w14:paraId="6E8DAAE8" w14:textId="77777777" w:rsidR="004638BF" w:rsidRPr="004638BF" w:rsidRDefault="004638BF" w:rsidP="004638BF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394CD8">
              <w:rPr>
                <w:rFonts w:ascii="Times New Roman" w:hAnsi="Times New Roman" w:cs="Times New Roman"/>
              </w:rPr>
              <w:t>Krijoni aplikacione web të plota, gjithashtu në modalitetin "single page application", duke përdorur një server API të thjeshtë back-end.</w:t>
            </w:r>
          </w:p>
          <w:p w14:paraId="148CC1E1" w14:textId="52F72685" w:rsidR="001D7E54" w:rsidRPr="004638BF" w:rsidRDefault="004638BF" w:rsidP="004638BF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4638BF">
              <w:rPr>
                <w:rFonts w:ascii="Times New Roman" w:hAnsi="Times New Roman" w:cs="Times New Roman"/>
              </w:rPr>
              <w:t>Kuptoni çështjet kryesore në lidhje me qëndrueshmërinë, sigurinë, ndëroperabilitetin dhe performancën e aplikimeve të studiuara dhe praktikat e tyre më të mira të zbatueshme.</w:t>
            </w:r>
          </w:p>
        </w:tc>
      </w:tr>
      <w:tr w:rsidR="001D7E54" w:rsidRPr="001D7E54" w14:paraId="54F59C9B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BF334A5" w14:textId="77777777" w:rsidR="001D7E54" w:rsidRPr="001D7E54" w:rsidRDefault="001D7E54" w:rsidP="001D7E54">
            <w:pPr>
              <w:pStyle w:val="NoSpacing"/>
              <w:rPr>
                <w:rFonts w:asciiTheme="minorHAnsi" w:hAnsiTheme="minorHAnsi" w:cstheme="minorHAnsi"/>
                <w:i/>
                <w:lang w:val="en-GB"/>
              </w:rPr>
            </w:pPr>
          </w:p>
          <w:p w14:paraId="5C376A4B" w14:textId="77777777" w:rsidR="001D7E54" w:rsidRPr="001D7E54" w:rsidRDefault="001D7E54" w:rsidP="001D7E54">
            <w:pPr>
              <w:pStyle w:val="NoSpacing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1D7E54" w:rsidRPr="001D7E54" w14:paraId="41066E02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D85CC95" w14:textId="77777777" w:rsidR="001D7E54" w:rsidRPr="001D7E54" w:rsidRDefault="001D7E54" w:rsidP="001D7E54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lastRenderedPageBreak/>
              <w:t>Ngarkesa e studentit (duhet të jetë në përputhje me Rezultatet e Nxënies të studentit)</w:t>
            </w:r>
          </w:p>
        </w:tc>
      </w:tr>
      <w:tr w:rsidR="001D7E54" w:rsidRPr="001D7E54" w14:paraId="75344598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EB72290" w14:textId="77777777" w:rsidR="001D7E54" w:rsidRPr="001D7E54" w:rsidRDefault="001D7E54" w:rsidP="001D7E54">
            <w:pPr>
              <w:spacing w:after="0"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B5AE00" w14:textId="77777777" w:rsidR="001D7E54" w:rsidRPr="001D7E54" w:rsidRDefault="001D7E54" w:rsidP="001D7E54">
            <w:pPr>
              <w:spacing w:after="0"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EE11EF9" w14:textId="77777777" w:rsidR="001D7E54" w:rsidRPr="001D7E54" w:rsidRDefault="001D7E54" w:rsidP="001D7E54">
            <w:pPr>
              <w:spacing w:after="0"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D6E22A8" w14:textId="77777777" w:rsidR="001D7E54" w:rsidRPr="001D7E54" w:rsidRDefault="001D7E54" w:rsidP="001D7E54">
            <w:pPr>
              <w:spacing w:after="0"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>Gjithsej</w:t>
            </w:r>
          </w:p>
        </w:tc>
      </w:tr>
      <w:tr w:rsidR="004638BF" w:rsidRPr="001D7E54" w14:paraId="50074FCE" w14:textId="77777777" w:rsidTr="009D612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5ECBC1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BBAEE9" w14:textId="7C2A04F2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320DF7" w14:textId="49E929AE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E9718" w14:textId="01E50C54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4638BF" w:rsidRPr="001D7E54" w14:paraId="53419D95" w14:textId="77777777" w:rsidTr="009D612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8D74BE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C46DE0" w14:textId="4077811A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B7DD7A" w14:textId="023C9DD8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86684" w14:textId="4F82687E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4638BF" w:rsidRPr="001D7E54" w14:paraId="7C2D45AB" w14:textId="77777777" w:rsidTr="009D612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74FD9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CEEED5" w14:textId="798D1933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AD214C" w14:textId="45F2F906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311C4" w14:textId="0D3DFCF8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638BF" w:rsidRPr="001D7E54" w14:paraId="2BC9DC37" w14:textId="77777777" w:rsidTr="009D612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6BAB89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A07FB6" w14:textId="0DFBCC47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5033E5" w14:textId="7E2F8B35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3BCAC" w14:textId="70C35B0B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4638BF" w:rsidRPr="001D7E54" w14:paraId="72ED54BD" w14:textId="77777777" w:rsidTr="009D612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11F9A0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A2728D" w14:textId="11889EF3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1155C6" w14:textId="41468926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482DF" w14:textId="4A084B79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638BF" w:rsidRPr="001D7E54" w14:paraId="4E0F9B68" w14:textId="77777777" w:rsidTr="009D612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D8CB8D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05A17C" w14:textId="450624F8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10F3E8" w14:textId="7F567BF1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9C74D" w14:textId="5D4A2DC6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638BF" w:rsidRPr="001D7E54" w14:paraId="082BDACD" w14:textId="77777777" w:rsidTr="009D612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C9B4BB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273C82" w14:textId="62EA2E08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490126" w14:textId="695AEE75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DD1F1" w14:textId="68E93EAA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4638BF" w:rsidRPr="001D7E54" w14:paraId="168E6190" w14:textId="77777777" w:rsidTr="009D612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5B28E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4FC162" w14:textId="020F11C9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BAB79A" w14:textId="3FEE0BD0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2511B" w14:textId="282591DC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4638BF" w:rsidRPr="001D7E54" w14:paraId="5E226337" w14:textId="77777777" w:rsidTr="009D612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41823D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2E4F74" w14:textId="345E9EAF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AAE131" w14:textId="1C423506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DFCA7" w14:textId="123C35F0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638BF" w:rsidRPr="001D7E54" w14:paraId="7BBD7907" w14:textId="77777777" w:rsidTr="009D612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4518EF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DA6E81" w14:textId="03099ADC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CE10FE" w14:textId="1F31DC2C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EE114" w14:textId="44F34091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638BF" w:rsidRPr="001D7E54" w14:paraId="5310F8B5" w14:textId="77777777" w:rsidTr="009D612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ED90DA9" w14:textId="77777777" w:rsidR="004638BF" w:rsidRPr="001D7E54" w:rsidRDefault="004638BF" w:rsidP="004638BF">
            <w:pPr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57EDD9A5" w14:textId="11EB5D5F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5AC37332" w14:textId="2A9D2296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  <w:vAlign w:val="center"/>
          </w:tcPr>
          <w:p w14:paraId="1727205B" w14:textId="07B62906" w:rsidR="004638BF" w:rsidRPr="001D7E54" w:rsidRDefault="004638BF" w:rsidP="004638B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0661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D7E54" w:rsidRPr="001D7E54" w14:paraId="46D0622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D2213B1" w14:textId="77777777" w:rsidR="001D7E54" w:rsidRPr="001D7E54" w:rsidRDefault="001D7E54" w:rsidP="001D7E54">
            <w:pPr>
              <w:spacing w:after="0" w:line="240" w:lineRule="exact"/>
              <w:rPr>
                <w:rFonts w:cstheme="minorHAnsi"/>
                <w:sz w:val="24"/>
                <w:szCs w:val="24"/>
                <w:lang w:val="en-GB" w:eastAsia="ja-JP"/>
              </w:rPr>
            </w:pPr>
            <w:r w:rsidRPr="001D7E54">
              <w:rPr>
                <w:rFonts w:cstheme="minorHAnsi"/>
                <w:sz w:val="24"/>
                <w:szCs w:val="24"/>
                <w:lang w:val="en-GB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F5A4245" w14:textId="77777777" w:rsidR="001D7E54" w:rsidRPr="001D7E54" w:rsidRDefault="001D7E54" w:rsidP="001D7E54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4AD2A28" w14:textId="77777777" w:rsidR="001D7E54" w:rsidRPr="001D7E54" w:rsidRDefault="001D7E54" w:rsidP="001D7E54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237193E" w14:textId="77777777" w:rsidR="001D7E54" w:rsidRPr="001D7E54" w:rsidRDefault="001D7E54" w:rsidP="001D7E54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D7E54" w:rsidRPr="001D7E54" w14:paraId="50666093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351302E" w14:textId="77777777" w:rsidR="001D7E54" w:rsidRPr="001D7E54" w:rsidRDefault="001D7E54" w:rsidP="001D7E54">
            <w:pPr>
              <w:spacing w:after="0"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B2244A" w14:textId="77777777" w:rsidR="001D7E54" w:rsidRPr="001D7E54" w:rsidRDefault="001D7E54" w:rsidP="001D7E54">
            <w:pPr>
              <w:spacing w:after="0"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926DA9C" w14:textId="77777777" w:rsidR="001D7E54" w:rsidRPr="001D7E54" w:rsidRDefault="001D7E54" w:rsidP="001D7E54">
            <w:pPr>
              <w:spacing w:after="0"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29D878F" w14:textId="3A84BB1F" w:rsidR="001D7E54" w:rsidRPr="001D7E54" w:rsidRDefault="0036700D" w:rsidP="001D7E54">
            <w:pPr>
              <w:spacing w:after="0" w:line="240" w:lineRule="exact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125</w:t>
            </w:r>
          </w:p>
        </w:tc>
      </w:tr>
      <w:tr w:rsidR="001D7E54" w:rsidRPr="001D7E54" w14:paraId="7A9CCB5B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293C943" w14:textId="77777777" w:rsidR="001D7E54" w:rsidRPr="001D7E54" w:rsidRDefault="001D7E54" w:rsidP="001D7E54">
            <w:pPr>
              <w:spacing w:after="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1D7E54" w:rsidRPr="001D7E54" w14:paraId="0D24610B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4EDB" w14:textId="77777777" w:rsidR="001D7E54" w:rsidRPr="001D7E54" w:rsidRDefault="001D7E54" w:rsidP="001D7E54">
            <w:pPr>
              <w:pStyle w:val="NoSpacing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0E95" w14:textId="4B2C6B72" w:rsidR="001D7E54" w:rsidRPr="001D7E54" w:rsidRDefault="00B760D5" w:rsidP="001D7E54">
            <w:pPr>
              <w:pStyle w:val="NoSpacing"/>
              <w:jc w:val="both"/>
              <w:rPr>
                <w:rFonts w:asciiTheme="minorHAnsi" w:hAnsiTheme="minorHAnsi" w:cstheme="minorHAnsi"/>
                <w:i/>
                <w:lang w:val="en-GB"/>
              </w:rPr>
            </w:pPr>
            <w:r w:rsidRPr="00394CD8">
              <w:t xml:space="preserve">Leksione, diskutime </w:t>
            </w:r>
            <w:r w:rsidR="001E20E7">
              <w:t>në klasë</w:t>
            </w:r>
            <w:r w:rsidRPr="00394CD8">
              <w:t xml:space="preserve"> dhe shqyrtim të rasteve të botës reale bazuar në koncepte teorike specifike. Sesione laboratorike, që përfshijnë trajnime dhe praktika në zhvillimin e aplikacioneve web.</w:t>
            </w:r>
          </w:p>
        </w:tc>
      </w:tr>
      <w:tr w:rsidR="001D7E54" w:rsidRPr="001D7E54" w14:paraId="120DDE1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A096" w14:textId="77777777" w:rsidR="001D7E54" w:rsidRPr="001D7E54" w:rsidRDefault="001D7E54" w:rsidP="001D7E54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802C" w14:textId="5F10FFC0" w:rsidR="001D7E54" w:rsidRPr="001D7E54" w:rsidRDefault="00B760D5" w:rsidP="001D7E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394CD8">
              <w:rPr>
                <w:rFonts w:ascii="Times New Roman" w:hAnsi="Times New Roman" w:cs="Times New Roman"/>
              </w:rPr>
              <w:t>Pjesëmarrja dhe pjesëmarrja në diskutimet e klasave 10%, Ushtrimet programore + Projekti Final 40%, Provimi afatmesëm 25%, Provimi Final: 25%. Gjithsej: 100%.</w:t>
            </w:r>
          </w:p>
        </w:tc>
      </w:tr>
      <w:tr w:rsidR="001D7E54" w:rsidRPr="001D7E54" w14:paraId="0F66694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90EFF56" w14:textId="77777777" w:rsidR="001D7E54" w:rsidRPr="001D7E54" w:rsidRDefault="001D7E54" w:rsidP="001D7E54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2A65" w:rsidRPr="001D7E54" w14:paraId="3A1A79F0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6764" w14:textId="77777777" w:rsidR="00622A65" w:rsidRPr="001D7E54" w:rsidRDefault="00622A65" w:rsidP="00622A65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9BF8" w14:textId="77777777" w:rsidR="00B760D5" w:rsidRPr="00B760D5" w:rsidRDefault="00B760D5" w:rsidP="00B760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60D5">
              <w:rPr>
                <w:rFonts w:ascii="Times New Roman" w:hAnsi="Times New Roman" w:cs="Times New Roman"/>
                <w:bCs/>
              </w:rPr>
              <w:t>Robin Nixon, Learning PHP, MySQL, JavaScript, CSS &amp; HTML5: A Step-by-Step Guide to Creating Dynamic Websites, 3rd Edition, 2014.</w:t>
            </w:r>
          </w:p>
          <w:p w14:paraId="17F8AD3B" w14:textId="087DFE31" w:rsidR="00622A65" w:rsidRPr="001D7E54" w:rsidRDefault="00B760D5" w:rsidP="00B760D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sz w:val="24"/>
                <w:szCs w:val="24"/>
                <w:lang w:val="en-GB" w:eastAsia="mk-MK"/>
              </w:rPr>
            </w:pPr>
            <w:r w:rsidRPr="00B760D5">
              <w:rPr>
                <w:rFonts w:ascii="Times New Roman" w:hAnsi="Times New Roman" w:cs="Times New Roman" w:hint="eastAsia"/>
                <w:bCs/>
              </w:rPr>
              <w:t xml:space="preserve">Marijn Haverbeke, Eloquent JavaScript: A Modern Introduction to Programming, 3nd Edition. </w:t>
            </w:r>
          </w:p>
        </w:tc>
      </w:tr>
      <w:tr w:rsidR="00622A65" w:rsidRPr="001D7E54" w14:paraId="3FF8663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4C4CD4C" w14:textId="77777777" w:rsidR="00622A65" w:rsidRPr="001D7E54" w:rsidRDefault="00622A65" w:rsidP="00622A65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en-GB"/>
              </w:rPr>
            </w:pPr>
            <w:r w:rsidRPr="001D7E54">
              <w:rPr>
                <w:rFonts w:asciiTheme="minorHAnsi" w:hAnsiTheme="minorHAnsi" w:cstheme="minorHAnsi"/>
                <w:b/>
                <w:lang w:val="en-GB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4A766ED" w14:textId="77777777" w:rsidR="00B760D5" w:rsidRPr="00394CD8" w:rsidRDefault="00B760D5" w:rsidP="00B760D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  <w:r w:rsidRPr="00394CD8">
              <w:rPr>
                <w:rFonts w:ascii="Times New Roman" w:hAnsi="Times New Roman" w:cs="Times New Roman"/>
                <w:bCs/>
                <w:lang w:eastAsia="mk-MK"/>
              </w:rPr>
              <w:t>Mozilla Developer Network (https://developer.mozilla.org/en-US/)</w:t>
            </w:r>
          </w:p>
          <w:p w14:paraId="1469F568" w14:textId="6524609F" w:rsidR="00622A65" w:rsidRPr="001D7E54" w:rsidRDefault="00B760D5" w:rsidP="00B760D5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sz w:val="24"/>
                <w:szCs w:val="24"/>
                <w:lang w:val="en-GB"/>
              </w:rPr>
            </w:pPr>
            <w:r w:rsidRPr="00394CD8">
              <w:rPr>
                <w:rFonts w:ascii="Times New Roman" w:hAnsi="Times New Roman" w:cs="Times New Roman"/>
                <w:bCs/>
                <w:lang w:eastAsia="mk-MK"/>
              </w:rPr>
              <w:t>W3Schools (https://www.w3schools.com/)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01"/>
        <w:gridCol w:w="6101"/>
      </w:tblGrid>
      <w:tr w:rsidR="00151A17" w:rsidRPr="001D7E54" w14:paraId="3C6FDDE9" w14:textId="77777777" w:rsidTr="00B331BA">
        <w:trPr>
          <w:trHeight w:val="202"/>
        </w:trPr>
        <w:tc>
          <w:tcPr>
            <w:tcW w:w="88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775C769" w14:textId="77777777" w:rsidR="00151A17" w:rsidRPr="001D7E54" w:rsidRDefault="00151A17" w:rsidP="001E3C40">
            <w:pPr>
              <w:spacing w:after="0"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>Hartimi i planit mësimor</w:t>
            </w:r>
          </w:p>
        </w:tc>
      </w:tr>
      <w:tr w:rsidR="00062F6B" w:rsidRPr="001D7E54" w14:paraId="28EDE24E" w14:textId="77777777" w:rsidTr="00E7613C">
        <w:trPr>
          <w:trHeight w:val="211"/>
        </w:trPr>
        <w:tc>
          <w:tcPr>
            <w:tcW w:w="2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AA11A86" w14:textId="77777777" w:rsidR="00062F6B" w:rsidRPr="001D7E54" w:rsidRDefault="00062F6B" w:rsidP="001E3C40">
            <w:pPr>
              <w:spacing w:after="0"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>Java</w:t>
            </w:r>
          </w:p>
        </w:tc>
        <w:tc>
          <w:tcPr>
            <w:tcW w:w="6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9CA836" w14:textId="704FBF48" w:rsidR="00062F6B" w:rsidRPr="001D7E54" w:rsidRDefault="00062F6B" w:rsidP="001E3C40">
            <w:pPr>
              <w:spacing w:after="0"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 xml:space="preserve">Titulli i ligjëratës </w:t>
            </w:r>
          </w:p>
        </w:tc>
      </w:tr>
      <w:tr w:rsidR="00B760D5" w:rsidRPr="001D7E54" w14:paraId="6537BC63" w14:textId="77777777" w:rsidTr="002E003F">
        <w:trPr>
          <w:trHeight w:val="478"/>
        </w:trPr>
        <w:tc>
          <w:tcPr>
            <w:tcW w:w="270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A2A4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1:</w:t>
            </w:r>
          </w:p>
        </w:tc>
        <w:tc>
          <w:tcPr>
            <w:tcW w:w="610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3269" w14:textId="6AD0922D" w:rsidR="00B760D5" w:rsidRPr="001D7E54" w:rsidRDefault="00B760D5" w:rsidP="00B760D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Hyrje në zhvillimin e uebit</w:t>
            </w:r>
          </w:p>
        </w:tc>
      </w:tr>
      <w:tr w:rsidR="00B760D5" w:rsidRPr="001D7E54" w14:paraId="106E0DB9" w14:textId="77777777" w:rsidTr="00494ED5">
        <w:trPr>
          <w:trHeight w:val="625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FE6E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2: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D1CA" w14:textId="7992724B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153391">
              <w:rPr>
                <w:rFonts w:ascii="Times New Roman" w:hAnsi="Times New Roman" w:cs="Times New Roman"/>
              </w:rPr>
              <w:t>Internet dhe Web Protocols. Shembuj të aplikacioneve web.</w:t>
            </w:r>
          </w:p>
        </w:tc>
      </w:tr>
      <w:tr w:rsidR="00B760D5" w:rsidRPr="001D7E54" w14:paraId="51480B9D" w14:textId="77777777" w:rsidTr="00A40F0F">
        <w:trPr>
          <w:trHeight w:val="24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35CA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3</w:t>
            </w: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44C5" w14:textId="575E6553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</w:rPr>
              <w:t>Hyrje në HTML</w:t>
            </w:r>
          </w:p>
        </w:tc>
      </w:tr>
      <w:tr w:rsidR="00B760D5" w:rsidRPr="001D7E54" w14:paraId="2BA3803B" w14:textId="77777777" w:rsidTr="00FA42BD">
        <w:trPr>
          <w:trHeight w:val="61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5BE7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4: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478B" w14:textId="74E2505F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Atributet HTML</w:t>
            </w:r>
          </w:p>
        </w:tc>
      </w:tr>
      <w:tr w:rsidR="00B760D5" w:rsidRPr="001D7E54" w14:paraId="4E295DDB" w14:textId="77777777" w:rsidTr="00892519">
        <w:trPr>
          <w:trHeight w:val="625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1E04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lastRenderedPageBreak/>
              <w:t>Java 5: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9CF0" w14:textId="14DBBC37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lang w:val="it-IT"/>
              </w:rPr>
              <w:t>CSS</w:t>
            </w:r>
          </w:p>
        </w:tc>
      </w:tr>
      <w:tr w:rsidR="00B760D5" w:rsidRPr="001D7E54" w14:paraId="288338EA" w14:textId="77777777" w:rsidTr="004449AA">
        <w:trPr>
          <w:trHeight w:val="61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7D04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6</w:t>
            </w: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D063" w14:textId="25F3F7D1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Dizajnimi i web aplikacioneve</w:t>
            </w:r>
            <w:r w:rsidRPr="00153391">
              <w:rPr>
                <w:rFonts w:ascii="Times New Roman" w:hAnsi="Times New Roman" w:cs="Times New Roman"/>
              </w:rPr>
              <w:t>. Shembuj të wireframe të aplikacioneve web.</w:t>
            </w:r>
          </w:p>
        </w:tc>
      </w:tr>
      <w:tr w:rsidR="00B760D5" w:rsidRPr="001D7E54" w14:paraId="5119E1EE" w14:textId="77777777" w:rsidTr="00E61593">
        <w:trPr>
          <w:trHeight w:val="625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1F68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7: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97F8" w14:textId="7DDA59A8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Prezantimi i dizajneve individuale të aplikacioneve web duke përdorur HTML dhe CSS.</w:t>
            </w:r>
          </w:p>
        </w:tc>
      </w:tr>
      <w:tr w:rsidR="00622A65" w:rsidRPr="001D7E54" w14:paraId="05A71F95" w14:textId="77777777" w:rsidTr="003049B8">
        <w:trPr>
          <w:trHeight w:val="61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352" w14:textId="77777777" w:rsidR="00622A65" w:rsidRPr="001D7E54" w:rsidRDefault="00622A65" w:rsidP="00622A65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8: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D662" w14:textId="541819BA" w:rsidR="00622A65" w:rsidRPr="001D7E54" w:rsidRDefault="00622A65" w:rsidP="00622A6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Testi intermediar</w:t>
            </w:r>
            <w:r w:rsidRPr="00411F4A">
              <w:rPr>
                <w:rFonts w:ascii="Times New Roman" w:hAnsi="Times New Roman" w:cs="Times New Roman"/>
                <w:bCs/>
                <w:lang w:val="it-IT"/>
              </w:rPr>
              <w:t>, 30 %</w:t>
            </w:r>
          </w:p>
        </w:tc>
      </w:tr>
      <w:tr w:rsidR="00B760D5" w:rsidRPr="001D7E54" w14:paraId="04076885" w14:textId="77777777" w:rsidTr="00AC2AB7">
        <w:trPr>
          <w:trHeight w:val="72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5085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9: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3D02" w14:textId="3E076FC9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Hyrje në JavaScript.  Funksionet JavaScript</w:t>
            </w:r>
          </w:p>
        </w:tc>
      </w:tr>
      <w:tr w:rsidR="00B760D5" w:rsidRPr="001D7E54" w14:paraId="4D27C0F4" w14:textId="77777777" w:rsidTr="008725A3">
        <w:trPr>
          <w:trHeight w:val="72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7449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10: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64F4" w14:textId="3F982496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Modeli i objektit të dokumentit (DOM) dhe ngjarjet. Format HTML</w:t>
            </w:r>
          </w:p>
        </w:tc>
      </w:tr>
      <w:tr w:rsidR="00B760D5" w:rsidRPr="001D7E54" w14:paraId="0B06115F" w14:textId="77777777" w:rsidTr="00826C5F">
        <w:trPr>
          <w:trHeight w:val="625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2217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11</w:t>
            </w: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62B2" w14:textId="7D9B18AC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</w:rPr>
              <w:t>Hyrje në PHP</w:t>
            </w:r>
          </w:p>
        </w:tc>
      </w:tr>
      <w:tr w:rsidR="00B760D5" w:rsidRPr="001D7E54" w14:paraId="451EE57B" w14:textId="77777777" w:rsidTr="00402EE4">
        <w:trPr>
          <w:trHeight w:val="61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20AA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12</w:t>
            </w: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 xml:space="preserve">: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5D2B" w14:textId="4BE0274E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PHP dhe MYSQL</w:t>
            </w:r>
          </w:p>
        </w:tc>
      </w:tr>
      <w:tr w:rsidR="00B760D5" w:rsidRPr="001D7E54" w14:paraId="2DC000AD" w14:textId="77777777" w:rsidTr="00622A65">
        <w:trPr>
          <w:trHeight w:val="70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75A0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13</w:t>
            </w: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 xml:space="preserve">:  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62C5" w14:textId="15303B7F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eastAsia="mk-MK"/>
              </w:rPr>
              <w:t xml:space="preserve">Kornizat e zhvillimit të aplikacioneve web. Siguria e aplikacioneve web. </w:t>
            </w:r>
          </w:p>
        </w:tc>
      </w:tr>
      <w:tr w:rsidR="00B760D5" w:rsidRPr="001D7E54" w14:paraId="5B595F65" w14:textId="77777777" w:rsidTr="00B9013B">
        <w:trPr>
          <w:trHeight w:val="625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AFE9" w14:textId="77777777" w:rsidR="00B760D5" w:rsidRPr="001D7E54" w:rsidRDefault="00B760D5" w:rsidP="00B760D5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14</w:t>
            </w: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 xml:space="preserve">: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BE4C" w14:textId="7894352E" w:rsidR="00B760D5" w:rsidRPr="001D7E54" w:rsidRDefault="00B760D5" w:rsidP="00B760D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eastAsia="mk-MK"/>
              </w:rPr>
              <w:t xml:space="preserve">Web Application Demo </w:t>
            </w:r>
          </w:p>
        </w:tc>
      </w:tr>
      <w:tr w:rsidR="00622A65" w:rsidRPr="001D7E54" w14:paraId="36917139" w14:textId="77777777" w:rsidTr="00D80419">
        <w:trPr>
          <w:trHeight w:val="61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9437" w14:textId="77777777" w:rsidR="00622A65" w:rsidRPr="001D7E54" w:rsidRDefault="00622A65" w:rsidP="00622A65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b/>
                <w:i/>
                <w:sz w:val="24"/>
                <w:szCs w:val="24"/>
                <w:lang w:val="en-GB"/>
              </w:rPr>
              <w:t>Java 15</w:t>
            </w:r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 xml:space="preserve">: 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407B" w14:textId="0B394F96" w:rsidR="00622A65" w:rsidRPr="001D7E54" w:rsidRDefault="00622A65" w:rsidP="00622A65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411F4A">
              <w:rPr>
                <w:rFonts w:ascii="Times New Roman" w:hAnsi="Times New Roman" w:cs="Times New Roman"/>
                <w:bCs/>
                <w:lang w:eastAsia="mk-MK"/>
              </w:rPr>
              <w:t xml:space="preserve">Vlerësimi përfundimtar, </w:t>
            </w:r>
            <w:r w:rsidR="00B760D5">
              <w:rPr>
                <w:rFonts w:ascii="Times New Roman" w:hAnsi="Times New Roman" w:cs="Times New Roman"/>
                <w:bCs/>
                <w:lang w:eastAsia="mk-MK"/>
              </w:rPr>
              <w:t>25</w:t>
            </w:r>
            <w:r w:rsidRPr="00411F4A">
              <w:rPr>
                <w:rFonts w:ascii="Times New Roman" w:hAnsi="Times New Roman" w:cs="Times New Roman"/>
                <w:bCs/>
                <w:lang w:eastAsia="mk-MK"/>
              </w:rPr>
              <w:t xml:space="preserve"> % </w:t>
            </w:r>
          </w:p>
        </w:tc>
      </w:tr>
    </w:tbl>
    <w:p w14:paraId="04B15693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22530817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666A2728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116D0A57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1F327929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6E5ECD4B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45F6A750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227D85A6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447D0620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0B60C4C8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1A69E741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6BD95DBC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0CEDED30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1EB0EF88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04E1E484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69084097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7CA2DA3C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0E9B39E5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tbl>
      <w:tblPr>
        <w:tblpPr w:leftFromText="180" w:rightFromText="180" w:vertAnchor="page" w:horzAnchor="margin" w:tblpY="10396"/>
        <w:tblW w:w="10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17"/>
      </w:tblGrid>
      <w:tr w:rsidR="00622A65" w:rsidRPr="001D7E54" w14:paraId="53A28E00" w14:textId="77777777" w:rsidTr="00622A65"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703B0CE" w14:textId="77777777" w:rsidR="00622A65" w:rsidRPr="001D7E54" w:rsidRDefault="00622A65" w:rsidP="00622A65">
            <w:pPr>
              <w:spacing w:after="0" w:line="240" w:lineRule="exact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bookmarkStart w:id="0" w:name="_Hlk505257718"/>
            <w:r w:rsidRPr="001D7E54">
              <w:rPr>
                <w:rFonts w:cstheme="minorHAnsi"/>
                <w:b/>
                <w:sz w:val="24"/>
                <w:szCs w:val="24"/>
                <w:lang w:val="en-GB"/>
              </w:rPr>
              <w:t>Politikat akademike dhe Kodi i Sjelljes</w:t>
            </w:r>
            <w:bookmarkEnd w:id="0"/>
          </w:p>
        </w:tc>
      </w:tr>
      <w:tr w:rsidR="00622A65" w:rsidRPr="001D7E54" w14:paraId="54C7DA27" w14:textId="77777777" w:rsidTr="00622A65">
        <w:trPr>
          <w:trHeight w:val="1088"/>
        </w:trPr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7490" w14:textId="77777777" w:rsidR="00622A65" w:rsidRPr="001D7E54" w:rsidRDefault="00622A65" w:rsidP="00622A65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i/>
                <w:sz w:val="24"/>
                <w:szCs w:val="24"/>
                <w:lang w:val="en-GB"/>
              </w:rPr>
              <w:t xml:space="preserve">Ora mësimore fillon dhe përfundon me kohë. </w:t>
            </w:r>
          </w:p>
          <w:p w14:paraId="773A74A0" w14:textId="77777777" w:rsidR="00622A65" w:rsidRPr="001D7E54" w:rsidRDefault="00622A65" w:rsidP="00622A65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i/>
                <w:sz w:val="24"/>
                <w:szCs w:val="24"/>
                <w:lang w:val="en-GB"/>
              </w:rPr>
              <w:t xml:space="preserve">Mjetet që përdorën gjatë orëve të mësimit duhet të pastrohen dhe të ruhen në fund të orës mësimore. </w:t>
            </w:r>
          </w:p>
          <w:p w14:paraId="189926CC" w14:textId="77777777" w:rsidR="00622A65" w:rsidRPr="001D7E54" w:rsidRDefault="00622A65" w:rsidP="00622A65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i/>
                <w:sz w:val="24"/>
                <w:szCs w:val="24"/>
                <w:lang w:val="en-GB"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46721F93" w14:textId="77777777" w:rsidR="00622A65" w:rsidRPr="001D7E54" w:rsidRDefault="00622A65" w:rsidP="00622A65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1D7E54">
              <w:rPr>
                <w:rFonts w:cstheme="minorHAnsi"/>
                <w:i/>
                <w:sz w:val="24"/>
                <w:szCs w:val="24"/>
                <w:lang w:val="en-GB"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23321E79" w14:textId="77777777" w:rsidR="00622A65" w:rsidRPr="001D7E54" w:rsidRDefault="00622A65" w:rsidP="00622A65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en-GB"/>
              </w:rPr>
            </w:pPr>
          </w:p>
        </w:tc>
      </w:tr>
    </w:tbl>
    <w:p w14:paraId="7408B0AC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0C6EB651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0E54F069" w14:textId="77777777" w:rsidR="00B331BA" w:rsidRPr="001D7E54" w:rsidRDefault="00B331BA">
      <w:pPr>
        <w:rPr>
          <w:rFonts w:cstheme="minorHAnsi"/>
          <w:b/>
          <w:sz w:val="24"/>
          <w:szCs w:val="24"/>
          <w:lang w:val="en-GB"/>
        </w:rPr>
      </w:pPr>
    </w:p>
    <w:p w14:paraId="37ADC480" w14:textId="77777777" w:rsidR="00B331BA" w:rsidRPr="001D7E54" w:rsidRDefault="00B331BA">
      <w:pPr>
        <w:rPr>
          <w:rFonts w:cstheme="minorHAnsi"/>
          <w:sz w:val="24"/>
          <w:szCs w:val="24"/>
          <w:lang w:val="en-GB"/>
        </w:rPr>
      </w:pPr>
    </w:p>
    <w:sectPr w:rsidR="00B331BA" w:rsidRPr="001D7E54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75A"/>
    <w:multiLevelType w:val="multilevel"/>
    <w:tmpl w:val="3942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49780F"/>
    <w:multiLevelType w:val="hybridMultilevel"/>
    <w:tmpl w:val="3C5A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4263"/>
    <w:multiLevelType w:val="hybridMultilevel"/>
    <w:tmpl w:val="5D4A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087"/>
    <w:multiLevelType w:val="hybridMultilevel"/>
    <w:tmpl w:val="F256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222BD"/>
    <w:multiLevelType w:val="hybridMultilevel"/>
    <w:tmpl w:val="5D4A4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5513A"/>
    <w:multiLevelType w:val="hybridMultilevel"/>
    <w:tmpl w:val="CF9C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454BC"/>
    <w:multiLevelType w:val="multilevel"/>
    <w:tmpl w:val="FC7A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C13664B"/>
    <w:multiLevelType w:val="hybridMultilevel"/>
    <w:tmpl w:val="2DF8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B7B54"/>
    <w:multiLevelType w:val="multilevel"/>
    <w:tmpl w:val="3270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7857BEE"/>
    <w:multiLevelType w:val="multilevel"/>
    <w:tmpl w:val="4484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8102493">
    <w:abstractNumId w:val="3"/>
  </w:num>
  <w:num w:numId="2" w16cid:durableId="306664751">
    <w:abstractNumId w:val="5"/>
  </w:num>
  <w:num w:numId="3" w16cid:durableId="1351368490">
    <w:abstractNumId w:val="8"/>
  </w:num>
  <w:num w:numId="4" w16cid:durableId="1048838709">
    <w:abstractNumId w:val="7"/>
  </w:num>
  <w:num w:numId="5" w16cid:durableId="1098915708">
    <w:abstractNumId w:val="6"/>
  </w:num>
  <w:num w:numId="6" w16cid:durableId="1031616469">
    <w:abstractNumId w:val="2"/>
  </w:num>
  <w:num w:numId="7" w16cid:durableId="362828596">
    <w:abstractNumId w:val="9"/>
  </w:num>
  <w:num w:numId="8" w16cid:durableId="1494223669">
    <w:abstractNumId w:val="4"/>
  </w:num>
  <w:num w:numId="9" w16cid:durableId="1463844175">
    <w:abstractNumId w:val="1"/>
  </w:num>
  <w:num w:numId="10" w16cid:durableId="200778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62F6B"/>
    <w:rsid w:val="000845A2"/>
    <w:rsid w:val="0011522D"/>
    <w:rsid w:val="00151A17"/>
    <w:rsid w:val="001665F4"/>
    <w:rsid w:val="00170CA1"/>
    <w:rsid w:val="001D7E54"/>
    <w:rsid w:val="001E20E7"/>
    <w:rsid w:val="00206B3D"/>
    <w:rsid w:val="002E042A"/>
    <w:rsid w:val="0033177E"/>
    <w:rsid w:val="0036700D"/>
    <w:rsid w:val="004531F3"/>
    <w:rsid w:val="004638BF"/>
    <w:rsid w:val="004E32CC"/>
    <w:rsid w:val="00506363"/>
    <w:rsid w:val="0054006A"/>
    <w:rsid w:val="00622A65"/>
    <w:rsid w:val="00643923"/>
    <w:rsid w:val="00654FE9"/>
    <w:rsid w:val="00770E6F"/>
    <w:rsid w:val="007C3DEF"/>
    <w:rsid w:val="007E7ED6"/>
    <w:rsid w:val="007F1E5D"/>
    <w:rsid w:val="007F7F26"/>
    <w:rsid w:val="008F4BA6"/>
    <w:rsid w:val="009362C2"/>
    <w:rsid w:val="00960F49"/>
    <w:rsid w:val="009853E8"/>
    <w:rsid w:val="00B331BA"/>
    <w:rsid w:val="00B760D5"/>
    <w:rsid w:val="00C167BD"/>
    <w:rsid w:val="00C249D5"/>
    <w:rsid w:val="00CA2D9E"/>
    <w:rsid w:val="00E02FC2"/>
    <w:rsid w:val="00E75375"/>
    <w:rsid w:val="00F02B85"/>
    <w:rsid w:val="00F56FE3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96C2"/>
  <w15:docId w15:val="{1E244BC4-8D78-4F5A-B914-0665A3ED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151A17"/>
    <w:rPr>
      <w:rFonts w:eastAsia="MS Mincho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1D7E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CDB1-4748-4E60-99DB-312FAA2E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 Limani Fazliu</cp:lastModifiedBy>
  <cp:revision>6</cp:revision>
  <dcterms:created xsi:type="dcterms:W3CDTF">2024-01-05T13:22:00Z</dcterms:created>
  <dcterms:modified xsi:type="dcterms:W3CDTF">2024-11-18T09:15:00Z</dcterms:modified>
</cp:coreProperties>
</file>