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E86" w:rsidRDefault="00A25E86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5508"/>
      </w:tblGrid>
      <w:tr w:rsidR="00A25E86">
        <w:trPr>
          <w:trHeight w:val="585"/>
        </w:trPr>
        <w:tc>
          <w:tcPr>
            <w:tcW w:w="8856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PRISHTINËS</w:t>
            </w:r>
          </w:p>
          <w:p w:rsidR="00A25E86" w:rsidRDefault="00387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Arteve</w:t>
            </w:r>
          </w:p>
        </w:tc>
      </w:tr>
      <w:tr w:rsidR="00A25E86">
        <w:trPr>
          <w:trHeight w:val="294"/>
        </w:trPr>
        <w:tc>
          <w:tcPr>
            <w:tcW w:w="8856" w:type="dxa"/>
            <w:gridSpan w:val="2"/>
          </w:tcPr>
          <w:p w:rsidR="00A25E86" w:rsidRDefault="0038723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MËSIMOR-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SYLLABUS</w:t>
            </w:r>
          </w:p>
        </w:tc>
      </w:tr>
      <w:tr w:rsidR="00A25E86">
        <w:trPr>
          <w:trHeight w:val="292"/>
        </w:trPr>
        <w:tc>
          <w:tcPr>
            <w:tcW w:w="8856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843CBA">
              <w:rPr>
                <w:b/>
                <w:sz w:val="24"/>
              </w:rPr>
              <w:t>2024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843CBA">
              <w:rPr>
                <w:b/>
                <w:sz w:val="24"/>
              </w:rPr>
              <w:t>2025</w:t>
            </w:r>
          </w:p>
        </w:tc>
      </w:tr>
      <w:tr w:rsidR="00A25E86">
        <w:trPr>
          <w:trHeight w:val="292"/>
        </w:trPr>
        <w:tc>
          <w:tcPr>
            <w:tcW w:w="8856" w:type="dxa"/>
            <w:gridSpan w:val="2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</w:tr>
      <w:tr w:rsidR="00A25E86">
        <w:trPr>
          <w:trHeight w:val="585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Arteve/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Dega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Figurativ/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Drejtimi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:rsidR="00A25E86" w:rsidRDefault="00387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Pikturës</w:t>
            </w:r>
          </w:p>
        </w:tc>
      </w:tr>
      <w:tr w:rsidR="00A25E86">
        <w:trPr>
          <w:trHeight w:val="294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Pikturë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Obligative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studimeve: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III-të/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javë: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B4071">
              <w:rPr>
                <w:b/>
                <w:sz w:val="24"/>
              </w:rPr>
              <w:t>(t</w:t>
            </w:r>
            <w:r>
              <w:rPr>
                <w:b/>
                <w:sz w:val="24"/>
              </w:rPr>
              <w:t>etë)</w:t>
            </w:r>
          </w:p>
        </w:tc>
      </w:tr>
      <w:tr w:rsidR="00A25E86">
        <w:trPr>
          <w:trHeight w:val="294"/>
        </w:trPr>
        <w:tc>
          <w:tcPr>
            <w:tcW w:w="3348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(dhjetë)</w:t>
            </w:r>
          </w:p>
        </w:tc>
      </w:tr>
      <w:tr w:rsidR="008B4071">
        <w:trPr>
          <w:trHeight w:val="292"/>
        </w:trPr>
        <w:tc>
          <w:tcPr>
            <w:tcW w:w="3348" w:type="dxa"/>
          </w:tcPr>
          <w:p w:rsidR="008B4071" w:rsidRDefault="008B4071" w:rsidP="008B407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lokacioni:</w:t>
            </w:r>
          </w:p>
        </w:tc>
        <w:tc>
          <w:tcPr>
            <w:tcW w:w="5508" w:type="dxa"/>
          </w:tcPr>
          <w:p w:rsidR="008B4071" w:rsidRDefault="008B4071" w:rsidP="008B407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martë:</w:t>
            </w:r>
            <w:r w:rsidR="00C67D11">
              <w:rPr>
                <w:b/>
                <w:spacing w:val="-3"/>
                <w:sz w:val="24"/>
              </w:rPr>
              <w:t>09</w:t>
            </w:r>
            <w:r w:rsidR="00C67D11">
              <w:rPr>
                <w:b/>
                <w:sz w:val="24"/>
              </w:rPr>
              <w:t>:00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C67D11">
              <w:rPr>
                <w:b/>
                <w:sz w:val="24"/>
              </w:rPr>
              <w:t>11:15</w:t>
            </w:r>
            <w:r>
              <w:rPr>
                <w:b/>
                <w:sz w:val="24"/>
              </w:rPr>
              <w:t>h/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Pikturës</w:t>
            </w:r>
          </w:p>
        </w:tc>
      </w:tr>
      <w:tr w:rsidR="008B4071">
        <w:trPr>
          <w:trHeight w:val="292"/>
        </w:trPr>
        <w:tc>
          <w:tcPr>
            <w:tcW w:w="3348" w:type="dxa"/>
          </w:tcPr>
          <w:p w:rsidR="008B4071" w:rsidRDefault="008B4071" w:rsidP="008B407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Koha/ lokacioni:</w:t>
            </w:r>
          </w:p>
        </w:tc>
        <w:tc>
          <w:tcPr>
            <w:tcW w:w="5508" w:type="dxa"/>
          </w:tcPr>
          <w:p w:rsidR="008B4071" w:rsidRDefault="008B4071" w:rsidP="008B407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mërkurë: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C67D11">
              <w:rPr>
                <w:b/>
                <w:sz w:val="24"/>
              </w:rPr>
              <w:t>11:3</w:t>
            </w:r>
            <w:r w:rsidR="005E345D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C67D11">
              <w:rPr>
                <w:b/>
                <w:sz w:val="24"/>
              </w:rPr>
              <w:t>13</w:t>
            </w:r>
            <w:r>
              <w:rPr>
                <w:b/>
                <w:sz w:val="24"/>
              </w:rPr>
              <w:t>:45h/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Pikturës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A25E86" w:rsidRDefault="00843CB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Profesor: Zake Prelvukaj</w:t>
            </w:r>
          </w:p>
        </w:tc>
      </w:tr>
      <w:tr w:rsidR="00A25E86">
        <w:trPr>
          <w:trHeight w:val="585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kontaktuese: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color w:val="0000FF"/>
                <w:sz w:val="24"/>
                <w:u w:val="thick" w:color="0000FF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mail: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7">
              <w:r>
                <w:rPr>
                  <w:b/>
                  <w:color w:val="0000FF"/>
                  <w:sz w:val="24"/>
                  <w:u w:val="thick" w:color="0000FF"/>
                </w:rPr>
                <w:t>zprelvukaj@gmail.com</w:t>
              </w:r>
            </w:hyperlink>
          </w:p>
          <w:p w:rsidR="000354A9" w:rsidRDefault="000354A9" w:rsidP="000354A9">
            <w:pPr>
              <w:pStyle w:val="NoSpacing"/>
              <w:tabs>
                <w:tab w:val="left" w:pos="437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t xml:space="preserve">E- mail: </w:t>
            </w:r>
            <w:hyperlink r:id="rId8" w:history="1">
              <w:r>
                <w:rPr>
                  <w:rStyle w:val="Hyperlink"/>
                  <w:rFonts w:ascii="Calibri" w:hAnsi="Calibri" w:cs="Calibri"/>
                  <w:b/>
                </w:rPr>
                <w:t>zake.prelvukaj@uni-pr.edu</w:t>
              </w:r>
            </w:hyperlink>
            <w:r>
              <w:rPr>
                <w:rFonts w:ascii="Calibri" w:hAnsi="Calibri" w:cs="Calibri"/>
                <w:b/>
              </w:rPr>
              <w:tab/>
            </w:r>
          </w:p>
          <w:p w:rsidR="00A25E86" w:rsidRDefault="00843CBA">
            <w:pPr>
              <w:pStyle w:val="TableParagraph"/>
              <w:spacing w:line="273" w:lineRule="exact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Mob: + 383</w:t>
            </w:r>
            <w:r w:rsidR="0038723D">
              <w:rPr>
                <w:b/>
                <w:sz w:val="24"/>
              </w:rPr>
              <w:t xml:space="preserve"> 44 117</w:t>
            </w:r>
            <w:r w:rsidR="0038723D">
              <w:rPr>
                <w:b/>
                <w:spacing w:val="-2"/>
                <w:sz w:val="24"/>
              </w:rPr>
              <w:t xml:space="preserve"> </w:t>
            </w:r>
            <w:r w:rsidR="0038723D">
              <w:rPr>
                <w:b/>
                <w:sz w:val="24"/>
              </w:rPr>
              <w:t>952</w:t>
            </w:r>
          </w:p>
        </w:tc>
      </w:tr>
      <w:tr w:rsidR="00A25E86">
        <w:trPr>
          <w:trHeight w:val="294"/>
        </w:trPr>
        <w:tc>
          <w:tcPr>
            <w:tcW w:w="8856" w:type="dxa"/>
            <w:gridSpan w:val="2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5E86">
        <w:trPr>
          <w:trHeight w:val="2930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Lënda do të fokusohet në përdorimin e ngjyrës,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përdorimin e teknikave të ndryshme në pikturë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stimulimin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shprehjes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kreative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studentëve.</w:t>
            </w:r>
          </w:p>
          <w:p w:rsidR="00A25E86" w:rsidRDefault="0038723D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Kjo do të ndikojë që studentët të argëtohen gjatë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përdorimit të ngjyrës, qoftë edhe duke krijuar pa u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mbështetur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ndonjë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caktuar.</w:t>
            </w:r>
          </w:p>
          <w:p w:rsidR="00A25E86" w:rsidRDefault="0038723D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Duke shfrytëzuar si subjekte për krijimin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kompozicioneve të tyre muzikën, ëndrrën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poezinë,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krijojnë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plotë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shprehjes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hulumtimit.</w:t>
            </w:r>
          </w:p>
        </w:tc>
      </w:tr>
      <w:tr w:rsidR="00A25E86">
        <w:trPr>
          <w:trHeight w:val="2049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 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të:</w:t>
            </w:r>
          </w:p>
          <w:p w:rsidR="00A25E86" w:rsidRDefault="0038723D">
            <w:pPr>
              <w:pStyle w:val="TableParagraph"/>
              <w:numPr>
                <w:ilvl w:val="0"/>
                <w:numId w:val="30"/>
              </w:numPr>
              <w:tabs>
                <w:tab w:val="left" w:pos="238"/>
              </w:tabs>
              <w:ind w:right="687" w:firstLine="0"/>
              <w:rPr>
                <w:sz w:val="24"/>
              </w:rPr>
            </w:pPr>
            <w:r>
              <w:rPr>
                <w:sz w:val="24"/>
              </w:rPr>
              <w:t>zhvillojnë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vetëbesim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përdorimin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ngjyrës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medium primar i shprehjes artistike, trajtimin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ndërtimin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pikturës,</w:t>
            </w:r>
          </w:p>
          <w:p w:rsidR="00A25E86" w:rsidRDefault="0038723D">
            <w:pPr>
              <w:pStyle w:val="TableParagraph"/>
              <w:numPr>
                <w:ilvl w:val="0"/>
                <w:numId w:val="30"/>
              </w:numPr>
              <w:tabs>
                <w:tab w:val="left" w:pos="238"/>
              </w:tabs>
              <w:ind w:right="396" w:firstLine="0"/>
              <w:rPr>
                <w:sz w:val="24"/>
              </w:rPr>
            </w:pPr>
            <w:r>
              <w:rPr>
                <w:sz w:val="24"/>
              </w:rPr>
              <w:t>zgjerojnë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fjalorin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kromatik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kuptimin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optik-fizik,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psikologjik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teknik,</w:t>
            </w:r>
          </w:p>
          <w:p w:rsidR="00A25E86" w:rsidRDefault="0038723D">
            <w:pPr>
              <w:pStyle w:val="TableParagraph"/>
              <w:numPr>
                <w:ilvl w:val="0"/>
                <w:numId w:val="30"/>
              </w:numPr>
              <w:tabs>
                <w:tab w:val="left" w:pos="238"/>
              </w:tabs>
              <w:spacing w:line="273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ndërtojnë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raporte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qarta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harmonike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pikturë.</w:t>
            </w:r>
          </w:p>
        </w:tc>
      </w:tr>
      <w:tr w:rsidR="00A25E86">
        <w:trPr>
          <w:trHeight w:val="2344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nxënies: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të:</w:t>
            </w:r>
          </w:p>
          <w:p w:rsidR="00A25E86" w:rsidRDefault="0038723D">
            <w:pPr>
              <w:pStyle w:val="TableParagraph"/>
              <w:numPr>
                <w:ilvl w:val="0"/>
                <w:numId w:val="29"/>
              </w:numPr>
              <w:tabs>
                <w:tab w:val="left" w:pos="238"/>
              </w:tabs>
              <w:spacing w:before="2"/>
              <w:ind w:right="720" w:firstLine="0"/>
              <w:rPr>
                <w:sz w:val="24"/>
              </w:rPr>
            </w:pPr>
            <w:r>
              <w:rPr>
                <w:sz w:val="24"/>
              </w:rPr>
              <w:t>dinë të inkuadrojnë disa- figura në hapësirën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imagjinuar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konstruktuar,</w:t>
            </w:r>
          </w:p>
          <w:p w:rsidR="00A25E86" w:rsidRDefault="0038723D">
            <w:pPr>
              <w:pStyle w:val="TableParagraph"/>
              <w:numPr>
                <w:ilvl w:val="0"/>
                <w:numId w:val="29"/>
              </w:numPr>
              <w:tabs>
                <w:tab w:val="left" w:pos="238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aftësohen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inkorporojë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njëherësh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faktorët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 domosdoshëm në një punë (faktori vizual,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konceptual,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teknik),</w:t>
            </w:r>
          </w:p>
          <w:p w:rsidR="00A25E86" w:rsidRDefault="0038723D">
            <w:pPr>
              <w:pStyle w:val="TableParagraph"/>
              <w:numPr>
                <w:ilvl w:val="0"/>
                <w:numId w:val="29"/>
              </w:numPr>
              <w:tabs>
                <w:tab w:val="left" w:pos="238"/>
              </w:tabs>
              <w:spacing w:line="292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dinë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 krijojnë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pikturë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mënyrë indirekte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(pikturim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indirekt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bazohet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imagjinatë,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fantazi,</w:t>
            </w:r>
          </w:p>
        </w:tc>
      </w:tr>
    </w:tbl>
    <w:p w:rsidR="00A25E86" w:rsidRDefault="00A25E86">
      <w:pPr>
        <w:spacing w:line="273" w:lineRule="exact"/>
        <w:rPr>
          <w:sz w:val="24"/>
        </w:rPr>
        <w:sectPr w:rsidR="00A25E86">
          <w:footerReference w:type="default" r:id="rId9"/>
          <w:type w:val="continuous"/>
          <w:pgSz w:w="12240" w:h="15840"/>
          <w:pgMar w:top="1500" w:right="1580" w:bottom="900" w:left="1580" w:header="720" w:footer="714" w:gutter="0"/>
          <w:pgNumType w:start="1"/>
          <w:cols w:space="720"/>
        </w:sectPr>
      </w:pPr>
    </w:p>
    <w:p w:rsidR="00A25E86" w:rsidRDefault="00A25E86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69"/>
        <w:gridCol w:w="1426"/>
        <w:gridCol w:w="1769"/>
        <w:gridCol w:w="2045"/>
      </w:tblGrid>
      <w:tr w:rsidR="00A25E86">
        <w:trPr>
          <w:trHeight w:val="877"/>
        </w:trPr>
        <w:tc>
          <w:tcPr>
            <w:tcW w:w="3348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  <w:gridSpan w:val="4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kujtesë,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ndjenjë,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emocione, 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koncept).</w:t>
            </w:r>
          </w:p>
          <w:p w:rsidR="00A25E86" w:rsidRDefault="0038723D">
            <w:pPr>
              <w:pStyle w:val="TableParagraph"/>
              <w:spacing w:line="29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- jenë të sigurt në intelektin e tyre krijues, praktik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ideor.</w:t>
            </w:r>
          </w:p>
        </w:tc>
      </w:tr>
      <w:tr w:rsidR="00A25E86">
        <w:trPr>
          <w:trHeight w:val="294"/>
        </w:trPr>
        <w:tc>
          <w:tcPr>
            <w:tcW w:w="8857" w:type="dxa"/>
            <w:gridSpan w:val="5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5E86">
        <w:trPr>
          <w:trHeight w:val="585"/>
        </w:trPr>
        <w:tc>
          <w:tcPr>
            <w:tcW w:w="8857" w:type="dxa"/>
            <w:gridSpan w:val="5"/>
            <w:shd w:val="clear" w:color="auto" w:fill="B8CCE4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Kontributi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ngarkesёn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 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</w:p>
          <w:p w:rsidR="00A25E86" w:rsidRDefault="00387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nxёnit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studentit)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Aktiviteti</w:t>
            </w:r>
          </w:p>
        </w:tc>
        <w:tc>
          <w:tcPr>
            <w:tcW w:w="1426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Orë</w:t>
            </w:r>
          </w:p>
        </w:tc>
        <w:tc>
          <w:tcPr>
            <w:tcW w:w="1769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Ditë/javë</w:t>
            </w:r>
          </w:p>
        </w:tc>
        <w:tc>
          <w:tcPr>
            <w:tcW w:w="2045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Gjithsej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Ligjërata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25E86">
        <w:trPr>
          <w:trHeight w:val="294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teorike/laboratorike</w:t>
            </w:r>
          </w:p>
        </w:tc>
        <w:tc>
          <w:tcPr>
            <w:tcW w:w="1426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5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A25E86">
        <w:trPr>
          <w:trHeight w:val="585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mësimdhënësin/konsultimet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teren</w:t>
            </w:r>
          </w:p>
        </w:tc>
        <w:tc>
          <w:tcPr>
            <w:tcW w:w="1426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E86">
        <w:trPr>
          <w:trHeight w:val="294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Kollokfiume,seminare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Detyra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</w:p>
        </w:tc>
        <w:tc>
          <w:tcPr>
            <w:tcW w:w="1426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E86">
        <w:trPr>
          <w:trHeight w:val="877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vetanak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</w:p>
          <w:p w:rsidR="00A25E86" w:rsidRDefault="0038723D">
            <w:pPr>
              <w:pStyle w:val="TableParagraph"/>
              <w:spacing w:line="290" w:lineRule="atLeast"/>
              <w:ind w:right="499"/>
              <w:rPr>
                <w:sz w:val="24"/>
              </w:rPr>
            </w:pPr>
            <w:r>
              <w:rPr>
                <w:sz w:val="24"/>
              </w:rPr>
              <w:t>studentit (në bibliotekë ose 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shtëpi)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A25E86">
        <w:trPr>
          <w:trHeight w:val="587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përfundimtare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</w:p>
          <w:p w:rsidR="00A25E86" w:rsidRDefault="00387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provim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25E86">
        <w:trPr>
          <w:trHeight w:val="585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Koha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(teste,kuiz,provim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final)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Projektet,prezantimet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,etj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25E86">
        <w:trPr>
          <w:trHeight w:val="585"/>
        </w:trPr>
        <w:tc>
          <w:tcPr>
            <w:tcW w:w="3617" w:type="dxa"/>
            <w:gridSpan w:val="2"/>
            <w:shd w:val="clear" w:color="auto" w:fill="B8CCE4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Totali</w:t>
            </w:r>
          </w:p>
        </w:tc>
        <w:tc>
          <w:tcPr>
            <w:tcW w:w="1426" w:type="dxa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  <w:shd w:val="clear" w:color="auto" w:fill="B8CCE4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A25E86">
        <w:trPr>
          <w:trHeight w:val="294"/>
        </w:trPr>
        <w:tc>
          <w:tcPr>
            <w:tcW w:w="8857" w:type="dxa"/>
            <w:gridSpan w:val="5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5E86">
        <w:trPr>
          <w:trHeight w:val="4393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mësimdhënies:</w:t>
            </w:r>
          </w:p>
        </w:tc>
        <w:tc>
          <w:tcPr>
            <w:tcW w:w="5240" w:type="dxa"/>
            <w:gridSpan w:val="3"/>
          </w:tcPr>
          <w:p w:rsidR="00A25E86" w:rsidRDefault="0038723D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Programi do të ofrojë ligjërata të cilat do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ndikojnë në zhvillimin dhe avancimin e studentëve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në aspekt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praktik,</w:t>
            </w:r>
          </w:p>
          <w:p w:rsidR="00A25E86" w:rsidRDefault="0038723D">
            <w:pPr>
              <w:pStyle w:val="TableParagraph"/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-studentëve do tu jepen këshilla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individuale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grupore dhe do tu jepen detyra për të qartësuar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idetë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paraqitura-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prezantuara,</w:t>
            </w:r>
          </w:p>
          <w:p w:rsidR="00A25E86" w:rsidRDefault="0038723D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</w:tabs>
              <w:ind w:right="200" w:firstLine="0"/>
              <w:jc w:val="both"/>
              <w:rPr>
                <w:sz w:val="24"/>
              </w:rPr>
            </w:pPr>
            <w:r>
              <w:rPr>
                <w:sz w:val="24"/>
              </w:rPr>
              <w:t>Programi do të realizohet në formë të projekteve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që përpos punës praktike do të përmbyllet me një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cili do të hartohet duke u bazuar në ditarin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studentëve.</w:t>
            </w:r>
          </w:p>
          <w:p w:rsidR="00A25E86" w:rsidRDefault="0038723D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Studentëve do tu ofrohen udhëzime, korrekturë 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punës praktike,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përkrahje teknike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konstruktive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baza individuale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 grupore,</w:t>
            </w:r>
          </w:p>
          <w:p w:rsidR="00A25E86" w:rsidRDefault="0038723D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</w:tabs>
              <w:spacing w:line="292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hartojnë seminare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semestrale.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40" w:type="dxa"/>
            <w:gridSpan w:val="3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vlerësimit:</w:t>
            </w:r>
          </w:p>
        </w:tc>
        <w:tc>
          <w:tcPr>
            <w:tcW w:w="5240" w:type="dxa"/>
            <w:gridSpan w:val="3"/>
          </w:tcPr>
          <w:p w:rsidR="00A25E86" w:rsidRDefault="0038723D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Vijimi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ligjëratave: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</w:p>
        </w:tc>
      </w:tr>
    </w:tbl>
    <w:p w:rsidR="00A25E86" w:rsidRDefault="00A25E86">
      <w:pPr>
        <w:spacing w:line="272" w:lineRule="exact"/>
        <w:rPr>
          <w:sz w:val="24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3B11B4">
      <w:pPr>
        <w:pStyle w:val="BodyText"/>
        <w:spacing w:before="2"/>
        <w:rPr>
          <w:rFonts w:ascii="Times New Roman"/>
          <w:sz w:val="4"/>
        </w:rPr>
      </w:pPr>
      <w:r>
        <w:lastRenderedPageBreak/>
        <w:pict>
          <v:rect id="_x0000_s1042" style="position:absolute;margin-left:242.4pt;margin-top:507.95pt;width:281.05pt;height:.7pt;z-index:-16424448;mso-position-horizontal-relative:page;mso-position-vertical-relative:page" fillcolor="black" stroked="f">
            <w10:wrap anchorx="page" anchory="page"/>
          </v:rect>
        </w:pic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897"/>
        <w:gridCol w:w="5239"/>
      </w:tblGrid>
      <w:tr w:rsidR="00A25E86">
        <w:trPr>
          <w:trHeight w:val="1463"/>
        </w:trPr>
        <w:tc>
          <w:tcPr>
            <w:tcW w:w="3616" w:type="dxa"/>
            <w:gridSpan w:val="2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39" w:type="dxa"/>
          </w:tcPr>
          <w:p w:rsidR="00A25E86" w:rsidRDefault="0038723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Aktivitetit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klasë: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0-5%</w:t>
            </w:r>
          </w:p>
          <w:p w:rsidR="00A25E86" w:rsidRDefault="0038723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Punimi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seminarik: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A25E86" w:rsidRDefault="0038723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dimëror):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A25E86" w:rsidRDefault="0038723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veror):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A25E86" w:rsidRDefault="0038723D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final: 30%</w:t>
            </w:r>
          </w:p>
        </w:tc>
      </w:tr>
      <w:tr w:rsidR="00A25E86">
        <w:trPr>
          <w:trHeight w:val="294"/>
        </w:trPr>
        <w:tc>
          <w:tcPr>
            <w:tcW w:w="8855" w:type="dxa"/>
            <w:gridSpan w:val="3"/>
            <w:shd w:val="clear" w:color="auto" w:fill="B8CCE4"/>
          </w:tcPr>
          <w:p w:rsidR="00A25E86" w:rsidRDefault="0038723D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</w:p>
        </w:tc>
      </w:tr>
      <w:tr w:rsidR="00A25E86">
        <w:trPr>
          <w:trHeight w:val="2049"/>
        </w:trPr>
        <w:tc>
          <w:tcPr>
            <w:tcW w:w="3616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bazë:</w:t>
            </w:r>
          </w:p>
        </w:tc>
        <w:tc>
          <w:tcPr>
            <w:tcW w:w="5239" w:type="dxa"/>
          </w:tcPr>
          <w:p w:rsidR="00A25E86" w:rsidRDefault="0038723D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Janson</w:t>
            </w:r>
          </w:p>
          <w:p w:rsidR="00A25E86" w:rsidRDefault="0038723D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Arnason</w:t>
            </w:r>
          </w:p>
          <w:p w:rsidR="00A25E86" w:rsidRDefault="0038723D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Gombrich</w:t>
            </w:r>
          </w:p>
          <w:p w:rsidR="00A25E86" w:rsidRDefault="0038723D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Histora e artit (The story of Art- vëllimi 3)/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Pierluigi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Vecchi&amp;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Cerchiari</w:t>
            </w:r>
          </w:p>
          <w:p w:rsidR="00A25E86" w:rsidRDefault="0038723D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Mulliqit</w:t>
            </w:r>
          </w:p>
          <w:p w:rsidR="00A25E86" w:rsidRDefault="0038723D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Rexhepi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Ferrit</w:t>
            </w:r>
          </w:p>
        </w:tc>
      </w:tr>
      <w:tr w:rsidR="00A25E86">
        <w:trPr>
          <w:trHeight w:val="2048"/>
        </w:trPr>
        <w:tc>
          <w:tcPr>
            <w:tcW w:w="3616" w:type="dxa"/>
            <w:gridSpan w:val="2"/>
            <w:tcBorders>
              <w:bottom w:val="double" w:sz="1" w:space="0" w:color="000000"/>
            </w:tcBorders>
          </w:tcPr>
          <w:p w:rsidR="00A25E86" w:rsidRDefault="0038723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shtesë:</w:t>
            </w:r>
          </w:p>
        </w:tc>
        <w:tc>
          <w:tcPr>
            <w:tcW w:w="5239" w:type="dxa"/>
            <w:tcBorders>
              <w:bottom w:val="double" w:sz="1" w:space="0" w:color="000000"/>
            </w:tcBorders>
          </w:tcPr>
          <w:p w:rsidR="00A25E86" w:rsidRDefault="0038723D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Inkurajohen studentët që të mbledhin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shfrytëzojnë informacione mbi teknikat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metodat e pikturimit, artin dhe zhvillimet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 përmes mediumeve të ndryshme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(internet,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shkruara etj).</w:t>
            </w:r>
          </w:p>
          <w:p w:rsidR="00A25E86" w:rsidRDefault="0038723D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Njohuri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ARTIN/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Dickins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</w:t>
            </w:r>
          </w:p>
          <w:p w:rsidR="00A25E86" w:rsidRDefault="0038723D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z w:val="24"/>
              </w:rPr>
              <w:t>Griffith</w:t>
            </w:r>
          </w:p>
        </w:tc>
      </w:tr>
      <w:tr w:rsidR="00A25E86">
        <w:trPr>
          <w:trHeight w:val="582"/>
        </w:trPr>
        <w:tc>
          <w:tcPr>
            <w:tcW w:w="8855" w:type="dxa"/>
            <w:gridSpan w:val="3"/>
            <w:tcBorders>
              <w:top w:val="double" w:sz="1" w:space="0" w:color="000000"/>
            </w:tcBorders>
            <w:shd w:val="clear" w:color="auto" w:fill="B8CCE4"/>
          </w:tcPr>
          <w:p w:rsidR="00A25E86" w:rsidRDefault="0038723D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dizajnuar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 mësimit:</w:t>
            </w:r>
          </w:p>
        </w:tc>
      </w:tr>
      <w:tr w:rsidR="00A25E86">
        <w:trPr>
          <w:trHeight w:val="292"/>
        </w:trPr>
        <w:tc>
          <w:tcPr>
            <w:tcW w:w="2719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</w:p>
        </w:tc>
        <w:tc>
          <w:tcPr>
            <w:tcW w:w="6136" w:type="dxa"/>
            <w:gridSpan w:val="2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zhvillohet</w:t>
            </w:r>
          </w:p>
        </w:tc>
      </w:tr>
      <w:tr w:rsidR="00A25E86">
        <w:trPr>
          <w:trHeight w:val="880"/>
        </w:trPr>
        <w:tc>
          <w:tcPr>
            <w:tcW w:w="2719" w:type="dxa"/>
          </w:tcPr>
          <w:p w:rsidR="00A25E86" w:rsidRDefault="0038723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parë:</w:t>
            </w:r>
          </w:p>
        </w:tc>
        <w:tc>
          <w:tcPr>
            <w:tcW w:w="6136" w:type="dxa"/>
            <w:gridSpan w:val="2"/>
          </w:tcPr>
          <w:p w:rsidR="00A25E86" w:rsidRDefault="0038723D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Plan-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programi vjetor/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Prezantim-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Sqarime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line="290" w:lineRule="atLeast"/>
              <w:ind w:left="825" w:right="112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Udhëzime lidhur me materialet dhe teknikat që do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përdoren</w:t>
            </w:r>
          </w:p>
        </w:tc>
      </w:tr>
      <w:tr w:rsidR="00A25E86">
        <w:trPr>
          <w:trHeight w:val="2622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dytë:</w:t>
            </w:r>
          </w:p>
        </w:tc>
        <w:tc>
          <w:tcPr>
            <w:tcW w:w="6136" w:type="dxa"/>
            <w:gridSpan w:val="2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Zhvillimi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shprehjes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kreative/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Diskutim</w:t>
            </w:r>
          </w:p>
          <w:p w:rsidR="00A25E86" w:rsidRDefault="0038723D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ind w:left="825" w:hanging="361"/>
              <w:rPr>
                <w:sz w:val="24"/>
              </w:rPr>
            </w:pPr>
            <w:r>
              <w:rPr>
                <w:sz w:val="24"/>
              </w:rPr>
              <w:t>Projekti”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Muzika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kompozicioni”</w:t>
            </w:r>
          </w:p>
          <w:p w:rsidR="00A25E86" w:rsidRDefault="0038723D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line="254" w:lineRule="auto"/>
              <w:ind w:right="1685" w:firstLine="360"/>
              <w:rPr>
                <w:sz w:val="20"/>
              </w:rPr>
            </w:pPr>
            <w:r>
              <w:rPr>
                <w:sz w:val="24"/>
              </w:rPr>
              <w:t>Punë praktike- faza e parë e projektit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Projekti do të zhvillohet në 5 faza- 5 punë.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“Muzika”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trajtohet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subjekt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përbashkët.</w:t>
            </w:r>
          </w:p>
          <w:p w:rsidR="00A25E86" w:rsidRDefault="0038723D">
            <w:pPr>
              <w:pStyle w:val="TableParagraph"/>
              <w:spacing w:line="232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teknikat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përzgjedhjen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studenti.</w:t>
            </w:r>
          </w:p>
          <w:p w:rsidR="00A25E86" w:rsidRDefault="0038723D">
            <w:pPr>
              <w:pStyle w:val="TableParagraph"/>
              <w:ind w:left="106" w:right="162"/>
              <w:jc w:val="both"/>
              <w:rPr>
                <w:sz w:val="20"/>
              </w:rPr>
            </w:pPr>
            <w:r>
              <w:rPr>
                <w:sz w:val="20"/>
              </w:rPr>
              <w:t>Pikturat duhet krijohen lirshëm duke shfrytëzuar elemente të ndryshme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të muzikës (tingujt dhe ngjyrat, ndjenjat që përçon muzika në studentin,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instrumenti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provokon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studentin..).</w:t>
            </w:r>
          </w:p>
          <w:p w:rsidR="00A25E86" w:rsidRDefault="0038723D">
            <w:pPr>
              <w:pStyle w:val="TableParagraph"/>
              <w:spacing w:line="22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Qëllimi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projektit: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z w:val="20"/>
              </w:rPr>
              <w:t>vancimi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përdorimit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teknikave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materialeve.</w:t>
            </w:r>
          </w:p>
        </w:tc>
      </w:tr>
      <w:tr w:rsidR="00A25E86">
        <w:trPr>
          <w:trHeight w:val="1660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tretë:</w:t>
            </w:r>
          </w:p>
        </w:tc>
        <w:tc>
          <w:tcPr>
            <w:tcW w:w="6136" w:type="dxa"/>
            <w:gridSpan w:val="2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Raportet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midis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figuracionit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kompozicionit/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Diskutim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ind w:left="825" w:right="261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Vazhdimi i projektit- punë praktike intensive/ faza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dytë</w:t>
            </w:r>
          </w:p>
          <w:p w:rsidR="00A25E86" w:rsidRDefault="00A25E86">
            <w:pPr>
              <w:pStyle w:val="TableParagraph"/>
              <w:spacing w:before="10"/>
              <w:ind w:left="0"/>
              <w:rPr>
                <w:rFonts w:ascii="Times New Roman"/>
                <w:sz w:val="13"/>
              </w:rPr>
            </w:pPr>
          </w:p>
          <w:p w:rsidR="00A25E86" w:rsidRDefault="003B11B4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40" style="width:290.3pt;height:.85pt;mso-position-horizontal-relative:char;mso-position-vertical-relative:line" coordsize="5806,17">
                  <v:line id="_x0000_s1041" style="position:absolute" from="0,8" to="5806,8" strokeweight=".28364mm">
                    <v:stroke dashstyle="dash"/>
                  </v:line>
                  <w10:wrap type="none"/>
                  <w10:anchorlock/>
                </v:group>
              </w:pict>
            </w:r>
          </w:p>
          <w:p w:rsidR="00A25E86" w:rsidRDefault="0038723D">
            <w:pPr>
              <w:pStyle w:val="TableParagraph"/>
              <w:spacing w:before="94" w:line="240" w:lineRule="atLeast"/>
              <w:ind w:left="105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Diskutimi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nxis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kuptojnë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ndikimin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figuracionit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krijimin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kompozicioni.</w:t>
            </w:r>
          </w:p>
        </w:tc>
      </w:tr>
      <w:tr w:rsidR="00A25E86">
        <w:trPr>
          <w:trHeight w:val="585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katërt:</w:t>
            </w:r>
          </w:p>
        </w:tc>
        <w:tc>
          <w:tcPr>
            <w:tcW w:w="6136" w:type="dxa"/>
            <w:gridSpan w:val="2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praktike/faza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tretë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grupore.</w:t>
            </w:r>
          </w:p>
        </w:tc>
      </w:tr>
    </w:tbl>
    <w:p w:rsidR="00A25E86" w:rsidRDefault="00A25E86">
      <w:pPr>
        <w:spacing w:line="273" w:lineRule="exact"/>
        <w:rPr>
          <w:sz w:val="24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A25E86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A25E86">
        <w:trPr>
          <w:trHeight w:val="585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praktike/faza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katërt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A25E86">
        <w:trPr>
          <w:trHeight w:val="2344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gjashtë: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praktike/faza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pestë</w:t>
            </w:r>
          </w:p>
          <w:p w:rsidR="00A25E86" w:rsidRDefault="0038723D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before="2"/>
              <w:ind w:right="612"/>
              <w:rPr>
                <w:sz w:val="24"/>
              </w:rPr>
            </w:pPr>
            <w:r>
              <w:rPr>
                <w:sz w:val="24"/>
              </w:rPr>
              <w:t>Analizë dhe vlerësim mbi zhvillimin e procesit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</w:p>
          <w:p w:rsidR="00A25E86" w:rsidRDefault="0038723D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Përmbyllja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A25E86" w:rsidRDefault="0038723D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ind w:right="613"/>
              <w:rPr>
                <w:sz w:val="24"/>
              </w:rPr>
            </w:pPr>
            <w:r>
              <w:rPr>
                <w:sz w:val="24"/>
              </w:rPr>
              <w:t>Seminari i projektit “Muzika dhe kompozicioni”/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A25E86" w:rsidRDefault="0038723D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vijim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“Ëndrra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artistit/ Sqarime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  <w:p w:rsidR="00A25E86" w:rsidRDefault="0038723D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udhëzime</w:t>
            </w:r>
          </w:p>
        </w:tc>
      </w:tr>
      <w:tr w:rsidR="00A25E86">
        <w:trPr>
          <w:trHeight w:val="4185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shtatë: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ind w:left="105" w:right="1070"/>
              <w:rPr>
                <w:b/>
                <w:sz w:val="24"/>
              </w:rPr>
            </w:pPr>
            <w:r>
              <w:rPr>
                <w:b/>
                <w:sz w:val="24"/>
              </w:rPr>
              <w:t>Prezantim i seminarit “Muzika dhe kompozicioni”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Si konceptohet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ëndrra/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Diskutim</w:t>
            </w:r>
          </w:p>
          <w:p w:rsidR="00A25E86" w:rsidRDefault="0038723D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Kritikë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individuale</w:t>
            </w:r>
          </w:p>
          <w:p w:rsidR="00A25E86" w:rsidRDefault="0038723D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Projekti/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Ëndrra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artistit</w:t>
            </w:r>
          </w:p>
          <w:p w:rsidR="00A25E86" w:rsidRDefault="0038723D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spacing w:after="2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praktike- 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parë</w:t>
            </w:r>
          </w:p>
          <w:p w:rsidR="00A25E86" w:rsidRDefault="003B11B4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8" style="width:281.05pt;height:.75pt;mso-position-horizontal-relative:char;mso-position-vertical-relative:line" coordsize="5621,15">
                  <v:rect id="_x0000_s1039" style="position:absolute;width:5621;height:15" fillcolor="black" stroked="f"/>
                  <w10:wrap type="none"/>
                  <w10:anchorlock/>
                </v:group>
              </w:pict>
            </w:r>
          </w:p>
          <w:p w:rsidR="00A25E86" w:rsidRDefault="0038723D">
            <w:pPr>
              <w:pStyle w:val="TableParagraph"/>
              <w:ind w:left="105" w:right="261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studenti duhet të krijojë një koncept i cili do të ndajë dhe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përkufizojë qartë ëndrrat më të rëndësishme të studentit. Pra, do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përkufizojë qartë cilat janë synimet, ambiciet, dëshirat dhe planet e tij.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Varësisht nga ky përkufizim, studenti do të realizojë një seri prej 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pikturash.</w:t>
            </w:r>
          </w:p>
          <w:p w:rsidR="00A25E86" w:rsidRDefault="0038723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Inkurajohen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bazament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pikturës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përdorin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ngjyra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ndryshme, varësisht prej subjektit që e trajtojnë brenda projektit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ëndrrës.</w:t>
            </w:r>
          </w:p>
          <w:p w:rsidR="00A25E86" w:rsidRDefault="0038723D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Vërejtje: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Projekti vizuelisht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duhet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qëndrojë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tërësi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unike.</w:t>
            </w:r>
          </w:p>
          <w:p w:rsidR="00A25E86" w:rsidRDefault="0038723D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Qëllimi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zgjohet 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provokohet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fantazia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imagjinata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A25E86" w:rsidRDefault="0038723D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studentit,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nevoja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përkufizuar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dëshirat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ambiciet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tij.</w:t>
            </w:r>
          </w:p>
        </w:tc>
      </w:tr>
      <w:tr w:rsidR="00A25E86">
        <w:trPr>
          <w:trHeight w:val="292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realizimit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 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</w:t>
            </w:r>
          </w:p>
        </w:tc>
      </w:tr>
      <w:tr w:rsidR="00A25E86">
        <w:trPr>
          <w:trHeight w:val="587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nëntë: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realizimit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tretë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before="2"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Analizë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A25E86">
        <w:trPr>
          <w:trHeight w:val="1756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realizimit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katërt</w:t>
            </w:r>
          </w:p>
          <w:p w:rsidR="00A25E86" w:rsidRDefault="0038723D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ind w:right="852"/>
              <w:rPr>
                <w:sz w:val="24"/>
              </w:rPr>
            </w:pPr>
            <w:r>
              <w:rPr>
                <w:sz w:val="24"/>
              </w:rPr>
              <w:t>Korrekturë, diskutim lidhur me konceptimin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ëndrrës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studentët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 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  <w:p w:rsidR="00A25E86" w:rsidRDefault="0038723D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Seminari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“Ëndrra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artistit”/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A25E86" w:rsidRDefault="0038723D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line="290" w:lineRule="atLeast"/>
              <w:ind w:right="673"/>
              <w:rPr>
                <w:sz w:val="24"/>
              </w:rPr>
            </w:pPr>
            <w:r>
              <w:rPr>
                <w:sz w:val="24"/>
              </w:rPr>
              <w:t>Projekti në vijim “Ndikimi i poezisë në pikturë”/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  <w:tr w:rsidR="00A25E86">
        <w:trPr>
          <w:trHeight w:val="2589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njëmbëdhjetë: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Seminari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“Ëndrra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artistit”/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Prezantim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</w:t>
            </w:r>
          </w:p>
          <w:p w:rsidR="00A25E86" w:rsidRDefault="0038723D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ind w:left="825" w:hanging="361"/>
              <w:jc w:val="both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 projektin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realizuar</w:t>
            </w:r>
          </w:p>
          <w:p w:rsidR="00A25E86" w:rsidRDefault="0038723D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before="2"/>
              <w:ind w:right="207" w:firstLine="360"/>
              <w:jc w:val="both"/>
              <w:rPr>
                <w:sz w:val="20"/>
              </w:rPr>
            </w:pPr>
            <w:r>
              <w:rPr>
                <w:sz w:val="24"/>
              </w:rPr>
              <w:t>Projektin “Ndikimi i poezisë në pikturë”/ Faza e parë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Do të inkurajohen studentë që të inspirohen nga poezitë e tyre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preferuara.</w:t>
            </w:r>
          </w:p>
          <w:p w:rsidR="00A25E86" w:rsidRDefault="0038723D">
            <w:pPr>
              <w:pStyle w:val="TableParagraph"/>
              <w:ind w:left="105" w:right="222" w:hanging="1"/>
              <w:rPr>
                <w:sz w:val="20"/>
              </w:rPr>
            </w:pPr>
            <w:r>
              <w:rPr>
                <w:sz w:val="20"/>
              </w:rPr>
              <w:t>Studentët do të përzgjedhin katër poezi të cilat kanë ndikim në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imagjinatën dhe fantazinë e tyre, apo ngjallin emocione të caktuara tek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ta.</w:t>
            </w:r>
          </w:p>
          <w:p w:rsidR="00A25E86" w:rsidRDefault="0038723D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lirë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përzgjedhin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teknikat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materialet</w:t>
            </w:r>
          </w:p>
          <w:p w:rsidR="00A25E86" w:rsidRDefault="0038723D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për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realizimin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punëve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varësisht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realizim.</w:t>
            </w:r>
          </w:p>
        </w:tc>
      </w:tr>
      <w:tr w:rsidR="00A25E86">
        <w:trPr>
          <w:trHeight w:val="292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dymbëdhjetë: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72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 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intensive/faza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dytë</w:t>
            </w:r>
          </w:p>
        </w:tc>
      </w:tr>
    </w:tbl>
    <w:p w:rsidR="00A25E86" w:rsidRDefault="00A25E86">
      <w:pPr>
        <w:spacing w:line="272" w:lineRule="exact"/>
        <w:rPr>
          <w:sz w:val="24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A25E86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A25E86">
        <w:trPr>
          <w:trHeight w:val="585"/>
        </w:trPr>
        <w:tc>
          <w:tcPr>
            <w:tcW w:w="2719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tabs>
                <w:tab w:val="left" w:pos="825"/>
              </w:tabs>
              <w:spacing w:line="292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Udhëzime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këshilla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lidhur 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mënyrën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A25E86" w:rsidRDefault="0038723D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realizimit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</w:p>
        </w:tc>
      </w:tr>
      <w:tr w:rsidR="00A25E86">
        <w:trPr>
          <w:trHeight w:val="587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trembëdhjetë: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intensive/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tretë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before="2"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A25E86">
        <w:trPr>
          <w:trHeight w:val="1170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katërmbëdhjetë: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intensive/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katërt</w:t>
            </w:r>
          </w:p>
          <w:p w:rsidR="00A25E86" w:rsidRDefault="0038723D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ind w:right="1088"/>
              <w:rPr>
                <w:sz w:val="24"/>
              </w:rPr>
            </w:pPr>
            <w:r>
              <w:rPr>
                <w:sz w:val="24"/>
              </w:rPr>
              <w:t>Përmbyllje e punës së tërësishme praktike/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A25E86" w:rsidRDefault="0038723D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Seminari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“Ndikimi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poezisë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pikturë”/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  <w:tr w:rsidR="00A25E86">
        <w:trPr>
          <w:trHeight w:val="2150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pesëmbëdhjetë: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Prezantimi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seminarit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Ndikimi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poezisë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pikturë”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ind w:left="825" w:right="835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Kritikë individuale dhe shqyrtim individual i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arriturave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studentit</w:t>
            </w:r>
          </w:p>
          <w:p w:rsidR="00A25E86" w:rsidRDefault="00A25E86">
            <w:pPr>
              <w:pStyle w:val="TableParagraph"/>
              <w:spacing w:before="10"/>
              <w:ind w:left="0"/>
              <w:rPr>
                <w:rFonts w:ascii="Times New Roman"/>
                <w:sz w:val="13"/>
              </w:rPr>
            </w:pPr>
          </w:p>
          <w:p w:rsidR="00A25E86" w:rsidRDefault="003B11B4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6" style="width:286.55pt;height:.85pt;mso-position-horizontal-relative:char;mso-position-vertical-relative:line" coordsize="5731,17">
                  <v:line id="_x0000_s1037" style="position:absolute" from="0,8" to="5730,8" strokeweight=".28364mm">
                    <v:stroke dashstyle="dash"/>
                  </v:line>
                  <w10:wrap type="none"/>
                  <w10:anchorlock/>
                </v:group>
              </w:pict>
            </w:r>
          </w:p>
          <w:p w:rsidR="00A25E86" w:rsidRDefault="0038723D">
            <w:pPr>
              <w:pStyle w:val="TableParagraph"/>
              <w:spacing w:before="95" w:line="240" w:lineRule="atLeast"/>
              <w:ind w:left="105" w:right="175"/>
              <w:rPr>
                <w:sz w:val="20"/>
              </w:rPr>
            </w:pPr>
            <w:r>
              <w:rPr>
                <w:sz w:val="20"/>
                <w:u w:val="single"/>
              </w:rPr>
              <w:t>Udhëzime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në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kuadër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të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detyrave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të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shtëpisë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realizojnë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një projekt, duke shfrytëzuar lirinë e plotë të përzgjedhjes së subjektit,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teknikës, materialeve dhe mënyrës së rrjedhës së procesit të projektit.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Qëllimi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Shprehja plotësisht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lirë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studentit.</w:t>
            </w:r>
          </w:p>
        </w:tc>
      </w:tr>
    </w:tbl>
    <w:p w:rsidR="00A25E86" w:rsidRDefault="00A25E86">
      <w:pPr>
        <w:pStyle w:val="BodyText"/>
        <w:rPr>
          <w:rFonts w:ascii="Times New Roman"/>
          <w:sz w:val="20"/>
        </w:rPr>
      </w:pPr>
    </w:p>
    <w:p w:rsidR="00A25E86" w:rsidRDefault="00A25E86">
      <w:pPr>
        <w:pStyle w:val="BodyText"/>
        <w:rPr>
          <w:rFonts w:ascii="Times New Roman"/>
          <w:sz w:val="20"/>
        </w:rPr>
      </w:pPr>
    </w:p>
    <w:p w:rsidR="00A25E86" w:rsidRDefault="00A25E86">
      <w:pPr>
        <w:pStyle w:val="BodyText"/>
        <w:spacing w:before="10"/>
        <w:rPr>
          <w:rFonts w:ascii="Times New Roman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6"/>
      </w:tblGrid>
      <w:tr w:rsidR="00A25E86">
        <w:trPr>
          <w:trHeight w:val="292"/>
        </w:trPr>
        <w:tc>
          <w:tcPr>
            <w:tcW w:w="8856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rregullat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mirësjelljes:</w:t>
            </w:r>
          </w:p>
        </w:tc>
      </w:tr>
      <w:tr w:rsidR="00A25E86">
        <w:trPr>
          <w:trHeight w:val="4979"/>
        </w:trPr>
        <w:tc>
          <w:tcPr>
            <w:tcW w:w="8856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Cakto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konform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statusit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UP-së.</w:t>
            </w:r>
          </w:p>
          <w:p w:rsidR="00A25E86" w:rsidRDefault="0038723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113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Studenti duhet të hyjë në sallë me kohë, të respektojë orarin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ligjëratave dhe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jetë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vëmendshëm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aktiv 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orën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mësimore.</w:t>
            </w:r>
          </w:p>
          <w:p w:rsidR="00A25E86" w:rsidRDefault="0038723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rFonts w:ascii="Wingdings" w:hAnsi="Wingdings"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Studenti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duhet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të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vijë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në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klasë 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pajisur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me materiale të nevojshme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për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punë.</w:t>
            </w:r>
          </w:p>
          <w:p w:rsidR="00A25E86" w:rsidRDefault="0038723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577"/>
              <w:rPr>
                <w:rFonts w:ascii="Wingdings" w:hAnsi="Wingdings"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Gjatë punës praktike dhe hartimit të punimeve seminarike, studenti duhet ti</w:t>
            </w:r>
            <w:r>
              <w:rPr>
                <w:color w:val="212121"/>
                <w:spacing w:val="-5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përmbahet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udhëzimeve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të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dhëna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nga mësimdhënësi.</w:t>
            </w:r>
          </w:p>
          <w:p w:rsidR="00A25E86" w:rsidRDefault="0038723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2"/>
              <w:ind w:right="716"/>
              <w:rPr>
                <w:rFonts w:ascii="Wingdings" w:hAnsi="Wingdings"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Gjatë vlerësimeve semestrale dhe provimit përfundimtar vlerësohet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individualisht çdo student, andaj kërkohet nga studentët që të prezantojnë</w:t>
            </w:r>
            <w:r>
              <w:rPr>
                <w:color w:val="212121"/>
                <w:spacing w:val="-5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punën e tyre në mënyrë të kompletuar dhe në pajtim me plan- programin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mësimor.</w:t>
            </w:r>
          </w:p>
          <w:p w:rsidR="00A25E86" w:rsidRDefault="0038723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Është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obliguar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ruajtja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rregullit,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qetësisë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pastërtisë në klasë.</w:t>
            </w:r>
          </w:p>
          <w:p w:rsidR="00A25E86" w:rsidRDefault="0038723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Është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obliguar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shkyçja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telefonave celularë.</w:t>
            </w:r>
          </w:p>
          <w:p w:rsidR="00A25E86" w:rsidRDefault="0038723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hanging="361"/>
              <w:rPr>
                <w:rFonts w:ascii="Wingdings" w:hAnsi="Wingdings"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Është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obliguar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posedimi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dhe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paraqitja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indeksit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në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Provimin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përfundimtarë.</w:t>
            </w:r>
          </w:p>
          <w:p w:rsidR="00A25E86" w:rsidRDefault="0038723D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right="1233"/>
              <w:rPr>
                <w:rFonts w:ascii="Wingdings" w:hAnsi="Wingdings"/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Para së gjithash, studenti duhet të jetë i ndërgjegjshëm, të respektojë</w:t>
            </w:r>
            <w:r>
              <w:rPr>
                <w:color w:val="212121"/>
                <w:spacing w:val="-5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institucionin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dhe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rregullat</w:t>
            </w:r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akademike.</w:t>
            </w:r>
          </w:p>
          <w:p w:rsidR="00A25E86" w:rsidRDefault="0038723D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Për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çdo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mos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respektim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të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rregullave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akademike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pasojnë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ndëshkimet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konform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normave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të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parapara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ligj.</w:t>
            </w:r>
          </w:p>
        </w:tc>
      </w:tr>
    </w:tbl>
    <w:p w:rsidR="00A25E86" w:rsidRDefault="00A25E86">
      <w:pPr>
        <w:spacing w:line="273" w:lineRule="exact"/>
        <w:rPr>
          <w:sz w:val="24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A25E86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5508"/>
      </w:tblGrid>
      <w:tr w:rsidR="00A25E86">
        <w:trPr>
          <w:trHeight w:val="585"/>
        </w:trPr>
        <w:tc>
          <w:tcPr>
            <w:tcW w:w="8856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PRISHTINËS</w:t>
            </w:r>
          </w:p>
          <w:p w:rsidR="00A25E86" w:rsidRDefault="00387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Arteve</w:t>
            </w:r>
          </w:p>
        </w:tc>
      </w:tr>
      <w:tr w:rsidR="00A25E86">
        <w:trPr>
          <w:trHeight w:val="294"/>
        </w:trPr>
        <w:tc>
          <w:tcPr>
            <w:tcW w:w="8856" w:type="dxa"/>
            <w:gridSpan w:val="2"/>
          </w:tcPr>
          <w:p w:rsidR="00A25E86" w:rsidRDefault="0038723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MËSIMOR-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SYLLABUS</w:t>
            </w:r>
          </w:p>
        </w:tc>
      </w:tr>
      <w:tr w:rsidR="00A25E86">
        <w:trPr>
          <w:trHeight w:val="292"/>
        </w:trPr>
        <w:tc>
          <w:tcPr>
            <w:tcW w:w="8856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843CBA">
              <w:rPr>
                <w:b/>
                <w:sz w:val="24"/>
              </w:rPr>
              <w:t>2024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843CBA">
              <w:rPr>
                <w:b/>
                <w:sz w:val="24"/>
              </w:rPr>
              <w:t>2025</w:t>
            </w:r>
          </w:p>
        </w:tc>
      </w:tr>
      <w:tr w:rsidR="00A25E86">
        <w:trPr>
          <w:trHeight w:val="292"/>
        </w:trPr>
        <w:tc>
          <w:tcPr>
            <w:tcW w:w="8856" w:type="dxa"/>
            <w:gridSpan w:val="2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</w:tr>
      <w:tr w:rsidR="00A25E86">
        <w:trPr>
          <w:trHeight w:val="585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Arteve/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Dega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Figurativ/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Drejtimi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:rsidR="00A25E86" w:rsidRDefault="00387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Pikturës</w:t>
            </w:r>
          </w:p>
        </w:tc>
      </w:tr>
      <w:tr w:rsidR="00A25E86">
        <w:trPr>
          <w:trHeight w:val="294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Pikturë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Obligative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studimeve: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III-të/ semestri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javë: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(tetë)</w:t>
            </w:r>
          </w:p>
        </w:tc>
      </w:tr>
      <w:tr w:rsidR="00A25E86">
        <w:trPr>
          <w:trHeight w:val="294"/>
        </w:trPr>
        <w:tc>
          <w:tcPr>
            <w:tcW w:w="3348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(dhjetë)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lokacioni: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martë: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08:00-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14:30h/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Pikturës</w:t>
            </w:r>
          </w:p>
        </w:tc>
      </w:tr>
      <w:tr w:rsidR="00A25E86">
        <w:trPr>
          <w:trHeight w:val="29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A25E86" w:rsidRDefault="00843CB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Profesor: Zake Prelvukaj</w:t>
            </w:r>
          </w:p>
        </w:tc>
      </w:tr>
      <w:tr w:rsidR="00A25E86">
        <w:trPr>
          <w:trHeight w:val="585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kontaktuese: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mail: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10">
              <w:r>
                <w:rPr>
                  <w:b/>
                  <w:color w:val="0000FF"/>
                  <w:sz w:val="24"/>
                  <w:u w:val="thick" w:color="0000FF"/>
                </w:rPr>
                <w:t>zprelvukaj@gmail.com</w:t>
              </w:r>
            </w:hyperlink>
          </w:p>
          <w:p w:rsidR="00A25E86" w:rsidRDefault="00843CB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Mob: +383</w:t>
            </w:r>
            <w:r w:rsidR="0038723D">
              <w:rPr>
                <w:b/>
                <w:sz w:val="24"/>
              </w:rPr>
              <w:t xml:space="preserve"> 44 117</w:t>
            </w:r>
            <w:r w:rsidR="0038723D">
              <w:rPr>
                <w:b/>
                <w:spacing w:val="-2"/>
                <w:sz w:val="24"/>
              </w:rPr>
              <w:t xml:space="preserve"> </w:t>
            </w:r>
            <w:r w:rsidR="0038723D">
              <w:rPr>
                <w:b/>
                <w:sz w:val="24"/>
              </w:rPr>
              <w:t>952</w:t>
            </w:r>
          </w:p>
        </w:tc>
      </w:tr>
      <w:tr w:rsidR="00A25E86">
        <w:trPr>
          <w:trHeight w:val="294"/>
        </w:trPr>
        <w:tc>
          <w:tcPr>
            <w:tcW w:w="8856" w:type="dxa"/>
            <w:gridSpan w:val="2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5E86">
        <w:trPr>
          <w:trHeight w:val="3222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Programi mësimor për këtë nivel të studimeve është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dizajnuar që të avancoj punën e studentëve 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aplikimi i teknikave të thjeshta të pikturimit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zhvillimin e shprehjes kreative. Programi parasheh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përdorimin e të gjitha këtyre aftësive mirë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zhvilluara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krijuar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vepra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vërteta arti.</w:t>
            </w:r>
          </w:p>
          <w:p w:rsidR="00A25E86" w:rsidRDefault="0038723D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Lënda gjithashtu do të fokusohet në vetëdijesimin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studentëve se ekzistojnë dy elemente të rëndësishme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në krijimtari: spontaniteti dhe qëllimi, të cilat duhet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ditur të shfrytëzohen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sepse 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kërkojnë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mprehtësi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mendore.</w:t>
            </w:r>
          </w:p>
        </w:tc>
      </w:tr>
      <w:tr w:rsidR="00A25E86">
        <w:trPr>
          <w:trHeight w:val="2930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 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të:</w:t>
            </w:r>
          </w:p>
          <w:p w:rsidR="00A25E86" w:rsidRDefault="0038723D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-zhvillojnë lirinë krijuese brenda artistit dhe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thellojnë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vizionin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ardhmen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subjektit,</w:t>
            </w:r>
          </w:p>
          <w:p w:rsidR="00A25E86" w:rsidRDefault="0038723D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ind w:right="479" w:firstLine="0"/>
              <w:rPr>
                <w:sz w:val="24"/>
              </w:rPr>
            </w:pPr>
            <w:r>
              <w:rPr>
                <w:sz w:val="24"/>
              </w:rPr>
              <w:t>aftësohen për të prodhuar punë të një natyre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krijuese dhe inovative që kontribuon në shoqërinë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bashkëkohore,</w:t>
            </w:r>
          </w:p>
          <w:p w:rsidR="00A25E86" w:rsidRDefault="0038723D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ind w:right="197" w:firstLine="0"/>
              <w:rPr>
                <w:sz w:val="24"/>
              </w:rPr>
            </w:pPr>
            <w:r>
              <w:rPr>
                <w:sz w:val="24"/>
              </w:rPr>
              <w:t>zhvillojnë interpretim vizual dhe imagjinatë kreative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përdorin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burime 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ndryshme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materialesh,</w:t>
            </w:r>
          </w:p>
          <w:p w:rsidR="00A25E86" w:rsidRDefault="0038723D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spacing w:line="293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krijojnë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besimin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jetë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profesion</w:t>
            </w:r>
          </w:p>
          <w:p w:rsidR="00A25E86" w:rsidRDefault="00387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ardhmen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tyre.</w:t>
            </w:r>
          </w:p>
        </w:tc>
      </w:tr>
      <w:tr w:rsidR="00A25E86">
        <w:trPr>
          <w:trHeight w:val="1170"/>
        </w:trPr>
        <w:tc>
          <w:tcPr>
            <w:tcW w:w="3348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nxënies:</w:t>
            </w:r>
          </w:p>
        </w:tc>
        <w:tc>
          <w:tcPr>
            <w:tcW w:w="5508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të:</w:t>
            </w:r>
          </w:p>
          <w:p w:rsidR="00A25E86" w:rsidRDefault="0038723D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ind w:left="237" w:hanging="131"/>
              <w:rPr>
                <w:sz w:val="24"/>
              </w:rPr>
            </w:pPr>
            <w:r>
              <w:rPr>
                <w:sz w:val="24"/>
              </w:rPr>
              <w:t>nxiten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pikturuar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studiuar 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pasion.</w:t>
            </w:r>
          </w:p>
          <w:p w:rsidR="00A25E86" w:rsidRDefault="0038723D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line="290" w:lineRule="atLeast"/>
              <w:ind w:right="123" w:firstLine="0"/>
              <w:rPr>
                <w:sz w:val="24"/>
              </w:rPr>
            </w:pPr>
            <w:r>
              <w:rPr>
                <w:sz w:val="24"/>
              </w:rPr>
              <w:t>dinë të aplikojnë teknika të ndryshme pikturimi sikur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ngjyra,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kompozicioni,</w:t>
            </w:r>
          </w:p>
        </w:tc>
      </w:tr>
    </w:tbl>
    <w:p w:rsidR="00A25E86" w:rsidRDefault="00A25E86">
      <w:pPr>
        <w:spacing w:line="290" w:lineRule="atLeast"/>
        <w:rPr>
          <w:sz w:val="24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A25E86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69"/>
        <w:gridCol w:w="1426"/>
        <w:gridCol w:w="1769"/>
        <w:gridCol w:w="2045"/>
      </w:tblGrid>
      <w:tr w:rsidR="00A25E86">
        <w:trPr>
          <w:trHeight w:val="1758"/>
        </w:trPr>
        <w:tc>
          <w:tcPr>
            <w:tcW w:w="3348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  <w:gridSpan w:val="4"/>
          </w:tcPr>
          <w:p w:rsidR="00A25E86" w:rsidRDefault="0038723D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dinë të prezantojnë qëllimin e tyre lidhur 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realizimet e tyre në pikturë e që do të ishin praktikisht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dhe konceptualisht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 lidhura mes veti (kjo do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ndikoj që të fillohet me formimin dhe zhvillimin e një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identiteti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krijues).</w:t>
            </w:r>
          </w:p>
          <w:p w:rsidR="00A25E86" w:rsidRDefault="0038723D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spacing w:line="275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posedojnë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aftësinë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karakterin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krijues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Pikturë.</w:t>
            </w:r>
          </w:p>
        </w:tc>
      </w:tr>
      <w:tr w:rsidR="00A25E86">
        <w:trPr>
          <w:trHeight w:val="292"/>
        </w:trPr>
        <w:tc>
          <w:tcPr>
            <w:tcW w:w="8857" w:type="dxa"/>
            <w:gridSpan w:val="5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E86">
        <w:trPr>
          <w:trHeight w:val="585"/>
        </w:trPr>
        <w:tc>
          <w:tcPr>
            <w:tcW w:w="8857" w:type="dxa"/>
            <w:gridSpan w:val="5"/>
            <w:shd w:val="clear" w:color="auto" w:fill="B8CCE4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Kontributi nё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ngarkesёn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 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</w:p>
          <w:p w:rsidR="00A25E86" w:rsidRDefault="00387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nxёnit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studentit)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Aktiviteti</w:t>
            </w:r>
          </w:p>
        </w:tc>
        <w:tc>
          <w:tcPr>
            <w:tcW w:w="1426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Orë</w:t>
            </w:r>
          </w:p>
        </w:tc>
        <w:tc>
          <w:tcPr>
            <w:tcW w:w="1769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Ditë/javë</w:t>
            </w:r>
          </w:p>
        </w:tc>
        <w:tc>
          <w:tcPr>
            <w:tcW w:w="2045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Gjithsej</w:t>
            </w:r>
          </w:p>
        </w:tc>
      </w:tr>
      <w:tr w:rsidR="00A25E86">
        <w:trPr>
          <w:trHeight w:val="294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Ligjërata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teorike/laboratorike</w:t>
            </w:r>
          </w:p>
        </w:tc>
        <w:tc>
          <w:tcPr>
            <w:tcW w:w="1426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A25E86">
        <w:trPr>
          <w:trHeight w:val="585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mësimdhënësin/konsultimet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25E86">
        <w:trPr>
          <w:trHeight w:val="294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teren</w:t>
            </w:r>
          </w:p>
        </w:tc>
        <w:tc>
          <w:tcPr>
            <w:tcW w:w="1426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5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Kollokfiume,seminare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Detyra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</w:p>
        </w:tc>
        <w:tc>
          <w:tcPr>
            <w:tcW w:w="1426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E86">
        <w:trPr>
          <w:trHeight w:val="877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Koha e studimit vetanak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studentit (në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bibliotekë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ose në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shtëpi)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A25E86">
        <w:trPr>
          <w:trHeight w:val="587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0" w:lineRule="atLeast"/>
              <w:ind w:right="673"/>
              <w:rPr>
                <w:sz w:val="24"/>
              </w:rPr>
            </w:pPr>
            <w:r>
              <w:rPr>
                <w:sz w:val="24"/>
              </w:rPr>
              <w:t>Përgatitja përfundimtare për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provim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25E86">
        <w:trPr>
          <w:trHeight w:val="585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Koha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</w:t>
            </w:r>
          </w:p>
          <w:p w:rsidR="00A25E86" w:rsidRDefault="003872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(teste,kuiz,provim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final)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25E86">
        <w:trPr>
          <w:trHeight w:val="292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Projektet,prezantimet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,etj</w:t>
            </w:r>
          </w:p>
        </w:tc>
        <w:tc>
          <w:tcPr>
            <w:tcW w:w="1426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A25E86" w:rsidRDefault="0038723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25E86">
        <w:trPr>
          <w:trHeight w:val="587"/>
        </w:trPr>
        <w:tc>
          <w:tcPr>
            <w:tcW w:w="3617" w:type="dxa"/>
            <w:gridSpan w:val="2"/>
            <w:shd w:val="clear" w:color="auto" w:fill="B8CCE4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Totali</w:t>
            </w:r>
          </w:p>
        </w:tc>
        <w:tc>
          <w:tcPr>
            <w:tcW w:w="1426" w:type="dxa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  <w:shd w:val="clear" w:color="auto" w:fill="B8CCE4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A25E86">
        <w:trPr>
          <w:trHeight w:val="292"/>
        </w:trPr>
        <w:tc>
          <w:tcPr>
            <w:tcW w:w="8857" w:type="dxa"/>
            <w:gridSpan w:val="5"/>
            <w:shd w:val="clear" w:color="auto" w:fill="B8CCE4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E86">
        <w:trPr>
          <w:trHeight w:val="4101"/>
        </w:trPr>
        <w:tc>
          <w:tcPr>
            <w:tcW w:w="3617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mësimdhënies:</w:t>
            </w:r>
          </w:p>
        </w:tc>
        <w:tc>
          <w:tcPr>
            <w:tcW w:w="5240" w:type="dxa"/>
            <w:gridSpan w:val="3"/>
          </w:tcPr>
          <w:p w:rsidR="00A25E86" w:rsidRDefault="0038723D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Programi do të ofrojë ligjërata të cilat do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ndikojnë në zhvillimin dhe avancimin e studentëve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në aspekt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praktik,</w:t>
            </w:r>
          </w:p>
          <w:p w:rsidR="00A25E86" w:rsidRDefault="0038723D">
            <w:pPr>
              <w:pStyle w:val="TableParagraph"/>
              <w:ind w:right="391"/>
              <w:jc w:val="both"/>
              <w:rPr>
                <w:sz w:val="24"/>
              </w:rPr>
            </w:pPr>
            <w:r>
              <w:rPr>
                <w:sz w:val="24"/>
              </w:rPr>
              <w:t>-studentëve do tu jepen këshilla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individuale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grupore dhe do tu jepen detyra për të qartësuar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idetë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paraqitura-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prezantuara,</w:t>
            </w:r>
          </w:p>
          <w:p w:rsidR="00A25E86" w:rsidRDefault="0038723D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ind w:right="200" w:firstLine="0"/>
              <w:jc w:val="both"/>
              <w:rPr>
                <w:sz w:val="24"/>
              </w:rPr>
            </w:pPr>
            <w:r>
              <w:rPr>
                <w:sz w:val="24"/>
              </w:rPr>
              <w:t>Programi do të realizohet në formë të projekteve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që përpos punës praktike do të përmbyllet me një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cili do të hartohet duke u bazuar në ditarin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studentëve.</w:t>
            </w:r>
          </w:p>
          <w:p w:rsidR="00A25E86" w:rsidRDefault="0038723D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Studentëve do tu ofrohen udhëzime, korrekturë 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punës praktike,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përkrahje teknike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konstruktive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baza individuale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 grupore,</w:t>
            </w:r>
          </w:p>
          <w:p w:rsidR="00A25E86" w:rsidRDefault="0038723D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spacing w:line="273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hartojnë seminare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</w:p>
        </w:tc>
      </w:tr>
    </w:tbl>
    <w:p w:rsidR="00A25E86" w:rsidRDefault="00A25E86">
      <w:pPr>
        <w:spacing w:line="273" w:lineRule="exact"/>
        <w:rPr>
          <w:sz w:val="24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A25E86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897"/>
        <w:gridCol w:w="5239"/>
      </w:tblGrid>
      <w:tr w:rsidR="00A25E86">
        <w:trPr>
          <w:trHeight w:val="292"/>
        </w:trPr>
        <w:tc>
          <w:tcPr>
            <w:tcW w:w="3616" w:type="dxa"/>
            <w:gridSpan w:val="2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</w:tcPr>
          <w:p w:rsidR="00A25E86" w:rsidRDefault="0038723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semestrale.</w:t>
            </w:r>
          </w:p>
        </w:tc>
      </w:tr>
      <w:tr w:rsidR="00A25E86">
        <w:trPr>
          <w:trHeight w:val="292"/>
        </w:trPr>
        <w:tc>
          <w:tcPr>
            <w:tcW w:w="3616" w:type="dxa"/>
            <w:gridSpan w:val="2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</w:tcPr>
          <w:p w:rsidR="00A25E86" w:rsidRDefault="00A25E8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5E86">
        <w:trPr>
          <w:trHeight w:val="1758"/>
        </w:trPr>
        <w:tc>
          <w:tcPr>
            <w:tcW w:w="3616" w:type="dxa"/>
            <w:gridSpan w:val="2"/>
          </w:tcPr>
          <w:p w:rsidR="00A25E86" w:rsidRDefault="0038723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vlerësimit:</w:t>
            </w:r>
          </w:p>
        </w:tc>
        <w:tc>
          <w:tcPr>
            <w:tcW w:w="5239" w:type="dxa"/>
          </w:tcPr>
          <w:p w:rsidR="00A25E86" w:rsidRDefault="0038723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Vijimi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ligjëratave: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</w:p>
          <w:p w:rsidR="00A25E86" w:rsidRDefault="0038723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Aktivitetit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klasë: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0-5%</w:t>
            </w:r>
          </w:p>
          <w:p w:rsidR="00A25E86" w:rsidRDefault="0038723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Punimi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seminarik: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A25E86" w:rsidRDefault="0038723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dimëror):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A25E86" w:rsidRDefault="0038723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veror):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A25E86" w:rsidRDefault="0038723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final: 30%</w:t>
            </w:r>
          </w:p>
        </w:tc>
      </w:tr>
      <w:tr w:rsidR="00A25E86">
        <w:trPr>
          <w:trHeight w:val="292"/>
        </w:trPr>
        <w:tc>
          <w:tcPr>
            <w:tcW w:w="8855" w:type="dxa"/>
            <w:gridSpan w:val="3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</w:p>
        </w:tc>
      </w:tr>
      <w:tr w:rsidR="00A25E86">
        <w:trPr>
          <w:trHeight w:val="2051"/>
        </w:trPr>
        <w:tc>
          <w:tcPr>
            <w:tcW w:w="3616" w:type="dxa"/>
            <w:gridSpan w:val="2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bazë:</w:t>
            </w:r>
          </w:p>
        </w:tc>
        <w:tc>
          <w:tcPr>
            <w:tcW w:w="5239" w:type="dxa"/>
          </w:tcPr>
          <w:p w:rsidR="00A25E86" w:rsidRDefault="0038723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Ë.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Janson</w:t>
            </w:r>
          </w:p>
          <w:p w:rsidR="00A25E86" w:rsidRDefault="0038723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Arnason</w:t>
            </w:r>
          </w:p>
          <w:p w:rsidR="00A25E86" w:rsidRDefault="0038723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E.H.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Gombrich</w:t>
            </w:r>
          </w:p>
          <w:p w:rsidR="00A25E86" w:rsidRDefault="0038723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Histora e artit (The story of Art- vëllimi 3)/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Pierluigi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Vecchi&amp;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Cerchiari</w:t>
            </w:r>
          </w:p>
          <w:p w:rsidR="00A25E86" w:rsidRDefault="0038723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Mulliqit</w:t>
            </w:r>
          </w:p>
          <w:p w:rsidR="00A25E86" w:rsidRDefault="0038723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Rexhepi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Ferrit</w:t>
            </w:r>
          </w:p>
        </w:tc>
      </w:tr>
      <w:tr w:rsidR="00A25E86">
        <w:trPr>
          <w:trHeight w:val="2047"/>
        </w:trPr>
        <w:tc>
          <w:tcPr>
            <w:tcW w:w="3616" w:type="dxa"/>
            <w:gridSpan w:val="2"/>
            <w:tcBorders>
              <w:bottom w:val="double" w:sz="1" w:space="0" w:color="000000"/>
            </w:tcBorders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shtesë:</w:t>
            </w:r>
          </w:p>
        </w:tc>
        <w:tc>
          <w:tcPr>
            <w:tcW w:w="5239" w:type="dxa"/>
            <w:tcBorders>
              <w:bottom w:val="double" w:sz="1" w:space="0" w:color="000000"/>
            </w:tcBorders>
          </w:tcPr>
          <w:p w:rsidR="00A25E86" w:rsidRDefault="0038723D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ind w:right="128"/>
              <w:rPr>
                <w:sz w:val="24"/>
              </w:rPr>
            </w:pPr>
            <w:r>
              <w:rPr>
                <w:sz w:val="24"/>
              </w:rPr>
              <w:t>Inkurajohen studentët që të mbledhin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shfrytëzojnë informacione mbi teknikat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metodat e pikturimit, artin dhe zhvillimet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 përmes mediumeve të ndryshme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(internet,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shkruara etj).</w:t>
            </w:r>
          </w:p>
          <w:p w:rsidR="00A25E86" w:rsidRDefault="0038723D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Njohuri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ARTIN/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Dickins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</w:t>
            </w:r>
          </w:p>
          <w:p w:rsidR="00A25E86" w:rsidRDefault="0038723D">
            <w:pPr>
              <w:pStyle w:val="TableParagraph"/>
              <w:spacing w:before="1" w:line="269" w:lineRule="exact"/>
              <w:ind w:left="828"/>
              <w:rPr>
                <w:sz w:val="24"/>
              </w:rPr>
            </w:pPr>
            <w:r>
              <w:rPr>
                <w:sz w:val="24"/>
              </w:rPr>
              <w:t>Griffith</w:t>
            </w:r>
          </w:p>
        </w:tc>
      </w:tr>
      <w:tr w:rsidR="00A25E86">
        <w:trPr>
          <w:trHeight w:val="583"/>
        </w:trPr>
        <w:tc>
          <w:tcPr>
            <w:tcW w:w="8855" w:type="dxa"/>
            <w:gridSpan w:val="3"/>
            <w:tcBorders>
              <w:top w:val="double" w:sz="1" w:space="0" w:color="000000"/>
            </w:tcBorders>
            <w:shd w:val="clear" w:color="auto" w:fill="B8CCE4"/>
          </w:tcPr>
          <w:p w:rsidR="00A25E86" w:rsidRDefault="0038723D"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dizajnuar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 mësimit:</w:t>
            </w:r>
          </w:p>
        </w:tc>
      </w:tr>
      <w:tr w:rsidR="00A25E86">
        <w:trPr>
          <w:trHeight w:val="292"/>
        </w:trPr>
        <w:tc>
          <w:tcPr>
            <w:tcW w:w="2719" w:type="dxa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</w:p>
        </w:tc>
        <w:tc>
          <w:tcPr>
            <w:tcW w:w="6136" w:type="dxa"/>
            <w:gridSpan w:val="2"/>
            <w:shd w:val="clear" w:color="auto" w:fill="B8CCE4"/>
          </w:tcPr>
          <w:p w:rsidR="00A25E86" w:rsidRDefault="0038723D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zhvillohet</w:t>
            </w:r>
          </w:p>
        </w:tc>
      </w:tr>
    </w:tbl>
    <w:p w:rsidR="00A25E86" w:rsidRDefault="00A25E86">
      <w:pPr>
        <w:spacing w:line="272" w:lineRule="exact"/>
        <w:rPr>
          <w:sz w:val="24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A25E86">
      <w:pPr>
        <w:pStyle w:val="BodyText"/>
        <w:rPr>
          <w:rFonts w:ascii="Times New Roman"/>
          <w:sz w:val="20"/>
        </w:rPr>
      </w:pPr>
    </w:p>
    <w:p w:rsidR="00A25E86" w:rsidRDefault="00A25E86">
      <w:pPr>
        <w:pStyle w:val="BodyText"/>
        <w:rPr>
          <w:rFonts w:ascii="Times New Roman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A25E86">
        <w:trPr>
          <w:trHeight w:val="4247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Plan-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mësimor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për semestrin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VI-të/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Udhëzime</w:t>
            </w:r>
          </w:p>
          <w:p w:rsidR="00A25E86" w:rsidRDefault="0038723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ind w:right="970"/>
              <w:rPr>
                <w:sz w:val="24"/>
              </w:rPr>
            </w:pPr>
            <w:r>
              <w:rPr>
                <w:sz w:val="24"/>
              </w:rPr>
              <w:t>Shqyrtim i projektit të realizuar në kuadër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detyrave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</w:p>
          <w:p w:rsidR="00A25E86" w:rsidRDefault="0038723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“Imagjinata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spontania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pikturë”/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Diskutim</w:t>
            </w:r>
          </w:p>
          <w:p w:rsidR="00A25E86" w:rsidRDefault="0038723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ind w:right="234"/>
              <w:rPr>
                <w:sz w:val="24"/>
              </w:rPr>
            </w:pPr>
            <w:r>
              <w:rPr>
                <w:sz w:val="24"/>
              </w:rPr>
              <w:t>Projekti “Imagjinata dhe spontania në pikturë”- faza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 parë.</w:t>
            </w:r>
          </w:p>
          <w:p w:rsidR="00A25E86" w:rsidRDefault="00A25E86">
            <w:pPr>
              <w:pStyle w:val="TableParagraph"/>
              <w:spacing w:before="10"/>
              <w:ind w:left="0"/>
              <w:rPr>
                <w:rFonts w:ascii="Times New Roman"/>
                <w:sz w:val="13"/>
              </w:rPr>
            </w:pPr>
          </w:p>
          <w:p w:rsidR="00A25E86" w:rsidRDefault="003B11B4">
            <w:pPr>
              <w:pStyle w:val="TableParagraph"/>
              <w:spacing w:line="20" w:lineRule="exact"/>
              <w:ind w:left="45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4" style="width:260.9pt;height:.85pt;mso-position-horizontal-relative:char;mso-position-vertical-relative:line" coordsize="5218,17">
                  <v:line id="_x0000_s1035" style="position:absolute" from="0,8" to="5218,8" strokeweight=".28364mm">
                    <v:stroke dashstyle="dash"/>
                  </v:line>
                  <w10:wrap type="none"/>
                  <w10:anchorlock/>
                </v:group>
              </w:pict>
            </w:r>
          </w:p>
          <w:p w:rsidR="00A25E86" w:rsidRDefault="0038723D">
            <w:pPr>
              <w:pStyle w:val="TableParagraph"/>
              <w:spacing w:before="112"/>
              <w:ind w:left="105" w:right="216" w:hanging="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Sqarim</w:t>
            </w:r>
            <w:r>
              <w:rPr>
                <w:sz w:val="20"/>
              </w:rPr>
              <w:t>: Për të krijuar një seri prej 5 pikturash studentët do të bazohen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në skicat e realizuara sipas imagjinatës së tyre, duke përzgjedhur një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subjekt që u zgjon interesim për hulumtim dhe studim. Inkurajohen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studentët që të fillojnë krijimin e pikturave duke vendosur ngjyrën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spontanisht, dhe duke shfrytëzuar këto efektet të dala të trajtojnë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subjektin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përzgjedhur.</w:t>
            </w:r>
          </w:p>
          <w:p w:rsidR="00A25E86" w:rsidRDefault="0038723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Qëllimi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vetëdijësoj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shikim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mprehtë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identifikojnë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fragmente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pikturës,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transformojnë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vënë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</w:p>
          <w:p w:rsidR="00A25E86" w:rsidRDefault="0038723D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shërbim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qëllimit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tyre.</w:t>
            </w:r>
          </w:p>
        </w:tc>
      </w:tr>
      <w:tr w:rsidR="00A25E86">
        <w:trPr>
          <w:trHeight w:val="1170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krijohet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burimi 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inspirimit/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Diskutim</w:t>
            </w:r>
          </w:p>
          <w:p w:rsidR="00A25E86" w:rsidRDefault="0038723D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ind w:right="317"/>
              <w:rPr>
                <w:sz w:val="24"/>
              </w:rPr>
            </w:pPr>
            <w:r>
              <w:rPr>
                <w:sz w:val="24"/>
              </w:rPr>
              <w:t>Vazhdimi i projektit- punë praktike intensive/faza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dytë</w:t>
            </w:r>
          </w:p>
          <w:p w:rsidR="00A25E86" w:rsidRDefault="0038723D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Demonstrime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nevojshme,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këshilla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  <w:tr w:rsidR="00A25E86">
        <w:trPr>
          <w:trHeight w:val="294"/>
        </w:trPr>
        <w:tc>
          <w:tcPr>
            <w:tcW w:w="2719" w:type="dxa"/>
          </w:tcPr>
          <w:p w:rsidR="00A25E86" w:rsidRDefault="0038723D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 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intensive/faza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tretë</w:t>
            </w:r>
          </w:p>
        </w:tc>
      </w:tr>
      <w:tr w:rsidR="00A25E86">
        <w:trPr>
          <w:trHeight w:val="585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katërt: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 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intensive/faza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katërt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  <w:tr w:rsidR="00A25E86">
        <w:trPr>
          <w:trHeight w:val="1463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 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intensive/faza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pestë</w:t>
            </w:r>
          </w:p>
          <w:p w:rsidR="00A25E86" w:rsidRDefault="0038723D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  <w:p w:rsidR="00A25E86" w:rsidRDefault="0038723D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Seminari “Imagjinata dhe spontania në pikturë”/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A25E86" w:rsidRDefault="0038723D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vijim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“Qëllimi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pikturë”/Udhëzime</w:t>
            </w:r>
          </w:p>
        </w:tc>
      </w:tr>
      <w:tr w:rsidR="00A25E86">
        <w:trPr>
          <w:trHeight w:val="3453"/>
        </w:trPr>
        <w:tc>
          <w:tcPr>
            <w:tcW w:w="2719" w:type="dxa"/>
          </w:tcPr>
          <w:p w:rsidR="00A25E86" w:rsidRDefault="0038723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gjashtë: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before="1"/>
              <w:ind w:left="105"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Prezantim i seminarit “Imagjinata dhe spontania në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pikturë”</w:t>
            </w:r>
          </w:p>
          <w:p w:rsidR="00A25E86" w:rsidRDefault="0038723D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Qëllimi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pikturë/ Diskutim</w:t>
            </w:r>
          </w:p>
          <w:p w:rsidR="00A25E86" w:rsidRDefault="0038723D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after="22"/>
              <w:ind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Projekti”Autoportreti nëpër kohë”, punë praktike-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parë</w:t>
            </w:r>
          </w:p>
          <w:p w:rsidR="00A25E86" w:rsidRDefault="003B11B4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2" style="width:281.05pt;height:.75pt;mso-position-horizontal-relative:char;mso-position-vertical-relative:line" coordsize="5621,15">
                  <v:rect id="_x0000_s1033" style="position:absolute;width:5621;height:15" fillcolor="black" stroked="f"/>
                  <w10:wrap type="none"/>
                  <w10:anchorlock/>
                </v:group>
              </w:pict>
            </w:r>
          </w:p>
          <w:p w:rsidR="00A25E86" w:rsidRDefault="0038723D">
            <w:pPr>
              <w:pStyle w:val="TableParagraph"/>
              <w:ind w:left="105" w:right="261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</w:t>
            </w:r>
            <w:r>
              <w:rPr>
                <w:sz w:val="20"/>
              </w:rPr>
              <w:t>: Studentët do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udhëzohen që të pikturojnë auto- portretin 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katër versione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ndryshme.</w:t>
            </w:r>
          </w:p>
          <w:p w:rsidR="00A25E86" w:rsidRDefault="0038723D">
            <w:pPr>
              <w:pStyle w:val="TableParagraph"/>
              <w:ind w:left="105" w:right="577"/>
              <w:rPr>
                <w:sz w:val="20"/>
              </w:rPr>
            </w:pPr>
            <w:r>
              <w:rPr>
                <w:sz w:val="20"/>
              </w:rPr>
              <w:t>Të shërbehen me fotografi të portretit të tyre dhe si qëllim të kenë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identifikimin e qartë të ndryshimeve të tyre, pra të studiojnë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psikologjinë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portretit 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tyre.</w:t>
            </w:r>
          </w:p>
          <w:p w:rsidR="00A25E86" w:rsidRDefault="0038723D">
            <w:pPr>
              <w:pStyle w:val="TableParagraph"/>
              <w:ind w:left="105" w:right="175" w:hanging="1"/>
              <w:rPr>
                <w:sz w:val="20"/>
              </w:rPr>
            </w:pPr>
            <w:r>
              <w:rPr>
                <w:sz w:val="20"/>
                <w:u w:val="single"/>
              </w:rPr>
              <w:t>Qëllimi i projektit</w:t>
            </w:r>
            <w:r>
              <w:rPr>
                <w:sz w:val="20"/>
              </w:rPr>
              <w:t>: Studentët do të mësojnë se qëllimi në pikturë kërkon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mprehtësi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mendore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intelektuale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realizohet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vetëm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</w:p>
          <w:p w:rsidR="00A25E86" w:rsidRDefault="0038723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mbështetur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analizë,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hulumtim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vëmendje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madhe.</w:t>
            </w:r>
          </w:p>
        </w:tc>
      </w:tr>
      <w:tr w:rsidR="00A25E86">
        <w:trPr>
          <w:trHeight w:val="1173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shtatë: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</w:t>
            </w:r>
          </w:p>
          <w:p w:rsidR="00A25E86" w:rsidRDefault="0038723D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2"/>
              <w:ind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Analizë, shqyrtim i shënimeve të cilat i shfrytëzojnë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studentët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realizimin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projektit</w:t>
            </w:r>
          </w:p>
          <w:p w:rsidR="00A25E86" w:rsidRDefault="0038723D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Udhëzime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këshilla</w:t>
            </w:r>
          </w:p>
        </w:tc>
      </w:tr>
    </w:tbl>
    <w:p w:rsidR="00A25E86" w:rsidRDefault="00A25E86">
      <w:pPr>
        <w:spacing w:line="273" w:lineRule="exact"/>
        <w:rPr>
          <w:sz w:val="24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A25E86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A25E86">
        <w:trPr>
          <w:trHeight w:val="877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ind w:left="105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Përfitimet dhe efektet negative të fotografisë në pikturë”/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Ligjëratë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Vazhdim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projektit-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praktike/ faza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tretë.</w:t>
            </w:r>
          </w:p>
        </w:tc>
      </w:tr>
      <w:tr w:rsidR="00A25E86">
        <w:trPr>
          <w:trHeight w:val="1173"/>
        </w:trPr>
        <w:tc>
          <w:tcPr>
            <w:tcW w:w="2719" w:type="dxa"/>
          </w:tcPr>
          <w:p w:rsidR="00A25E86" w:rsidRDefault="0038723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nëntë: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praktike/faza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katërt</w:t>
            </w:r>
          </w:p>
          <w:p w:rsidR="00A25E86" w:rsidRDefault="0038723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Përmbyllja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A25E86" w:rsidRDefault="0038723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Seminari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“Autoportreti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nëpër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kohë”/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  <w:p w:rsidR="00A25E86" w:rsidRDefault="0038723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vijim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“Piktura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digjitale”/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  <w:tr w:rsidR="00A25E86">
        <w:trPr>
          <w:trHeight w:val="4588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Piktura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digjitale/ Ligjëratë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ind w:left="825" w:right="132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Projekti “ Piktura digjitale apo piktura multimediale”,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punë praktike-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  <w:p w:rsidR="00A25E86" w:rsidRDefault="00A25E86">
            <w:pPr>
              <w:pStyle w:val="TableParagraph"/>
              <w:spacing w:before="10"/>
              <w:ind w:left="0"/>
              <w:rPr>
                <w:rFonts w:ascii="Times New Roman"/>
                <w:sz w:val="13"/>
              </w:rPr>
            </w:pPr>
          </w:p>
          <w:p w:rsidR="00A25E86" w:rsidRDefault="003B11B4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0" style="width:286.55pt;height:.85pt;mso-position-horizontal-relative:char;mso-position-vertical-relative:line" coordsize="5731,17">
                  <v:line id="_x0000_s1031" style="position:absolute" from="0,8" to="5730,8" strokeweight=".28364mm">
                    <v:stroke dashstyle="dash"/>
                  </v:line>
                  <w10:wrap type="none"/>
                  <w10:anchorlock/>
                </v:group>
              </w:pict>
            </w:r>
          </w:p>
          <w:p w:rsidR="00A25E86" w:rsidRDefault="0038723D">
            <w:pPr>
              <w:pStyle w:val="TableParagraph"/>
              <w:spacing w:before="112"/>
              <w:ind w:left="105" w:right="129" w:hanging="1"/>
              <w:rPr>
                <w:sz w:val="20"/>
              </w:rPr>
            </w:pPr>
            <w:r>
              <w:rPr>
                <w:sz w:val="20"/>
                <w:u w:val="single"/>
              </w:rPr>
              <w:t>Qëllimi i ligjëratës</w:t>
            </w:r>
            <w:r>
              <w:rPr>
                <w:sz w:val="20"/>
              </w:rPr>
              <w:t>: Inkurajimin i studentëve që të mësojnë dhe aplikojnë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programet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softuerike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adekuate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krijuar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piktura digjitale.</w:t>
            </w:r>
          </w:p>
          <w:p w:rsidR="00A25E86" w:rsidRDefault="0038723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Studentët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informohen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pikëpamje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teorike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lidhur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mënyrën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realizimit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pikturës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digjitale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përparësitë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medium.</w:t>
            </w:r>
          </w:p>
          <w:p w:rsidR="00A25E86" w:rsidRDefault="0038723D">
            <w:pPr>
              <w:pStyle w:val="TableParagraph"/>
              <w:ind w:left="105" w:hanging="1"/>
              <w:rPr>
                <w:sz w:val="20"/>
              </w:rPr>
            </w:pPr>
            <w:r>
              <w:rPr>
                <w:sz w:val="20"/>
                <w:u w:val="single"/>
              </w:rPr>
              <w:t>Realizimi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projektit-sqarim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bashkërisht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vendosin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subjektin që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trajtojnë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këtë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cikël punësh.</w:t>
            </w:r>
          </w:p>
          <w:p w:rsidR="00A25E86" w:rsidRDefault="0038723D">
            <w:pPr>
              <w:pStyle w:val="TableParagraph"/>
              <w:ind w:left="106" w:right="251" w:hanging="1"/>
              <w:rPr>
                <w:sz w:val="20"/>
              </w:rPr>
            </w:pPr>
            <w:r>
              <w:rPr>
                <w:sz w:val="20"/>
              </w:rPr>
              <w:t>Studentët të cilët posedojnë shkathtësi për krijimin e pikturës digjitale,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inkurajohen të krijojnë një cikël punësh dhe ti shtypin ato. Studentë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duhet 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dokumentojnë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procesin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punës së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klasë.</w:t>
            </w:r>
          </w:p>
          <w:p w:rsidR="00A25E86" w:rsidRDefault="0038723D">
            <w:pPr>
              <w:pStyle w:val="TableParagraph"/>
              <w:ind w:left="105" w:right="175" w:hanging="1"/>
              <w:rPr>
                <w:sz w:val="20"/>
              </w:rPr>
            </w:pPr>
            <w:r>
              <w:rPr>
                <w:sz w:val="20"/>
              </w:rPr>
              <w:t>Studentët të cilët ende nuk posedojnë shkathtësitë e kërkuara,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inkurajohen të krijojnë një cikël punësh duke shfrytëzuar mediume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ndryshme. Studentët të cilët janë përcaktuar për këtë mënyrë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realizimit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punëve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sigurojnë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nevojshme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</w:p>
          <w:p w:rsidR="00A25E86" w:rsidRDefault="0038723D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realizojnë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punët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klasë.</w:t>
            </w:r>
          </w:p>
        </w:tc>
      </w:tr>
      <w:tr w:rsidR="00A25E86">
        <w:trPr>
          <w:trHeight w:val="587"/>
        </w:trPr>
        <w:tc>
          <w:tcPr>
            <w:tcW w:w="2719" w:type="dxa"/>
          </w:tcPr>
          <w:p w:rsidR="00A25E86" w:rsidRDefault="0038723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njëmbëdhjetë: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ideore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Udhëzime,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këshilla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nevojshme</w:t>
            </w:r>
          </w:p>
        </w:tc>
      </w:tr>
      <w:tr w:rsidR="00A25E86">
        <w:trPr>
          <w:trHeight w:val="585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dymbëdhjetë: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Raporti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tekniko-vizual 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mediume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ndryshme/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Ligjëratë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Vazhdim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projektit-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ideore</w:t>
            </w:r>
          </w:p>
        </w:tc>
      </w:tr>
      <w:tr w:rsidR="00A25E86">
        <w:trPr>
          <w:trHeight w:val="585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trembëdhjetë: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ideore</w:t>
            </w:r>
          </w:p>
          <w:p w:rsidR="00A25E86" w:rsidRDefault="0038723D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Korrekturë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kritikë 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A25E86">
        <w:trPr>
          <w:trHeight w:val="1989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katërmbëdhjetë: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Shqyrtim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 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arriturave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studentëve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gjatë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këtij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semestri</w:t>
            </w:r>
          </w:p>
          <w:p w:rsidR="00A25E86" w:rsidRDefault="0038723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2"/>
              <w:ind w:right="1087"/>
              <w:rPr>
                <w:sz w:val="24"/>
              </w:rPr>
            </w:pPr>
            <w:r>
              <w:rPr>
                <w:sz w:val="24"/>
              </w:rPr>
              <w:t>Shqyrtim i realizimit të plan- programit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rezultatet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arritura</w:t>
            </w:r>
          </w:p>
          <w:p w:rsidR="00A25E86" w:rsidRDefault="0038723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  <w:p w:rsidR="00A25E86" w:rsidRDefault="0038723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after="20"/>
              <w:ind w:hanging="361"/>
              <w:rPr>
                <w:sz w:val="24"/>
              </w:rPr>
            </w:pPr>
            <w:r>
              <w:rPr>
                <w:sz w:val="24"/>
              </w:rPr>
              <w:t>Seminari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“Piktura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digjitale”/ Udhëzime</w:t>
            </w:r>
          </w:p>
          <w:p w:rsidR="00A25E86" w:rsidRDefault="003B11B4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28" style="width:281.05pt;height:.75pt;mso-position-horizontal-relative:char;mso-position-vertical-relative:line" coordsize="5621,15">
                  <v:rect id="_x0000_s1029" style="position:absolute;width:5621;height:15" fillcolor="black" stroked="f"/>
                  <w10:wrap type="none"/>
                  <w10:anchorlock/>
                </v:group>
              </w:pict>
            </w:r>
          </w:p>
          <w:p w:rsidR="00A25E86" w:rsidRDefault="0038723D">
            <w:pPr>
              <w:pStyle w:val="TableParagraph"/>
              <w:spacing w:line="240" w:lineRule="atLeast"/>
              <w:ind w:left="105" w:right="301" w:hanging="1"/>
              <w:rPr>
                <w:sz w:val="20"/>
              </w:rPr>
            </w:pPr>
            <w:r>
              <w:rPr>
                <w:sz w:val="20"/>
                <w:u w:val="single"/>
              </w:rPr>
              <w:t>Udhëzime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Studentët do të hulumtojnë, mbledhin materiale dhe do të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dokumentojnë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shembuj 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pikturës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digjitale.</w:t>
            </w:r>
          </w:p>
        </w:tc>
      </w:tr>
      <w:tr w:rsidR="00A25E86">
        <w:trPr>
          <w:trHeight w:val="1166"/>
        </w:trPr>
        <w:tc>
          <w:tcPr>
            <w:tcW w:w="2719" w:type="dxa"/>
          </w:tcPr>
          <w:p w:rsidR="00A25E86" w:rsidRDefault="0038723D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pesëmbëdhjetë:</w:t>
            </w:r>
          </w:p>
        </w:tc>
        <w:tc>
          <w:tcPr>
            <w:tcW w:w="6137" w:type="dxa"/>
          </w:tcPr>
          <w:p w:rsidR="00A25E86" w:rsidRDefault="0038723D">
            <w:pPr>
              <w:pStyle w:val="TableParagraph"/>
              <w:spacing w:line="28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Prezantimi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 seminarit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“Piktura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digjitale”</w:t>
            </w:r>
          </w:p>
          <w:p w:rsidR="00A25E86" w:rsidRDefault="0038723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gruporë</w:t>
            </w:r>
          </w:p>
          <w:p w:rsidR="00A25E86" w:rsidRDefault="0038723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90" w:lineRule="atLeast"/>
              <w:ind w:right="352"/>
              <w:rPr>
                <w:sz w:val="24"/>
              </w:rPr>
            </w:pPr>
            <w:r>
              <w:rPr>
                <w:sz w:val="24"/>
              </w:rPr>
              <w:t>Përgatitje për provimin final dhe ekspozitën e fund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vitit/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</w:p>
        </w:tc>
      </w:tr>
    </w:tbl>
    <w:p w:rsidR="00A25E86" w:rsidRDefault="00A25E86">
      <w:pPr>
        <w:pStyle w:val="BodyText"/>
        <w:rPr>
          <w:rFonts w:ascii="Times New Roman"/>
          <w:sz w:val="20"/>
        </w:rPr>
      </w:pPr>
    </w:p>
    <w:p w:rsidR="00A25E86" w:rsidRDefault="003B11B4">
      <w:pPr>
        <w:pStyle w:val="BodyText"/>
        <w:spacing w:before="8"/>
        <w:rPr>
          <w:rFonts w:ascii="Times New Roman"/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4.6pt;margin-top:18.1pt;width:442.8pt;height:15.15pt;z-index:-15724544;mso-wrap-distance-left:0;mso-wrap-distance-right:0;mso-position-horizontal-relative:page" fillcolor="#b8cce4" strokeweight=".16969mm">
            <v:textbox inset="0,0,0,0">
              <w:txbxContent>
                <w:p w:rsidR="00A25E86" w:rsidRDefault="0038723D">
                  <w:pPr>
                    <w:spacing w:line="292" w:lineRule="exact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Politikat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akademike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dhe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rregullat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mirësjelljes:</w:t>
                  </w:r>
                </w:p>
              </w:txbxContent>
            </v:textbox>
            <w10:wrap type="topAndBottom" anchorx="page"/>
          </v:shape>
        </w:pict>
      </w:r>
    </w:p>
    <w:p w:rsidR="00A25E86" w:rsidRDefault="00A25E86">
      <w:pPr>
        <w:rPr>
          <w:rFonts w:ascii="Times New Roman"/>
          <w:sz w:val="27"/>
        </w:rPr>
        <w:sectPr w:rsidR="00A25E86">
          <w:pgSz w:w="12240" w:h="15840"/>
          <w:pgMar w:top="1500" w:right="1580" w:bottom="900" w:left="1580" w:header="0" w:footer="714" w:gutter="0"/>
          <w:cols w:space="720"/>
        </w:sectPr>
      </w:pPr>
    </w:p>
    <w:p w:rsidR="00A25E86" w:rsidRDefault="00A25E86">
      <w:pPr>
        <w:pStyle w:val="BodyText"/>
        <w:spacing w:before="1"/>
        <w:rPr>
          <w:rFonts w:ascii="Times New Roman"/>
          <w:sz w:val="4"/>
        </w:rPr>
      </w:pPr>
    </w:p>
    <w:p w:rsidR="00A25E86" w:rsidRDefault="003B11B4"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43" type="#_x0000_t202" style="width:442.8pt;height:270.25pt;mso-left-percent:-10001;mso-top-percent:-10001;mso-position-horizontal:absolute;mso-position-horizontal-relative:char;mso-position-vertical:absolute;mso-position-vertical-relative:line;mso-left-percent:-10001;mso-top-percent:-10001" filled="f" strokeweight=".16969mm">
            <v:textbox inset="0,0,0,0">
              <w:txbxContent>
                <w:p w:rsidR="00A25E86" w:rsidRDefault="0038723D">
                  <w:pPr>
                    <w:spacing w:line="291" w:lineRule="exact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Cakto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politikat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mirësjelljes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konform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statusit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të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UP-së.</w:t>
                  </w:r>
                </w:p>
                <w:p w:rsidR="00A25E86" w:rsidRDefault="0038723D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spacing w:line="267" w:lineRule="exact"/>
                    <w:rPr>
                      <w:rFonts w:ascii="Wingdings" w:hAnsi="Wingdings"/>
                    </w:rPr>
                  </w:pPr>
                  <w:r>
                    <w:t>Studenti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duhet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të respektojë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orarin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ligjëratave.</w:t>
                  </w:r>
                </w:p>
                <w:p w:rsidR="00A25E86" w:rsidRDefault="0038723D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ind w:right="283"/>
                    <w:rPr>
                      <w:rFonts w:ascii="Wingdings" w:hAnsi="Wingdings"/>
                    </w:rPr>
                  </w:pPr>
                  <w:r>
                    <w:t>Studentët duhet të jenë të përgatitur për të filluar orën mësimore me kohë (vonesa në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mësim ka një ndikim shumë të rëndësishëm si në kritikat individuale ashtu edhe në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kritikat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grupore)</w:t>
                  </w:r>
                </w:p>
                <w:p w:rsidR="00A25E86" w:rsidRDefault="0038723D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ind w:right="291"/>
                    <w:rPr>
                      <w:rFonts w:ascii="Wingdings" w:hAnsi="Wingdings"/>
                    </w:rPr>
                  </w:pPr>
                  <w:r>
                    <w:t>Studentët duhet të sjellin punët e realizuara, imazhe dhe të dokumentojnë zhvillimin e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procesit të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projektit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 skica, ide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shënime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të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tjera.</w:t>
                  </w:r>
                </w:p>
                <w:p w:rsidR="00A25E86" w:rsidRDefault="0038723D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spacing w:before="1" w:line="268" w:lineRule="exact"/>
                    <w:rPr>
                      <w:rFonts w:ascii="Wingdings" w:hAnsi="Wingdings"/>
                      <w:color w:val="212121"/>
                    </w:rPr>
                  </w:pPr>
                  <w:r>
                    <w:rPr>
                      <w:color w:val="212121"/>
                    </w:rPr>
                    <w:t>Studenti</w:t>
                  </w:r>
                  <w:r>
                    <w:rPr>
                      <w:color w:val="212121"/>
                      <w:spacing w:val="-2"/>
                    </w:rPr>
                    <w:t xml:space="preserve"> </w:t>
                  </w:r>
                  <w:r>
                    <w:rPr>
                      <w:color w:val="212121"/>
                    </w:rPr>
                    <w:t>duhet</w:t>
                  </w:r>
                  <w:r>
                    <w:rPr>
                      <w:color w:val="212121"/>
                      <w:spacing w:val="-1"/>
                    </w:rPr>
                    <w:t xml:space="preserve"> </w:t>
                  </w:r>
                  <w:r>
                    <w:rPr>
                      <w:color w:val="212121"/>
                    </w:rPr>
                    <w:t>të</w:t>
                  </w:r>
                  <w:r>
                    <w:rPr>
                      <w:color w:val="212121"/>
                      <w:spacing w:val="-4"/>
                    </w:rPr>
                    <w:t xml:space="preserve"> </w:t>
                  </w:r>
                  <w:r>
                    <w:rPr>
                      <w:color w:val="212121"/>
                    </w:rPr>
                    <w:t>vijë në</w:t>
                  </w:r>
                  <w:r>
                    <w:rPr>
                      <w:color w:val="212121"/>
                      <w:spacing w:val="-1"/>
                    </w:rPr>
                    <w:t xml:space="preserve"> </w:t>
                  </w:r>
                  <w:r>
                    <w:rPr>
                      <w:color w:val="212121"/>
                    </w:rPr>
                    <w:t>klasë</w:t>
                  </w:r>
                  <w:r>
                    <w:rPr>
                      <w:color w:val="212121"/>
                      <w:spacing w:val="-1"/>
                    </w:rPr>
                    <w:t xml:space="preserve"> </w:t>
                  </w:r>
                  <w:r>
                    <w:rPr>
                      <w:color w:val="212121"/>
                    </w:rPr>
                    <w:t>i</w:t>
                  </w:r>
                  <w:r>
                    <w:rPr>
                      <w:color w:val="212121"/>
                      <w:spacing w:val="-1"/>
                    </w:rPr>
                    <w:t xml:space="preserve"> </w:t>
                  </w:r>
                  <w:r>
                    <w:rPr>
                      <w:color w:val="212121"/>
                    </w:rPr>
                    <w:t>pajisur</w:t>
                  </w:r>
                  <w:r>
                    <w:rPr>
                      <w:color w:val="212121"/>
                      <w:spacing w:val="-4"/>
                    </w:rPr>
                    <w:t xml:space="preserve"> </w:t>
                  </w:r>
                  <w:r>
                    <w:rPr>
                      <w:color w:val="212121"/>
                    </w:rPr>
                    <w:t>me</w:t>
                  </w:r>
                  <w:r>
                    <w:rPr>
                      <w:color w:val="212121"/>
                      <w:spacing w:val="-4"/>
                    </w:rPr>
                    <w:t xml:space="preserve"> </w:t>
                  </w:r>
                  <w:r>
                    <w:rPr>
                      <w:color w:val="212121"/>
                    </w:rPr>
                    <w:t>materiale të</w:t>
                  </w:r>
                  <w:r>
                    <w:rPr>
                      <w:color w:val="212121"/>
                      <w:spacing w:val="-1"/>
                    </w:rPr>
                    <w:t xml:space="preserve"> </w:t>
                  </w:r>
                  <w:r>
                    <w:rPr>
                      <w:color w:val="212121"/>
                    </w:rPr>
                    <w:t>nevojshme</w:t>
                  </w:r>
                  <w:r>
                    <w:rPr>
                      <w:color w:val="212121"/>
                      <w:spacing w:val="-4"/>
                    </w:rPr>
                    <w:t xml:space="preserve"> </w:t>
                  </w:r>
                  <w:r>
                    <w:rPr>
                      <w:color w:val="212121"/>
                    </w:rPr>
                    <w:t>për</w:t>
                  </w:r>
                  <w:r>
                    <w:rPr>
                      <w:color w:val="212121"/>
                      <w:spacing w:val="-1"/>
                    </w:rPr>
                    <w:t xml:space="preserve"> </w:t>
                  </w:r>
                  <w:r>
                    <w:rPr>
                      <w:color w:val="212121"/>
                    </w:rPr>
                    <w:t>punë.</w:t>
                  </w:r>
                </w:p>
                <w:p w:rsidR="00A25E86" w:rsidRDefault="0038723D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ind w:right="153"/>
                    <w:rPr>
                      <w:rFonts w:ascii="Wingdings" w:hAnsi="Wingdings"/>
                      <w:color w:val="212121"/>
                    </w:rPr>
                  </w:pPr>
                  <w:r>
                    <w:rPr>
                      <w:color w:val="212121"/>
                    </w:rPr>
                    <w:t>Gjatë punës praktike dhe hartimit të punimeve seminarike, studenti duhet ti përmbahet</w:t>
                  </w:r>
                  <w:r>
                    <w:rPr>
                      <w:color w:val="212121"/>
                      <w:spacing w:val="-47"/>
                    </w:rPr>
                    <w:t xml:space="preserve"> </w:t>
                  </w:r>
                  <w:r>
                    <w:rPr>
                      <w:color w:val="212121"/>
                    </w:rPr>
                    <w:t>udhëzimeve të</w:t>
                  </w:r>
                  <w:r>
                    <w:rPr>
                      <w:color w:val="212121"/>
                      <w:spacing w:val="1"/>
                    </w:rPr>
                    <w:t xml:space="preserve"> </w:t>
                  </w:r>
                  <w:r>
                    <w:rPr>
                      <w:color w:val="212121"/>
                    </w:rPr>
                    <w:t>dhëna nga</w:t>
                  </w:r>
                  <w:r>
                    <w:rPr>
                      <w:color w:val="212121"/>
                      <w:spacing w:val="-2"/>
                    </w:rPr>
                    <w:t xml:space="preserve"> </w:t>
                  </w:r>
                  <w:r>
                    <w:rPr>
                      <w:color w:val="212121"/>
                    </w:rPr>
                    <w:t>mësimdhënësi.</w:t>
                  </w:r>
                </w:p>
                <w:p w:rsidR="00A25E86" w:rsidRDefault="0038723D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4"/>
                      <w:tab w:val="left" w:pos="825"/>
                    </w:tabs>
                    <w:ind w:left="824" w:right="319"/>
                    <w:rPr>
                      <w:rFonts w:ascii="Wingdings" w:hAnsi="Wingdings"/>
                      <w:color w:val="212121"/>
                    </w:rPr>
                  </w:pPr>
                  <w:r>
                    <w:rPr>
                      <w:color w:val="212121"/>
                    </w:rPr>
                    <w:t>Gjatë vlerësimeve semestrale dhe provimit përfundimtar vlerësohet individualisht çdo</w:t>
                  </w:r>
                  <w:r>
                    <w:rPr>
                      <w:color w:val="212121"/>
                      <w:spacing w:val="-47"/>
                    </w:rPr>
                    <w:t xml:space="preserve"> </w:t>
                  </w:r>
                  <w:r>
                    <w:rPr>
                      <w:color w:val="212121"/>
                    </w:rPr>
                    <w:t>student, andaj kërkohet nga studentët që të prezantojnë punën e tyre në mënyrë të</w:t>
                  </w:r>
                  <w:r>
                    <w:rPr>
                      <w:color w:val="212121"/>
                      <w:spacing w:val="1"/>
                    </w:rPr>
                    <w:t xml:space="preserve"> </w:t>
                  </w:r>
                  <w:r>
                    <w:rPr>
                      <w:color w:val="212121"/>
                    </w:rPr>
                    <w:t>kompletuar</w:t>
                  </w:r>
                  <w:r>
                    <w:rPr>
                      <w:color w:val="212121"/>
                      <w:spacing w:val="-1"/>
                    </w:rPr>
                    <w:t xml:space="preserve"> </w:t>
                  </w:r>
                  <w:r>
                    <w:rPr>
                      <w:color w:val="212121"/>
                    </w:rPr>
                    <w:t>dhe</w:t>
                  </w:r>
                  <w:r>
                    <w:rPr>
                      <w:color w:val="212121"/>
                      <w:spacing w:val="1"/>
                    </w:rPr>
                    <w:t xml:space="preserve"> </w:t>
                  </w:r>
                  <w:r>
                    <w:rPr>
                      <w:color w:val="212121"/>
                    </w:rPr>
                    <w:t>në</w:t>
                  </w:r>
                  <w:r>
                    <w:rPr>
                      <w:color w:val="212121"/>
                      <w:spacing w:val="1"/>
                    </w:rPr>
                    <w:t xml:space="preserve"> </w:t>
                  </w:r>
                  <w:r>
                    <w:rPr>
                      <w:color w:val="212121"/>
                    </w:rPr>
                    <w:t>pajtim</w:t>
                  </w:r>
                  <w:r>
                    <w:rPr>
                      <w:color w:val="212121"/>
                      <w:spacing w:val="-5"/>
                    </w:rPr>
                    <w:t xml:space="preserve"> </w:t>
                  </w:r>
                  <w:r>
                    <w:rPr>
                      <w:color w:val="212121"/>
                    </w:rPr>
                    <w:t>me</w:t>
                  </w:r>
                  <w:r>
                    <w:rPr>
                      <w:color w:val="212121"/>
                      <w:spacing w:val="1"/>
                    </w:rPr>
                    <w:t xml:space="preserve"> </w:t>
                  </w:r>
                  <w:r>
                    <w:rPr>
                      <w:color w:val="212121"/>
                    </w:rPr>
                    <w:t>plan- programin</w:t>
                  </w:r>
                  <w:r>
                    <w:rPr>
                      <w:color w:val="212121"/>
                      <w:spacing w:val="-2"/>
                    </w:rPr>
                    <w:t xml:space="preserve"> </w:t>
                  </w:r>
                  <w:r>
                    <w:rPr>
                      <w:color w:val="212121"/>
                    </w:rPr>
                    <w:t>mësimor.</w:t>
                  </w:r>
                </w:p>
                <w:p w:rsidR="00A25E86" w:rsidRDefault="0038723D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4"/>
                      <w:tab w:val="left" w:pos="825"/>
                    </w:tabs>
                    <w:ind w:left="824"/>
                    <w:rPr>
                      <w:rFonts w:ascii="Wingdings" w:hAnsi="Wingdings"/>
                    </w:rPr>
                  </w:pPr>
                  <w:r>
                    <w:t>Është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obliguar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ruajtja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rregullit,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qetësisë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pastërtisë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në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klasë.</w:t>
                  </w:r>
                </w:p>
                <w:p w:rsidR="00A25E86" w:rsidRDefault="0038723D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4"/>
                      <w:tab w:val="left" w:pos="825"/>
                    </w:tabs>
                    <w:ind w:left="824"/>
                    <w:rPr>
                      <w:rFonts w:ascii="Wingdings" w:hAnsi="Wingdings"/>
                    </w:rPr>
                  </w:pPr>
                  <w:r>
                    <w:t>Është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obliguar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shkyçja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telefonave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celularë.</w:t>
                  </w:r>
                </w:p>
                <w:p w:rsidR="00A25E86" w:rsidRDefault="0038723D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4"/>
                      <w:tab w:val="left" w:pos="825"/>
                    </w:tabs>
                    <w:ind w:left="824"/>
                    <w:rPr>
                      <w:rFonts w:ascii="Wingdings" w:hAnsi="Wingdings"/>
                      <w:color w:val="212121"/>
                    </w:rPr>
                  </w:pPr>
                  <w:r>
                    <w:rPr>
                      <w:color w:val="212121"/>
                    </w:rPr>
                    <w:t>Është</w:t>
                  </w:r>
                  <w:r>
                    <w:rPr>
                      <w:color w:val="212121"/>
                      <w:spacing w:val="-1"/>
                    </w:rPr>
                    <w:t xml:space="preserve"> </w:t>
                  </w:r>
                  <w:r>
                    <w:rPr>
                      <w:color w:val="212121"/>
                    </w:rPr>
                    <w:t>i</w:t>
                  </w:r>
                  <w:r>
                    <w:rPr>
                      <w:color w:val="212121"/>
                      <w:spacing w:val="-5"/>
                    </w:rPr>
                    <w:t xml:space="preserve"> </w:t>
                  </w:r>
                  <w:r>
                    <w:rPr>
                      <w:color w:val="212121"/>
                    </w:rPr>
                    <w:t>obliguar</w:t>
                  </w:r>
                  <w:r>
                    <w:rPr>
                      <w:color w:val="212121"/>
                      <w:spacing w:val="-2"/>
                    </w:rPr>
                    <w:t xml:space="preserve"> </w:t>
                  </w:r>
                  <w:r>
                    <w:rPr>
                      <w:color w:val="212121"/>
                    </w:rPr>
                    <w:t>posedimi</w:t>
                  </w:r>
                  <w:r>
                    <w:rPr>
                      <w:color w:val="212121"/>
                      <w:spacing w:val="-5"/>
                    </w:rPr>
                    <w:t xml:space="preserve"> </w:t>
                  </w:r>
                  <w:r>
                    <w:rPr>
                      <w:color w:val="212121"/>
                    </w:rPr>
                    <w:t>dhe</w:t>
                  </w:r>
                  <w:r>
                    <w:rPr>
                      <w:color w:val="212121"/>
                      <w:spacing w:val="-1"/>
                    </w:rPr>
                    <w:t xml:space="preserve"> </w:t>
                  </w:r>
                  <w:r>
                    <w:rPr>
                      <w:color w:val="212121"/>
                    </w:rPr>
                    <w:t>paraqitja</w:t>
                  </w:r>
                  <w:r>
                    <w:rPr>
                      <w:color w:val="212121"/>
                      <w:spacing w:val="-2"/>
                    </w:rPr>
                    <w:t xml:space="preserve"> </w:t>
                  </w:r>
                  <w:r>
                    <w:rPr>
                      <w:color w:val="212121"/>
                    </w:rPr>
                    <w:t>e</w:t>
                  </w:r>
                  <w:r>
                    <w:rPr>
                      <w:color w:val="212121"/>
                      <w:spacing w:val="-4"/>
                    </w:rPr>
                    <w:t xml:space="preserve"> </w:t>
                  </w:r>
                  <w:r>
                    <w:rPr>
                      <w:color w:val="212121"/>
                    </w:rPr>
                    <w:t>indeksit</w:t>
                  </w:r>
                  <w:r>
                    <w:rPr>
                      <w:color w:val="212121"/>
                      <w:spacing w:val="-4"/>
                    </w:rPr>
                    <w:t xml:space="preserve"> </w:t>
                  </w:r>
                  <w:r>
                    <w:rPr>
                      <w:color w:val="212121"/>
                    </w:rPr>
                    <w:t>në</w:t>
                  </w:r>
                  <w:r>
                    <w:rPr>
                      <w:color w:val="212121"/>
                      <w:spacing w:val="-3"/>
                    </w:rPr>
                    <w:t xml:space="preserve"> </w:t>
                  </w:r>
                  <w:r>
                    <w:rPr>
                      <w:color w:val="212121"/>
                    </w:rPr>
                    <w:t>Provimin</w:t>
                  </w:r>
                  <w:r>
                    <w:rPr>
                      <w:color w:val="212121"/>
                      <w:spacing w:val="-3"/>
                    </w:rPr>
                    <w:t xml:space="preserve"> </w:t>
                  </w:r>
                  <w:r>
                    <w:rPr>
                      <w:color w:val="212121"/>
                    </w:rPr>
                    <w:t>përfundimtarë.</w:t>
                  </w:r>
                </w:p>
                <w:p w:rsidR="00A25E86" w:rsidRDefault="0038723D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24"/>
                      <w:tab w:val="left" w:pos="825"/>
                    </w:tabs>
                    <w:ind w:left="824" w:right="258"/>
                    <w:rPr>
                      <w:rFonts w:ascii="Wingdings" w:hAnsi="Wingdings"/>
                      <w:color w:val="212121"/>
                    </w:rPr>
                  </w:pPr>
                  <w:r>
                    <w:rPr>
                      <w:color w:val="212121"/>
                    </w:rPr>
                    <w:t>Para së gjithash, studenti duhet të jetë i ndërgjegjshëm, të respektojë institucionin dhe</w:t>
                  </w:r>
                  <w:r>
                    <w:rPr>
                      <w:color w:val="212121"/>
                      <w:spacing w:val="-47"/>
                    </w:rPr>
                    <w:t xml:space="preserve"> </w:t>
                  </w:r>
                  <w:r>
                    <w:rPr>
                      <w:color w:val="212121"/>
                    </w:rPr>
                    <w:t>rregullat</w:t>
                  </w:r>
                  <w:r>
                    <w:rPr>
                      <w:color w:val="212121"/>
                      <w:spacing w:val="-1"/>
                    </w:rPr>
                    <w:t xml:space="preserve"> </w:t>
                  </w:r>
                  <w:r>
                    <w:rPr>
                      <w:color w:val="212121"/>
                    </w:rPr>
                    <w:t>akademike.</w:t>
                  </w:r>
                </w:p>
                <w:p w:rsidR="00A25E86" w:rsidRDefault="0038723D">
                  <w:pPr>
                    <w:pStyle w:val="BodyText"/>
                    <w:ind w:left="103" w:right="619"/>
                  </w:pPr>
                  <w:r>
                    <w:rPr>
                      <w:color w:val="212121"/>
                    </w:rPr>
                    <w:t>Për çdo mos respektim të rregullave akademike , pasojnë ndëshkimet konform normave të</w:t>
                  </w:r>
                  <w:r>
                    <w:rPr>
                      <w:color w:val="212121"/>
                      <w:spacing w:val="-47"/>
                    </w:rPr>
                    <w:t xml:space="preserve"> </w:t>
                  </w:r>
                  <w:r>
                    <w:rPr>
                      <w:color w:val="212121"/>
                    </w:rPr>
                    <w:t>parapara</w:t>
                  </w:r>
                  <w:r>
                    <w:rPr>
                      <w:color w:val="212121"/>
                      <w:spacing w:val="-1"/>
                    </w:rPr>
                    <w:t xml:space="preserve"> </w:t>
                  </w:r>
                  <w:r>
                    <w:rPr>
                      <w:color w:val="212121"/>
                    </w:rPr>
                    <w:t>me</w:t>
                  </w:r>
                  <w:r>
                    <w:rPr>
                      <w:color w:val="212121"/>
                      <w:spacing w:val="1"/>
                    </w:rPr>
                    <w:t xml:space="preserve"> </w:t>
                  </w:r>
                  <w:r>
                    <w:rPr>
                      <w:color w:val="212121"/>
                    </w:rPr>
                    <w:t>ligj.</w:t>
                  </w:r>
                </w:p>
              </w:txbxContent>
            </v:textbox>
            <w10:anchorlock/>
          </v:shape>
        </w:pict>
      </w:r>
    </w:p>
    <w:sectPr w:rsidR="00A25E86">
      <w:pgSz w:w="12240" w:h="15840"/>
      <w:pgMar w:top="1500" w:right="1580" w:bottom="980" w:left="158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1B4" w:rsidRDefault="003B11B4">
      <w:r>
        <w:separator/>
      </w:r>
    </w:p>
  </w:endnote>
  <w:endnote w:type="continuationSeparator" w:id="0">
    <w:p w:rsidR="003B11B4" w:rsidRDefault="003B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86" w:rsidRDefault="003B11B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7pt;margin-top:741.3pt;width:18pt;height:15.3pt;z-index:-251658752;mso-position-horizontal-relative:page;mso-position-vertical-relative:page" filled="f" stroked="f">
          <v:textbox inset="0,0,0,0">
            <w:txbxContent>
              <w:p w:rsidR="00A25E86" w:rsidRDefault="0038723D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54A9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1B4" w:rsidRDefault="003B11B4">
      <w:r>
        <w:separator/>
      </w:r>
    </w:p>
  </w:footnote>
  <w:footnote w:type="continuationSeparator" w:id="0">
    <w:p w:rsidR="003B11B4" w:rsidRDefault="003B1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21F"/>
    <w:multiLevelType w:val="hybridMultilevel"/>
    <w:tmpl w:val="070EE6A6"/>
    <w:lvl w:ilvl="0" w:tplc="1974B828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469C4574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EFF04D90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E74E3042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D75A0E92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6D469E80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1CF2B8A0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51605456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DF00AE4E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78E075C"/>
    <w:multiLevelType w:val="hybridMultilevel"/>
    <w:tmpl w:val="E35E299A"/>
    <w:lvl w:ilvl="0" w:tplc="57189F56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1294238E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84E6E634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0420C022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623042BA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6764DB88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AC04AF1A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28825EAE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C65A2100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EBD0DBD"/>
    <w:multiLevelType w:val="hybridMultilevel"/>
    <w:tmpl w:val="6AEA07F8"/>
    <w:lvl w:ilvl="0" w:tplc="203E3880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E8C3398">
      <w:numFmt w:val="bullet"/>
      <w:lvlText w:val="•"/>
      <w:lvlJc w:val="left"/>
      <w:pPr>
        <w:ind w:left="613" w:hanging="130"/>
      </w:pPr>
      <w:rPr>
        <w:rFonts w:hint="default"/>
        <w:lang w:val="sq-AL" w:eastAsia="en-US" w:bidi="ar-SA"/>
      </w:rPr>
    </w:lvl>
    <w:lvl w:ilvl="2" w:tplc="BA5A9322">
      <w:numFmt w:val="bullet"/>
      <w:lvlText w:val="•"/>
      <w:lvlJc w:val="left"/>
      <w:pPr>
        <w:ind w:left="1126" w:hanging="130"/>
      </w:pPr>
      <w:rPr>
        <w:rFonts w:hint="default"/>
        <w:lang w:val="sq-AL" w:eastAsia="en-US" w:bidi="ar-SA"/>
      </w:rPr>
    </w:lvl>
    <w:lvl w:ilvl="3" w:tplc="0B24E74A">
      <w:numFmt w:val="bullet"/>
      <w:lvlText w:val="•"/>
      <w:lvlJc w:val="left"/>
      <w:pPr>
        <w:ind w:left="1639" w:hanging="130"/>
      </w:pPr>
      <w:rPr>
        <w:rFonts w:hint="default"/>
        <w:lang w:val="sq-AL" w:eastAsia="en-US" w:bidi="ar-SA"/>
      </w:rPr>
    </w:lvl>
    <w:lvl w:ilvl="4" w:tplc="9118AE68">
      <w:numFmt w:val="bullet"/>
      <w:lvlText w:val="•"/>
      <w:lvlJc w:val="left"/>
      <w:pPr>
        <w:ind w:left="2152" w:hanging="130"/>
      </w:pPr>
      <w:rPr>
        <w:rFonts w:hint="default"/>
        <w:lang w:val="sq-AL" w:eastAsia="en-US" w:bidi="ar-SA"/>
      </w:rPr>
    </w:lvl>
    <w:lvl w:ilvl="5" w:tplc="76AE93EA">
      <w:numFmt w:val="bullet"/>
      <w:lvlText w:val="•"/>
      <w:lvlJc w:val="left"/>
      <w:pPr>
        <w:ind w:left="2665" w:hanging="130"/>
      </w:pPr>
      <w:rPr>
        <w:rFonts w:hint="default"/>
        <w:lang w:val="sq-AL" w:eastAsia="en-US" w:bidi="ar-SA"/>
      </w:rPr>
    </w:lvl>
    <w:lvl w:ilvl="6" w:tplc="1AA690DE">
      <w:numFmt w:val="bullet"/>
      <w:lvlText w:val="•"/>
      <w:lvlJc w:val="left"/>
      <w:pPr>
        <w:ind w:left="3178" w:hanging="130"/>
      </w:pPr>
      <w:rPr>
        <w:rFonts w:hint="default"/>
        <w:lang w:val="sq-AL" w:eastAsia="en-US" w:bidi="ar-SA"/>
      </w:rPr>
    </w:lvl>
    <w:lvl w:ilvl="7" w:tplc="07B4F328">
      <w:numFmt w:val="bullet"/>
      <w:lvlText w:val="•"/>
      <w:lvlJc w:val="left"/>
      <w:pPr>
        <w:ind w:left="3691" w:hanging="130"/>
      </w:pPr>
      <w:rPr>
        <w:rFonts w:hint="default"/>
        <w:lang w:val="sq-AL" w:eastAsia="en-US" w:bidi="ar-SA"/>
      </w:rPr>
    </w:lvl>
    <w:lvl w:ilvl="8" w:tplc="EE84049E">
      <w:numFmt w:val="bullet"/>
      <w:lvlText w:val="•"/>
      <w:lvlJc w:val="left"/>
      <w:pPr>
        <w:ind w:left="4204" w:hanging="130"/>
      </w:pPr>
      <w:rPr>
        <w:rFonts w:hint="default"/>
        <w:lang w:val="sq-AL" w:eastAsia="en-US" w:bidi="ar-SA"/>
      </w:rPr>
    </w:lvl>
  </w:abstractNum>
  <w:abstractNum w:abstractNumId="3" w15:restartNumberingAfterBreak="0">
    <w:nsid w:val="0F9C7557"/>
    <w:multiLevelType w:val="hybridMultilevel"/>
    <w:tmpl w:val="B6EE702A"/>
    <w:lvl w:ilvl="0" w:tplc="68C230B4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B150ED08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E53AA8D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89D4236E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BF84A93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CF84A7C0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EDBAA926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B6A0A8D4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48A09618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128F3B9A"/>
    <w:multiLevelType w:val="hybridMultilevel"/>
    <w:tmpl w:val="A1AE3F84"/>
    <w:lvl w:ilvl="0" w:tplc="3D98480E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C8D67098">
      <w:numFmt w:val="bullet"/>
      <w:lvlText w:val="•"/>
      <w:lvlJc w:val="left"/>
      <w:pPr>
        <w:ind w:left="1261" w:hanging="360"/>
      </w:pPr>
      <w:rPr>
        <w:rFonts w:hint="default"/>
        <w:lang w:val="sq-AL" w:eastAsia="en-US" w:bidi="ar-SA"/>
      </w:rPr>
    </w:lvl>
    <w:lvl w:ilvl="2" w:tplc="E420470C">
      <w:numFmt w:val="bullet"/>
      <w:lvlText w:val="•"/>
      <w:lvlJc w:val="left"/>
      <w:pPr>
        <w:ind w:left="1702" w:hanging="360"/>
      </w:pPr>
      <w:rPr>
        <w:rFonts w:hint="default"/>
        <w:lang w:val="sq-AL" w:eastAsia="en-US" w:bidi="ar-SA"/>
      </w:rPr>
    </w:lvl>
    <w:lvl w:ilvl="3" w:tplc="E6E226DA">
      <w:numFmt w:val="bullet"/>
      <w:lvlText w:val="•"/>
      <w:lvlJc w:val="left"/>
      <w:pPr>
        <w:ind w:left="2143" w:hanging="360"/>
      </w:pPr>
      <w:rPr>
        <w:rFonts w:hint="default"/>
        <w:lang w:val="sq-AL" w:eastAsia="en-US" w:bidi="ar-SA"/>
      </w:rPr>
    </w:lvl>
    <w:lvl w:ilvl="4" w:tplc="FB3E2ABE">
      <w:numFmt w:val="bullet"/>
      <w:lvlText w:val="•"/>
      <w:lvlJc w:val="left"/>
      <w:pPr>
        <w:ind w:left="2584" w:hanging="360"/>
      </w:pPr>
      <w:rPr>
        <w:rFonts w:hint="default"/>
        <w:lang w:val="sq-AL" w:eastAsia="en-US" w:bidi="ar-SA"/>
      </w:rPr>
    </w:lvl>
    <w:lvl w:ilvl="5" w:tplc="397258D6">
      <w:numFmt w:val="bullet"/>
      <w:lvlText w:val="•"/>
      <w:lvlJc w:val="left"/>
      <w:pPr>
        <w:ind w:left="3025" w:hanging="360"/>
      </w:pPr>
      <w:rPr>
        <w:rFonts w:hint="default"/>
        <w:lang w:val="sq-AL" w:eastAsia="en-US" w:bidi="ar-SA"/>
      </w:rPr>
    </w:lvl>
    <w:lvl w:ilvl="6" w:tplc="9342CC96"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7" w:tplc="2996EDE6">
      <w:numFmt w:val="bullet"/>
      <w:lvlText w:val="•"/>
      <w:lvlJc w:val="left"/>
      <w:pPr>
        <w:ind w:left="3907" w:hanging="360"/>
      </w:pPr>
      <w:rPr>
        <w:rFonts w:hint="default"/>
        <w:lang w:val="sq-AL" w:eastAsia="en-US" w:bidi="ar-SA"/>
      </w:rPr>
    </w:lvl>
    <w:lvl w:ilvl="8" w:tplc="41B6695A">
      <w:numFmt w:val="bullet"/>
      <w:lvlText w:val="•"/>
      <w:lvlJc w:val="left"/>
      <w:pPr>
        <w:ind w:left="4348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1F314BD8"/>
    <w:multiLevelType w:val="hybridMultilevel"/>
    <w:tmpl w:val="D42067F0"/>
    <w:lvl w:ilvl="0" w:tplc="BD1A2816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5F269492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3290141E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03843E46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55FC0A5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7C7051F0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F8624904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B6D24D74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E8B89D20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230A5CE7"/>
    <w:multiLevelType w:val="hybridMultilevel"/>
    <w:tmpl w:val="B5EA4B42"/>
    <w:lvl w:ilvl="0" w:tplc="7F208A8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47760DE8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0326217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18886678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79427CCA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E372321A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5B8C77B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0D0CD5FA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5FCC7A9C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26C75ECF"/>
    <w:multiLevelType w:val="hybridMultilevel"/>
    <w:tmpl w:val="E008361E"/>
    <w:lvl w:ilvl="0" w:tplc="74DCB9A6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9D567258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33D272E8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88800166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0DEEB3C8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7F28C632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25A0C75C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A06CCFEC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42D8AB06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278B3CA8"/>
    <w:multiLevelType w:val="hybridMultilevel"/>
    <w:tmpl w:val="7690FB80"/>
    <w:lvl w:ilvl="0" w:tplc="EA58BAA2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84505960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40F44BBC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C8DE8930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590A5664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8E780308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9904C3BE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C44C48FE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CDCA552C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9" w15:restartNumberingAfterBreak="0">
    <w:nsid w:val="2D19584C"/>
    <w:multiLevelType w:val="hybridMultilevel"/>
    <w:tmpl w:val="610EDA0A"/>
    <w:lvl w:ilvl="0" w:tplc="4516D3E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CD6E7996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03845034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703C2D86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F54AB76A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01768BA6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CDCEE2E0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575CF5CC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5A4C7594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331B3EFC"/>
    <w:multiLevelType w:val="hybridMultilevel"/>
    <w:tmpl w:val="2A8455EC"/>
    <w:lvl w:ilvl="0" w:tplc="CCD8F93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B3B6D0D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24BE1854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B9242E42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0A00E1A0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730AABDC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B31604D8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32DA6334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187E2222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34EB68D5"/>
    <w:multiLevelType w:val="hybridMultilevel"/>
    <w:tmpl w:val="15E69EDA"/>
    <w:lvl w:ilvl="0" w:tplc="A4607DA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153613A8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5630026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5DAC108E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70F4CA3C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DB4444A6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0BC02C98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477E2190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E598AE9E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41714CE1"/>
    <w:multiLevelType w:val="hybridMultilevel"/>
    <w:tmpl w:val="4AD2BAF0"/>
    <w:lvl w:ilvl="0" w:tplc="1A70C0B6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AF7CB198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990276B4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3DBA6826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D700D188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085068BA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3222D128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787A432E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93B88FAC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41C27C91"/>
    <w:multiLevelType w:val="hybridMultilevel"/>
    <w:tmpl w:val="5276CD54"/>
    <w:lvl w:ilvl="0" w:tplc="A288AF40">
      <w:numFmt w:val="bullet"/>
      <w:lvlText w:val=""/>
      <w:lvlJc w:val="left"/>
      <w:pPr>
        <w:ind w:left="823" w:hanging="361"/>
      </w:pPr>
      <w:rPr>
        <w:rFonts w:hint="default"/>
        <w:w w:val="100"/>
        <w:lang w:val="sq-AL" w:eastAsia="en-US" w:bidi="ar-SA"/>
      </w:rPr>
    </w:lvl>
    <w:lvl w:ilvl="1" w:tplc="B3B4A57A">
      <w:numFmt w:val="bullet"/>
      <w:lvlText w:val="•"/>
      <w:lvlJc w:val="left"/>
      <w:pPr>
        <w:ind w:left="1622" w:hanging="361"/>
      </w:pPr>
      <w:rPr>
        <w:rFonts w:hint="default"/>
        <w:lang w:val="sq-AL" w:eastAsia="en-US" w:bidi="ar-SA"/>
      </w:rPr>
    </w:lvl>
    <w:lvl w:ilvl="2" w:tplc="D6C29090">
      <w:numFmt w:val="bullet"/>
      <w:lvlText w:val="•"/>
      <w:lvlJc w:val="left"/>
      <w:pPr>
        <w:ind w:left="2425" w:hanging="361"/>
      </w:pPr>
      <w:rPr>
        <w:rFonts w:hint="default"/>
        <w:lang w:val="sq-AL" w:eastAsia="en-US" w:bidi="ar-SA"/>
      </w:rPr>
    </w:lvl>
    <w:lvl w:ilvl="3" w:tplc="85548B38">
      <w:numFmt w:val="bullet"/>
      <w:lvlText w:val="•"/>
      <w:lvlJc w:val="left"/>
      <w:pPr>
        <w:ind w:left="3227" w:hanging="361"/>
      </w:pPr>
      <w:rPr>
        <w:rFonts w:hint="default"/>
        <w:lang w:val="sq-AL" w:eastAsia="en-US" w:bidi="ar-SA"/>
      </w:rPr>
    </w:lvl>
    <w:lvl w:ilvl="4" w:tplc="71C6165A">
      <w:numFmt w:val="bullet"/>
      <w:lvlText w:val="•"/>
      <w:lvlJc w:val="left"/>
      <w:pPr>
        <w:ind w:left="4030" w:hanging="361"/>
      </w:pPr>
      <w:rPr>
        <w:rFonts w:hint="default"/>
        <w:lang w:val="sq-AL" w:eastAsia="en-US" w:bidi="ar-SA"/>
      </w:rPr>
    </w:lvl>
    <w:lvl w:ilvl="5" w:tplc="E0C20684">
      <w:numFmt w:val="bullet"/>
      <w:lvlText w:val="•"/>
      <w:lvlJc w:val="left"/>
      <w:pPr>
        <w:ind w:left="4833" w:hanging="361"/>
      </w:pPr>
      <w:rPr>
        <w:rFonts w:hint="default"/>
        <w:lang w:val="sq-AL" w:eastAsia="en-US" w:bidi="ar-SA"/>
      </w:rPr>
    </w:lvl>
    <w:lvl w:ilvl="6" w:tplc="4802F6DE">
      <w:numFmt w:val="bullet"/>
      <w:lvlText w:val="•"/>
      <w:lvlJc w:val="left"/>
      <w:pPr>
        <w:ind w:left="5635" w:hanging="361"/>
      </w:pPr>
      <w:rPr>
        <w:rFonts w:hint="default"/>
        <w:lang w:val="sq-AL" w:eastAsia="en-US" w:bidi="ar-SA"/>
      </w:rPr>
    </w:lvl>
    <w:lvl w:ilvl="7" w:tplc="6226B1CE">
      <w:numFmt w:val="bullet"/>
      <w:lvlText w:val="•"/>
      <w:lvlJc w:val="left"/>
      <w:pPr>
        <w:ind w:left="6438" w:hanging="361"/>
      </w:pPr>
      <w:rPr>
        <w:rFonts w:hint="default"/>
        <w:lang w:val="sq-AL" w:eastAsia="en-US" w:bidi="ar-SA"/>
      </w:rPr>
    </w:lvl>
    <w:lvl w:ilvl="8" w:tplc="C804D69E">
      <w:numFmt w:val="bullet"/>
      <w:lvlText w:val="•"/>
      <w:lvlJc w:val="left"/>
      <w:pPr>
        <w:ind w:left="7241" w:hanging="361"/>
      </w:pPr>
      <w:rPr>
        <w:rFonts w:hint="default"/>
        <w:lang w:val="sq-AL" w:eastAsia="en-US" w:bidi="ar-SA"/>
      </w:rPr>
    </w:lvl>
  </w:abstractNum>
  <w:abstractNum w:abstractNumId="14" w15:restartNumberingAfterBreak="0">
    <w:nsid w:val="439312B9"/>
    <w:multiLevelType w:val="hybridMultilevel"/>
    <w:tmpl w:val="DC0403B4"/>
    <w:lvl w:ilvl="0" w:tplc="8BAA67A6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78A42C0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4BD230B8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85569B92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C3FADAA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4708937E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DE040414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C50A8C64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73BA1BF0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5" w15:restartNumberingAfterBreak="0">
    <w:nsid w:val="43F67D04"/>
    <w:multiLevelType w:val="hybridMultilevel"/>
    <w:tmpl w:val="8B584F7E"/>
    <w:lvl w:ilvl="0" w:tplc="1C22C936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AA1461E8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9828CF6A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B4128856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B042550C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19202A42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7D92D624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B61A7450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9E5CDE4E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44523283"/>
    <w:multiLevelType w:val="hybridMultilevel"/>
    <w:tmpl w:val="27C89048"/>
    <w:lvl w:ilvl="0" w:tplc="99A27ABC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FDDCA00A">
      <w:numFmt w:val="bullet"/>
      <w:lvlText w:val="•"/>
      <w:lvlJc w:val="left"/>
      <w:pPr>
        <w:ind w:left="613" w:hanging="130"/>
      </w:pPr>
      <w:rPr>
        <w:rFonts w:hint="default"/>
        <w:lang w:val="sq-AL" w:eastAsia="en-US" w:bidi="ar-SA"/>
      </w:rPr>
    </w:lvl>
    <w:lvl w:ilvl="2" w:tplc="22300F3A">
      <w:numFmt w:val="bullet"/>
      <w:lvlText w:val="•"/>
      <w:lvlJc w:val="left"/>
      <w:pPr>
        <w:ind w:left="1126" w:hanging="130"/>
      </w:pPr>
      <w:rPr>
        <w:rFonts w:hint="default"/>
        <w:lang w:val="sq-AL" w:eastAsia="en-US" w:bidi="ar-SA"/>
      </w:rPr>
    </w:lvl>
    <w:lvl w:ilvl="3" w:tplc="95A0A5D6">
      <w:numFmt w:val="bullet"/>
      <w:lvlText w:val="•"/>
      <w:lvlJc w:val="left"/>
      <w:pPr>
        <w:ind w:left="1639" w:hanging="130"/>
      </w:pPr>
      <w:rPr>
        <w:rFonts w:hint="default"/>
        <w:lang w:val="sq-AL" w:eastAsia="en-US" w:bidi="ar-SA"/>
      </w:rPr>
    </w:lvl>
    <w:lvl w:ilvl="4" w:tplc="8FECD386">
      <w:numFmt w:val="bullet"/>
      <w:lvlText w:val="•"/>
      <w:lvlJc w:val="left"/>
      <w:pPr>
        <w:ind w:left="2152" w:hanging="130"/>
      </w:pPr>
      <w:rPr>
        <w:rFonts w:hint="default"/>
        <w:lang w:val="sq-AL" w:eastAsia="en-US" w:bidi="ar-SA"/>
      </w:rPr>
    </w:lvl>
    <w:lvl w:ilvl="5" w:tplc="3A32D894">
      <w:numFmt w:val="bullet"/>
      <w:lvlText w:val="•"/>
      <w:lvlJc w:val="left"/>
      <w:pPr>
        <w:ind w:left="2665" w:hanging="130"/>
      </w:pPr>
      <w:rPr>
        <w:rFonts w:hint="default"/>
        <w:lang w:val="sq-AL" w:eastAsia="en-US" w:bidi="ar-SA"/>
      </w:rPr>
    </w:lvl>
    <w:lvl w:ilvl="6" w:tplc="5E4C2508">
      <w:numFmt w:val="bullet"/>
      <w:lvlText w:val="•"/>
      <w:lvlJc w:val="left"/>
      <w:pPr>
        <w:ind w:left="3178" w:hanging="130"/>
      </w:pPr>
      <w:rPr>
        <w:rFonts w:hint="default"/>
        <w:lang w:val="sq-AL" w:eastAsia="en-US" w:bidi="ar-SA"/>
      </w:rPr>
    </w:lvl>
    <w:lvl w:ilvl="7" w:tplc="F43E9E8C">
      <w:numFmt w:val="bullet"/>
      <w:lvlText w:val="•"/>
      <w:lvlJc w:val="left"/>
      <w:pPr>
        <w:ind w:left="3691" w:hanging="130"/>
      </w:pPr>
      <w:rPr>
        <w:rFonts w:hint="default"/>
        <w:lang w:val="sq-AL" w:eastAsia="en-US" w:bidi="ar-SA"/>
      </w:rPr>
    </w:lvl>
    <w:lvl w:ilvl="8" w:tplc="11ECF79E">
      <w:numFmt w:val="bullet"/>
      <w:lvlText w:val="•"/>
      <w:lvlJc w:val="left"/>
      <w:pPr>
        <w:ind w:left="4204" w:hanging="130"/>
      </w:pPr>
      <w:rPr>
        <w:rFonts w:hint="default"/>
        <w:lang w:val="sq-AL" w:eastAsia="en-US" w:bidi="ar-SA"/>
      </w:rPr>
    </w:lvl>
  </w:abstractNum>
  <w:abstractNum w:abstractNumId="17" w15:restartNumberingAfterBreak="0">
    <w:nsid w:val="44A10993"/>
    <w:multiLevelType w:val="hybridMultilevel"/>
    <w:tmpl w:val="D4ECFEEA"/>
    <w:lvl w:ilvl="0" w:tplc="DBF02A2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2AD2347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C06804AA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443E7780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E168EEB6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6FEC19A8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87E02B66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5FE438BA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BEA8A968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8" w15:restartNumberingAfterBreak="0">
    <w:nsid w:val="47915BF5"/>
    <w:multiLevelType w:val="hybridMultilevel"/>
    <w:tmpl w:val="3F90E612"/>
    <w:lvl w:ilvl="0" w:tplc="D1322070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BADAF7FE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4C5E401E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29560B18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F4D0851C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ED4C3B5A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78F6DAFE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CDD4EDC8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A300D75C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19" w15:restartNumberingAfterBreak="0">
    <w:nsid w:val="4E665D64"/>
    <w:multiLevelType w:val="hybridMultilevel"/>
    <w:tmpl w:val="1B3402D2"/>
    <w:lvl w:ilvl="0" w:tplc="7B501116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AF0ECB4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43662462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1C8A31D8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762E2C02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B17ED9EC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B77A57EE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A1608122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78EEBB2A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20" w15:restartNumberingAfterBreak="0">
    <w:nsid w:val="57EB17C0"/>
    <w:multiLevelType w:val="hybridMultilevel"/>
    <w:tmpl w:val="99A4D868"/>
    <w:lvl w:ilvl="0" w:tplc="B41C044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085ACA6E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700CFE66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45BE19F0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76E6E2E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D4E87B0C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E3028338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755472A0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DBF8398A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1" w15:restartNumberingAfterBreak="0">
    <w:nsid w:val="62EB27E5"/>
    <w:multiLevelType w:val="hybridMultilevel"/>
    <w:tmpl w:val="4B705566"/>
    <w:lvl w:ilvl="0" w:tplc="C35AC70C">
      <w:numFmt w:val="bullet"/>
      <w:lvlText w:val="-"/>
      <w:lvlJc w:val="left"/>
      <w:pPr>
        <w:ind w:left="10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56E5640">
      <w:numFmt w:val="bullet"/>
      <w:lvlText w:val="•"/>
      <w:lvlJc w:val="left"/>
      <w:pPr>
        <w:ind w:left="702" w:hanging="360"/>
      </w:pPr>
      <w:rPr>
        <w:rFonts w:hint="default"/>
        <w:lang w:val="sq-AL" w:eastAsia="en-US" w:bidi="ar-SA"/>
      </w:rPr>
    </w:lvl>
    <w:lvl w:ilvl="2" w:tplc="61F44EEA">
      <w:numFmt w:val="bullet"/>
      <w:lvlText w:val="•"/>
      <w:lvlJc w:val="left"/>
      <w:pPr>
        <w:ind w:left="1305" w:hanging="360"/>
      </w:pPr>
      <w:rPr>
        <w:rFonts w:hint="default"/>
        <w:lang w:val="sq-AL" w:eastAsia="en-US" w:bidi="ar-SA"/>
      </w:rPr>
    </w:lvl>
    <w:lvl w:ilvl="3" w:tplc="FE0CBDD8">
      <w:numFmt w:val="bullet"/>
      <w:lvlText w:val="•"/>
      <w:lvlJc w:val="left"/>
      <w:pPr>
        <w:ind w:left="1908" w:hanging="360"/>
      </w:pPr>
      <w:rPr>
        <w:rFonts w:hint="default"/>
        <w:lang w:val="sq-AL" w:eastAsia="en-US" w:bidi="ar-SA"/>
      </w:rPr>
    </w:lvl>
    <w:lvl w:ilvl="4" w:tplc="B630E132">
      <w:numFmt w:val="bullet"/>
      <w:lvlText w:val="•"/>
      <w:lvlJc w:val="left"/>
      <w:pPr>
        <w:ind w:left="2510" w:hanging="360"/>
      </w:pPr>
      <w:rPr>
        <w:rFonts w:hint="default"/>
        <w:lang w:val="sq-AL" w:eastAsia="en-US" w:bidi="ar-SA"/>
      </w:rPr>
    </w:lvl>
    <w:lvl w:ilvl="5" w:tplc="DD60293A">
      <w:numFmt w:val="bullet"/>
      <w:lvlText w:val="•"/>
      <w:lvlJc w:val="left"/>
      <w:pPr>
        <w:ind w:left="3113" w:hanging="360"/>
      </w:pPr>
      <w:rPr>
        <w:rFonts w:hint="default"/>
        <w:lang w:val="sq-AL" w:eastAsia="en-US" w:bidi="ar-SA"/>
      </w:rPr>
    </w:lvl>
    <w:lvl w:ilvl="6" w:tplc="14101336">
      <w:numFmt w:val="bullet"/>
      <w:lvlText w:val="•"/>
      <w:lvlJc w:val="left"/>
      <w:pPr>
        <w:ind w:left="3716" w:hanging="360"/>
      </w:pPr>
      <w:rPr>
        <w:rFonts w:hint="default"/>
        <w:lang w:val="sq-AL" w:eastAsia="en-US" w:bidi="ar-SA"/>
      </w:rPr>
    </w:lvl>
    <w:lvl w:ilvl="7" w:tplc="3C641F6A">
      <w:numFmt w:val="bullet"/>
      <w:lvlText w:val="•"/>
      <w:lvlJc w:val="left"/>
      <w:pPr>
        <w:ind w:left="4318" w:hanging="360"/>
      </w:pPr>
      <w:rPr>
        <w:rFonts w:hint="default"/>
        <w:lang w:val="sq-AL" w:eastAsia="en-US" w:bidi="ar-SA"/>
      </w:rPr>
    </w:lvl>
    <w:lvl w:ilvl="8" w:tplc="A3FA53BE">
      <w:numFmt w:val="bullet"/>
      <w:lvlText w:val="•"/>
      <w:lvlJc w:val="left"/>
      <w:pPr>
        <w:ind w:left="4921" w:hanging="360"/>
      </w:pPr>
      <w:rPr>
        <w:rFonts w:hint="default"/>
        <w:lang w:val="sq-AL" w:eastAsia="en-US" w:bidi="ar-SA"/>
      </w:rPr>
    </w:lvl>
  </w:abstractNum>
  <w:abstractNum w:abstractNumId="22" w15:restartNumberingAfterBreak="0">
    <w:nsid w:val="67131798"/>
    <w:multiLevelType w:val="hybridMultilevel"/>
    <w:tmpl w:val="99166CE6"/>
    <w:lvl w:ilvl="0" w:tplc="4CB0642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5D088E0E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17A2E578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B3C87E02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9FB2117A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BC84B7D2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660EBE26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3704FBAC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8CEA639C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3" w15:restartNumberingAfterBreak="0">
    <w:nsid w:val="69BD424F"/>
    <w:multiLevelType w:val="hybridMultilevel"/>
    <w:tmpl w:val="04603172"/>
    <w:lvl w:ilvl="0" w:tplc="5F803016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26284838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06B241A6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F4144156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F84C04DA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99942B84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D8769F38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D2BE6ED0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C0E46BE6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4" w15:restartNumberingAfterBreak="0">
    <w:nsid w:val="6A076777"/>
    <w:multiLevelType w:val="hybridMultilevel"/>
    <w:tmpl w:val="4036D8A0"/>
    <w:lvl w:ilvl="0" w:tplc="2DCEBBC8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9DC63148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F37A2D3A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934C4916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255CB85A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EA02D4FE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C576EB74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8A0C913A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CCD0DFFE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25" w15:restartNumberingAfterBreak="0">
    <w:nsid w:val="6A1B5389"/>
    <w:multiLevelType w:val="hybridMultilevel"/>
    <w:tmpl w:val="C5EEE34E"/>
    <w:lvl w:ilvl="0" w:tplc="A61AD9BA">
      <w:numFmt w:val="bullet"/>
      <w:lvlText w:val=""/>
      <w:lvlJc w:val="left"/>
      <w:pPr>
        <w:ind w:left="827" w:hanging="360"/>
      </w:pPr>
      <w:rPr>
        <w:rFonts w:hint="default"/>
        <w:w w:val="100"/>
        <w:lang w:val="sq-AL" w:eastAsia="en-US" w:bidi="ar-SA"/>
      </w:rPr>
    </w:lvl>
    <w:lvl w:ilvl="1" w:tplc="5C5A444C">
      <w:numFmt w:val="bullet"/>
      <w:lvlText w:val="•"/>
      <w:lvlJc w:val="left"/>
      <w:pPr>
        <w:ind w:left="1622" w:hanging="360"/>
      </w:pPr>
      <w:rPr>
        <w:rFonts w:hint="default"/>
        <w:lang w:val="sq-AL" w:eastAsia="en-US" w:bidi="ar-SA"/>
      </w:rPr>
    </w:lvl>
    <w:lvl w:ilvl="2" w:tplc="6F3CB37A">
      <w:numFmt w:val="bullet"/>
      <w:lvlText w:val="•"/>
      <w:lvlJc w:val="left"/>
      <w:pPr>
        <w:ind w:left="2425" w:hanging="360"/>
      </w:pPr>
      <w:rPr>
        <w:rFonts w:hint="default"/>
        <w:lang w:val="sq-AL" w:eastAsia="en-US" w:bidi="ar-SA"/>
      </w:rPr>
    </w:lvl>
    <w:lvl w:ilvl="3" w:tplc="F7A658BA">
      <w:numFmt w:val="bullet"/>
      <w:lvlText w:val="•"/>
      <w:lvlJc w:val="left"/>
      <w:pPr>
        <w:ind w:left="3227" w:hanging="360"/>
      </w:pPr>
      <w:rPr>
        <w:rFonts w:hint="default"/>
        <w:lang w:val="sq-AL" w:eastAsia="en-US" w:bidi="ar-SA"/>
      </w:rPr>
    </w:lvl>
    <w:lvl w:ilvl="4" w:tplc="40C89500">
      <w:numFmt w:val="bullet"/>
      <w:lvlText w:val="•"/>
      <w:lvlJc w:val="left"/>
      <w:pPr>
        <w:ind w:left="4030" w:hanging="360"/>
      </w:pPr>
      <w:rPr>
        <w:rFonts w:hint="default"/>
        <w:lang w:val="sq-AL" w:eastAsia="en-US" w:bidi="ar-SA"/>
      </w:rPr>
    </w:lvl>
    <w:lvl w:ilvl="5" w:tplc="93CC5F30">
      <w:numFmt w:val="bullet"/>
      <w:lvlText w:val="•"/>
      <w:lvlJc w:val="left"/>
      <w:pPr>
        <w:ind w:left="4833" w:hanging="360"/>
      </w:pPr>
      <w:rPr>
        <w:rFonts w:hint="default"/>
        <w:lang w:val="sq-AL" w:eastAsia="en-US" w:bidi="ar-SA"/>
      </w:rPr>
    </w:lvl>
    <w:lvl w:ilvl="6" w:tplc="12E4FD8E">
      <w:numFmt w:val="bullet"/>
      <w:lvlText w:val="•"/>
      <w:lvlJc w:val="left"/>
      <w:pPr>
        <w:ind w:left="5635" w:hanging="360"/>
      </w:pPr>
      <w:rPr>
        <w:rFonts w:hint="default"/>
        <w:lang w:val="sq-AL" w:eastAsia="en-US" w:bidi="ar-SA"/>
      </w:rPr>
    </w:lvl>
    <w:lvl w:ilvl="7" w:tplc="D43C84AA">
      <w:numFmt w:val="bullet"/>
      <w:lvlText w:val="•"/>
      <w:lvlJc w:val="left"/>
      <w:pPr>
        <w:ind w:left="6438" w:hanging="360"/>
      </w:pPr>
      <w:rPr>
        <w:rFonts w:hint="default"/>
        <w:lang w:val="sq-AL" w:eastAsia="en-US" w:bidi="ar-SA"/>
      </w:rPr>
    </w:lvl>
    <w:lvl w:ilvl="8" w:tplc="DBDABAF4">
      <w:numFmt w:val="bullet"/>
      <w:lvlText w:val="•"/>
      <w:lvlJc w:val="left"/>
      <w:pPr>
        <w:ind w:left="7240" w:hanging="360"/>
      </w:pPr>
      <w:rPr>
        <w:rFonts w:hint="default"/>
        <w:lang w:val="sq-AL" w:eastAsia="en-US" w:bidi="ar-SA"/>
      </w:rPr>
    </w:lvl>
  </w:abstractNum>
  <w:abstractNum w:abstractNumId="26" w15:restartNumberingAfterBreak="0">
    <w:nsid w:val="6D8D0385"/>
    <w:multiLevelType w:val="hybridMultilevel"/>
    <w:tmpl w:val="5C604C88"/>
    <w:lvl w:ilvl="0" w:tplc="7AFC8452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E3A4BBB8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149E4A4A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5B00896A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2F94A05A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48B0E848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9FF4014C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0066A4A2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69FC5C70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27" w15:restartNumberingAfterBreak="0">
    <w:nsid w:val="70967BFC"/>
    <w:multiLevelType w:val="hybridMultilevel"/>
    <w:tmpl w:val="7E089DB4"/>
    <w:lvl w:ilvl="0" w:tplc="9CB2DA06">
      <w:numFmt w:val="bullet"/>
      <w:lvlText w:val="-"/>
      <w:lvlJc w:val="left"/>
      <w:pPr>
        <w:ind w:left="10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A8B822B0">
      <w:numFmt w:val="bullet"/>
      <w:lvlText w:val="•"/>
      <w:lvlJc w:val="left"/>
      <w:pPr>
        <w:ind w:left="702" w:hanging="360"/>
      </w:pPr>
      <w:rPr>
        <w:rFonts w:hint="default"/>
        <w:lang w:val="sq-AL" w:eastAsia="en-US" w:bidi="ar-SA"/>
      </w:rPr>
    </w:lvl>
    <w:lvl w:ilvl="2" w:tplc="055AAD8E">
      <w:numFmt w:val="bullet"/>
      <w:lvlText w:val="•"/>
      <w:lvlJc w:val="left"/>
      <w:pPr>
        <w:ind w:left="1305" w:hanging="360"/>
      </w:pPr>
      <w:rPr>
        <w:rFonts w:hint="default"/>
        <w:lang w:val="sq-AL" w:eastAsia="en-US" w:bidi="ar-SA"/>
      </w:rPr>
    </w:lvl>
    <w:lvl w:ilvl="3" w:tplc="B920930C">
      <w:numFmt w:val="bullet"/>
      <w:lvlText w:val="•"/>
      <w:lvlJc w:val="left"/>
      <w:pPr>
        <w:ind w:left="1907" w:hanging="360"/>
      </w:pPr>
      <w:rPr>
        <w:rFonts w:hint="default"/>
        <w:lang w:val="sq-AL" w:eastAsia="en-US" w:bidi="ar-SA"/>
      </w:rPr>
    </w:lvl>
    <w:lvl w:ilvl="4" w:tplc="B318487C">
      <w:numFmt w:val="bullet"/>
      <w:lvlText w:val="•"/>
      <w:lvlJc w:val="left"/>
      <w:pPr>
        <w:ind w:left="2510" w:hanging="360"/>
      </w:pPr>
      <w:rPr>
        <w:rFonts w:hint="default"/>
        <w:lang w:val="sq-AL" w:eastAsia="en-US" w:bidi="ar-SA"/>
      </w:rPr>
    </w:lvl>
    <w:lvl w:ilvl="5" w:tplc="55283078">
      <w:numFmt w:val="bullet"/>
      <w:lvlText w:val="•"/>
      <w:lvlJc w:val="left"/>
      <w:pPr>
        <w:ind w:left="3113" w:hanging="360"/>
      </w:pPr>
      <w:rPr>
        <w:rFonts w:hint="default"/>
        <w:lang w:val="sq-AL" w:eastAsia="en-US" w:bidi="ar-SA"/>
      </w:rPr>
    </w:lvl>
    <w:lvl w:ilvl="6" w:tplc="E6921020">
      <w:numFmt w:val="bullet"/>
      <w:lvlText w:val="•"/>
      <w:lvlJc w:val="left"/>
      <w:pPr>
        <w:ind w:left="3715" w:hanging="360"/>
      </w:pPr>
      <w:rPr>
        <w:rFonts w:hint="default"/>
        <w:lang w:val="sq-AL" w:eastAsia="en-US" w:bidi="ar-SA"/>
      </w:rPr>
    </w:lvl>
    <w:lvl w:ilvl="7" w:tplc="D7F8F370">
      <w:numFmt w:val="bullet"/>
      <w:lvlText w:val="•"/>
      <w:lvlJc w:val="left"/>
      <w:pPr>
        <w:ind w:left="4318" w:hanging="360"/>
      </w:pPr>
      <w:rPr>
        <w:rFonts w:hint="default"/>
        <w:lang w:val="sq-AL" w:eastAsia="en-US" w:bidi="ar-SA"/>
      </w:rPr>
    </w:lvl>
    <w:lvl w:ilvl="8" w:tplc="D2C2F442">
      <w:numFmt w:val="bullet"/>
      <w:lvlText w:val="•"/>
      <w:lvlJc w:val="left"/>
      <w:pPr>
        <w:ind w:left="4920" w:hanging="360"/>
      </w:pPr>
      <w:rPr>
        <w:rFonts w:hint="default"/>
        <w:lang w:val="sq-AL" w:eastAsia="en-US" w:bidi="ar-SA"/>
      </w:rPr>
    </w:lvl>
  </w:abstractNum>
  <w:abstractNum w:abstractNumId="28" w15:restartNumberingAfterBreak="0">
    <w:nsid w:val="75AB61B4"/>
    <w:multiLevelType w:val="hybridMultilevel"/>
    <w:tmpl w:val="23A27F10"/>
    <w:lvl w:ilvl="0" w:tplc="0D32810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27F0892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02AE10B8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E15E8036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F476F810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32B817EA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D416D8D8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676CFC92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0E063BB6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9" w15:restartNumberingAfterBreak="0">
    <w:nsid w:val="7CE661EA"/>
    <w:multiLevelType w:val="hybridMultilevel"/>
    <w:tmpl w:val="4D227EBA"/>
    <w:lvl w:ilvl="0" w:tplc="1CAAF764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489A9AA8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952091EE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E29AE146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F3D8361C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569AC14C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349C92B4">
      <w:numFmt w:val="bullet"/>
      <w:lvlText w:val="•"/>
      <w:lvlJc w:val="left"/>
      <w:pPr>
        <w:ind w:left="3339" w:hanging="130"/>
      </w:pPr>
      <w:rPr>
        <w:rFonts w:hint="default"/>
        <w:lang w:val="sq-AL" w:eastAsia="en-US" w:bidi="ar-SA"/>
      </w:rPr>
    </w:lvl>
    <w:lvl w:ilvl="7" w:tplc="A5A893E0">
      <w:numFmt w:val="bullet"/>
      <w:lvlText w:val="•"/>
      <w:lvlJc w:val="left"/>
      <w:pPr>
        <w:ind w:left="3879" w:hanging="130"/>
      </w:pPr>
      <w:rPr>
        <w:rFonts w:hint="default"/>
        <w:lang w:val="sq-AL" w:eastAsia="en-US" w:bidi="ar-SA"/>
      </w:rPr>
    </w:lvl>
    <w:lvl w:ilvl="8" w:tplc="90300F4C">
      <w:numFmt w:val="bullet"/>
      <w:lvlText w:val="•"/>
      <w:lvlJc w:val="left"/>
      <w:pPr>
        <w:ind w:left="4419" w:hanging="130"/>
      </w:pPr>
      <w:rPr>
        <w:rFonts w:hint="default"/>
        <w:lang w:val="sq-AL" w:eastAsia="en-US" w:bidi="ar-SA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28"/>
  </w:num>
  <w:num w:numId="5">
    <w:abstractNumId w:val="6"/>
  </w:num>
  <w:num w:numId="6">
    <w:abstractNumId w:val="5"/>
  </w:num>
  <w:num w:numId="7">
    <w:abstractNumId w:val="11"/>
  </w:num>
  <w:num w:numId="8">
    <w:abstractNumId w:val="17"/>
  </w:num>
  <w:num w:numId="9">
    <w:abstractNumId w:val="14"/>
  </w:num>
  <w:num w:numId="10">
    <w:abstractNumId w:val="7"/>
  </w:num>
  <w:num w:numId="11">
    <w:abstractNumId w:val="15"/>
  </w:num>
  <w:num w:numId="12">
    <w:abstractNumId w:val="26"/>
  </w:num>
  <w:num w:numId="13">
    <w:abstractNumId w:val="16"/>
  </w:num>
  <w:num w:numId="14">
    <w:abstractNumId w:val="29"/>
  </w:num>
  <w:num w:numId="15">
    <w:abstractNumId w:val="8"/>
  </w:num>
  <w:num w:numId="16">
    <w:abstractNumId w:val="24"/>
  </w:num>
  <w:num w:numId="17">
    <w:abstractNumId w:val="25"/>
  </w:num>
  <w:num w:numId="18">
    <w:abstractNumId w:val="23"/>
  </w:num>
  <w:num w:numId="19">
    <w:abstractNumId w:val="21"/>
  </w:num>
  <w:num w:numId="20">
    <w:abstractNumId w:val="3"/>
  </w:num>
  <w:num w:numId="21">
    <w:abstractNumId w:val="20"/>
  </w:num>
  <w:num w:numId="22">
    <w:abstractNumId w:val="22"/>
  </w:num>
  <w:num w:numId="23">
    <w:abstractNumId w:val="27"/>
  </w:num>
  <w:num w:numId="24">
    <w:abstractNumId w:val="1"/>
  </w:num>
  <w:num w:numId="25">
    <w:abstractNumId w:val="12"/>
  </w:num>
  <w:num w:numId="26">
    <w:abstractNumId w:val="9"/>
  </w:num>
  <w:num w:numId="27">
    <w:abstractNumId w:val="4"/>
  </w:num>
  <w:num w:numId="28">
    <w:abstractNumId w:val="2"/>
  </w:num>
  <w:num w:numId="29">
    <w:abstractNumId w:val="1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5E86"/>
    <w:rsid w:val="000354A9"/>
    <w:rsid w:val="003717FE"/>
    <w:rsid w:val="0038723D"/>
    <w:rsid w:val="003B11B4"/>
    <w:rsid w:val="005E345D"/>
    <w:rsid w:val="00843CBA"/>
    <w:rsid w:val="008B4071"/>
    <w:rsid w:val="009A6CEF"/>
    <w:rsid w:val="00A25E86"/>
    <w:rsid w:val="00C67D11"/>
    <w:rsid w:val="00DA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95CC392-7E66-48F9-BE91-ED6179BF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semiHidden/>
    <w:unhideWhenUsed/>
    <w:rsid w:val="000354A9"/>
    <w:rPr>
      <w:color w:val="0000FF"/>
      <w:u w:val="single"/>
    </w:rPr>
  </w:style>
  <w:style w:type="paragraph" w:styleId="NoSpacing">
    <w:name w:val="No Spacing"/>
    <w:uiPriority w:val="1"/>
    <w:qFormat/>
    <w:rsid w:val="000354A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e.prelvukaj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prelvukaj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prelvukaj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2681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Zake.Prelvukaj</cp:lastModifiedBy>
  <cp:revision>8</cp:revision>
  <dcterms:created xsi:type="dcterms:W3CDTF">2024-07-31T20:55:00Z</dcterms:created>
  <dcterms:modified xsi:type="dcterms:W3CDTF">2024-10-27T07:56:00Z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2024-07-31T00:00:00Z</vt:filetime>
  </property>
</Properties>
</file>