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2EEE9" w14:textId="77777777" w:rsidR="001D4CD5" w:rsidRPr="007346D6" w:rsidRDefault="001D4CD5" w:rsidP="001D4CD5">
      <w:pPr>
        <w:jc w:val="both"/>
        <w:rPr>
          <w:rFonts w:asciiTheme="majorHAnsi" w:eastAsia="Calibri" w:hAnsiTheme="majorHAnsi" w:cs="Calibri"/>
          <w:sz w:val="22"/>
          <w:szCs w:val="22"/>
          <w:u w:val="single"/>
        </w:rPr>
      </w:pPr>
      <w:proofErr w:type="spellStart"/>
      <w:r w:rsidRPr="007346D6">
        <w:rPr>
          <w:rFonts w:asciiTheme="majorHAnsi" w:eastAsia="Calibri" w:hAnsiTheme="majorHAnsi" w:cs="Calibri"/>
          <w:sz w:val="22"/>
          <w:szCs w:val="22"/>
          <w:u w:val="single"/>
        </w:rPr>
        <w:t>Formular</w:t>
      </w:r>
      <w:proofErr w:type="spellEnd"/>
      <w:r w:rsidRPr="007346D6">
        <w:rPr>
          <w:rFonts w:asciiTheme="majorHAnsi" w:eastAsia="Calibri" w:hAnsiTheme="majorHAnsi" w:cs="Calibri"/>
          <w:sz w:val="22"/>
          <w:szCs w:val="22"/>
          <w:u w:val="single"/>
        </w:rPr>
        <w:t xml:space="preserve"> </w:t>
      </w:r>
      <w:proofErr w:type="spellStart"/>
      <w:r w:rsidRPr="007346D6">
        <w:rPr>
          <w:rFonts w:asciiTheme="majorHAnsi" w:eastAsia="Calibri" w:hAnsiTheme="majorHAnsi" w:cs="Calibri"/>
          <w:sz w:val="22"/>
          <w:szCs w:val="22"/>
          <w:u w:val="single"/>
        </w:rPr>
        <w:t>për</w:t>
      </w:r>
      <w:proofErr w:type="spellEnd"/>
      <w:r w:rsidRPr="007346D6">
        <w:rPr>
          <w:rFonts w:asciiTheme="majorHAnsi" w:eastAsia="Calibri" w:hAnsiTheme="majorHAnsi" w:cs="Calibri"/>
          <w:sz w:val="22"/>
          <w:szCs w:val="22"/>
          <w:u w:val="single"/>
        </w:rPr>
        <w:t xml:space="preserve"> SYLLABUS </w:t>
      </w:r>
      <w:proofErr w:type="spellStart"/>
      <w:r w:rsidRPr="007346D6">
        <w:rPr>
          <w:rFonts w:asciiTheme="majorHAnsi" w:eastAsia="Calibri" w:hAnsiTheme="majorHAnsi" w:cs="Calibri"/>
          <w:sz w:val="22"/>
          <w:szCs w:val="22"/>
          <w:u w:val="single"/>
        </w:rPr>
        <w:t>të</w:t>
      </w:r>
      <w:proofErr w:type="spellEnd"/>
      <w:r w:rsidRPr="007346D6">
        <w:rPr>
          <w:rFonts w:asciiTheme="majorHAnsi" w:eastAsia="Calibri" w:hAnsiTheme="majorHAnsi" w:cs="Calibri"/>
          <w:sz w:val="22"/>
          <w:szCs w:val="22"/>
          <w:u w:val="single"/>
        </w:rPr>
        <w:t xml:space="preserve"> </w:t>
      </w:r>
      <w:proofErr w:type="spellStart"/>
      <w:proofErr w:type="gramStart"/>
      <w:r w:rsidRPr="007346D6">
        <w:rPr>
          <w:rFonts w:asciiTheme="majorHAnsi" w:eastAsia="Calibri" w:hAnsiTheme="majorHAnsi" w:cs="Calibri"/>
          <w:sz w:val="22"/>
          <w:szCs w:val="22"/>
          <w:u w:val="single"/>
        </w:rPr>
        <w:t>Lëndës</w:t>
      </w:r>
      <w:proofErr w:type="spellEnd"/>
      <w:r w:rsidRPr="007346D6">
        <w:rPr>
          <w:rFonts w:asciiTheme="majorHAnsi" w:eastAsia="Calibri" w:hAnsiTheme="majorHAnsi" w:cs="Calibri"/>
          <w:sz w:val="22"/>
          <w:szCs w:val="22"/>
          <w:u w:val="single"/>
        </w:rPr>
        <w:t xml:space="preserve"> </w:t>
      </w:r>
      <w:r w:rsidRPr="007346D6">
        <w:rPr>
          <w:rFonts w:asciiTheme="majorHAnsi" w:hAnsiTheme="majorHAnsi"/>
          <w:color w:val="000000" w:themeColor="text1"/>
        </w:rPr>
        <w:t>:</w:t>
      </w:r>
      <w:proofErr w:type="gramEnd"/>
      <w:r w:rsidRPr="007346D6">
        <w:rPr>
          <w:rFonts w:asciiTheme="majorHAnsi" w:hAnsiTheme="majorHAnsi"/>
          <w:color w:val="000000" w:themeColor="text1"/>
        </w:rPr>
        <w:t xml:space="preserve"> </w:t>
      </w:r>
      <w:proofErr w:type="spellStart"/>
      <w:r>
        <w:rPr>
          <w:rFonts w:ascii="Arial" w:hAnsi="Arial" w:cs="Arial"/>
        </w:rPr>
        <w:t>Ilustrim</w:t>
      </w:r>
      <w:proofErr w:type="spellEnd"/>
      <w:r>
        <w:rPr>
          <w:rFonts w:ascii="Arial" w:hAnsi="Arial" w:cs="Arial"/>
        </w:rPr>
        <w:t xml:space="preserve"> </w:t>
      </w:r>
      <w:proofErr w:type="spellStart"/>
      <w:r>
        <w:rPr>
          <w:rFonts w:ascii="Arial" w:hAnsi="Arial" w:cs="Arial"/>
        </w:rPr>
        <w:t>dhe</w:t>
      </w:r>
      <w:proofErr w:type="spellEnd"/>
      <w:r>
        <w:rPr>
          <w:rFonts w:ascii="Arial" w:hAnsi="Arial" w:cs="Arial"/>
        </w:rPr>
        <w:t xml:space="preserve"> </w:t>
      </w:r>
      <w:proofErr w:type="spellStart"/>
      <w:r>
        <w:rPr>
          <w:rFonts w:ascii="Arial" w:hAnsi="Arial" w:cs="Arial"/>
        </w:rPr>
        <w:t>stilizim</w:t>
      </w:r>
      <w:proofErr w:type="spellEnd"/>
      <w:r>
        <w:rPr>
          <w:rFonts w:ascii="Arial" w:hAnsi="Arial" w:cs="Arial"/>
        </w:rPr>
        <w:t xml:space="preserve"> </w:t>
      </w:r>
      <w:r w:rsidRPr="00DE5F41">
        <w:rPr>
          <w:rFonts w:ascii="Arial" w:hAnsi="Arial" w:cs="Arial"/>
          <w:b/>
        </w:rPr>
        <w:t>II</w:t>
      </w:r>
    </w:p>
    <w:p w14:paraId="207449D9" w14:textId="77777777" w:rsidR="001D4CD5" w:rsidRPr="007346D6" w:rsidRDefault="001D4CD5" w:rsidP="001D4CD5">
      <w:pPr>
        <w:jc w:val="both"/>
        <w:rPr>
          <w:rFonts w:asciiTheme="majorHAnsi" w:eastAsia="Calibri" w:hAnsiTheme="majorHAnsi" w:cs="Calibri"/>
          <w:sz w:val="22"/>
          <w:szCs w:val="22"/>
        </w:rPr>
      </w:pPr>
    </w:p>
    <w:tbl>
      <w:tblPr>
        <w:tblpPr w:leftFromText="180" w:rightFromText="180" w:vertAnchor="text" w:tblpY="1"/>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8"/>
        <w:gridCol w:w="1799"/>
        <w:gridCol w:w="1425"/>
        <w:gridCol w:w="1770"/>
        <w:gridCol w:w="2656"/>
      </w:tblGrid>
      <w:tr w:rsidR="001D4CD5" w:rsidRPr="007346D6" w14:paraId="7D2ACFD1" w14:textId="77777777" w:rsidTr="00D332D5">
        <w:tc>
          <w:tcPr>
            <w:tcW w:w="9468" w:type="dxa"/>
            <w:gridSpan w:val="5"/>
            <w:tcBorders>
              <w:top w:val="single" w:sz="4" w:space="0" w:color="000000"/>
              <w:left w:val="single" w:sz="4" w:space="0" w:color="000000"/>
              <w:bottom w:val="single" w:sz="4" w:space="0" w:color="000000"/>
              <w:right w:val="single" w:sz="4" w:space="0" w:color="000000"/>
            </w:tcBorders>
            <w:shd w:val="clear" w:color="auto" w:fill="B8CCE4"/>
          </w:tcPr>
          <w:p w14:paraId="2841BE35"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Tëdhënabaziketëlëndës</w:t>
            </w:r>
            <w:proofErr w:type="spellEnd"/>
          </w:p>
        </w:tc>
      </w:tr>
      <w:tr w:rsidR="001D4CD5" w:rsidRPr="007346D6" w14:paraId="7A179D90" w14:textId="77777777" w:rsidTr="00D332D5">
        <w:tc>
          <w:tcPr>
            <w:tcW w:w="3617" w:type="dxa"/>
            <w:gridSpan w:val="2"/>
            <w:tcBorders>
              <w:top w:val="single" w:sz="4" w:space="0" w:color="000000"/>
              <w:left w:val="single" w:sz="4" w:space="0" w:color="000000"/>
              <w:bottom w:val="single" w:sz="4" w:space="0" w:color="000000"/>
              <w:right w:val="single" w:sz="4" w:space="0" w:color="000000"/>
            </w:tcBorders>
          </w:tcPr>
          <w:p w14:paraId="6E737996"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Njësia</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akademike</w:t>
            </w:r>
            <w:proofErr w:type="spellEnd"/>
            <w:r w:rsidRPr="007346D6">
              <w:rPr>
                <w:rFonts w:asciiTheme="majorHAnsi" w:eastAsia="Calibri" w:hAnsiTheme="majorHAnsi" w:cs="Calibri"/>
                <w:color w:val="000000"/>
                <w:sz w:val="22"/>
                <w:szCs w:val="22"/>
              </w:rPr>
              <w:t xml:space="preserve">: </w:t>
            </w:r>
          </w:p>
        </w:tc>
        <w:tc>
          <w:tcPr>
            <w:tcW w:w="5851" w:type="dxa"/>
            <w:gridSpan w:val="3"/>
            <w:tcBorders>
              <w:top w:val="single" w:sz="4" w:space="0" w:color="000000"/>
              <w:left w:val="single" w:sz="4" w:space="0" w:color="000000"/>
              <w:bottom w:val="single" w:sz="4" w:space="0" w:color="000000"/>
              <w:right w:val="single" w:sz="4" w:space="0" w:color="000000"/>
            </w:tcBorders>
          </w:tcPr>
          <w:p w14:paraId="5F0C68A6"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 xml:space="preserve">DAB - </w:t>
            </w:r>
          </w:p>
        </w:tc>
      </w:tr>
      <w:tr w:rsidR="001D4CD5" w:rsidRPr="007346D6" w14:paraId="4DE9589C" w14:textId="77777777" w:rsidTr="00D332D5">
        <w:tc>
          <w:tcPr>
            <w:tcW w:w="3617" w:type="dxa"/>
            <w:gridSpan w:val="2"/>
            <w:tcBorders>
              <w:top w:val="single" w:sz="4" w:space="0" w:color="000000"/>
              <w:left w:val="single" w:sz="4" w:space="0" w:color="000000"/>
              <w:bottom w:val="single" w:sz="4" w:space="0" w:color="000000"/>
              <w:right w:val="single" w:sz="4" w:space="0" w:color="000000"/>
            </w:tcBorders>
          </w:tcPr>
          <w:p w14:paraId="7704A7C7"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Titulli</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i</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lëndës</w:t>
            </w:r>
            <w:proofErr w:type="spellEnd"/>
            <w:r w:rsidRPr="007346D6">
              <w:rPr>
                <w:rFonts w:asciiTheme="majorHAnsi" w:eastAsia="Calibri" w:hAnsiTheme="majorHAnsi" w:cs="Calibri"/>
                <w:color w:val="000000"/>
                <w:sz w:val="22"/>
                <w:szCs w:val="22"/>
              </w:rPr>
              <w:t>:</w:t>
            </w:r>
          </w:p>
        </w:tc>
        <w:tc>
          <w:tcPr>
            <w:tcW w:w="5851" w:type="dxa"/>
            <w:gridSpan w:val="3"/>
            <w:tcBorders>
              <w:top w:val="single" w:sz="4" w:space="0" w:color="000000"/>
              <w:left w:val="single" w:sz="4" w:space="0" w:color="000000"/>
              <w:bottom w:val="single" w:sz="4" w:space="0" w:color="000000"/>
              <w:right w:val="single" w:sz="4" w:space="0" w:color="000000"/>
            </w:tcBorders>
          </w:tcPr>
          <w:p w14:paraId="08A570E9" w14:textId="21DAD2E7" w:rsidR="001D4CD5" w:rsidRPr="007346D6" w:rsidRDefault="001D4CD5" w:rsidP="00D332D5">
            <w:pPr>
              <w:rPr>
                <w:rFonts w:asciiTheme="majorHAnsi" w:hAnsiTheme="majorHAnsi"/>
                <w:color w:val="000000" w:themeColor="text1"/>
              </w:rPr>
            </w:pPr>
            <w:proofErr w:type="spellStart"/>
            <w:r>
              <w:rPr>
                <w:rFonts w:ascii="Arial" w:hAnsi="Arial" w:cs="Arial"/>
              </w:rPr>
              <w:t>Ilustrim</w:t>
            </w:r>
            <w:proofErr w:type="spellEnd"/>
            <w:r>
              <w:rPr>
                <w:rFonts w:ascii="Arial" w:hAnsi="Arial" w:cs="Arial"/>
              </w:rPr>
              <w:t xml:space="preserve"> </w:t>
            </w:r>
            <w:proofErr w:type="spellStart"/>
            <w:r>
              <w:rPr>
                <w:rFonts w:ascii="Arial" w:hAnsi="Arial" w:cs="Arial"/>
              </w:rPr>
              <w:t>dhe</w:t>
            </w:r>
            <w:proofErr w:type="spellEnd"/>
            <w:r>
              <w:rPr>
                <w:rFonts w:ascii="Arial" w:hAnsi="Arial" w:cs="Arial"/>
              </w:rPr>
              <w:t xml:space="preserve"> </w:t>
            </w:r>
            <w:proofErr w:type="spellStart"/>
            <w:r>
              <w:rPr>
                <w:rFonts w:ascii="Arial" w:hAnsi="Arial" w:cs="Arial"/>
              </w:rPr>
              <w:t>stilizim</w:t>
            </w:r>
            <w:proofErr w:type="spellEnd"/>
            <w:r>
              <w:rPr>
                <w:rFonts w:ascii="Arial" w:hAnsi="Arial" w:cs="Arial"/>
              </w:rPr>
              <w:t xml:space="preserve"> </w:t>
            </w:r>
            <w:r w:rsidRPr="00DE5F41">
              <w:rPr>
                <w:rFonts w:ascii="Arial" w:hAnsi="Arial" w:cs="Arial"/>
                <w:b/>
              </w:rPr>
              <w:t>II</w:t>
            </w:r>
          </w:p>
        </w:tc>
      </w:tr>
      <w:tr w:rsidR="001D4CD5" w:rsidRPr="007346D6" w14:paraId="460CD698" w14:textId="77777777" w:rsidTr="00D332D5">
        <w:tc>
          <w:tcPr>
            <w:tcW w:w="3617" w:type="dxa"/>
            <w:gridSpan w:val="2"/>
            <w:tcBorders>
              <w:top w:val="single" w:sz="4" w:space="0" w:color="000000"/>
              <w:left w:val="single" w:sz="4" w:space="0" w:color="000000"/>
              <w:bottom w:val="single" w:sz="4" w:space="0" w:color="000000"/>
              <w:right w:val="single" w:sz="4" w:space="0" w:color="000000"/>
            </w:tcBorders>
          </w:tcPr>
          <w:p w14:paraId="0BF93AD5"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Niveli</w:t>
            </w:r>
            <w:proofErr w:type="spellEnd"/>
            <w:r w:rsidRPr="007346D6">
              <w:rPr>
                <w:rFonts w:asciiTheme="majorHAnsi" w:eastAsia="Calibri" w:hAnsiTheme="majorHAnsi" w:cs="Calibri"/>
                <w:color w:val="000000"/>
                <w:sz w:val="22"/>
                <w:szCs w:val="22"/>
              </w:rPr>
              <w:t>:</w:t>
            </w:r>
          </w:p>
        </w:tc>
        <w:tc>
          <w:tcPr>
            <w:tcW w:w="5851" w:type="dxa"/>
            <w:gridSpan w:val="3"/>
            <w:tcBorders>
              <w:top w:val="single" w:sz="4" w:space="0" w:color="000000"/>
              <w:left w:val="single" w:sz="4" w:space="0" w:color="000000"/>
              <w:bottom w:val="single" w:sz="4" w:space="0" w:color="000000"/>
              <w:right w:val="single" w:sz="4" w:space="0" w:color="000000"/>
            </w:tcBorders>
          </w:tcPr>
          <w:p w14:paraId="7352AEE7" w14:textId="77777777" w:rsidR="001D4CD5" w:rsidRPr="007346D6" w:rsidRDefault="001D4CD5" w:rsidP="00D332D5">
            <w:pPr>
              <w:rPr>
                <w:rFonts w:asciiTheme="majorHAnsi" w:hAnsiTheme="majorHAnsi"/>
                <w:color w:val="000000" w:themeColor="text1"/>
              </w:rPr>
            </w:pPr>
            <w:r w:rsidRPr="007346D6">
              <w:rPr>
                <w:rFonts w:asciiTheme="majorHAnsi" w:hAnsiTheme="majorHAnsi"/>
                <w:color w:val="000000" w:themeColor="text1"/>
              </w:rPr>
              <w:t>BA</w:t>
            </w:r>
          </w:p>
        </w:tc>
      </w:tr>
      <w:tr w:rsidR="001D4CD5" w:rsidRPr="007346D6" w14:paraId="7088EF0B" w14:textId="77777777" w:rsidTr="00D332D5">
        <w:tc>
          <w:tcPr>
            <w:tcW w:w="3617" w:type="dxa"/>
            <w:gridSpan w:val="2"/>
            <w:tcBorders>
              <w:top w:val="single" w:sz="4" w:space="0" w:color="000000"/>
              <w:left w:val="single" w:sz="4" w:space="0" w:color="000000"/>
              <w:bottom w:val="single" w:sz="4" w:space="0" w:color="000000"/>
              <w:right w:val="single" w:sz="4" w:space="0" w:color="000000"/>
            </w:tcBorders>
          </w:tcPr>
          <w:p w14:paraId="759156AA"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Statusilëndës</w:t>
            </w:r>
            <w:proofErr w:type="spellEnd"/>
            <w:r w:rsidRPr="007346D6">
              <w:rPr>
                <w:rFonts w:asciiTheme="majorHAnsi" w:eastAsia="Calibri" w:hAnsiTheme="majorHAnsi" w:cs="Calibri"/>
                <w:color w:val="000000"/>
                <w:sz w:val="22"/>
                <w:szCs w:val="22"/>
              </w:rPr>
              <w:t>:</w:t>
            </w:r>
          </w:p>
        </w:tc>
        <w:tc>
          <w:tcPr>
            <w:tcW w:w="5851" w:type="dxa"/>
            <w:gridSpan w:val="3"/>
            <w:tcBorders>
              <w:top w:val="single" w:sz="4" w:space="0" w:color="000000"/>
              <w:left w:val="single" w:sz="4" w:space="0" w:color="000000"/>
              <w:bottom w:val="single" w:sz="4" w:space="0" w:color="000000"/>
              <w:right w:val="single" w:sz="4" w:space="0" w:color="000000"/>
            </w:tcBorders>
          </w:tcPr>
          <w:p w14:paraId="63B6A29B" w14:textId="77777777" w:rsidR="001D4CD5" w:rsidRPr="007346D6" w:rsidRDefault="001D4CD5" w:rsidP="00D332D5">
            <w:pPr>
              <w:rPr>
                <w:rFonts w:asciiTheme="majorHAnsi" w:hAnsiTheme="majorHAnsi"/>
                <w:color w:val="000000" w:themeColor="text1"/>
              </w:rPr>
            </w:pPr>
            <w:proofErr w:type="spellStart"/>
            <w:r w:rsidRPr="007346D6">
              <w:rPr>
                <w:rFonts w:asciiTheme="majorHAnsi" w:hAnsiTheme="majorHAnsi"/>
                <w:color w:val="000000" w:themeColor="text1"/>
              </w:rPr>
              <w:t>Obligative</w:t>
            </w:r>
            <w:proofErr w:type="spellEnd"/>
          </w:p>
        </w:tc>
      </w:tr>
      <w:tr w:rsidR="001D4CD5" w:rsidRPr="007346D6" w14:paraId="3BD31484" w14:textId="77777777" w:rsidTr="00D332D5">
        <w:tc>
          <w:tcPr>
            <w:tcW w:w="3617" w:type="dxa"/>
            <w:gridSpan w:val="2"/>
            <w:tcBorders>
              <w:top w:val="single" w:sz="4" w:space="0" w:color="000000"/>
              <w:left w:val="single" w:sz="4" w:space="0" w:color="000000"/>
              <w:bottom w:val="single" w:sz="4" w:space="0" w:color="000000"/>
              <w:right w:val="single" w:sz="4" w:space="0" w:color="000000"/>
            </w:tcBorders>
          </w:tcPr>
          <w:p w14:paraId="504777ED"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Viti</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i</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studimeve</w:t>
            </w:r>
            <w:proofErr w:type="spellEnd"/>
            <w:r w:rsidRPr="007346D6">
              <w:rPr>
                <w:rFonts w:asciiTheme="majorHAnsi" w:eastAsia="Calibri" w:hAnsiTheme="majorHAnsi" w:cs="Calibri"/>
                <w:color w:val="000000"/>
                <w:sz w:val="22"/>
                <w:szCs w:val="22"/>
              </w:rPr>
              <w:t>:</w:t>
            </w:r>
          </w:p>
        </w:tc>
        <w:tc>
          <w:tcPr>
            <w:tcW w:w="5851" w:type="dxa"/>
            <w:gridSpan w:val="3"/>
            <w:tcBorders>
              <w:top w:val="single" w:sz="4" w:space="0" w:color="000000"/>
              <w:left w:val="single" w:sz="4" w:space="0" w:color="000000"/>
              <w:bottom w:val="single" w:sz="4" w:space="0" w:color="000000"/>
              <w:right w:val="single" w:sz="4" w:space="0" w:color="000000"/>
            </w:tcBorders>
          </w:tcPr>
          <w:p w14:paraId="60D08D8C" w14:textId="62D9A5E2" w:rsidR="001D4CD5" w:rsidRPr="007346D6" w:rsidRDefault="00DA3DC1" w:rsidP="00DA3DC1">
            <w:pPr>
              <w:rPr>
                <w:rFonts w:asciiTheme="majorHAnsi" w:hAnsiTheme="majorHAnsi"/>
                <w:color w:val="000000" w:themeColor="text1"/>
              </w:rPr>
            </w:pPr>
            <w:r>
              <w:rPr>
                <w:rFonts w:asciiTheme="majorHAnsi" w:hAnsiTheme="majorHAnsi"/>
                <w:color w:val="000000" w:themeColor="text1"/>
              </w:rPr>
              <w:t>I</w:t>
            </w:r>
            <w:r w:rsidR="00585950">
              <w:rPr>
                <w:rFonts w:asciiTheme="majorHAnsi" w:hAnsiTheme="majorHAnsi"/>
                <w:color w:val="000000" w:themeColor="text1"/>
              </w:rPr>
              <w:t xml:space="preserve"> </w:t>
            </w:r>
            <w:r>
              <w:rPr>
                <w:rFonts w:asciiTheme="majorHAnsi" w:hAnsiTheme="majorHAnsi"/>
                <w:color w:val="000000" w:themeColor="text1"/>
              </w:rPr>
              <w:t xml:space="preserve">– </w:t>
            </w:r>
            <w:proofErr w:type="spellStart"/>
            <w:r>
              <w:rPr>
                <w:rFonts w:asciiTheme="majorHAnsi" w:hAnsiTheme="majorHAnsi"/>
                <w:color w:val="000000" w:themeColor="text1"/>
              </w:rPr>
              <w:t>Semestri</w:t>
            </w:r>
            <w:proofErr w:type="spellEnd"/>
            <w:r>
              <w:rPr>
                <w:rFonts w:asciiTheme="majorHAnsi" w:hAnsiTheme="majorHAnsi"/>
                <w:color w:val="000000" w:themeColor="text1"/>
              </w:rPr>
              <w:t xml:space="preserve"> I </w:t>
            </w:r>
            <w:proofErr w:type="spellStart"/>
            <w:r>
              <w:rPr>
                <w:rFonts w:asciiTheme="majorHAnsi" w:hAnsiTheme="majorHAnsi"/>
                <w:color w:val="000000" w:themeColor="text1"/>
              </w:rPr>
              <w:t>dhe</w:t>
            </w:r>
            <w:proofErr w:type="spellEnd"/>
            <w:r>
              <w:rPr>
                <w:rFonts w:asciiTheme="majorHAnsi" w:hAnsiTheme="majorHAnsi"/>
                <w:color w:val="000000" w:themeColor="text1"/>
              </w:rPr>
              <w:t xml:space="preserve"> II</w:t>
            </w:r>
          </w:p>
        </w:tc>
      </w:tr>
      <w:tr w:rsidR="001D4CD5" w:rsidRPr="007346D6" w14:paraId="3EA9DA8C" w14:textId="77777777" w:rsidTr="00D332D5">
        <w:tc>
          <w:tcPr>
            <w:tcW w:w="3617" w:type="dxa"/>
            <w:gridSpan w:val="2"/>
            <w:tcBorders>
              <w:top w:val="single" w:sz="4" w:space="0" w:color="000000"/>
              <w:left w:val="single" w:sz="4" w:space="0" w:color="000000"/>
              <w:bottom w:val="single" w:sz="4" w:space="0" w:color="000000"/>
              <w:right w:val="single" w:sz="4" w:space="0" w:color="000000"/>
            </w:tcBorders>
          </w:tcPr>
          <w:p w14:paraId="2BC6F1EF"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Numri</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i</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orëve</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në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javë</w:t>
            </w:r>
            <w:proofErr w:type="spellEnd"/>
            <w:r w:rsidRPr="007346D6">
              <w:rPr>
                <w:rFonts w:asciiTheme="majorHAnsi" w:eastAsia="Calibri" w:hAnsiTheme="majorHAnsi" w:cs="Calibri"/>
                <w:color w:val="000000"/>
                <w:sz w:val="22"/>
                <w:szCs w:val="22"/>
              </w:rPr>
              <w:t>:</w:t>
            </w:r>
          </w:p>
        </w:tc>
        <w:tc>
          <w:tcPr>
            <w:tcW w:w="5851" w:type="dxa"/>
            <w:gridSpan w:val="3"/>
            <w:tcBorders>
              <w:top w:val="single" w:sz="4" w:space="0" w:color="000000"/>
              <w:left w:val="single" w:sz="4" w:space="0" w:color="000000"/>
              <w:bottom w:val="single" w:sz="4" w:space="0" w:color="000000"/>
              <w:right w:val="single" w:sz="4" w:space="0" w:color="000000"/>
            </w:tcBorders>
          </w:tcPr>
          <w:p w14:paraId="0A3C1979" w14:textId="56D0C85A" w:rsidR="001D4CD5" w:rsidRPr="007346D6" w:rsidRDefault="00D03937" w:rsidP="00D332D5">
            <w:pPr>
              <w:rPr>
                <w:rFonts w:asciiTheme="majorHAnsi" w:hAnsiTheme="majorHAnsi"/>
                <w:color w:val="000000" w:themeColor="text1"/>
              </w:rPr>
            </w:pPr>
            <w:r>
              <w:rPr>
                <w:rFonts w:asciiTheme="majorHAnsi" w:hAnsiTheme="majorHAnsi"/>
                <w:color w:val="000000" w:themeColor="text1"/>
              </w:rPr>
              <w:t>4</w:t>
            </w:r>
          </w:p>
        </w:tc>
      </w:tr>
      <w:tr w:rsidR="001D4CD5" w:rsidRPr="007346D6" w14:paraId="00F01CC9" w14:textId="77777777" w:rsidTr="00D332D5">
        <w:tc>
          <w:tcPr>
            <w:tcW w:w="3617" w:type="dxa"/>
            <w:gridSpan w:val="2"/>
            <w:tcBorders>
              <w:top w:val="single" w:sz="4" w:space="0" w:color="000000"/>
              <w:left w:val="single" w:sz="4" w:space="0" w:color="000000"/>
              <w:bottom w:val="single" w:sz="4" w:space="0" w:color="000000"/>
              <w:right w:val="single" w:sz="4" w:space="0" w:color="000000"/>
            </w:tcBorders>
          </w:tcPr>
          <w:p w14:paraId="1532116B"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Vlera</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në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kredi</w:t>
            </w:r>
            <w:proofErr w:type="spellEnd"/>
            <w:r w:rsidRPr="007346D6">
              <w:rPr>
                <w:rFonts w:asciiTheme="majorHAnsi" w:eastAsia="Calibri" w:hAnsiTheme="majorHAnsi" w:cs="Calibri"/>
                <w:color w:val="000000"/>
                <w:sz w:val="22"/>
                <w:szCs w:val="22"/>
              </w:rPr>
              <w:t xml:space="preserve"> – ECTS:</w:t>
            </w:r>
          </w:p>
        </w:tc>
        <w:tc>
          <w:tcPr>
            <w:tcW w:w="5851" w:type="dxa"/>
            <w:gridSpan w:val="3"/>
            <w:tcBorders>
              <w:top w:val="single" w:sz="4" w:space="0" w:color="000000"/>
              <w:left w:val="single" w:sz="4" w:space="0" w:color="000000"/>
              <w:bottom w:val="single" w:sz="4" w:space="0" w:color="000000"/>
              <w:right w:val="single" w:sz="4" w:space="0" w:color="000000"/>
            </w:tcBorders>
          </w:tcPr>
          <w:p w14:paraId="3CD2E035" w14:textId="77777777" w:rsidR="001D4CD5" w:rsidRPr="007346D6" w:rsidRDefault="00DA3DC1" w:rsidP="00D332D5">
            <w:pPr>
              <w:rPr>
                <w:rFonts w:asciiTheme="majorHAnsi" w:hAnsiTheme="majorHAnsi"/>
                <w:color w:val="000000" w:themeColor="text1"/>
              </w:rPr>
            </w:pPr>
            <w:r>
              <w:rPr>
                <w:rFonts w:asciiTheme="majorHAnsi" w:hAnsiTheme="majorHAnsi"/>
                <w:color w:val="000000" w:themeColor="text1"/>
              </w:rPr>
              <w:t>4</w:t>
            </w:r>
          </w:p>
        </w:tc>
      </w:tr>
      <w:tr w:rsidR="001D4CD5" w:rsidRPr="007346D6" w14:paraId="4C1C34F5" w14:textId="77777777" w:rsidTr="00D332D5">
        <w:tc>
          <w:tcPr>
            <w:tcW w:w="3617" w:type="dxa"/>
            <w:gridSpan w:val="2"/>
            <w:tcBorders>
              <w:top w:val="single" w:sz="4" w:space="0" w:color="000000"/>
              <w:left w:val="single" w:sz="4" w:space="0" w:color="000000"/>
              <w:bottom w:val="single" w:sz="4" w:space="0" w:color="000000"/>
              <w:right w:val="single" w:sz="4" w:space="0" w:color="000000"/>
            </w:tcBorders>
          </w:tcPr>
          <w:p w14:paraId="168D0218"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Koha</w:t>
            </w:r>
            <w:proofErr w:type="spellEnd"/>
            <w:r w:rsidRPr="007346D6">
              <w:rPr>
                <w:rFonts w:asciiTheme="majorHAnsi" w:eastAsia="Calibri" w:hAnsiTheme="majorHAnsi" w:cs="Calibri"/>
                <w:color w:val="000000"/>
                <w:sz w:val="22"/>
                <w:szCs w:val="22"/>
              </w:rPr>
              <w:t xml:space="preserve"> / </w:t>
            </w:r>
            <w:proofErr w:type="spellStart"/>
            <w:r w:rsidRPr="007346D6">
              <w:rPr>
                <w:rFonts w:asciiTheme="majorHAnsi" w:eastAsia="Calibri" w:hAnsiTheme="majorHAnsi" w:cs="Calibri"/>
                <w:color w:val="000000"/>
                <w:sz w:val="22"/>
                <w:szCs w:val="22"/>
              </w:rPr>
              <w:t>lokacioni</w:t>
            </w:r>
            <w:proofErr w:type="spellEnd"/>
            <w:r w:rsidRPr="007346D6">
              <w:rPr>
                <w:rFonts w:asciiTheme="majorHAnsi" w:eastAsia="Calibri" w:hAnsiTheme="majorHAnsi" w:cs="Calibri"/>
                <w:color w:val="000000"/>
                <w:sz w:val="22"/>
                <w:szCs w:val="22"/>
              </w:rPr>
              <w:t>:</w:t>
            </w:r>
          </w:p>
        </w:tc>
        <w:tc>
          <w:tcPr>
            <w:tcW w:w="5851" w:type="dxa"/>
            <w:gridSpan w:val="3"/>
            <w:tcBorders>
              <w:top w:val="single" w:sz="4" w:space="0" w:color="000000"/>
              <w:left w:val="single" w:sz="4" w:space="0" w:color="000000"/>
              <w:bottom w:val="single" w:sz="4" w:space="0" w:color="000000"/>
              <w:right w:val="single" w:sz="4" w:space="0" w:color="000000"/>
            </w:tcBorders>
          </w:tcPr>
          <w:p w14:paraId="3A96199A" w14:textId="193697D8"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 xml:space="preserve">E </w:t>
            </w:r>
            <w:proofErr w:type="spellStart"/>
            <w:r w:rsidRPr="007346D6">
              <w:rPr>
                <w:rFonts w:asciiTheme="majorHAnsi" w:eastAsia="Calibri" w:hAnsiTheme="majorHAnsi" w:cs="Calibri"/>
                <w:color w:val="000000"/>
                <w:sz w:val="22"/>
                <w:szCs w:val="22"/>
              </w:rPr>
              <w:t>Martë</w:t>
            </w:r>
            <w:proofErr w:type="spellEnd"/>
            <w:r w:rsidRPr="007346D6">
              <w:rPr>
                <w:rFonts w:asciiTheme="majorHAnsi" w:eastAsia="Calibri" w:hAnsiTheme="majorHAnsi" w:cs="Calibri"/>
                <w:color w:val="000000"/>
                <w:sz w:val="22"/>
                <w:szCs w:val="22"/>
              </w:rPr>
              <w:t xml:space="preserve">: </w:t>
            </w:r>
            <w:r w:rsidR="005645E6">
              <w:rPr>
                <w:rFonts w:asciiTheme="majorHAnsi" w:eastAsia="Calibri" w:hAnsiTheme="majorHAnsi" w:cs="Calibri"/>
                <w:color w:val="000000"/>
                <w:sz w:val="22"/>
                <w:szCs w:val="22"/>
              </w:rPr>
              <w:t xml:space="preserve"> 12:30-14:00</w:t>
            </w:r>
          </w:p>
          <w:p w14:paraId="2B6107D8" w14:textId="224F83A1"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 xml:space="preserve">E </w:t>
            </w:r>
            <w:proofErr w:type="spellStart"/>
            <w:r w:rsidRPr="007346D6">
              <w:rPr>
                <w:rFonts w:asciiTheme="majorHAnsi" w:eastAsia="Calibri" w:hAnsiTheme="majorHAnsi" w:cs="Calibri"/>
                <w:color w:val="000000"/>
                <w:sz w:val="22"/>
                <w:szCs w:val="22"/>
              </w:rPr>
              <w:t>Mërkurë</w:t>
            </w:r>
            <w:proofErr w:type="spellEnd"/>
            <w:r w:rsidRPr="007346D6">
              <w:rPr>
                <w:rFonts w:asciiTheme="majorHAnsi" w:eastAsia="Calibri" w:hAnsiTheme="majorHAnsi" w:cs="Calibri"/>
                <w:color w:val="000000"/>
                <w:sz w:val="22"/>
                <w:szCs w:val="22"/>
              </w:rPr>
              <w:t xml:space="preserve">: </w:t>
            </w:r>
            <w:r w:rsidR="00647682">
              <w:rPr>
                <w:rFonts w:asciiTheme="majorHAnsi" w:eastAsia="Calibri" w:hAnsiTheme="majorHAnsi" w:cs="Calibri"/>
                <w:sz w:val="22"/>
                <w:szCs w:val="22"/>
              </w:rPr>
              <w:t>12:45-14:15</w:t>
            </w:r>
          </w:p>
          <w:p w14:paraId="4476B200" w14:textId="5EF82AF4" w:rsidR="001D4CD5" w:rsidRPr="007346D6" w:rsidRDefault="001D4CD5" w:rsidP="00D332D5">
            <w:pPr>
              <w:pBdr>
                <w:top w:val="nil"/>
                <w:left w:val="nil"/>
                <w:bottom w:val="nil"/>
                <w:right w:val="nil"/>
                <w:between w:val="nil"/>
              </w:pBdr>
              <w:jc w:val="both"/>
              <w:rPr>
                <w:rFonts w:asciiTheme="majorHAnsi" w:eastAsia="Calibri" w:hAnsiTheme="majorHAnsi" w:cs="Calibri"/>
                <w:sz w:val="22"/>
                <w:szCs w:val="22"/>
              </w:rPr>
            </w:pPr>
            <w:bookmarkStart w:id="0" w:name="_GoBack"/>
            <w:bookmarkEnd w:id="0"/>
          </w:p>
          <w:p w14:paraId="18977D40" w14:textId="77777777" w:rsidR="001D4CD5" w:rsidRPr="007346D6" w:rsidRDefault="001D4CD5" w:rsidP="00D332D5">
            <w:pPr>
              <w:pBdr>
                <w:top w:val="nil"/>
                <w:left w:val="nil"/>
                <w:bottom w:val="nil"/>
                <w:right w:val="nil"/>
                <w:between w:val="nil"/>
              </w:pBdr>
              <w:jc w:val="both"/>
              <w:rPr>
                <w:rFonts w:asciiTheme="majorHAnsi" w:eastAsia="Calibri" w:hAnsiTheme="majorHAnsi" w:cs="Calibri"/>
                <w:sz w:val="22"/>
                <w:szCs w:val="22"/>
              </w:rPr>
            </w:pPr>
          </w:p>
          <w:p w14:paraId="06ACAC29" w14:textId="77777777" w:rsidR="001D4CD5" w:rsidRPr="007346D6" w:rsidRDefault="001D4CD5" w:rsidP="00D332D5">
            <w:pPr>
              <w:jc w:val="both"/>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Fakulteti</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Arteve</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të</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Bukura</w:t>
            </w:r>
            <w:proofErr w:type="spellEnd"/>
            <w:r w:rsidRPr="007346D6">
              <w:rPr>
                <w:rFonts w:asciiTheme="majorHAnsi" w:eastAsia="Calibri" w:hAnsiTheme="majorHAnsi" w:cs="Calibri"/>
                <w:sz w:val="22"/>
                <w:szCs w:val="22"/>
              </w:rPr>
              <w:t xml:space="preserve">, </w:t>
            </w:r>
          </w:p>
          <w:p w14:paraId="2955654E" w14:textId="77777777" w:rsidR="001D4CD5" w:rsidRPr="007346D6" w:rsidRDefault="001D4CD5" w:rsidP="00D332D5">
            <w:pPr>
              <w:jc w:val="both"/>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Universiteti</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Prishtinës</w:t>
            </w:r>
            <w:proofErr w:type="spellEnd"/>
          </w:p>
        </w:tc>
      </w:tr>
      <w:tr w:rsidR="001D4CD5" w:rsidRPr="007346D6" w14:paraId="314E8ACD" w14:textId="77777777" w:rsidTr="00D332D5">
        <w:tc>
          <w:tcPr>
            <w:tcW w:w="3617" w:type="dxa"/>
            <w:gridSpan w:val="2"/>
            <w:tcBorders>
              <w:top w:val="single" w:sz="4" w:space="0" w:color="000000"/>
              <w:left w:val="single" w:sz="4" w:space="0" w:color="000000"/>
              <w:bottom w:val="single" w:sz="4" w:space="0" w:color="000000"/>
              <w:right w:val="single" w:sz="4" w:space="0" w:color="000000"/>
            </w:tcBorders>
          </w:tcPr>
          <w:p w14:paraId="712869C0"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Mësimëdhënësi</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i</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lëndës</w:t>
            </w:r>
            <w:proofErr w:type="spellEnd"/>
            <w:r w:rsidRPr="007346D6">
              <w:rPr>
                <w:rFonts w:asciiTheme="majorHAnsi" w:eastAsia="Calibri" w:hAnsiTheme="majorHAnsi" w:cs="Calibri"/>
                <w:color w:val="000000"/>
                <w:sz w:val="22"/>
                <w:szCs w:val="22"/>
              </w:rPr>
              <w:t>:</w:t>
            </w:r>
          </w:p>
        </w:tc>
        <w:tc>
          <w:tcPr>
            <w:tcW w:w="5851" w:type="dxa"/>
            <w:gridSpan w:val="3"/>
            <w:tcBorders>
              <w:top w:val="single" w:sz="4" w:space="0" w:color="000000"/>
              <w:left w:val="single" w:sz="4" w:space="0" w:color="000000"/>
              <w:bottom w:val="single" w:sz="4" w:space="0" w:color="000000"/>
              <w:right w:val="single" w:sz="4" w:space="0" w:color="000000"/>
            </w:tcBorders>
          </w:tcPr>
          <w:p w14:paraId="366DE748" w14:textId="77777777" w:rsidR="001D4CD5" w:rsidRPr="007346D6" w:rsidRDefault="001D4CD5" w:rsidP="00D332D5">
            <w:pP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sz w:val="22"/>
                <w:szCs w:val="22"/>
              </w:rPr>
              <w:t>Prof.Asst</w:t>
            </w:r>
            <w:proofErr w:type="spellEnd"/>
            <w:r w:rsidRPr="007346D6">
              <w:rPr>
                <w:rFonts w:asciiTheme="majorHAnsi" w:eastAsia="Calibri" w:hAnsiTheme="majorHAnsi" w:cs="Calibri"/>
                <w:sz w:val="22"/>
                <w:szCs w:val="22"/>
              </w:rPr>
              <w:t xml:space="preserve">. Dr. </w:t>
            </w:r>
            <w:proofErr w:type="spellStart"/>
            <w:r w:rsidRPr="007346D6">
              <w:rPr>
                <w:rFonts w:asciiTheme="majorHAnsi" w:eastAsia="Calibri" w:hAnsiTheme="majorHAnsi" w:cs="Calibri"/>
                <w:sz w:val="22"/>
                <w:szCs w:val="22"/>
              </w:rPr>
              <w:t>V</w:t>
            </w:r>
            <w:r>
              <w:rPr>
                <w:rFonts w:asciiTheme="majorHAnsi" w:eastAsia="Calibri" w:hAnsiTheme="majorHAnsi" w:cs="Calibri"/>
                <w:sz w:val="22"/>
                <w:szCs w:val="22"/>
              </w:rPr>
              <w:t>lora</w:t>
            </w:r>
            <w:proofErr w:type="spellEnd"/>
            <w:r>
              <w:rPr>
                <w:rFonts w:asciiTheme="majorHAnsi" w:eastAsia="Calibri" w:hAnsiTheme="majorHAnsi" w:cs="Calibri"/>
                <w:sz w:val="22"/>
                <w:szCs w:val="22"/>
              </w:rPr>
              <w:t xml:space="preserve"> </w:t>
            </w:r>
            <w:proofErr w:type="spellStart"/>
            <w:r>
              <w:rPr>
                <w:rFonts w:asciiTheme="majorHAnsi" w:eastAsia="Calibri" w:hAnsiTheme="majorHAnsi" w:cs="Calibri"/>
                <w:sz w:val="22"/>
                <w:szCs w:val="22"/>
              </w:rPr>
              <w:t>Ismaili</w:t>
            </w:r>
            <w:proofErr w:type="spellEnd"/>
          </w:p>
        </w:tc>
      </w:tr>
      <w:tr w:rsidR="001D4CD5" w:rsidRPr="007346D6" w14:paraId="51308938" w14:textId="77777777" w:rsidTr="00D332D5">
        <w:tc>
          <w:tcPr>
            <w:tcW w:w="3617" w:type="dxa"/>
            <w:gridSpan w:val="2"/>
            <w:tcBorders>
              <w:top w:val="single" w:sz="4" w:space="0" w:color="000000"/>
              <w:left w:val="single" w:sz="4" w:space="0" w:color="000000"/>
              <w:bottom w:val="single" w:sz="4" w:space="0" w:color="000000"/>
              <w:right w:val="single" w:sz="4" w:space="0" w:color="000000"/>
            </w:tcBorders>
          </w:tcPr>
          <w:p w14:paraId="2D2FA58D"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Detajetkontaktuese</w:t>
            </w:r>
            <w:proofErr w:type="spellEnd"/>
            <w:r w:rsidRPr="007346D6">
              <w:rPr>
                <w:rFonts w:asciiTheme="majorHAnsi" w:eastAsia="Calibri" w:hAnsiTheme="majorHAnsi" w:cs="Calibri"/>
                <w:color w:val="000000"/>
                <w:sz w:val="22"/>
                <w:szCs w:val="22"/>
              </w:rPr>
              <w:t xml:space="preserve">: </w:t>
            </w:r>
          </w:p>
        </w:tc>
        <w:tc>
          <w:tcPr>
            <w:tcW w:w="5851" w:type="dxa"/>
            <w:gridSpan w:val="3"/>
            <w:tcBorders>
              <w:top w:val="single" w:sz="4" w:space="0" w:color="000000"/>
              <w:left w:val="single" w:sz="4" w:space="0" w:color="000000"/>
              <w:bottom w:val="single" w:sz="4" w:space="0" w:color="000000"/>
              <w:right w:val="single" w:sz="4" w:space="0" w:color="000000"/>
            </w:tcBorders>
          </w:tcPr>
          <w:p w14:paraId="17EEEC37" w14:textId="77777777" w:rsidR="001D4CD5" w:rsidRPr="007346D6" w:rsidRDefault="001D4CD5" w:rsidP="00D332D5">
            <w:pPr>
              <w:pBdr>
                <w:top w:val="nil"/>
                <w:left w:val="nil"/>
                <w:bottom w:val="nil"/>
                <w:right w:val="nil"/>
                <w:between w:val="nil"/>
              </w:pBdr>
              <w:jc w:val="both"/>
              <w:rPr>
                <w:rFonts w:asciiTheme="majorHAnsi" w:eastAsia="Calibri" w:hAnsiTheme="majorHAnsi" w:cs="Calibri"/>
                <w:sz w:val="22"/>
                <w:szCs w:val="22"/>
              </w:rPr>
            </w:pPr>
            <w:proofErr w:type="gramStart"/>
            <w:r>
              <w:rPr>
                <w:rFonts w:asciiTheme="majorHAnsi" w:eastAsia="Calibri" w:hAnsiTheme="majorHAnsi" w:cs="Calibri"/>
                <w:color w:val="1155CC"/>
                <w:sz w:val="22"/>
                <w:szCs w:val="22"/>
                <w:u w:val="single"/>
              </w:rPr>
              <w:t>vlora.ismailikosumi@uni</w:t>
            </w:r>
            <w:proofErr w:type="gramEnd"/>
            <w:r>
              <w:rPr>
                <w:rFonts w:asciiTheme="majorHAnsi" w:eastAsia="Calibri" w:hAnsiTheme="majorHAnsi" w:cs="Calibri"/>
                <w:color w:val="1155CC"/>
                <w:sz w:val="22"/>
                <w:szCs w:val="22"/>
                <w:u w:val="single"/>
              </w:rPr>
              <w:t>-pr.edu</w:t>
            </w:r>
          </w:p>
          <w:p w14:paraId="43E8B33A" w14:textId="77777777" w:rsidR="001D4CD5" w:rsidRPr="007346D6" w:rsidRDefault="001D4CD5" w:rsidP="00D332D5">
            <w:pPr>
              <w:pBdr>
                <w:top w:val="nil"/>
                <w:left w:val="nil"/>
                <w:bottom w:val="nil"/>
                <w:right w:val="nil"/>
                <w:between w:val="nil"/>
              </w:pBdr>
              <w:jc w:val="both"/>
              <w:rPr>
                <w:rFonts w:asciiTheme="majorHAnsi" w:eastAsia="Calibri" w:hAnsiTheme="majorHAnsi" w:cs="Calibri"/>
                <w:sz w:val="22"/>
                <w:szCs w:val="22"/>
              </w:rPr>
            </w:pPr>
          </w:p>
        </w:tc>
      </w:tr>
      <w:tr w:rsidR="001D4CD5" w:rsidRPr="007346D6" w14:paraId="629F267F" w14:textId="77777777" w:rsidTr="00D332D5">
        <w:tc>
          <w:tcPr>
            <w:tcW w:w="9468" w:type="dxa"/>
            <w:gridSpan w:val="5"/>
            <w:tcBorders>
              <w:top w:val="single" w:sz="4" w:space="0" w:color="000000"/>
              <w:left w:val="single" w:sz="4" w:space="0" w:color="000000"/>
              <w:bottom w:val="single" w:sz="4" w:space="0" w:color="000000"/>
              <w:right w:val="single" w:sz="4" w:space="0" w:color="000000"/>
            </w:tcBorders>
            <w:shd w:val="clear" w:color="auto" w:fill="B8CCE4"/>
          </w:tcPr>
          <w:p w14:paraId="4E0CF851"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p>
        </w:tc>
      </w:tr>
      <w:tr w:rsidR="001D4CD5" w:rsidRPr="007346D6" w14:paraId="57B708C5" w14:textId="77777777" w:rsidTr="00D332D5">
        <w:tc>
          <w:tcPr>
            <w:tcW w:w="3617" w:type="dxa"/>
            <w:gridSpan w:val="2"/>
            <w:tcBorders>
              <w:top w:val="single" w:sz="4" w:space="0" w:color="000000"/>
              <w:left w:val="single" w:sz="4" w:space="0" w:color="000000"/>
              <w:bottom w:val="single" w:sz="4" w:space="0" w:color="000000"/>
              <w:right w:val="single" w:sz="4" w:space="0" w:color="000000"/>
            </w:tcBorders>
          </w:tcPr>
          <w:p w14:paraId="0E94C5A2"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Përshkrimi</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i</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lëndës</w:t>
            </w:r>
            <w:proofErr w:type="spellEnd"/>
          </w:p>
        </w:tc>
        <w:tc>
          <w:tcPr>
            <w:tcW w:w="5851" w:type="dxa"/>
            <w:gridSpan w:val="3"/>
            <w:tcBorders>
              <w:top w:val="single" w:sz="4" w:space="0" w:color="000000"/>
              <w:left w:val="single" w:sz="4" w:space="0" w:color="000000"/>
              <w:bottom w:val="single" w:sz="4" w:space="0" w:color="000000"/>
              <w:right w:val="single" w:sz="4" w:space="0" w:color="000000"/>
            </w:tcBorders>
          </w:tcPr>
          <w:p w14:paraId="7C6E961D" w14:textId="6925F070" w:rsidR="001D4CD5" w:rsidRPr="007346D6" w:rsidRDefault="001D4CD5" w:rsidP="00D332D5">
            <w:pPr>
              <w:jc w:val="both"/>
              <w:rPr>
                <w:rFonts w:asciiTheme="majorHAnsi" w:eastAsia="SimSun-ExtB" w:hAnsiTheme="majorHAnsi"/>
                <w:color w:val="000000" w:themeColor="text1"/>
              </w:rPr>
            </w:pPr>
            <w:proofErr w:type="spellStart"/>
            <w:r w:rsidRPr="007346D6">
              <w:rPr>
                <w:rFonts w:asciiTheme="majorHAnsi" w:eastAsia="SimSun-ExtB" w:hAnsiTheme="majorHAnsi"/>
                <w:color w:val="000000" w:themeColor="text1"/>
              </w:rPr>
              <w:t>Lenda</w:t>
            </w:r>
            <w:proofErr w:type="spellEnd"/>
            <w:r w:rsidRPr="007346D6">
              <w:rPr>
                <w:rFonts w:asciiTheme="majorHAnsi" w:eastAsia="SimSun-ExtB" w:hAnsiTheme="majorHAnsi"/>
                <w:color w:val="000000" w:themeColor="text1"/>
              </w:rPr>
              <w:t xml:space="preserve">, </w:t>
            </w:r>
            <w:proofErr w:type="spellStart"/>
            <w:r w:rsidR="00D332D5">
              <w:rPr>
                <w:rFonts w:asciiTheme="majorHAnsi" w:eastAsia="SimSun-ExtB" w:hAnsiTheme="majorHAnsi"/>
                <w:color w:val="000000" w:themeColor="text1"/>
              </w:rPr>
              <w:t>Ilustrim</w:t>
            </w:r>
            <w:proofErr w:type="spellEnd"/>
            <w:r w:rsidR="00D332D5">
              <w:rPr>
                <w:rFonts w:asciiTheme="majorHAnsi" w:eastAsia="SimSun-ExtB" w:hAnsiTheme="majorHAnsi"/>
                <w:color w:val="000000" w:themeColor="text1"/>
              </w:rPr>
              <w:t xml:space="preserve"> </w:t>
            </w:r>
            <w:proofErr w:type="spellStart"/>
            <w:r w:rsidR="00D332D5">
              <w:rPr>
                <w:rFonts w:asciiTheme="majorHAnsi" w:eastAsia="SimSun-ExtB" w:hAnsiTheme="majorHAnsi"/>
                <w:color w:val="000000" w:themeColor="text1"/>
              </w:rPr>
              <w:t>dhe</w:t>
            </w:r>
            <w:proofErr w:type="spellEnd"/>
            <w:r w:rsidR="00D332D5">
              <w:rPr>
                <w:rFonts w:asciiTheme="majorHAnsi" w:eastAsia="SimSun-ExtB" w:hAnsiTheme="majorHAnsi"/>
                <w:color w:val="000000" w:themeColor="text1"/>
              </w:rPr>
              <w:t xml:space="preserve"> </w:t>
            </w:r>
            <w:proofErr w:type="spellStart"/>
            <w:r w:rsidR="00D332D5">
              <w:rPr>
                <w:rFonts w:asciiTheme="majorHAnsi" w:eastAsia="SimSun-ExtB" w:hAnsiTheme="majorHAnsi"/>
                <w:color w:val="000000" w:themeColor="text1"/>
              </w:rPr>
              <w:t>stilizim</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ka</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për</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qëllim</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aftësimin</w:t>
            </w:r>
            <w:proofErr w:type="spellEnd"/>
            <w:r w:rsidRPr="007346D6">
              <w:rPr>
                <w:rFonts w:asciiTheme="majorHAnsi" w:eastAsia="SimSun-ExtB" w:hAnsiTheme="majorHAnsi"/>
                <w:color w:val="000000" w:themeColor="text1"/>
              </w:rPr>
              <w:t xml:space="preserve"> e </w:t>
            </w:r>
            <w:proofErr w:type="spellStart"/>
            <w:r w:rsidRPr="007346D6">
              <w:rPr>
                <w:rFonts w:asciiTheme="majorHAnsi" w:eastAsia="SimSun-ExtB" w:hAnsiTheme="majorHAnsi"/>
                <w:color w:val="000000" w:themeColor="text1"/>
              </w:rPr>
              <w:t>studentëve</w:t>
            </w:r>
            <w:proofErr w:type="spellEnd"/>
            <w:r w:rsidR="00585950">
              <w:rPr>
                <w:rFonts w:asciiTheme="majorHAnsi" w:eastAsia="SimSun-ExtB" w:hAnsiTheme="majorHAnsi"/>
                <w:color w:val="000000" w:themeColor="text1"/>
              </w:rPr>
              <w:t xml:space="preserve"> </w:t>
            </w:r>
            <w:proofErr w:type="spellStart"/>
            <w:r w:rsidR="00585950">
              <w:rPr>
                <w:rFonts w:asciiTheme="majorHAnsi" w:eastAsia="SimSun-ExtB" w:hAnsiTheme="majorHAnsi"/>
                <w:color w:val="000000" w:themeColor="text1"/>
              </w:rPr>
              <w:t>në</w:t>
            </w:r>
            <w:proofErr w:type="spellEnd"/>
            <w:r w:rsidR="00585950">
              <w:rPr>
                <w:rFonts w:asciiTheme="majorHAnsi" w:eastAsia="SimSun-ExtB" w:hAnsiTheme="majorHAnsi"/>
                <w:color w:val="000000" w:themeColor="text1"/>
              </w:rPr>
              <w:t xml:space="preserve"> </w:t>
            </w:r>
            <w:proofErr w:type="spellStart"/>
            <w:r w:rsidR="00585950">
              <w:rPr>
                <w:rFonts w:asciiTheme="majorHAnsi" w:eastAsia="SimSun-ExtB" w:hAnsiTheme="majorHAnsi"/>
                <w:color w:val="000000" w:themeColor="text1"/>
              </w:rPr>
              <w:t>ilustrim</w:t>
            </w:r>
            <w:proofErr w:type="spellEnd"/>
            <w:r w:rsidR="00585950">
              <w:rPr>
                <w:rFonts w:asciiTheme="majorHAnsi" w:eastAsia="SimSun-ExtB" w:hAnsiTheme="majorHAnsi"/>
                <w:color w:val="000000" w:themeColor="text1"/>
              </w:rPr>
              <w:t xml:space="preserve"> </w:t>
            </w:r>
            <w:proofErr w:type="spellStart"/>
            <w:r w:rsidR="00585950">
              <w:rPr>
                <w:rFonts w:asciiTheme="majorHAnsi" w:eastAsia="SimSun-ExtB" w:hAnsiTheme="majorHAnsi"/>
                <w:color w:val="000000" w:themeColor="text1"/>
              </w:rPr>
              <w:t>dhe</w:t>
            </w:r>
            <w:proofErr w:type="spellEnd"/>
            <w:r w:rsidR="00585950">
              <w:rPr>
                <w:rFonts w:asciiTheme="majorHAnsi" w:eastAsia="SimSun-ExtB" w:hAnsiTheme="majorHAnsi"/>
                <w:color w:val="000000" w:themeColor="text1"/>
              </w:rPr>
              <w:t xml:space="preserve"> </w:t>
            </w:r>
            <w:proofErr w:type="spellStart"/>
            <w:r w:rsidR="00585950">
              <w:rPr>
                <w:rFonts w:asciiTheme="majorHAnsi" w:eastAsia="SimSun-ExtB" w:hAnsiTheme="majorHAnsi"/>
                <w:color w:val="000000" w:themeColor="text1"/>
              </w:rPr>
              <w:t>stilizim</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zhvillimin</w:t>
            </w:r>
            <w:proofErr w:type="spellEnd"/>
            <w:r w:rsidRPr="007346D6">
              <w:rPr>
                <w:rFonts w:asciiTheme="majorHAnsi" w:eastAsia="SimSun-ExtB" w:hAnsiTheme="majorHAnsi"/>
                <w:color w:val="000000" w:themeColor="text1"/>
              </w:rPr>
              <w:t xml:space="preserve"> e </w:t>
            </w:r>
            <w:proofErr w:type="spellStart"/>
            <w:r w:rsidRPr="007346D6">
              <w:rPr>
                <w:rFonts w:asciiTheme="majorHAnsi" w:eastAsia="SimSun-ExtB" w:hAnsiTheme="majorHAnsi"/>
                <w:color w:val="000000" w:themeColor="text1"/>
              </w:rPr>
              <w:t>aftësive</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të</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tyre</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për</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edukim</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aristik</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estetik</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kreativ</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dhe</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në</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avansimin</w:t>
            </w:r>
            <w:proofErr w:type="spellEnd"/>
            <w:r w:rsidRPr="007346D6">
              <w:rPr>
                <w:rFonts w:asciiTheme="majorHAnsi" w:eastAsia="SimSun-ExtB" w:hAnsiTheme="majorHAnsi"/>
                <w:color w:val="000000" w:themeColor="text1"/>
              </w:rPr>
              <w:t xml:space="preserve"> e </w:t>
            </w:r>
            <w:proofErr w:type="spellStart"/>
            <w:r w:rsidRPr="007346D6">
              <w:rPr>
                <w:rFonts w:asciiTheme="majorHAnsi" w:eastAsia="SimSun-ExtB" w:hAnsiTheme="majorHAnsi"/>
                <w:color w:val="000000" w:themeColor="text1"/>
              </w:rPr>
              <w:t>njohurive</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të</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përgjithshme</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për</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metodat</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dhe</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kulturën</w:t>
            </w:r>
            <w:proofErr w:type="spellEnd"/>
            <w:r w:rsidR="00D332D5">
              <w:rPr>
                <w:rFonts w:asciiTheme="majorHAnsi" w:eastAsia="SimSun-ExtB" w:hAnsiTheme="majorHAnsi"/>
                <w:color w:val="000000" w:themeColor="text1"/>
              </w:rPr>
              <w:t xml:space="preserve"> </w:t>
            </w:r>
            <w:proofErr w:type="spellStart"/>
            <w:r w:rsidR="00D332D5">
              <w:rPr>
                <w:rFonts w:asciiTheme="majorHAnsi" w:eastAsia="SimSun-ExtB" w:hAnsiTheme="majorHAnsi"/>
                <w:color w:val="000000" w:themeColor="text1"/>
              </w:rPr>
              <w:t>artistike</w:t>
            </w:r>
            <w:proofErr w:type="spellEnd"/>
            <w:r w:rsidR="00D332D5">
              <w:rPr>
                <w:rFonts w:asciiTheme="majorHAnsi" w:eastAsia="SimSun-ExtB" w:hAnsiTheme="majorHAnsi"/>
                <w:color w:val="000000" w:themeColor="text1"/>
              </w:rPr>
              <w:t xml:space="preserve"> ne </w:t>
            </w:r>
            <w:proofErr w:type="spellStart"/>
            <w:r w:rsidR="00D332D5">
              <w:rPr>
                <w:rFonts w:asciiTheme="majorHAnsi" w:eastAsia="SimSun-ExtB" w:hAnsiTheme="majorHAnsi"/>
                <w:color w:val="000000" w:themeColor="text1"/>
              </w:rPr>
              <w:t>ilustrim</w:t>
            </w:r>
            <w:proofErr w:type="spellEnd"/>
            <w:r w:rsidR="00D332D5">
              <w:rPr>
                <w:rFonts w:asciiTheme="majorHAnsi" w:eastAsia="SimSun-ExtB" w:hAnsiTheme="majorHAnsi"/>
                <w:color w:val="000000" w:themeColor="text1"/>
              </w:rPr>
              <w:t xml:space="preserve"> </w:t>
            </w:r>
            <w:proofErr w:type="spellStart"/>
            <w:r w:rsidR="00D332D5">
              <w:rPr>
                <w:rFonts w:asciiTheme="majorHAnsi" w:eastAsia="SimSun-ExtB" w:hAnsiTheme="majorHAnsi"/>
                <w:color w:val="000000" w:themeColor="text1"/>
              </w:rPr>
              <w:t>dhe</w:t>
            </w:r>
            <w:proofErr w:type="spellEnd"/>
            <w:r w:rsidR="00D332D5">
              <w:rPr>
                <w:rFonts w:asciiTheme="majorHAnsi" w:eastAsia="SimSun-ExtB" w:hAnsiTheme="majorHAnsi"/>
                <w:color w:val="000000" w:themeColor="text1"/>
              </w:rPr>
              <w:t xml:space="preserve"> </w:t>
            </w:r>
            <w:proofErr w:type="spellStart"/>
            <w:r w:rsidR="00D332D5">
              <w:rPr>
                <w:rFonts w:asciiTheme="majorHAnsi" w:eastAsia="SimSun-ExtB" w:hAnsiTheme="majorHAnsi"/>
                <w:color w:val="000000" w:themeColor="text1"/>
              </w:rPr>
              <w:t>stilizim</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aftësimin</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në</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realizimin</w:t>
            </w:r>
            <w:proofErr w:type="spellEnd"/>
            <w:r w:rsidRPr="007346D6">
              <w:rPr>
                <w:rFonts w:asciiTheme="majorHAnsi" w:eastAsia="SimSun-ExtB" w:hAnsiTheme="majorHAnsi"/>
                <w:color w:val="000000" w:themeColor="text1"/>
              </w:rPr>
              <w:t xml:space="preserve"> e </w:t>
            </w:r>
            <w:proofErr w:type="spellStart"/>
            <w:r w:rsidRPr="007346D6">
              <w:rPr>
                <w:rFonts w:asciiTheme="majorHAnsi" w:eastAsia="SimSun-ExtB" w:hAnsiTheme="majorHAnsi"/>
                <w:color w:val="000000" w:themeColor="text1"/>
              </w:rPr>
              <w:t>punës</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praktike</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dhe</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teorike</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pedagogjike</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hulumtuese</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metodat</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dhe</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punën</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praktike</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në</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realizimin</w:t>
            </w:r>
            <w:proofErr w:type="spellEnd"/>
            <w:r w:rsidRPr="007346D6">
              <w:rPr>
                <w:rFonts w:asciiTheme="majorHAnsi" w:eastAsia="SimSun-ExtB" w:hAnsiTheme="majorHAnsi"/>
                <w:color w:val="000000" w:themeColor="text1"/>
              </w:rPr>
              <w:t xml:space="preserve"> e </w:t>
            </w:r>
            <w:proofErr w:type="spellStart"/>
            <w:r w:rsidRPr="007346D6">
              <w:rPr>
                <w:rFonts w:asciiTheme="majorHAnsi" w:eastAsia="SimSun-ExtB" w:hAnsiTheme="majorHAnsi"/>
                <w:color w:val="000000" w:themeColor="text1"/>
              </w:rPr>
              <w:t>procesit</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te</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ilustrimit</w:t>
            </w:r>
            <w:proofErr w:type="spellEnd"/>
            <w:r w:rsidRPr="007346D6">
              <w:rPr>
                <w:rFonts w:asciiTheme="majorHAnsi" w:eastAsia="SimSun-ExtB" w:hAnsiTheme="majorHAnsi"/>
                <w:color w:val="000000" w:themeColor="text1"/>
              </w:rPr>
              <w:t xml:space="preserve"> </w:t>
            </w:r>
            <w:proofErr w:type="spellStart"/>
            <w:r w:rsidR="00D332D5">
              <w:rPr>
                <w:rFonts w:asciiTheme="majorHAnsi" w:eastAsia="SimSun-ExtB" w:hAnsiTheme="majorHAnsi"/>
                <w:color w:val="000000" w:themeColor="text1"/>
              </w:rPr>
              <w:t>dhe</w:t>
            </w:r>
            <w:proofErr w:type="spellEnd"/>
            <w:r w:rsidR="00D332D5">
              <w:rPr>
                <w:rFonts w:asciiTheme="majorHAnsi" w:eastAsia="SimSun-ExtB" w:hAnsiTheme="majorHAnsi"/>
                <w:color w:val="000000" w:themeColor="text1"/>
              </w:rPr>
              <w:t xml:space="preserve"> </w:t>
            </w:r>
            <w:proofErr w:type="spellStart"/>
            <w:r w:rsidR="00D332D5">
              <w:rPr>
                <w:rFonts w:asciiTheme="majorHAnsi" w:eastAsia="SimSun-ExtB" w:hAnsiTheme="majorHAnsi"/>
                <w:color w:val="000000" w:themeColor="text1"/>
              </w:rPr>
              <w:t>stilizimit</w:t>
            </w:r>
            <w:proofErr w:type="spellEnd"/>
            <w:r w:rsidR="00585950">
              <w:rPr>
                <w:rFonts w:asciiTheme="majorHAnsi" w:eastAsia="SimSun-ExtB" w:hAnsiTheme="majorHAnsi"/>
                <w:color w:val="000000" w:themeColor="text1"/>
              </w:rPr>
              <w:t xml:space="preserve"> </w:t>
            </w:r>
            <w:proofErr w:type="spellStart"/>
            <w:r w:rsidR="00585950">
              <w:rPr>
                <w:rFonts w:asciiTheme="majorHAnsi" w:eastAsia="SimSun-ExtB" w:hAnsiTheme="majorHAnsi"/>
                <w:color w:val="000000" w:themeColor="text1"/>
              </w:rPr>
              <w:t>te</w:t>
            </w:r>
            <w:proofErr w:type="spellEnd"/>
            <w:r w:rsidR="00585950">
              <w:rPr>
                <w:rFonts w:asciiTheme="majorHAnsi" w:eastAsia="SimSun-ExtB" w:hAnsiTheme="majorHAnsi"/>
                <w:color w:val="000000" w:themeColor="text1"/>
              </w:rPr>
              <w:t xml:space="preserve"> </w:t>
            </w:r>
            <w:proofErr w:type="spellStart"/>
            <w:r w:rsidR="00585950">
              <w:rPr>
                <w:rFonts w:asciiTheme="majorHAnsi" w:eastAsia="SimSun-ExtB" w:hAnsiTheme="majorHAnsi"/>
                <w:color w:val="000000" w:themeColor="text1"/>
              </w:rPr>
              <w:t>avancuar</w:t>
            </w:r>
            <w:proofErr w:type="spellEnd"/>
            <w:r w:rsidR="00585950">
              <w:rPr>
                <w:rFonts w:asciiTheme="majorHAnsi" w:eastAsia="SimSun-ExtB" w:hAnsiTheme="majorHAnsi"/>
                <w:color w:val="000000" w:themeColor="text1"/>
              </w:rPr>
              <w:t xml:space="preserve"> ne </w:t>
            </w:r>
            <w:proofErr w:type="spellStart"/>
            <w:r w:rsidR="00585950">
              <w:rPr>
                <w:rFonts w:asciiTheme="majorHAnsi" w:eastAsia="SimSun-ExtB" w:hAnsiTheme="majorHAnsi"/>
                <w:color w:val="000000" w:themeColor="text1"/>
              </w:rPr>
              <w:t>kohë</w:t>
            </w:r>
            <w:r w:rsidRPr="007346D6">
              <w:rPr>
                <w:rFonts w:asciiTheme="majorHAnsi" w:eastAsia="SimSun-ExtB" w:hAnsiTheme="majorHAnsi"/>
                <w:color w:val="000000" w:themeColor="text1"/>
              </w:rPr>
              <w:t>t</w:t>
            </w:r>
            <w:proofErr w:type="spellEnd"/>
            <w:r w:rsidRPr="007346D6">
              <w:rPr>
                <w:rFonts w:asciiTheme="majorHAnsi" w:eastAsia="SimSun-ExtB" w:hAnsiTheme="majorHAnsi"/>
                <w:color w:val="000000" w:themeColor="text1"/>
              </w:rPr>
              <w:t xml:space="preserve"> e </w:t>
            </w:r>
            <w:proofErr w:type="spellStart"/>
            <w:r w:rsidRPr="007346D6">
              <w:rPr>
                <w:rFonts w:asciiTheme="majorHAnsi" w:eastAsia="SimSun-ExtB" w:hAnsiTheme="majorHAnsi"/>
                <w:color w:val="000000" w:themeColor="text1"/>
              </w:rPr>
              <w:t>sotme</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bashkekohore</w:t>
            </w:r>
            <w:proofErr w:type="spellEnd"/>
            <w:r w:rsidR="00585950">
              <w:rPr>
                <w:rFonts w:asciiTheme="majorHAnsi" w:eastAsia="SimSun-ExtB" w:hAnsiTheme="majorHAnsi"/>
                <w:color w:val="000000" w:themeColor="text1"/>
              </w:rPr>
              <w:t xml:space="preserve"> me </w:t>
            </w:r>
            <w:proofErr w:type="spellStart"/>
            <w:r w:rsidR="00585950">
              <w:rPr>
                <w:rFonts w:asciiTheme="majorHAnsi" w:eastAsia="SimSun-ExtB" w:hAnsiTheme="majorHAnsi"/>
                <w:color w:val="000000" w:themeColor="text1"/>
              </w:rPr>
              <w:t>mjete</w:t>
            </w:r>
            <w:proofErr w:type="spellEnd"/>
            <w:r w:rsidR="00585950">
              <w:rPr>
                <w:rFonts w:asciiTheme="majorHAnsi" w:eastAsia="SimSun-ExtB" w:hAnsiTheme="majorHAnsi"/>
                <w:color w:val="000000" w:themeColor="text1"/>
              </w:rPr>
              <w:t xml:space="preserve"> </w:t>
            </w:r>
            <w:proofErr w:type="spellStart"/>
            <w:r w:rsidR="00585950">
              <w:rPr>
                <w:rFonts w:asciiTheme="majorHAnsi" w:eastAsia="SimSun-ExtB" w:hAnsiTheme="majorHAnsi"/>
                <w:color w:val="000000" w:themeColor="text1"/>
              </w:rPr>
              <w:t>dhe</w:t>
            </w:r>
            <w:proofErr w:type="spellEnd"/>
            <w:r w:rsidR="00585950">
              <w:rPr>
                <w:rFonts w:asciiTheme="majorHAnsi" w:eastAsia="SimSun-ExtB" w:hAnsiTheme="majorHAnsi"/>
                <w:color w:val="000000" w:themeColor="text1"/>
              </w:rPr>
              <w:t xml:space="preserve"> </w:t>
            </w:r>
            <w:proofErr w:type="spellStart"/>
            <w:r w:rsidR="00585950">
              <w:rPr>
                <w:rFonts w:asciiTheme="majorHAnsi" w:eastAsia="SimSun-ExtB" w:hAnsiTheme="majorHAnsi"/>
                <w:color w:val="000000" w:themeColor="text1"/>
              </w:rPr>
              <w:t>teknika</w:t>
            </w:r>
            <w:proofErr w:type="spellEnd"/>
            <w:r w:rsidR="00D332D5">
              <w:rPr>
                <w:rFonts w:asciiTheme="majorHAnsi" w:eastAsia="SimSun-ExtB" w:hAnsiTheme="majorHAnsi"/>
                <w:color w:val="000000" w:themeColor="text1"/>
              </w:rPr>
              <w:t xml:space="preserve"> </w:t>
            </w:r>
            <w:proofErr w:type="spellStart"/>
            <w:r w:rsidR="00D332D5">
              <w:rPr>
                <w:rFonts w:asciiTheme="majorHAnsi" w:eastAsia="SimSun-ExtB" w:hAnsiTheme="majorHAnsi"/>
                <w:color w:val="000000" w:themeColor="text1"/>
              </w:rPr>
              <w:t>bashkekohore</w:t>
            </w:r>
            <w:proofErr w:type="spellEnd"/>
            <w:r w:rsidRPr="007346D6">
              <w:rPr>
                <w:rFonts w:asciiTheme="majorHAnsi" w:eastAsia="SimSun-ExtB" w:hAnsiTheme="majorHAnsi"/>
                <w:color w:val="000000" w:themeColor="text1"/>
              </w:rPr>
              <w:t>.</w:t>
            </w:r>
          </w:p>
          <w:p w14:paraId="3981D491" w14:textId="4D18C91C" w:rsidR="001D4CD5" w:rsidRPr="007346D6" w:rsidRDefault="001D4CD5" w:rsidP="00D332D5">
            <w:pPr>
              <w:pStyle w:val="NormalWeb"/>
              <w:jc w:val="both"/>
              <w:rPr>
                <w:rFonts w:asciiTheme="majorHAnsi" w:hAnsiTheme="majorHAnsi"/>
                <w:color w:val="000000" w:themeColor="text1"/>
                <w:sz w:val="24"/>
                <w:szCs w:val="24"/>
              </w:rPr>
            </w:pPr>
            <w:proofErr w:type="spellStart"/>
            <w:r w:rsidRPr="007346D6">
              <w:rPr>
                <w:rFonts w:asciiTheme="majorHAnsi" w:eastAsia="SimSun-ExtB" w:hAnsiTheme="majorHAnsi"/>
                <w:color w:val="000000" w:themeColor="text1"/>
                <w:sz w:val="24"/>
                <w:szCs w:val="24"/>
              </w:rPr>
              <w:t>Studenteve</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gjatë</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zhvillimit</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të</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kësaj</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lënde</w:t>
            </w:r>
            <w:proofErr w:type="spellEnd"/>
            <w:r w:rsidRPr="007346D6">
              <w:rPr>
                <w:rFonts w:asciiTheme="majorHAnsi" w:eastAsia="SimSun-ExtB" w:hAnsiTheme="majorHAnsi"/>
                <w:color w:val="000000" w:themeColor="text1"/>
                <w:sz w:val="24"/>
                <w:szCs w:val="24"/>
              </w:rPr>
              <w:t xml:space="preserve">, do </w:t>
            </w:r>
            <w:proofErr w:type="spellStart"/>
            <w:r w:rsidRPr="007346D6">
              <w:rPr>
                <w:rFonts w:asciiTheme="majorHAnsi" w:eastAsia="SimSun-ExtB" w:hAnsiTheme="majorHAnsi"/>
                <w:color w:val="000000" w:themeColor="text1"/>
                <w:sz w:val="24"/>
                <w:szCs w:val="24"/>
              </w:rPr>
              <w:t>t’ju</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ofrohen</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njohuri</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të</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mjaftueshme</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për</w:t>
            </w:r>
            <w:proofErr w:type="spellEnd"/>
            <w:r w:rsidRPr="007346D6">
              <w:rPr>
                <w:rFonts w:asciiTheme="majorHAnsi" w:eastAsia="SimSun-ExtB" w:hAnsiTheme="majorHAnsi"/>
                <w:color w:val="000000" w:themeColor="text1"/>
                <w:sz w:val="24"/>
                <w:szCs w:val="24"/>
              </w:rPr>
              <w:t xml:space="preserve"> </w:t>
            </w:r>
            <w:proofErr w:type="spellStart"/>
            <w:r w:rsidR="00D332D5">
              <w:rPr>
                <w:rFonts w:asciiTheme="majorHAnsi" w:eastAsia="SimSun-ExtB" w:hAnsiTheme="majorHAnsi"/>
                <w:color w:val="000000" w:themeColor="text1"/>
                <w:sz w:val="24"/>
                <w:szCs w:val="24"/>
              </w:rPr>
              <w:t>mjetet</w:t>
            </w:r>
            <w:proofErr w:type="spellEnd"/>
            <w:r w:rsidR="00D332D5">
              <w:rPr>
                <w:rFonts w:asciiTheme="majorHAnsi" w:eastAsia="SimSun-ExtB" w:hAnsiTheme="majorHAnsi"/>
                <w:color w:val="000000" w:themeColor="text1"/>
                <w:sz w:val="24"/>
                <w:szCs w:val="24"/>
              </w:rPr>
              <w:t xml:space="preserve">, </w:t>
            </w:r>
            <w:proofErr w:type="spellStart"/>
            <w:r w:rsidR="00D332D5">
              <w:rPr>
                <w:rFonts w:asciiTheme="majorHAnsi" w:eastAsia="SimSun-ExtB" w:hAnsiTheme="majorHAnsi"/>
                <w:color w:val="000000" w:themeColor="text1"/>
                <w:sz w:val="24"/>
                <w:szCs w:val="24"/>
              </w:rPr>
              <w:t>metodat</w:t>
            </w:r>
            <w:proofErr w:type="spellEnd"/>
            <w:r w:rsidR="00D332D5">
              <w:rPr>
                <w:rFonts w:asciiTheme="majorHAnsi" w:eastAsia="SimSun-ExtB" w:hAnsiTheme="majorHAnsi"/>
                <w:color w:val="000000" w:themeColor="text1"/>
                <w:sz w:val="24"/>
                <w:szCs w:val="24"/>
              </w:rPr>
              <w:t xml:space="preserve"> </w:t>
            </w:r>
            <w:proofErr w:type="spellStart"/>
            <w:r w:rsidR="00D332D5">
              <w:rPr>
                <w:rFonts w:asciiTheme="majorHAnsi" w:eastAsia="SimSun-ExtB" w:hAnsiTheme="majorHAnsi"/>
                <w:color w:val="000000" w:themeColor="text1"/>
                <w:sz w:val="24"/>
                <w:szCs w:val="24"/>
              </w:rPr>
              <w:t>dhe</w:t>
            </w:r>
            <w:proofErr w:type="spellEnd"/>
            <w:r w:rsidR="00D332D5">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botëkuptimet</w:t>
            </w:r>
            <w:proofErr w:type="spellEnd"/>
            <w:r w:rsidRPr="007346D6">
              <w:rPr>
                <w:rFonts w:asciiTheme="majorHAnsi" w:eastAsia="SimSun-ExtB" w:hAnsiTheme="majorHAnsi"/>
                <w:color w:val="000000" w:themeColor="text1"/>
                <w:sz w:val="24"/>
                <w:szCs w:val="24"/>
              </w:rPr>
              <w:t xml:space="preserve"> e </w:t>
            </w:r>
            <w:proofErr w:type="spellStart"/>
            <w:r w:rsidRPr="007346D6">
              <w:rPr>
                <w:rFonts w:asciiTheme="majorHAnsi" w:eastAsia="SimSun-ExtB" w:hAnsiTheme="majorHAnsi"/>
                <w:color w:val="000000" w:themeColor="text1"/>
                <w:sz w:val="24"/>
                <w:szCs w:val="24"/>
              </w:rPr>
              <w:t>reja</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për</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ilustrimin</w:t>
            </w:r>
            <w:proofErr w:type="spellEnd"/>
            <w:r w:rsidRPr="007346D6">
              <w:rPr>
                <w:rFonts w:asciiTheme="majorHAnsi" w:eastAsia="SimSun-ExtB" w:hAnsiTheme="majorHAnsi"/>
                <w:color w:val="000000" w:themeColor="text1"/>
                <w:sz w:val="24"/>
                <w:szCs w:val="24"/>
              </w:rPr>
              <w:t xml:space="preserve"> </w:t>
            </w:r>
            <w:proofErr w:type="spellStart"/>
            <w:r w:rsidR="00D332D5">
              <w:rPr>
                <w:rFonts w:asciiTheme="majorHAnsi" w:eastAsia="SimSun-ExtB" w:hAnsiTheme="majorHAnsi"/>
                <w:color w:val="000000" w:themeColor="text1"/>
                <w:sz w:val="24"/>
                <w:szCs w:val="24"/>
              </w:rPr>
              <w:t>dhe</w:t>
            </w:r>
            <w:proofErr w:type="spellEnd"/>
            <w:r w:rsidR="00D332D5">
              <w:rPr>
                <w:rFonts w:asciiTheme="majorHAnsi" w:eastAsia="SimSun-ExtB" w:hAnsiTheme="majorHAnsi"/>
                <w:color w:val="000000" w:themeColor="text1"/>
                <w:sz w:val="24"/>
                <w:szCs w:val="24"/>
              </w:rPr>
              <w:t xml:space="preserve"> </w:t>
            </w:r>
            <w:proofErr w:type="spellStart"/>
            <w:r w:rsidR="00D332D5">
              <w:rPr>
                <w:rFonts w:asciiTheme="majorHAnsi" w:eastAsia="SimSun-ExtB" w:hAnsiTheme="majorHAnsi"/>
                <w:color w:val="000000" w:themeColor="text1"/>
                <w:sz w:val="24"/>
                <w:szCs w:val="24"/>
              </w:rPr>
              <w:t>stilizim</w:t>
            </w:r>
            <w:proofErr w:type="spellEnd"/>
            <w:r w:rsidRPr="007346D6">
              <w:rPr>
                <w:rFonts w:asciiTheme="majorHAnsi" w:eastAsia="SimSun-ExtB" w:hAnsiTheme="majorHAnsi"/>
                <w:color w:val="000000" w:themeColor="text1"/>
                <w:sz w:val="24"/>
                <w:szCs w:val="24"/>
              </w:rPr>
              <w:t xml:space="preserve"> </w:t>
            </w:r>
            <w:proofErr w:type="spellStart"/>
            <w:r w:rsidR="00585950">
              <w:rPr>
                <w:rFonts w:asciiTheme="majorHAnsi" w:eastAsia="SimSun-ExtB" w:hAnsiTheme="majorHAnsi"/>
                <w:color w:val="000000" w:themeColor="text1"/>
                <w:sz w:val="24"/>
                <w:szCs w:val="24"/>
              </w:rPr>
              <w:t>si</w:t>
            </w:r>
            <w:proofErr w:type="spellEnd"/>
            <w:r w:rsidR="00585950">
              <w:rPr>
                <w:rFonts w:asciiTheme="majorHAnsi" w:eastAsia="SimSun-ExtB" w:hAnsiTheme="majorHAnsi"/>
                <w:color w:val="000000" w:themeColor="text1"/>
                <w:sz w:val="24"/>
                <w:szCs w:val="24"/>
              </w:rPr>
              <w:t xml:space="preserve"> </w:t>
            </w:r>
            <w:proofErr w:type="spellStart"/>
            <w:r w:rsidR="00585950">
              <w:rPr>
                <w:rFonts w:asciiTheme="majorHAnsi" w:eastAsia="SimSun-ExtB" w:hAnsiTheme="majorHAnsi"/>
                <w:color w:val="000000" w:themeColor="text1"/>
                <w:sz w:val="24"/>
                <w:szCs w:val="24"/>
              </w:rPr>
              <w:t>pjesë</w:t>
            </w:r>
            <w:proofErr w:type="spellEnd"/>
            <w:r w:rsidR="00585950">
              <w:rPr>
                <w:rFonts w:asciiTheme="majorHAnsi" w:eastAsia="SimSun-ExtB" w:hAnsiTheme="majorHAnsi"/>
                <w:color w:val="000000" w:themeColor="text1"/>
                <w:sz w:val="24"/>
                <w:szCs w:val="24"/>
              </w:rPr>
              <w:t xml:space="preserve"> e </w:t>
            </w:r>
            <w:proofErr w:type="spellStart"/>
            <w:r w:rsidR="00585950">
              <w:rPr>
                <w:rFonts w:asciiTheme="majorHAnsi" w:eastAsia="SimSun-ExtB" w:hAnsiTheme="majorHAnsi"/>
                <w:color w:val="000000" w:themeColor="text1"/>
                <w:sz w:val="24"/>
                <w:szCs w:val="24"/>
              </w:rPr>
              <w:t>rëndësishme</w:t>
            </w:r>
            <w:proofErr w:type="spellEnd"/>
            <w:r w:rsidR="00585950">
              <w:rPr>
                <w:rFonts w:asciiTheme="majorHAnsi" w:eastAsia="SimSun-ExtB" w:hAnsiTheme="majorHAnsi"/>
                <w:color w:val="000000" w:themeColor="text1"/>
                <w:sz w:val="24"/>
                <w:szCs w:val="24"/>
              </w:rPr>
              <w:t xml:space="preserve"> </w:t>
            </w:r>
            <w:proofErr w:type="spellStart"/>
            <w:r w:rsidR="00585950">
              <w:rPr>
                <w:rFonts w:asciiTheme="majorHAnsi" w:eastAsia="SimSun-ExtB" w:hAnsiTheme="majorHAnsi"/>
                <w:color w:val="000000" w:themeColor="text1"/>
                <w:sz w:val="24"/>
                <w:szCs w:val="24"/>
              </w:rPr>
              <w:t>në</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artet</w:t>
            </w:r>
            <w:proofErr w:type="spellEnd"/>
            <w:r w:rsidRPr="007346D6">
              <w:rPr>
                <w:rFonts w:asciiTheme="majorHAnsi" w:eastAsia="SimSun-ExtB" w:hAnsiTheme="majorHAnsi"/>
                <w:color w:val="000000" w:themeColor="text1"/>
                <w:sz w:val="24"/>
                <w:szCs w:val="24"/>
              </w:rPr>
              <w:t xml:space="preserve"> </w:t>
            </w:r>
            <w:proofErr w:type="gramStart"/>
            <w:r w:rsidRPr="007346D6">
              <w:rPr>
                <w:rFonts w:asciiTheme="majorHAnsi" w:eastAsia="SimSun-ExtB" w:hAnsiTheme="majorHAnsi"/>
                <w:color w:val="000000" w:themeColor="text1"/>
                <w:sz w:val="24"/>
                <w:szCs w:val="24"/>
              </w:rPr>
              <w:t xml:space="preserve">figurative </w:t>
            </w:r>
            <w:r w:rsidR="00585950">
              <w:rPr>
                <w:rFonts w:asciiTheme="majorHAnsi" w:eastAsia="SimSun-ExtB" w:hAnsiTheme="majorHAnsi"/>
                <w:color w:val="000000" w:themeColor="text1"/>
                <w:sz w:val="24"/>
                <w:szCs w:val="24"/>
              </w:rPr>
              <w:t xml:space="preserve"> </w:t>
            </w:r>
            <w:proofErr w:type="spellStart"/>
            <w:r w:rsidR="00585950">
              <w:rPr>
                <w:rFonts w:asciiTheme="majorHAnsi" w:eastAsia="SimSun-ExtB" w:hAnsiTheme="majorHAnsi"/>
                <w:color w:val="000000" w:themeColor="text1"/>
                <w:sz w:val="24"/>
                <w:szCs w:val="24"/>
              </w:rPr>
              <w:t>si</w:t>
            </w:r>
            <w:proofErr w:type="spellEnd"/>
            <w:proofErr w:type="gramEnd"/>
            <w:r w:rsidR="00585950">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dhe</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teknikat</w:t>
            </w:r>
            <w:proofErr w:type="spellEnd"/>
            <w:r w:rsidRPr="007346D6">
              <w:rPr>
                <w:rFonts w:asciiTheme="majorHAnsi" w:eastAsia="SimSun-ExtB" w:hAnsiTheme="majorHAnsi"/>
                <w:color w:val="000000" w:themeColor="text1"/>
                <w:sz w:val="24"/>
                <w:szCs w:val="24"/>
              </w:rPr>
              <w:t xml:space="preserve"> e </w:t>
            </w:r>
            <w:proofErr w:type="spellStart"/>
            <w:r w:rsidRPr="007346D6">
              <w:rPr>
                <w:rFonts w:asciiTheme="majorHAnsi" w:eastAsia="SimSun-ExtB" w:hAnsiTheme="majorHAnsi"/>
                <w:color w:val="000000" w:themeColor="text1"/>
                <w:sz w:val="24"/>
                <w:szCs w:val="24"/>
              </w:rPr>
              <w:t>punës</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në</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praktikë</w:t>
            </w:r>
            <w:proofErr w:type="spellEnd"/>
            <w:r w:rsidRPr="007346D6">
              <w:rPr>
                <w:rFonts w:asciiTheme="majorHAnsi" w:eastAsia="SimSun-ExtB" w:hAnsiTheme="majorHAnsi"/>
                <w:color w:val="000000" w:themeColor="text1"/>
                <w:sz w:val="24"/>
                <w:szCs w:val="24"/>
              </w:rPr>
              <w:t xml:space="preserve"> duke u </w:t>
            </w:r>
            <w:proofErr w:type="spellStart"/>
            <w:r w:rsidRPr="007346D6">
              <w:rPr>
                <w:rFonts w:asciiTheme="majorHAnsi" w:eastAsia="SimSun-ExtB" w:hAnsiTheme="majorHAnsi"/>
                <w:color w:val="000000" w:themeColor="text1"/>
                <w:sz w:val="24"/>
                <w:szCs w:val="24"/>
              </w:rPr>
              <w:t>njohur</w:t>
            </w:r>
            <w:proofErr w:type="spellEnd"/>
            <w:r w:rsidRPr="007346D6">
              <w:rPr>
                <w:rFonts w:asciiTheme="majorHAnsi" w:eastAsia="SimSun-ExtB" w:hAnsiTheme="majorHAnsi"/>
                <w:color w:val="000000" w:themeColor="text1"/>
                <w:sz w:val="24"/>
                <w:szCs w:val="24"/>
              </w:rPr>
              <w:t xml:space="preserve"> me </w:t>
            </w:r>
            <w:proofErr w:type="spellStart"/>
            <w:r w:rsidRPr="007346D6">
              <w:rPr>
                <w:rFonts w:asciiTheme="majorHAnsi" w:eastAsia="SimSun-ExtB" w:hAnsiTheme="majorHAnsi"/>
                <w:color w:val="000000" w:themeColor="text1"/>
                <w:sz w:val="24"/>
                <w:szCs w:val="24"/>
              </w:rPr>
              <w:t>metodikën</w:t>
            </w:r>
            <w:proofErr w:type="spellEnd"/>
            <w:r w:rsidRPr="007346D6">
              <w:rPr>
                <w:rFonts w:asciiTheme="majorHAnsi" w:eastAsia="SimSun-ExtB" w:hAnsiTheme="majorHAnsi"/>
                <w:color w:val="000000" w:themeColor="text1"/>
                <w:sz w:val="24"/>
                <w:szCs w:val="24"/>
              </w:rPr>
              <w:t xml:space="preserve"> e </w:t>
            </w:r>
            <w:proofErr w:type="spellStart"/>
            <w:r w:rsidRPr="007346D6">
              <w:rPr>
                <w:rFonts w:asciiTheme="majorHAnsi" w:eastAsia="SimSun-ExtB" w:hAnsiTheme="majorHAnsi"/>
                <w:color w:val="000000" w:themeColor="text1"/>
                <w:sz w:val="24"/>
                <w:szCs w:val="24"/>
              </w:rPr>
              <w:t>punës</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dhe</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materialin</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dhe</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mjetet</w:t>
            </w:r>
            <w:proofErr w:type="spellEnd"/>
            <w:r w:rsidRPr="007346D6">
              <w:rPr>
                <w:rFonts w:asciiTheme="majorHAnsi" w:eastAsia="SimSun-ExtB" w:hAnsiTheme="majorHAnsi"/>
                <w:color w:val="000000" w:themeColor="text1"/>
                <w:sz w:val="24"/>
                <w:szCs w:val="24"/>
              </w:rPr>
              <w:t xml:space="preserve"> e </w:t>
            </w:r>
            <w:proofErr w:type="spellStart"/>
            <w:r w:rsidRPr="007346D6">
              <w:rPr>
                <w:rFonts w:asciiTheme="majorHAnsi" w:eastAsia="SimSun-ExtB" w:hAnsiTheme="majorHAnsi"/>
                <w:color w:val="000000" w:themeColor="text1"/>
                <w:sz w:val="24"/>
                <w:szCs w:val="24"/>
              </w:rPr>
              <w:t>sotme</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qe</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jane</w:t>
            </w:r>
            <w:proofErr w:type="spellEnd"/>
            <w:r w:rsidRPr="007346D6">
              <w:rPr>
                <w:rFonts w:asciiTheme="majorHAnsi" w:eastAsia="SimSun-ExtB" w:hAnsiTheme="majorHAnsi"/>
                <w:color w:val="000000" w:themeColor="text1"/>
                <w:sz w:val="24"/>
                <w:szCs w:val="24"/>
              </w:rPr>
              <w:t xml:space="preserve"> </w:t>
            </w:r>
            <w:proofErr w:type="spellStart"/>
            <w:r w:rsidR="00585950">
              <w:rPr>
                <w:rFonts w:asciiTheme="majorHAnsi" w:eastAsia="SimSun-ExtB" w:hAnsiTheme="majorHAnsi"/>
                <w:color w:val="000000" w:themeColor="text1"/>
                <w:sz w:val="24"/>
                <w:szCs w:val="24"/>
              </w:rPr>
              <w:t>në</w:t>
            </w:r>
            <w:proofErr w:type="spellEnd"/>
            <w:r w:rsidR="00585950">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perdorim</w:t>
            </w:r>
            <w:proofErr w:type="spellEnd"/>
            <w:r w:rsidRPr="007346D6">
              <w:rPr>
                <w:rFonts w:asciiTheme="majorHAnsi" w:eastAsia="SimSun-ExtB" w:hAnsiTheme="majorHAnsi"/>
                <w:color w:val="000000" w:themeColor="text1"/>
                <w:sz w:val="24"/>
                <w:szCs w:val="24"/>
              </w:rPr>
              <w:t>,</w:t>
            </w:r>
            <w:r w:rsidR="00585950">
              <w:rPr>
                <w:rFonts w:asciiTheme="majorHAnsi" w:eastAsia="SimSun-ExtB" w:hAnsiTheme="majorHAnsi"/>
                <w:color w:val="000000" w:themeColor="text1"/>
                <w:sz w:val="24"/>
                <w:szCs w:val="24"/>
              </w:rPr>
              <w:t xml:space="preserve"> </w:t>
            </w:r>
            <w:proofErr w:type="spellStart"/>
            <w:r w:rsidR="00585950">
              <w:rPr>
                <w:rFonts w:asciiTheme="majorHAnsi" w:eastAsia="SimSun-ExtB" w:hAnsiTheme="majorHAnsi"/>
                <w:color w:val="000000" w:themeColor="text1"/>
                <w:sz w:val="24"/>
                <w:szCs w:val="24"/>
              </w:rPr>
              <w:t>teknikat</w:t>
            </w:r>
            <w:proofErr w:type="spellEnd"/>
            <w:r w:rsidR="00585950">
              <w:rPr>
                <w:rFonts w:asciiTheme="majorHAnsi" w:eastAsia="SimSun-ExtB" w:hAnsiTheme="majorHAnsi"/>
                <w:color w:val="000000" w:themeColor="text1"/>
                <w:sz w:val="24"/>
                <w:szCs w:val="24"/>
              </w:rPr>
              <w:t xml:space="preserve"> e </w:t>
            </w:r>
            <w:proofErr w:type="spellStart"/>
            <w:r w:rsidR="00585950">
              <w:rPr>
                <w:rFonts w:asciiTheme="majorHAnsi" w:eastAsia="SimSun-ExtB" w:hAnsiTheme="majorHAnsi"/>
                <w:color w:val="000000" w:themeColor="text1"/>
                <w:sz w:val="24"/>
                <w:szCs w:val="24"/>
              </w:rPr>
              <w:t>punës</w:t>
            </w:r>
            <w:proofErr w:type="spellEnd"/>
            <w:r w:rsidR="00585950">
              <w:rPr>
                <w:rFonts w:asciiTheme="majorHAnsi" w:eastAsia="SimSun-ExtB" w:hAnsiTheme="majorHAnsi"/>
                <w:color w:val="000000" w:themeColor="text1"/>
                <w:sz w:val="24"/>
                <w:szCs w:val="24"/>
              </w:rPr>
              <w:t xml:space="preserve">, </w:t>
            </w:r>
            <w:proofErr w:type="spellStart"/>
            <w:r w:rsidR="00585950">
              <w:rPr>
                <w:rFonts w:asciiTheme="majorHAnsi" w:eastAsia="SimSun-ExtB" w:hAnsiTheme="majorHAnsi"/>
                <w:color w:val="000000" w:themeColor="text1"/>
                <w:sz w:val="24"/>
                <w:szCs w:val="24"/>
              </w:rPr>
              <w:t>teknologjinë</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programet</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dhe</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menyren</w:t>
            </w:r>
            <w:proofErr w:type="spellEnd"/>
            <w:r w:rsidRPr="007346D6">
              <w:rPr>
                <w:rFonts w:asciiTheme="majorHAnsi" w:eastAsia="SimSun-ExtB" w:hAnsiTheme="majorHAnsi"/>
                <w:color w:val="000000" w:themeColor="text1"/>
                <w:sz w:val="24"/>
                <w:szCs w:val="24"/>
              </w:rPr>
              <w:t xml:space="preserve"> e </w:t>
            </w:r>
            <w:proofErr w:type="spellStart"/>
            <w:r w:rsidRPr="007346D6">
              <w:rPr>
                <w:rFonts w:asciiTheme="majorHAnsi" w:eastAsia="SimSun-ExtB" w:hAnsiTheme="majorHAnsi"/>
                <w:color w:val="000000" w:themeColor="text1"/>
                <w:sz w:val="24"/>
                <w:szCs w:val="24"/>
              </w:rPr>
              <w:t>aplikimit</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te</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tyre</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Studentëve</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pëmes</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kësaj</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lënde</w:t>
            </w:r>
            <w:proofErr w:type="spellEnd"/>
            <w:r w:rsidRPr="007346D6">
              <w:rPr>
                <w:rFonts w:asciiTheme="majorHAnsi" w:eastAsia="SimSun-ExtB" w:hAnsiTheme="majorHAnsi"/>
                <w:color w:val="000000" w:themeColor="text1"/>
                <w:sz w:val="24"/>
                <w:szCs w:val="24"/>
              </w:rPr>
              <w:t xml:space="preserve"> do </w:t>
            </w:r>
            <w:proofErr w:type="spellStart"/>
            <w:r w:rsidRPr="007346D6">
              <w:rPr>
                <w:rFonts w:asciiTheme="majorHAnsi" w:eastAsia="SimSun-ExtB" w:hAnsiTheme="majorHAnsi"/>
                <w:color w:val="000000" w:themeColor="text1"/>
                <w:sz w:val="24"/>
                <w:szCs w:val="24"/>
              </w:rPr>
              <w:t>t’ju</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ofrohen</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leksione</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që</w:t>
            </w:r>
            <w:proofErr w:type="spellEnd"/>
            <w:r w:rsidRPr="007346D6">
              <w:rPr>
                <w:rFonts w:asciiTheme="majorHAnsi" w:eastAsia="SimSun-ExtB" w:hAnsiTheme="majorHAnsi"/>
                <w:color w:val="000000" w:themeColor="text1"/>
                <w:sz w:val="24"/>
                <w:szCs w:val="24"/>
              </w:rPr>
              <w:t xml:space="preserve"> do </w:t>
            </w:r>
            <w:proofErr w:type="spellStart"/>
            <w:r w:rsidRPr="007346D6">
              <w:rPr>
                <w:rFonts w:asciiTheme="majorHAnsi" w:eastAsia="SimSun-ExtB" w:hAnsiTheme="majorHAnsi"/>
                <w:color w:val="000000" w:themeColor="text1"/>
                <w:sz w:val="24"/>
                <w:szCs w:val="24"/>
              </w:rPr>
              <w:t>të</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ndikojnë</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mjaftueshëm</w:t>
            </w:r>
            <w:proofErr w:type="spellEnd"/>
            <w:r w:rsidRPr="007346D6">
              <w:rPr>
                <w:rFonts w:asciiTheme="majorHAnsi" w:eastAsia="SimSun-ExtB" w:hAnsiTheme="majorHAnsi"/>
                <w:color w:val="000000" w:themeColor="text1"/>
                <w:sz w:val="24"/>
                <w:szCs w:val="24"/>
              </w:rPr>
              <w:t xml:space="preserve"> në </w:t>
            </w:r>
            <w:proofErr w:type="spellStart"/>
            <w:r w:rsidRPr="007346D6">
              <w:rPr>
                <w:rFonts w:asciiTheme="majorHAnsi" w:eastAsia="SimSun-ExtB" w:hAnsiTheme="majorHAnsi"/>
                <w:color w:val="000000" w:themeColor="text1"/>
                <w:sz w:val="24"/>
                <w:szCs w:val="24"/>
              </w:rPr>
              <w:t>zhvillimin</w:t>
            </w:r>
            <w:proofErr w:type="spellEnd"/>
            <w:r w:rsidRPr="007346D6">
              <w:rPr>
                <w:rFonts w:asciiTheme="majorHAnsi" w:eastAsia="SimSun-ExtB" w:hAnsiTheme="majorHAnsi"/>
                <w:color w:val="000000" w:themeColor="text1"/>
                <w:sz w:val="24"/>
                <w:szCs w:val="24"/>
              </w:rPr>
              <w:t xml:space="preserve"> </w:t>
            </w:r>
            <w:proofErr w:type="gramStart"/>
            <w:r w:rsidRPr="007346D6">
              <w:rPr>
                <w:rFonts w:asciiTheme="majorHAnsi" w:eastAsia="SimSun-ExtB" w:hAnsiTheme="majorHAnsi"/>
                <w:color w:val="000000" w:themeColor="text1"/>
                <w:sz w:val="24"/>
                <w:szCs w:val="24"/>
              </w:rPr>
              <w:t xml:space="preserve">e  </w:t>
            </w:r>
            <w:proofErr w:type="spellStart"/>
            <w:r w:rsidRPr="007346D6">
              <w:rPr>
                <w:rFonts w:asciiTheme="majorHAnsi" w:eastAsia="SimSun-ExtB" w:hAnsiTheme="majorHAnsi"/>
                <w:color w:val="000000" w:themeColor="text1"/>
                <w:sz w:val="24"/>
                <w:szCs w:val="24"/>
              </w:rPr>
              <w:t>aftësive</w:t>
            </w:r>
            <w:proofErr w:type="spellEnd"/>
            <w:proofErr w:type="gram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të</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tyre</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krijuese</w:t>
            </w:r>
            <w:proofErr w:type="spellEnd"/>
            <w:r w:rsidRPr="007346D6">
              <w:rPr>
                <w:rFonts w:asciiTheme="majorHAnsi" w:eastAsia="SimSun-ExtB" w:hAnsiTheme="majorHAnsi"/>
                <w:color w:val="000000" w:themeColor="text1"/>
                <w:sz w:val="24"/>
                <w:szCs w:val="24"/>
              </w:rPr>
              <w:t xml:space="preserve"> në </w:t>
            </w:r>
            <w:proofErr w:type="spellStart"/>
            <w:r w:rsidRPr="007346D6">
              <w:rPr>
                <w:rFonts w:asciiTheme="majorHAnsi" w:eastAsia="SimSun-ExtB" w:hAnsiTheme="majorHAnsi"/>
                <w:color w:val="000000" w:themeColor="text1"/>
                <w:sz w:val="24"/>
                <w:szCs w:val="24"/>
              </w:rPr>
              <w:t>nivele</w:t>
            </w:r>
            <w:proofErr w:type="spellEnd"/>
            <w:r w:rsidRPr="007346D6">
              <w:rPr>
                <w:rFonts w:asciiTheme="majorHAnsi" w:eastAsia="SimSun-ExtB" w:hAnsiTheme="majorHAnsi"/>
                <w:color w:val="000000" w:themeColor="text1"/>
                <w:sz w:val="24"/>
                <w:szCs w:val="24"/>
              </w:rPr>
              <w:t xml:space="preserve"> më </w:t>
            </w:r>
            <w:proofErr w:type="spellStart"/>
            <w:r w:rsidRPr="007346D6">
              <w:rPr>
                <w:rFonts w:asciiTheme="majorHAnsi" w:eastAsia="SimSun-ExtB" w:hAnsiTheme="majorHAnsi"/>
                <w:color w:val="000000" w:themeColor="text1"/>
                <w:sz w:val="24"/>
                <w:szCs w:val="24"/>
              </w:rPr>
              <w:t>te</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avansuara</w:t>
            </w:r>
            <w:proofErr w:type="spellEnd"/>
            <w:r w:rsidRPr="007346D6">
              <w:rPr>
                <w:rFonts w:asciiTheme="majorHAnsi" w:eastAsia="SimSun-ExtB" w:hAnsiTheme="majorHAnsi"/>
                <w:color w:val="000000" w:themeColor="text1"/>
                <w:sz w:val="24"/>
                <w:szCs w:val="24"/>
              </w:rPr>
              <w:t xml:space="preserve">, </w:t>
            </w:r>
            <w:proofErr w:type="spellStart"/>
            <w:r w:rsidR="00585950">
              <w:rPr>
                <w:rFonts w:asciiTheme="majorHAnsi" w:eastAsia="SimSun-ExtB" w:hAnsiTheme="majorHAnsi"/>
                <w:color w:val="000000" w:themeColor="text1"/>
                <w:sz w:val="24"/>
                <w:szCs w:val="24"/>
              </w:rPr>
              <w:t>ashtu</w:t>
            </w:r>
            <w:proofErr w:type="spellEnd"/>
            <w:r w:rsidR="00585950">
              <w:rPr>
                <w:rFonts w:asciiTheme="majorHAnsi" w:eastAsia="SimSun-ExtB" w:hAnsiTheme="majorHAnsi"/>
                <w:color w:val="000000" w:themeColor="text1"/>
                <w:sz w:val="24"/>
                <w:szCs w:val="24"/>
              </w:rPr>
              <w:t xml:space="preserve"> </w:t>
            </w:r>
            <w:proofErr w:type="spellStart"/>
            <w:r w:rsidR="00585950">
              <w:rPr>
                <w:rFonts w:asciiTheme="majorHAnsi" w:eastAsia="SimSun-ExtB" w:hAnsiTheme="majorHAnsi"/>
                <w:color w:val="000000" w:themeColor="text1"/>
                <w:sz w:val="24"/>
                <w:szCs w:val="24"/>
              </w:rPr>
              <w:t>si</w:t>
            </w:r>
            <w:proofErr w:type="spellEnd"/>
            <w:r w:rsidR="00585950">
              <w:rPr>
                <w:rFonts w:asciiTheme="majorHAnsi" w:eastAsia="SimSun-ExtB" w:hAnsiTheme="majorHAnsi"/>
                <w:color w:val="000000" w:themeColor="text1"/>
                <w:sz w:val="24"/>
                <w:szCs w:val="24"/>
              </w:rPr>
              <w:t xml:space="preserve"> </w:t>
            </w:r>
            <w:proofErr w:type="spellStart"/>
            <w:r w:rsidR="00585950">
              <w:rPr>
                <w:rFonts w:asciiTheme="majorHAnsi" w:eastAsia="SimSun-ExtB" w:hAnsiTheme="majorHAnsi"/>
                <w:color w:val="000000" w:themeColor="text1"/>
                <w:sz w:val="24"/>
                <w:szCs w:val="24"/>
              </w:rPr>
              <w:t>jane</w:t>
            </w:r>
            <w:proofErr w:type="spellEnd"/>
            <w:r w:rsidR="00585950">
              <w:rPr>
                <w:rFonts w:asciiTheme="majorHAnsi" w:eastAsia="SimSun-ExtB" w:hAnsiTheme="majorHAnsi"/>
                <w:color w:val="000000" w:themeColor="text1"/>
                <w:sz w:val="24"/>
                <w:szCs w:val="24"/>
              </w:rPr>
              <w:t xml:space="preserve"> </w:t>
            </w:r>
            <w:proofErr w:type="spellStart"/>
            <w:r w:rsidR="00585950">
              <w:rPr>
                <w:rFonts w:asciiTheme="majorHAnsi" w:eastAsia="SimSun-ExtB" w:hAnsiTheme="majorHAnsi"/>
                <w:color w:val="000000" w:themeColor="text1"/>
                <w:sz w:val="24"/>
                <w:szCs w:val="24"/>
              </w:rPr>
              <w:t>paraparë</w:t>
            </w:r>
            <w:proofErr w:type="spellEnd"/>
            <w:r w:rsidRPr="007346D6">
              <w:rPr>
                <w:rFonts w:asciiTheme="majorHAnsi" w:eastAsia="SimSun-ExtB" w:hAnsiTheme="majorHAnsi"/>
                <w:color w:val="000000" w:themeColor="text1"/>
                <w:sz w:val="24"/>
                <w:szCs w:val="24"/>
              </w:rPr>
              <w:t xml:space="preserve"> me</w:t>
            </w:r>
            <w:r w:rsidR="00585950">
              <w:rPr>
                <w:rFonts w:asciiTheme="majorHAnsi" w:eastAsia="SimSun-ExtB" w:hAnsiTheme="majorHAnsi"/>
                <w:color w:val="000000" w:themeColor="text1"/>
                <w:sz w:val="24"/>
                <w:szCs w:val="24"/>
              </w:rPr>
              <w:t xml:space="preserve"> </w:t>
            </w:r>
            <w:proofErr w:type="spellStart"/>
            <w:r w:rsidR="00585950">
              <w:rPr>
                <w:rFonts w:asciiTheme="majorHAnsi" w:eastAsia="SimSun-ExtB" w:hAnsiTheme="majorHAnsi"/>
                <w:color w:val="000000" w:themeColor="text1"/>
                <w:sz w:val="24"/>
                <w:szCs w:val="24"/>
              </w:rPr>
              <w:t>programin</w:t>
            </w:r>
            <w:proofErr w:type="spellEnd"/>
            <w:r w:rsidR="00585950">
              <w:rPr>
                <w:rFonts w:asciiTheme="majorHAnsi" w:eastAsia="SimSun-ExtB" w:hAnsiTheme="majorHAnsi"/>
                <w:color w:val="000000" w:themeColor="text1"/>
                <w:sz w:val="24"/>
                <w:szCs w:val="24"/>
              </w:rPr>
              <w:t xml:space="preserve"> </w:t>
            </w:r>
            <w:proofErr w:type="spellStart"/>
            <w:r w:rsidR="00585950">
              <w:rPr>
                <w:rFonts w:asciiTheme="majorHAnsi" w:eastAsia="SimSun-ExtB" w:hAnsiTheme="majorHAnsi"/>
                <w:color w:val="000000" w:themeColor="text1"/>
                <w:sz w:val="24"/>
                <w:szCs w:val="24"/>
              </w:rPr>
              <w:t>dhe</w:t>
            </w:r>
            <w:proofErr w:type="spellEnd"/>
            <w:r w:rsidR="00585950">
              <w:rPr>
                <w:rFonts w:asciiTheme="majorHAnsi" w:eastAsia="SimSun-ExtB" w:hAnsiTheme="majorHAnsi"/>
                <w:color w:val="000000" w:themeColor="text1"/>
                <w:sz w:val="24"/>
                <w:szCs w:val="24"/>
              </w:rPr>
              <w:t xml:space="preserve"> </w:t>
            </w:r>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syllabusin</w:t>
            </w:r>
            <w:proofErr w:type="spellEnd"/>
            <w:r w:rsidRPr="007346D6">
              <w:rPr>
                <w:rFonts w:asciiTheme="majorHAnsi" w:eastAsia="SimSun-ExtB" w:hAnsiTheme="majorHAnsi"/>
                <w:color w:val="000000" w:themeColor="text1"/>
                <w:sz w:val="24"/>
                <w:szCs w:val="24"/>
              </w:rPr>
              <w:t xml:space="preserve"> e </w:t>
            </w:r>
            <w:proofErr w:type="spellStart"/>
            <w:r w:rsidRPr="007346D6">
              <w:rPr>
                <w:rFonts w:asciiTheme="majorHAnsi" w:eastAsia="SimSun-ExtB" w:hAnsiTheme="majorHAnsi"/>
                <w:color w:val="000000" w:themeColor="text1"/>
                <w:sz w:val="24"/>
                <w:szCs w:val="24"/>
              </w:rPr>
              <w:t>lendes</w:t>
            </w:r>
            <w:proofErr w:type="spellEnd"/>
            <w:r w:rsidRPr="007346D6">
              <w:rPr>
                <w:rFonts w:asciiTheme="majorHAnsi" w:hAnsiTheme="majorHAnsi"/>
                <w:color w:val="000000" w:themeColor="text1"/>
                <w:sz w:val="24"/>
                <w:szCs w:val="24"/>
              </w:rPr>
              <w:t xml:space="preserve">. </w:t>
            </w:r>
          </w:p>
          <w:p w14:paraId="44C4863B" w14:textId="77777777" w:rsidR="001D4CD5" w:rsidRPr="007346D6" w:rsidRDefault="001D4CD5" w:rsidP="00D332D5">
            <w:pPr>
              <w:rPr>
                <w:rFonts w:asciiTheme="majorHAnsi" w:hAnsiTheme="majorHAnsi"/>
                <w:color w:val="000000" w:themeColor="text1"/>
              </w:rPr>
            </w:pPr>
            <w:proofErr w:type="spellStart"/>
            <w:r w:rsidRPr="007346D6">
              <w:rPr>
                <w:rFonts w:asciiTheme="majorHAnsi" w:hAnsiTheme="majorHAnsi"/>
                <w:color w:val="000000" w:themeColor="text1"/>
              </w:rPr>
              <w:lastRenderedPageBreak/>
              <w:t>Përmbajtja</w:t>
            </w:r>
            <w:proofErr w:type="spellEnd"/>
            <w:r w:rsidRPr="007346D6">
              <w:rPr>
                <w:rFonts w:asciiTheme="majorHAnsi" w:hAnsiTheme="majorHAnsi"/>
                <w:color w:val="000000" w:themeColor="text1"/>
              </w:rPr>
              <w:t xml:space="preserve"> e </w:t>
            </w:r>
            <w:proofErr w:type="spellStart"/>
            <w:r w:rsidRPr="007346D6">
              <w:rPr>
                <w:rFonts w:asciiTheme="majorHAnsi" w:hAnsiTheme="majorHAnsi"/>
                <w:color w:val="000000" w:themeColor="text1"/>
              </w:rPr>
              <w:t>lëndës</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në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pika</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të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shkurtëra</w:t>
            </w:r>
            <w:proofErr w:type="spellEnd"/>
            <w:r w:rsidRPr="007346D6">
              <w:rPr>
                <w:rFonts w:asciiTheme="majorHAnsi" w:hAnsiTheme="majorHAnsi"/>
                <w:color w:val="000000" w:themeColor="text1"/>
              </w:rPr>
              <w:t>:</w:t>
            </w:r>
          </w:p>
          <w:p w14:paraId="425E712E" w14:textId="02F5340E" w:rsidR="001D4CD5" w:rsidRPr="007346D6" w:rsidRDefault="001D4CD5" w:rsidP="00D332D5">
            <w:pPr>
              <w:numPr>
                <w:ilvl w:val="0"/>
                <w:numId w:val="3"/>
              </w:numPr>
              <w:rPr>
                <w:rFonts w:asciiTheme="majorHAnsi" w:hAnsiTheme="majorHAnsi"/>
                <w:color w:val="000000" w:themeColor="text1"/>
              </w:rPr>
            </w:pPr>
            <w:proofErr w:type="spellStart"/>
            <w:r w:rsidRPr="007346D6">
              <w:rPr>
                <w:rFonts w:asciiTheme="majorHAnsi" w:hAnsiTheme="majorHAnsi"/>
                <w:color w:val="000000" w:themeColor="text1"/>
              </w:rPr>
              <w:t>Pjesa</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te</w:t>
            </w:r>
            <w:r w:rsidR="00D332D5">
              <w:rPr>
                <w:rFonts w:asciiTheme="majorHAnsi" w:hAnsiTheme="majorHAnsi"/>
                <w:color w:val="000000" w:themeColor="text1"/>
              </w:rPr>
              <w:t>orike</w:t>
            </w:r>
            <w:proofErr w:type="spellEnd"/>
            <w:r w:rsidR="00D332D5">
              <w:rPr>
                <w:rFonts w:asciiTheme="majorHAnsi" w:hAnsiTheme="majorHAnsi"/>
                <w:color w:val="000000" w:themeColor="text1"/>
              </w:rPr>
              <w:t xml:space="preserve"> </w:t>
            </w:r>
            <w:proofErr w:type="spellStart"/>
            <w:r w:rsidR="00D332D5">
              <w:rPr>
                <w:rFonts w:asciiTheme="majorHAnsi" w:hAnsiTheme="majorHAnsi"/>
                <w:color w:val="000000" w:themeColor="text1"/>
              </w:rPr>
              <w:t>dhe</w:t>
            </w:r>
            <w:proofErr w:type="spellEnd"/>
            <w:r w:rsidR="00D332D5">
              <w:rPr>
                <w:rFonts w:asciiTheme="majorHAnsi" w:hAnsiTheme="majorHAnsi"/>
                <w:color w:val="000000" w:themeColor="text1"/>
              </w:rPr>
              <w:t xml:space="preserve"> </w:t>
            </w:r>
            <w:proofErr w:type="spellStart"/>
            <w:r w:rsidR="00D332D5">
              <w:rPr>
                <w:rFonts w:asciiTheme="majorHAnsi" w:hAnsiTheme="majorHAnsi"/>
                <w:color w:val="000000" w:themeColor="text1"/>
              </w:rPr>
              <w:t>historike</w:t>
            </w:r>
            <w:proofErr w:type="spellEnd"/>
            <w:r w:rsidR="00D332D5">
              <w:rPr>
                <w:rFonts w:asciiTheme="majorHAnsi" w:hAnsiTheme="majorHAnsi"/>
                <w:color w:val="000000" w:themeColor="text1"/>
              </w:rPr>
              <w:t xml:space="preserve">, </w:t>
            </w:r>
            <w:proofErr w:type="spellStart"/>
            <w:r w:rsidR="00D332D5">
              <w:rPr>
                <w:rFonts w:asciiTheme="majorHAnsi" w:hAnsiTheme="majorHAnsi"/>
                <w:color w:val="000000" w:themeColor="text1"/>
              </w:rPr>
              <w:t>zhvillimi</w:t>
            </w:r>
            <w:proofErr w:type="spellEnd"/>
            <w:r w:rsidR="00D332D5">
              <w:rPr>
                <w:rFonts w:asciiTheme="majorHAnsi" w:hAnsiTheme="majorHAnsi"/>
                <w:color w:val="000000" w:themeColor="text1"/>
              </w:rPr>
              <w:t xml:space="preserve"> </w:t>
            </w:r>
            <w:proofErr w:type="spellStart"/>
            <w:r w:rsidR="00D332D5">
              <w:rPr>
                <w:rFonts w:asciiTheme="majorHAnsi" w:hAnsiTheme="majorHAnsi"/>
                <w:color w:val="000000" w:themeColor="text1"/>
              </w:rPr>
              <w:t>i</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sotshem</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teknologjik</w:t>
            </w:r>
            <w:proofErr w:type="spellEnd"/>
          </w:p>
          <w:p w14:paraId="3C28D331" w14:textId="77777777" w:rsidR="001D4CD5" w:rsidRPr="007346D6" w:rsidRDefault="001D4CD5" w:rsidP="00D332D5">
            <w:pPr>
              <w:numPr>
                <w:ilvl w:val="0"/>
                <w:numId w:val="3"/>
              </w:numPr>
              <w:rPr>
                <w:rFonts w:asciiTheme="majorHAnsi" w:hAnsiTheme="majorHAnsi"/>
                <w:color w:val="000000" w:themeColor="text1"/>
              </w:rPr>
            </w:pPr>
            <w:proofErr w:type="spellStart"/>
            <w:r w:rsidRPr="007346D6">
              <w:rPr>
                <w:rFonts w:asciiTheme="majorHAnsi" w:hAnsiTheme="majorHAnsi"/>
                <w:color w:val="000000" w:themeColor="text1"/>
              </w:rPr>
              <w:t>Pjesa</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pedagogjike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dhe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hulumtuese</w:t>
            </w:r>
            <w:proofErr w:type="spellEnd"/>
            <w:r w:rsidRPr="007346D6">
              <w:rPr>
                <w:rFonts w:asciiTheme="majorHAnsi" w:hAnsiTheme="majorHAnsi"/>
                <w:color w:val="000000" w:themeColor="text1"/>
              </w:rPr>
              <w:t xml:space="preserve"> </w:t>
            </w:r>
          </w:p>
          <w:p w14:paraId="053AE4B5" w14:textId="77777777" w:rsidR="001D4CD5" w:rsidRPr="007346D6" w:rsidRDefault="001D4CD5" w:rsidP="00D332D5">
            <w:pPr>
              <w:numPr>
                <w:ilvl w:val="0"/>
                <w:numId w:val="3"/>
              </w:numPr>
              <w:rPr>
                <w:rFonts w:asciiTheme="majorHAnsi" w:hAnsiTheme="majorHAnsi"/>
                <w:color w:val="000000" w:themeColor="text1"/>
              </w:rPr>
            </w:pPr>
            <w:proofErr w:type="spellStart"/>
            <w:r w:rsidRPr="007346D6">
              <w:rPr>
                <w:rFonts w:asciiTheme="majorHAnsi" w:hAnsiTheme="majorHAnsi"/>
                <w:color w:val="000000" w:themeColor="text1"/>
              </w:rPr>
              <w:t>Pjesa</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instruktivo-aplikative</w:t>
            </w:r>
            <w:proofErr w:type="spellEnd"/>
            <w:r w:rsidRPr="007346D6">
              <w:rPr>
                <w:rFonts w:asciiTheme="majorHAnsi" w:hAnsiTheme="majorHAnsi"/>
                <w:color w:val="000000" w:themeColor="text1"/>
              </w:rPr>
              <w:t xml:space="preserve"> </w:t>
            </w:r>
          </w:p>
          <w:p w14:paraId="3F64A86E" w14:textId="77777777" w:rsidR="001D4CD5" w:rsidRPr="007346D6" w:rsidRDefault="001D4CD5" w:rsidP="00D332D5">
            <w:pPr>
              <w:numPr>
                <w:ilvl w:val="0"/>
                <w:numId w:val="3"/>
              </w:numPr>
              <w:rPr>
                <w:rFonts w:asciiTheme="majorHAnsi" w:hAnsiTheme="majorHAnsi"/>
                <w:color w:val="000000" w:themeColor="text1"/>
              </w:rPr>
            </w:pPr>
            <w:proofErr w:type="spellStart"/>
            <w:proofErr w:type="gramStart"/>
            <w:r w:rsidRPr="007346D6">
              <w:rPr>
                <w:rFonts w:asciiTheme="majorHAnsi" w:hAnsiTheme="majorHAnsi"/>
                <w:color w:val="000000" w:themeColor="text1"/>
              </w:rPr>
              <w:t>Pjesa</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metodike</w:t>
            </w:r>
            <w:proofErr w:type="spellEnd"/>
            <w:proofErr w:type="gramEnd"/>
            <w:r w:rsidRPr="007346D6">
              <w:rPr>
                <w:rFonts w:asciiTheme="majorHAnsi" w:hAnsiTheme="majorHAnsi"/>
                <w:color w:val="000000" w:themeColor="text1"/>
              </w:rPr>
              <w:t xml:space="preserve"> me  </w:t>
            </w:r>
            <w:proofErr w:type="spellStart"/>
            <w:r w:rsidRPr="007346D6">
              <w:rPr>
                <w:rFonts w:asciiTheme="majorHAnsi" w:hAnsiTheme="majorHAnsi"/>
                <w:color w:val="000000" w:themeColor="text1"/>
              </w:rPr>
              <w:t>praktike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dhe</w:t>
            </w:r>
            <w:proofErr w:type="spellEnd"/>
            <w:r w:rsidRPr="007346D6">
              <w:rPr>
                <w:rFonts w:asciiTheme="majorHAnsi" w:hAnsiTheme="majorHAnsi"/>
                <w:color w:val="000000" w:themeColor="text1"/>
              </w:rPr>
              <w:t xml:space="preserve"> </w:t>
            </w:r>
          </w:p>
          <w:p w14:paraId="139E520A" w14:textId="77777777" w:rsidR="001D4CD5" w:rsidRPr="007346D6" w:rsidRDefault="001D4CD5" w:rsidP="00D332D5">
            <w:pPr>
              <w:numPr>
                <w:ilvl w:val="0"/>
                <w:numId w:val="3"/>
              </w:numPr>
              <w:rPr>
                <w:rFonts w:asciiTheme="majorHAnsi" w:hAnsiTheme="majorHAnsi"/>
                <w:color w:val="000000" w:themeColor="text1"/>
              </w:rPr>
            </w:pPr>
            <w:proofErr w:type="spellStart"/>
            <w:r w:rsidRPr="007346D6">
              <w:rPr>
                <w:rFonts w:asciiTheme="majorHAnsi" w:hAnsiTheme="majorHAnsi"/>
                <w:color w:val="000000" w:themeColor="text1"/>
              </w:rPr>
              <w:t>Pjesa</w:t>
            </w:r>
            <w:proofErr w:type="spellEnd"/>
            <w:r w:rsidRPr="007346D6">
              <w:rPr>
                <w:rFonts w:asciiTheme="majorHAnsi" w:hAnsiTheme="majorHAnsi"/>
                <w:color w:val="000000" w:themeColor="text1"/>
              </w:rPr>
              <w:t xml:space="preserve"> e </w:t>
            </w:r>
            <w:proofErr w:type="spellStart"/>
            <w:r w:rsidRPr="007346D6">
              <w:rPr>
                <w:rFonts w:asciiTheme="majorHAnsi" w:hAnsiTheme="majorHAnsi"/>
                <w:color w:val="000000" w:themeColor="text1"/>
              </w:rPr>
              <w:t>punes</w:t>
            </w:r>
            <w:proofErr w:type="spellEnd"/>
            <w:r w:rsidRPr="007346D6">
              <w:rPr>
                <w:rFonts w:asciiTheme="majorHAnsi" w:hAnsiTheme="majorHAnsi"/>
                <w:color w:val="000000" w:themeColor="text1"/>
              </w:rPr>
              <w:t xml:space="preserve"> finale me </w:t>
            </w:r>
            <w:proofErr w:type="spellStart"/>
            <w:r w:rsidRPr="007346D6">
              <w:rPr>
                <w:rFonts w:asciiTheme="majorHAnsi" w:hAnsiTheme="majorHAnsi"/>
                <w:color w:val="000000" w:themeColor="text1"/>
              </w:rPr>
              <w:t>aplikim</w:t>
            </w:r>
            <w:proofErr w:type="spellEnd"/>
            <w:r w:rsidRPr="007346D6">
              <w:rPr>
                <w:rFonts w:asciiTheme="majorHAnsi" w:hAnsiTheme="majorHAnsi"/>
                <w:color w:val="000000" w:themeColor="text1"/>
              </w:rPr>
              <w:t xml:space="preserve"> </w:t>
            </w:r>
          </w:p>
          <w:p w14:paraId="3BBE0773" w14:textId="77777777" w:rsidR="001D4CD5" w:rsidRPr="007346D6" w:rsidRDefault="001D4CD5" w:rsidP="00D332D5">
            <w:pPr>
              <w:pBdr>
                <w:top w:val="nil"/>
                <w:left w:val="nil"/>
                <w:bottom w:val="nil"/>
                <w:right w:val="nil"/>
                <w:between w:val="nil"/>
              </w:pBdr>
              <w:jc w:val="both"/>
              <w:rPr>
                <w:rFonts w:asciiTheme="majorHAnsi" w:eastAsia="Calibri" w:hAnsiTheme="majorHAnsi" w:cs="Calibri"/>
                <w:i/>
                <w:sz w:val="22"/>
                <w:szCs w:val="22"/>
              </w:rPr>
            </w:pPr>
          </w:p>
          <w:p w14:paraId="04309B00" w14:textId="77777777" w:rsidR="001D4CD5" w:rsidRPr="007346D6" w:rsidRDefault="001D4CD5" w:rsidP="00D332D5">
            <w:pPr>
              <w:rPr>
                <w:rFonts w:asciiTheme="majorHAnsi" w:eastAsia="Calibri" w:hAnsiTheme="majorHAnsi" w:cs="Calibri"/>
                <w:i/>
                <w:color w:val="000000"/>
                <w:sz w:val="22"/>
                <w:szCs w:val="22"/>
              </w:rPr>
            </w:pPr>
          </w:p>
        </w:tc>
      </w:tr>
      <w:tr w:rsidR="001D4CD5" w:rsidRPr="007346D6" w14:paraId="10D01242" w14:textId="77777777" w:rsidTr="00D332D5">
        <w:tc>
          <w:tcPr>
            <w:tcW w:w="3617" w:type="dxa"/>
            <w:gridSpan w:val="2"/>
            <w:tcBorders>
              <w:top w:val="single" w:sz="4" w:space="0" w:color="000000"/>
              <w:left w:val="single" w:sz="4" w:space="0" w:color="000000"/>
              <w:bottom w:val="single" w:sz="4" w:space="0" w:color="000000"/>
              <w:right w:val="single" w:sz="4" w:space="0" w:color="000000"/>
            </w:tcBorders>
          </w:tcPr>
          <w:p w14:paraId="23D84921"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lastRenderedPageBreak/>
              <w:t>Qëllimet</w:t>
            </w:r>
            <w:proofErr w:type="spellEnd"/>
            <w:r w:rsidRPr="007346D6">
              <w:rPr>
                <w:rFonts w:asciiTheme="majorHAnsi" w:eastAsia="Calibri" w:hAnsiTheme="majorHAnsi" w:cs="Calibri"/>
                <w:color w:val="000000"/>
                <w:sz w:val="22"/>
                <w:szCs w:val="22"/>
              </w:rPr>
              <w:t xml:space="preserve"> e </w:t>
            </w:r>
            <w:proofErr w:type="spellStart"/>
            <w:r w:rsidRPr="007346D6">
              <w:rPr>
                <w:rFonts w:asciiTheme="majorHAnsi" w:eastAsia="Calibri" w:hAnsiTheme="majorHAnsi" w:cs="Calibri"/>
                <w:color w:val="000000"/>
                <w:sz w:val="22"/>
                <w:szCs w:val="22"/>
              </w:rPr>
              <w:t>lëndës</w:t>
            </w:r>
            <w:proofErr w:type="spellEnd"/>
            <w:r w:rsidRPr="007346D6">
              <w:rPr>
                <w:rFonts w:asciiTheme="majorHAnsi" w:eastAsia="Calibri" w:hAnsiTheme="majorHAnsi" w:cs="Calibri"/>
                <w:color w:val="000000"/>
                <w:sz w:val="22"/>
                <w:szCs w:val="22"/>
              </w:rPr>
              <w:t>:</w:t>
            </w:r>
          </w:p>
        </w:tc>
        <w:tc>
          <w:tcPr>
            <w:tcW w:w="5851" w:type="dxa"/>
            <w:gridSpan w:val="3"/>
            <w:tcBorders>
              <w:top w:val="single" w:sz="4" w:space="0" w:color="000000"/>
              <w:left w:val="single" w:sz="4" w:space="0" w:color="000000"/>
              <w:bottom w:val="single" w:sz="4" w:space="0" w:color="000000"/>
              <w:right w:val="single" w:sz="4" w:space="0" w:color="000000"/>
            </w:tcBorders>
          </w:tcPr>
          <w:p w14:paraId="3B7A4F7B" w14:textId="11EDC648" w:rsidR="001D4CD5" w:rsidRPr="007346D6" w:rsidRDefault="001D4CD5" w:rsidP="00D332D5">
            <w:pPr>
              <w:jc w:val="both"/>
              <w:rPr>
                <w:rFonts w:asciiTheme="majorHAnsi" w:hAnsiTheme="majorHAnsi"/>
                <w:color w:val="000000" w:themeColor="text1"/>
              </w:rPr>
            </w:pPr>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Lënda</w:t>
            </w:r>
            <w:proofErr w:type="spellEnd"/>
            <w:r w:rsidRPr="007346D6">
              <w:rPr>
                <w:rFonts w:asciiTheme="majorHAnsi" w:hAnsiTheme="majorHAnsi"/>
                <w:color w:val="000000" w:themeColor="text1"/>
              </w:rPr>
              <w:t xml:space="preserve"> </w:t>
            </w:r>
            <w:proofErr w:type="spellStart"/>
            <w:r w:rsidR="00D332D5">
              <w:rPr>
                <w:rFonts w:asciiTheme="majorHAnsi" w:hAnsiTheme="majorHAnsi"/>
                <w:color w:val="000000" w:themeColor="text1"/>
              </w:rPr>
              <w:t>Ilustrim</w:t>
            </w:r>
            <w:proofErr w:type="spellEnd"/>
            <w:r w:rsidR="00D332D5">
              <w:rPr>
                <w:rFonts w:asciiTheme="majorHAnsi" w:hAnsiTheme="majorHAnsi"/>
                <w:color w:val="000000" w:themeColor="text1"/>
              </w:rPr>
              <w:t xml:space="preserve"> </w:t>
            </w:r>
            <w:proofErr w:type="spellStart"/>
            <w:r w:rsidR="00D332D5">
              <w:rPr>
                <w:rFonts w:asciiTheme="majorHAnsi" w:hAnsiTheme="majorHAnsi"/>
                <w:color w:val="000000" w:themeColor="text1"/>
              </w:rPr>
              <w:t>dhe</w:t>
            </w:r>
            <w:proofErr w:type="spellEnd"/>
            <w:r w:rsidR="00D332D5">
              <w:rPr>
                <w:rFonts w:asciiTheme="majorHAnsi" w:hAnsiTheme="majorHAnsi"/>
                <w:color w:val="000000" w:themeColor="text1"/>
              </w:rPr>
              <w:t xml:space="preserve"> </w:t>
            </w:r>
            <w:proofErr w:type="spellStart"/>
            <w:r w:rsidR="00D332D5">
              <w:rPr>
                <w:rFonts w:asciiTheme="majorHAnsi" w:hAnsiTheme="majorHAnsi"/>
                <w:color w:val="000000" w:themeColor="text1"/>
              </w:rPr>
              <w:t>stilizim</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ka</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për</w:t>
            </w:r>
            <w:proofErr w:type="spellEnd"/>
            <w:r w:rsidR="00585950">
              <w:rPr>
                <w:rFonts w:asciiTheme="majorHAnsi" w:hAnsiTheme="majorHAnsi"/>
                <w:color w:val="000000" w:themeColor="text1"/>
              </w:rPr>
              <w:t xml:space="preserve"> </w:t>
            </w:r>
            <w:proofErr w:type="spellStart"/>
            <w:r w:rsidR="00585950">
              <w:rPr>
                <w:rFonts w:asciiTheme="majorHAnsi" w:hAnsiTheme="majorHAnsi"/>
                <w:color w:val="000000" w:themeColor="text1"/>
              </w:rPr>
              <w:t>qëllim</w:t>
            </w:r>
            <w:proofErr w:type="spellEnd"/>
            <w:r w:rsidR="00585950">
              <w:rPr>
                <w:rFonts w:asciiTheme="majorHAnsi" w:hAnsiTheme="majorHAnsi"/>
                <w:color w:val="000000" w:themeColor="text1"/>
              </w:rPr>
              <w:t xml:space="preserve"> </w:t>
            </w:r>
            <w:proofErr w:type="spellStart"/>
            <w:r w:rsidR="00585950">
              <w:rPr>
                <w:rFonts w:asciiTheme="majorHAnsi" w:hAnsiTheme="majorHAnsi"/>
                <w:color w:val="000000" w:themeColor="text1"/>
              </w:rPr>
              <w:t>që</w:t>
            </w:r>
            <w:proofErr w:type="spellEnd"/>
            <w:r w:rsidR="00585950">
              <w:rPr>
                <w:rFonts w:asciiTheme="majorHAnsi" w:hAnsiTheme="majorHAnsi"/>
                <w:color w:val="000000" w:themeColor="text1"/>
              </w:rPr>
              <w:t xml:space="preserve"> </w:t>
            </w:r>
            <w:proofErr w:type="spellStart"/>
            <w:r w:rsidR="00585950">
              <w:rPr>
                <w:rFonts w:asciiTheme="majorHAnsi" w:hAnsiTheme="majorHAnsi"/>
                <w:color w:val="000000" w:themeColor="text1"/>
              </w:rPr>
              <w:t>të</w:t>
            </w:r>
            <w:proofErr w:type="spellEnd"/>
            <w:r w:rsidR="00585950">
              <w:rPr>
                <w:rFonts w:asciiTheme="majorHAnsi" w:hAnsiTheme="majorHAnsi"/>
                <w:color w:val="000000" w:themeColor="text1"/>
              </w:rPr>
              <w:t xml:space="preserve"> </w:t>
            </w:r>
            <w:proofErr w:type="spellStart"/>
            <w:r w:rsidR="00585950">
              <w:rPr>
                <w:rFonts w:asciiTheme="majorHAnsi" w:hAnsiTheme="majorHAnsi"/>
                <w:color w:val="000000" w:themeColor="text1"/>
              </w:rPr>
              <w:t>aftësoj</w:t>
            </w:r>
            <w:proofErr w:type="spellEnd"/>
            <w:r w:rsidR="00585950">
              <w:rPr>
                <w:rFonts w:asciiTheme="majorHAnsi" w:hAnsiTheme="majorHAnsi"/>
                <w:color w:val="000000" w:themeColor="text1"/>
              </w:rPr>
              <w:t xml:space="preserve"> </w:t>
            </w:r>
            <w:proofErr w:type="spellStart"/>
            <w:r w:rsidR="00585950">
              <w:rPr>
                <w:rFonts w:asciiTheme="majorHAnsi" w:hAnsiTheme="majorHAnsi"/>
                <w:color w:val="000000" w:themeColor="text1"/>
              </w:rPr>
              <w:t>studentët</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për</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të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aplikuar</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metoda</w:t>
            </w:r>
            <w:proofErr w:type="spellEnd"/>
            <w:r w:rsidR="00585950">
              <w:rPr>
                <w:rFonts w:asciiTheme="majorHAnsi" w:hAnsiTheme="majorHAnsi"/>
                <w:color w:val="000000" w:themeColor="text1"/>
              </w:rPr>
              <w:t xml:space="preserve">, </w:t>
            </w:r>
            <w:proofErr w:type="spellStart"/>
            <w:r w:rsidR="00585950">
              <w:rPr>
                <w:rFonts w:asciiTheme="majorHAnsi" w:hAnsiTheme="majorHAnsi"/>
                <w:color w:val="000000" w:themeColor="text1"/>
              </w:rPr>
              <w:t>teknika</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dhe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mjete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te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avancuara</w:t>
            </w:r>
            <w:proofErr w:type="spellEnd"/>
            <w:r w:rsidRPr="007346D6">
              <w:rPr>
                <w:rFonts w:asciiTheme="majorHAnsi" w:hAnsiTheme="majorHAnsi"/>
                <w:color w:val="000000" w:themeColor="text1"/>
              </w:rPr>
              <w:t xml:space="preserve"> ne </w:t>
            </w:r>
            <w:proofErr w:type="spellStart"/>
            <w:r w:rsidRPr="007346D6">
              <w:rPr>
                <w:rFonts w:asciiTheme="majorHAnsi" w:hAnsiTheme="majorHAnsi"/>
                <w:color w:val="000000" w:themeColor="text1"/>
              </w:rPr>
              <w:t>ilustrim</w:t>
            </w:r>
            <w:proofErr w:type="spellEnd"/>
            <w:r w:rsidR="00D332D5">
              <w:rPr>
                <w:rFonts w:asciiTheme="majorHAnsi" w:hAnsiTheme="majorHAnsi"/>
                <w:color w:val="000000" w:themeColor="text1"/>
              </w:rPr>
              <w:t xml:space="preserve"> </w:t>
            </w:r>
            <w:proofErr w:type="spellStart"/>
            <w:r w:rsidR="00D332D5">
              <w:rPr>
                <w:rFonts w:asciiTheme="majorHAnsi" w:hAnsiTheme="majorHAnsi"/>
                <w:color w:val="000000" w:themeColor="text1"/>
              </w:rPr>
              <w:t>dhe</w:t>
            </w:r>
            <w:proofErr w:type="spellEnd"/>
            <w:r w:rsidR="00D332D5">
              <w:rPr>
                <w:rFonts w:asciiTheme="majorHAnsi" w:hAnsiTheme="majorHAnsi"/>
                <w:color w:val="000000" w:themeColor="text1"/>
              </w:rPr>
              <w:t xml:space="preserve"> </w:t>
            </w:r>
            <w:proofErr w:type="spellStart"/>
            <w:r w:rsidR="00D332D5">
              <w:rPr>
                <w:rFonts w:asciiTheme="majorHAnsi" w:hAnsiTheme="majorHAnsi"/>
                <w:color w:val="000000" w:themeColor="text1"/>
              </w:rPr>
              <w:t>stilizim</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si</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pjese</w:t>
            </w:r>
            <w:proofErr w:type="spellEnd"/>
            <w:r w:rsidRPr="007346D6">
              <w:rPr>
                <w:rFonts w:asciiTheme="majorHAnsi" w:hAnsiTheme="majorHAnsi"/>
                <w:color w:val="000000" w:themeColor="text1"/>
              </w:rPr>
              <w:t xml:space="preserve"> e </w:t>
            </w:r>
            <w:proofErr w:type="spellStart"/>
            <w:r w:rsidRPr="007346D6">
              <w:rPr>
                <w:rFonts w:asciiTheme="majorHAnsi" w:hAnsiTheme="majorHAnsi"/>
                <w:color w:val="000000" w:themeColor="text1"/>
              </w:rPr>
              <w:t>kulturës</w:t>
            </w:r>
            <w:proofErr w:type="spellEnd"/>
            <w:r w:rsidRPr="007346D6">
              <w:rPr>
                <w:rFonts w:asciiTheme="majorHAnsi" w:hAnsiTheme="majorHAnsi"/>
                <w:color w:val="000000" w:themeColor="text1"/>
              </w:rPr>
              <w:t xml:space="preserve"> figurative – </w:t>
            </w:r>
            <w:proofErr w:type="spellStart"/>
            <w:r w:rsidRPr="007346D6">
              <w:rPr>
                <w:rFonts w:asciiTheme="majorHAnsi" w:hAnsiTheme="majorHAnsi"/>
                <w:color w:val="000000" w:themeColor="text1"/>
              </w:rPr>
              <w:t>studentet</w:t>
            </w:r>
            <w:proofErr w:type="spellEnd"/>
            <w:r w:rsidRPr="007346D6">
              <w:rPr>
                <w:rFonts w:asciiTheme="majorHAnsi" w:hAnsiTheme="majorHAnsi"/>
                <w:color w:val="000000" w:themeColor="text1"/>
              </w:rPr>
              <w:t xml:space="preserve"> do </w:t>
            </w:r>
            <w:proofErr w:type="spellStart"/>
            <w:r w:rsidRPr="007346D6">
              <w:rPr>
                <w:rFonts w:asciiTheme="majorHAnsi" w:hAnsiTheme="majorHAnsi"/>
                <w:color w:val="000000" w:themeColor="text1"/>
              </w:rPr>
              <w:t>të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aftësohen</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në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ilustrimin</w:t>
            </w:r>
            <w:proofErr w:type="spellEnd"/>
            <w:r w:rsidRPr="007346D6">
              <w:rPr>
                <w:rFonts w:asciiTheme="majorHAnsi" w:hAnsiTheme="majorHAnsi"/>
                <w:color w:val="000000" w:themeColor="text1"/>
              </w:rPr>
              <w:t xml:space="preserve"> </w:t>
            </w:r>
            <w:proofErr w:type="spellStart"/>
            <w:r w:rsidR="00D332D5">
              <w:rPr>
                <w:rFonts w:asciiTheme="majorHAnsi" w:hAnsiTheme="majorHAnsi"/>
                <w:color w:val="000000" w:themeColor="text1"/>
              </w:rPr>
              <w:t>dhe</w:t>
            </w:r>
            <w:proofErr w:type="spellEnd"/>
            <w:r w:rsidR="00D332D5">
              <w:rPr>
                <w:rFonts w:asciiTheme="majorHAnsi" w:hAnsiTheme="majorHAnsi"/>
                <w:color w:val="000000" w:themeColor="text1"/>
              </w:rPr>
              <w:t xml:space="preserve"> </w:t>
            </w:r>
            <w:proofErr w:type="spellStart"/>
            <w:r w:rsidR="00D332D5">
              <w:rPr>
                <w:rFonts w:asciiTheme="majorHAnsi" w:hAnsiTheme="majorHAnsi"/>
                <w:color w:val="000000" w:themeColor="text1"/>
              </w:rPr>
              <w:t>stilizim</w:t>
            </w:r>
            <w:proofErr w:type="spellEnd"/>
            <w:r w:rsidRPr="007346D6">
              <w:rPr>
                <w:rFonts w:asciiTheme="majorHAnsi" w:hAnsiTheme="majorHAnsi"/>
                <w:color w:val="000000" w:themeColor="text1"/>
              </w:rPr>
              <w:t xml:space="preserve"> duke </w:t>
            </w:r>
            <w:proofErr w:type="spellStart"/>
            <w:r w:rsidRPr="007346D6">
              <w:rPr>
                <w:rFonts w:asciiTheme="majorHAnsi" w:hAnsiTheme="majorHAnsi"/>
                <w:color w:val="000000" w:themeColor="text1"/>
              </w:rPr>
              <w:t>gjetur</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zbatim</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te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drejt</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të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lëndës</w:t>
            </w:r>
            <w:proofErr w:type="spellEnd"/>
            <w:r w:rsidRPr="007346D6">
              <w:rPr>
                <w:rFonts w:asciiTheme="majorHAnsi" w:hAnsiTheme="majorHAnsi"/>
                <w:color w:val="000000" w:themeColor="text1"/>
              </w:rPr>
              <w:t xml:space="preserve">, </w:t>
            </w:r>
            <w:proofErr w:type="spellStart"/>
            <w:r w:rsidR="00585950">
              <w:rPr>
                <w:rFonts w:asciiTheme="majorHAnsi" w:hAnsiTheme="majorHAnsi"/>
                <w:color w:val="000000" w:themeColor="text1"/>
              </w:rPr>
              <w:t>zhvillim</w:t>
            </w:r>
            <w:proofErr w:type="spellEnd"/>
            <w:r w:rsidR="00585950">
              <w:rPr>
                <w:rFonts w:asciiTheme="majorHAnsi" w:hAnsiTheme="majorHAnsi"/>
                <w:color w:val="000000" w:themeColor="text1"/>
              </w:rPr>
              <w:t xml:space="preserve"> </w:t>
            </w:r>
            <w:proofErr w:type="spellStart"/>
            <w:r w:rsidR="00585950">
              <w:rPr>
                <w:rFonts w:asciiTheme="majorHAnsi" w:hAnsiTheme="majorHAnsi"/>
                <w:color w:val="000000" w:themeColor="text1"/>
              </w:rPr>
              <w:t>të</w:t>
            </w:r>
            <w:proofErr w:type="spellEnd"/>
            <w:r w:rsidR="00585950">
              <w:rPr>
                <w:rFonts w:asciiTheme="majorHAnsi" w:hAnsiTheme="majorHAnsi"/>
                <w:color w:val="000000" w:themeColor="text1"/>
              </w:rPr>
              <w:t xml:space="preserve"> </w:t>
            </w:r>
            <w:proofErr w:type="spellStart"/>
            <w:r w:rsidR="00585950">
              <w:rPr>
                <w:rFonts w:asciiTheme="majorHAnsi" w:hAnsiTheme="majorHAnsi"/>
                <w:color w:val="000000" w:themeColor="text1"/>
              </w:rPr>
              <w:t>aftësive</w:t>
            </w:r>
            <w:proofErr w:type="spellEnd"/>
            <w:r w:rsidR="00585950">
              <w:rPr>
                <w:rFonts w:asciiTheme="majorHAnsi" w:hAnsiTheme="majorHAnsi"/>
                <w:color w:val="000000" w:themeColor="text1"/>
              </w:rPr>
              <w:t xml:space="preserve"> </w:t>
            </w:r>
            <w:proofErr w:type="spellStart"/>
            <w:r w:rsidR="00585950">
              <w:rPr>
                <w:rFonts w:asciiTheme="majorHAnsi" w:hAnsiTheme="majorHAnsi"/>
                <w:color w:val="000000" w:themeColor="text1"/>
              </w:rPr>
              <w:t>praktike</w:t>
            </w:r>
            <w:proofErr w:type="spellEnd"/>
            <w:r w:rsidR="00585950">
              <w:rPr>
                <w:rFonts w:asciiTheme="majorHAnsi" w:hAnsiTheme="majorHAnsi"/>
                <w:color w:val="000000" w:themeColor="text1"/>
              </w:rPr>
              <w:t xml:space="preserve"> </w:t>
            </w:r>
            <w:proofErr w:type="spellStart"/>
            <w:r w:rsidR="00585950">
              <w:rPr>
                <w:rFonts w:asciiTheme="majorHAnsi" w:hAnsiTheme="majorHAnsi"/>
                <w:color w:val="000000" w:themeColor="text1"/>
              </w:rPr>
              <w:t>krijuese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aftësimin</w:t>
            </w:r>
            <w:proofErr w:type="spellEnd"/>
            <w:r w:rsidR="00585950">
              <w:rPr>
                <w:rFonts w:asciiTheme="majorHAnsi" w:hAnsiTheme="majorHAnsi"/>
                <w:color w:val="000000" w:themeColor="text1"/>
              </w:rPr>
              <w:t xml:space="preserve"> e </w:t>
            </w:r>
            <w:proofErr w:type="spellStart"/>
            <w:r w:rsidR="00585950">
              <w:rPr>
                <w:rFonts w:asciiTheme="majorHAnsi" w:hAnsiTheme="majorHAnsi"/>
                <w:color w:val="000000" w:themeColor="text1"/>
              </w:rPr>
              <w:t>duhur</w:t>
            </w:r>
            <w:proofErr w:type="spellEnd"/>
            <w:r w:rsidR="00585950">
              <w:rPr>
                <w:rFonts w:asciiTheme="majorHAnsi" w:hAnsiTheme="majorHAnsi"/>
                <w:color w:val="000000" w:themeColor="text1"/>
              </w:rPr>
              <w:t xml:space="preserve"> </w:t>
            </w:r>
            <w:proofErr w:type="spellStart"/>
            <w:r w:rsidR="00585950">
              <w:rPr>
                <w:rFonts w:asciiTheme="majorHAnsi" w:hAnsiTheme="majorHAnsi"/>
                <w:color w:val="000000" w:themeColor="text1"/>
              </w:rPr>
              <w:t>dhe</w:t>
            </w:r>
            <w:proofErr w:type="spellEnd"/>
            <w:r w:rsidR="00585950">
              <w:rPr>
                <w:rFonts w:asciiTheme="majorHAnsi" w:hAnsiTheme="majorHAnsi"/>
                <w:color w:val="000000" w:themeColor="text1"/>
              </w:rPr>
              <w:t xml:space="preserve"> </w:t>
            </w:r>
            <w:proofErr w:type="spellStart"/>
            <w:r w:rsidR="00585950">
              <w:rPr>
                <w:rFonts w:asciiTheme="majorHAnsi" w:hAnsiTheme="majorHAnsi"/>
                <w:color w:val="000000" w:themeColor="text1"/>
              </w:rPr>
              <w:t>mundësitë</w:t>
            </w:r>
            <w:proofErr w:type="spellEnd"/>
            <w:r w:rsidR="00585950">
              <w:rPr>
                <w:rFonts w:asciiTheme="majorHAnsi" w:hAnsiTheme="majorHAnsi"/>
                <w:color w:val="000000" w:themeColor="text1"/>
              </w:rPr>
              <w:t xml:space="preserve"> e </w:t>
            </w:r>
            <w:proofErr w:type="spellStart"/>
            <w:r w:rsidR="00585950">
              <w:rPr>
                <w:rFonts w:asciiTheme="majorHAnsi" w:hAnsiTheme="majorHAnsi"/>
                <w:color w:val="000000" w:themeColor="text1"/>
              </w:rPr>
              <w:t>tyre</w:t>
            </w:r>
            <w:proofErr w:type="spellEnd"/>
            <w:r w:rsidR="00585950">
              <w:rPr>
                <w:rFonts w:asciiTheme="majorHAnsi" w:hAnsiTheme="majorHAnsi"/>
                <w:color w:val="000000" w:themeColor="text1"/>
              </w:rPr>
              <w:t xml:space="preserve"> </w:t>
            </w:r>
            <w:proofErr w:type="spellStart"/>
            <w:r w:rsidR="00585950">
              <w:rPr>
                <w:rFonts w:asciiTheme="majorHAnsi" w:hAnsiTheme="majorHAnsi"/>
                <w:color w:val="000000" w:themeColor="text1"/>
              </w:rPr>
              <w:t>për</w:t>
            </w:r>
            <w:proofErr w:type="spellEnd"/>
            <w:r w:rsidRPr="007346D6">
              <w:rPr>
                <w:rFonts w:asciiTheme="majorHAnsi" w:hAnsiTheme="majorHAnsi"/>
                <w:color w:val="000000" w:themeColor="text1"/>
              </w:rPr>
              <w:t xml:space="preserve"> </w:t>
            </w:r>
            <w:proofErr w:type="spellStart"/>
            <w:r w:rsidR="00585950">
              <w:rPr>
                <w:rFonts w:asciiTheme="majorHAnsi" w:hAnsiTheme="majorHAnsi"/>
                <w:color w:val="000000" w:themeColor="text1"/>
              </w:rPr>
              <w:t>të</w:t>
            </w:r>
            <w:proofErr w:type="spellEnd"/>
            <w:r w:rsidR="00585950">
              <w:rPr>
                <w:rFonts w:asciiTheme="majorHAnsi" w:hAnsiTheme="majorHAnsi"/>
                <w:color w:val="000000" w:themeColor="text1"/>
              </w:rPr>
              <w:t xml:space="preserve"> </w:t>
            </w:r>
            <w:proofErr w:type="spellStart"/>
            <w:r w:rsidR="00585950">
              <w:rPr>
                <w:rFonts w:asciiTheme="majorHAnsi" w:hAnsiTheme="majorHAnsi"/>
                <w:color w:val="000000" w:themeColor="text1"/>
              </w:rPr>
              <w:t>shprehur</w:t>
            </w:r>
            <w:proofErr w:type="spellEnd"/>
            <w:r w:rsidR="00585950">
              <w:rPr>
                <w:rFonts w:asciiTheme="majorHAnsi" w:hAnsiTheme="majorHAnsi"/>
                <w:color w:val="000000" w:themeColor="text1"/>
              </w:rPr>
              <w:t xml:space="preserve"> </w:t>
            </w:r>
            <w:proofErr w:type="spellStart"/>
            <w:r w:rsidR="00585950">
              <w:rPr>
                <w:rFonts w:asciiTheme="majorHAnsi" w:hAnsiTheme="majorHAnsi"/>
                <w:color w:val="000000" w:themeColor="text1"/>
              </w:rPr>
              <w:t>kreativitetin</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në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krijimtarinë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artistike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nepermjet</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ilustrimit</w:t>
            </w:r>
            <w:proofErr w:type="spellEnd"/>
            <w:r w:rsidRPr="007346D6">
              <w:rPr>
                <w:rFonts w:asciiTheme="majorHAnsi" w:hAnsiTheme="majorHAnsi"/>
                <w:color w:val="000000" w:themeColor="text1"/>
              </w:rPr>
              <w:t xml:space="preserve"> </w:t>
            </w:r>
            <w:proofErr w:type="spellStart"/>
            <w:r w:rsidR="00D332D5">
              <w:rPr>
                <w:rFonts w:asciiTheme="majorHAnsi" w:hAnsiTheme="majorHAnsi"/>
                <w:color w:val="000000" w:themeColor="text1"/>
              </w:rPr>
              <w:t>dhe</w:t>
            </w:r>
            <w:proofErr w:type="spellEnd"/>
            <w:r w:rsidR="00D332D5">
              <w:rPr>
                <w:rFonts w:asciiTheme="majorHAnsi" w:hAnsiTheme="majorHAnsi"/>
                <w:color w:val="000000" w:themeColor="text1"/>
              </w:rPr>
              <w:t xml:space="preserve"> </w:t>
            </w:r>
            <w:proofErr w:type="spellStart"/>
            <w:r w:rsidR="00D332D5">
              <w:rPr>
                <w:rFonts w:asciiTheme="majorHAnsi" w:hAnsiTheme="majorHAnsi"/>
                <w:color w:val="000000" w:themeColor="text1"/>
              </w:rPr>
              <w:t>stilizimit</w:t>
            </w:r>
            <w:proofErr w:type="spellEnd"/>
            <w:r w:rsidRPr="007346D6">
              <w:rPr>
                <w:rFonts w:asciiTheme="majorHAnsi" w:hAnsiTheme="majorHAnsi"/>
                <w:color w:val="000000" w:themeColor="text1"/>
              </w:rPr>
              <w:t>.</w:t>
            </w:r>
          </w:p>
          <w:p w14:paraId="5E47E904" w14:textId="64199935" w:rsidR="001D4CD5" w:rsidRPr="007346D6" w:rsidRDefault="00585950" w:rsidP="00D332D5">
            <w:pPr>
              <w:jc w:val="both"/>
              <w:rPr>
                <w:rFonts w:asciiTheme="majorHAnsi" w:hAnsiTheme="majorHAnsi"/>
                <w:color w:val="000000" w:themeColor="text1"/>
              </w:rPr>
            </w:pPr>
            <w:r>
              <w:rPr>
                <w:rFonts w:asciiTheme="majorHAnsi" w:hAnsiTheme="majorHAnsi"/>
                <w:color w:val="000000" w:themeColor="text1"/>
              </w:rPr>
              <w:t xml:space="preserve">- </w:t>
            </w:r>
            <w:proofErr w:type="spellStart"/>
            <w:proofErr w:type="gramStart"/>
            <w:r>
              <w:rPr>
                <w:rFonts w:asciiTheme="majorHAnsi" w:hAnsiTheme="majorHAnsi"/>
                <w:color w:val="000000" w:themeColor="text1"/>
              </w:rPr>
              <w:t>studentë</w:t>
            </w:r>
            <w:r w:rsidR="001D4CD5" w:rsidRPr="007346D6">
              <w:rPr>
                <w:rFonts w:asciiTheme="majorHAnsi" w:hAnsiTheme="majorHAnsi"/>
                <w:color w:val="000000" w:themeColor="text1"/>
              </w:rPr>
              <w:t>t</w:t>
            </w:r>
            <w:proofErr w:type="spellEnd"/>
            <w:proofErr w:type="gramEnd"/>
            <w:r w:rsidR="001D4CD5" w:rsidRPr="007346D6">
              <w:rPr>
                <w:rFonts w:asciiTheme="majorHAnsi" w:hAnsiTheme="majorHAnsi"/>
                <w:color w:val="000000" w:themeColor="text1"/>
              </w:rPr>
              <w:t xml:space="preserve"> do </w:t>
            </w:r>
            <w:proofErr w:type="spellStart"/>
            <w:r w:rsidR="001D4CD5" w:rsidRPr="007346D6">
              <w:rPr>
                <w:rFonts w:asciiTheme="majorHAnsi" w:hAnsiTheme="majorHAnsi"/>
                <w:color w:val="000000" w:themeColor="text1"/>
              </w:rPr>
              <w:t>të</w:t>
            </w:r>
            <w:proofErr w:type="spellEnd"/>
            <w:r w:rsidR="001D4CD5" w:rsidRPr="007346D6">
              <w:rPr>
                <w:rFonts w:asciiTheme="majorHAnsi" w:hAnsiTheme="majorHAnsi"/>
                <w:color w:val="000000" w:themeColor="text1"/>
              </w:rPr>
              <w:t xml:space="preserve"> </w:t>
            </w:r>
            <w:proofErr w:type="spellStart"/>
            <w:r w:rsidR="001D4CD5" w:rsidRPr="007346D6">
              <w:rPr>
                <w:rFonts w:asciiTheme="majorHAnsi" w:hAnsiTheme="majorHAnsi"/>
                <w:color w:val="000000" w:themeColor="text1"/>
              </w:rPr>
              <w:t>njihen</w:t>
            </w:r>
            <w:proofErr w:type="spellEnd"/>
            <w:r w:rsidR="001D4CD5" w:rsidRPr="007346D6">
              <w:rPr>
                <w:rFonts w:asciiTheme="majorHAnsi" w:hAnsiTheme="majorHAnsi"/>
                <w:color w:val="000000" w:themeColor="text1"/>
              </w:rPr>
              <w:t xml:space="preserve"> me </w:t>
            </w:r>
            <w:proofErr w:type="spellStart"/>
            <w:r w:rsidR="001D4CD5" w:rsidRPr="007346D6">
              <w:rPr>
                <w:rFonts w:asciiTheme="majorHAnsi" w:hAnsiTheme="majorHAnsi"/>
                <w:color w:val="000000" w:themeColor="text1"/>
              </w:rPr>
              <w:t>zbatimin</w:t>
            </w:r>
            <w:proofErr w:type="spellEnd"/>
            <w:r w:rsidR="001D4CD5" w:rsidRPr="007346D6">
              <w:rPr>
                <w:rFonts w:asciiTheme="majorHAnsi" w:hAnsiTheme="majorHAnsi"/>
                <w:color w:val="000000" w:themeColor="text1"/>
              </w:rPr>
              <w:t xml:space="preserve"> e </w:t>
            </w:r>
            <w:proofErr w:type="spellStart"/>
            <w:r w:rsidR="001D4CD5" w:rsidRPr="007346D6">
              <w:rPr>
                <w:rFonts w:asciiTheme="majorHAnsi" w:hAnsiTheme="majorHAnsi"/>
                <w:color w:val="000000" w:themeColor="text1"/>
              </w:rPr>
              <w:t>teknologjise</w:t>
            </w:r>
            <w:proofErr w:type="spellEnd"/>
            <w:r w:rsidR="001D4CD5" w:rsidRPr="007346D6">
              <w:rPr>
                <w:rFonts w:asciiTheme="majorHAnsi" w:hAnsiTheme="majorHAnsi"/>
                <w:color w:val="000000" w:themeColor="text1"/>
              </w:rPr>
              <w:t xml:space="preserve"> </w:t>
            </w:r>
            <w:proofErr w:type="spellStart"/>
            <w:r w:rsidR="001D4CD5" w:rsidRPr="007346D6">
              <w:rPr>
                <w:rFonts w:asciiTheme="majorHAnsi" w:hAnsiTheme="majorHAnsi"/>
                <w:color w:val="000000" w:themeColor="text1"/>
              </w:rPr>
              <w:t>dhe</w:t>
            </w:r>
            <w:proofErr w:type="spellEnd"/>
            <w:r w:rsidR="001D4CD5" w:rsidRPr="007346D6">
              <w:rPr>
                <w:rFonts w:asciiTheme="majorHAnsi" w:hAnsiTheme="majorHAnsi"/>
                <w:color w:val="000000" w:themeColor="text1"/>
              </w:rPr>
              <w:t xml:space="preserve"> </w:t>
            </w:r>
            <w:proofErr w:type="spellStart"/>
            <w:r w:rsidR="001D4CD5" w:rsidRPr="007346D6">
              <w:rPr>
                <w:rFonts w:asciiTheme="majorHAnsi" w:hAnsiTheme="majorHAnsi"/>
                <w:color w:val="000000" w:themeColor="text1"/>
              </w:rPr>
              <w:t>programeve</w:t>
            </w:r>
            <w:proofErr w:type="spellEnd"/>
            <w:r w:rsidR="001D4CD5" w:rsidRPr="007346D6">
              <w:rPr>
                <w:rFonts w:asciiTheme="majorHAnsi" w:hAnsiTheme="majorHAnsi"/>
                <w:color w:val="000000" w:themeColor="text1"/>
              </w:rPr>
              <w:t xml:space="preserve"> </w:t>
            </w:r>
            <w:proofErr w:type="spellStart"/>
            <w:r w:rsidR="001D4CD5" w:rsidRPr="007346D6">
              <w:rPr>
                <w:rFonts w:asciiTheme="majorHAnsi" w:hAnsiTheme="majorHAnsi"/>
                <w:color w:val="000000" w:themeColor="text1"/>
              </w:rPr>
              <w:t>te</w:t>
            </w:r>
            <w:proofErr w:type="spellEnd"/>
            <w:r w:rsidR="001D4CD5" w:rsidRPr="007346D6">
              <w:rPr>
                <w:rFonts w:asciiTheme="majorHAnsi" w:hAnsiTheme="majorHAnsi"/>
                <w:color w:val="000000" w:themeColor="text1"/>
              </w:rPr>
              <w:t xml:space="preserve"> </w:t>
            </w:r>
            <w:proofErr w:type="spellStart"/>
            <w:r w:rsidR="001D4CD5" w:rsidRPr="007346D6">
              <w:rPr>
                <w:rFonts w:asciiTheme="majorHAnsi" w:hAnsiTheme="majorHAnsi"/>
                <w:color w:val="000000" w:themeColor="text1"/>
              </w:rPr>
              <w:t>reja</w:t>
            </w:r>
            <w:proofErr w:type="spellEnd"/>
            <w:r>
              <w:rPr>
                <w:rFonts w:asciiTheme="majorHAnsi" w:hAnsiTheme="majorHAnsi"/>
                <w:color w:val="000000" w:themeColor="text1"/>
              </w:rPr>
              <w:t>,</w:t>
            </w:r>
            <w:r w:rsidR="001D4CD5" w:rsidRPr="007346D6">
              <w:rPr>
                <w:rFonts w:asciiTheme="majorHAnsi" w:hAnsiTheme="majorHAnsi"/>
                <w:color w:val="000000" w:themeColor="text1"/>
              </w:rPr>
              <w:t xml:space="preserve">  </w:t>
            </w:r>
            <w:proofErr w:type="spellStart"/>
            <w:r w:rsidR="001D4CD5" w:rsidRPr="007346D6">
              <w:rPr>
                <w:rFonts w:asciiTheme="majorHAnsi" w:hAnsiTheme="majorHAnsi"/>
                <w:color w:val="000000" w:themeColor="text1"/>
              </w:rPr>
              <w:t>si</w:t>
            </w:r>
            <w:proofErr w:type="spellEnd"/>
            <w:r w:rsidR="001D4CD5" w:rsidRPr="007346D6">
              <w:rPr>
                <w:rFonts w:asciiTheme="majorHAnsi" w:hAnsiTheme="majorHAnsi"/>
                <w:color w:val="000000" w:themeColor="text1"/>
              </w:rPr>
              <w:t xml:space="preserve"> </w:t>
            </w:r>
            <w:proofErr w:type="spellStart"/>
            <w:r w:rsidR="001D4CD5" w:rsidRPr="007346D6">
              <w:rPr>
                <w:rFonts w:asciiTheme="majorHAnsi" w:hAnsiTheme="majorHAnsi"/>
                <w:color w:val="000000" w:themeColor="text1"/>
              </w:rPr>
              <w:t>dhe</w:t>
            </w:r>
            <w:proofErr w:type="spellEnd"/>
            <w:r w:rsidR="001D4CD5" w:rsidRPr="007346D6">
              <w:rPr>
                <w:rFonts w:asciiTheme="majorHAnsi" w:hAnsiTheme="majorHAnsi"/>
                <w:color w:val="000000" w:themeColor="text1"/>
              </w:rPr>
              <w:t xml:space="preserve"> </w:t>
            </w:r>
            <w:proofErr w:type="spellStart"/>
            <w:r w:rsidR="001D4CD5" w:rsidRPr="007346D6">
              <w:rPr>
                <w:rFonts w:asciiTheme="majorHAnsi" w:hAnsiTheme="majorHAnsi"/>
                <w:color w:val="000000" w:themeColor="text1"/>
              </w:rPr>
              <w:t>funksionimin</w:t>
            </w:r>
            <w:proofErr w:type="spellEnd"/>
            <w:r w:rsidR="001D4CD5" w:rsidRPr="007346D6">
              <w:rPr>
                <w:rFonts w:asciiTheme="majorHAnsi" w:hAnsiTheme="majorHAnsi"/>
                <w:color w:val="000000" w:themeColor="text1"/>
              </w:rPr>
              <w:t xml:space="preserve">  e </w:t>
            </w:r>
            <w:proofErr w:type="spellStart"/>
            <w:r w:rsidR="001D4CD5" w:rsidRPr="007346D6">
              <w:rPr>
                <w:rFonts w:asciiTheme="majorHAnsi" w:hAnsiTheme="majorHAnsi"/>
                <w:color w:val="000000" w:themeColor="text1"/>
              </w:rPr>
              <w:t>teknikave</w:t>
            </w:r>
            <w:proofErr w:type="spellEnd"/>
            <w:r w:rsidR="001D4CD5" w:rsidRPr="007346D6">
              <w:rPr>
                <w:rFonts w:asciiTheme="majorHAnsi" w:hAnsiTheme="majorHAnsi"/>
                <w:color w:val="000000" w:themeColor="text1"/>
              </w:rPr>
              <w:t xml:space="preserve"> </w:t>
            </w:r>
            <w:proofErr w:type="spellStart"/>
            <w:r w:rsidR="001D4CD5" w:rsidRPr="007346D6">
              <w:rPr>
                <w:rFonts w:asciiTheme="majorHAnsi" w:hAnsiTheme="majorHAnsi"/>
                <w:color w:val="000000" w:themeColor="text1"/>
              </w:rPr>
              <w:t>te</w:t>
            </w:r>
            <w:proofErr w:type="spellEnd"/>
            <w:r w:rsidR="001D4CD5" w:rsidRPr="007346D6">
              <w:rPr>
                <w:rFonts w:asciiTheme="majorHAnsi" w:hAnsiTheme="majorHAnsi"/>
                <w:color w:val="000000" w:themeColor="text1"/>
              </w:rPr>
              <w:t xml:space="preserve"> </w:t>
            </w:r>
            <w:proofErr w:type="spellStart"/>
            <w:r w:rsidR="001D4CD5" w:rsidRPr="007346D6">
              <w:rPr>
                <w:rFonts w:asciiTheme="majorHAnsi" w:hAnsiTheme="majorHAnsi"/>
                <w:color w:val="000000" w:themeColor="text1"/>
              </w:rPr>
              <w:t>ilustrimeve</w:t>
            </w:r>
            <w:proofErr w:type="spellEnd"/>
            <w:r>
              <w:rPr>
                <w:rFonts w:asciiTheme="majorHAnsi" w:hAnsiTheme="majorHAnsi"/>
                <w:color w:val="000000" w:themeColor="text1"/>
              </w:rPr>
              <w:t xml:space="preserve"> e </w:t>
            </w:r>
            <w:proofErr w:type="spellStart"/>
            <w:r>
              <w:rPr>
                <w:rFonts w:asciiTheme="majorHAnsi" w:hAnsiTheme="majorHAnsi"/>
                <w:color w:val="000000" w:themeColor="text1"/>
              </w:rPr>
              <w:t>stilizimeve</w:t>
            </w:r>
            <w:proofErr w:type="spellEnd"/>
            <w:r w:rsidR="001D4CD5" w:rsidRPr="007346D6">
              <w:rPr>
                <w:rFonts w:asciiTheme="majorHAnsi" w:hAnsiTheme="majorHAnsi"/>
                <w:color w:val="000000" w:themeColor="text1"/>
              </w:rPr>
              <w:t xml:space="preserve"> </w:t>
            </w:r>
            <w:proofErr w:type="spellStart"/>
            <w:r w:rsidR="001D4CD5" w:rsidRPr="007346D6">
              <w:rPr>
                <w:rFonts w:asciiTheme="majorHAnsi" w:hAnsiTheme="majorHAnsi"/>
                <w:color w:val="000000" w:themeColor="text1"/>
              </w:rPr>
              <w:t>te</w:t>
            </w:r>
            <w:proofErr w:type="spellEnd"/>
            <w:r w:rsidR="001D4CD5" w:rsidRPr="007346D6">
              <w:rPr>
                <w:rFonts w:asciiTheme="majorHAnsi" w:hAnsiTheme="majorHAnsi"/>
                <w:color w:val="000000" w:themeColor="text1"/>
              </w:rPr>
              <w:t xml:space="preserve"> </w:t>
            </w:r>
            <w:proofErr w:type="spellStart"/>
            <w:r w:rsidR="001D4CD5" w:rsidRPr="007346D6">
              <w:rPr>
                <w:rFonts w:asciiTheme="majorHAnsi" w:hAnsiTheme="majorHAnsi"/>
                <w:color w:val="000000" w:themeColor="text1"/>
              </w:rPr>
              <w:t>ndryeshme</w:t>
            </w:r>
            <w:proofErr w:type="spellEnd"/>
            <w:r>
              <w:rPr>
                <w:rFonts w:asciiTheme="majorHAnsi" w:hAnsiTheme="majorHAnsi"/>
                <w:color w:val="000000" w:themeColor="text1"/>
              </w:rPr>
              <w:t xml:space="preserve"> </w:t>
            </w:r>
            <w:proofErr w:type="spellStart"/>
            <w:r>
              <w:rPr>
                <w:rFonts w:asciiTheme="majorHAnsi" w:hAnsiTheme="majorHAnsi"/>
                <w:color w:val="000000" w:themeColor="text1"/>
              </w:rPr>
              <w:t>në</w:t>
            </w:r>
            <w:proofErr w:type="spellEnd"/>
            <w:r>
              <w:rPr>
                <w:rFonts w:asciiTheme="majorHAnsi" w:hAnsiTheme="majorHAnsi"/>
                <w:color w:val="000000" w:themeColor="text1"/>
              </w:rPr>
              <w:t xml:space="preserve"> </w:t>
            </w:r>
            <w:proofErr w:type="spellStart"/>
            <w:r>
              <w:rPr>
                <w:rFonts w:asciiTheme="majorHAnsi" w:hAnsiTheme="majorHAnsi"/>
                <w:color w:val="000000" w:themeColor="text1"/>
              </w:rPr>
              <w:t>artin</w:t>
            </w:r>
            <w:proofErr w:type="spellEnd"/>
            <w:r>
              <w:rPr>
                <w:rFonts w:asciiTheme="majorHAnsi" w:hAnsiTheme="majorHAnsi"/>
                <w:color w:val="000000" w:themeColor="text1"/>
              </w:rPr>
              <w:t xml:space="preserve"> </w:t>
            </w:r>
            <w:proofErr w:type="spellStart"/>
            <w:r>
              <w:rPr>
                <w:rFonts w:asciiTheme="majorHAnsi" w:hAnsiTheme="majorHAnsi"/>
                <w:color w:val="000000" w:themeColor="text1"/>
              </w:rPr>
              <w:t>figurativ</w:t>
            </w:r>
            <w:proofErr w:type="spellEnd"/>
            <w:r w:rsidR="001D4CD5" w:rsidRPr="007346D6">
              <w:rPr>
                <w:rFonts w:asciiTheme="majorHAnsi" w:hAnsiTheme="majorHAnsi"/>
                <w:color w:val="000000" w:themeColor="text1"/>
              </w:rPr>
              <w:t xml:space="preserve">, duke u </w:t>
            </w:r>
            <w:proofErr w:type="spellStart"/>
            <w:r w:rsidR="001D4CD5" w:rsidRPr="007346D6">
              <w:rPr>
                <w:rFonts w:asciiTheme="majorHAnsi" w:hAnsiTheme="majorHAnsi"/>
                <w:color w:val="000000" w:themeColor="text1"/>
              </w:rPr>
              <w:t>përshtatur</w:t>
            </w:r>
            <w:proofErr w:type="spellEnd"/>
            <w:r w:rsidR="001D4CD5" w:rsidRPr="007346D6">
              <w:rPr>
                <w:rFonts w:asciiTheme="majorHAnsi" w:hAnsiTheme="majorHAnsi"/>
                <w:color w:val="000000" w:themeColor="text1"/>
              </w:rPr>
              <w:t xml:space="preserve"> </w:t>
            </w:r>
            <w:proofErr w:type="spellStart"/>
            <w:r>
              <w:rPr>
                <w:rFonts w:asciiTheme="majorHAnsi" w:hAnsiTheme="majorHAnsi"/>
                <w:color w:val="000000" w:themeColor="text1"/>
              </w:rPr>
              <w:t>nevojave</w:t>
            </w:r>
            <w:proofErr w:type="spellEnd"/>
            <w:r>
              <w:rPr>
                <w:rFonts w:asciiTheme="majorHAnsi" w:hAnsiTheme="majorHAnsi"/>
                <w:color w:val="000000" w:themeColor="text1"/>
              </w:rPr>
              <w:t xml:space="preserve"> </w:t>
            </w:r>
            <w:proofErr w:type="spellStart"/>
            <w:r>
              <w:rPr>
                <w:rFonts w:asciiTheme="majorHAnsi" w:hAnsiTheme="majorHAnsi"/>
                <w:color w:val="000000" w:themeColor="text1"/>
              </w:rPr>
              <w:t>dhe</w:t>
            </w:r>
            <w:proofErr w:type="spellEnd"/>
            <w:r>
              <w:rPr>
                <w:rFonts w:asciiTheme="majorHAnsi" w:hAnsiTheme="majorHAnsi"/>
                <w:color w:val="000000" w:themeColor="text1"/>
              </w:rPr>
              <w:t xml:space="preserve"> </w:t>
            </w:r>
            <w:proofErr w:type="spellStart"/>
            <w:r w:rsidR="001D4CD5" w:rsidRPr="007346D6">
              <w:rPr>
                <w:rFonts w:asciiTheme="majorHAnsi" w:hAnsiTheme="majorHAnsi"/>
                <w:color w:val="000000" w:themeColor="text1"/>
              </w:rPr>
              <w:t>kerkesave</w:t>
            </w:r>
            <w:proofErr w:type="spellEnd"/>
            <w:r w:rsidR="001D4CD5" w:rsidRPr="007346D6">
              <w:rPr>
                <w:rFonts w:asciiTheme="majorHAnsi" w:hAnsiTheme="majorHAnsi"/>
                <w:color w:val="000000" w:themeColor="text1"/>
              </w:rPr>
              <w:t xml:space="preserve"> </w:t>
            </w:r>
            <w:proofErr w:type="spellStart"/>
            <w:r w:rsidR="001D4CD5" w:rsidRPr="007346D6">
              <w:rPr>
                <w:rFonts w:asciiTheme="majorHAnsi" w:hAnsiTheme="majorHAnsi"/>
                <w:color w:val="000000" w:themeColor="text1"/>
              </w:rPr>
              <w:t>te</w:t>
            </w:r>
            <w:proofErr w:type="spellEnd"/>
            <w:r w:rsidR="001D4CD5" w:rsidRPr="007346D6">
              <w:rPr>
                <w:rFonts w:asciiTheme="majorHAnsi" w:hAnsiTheme="majorHAnsi"/>
                <w:color w:val="000000" w:themeColor="text1"/>
              </w:rPr>
              <w:t xml:space="preserve"> </w:t>
            </w:r>
            <w:proofErr w:type="spellStart"/>
            <w:r w:rsidR="001D4CD5" w:rsidRPr="007346D6">
              <w:rPr>
                <w:rFonts w:asciiTheme="majorHAnsi" w:hAnsiTheme="majorHAnsi"/>
                <w:color w:val="000000" w:themeColor="text1"/>
              </w:rPr>
              <w:t>tregut</w:t>
            </w:r>
            <w:proofErr w:type="spellEnd"/>
            <w:r w:rsidR="001D4CD5" w:rsidRPr="007346D6">
              <w:rPr>
                <w:rFonts w:asciiTheme="majorHAnsi" w:hAnsiTheme="majorHAnsi"/>
                <w:color w:val="000000" w:themeColor="text1"/>
              </w:rPr>
              <w:t xml:space="preserve"> </w:t>
            </w:r>
            <w:proofErr w:type="spellStart"/>
            <w:r w:rsidR="001D4CD5" w:rsidRPr="007346D6">
              <w:rPr>
                <w:rFonts w:asciiTheme="majorHAnsi" w:hAnsiTheme="majorHAnsi"/>
                <w:color w:val="000000" w:themeColor="text1"/>
              </w:rPr>
              <w:t>te</w:t>
            </w:r>
            <w:proofErr w:type="spellEnd"/>
            <w:r w:rsidR="001D4CD5" w:rsidRPr="007346D6">
              <w:rPr>
                <w:rFonts w:asciiTheme="majorHAnsi" w:hAnsiTheme="majorHAnsi"/>
                <w:color w:val="000000" w:themeColor="text1"/>
              </w:rPr>
              <w:t xml:space="preserve"> </w:t>
            </w:r>
            <w:proofErr w:type="spellStart"/>
            <w:r w:rsidR="001D4CD5" w:rsidRPr="007346D6">
              <w:rPr>
                <w:rFonts w:asciiTheme="majorHAnsi" w:hAnsiTheme="majorHAnsi"/>
                <w:color w:val="000000" w:themeColor="text1"/>
              </w:rPr>
              <w:t>punes</w:t>
            </w:r>
            <w:proofErr w:type="spellEnd"/>
            <w:r w:rsidR="001D4CD5" w:rsidRPr="007346D6">
              <w:rPr>
                <w:rFonts w:asciiTheme="majorHAnsi" w:hAnsiTheme="majorHAnsi"/>
                <w:color w:val="000000" w:themeColor="text1"/>
              </w:rPr>
              <w:t>.</w:t>
            </w:r>
          </w:p>
          <w:p w14:paraId="07C3154C" w14:textId="321196C2" w:rsidR="001D4CD5" w:rsidRPr="007346D6" w:rsidRDefault="001D4CD5" w:rsidP="00D332D5">
            <w:pPr>
              <w:jc w:val="both"/>
              <w:rPr>
                <w:rFonts w:asciiTheme="majorHAnsi" w:hAnsiTheme="majorHAnsi"/>
                <w:color w:val="000000" w:themeColor="text1"/>
              </w:rPr>
            </w:pPr>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Të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njihen</w:t>
            </w:r>
            <w:proofErr w:type="spellEnd"/>
            <w:r w:rsidRPr="007346D6">
              <w:rPr>
                <w:rFonts w:asciiTheme="majorHAnsi" w:hAnsiTheme="majorHAnsi"/>
                <w:color w:val="000000" w:themeColor="text1"/>
              </w:rPr>
              <w:t xml:space="preserve"> me </w:t>
            </w:r>
            <w:proofErr w:type="spellStart"/>
            <w:r w:rsidRPr="007346D6">
              <w:rPr>
                <w:rFonts w:asciiTheme="majorHAnsi" w:hAnsiTheme="majorHAnsi"/>
                <w:color w:val="000000" w:themeColor="text1"/>
              </w:rPr>
              <w:t>metodat</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specifike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të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punës</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parimet</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mjetet</w:t>
            </w:r>
            <w:proofErr w:type="spellEnd"/>
            <w:r w:rsidRPr="007346D6">
              <w:rPr>
                <w:rFonts w:asciiTheme="majorHAnsi" w:hAnsiTheme="majorHAnsi"/>
                <w:color w:val="000000" w:themeColor="text1"/>
              </w:rPr>
              <w:t xml:space="preserve">, </w:t>
            </w:r>
            <w:proofErr w:type="spellStart"/>
            <w:proofErr w:type="gramStart"/>
            <w:r w:rsidRPr="007346D6">
              <w:rPr>
                <w:rFonts w:asciiTheme="majorHAnsi" w:hAnsiTheme="majorHAnsi"/>
                <w:color w:val="000000" w:themeColor="text1"/>
              </w:rPr>
              <w:t>teknikat</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dhe</w:t>
            </w:r>
            <w:proofErr w:type="spellEnd"/>
            <w:proofErr w:type="gramEnd"/>
            <w:r w:rsidRPr="007346D6">
              <w:rPr>
                <w:rFonts w:asciiTheme="majorHAnsi" w:hAnsiTheme="majorHAnsi"/>
                <w:color w:val="000000" w:themeColor="text1"/>
              </w:rPr>
              <w:t xml:space="preserve"> format </w:t>
            </w:r>
            <w:proofErr w:type="spellStart"/>
            <w:r w:rsidRPr="007346D6">
              <w:rPr>
                <w:rFonts w:asciiTheme="majorHAnsi" w:hAnsiTheme="majorHAnsi"/>
                <w:color w:val="000000" w:themeColor="text1"/>
              </w:rPr>
              <w:t>organizative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të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punës</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në</w:t>
            </w:r>
            <w:proofErr w:type="spellEnd"/>
            <w:r w:rsidRPr="007346D6">
              <w:rPr>
                <w:rFonts w:asciiTheme="majorHAnsi" w:hAnsiTheme="majorHAnsi"/>
                <w:color w:val="000000" w:themeColor="text1"/>
              </w:rPr>
              <w:t xml:space="preserve"> art duke </w:t>
            </w:r>
            <w:proofErr w:type="spellStart"/>
            <w:r w:rsidRPr="007346D6">
              <w:rPr>
                <w:rFonts w:asciiTheme="majorHAnsi" w:hAnsiTheme="majorHAnsi"/>
                <w:color w:val="000000" w:themeColor="text1"/>
              </w:rPr>
              <w:t>praktikuar</w:t>
            </w:r>
            <w:proofErr w:type="spellEnd"/>
            <w:r w:rsidRPr="007346D6">
              <w:rPr>
                <w:rFonts w:asciiTheme="majorHAnsi" w:hAnsiTheme="majorHAnsi"/>
                <w:color w:val="000000" w:themeColor="text1"/>
              </w:rPr>
              <w:t xml:space="preserve"> </w:t>
            </w:r>
            <w:proofErr w:type="spellStart"/>
            <w:r w:rsidR="00D332D5">
              <w:rPr>
                <w:rFonts w:asciiTheme="majorHAnsi" w:hAnsiTheme="majorHAnsi"/>
                <w:color w:val="000000" w:themeColor="text1"/>
              </w:rPr>
              <w:t>ilustrim</w:t>
            </w:r>
            <w:proofErr w:type="spellEnd"/>
            <w:r w:rsidR="00D332D5">
              <w:rPr>
                <w:rFonts w:asciiTheme="majorHAnsi" w:hAnsiTheme="majorHAnsi"/>
                <w:color w:val="000000" w:themeColor="text1"/>
              </w:rPr>
              <w:t xml:space="preserve"> </w:t>
            </w:r>
            <w:proofErr w:type="spellStart"/>
            <w:r w:rsidR="00D332D5">
              <w:rPr>
                <w:rFonts w:asciiTheme="majorHAnsi" w:hAnsiTheme="majorHAnsi"/>
                <w:color w:val="000000" w:themeColor="text1"/>
              </w:rPr>
              <w:t>dhe</w:t>
            </w:r>
            <w:proofErr w:type="spellEnd"/>
            <w:r w:rsidR="00D332D5">
              <w:rPr>
                <w:rFonts w:asciiTheme="majorHAnsi" w:hAnsiTheme="majorHAnsi"/>
                <w:color w:val="000000" w:themeColor="text1"/>
              </w:rPr>
              <w:t xml:space="preserve"> </w:t>
            </w:r>
            <w:proofErr w:type="spellStart"/>
            <w:r w:rsidR="00D332D5">
              <w:rPr>
                <w:rFonts w:asciiTheme="majorHAnsi" w:hAnsiTheme="majorHAnsi"/>
                <w:color w:val="000000" w:themeColor="text1"/>
              </w:rPr>
              <w:t>stilizim</w:t>
            </w:r>
            <w:proofErr w:type="spellEnd"/>
            <w:r w:rsidRPr="007346D6">
              <w:rPr>
                <w:rFonts w:asciiTheme="majorHAnsi" w:hAnsiTheme="majorHAnsi"/>
                <w:color w:val="000000" w:themeColor="text1"/>
              </w:rPr>
              <w:t>.</w:t>
            </w:r>
          </w:p>
          <w:p w14:paraId="6214CC17" w14:textId="77777777" w:rsidR="001D4CD5" w:rsidRPr="007346D6" w:rsidRDefault="001D4CD5" w:rsidP="00D332D5">
            <w:pPr>
              <w:jc w:val="both"/>
              <w:rPr>
                <w:rFonts w:asciiTheme="majorHAnsi" w:hAnsiTheme="majorHAnsi"/>
                <w:color w:val="000000" w:themeColor="text1"/>
              </w:rPr>
            </w:pPr>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Të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njihen</w:t>
            </w:r>
            <w:proofErr w:type="spellEnd"/>
            <w:r w:rsidRPr="007346D6">
              <w:rPr>
                <w:rFonts w:asciiTheme="majorHAnsi" w:hAnsiTheme="majorHAnsi"/>
                <w:color w:val="000000" w:themeColor="text1"/>
              </w:rPr>
              <w:t xml:space="preserve"> me </w:t>
            </w:r>
            <w:proofErr w:type="spellStart"/>
            <w:r w:rsidRPr="007346D6">
              <w:rPr>
                <w:rFonts w:asciiTheme="majorHAnsi" w:hAnsiTheme="majorHAnsi"/>
                <w:color w:val="000000" w:themeColor="text1"/>
              </w:rPr>
              <w:t>zhvillimet</w:t>
            </w:r>
            <w:proofErr w:type="spellEnd"/>
            <w:r w:rsidRPr="007346D6">
              <w:rPr>
                <w:rFonts w:asciiTheme="majorHAnsi" w:hAnsiTheme="majorHAnsi"/>
                <w:color w:val="000000" w:themeColor="text1"/>
              </w:rPr>
              <w:t xml:space="preserve"> e </w:t>
            </w:r>
            <w:proofErr w:type="spellStart"/>
            <w:r w:rsidRPr="007346D6">
              <w:rPr>
                <w:rFonts w:asciiTheme="majorHAnsi" w:hAnsiTheme="majorHAnsi"/>
                <w:color w:val="000000" w:themeColor="text1"/>
              </w:rPr>
              <w:t>reja</w:t>
            </w:r>
            <w:proofErr w:type="spellEnd"/>
            <w:r w:rsidRPr="007346D6">
              <w:rPr>
                <w:rFonts w:asciiTheme="majorHAnsi" w:hAnsiTheme="majorHAnsi"/>
                <w:color w:val="000000" w:themeColor="text1"/>
              </w:rPr>
              <w:t xml:space="preserve"> ne </w:t>
            </w:r>
            <w:proofErr w:type="spellStart"/>
            <w:r w:rsidRPr="007346D6">
              <w:rPr>
                <w:rFonts w:asciiTheme="majorHAnsi" w:hAnsiTheme="majorHAnsi"/>
                <w:color w:val="000000" w:themeColor="text1"/>
              </w:rPr>
              <w:t>kete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fushe</w:t>
            </w:r>
            <w:proofErr w:type="spellEnd"/>
            <w:r w:rsidRPr="007346D6">
              <w:rPr>
                <w:rFonts w:asciiTheme="majorHAnsi" w:hAnsiTheme="majorHAnsi"/>
                <w:color w:val="000000" w:themeColor="text1"/>
              </w:rPr>
              <w:t xml:space="preserve"> </w:t>
            </w:r>
          </w:p>
          <w:p w14:paraId="52E67322" w14:textId="77777777" w:rsidR="001D4CD5" w:rsidRPr="007346D6" w:rsidRDefault="001D4CD5" w:rsidP="00D332D5">
            <w:pPr>
              <w:jc w:val="both"/>
              <w:rPr>
                <w:rFonts w:asciiTheme="majorHAnsi" w:hAnsiTheme="majorHAnsi"/>
                <w:color w:val="000000" w:themeColor="text1"/>
              </w:rPr>
            </w:pPr>
            <w:r w:rsidRPr="007346D6">
              <w:rPr>
                <w:rFonts w:asciiTheme="majorHAnsi" w:hAnsiTheme="majorHAnsi"/>
                <w:color w:val="000000" w:themeColor="text1"/>
              </w:rPr>
              <w:t>-</w:t>
            </w:r>
            <w:proofErr w:type="spellStart"/>
            <w:r w:rsidRPr="007346D6">
              <w:rPr>
                <w:rFonts w:asciiTheme="majorHAnsi" w:hAnsiTheme="majorHAnsi"/>
                <w:color w:val="000000" w:themeColor="text1"/>
              </w:rPr>
              <w:t>Të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njihen</w:t>
            </w:r>
            <w:proofErr w:type="spellEnd"/>
            <w:r w:rsidRPr="007346D6">
              <w:rPr>
                <w:rFonts w:asciiTheme="majorHAnsi" w:hAnsiTheme="majorHAnsi"/>
                <w:color w:val="000000" w:themeColor="text1"/>
              </w:rPr>
              <w:t xml:space="preserve"> me </w:t>
            </w:r>
            <w:proofErr w:type="spellStart"/>
            <w:r w:rsidRPr="007346D6">
              <w:rPr>
                <w:rFonts w:asciiTheme="majorHAnsi" w:hAnsiTheme="majorHAnsi"/>
                <w:color w:val="000000" w:themeColor="text1"/>
              </w:rPr>
              <w:t>mënyrat</w:t>
            </w:r>
            <w:proofErr w:type="spellEnd"/>
            <w:r w:rsidRPr="007346D6">
              <w:rPr>
                <w:rFonts w:asciiTheme="majorHAnsi" w:hAnsiTheme="majorHAnsi"/>
                <w:color w:val="000000" w:themeColor="text1"/>
              </w:rPr>
              <w:t xml:space="preserve"> </w:t>
            </w:r>
            <w:proofErr w:type="spellStart"/>
            <w:proofErr w:type="gramStart"/>
            <w:r w:rsidRPr="007346D6">
              <w:rPr>
                <w:rFonts w:asciiTheme="majorHAnsi" w:hAnsiTheme="majorHAnsi"/>
                <w:color w:val="000000" w:themeColor="text1"/>
              </w:rPr>
              <w:t>specifike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të</w:t>
            </w:r>
            <w:proofErr w:type="spellEnd"/>
            <w:proofErr w:type="gram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organizimit</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planifikimit</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dhe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përmbajtjes</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së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detyrave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mësimore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në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kulturën</w:t>
            </w:r>
            <w:proofErr w:type="spellEnd"/>
            <w:r w:rsidRPr="007346D6">
              <w:rPr>
                <w:rFonts w:asciiTheme="majorHAnsi" w:hAnsiTheme="majorHAnsi"/>
                <w:color w:val="000000" w:themeColor="text1"/>
              </w:rPr>
              <w:t xml:space="preserve"> e </w:t>
            </w:r>
            <w:proofErr w:type="spellStart"/>
            <w:r w:rsidRPr="007346D6">
              <w:rPr>
                <w:rFonts w:asciiTheme="majorHAnsi" w:hAnsiTheme="majorHAnsi"/>
                <w:color w:val="000000" w:themeColor="text1"/>
              </w:rPr>
              <w:t>ilustrimit</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aaplikativ</w:t>
            </w:r>
            <w:proofErr w:type="spellEnd"/>
            <w:r w:rsidRPr="007346D6">
              <w:rPr>
                <w:rFonts w:asciiTheme="majorHAnsi" w:hAnsiTheme="majorHAnsi"/>
                <w:color w:val="000000" w:themeColor="text1"/>
              </w:rPr>
              <w:t>.</w:t>
            </w:r>
          </w:p>
          <w:p w14:paraId="6DDBC4F4" w14:textId="77777777" w:rsidR="001D4CD5" w:rsidRPr="007346D6" w:rsidRDefault="001D4CD5" w:rsidP="00D332D5">
            <w:pPr>
              <w:jc w:val="both"/>
              <w:rPr>
                <w:rFonts w:asciiTheme="majorHAnsi" w:hAnsiTheme="majorHAnsi"/>
                <w:color w:val="000000" w:themeColor="text1"/>
              </w:rPr>
            </w:pPr>
            <w:r w:rsidRPr="007346D6">
              <w:rPr>
                <w:rFonts w:asciiTheme="majorHAnsi" w:hAnsiTheme="majorHAnsi"/>
                <w:color w:val="000000" w:themeColor="text1"/>
              </w:rPr>
              <w:t>-</w:t>
            </w:r>
            <w:proofErr w:type="spellStart"/>
            <w:r w:rsidRPr="007346D6">
              <w:rPr>
                <w:rFonts w:asciiTheme="majorHAnsi" w:hAnsiTheme="majorHAnsi"/>
                <w:color w:val="000000" w:themeColor="text1"/>
              </w:rPr>
              <w:t>Të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aftësohen</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për</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tregun</w:t>
            </w:r>
            <w:proofErr w:type="spellEnd"/>
            <w:r w:rsidRPr="007346D6">
              <w:rPr>
                <w:rFonts w:asciiTheme="majorHAnsi" w:hAnsiTheme="majorHAnsi"/>
                <w:color w:val="000000" w:themeColor="text1"/>
              </w:rPr>
              <w:t xml:space="preserve"> e </w:t>
            </w:r>
            <w:proofErr w:type="spellStart"/>
            <w:r w:rsidRPr="007346D6">
              <w:rPr>
                <w:rFonts w:asciiTheme="majorHAnsi" w:hAnsiTheme="majorHAnsi"/>
                <w:color w:val="000000" w:themeColor="text1"/>
              </w:rPr>
              <w:t>punes</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dhe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organizimin</w:t>
            </w:r>
            <w:proofErr w:type="spellEnd"/>
            <w:r w:rsidRPr="007346D6">
              <w:rPr>
                <w:rFonts w:asciiTheme="majorHAnsi" w:hAnsiTheme="majorHAnsi"/>
                <w:color w:val="000000" w:themeColor="text1"/>
              </w:rPr>
              <w:t xml:space="preserve"> e </w:t>
            </w:r>
            <w:proofErr w:type="spellStart"/>
            <w:r w:rsidRPr="007346D6">
              <w:rPr>
                <w:rFonts w:asciiTheme="majorHAnsi" w:hAnsiTheme="majorHAnsi"/>
                <w:color w:val="000000" w:themeColor="text1"/>
              </w:rPr>
              <w:t>aktiviteteve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te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ndryeshme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qofshin</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ekspozita</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dhe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puntori</w:t>
            </w:r>
            <w:proofErr w:type="spellEnd"/>
          </w:p>
          <w:p w14:paraId="231FAA2C" w14:textId="77777777" w:rsidR="001D4CD5" w:rsidRPr="007346D6" w:rsidRDefault="001D4CD5" w:rsidP="00D332D5">
            <w:pPr>
              <w:pBdr>
                <w:top w:val="nil"/>
                <w:left w:val="nil"/>
                <w:bottom w:val="nil"/>
                <w:right w:val="nil"/>
                <w:between w:val="nil"/>
              </w:pBdr>
              <w:jc w:val="both"/>
              <w:rPr>
                <w:rFonts w:asciiTheme="majorHAnsi" w:eastAsia="Calibri" w:hAnsiTheme="majorHAnsi" w:cs="Calibri"/>
                <w:i/>
                <w:color w:val="000000"/>
                <w:sz w:val="22"/>
                <w:szCs w:val="22"/>
              </w:rPr>
            </w:pPr>
            <w:r w:rsidRPr="007346D6">
              <w:rPr>
                <w:rFonts w:asciiTheme="majorHAnsi" w:hAnsiTheme="majorHAnsi"/>
                <w:color w:val="000000" w:themeColor="text1"/>
              </w:rPr>
              <w:t xml:space="preserve"> - </w:t>
            </w:r>
            <w:proofErr w:type="spellStart"/>
            <w:r w:rsidRPr="007346D6">
              <w:rPr>
                <w:rFonts w:asciiTheme="majorHAnsi" w:hAnsiTheme="majorHAnsi"/>
                <w:color w:val="000000" w:themeColor="text1"/>
              </w:rPr>
              <w:t>Të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paraqesin</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aftësitë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krijuese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në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periudha</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të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caktuara</w:t>
            </w:r>
            <w:proofErr w:type="spellEnd"/>
            <w:r w:rsidRPr="007346D6">
              <w:rPr>
                <w:rFonts w:asciiTheme="majorHAnsi" w:hAnsiTheme="majorHAnsi"/>
                <w:color w:val="000000" w:themeColor="text1"/>
              </w:rPr>
              <w:t xml:space="preserve"> duke u </w:t>
            </w:r>
            <w:proofErr w:type="spellStart"/>
            <w:r w:rsidRPr="007346D6">
              <w:rPr>
                <w:rFonts w:asciiTheme="majorHAnsi" w:hAnsiTheme="majorHAnsi"/>
                <w:color w:val="000000" w:themeColor="text1"/>
              </w:rPr>
              <w:t>mundësuar</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paraqitjen</w:t>
            </w:r>
            <w:proofErr w:type="spellEnd"/>
            <w:r w:rsidRPr="007346D6">
              <w:rPr>
                <w:rFonts w:asciiTheme="majorHAnsi" w:hAnsiTheme="majorHAnsi"/>
                <w:color w:val="000000" w:themeColor="text1"/>
              </w:rPr>
              <w:t xml:space="preserve"> e </w:t>
            </w:r>
            <w:proofErr w:type="spellStart"/>
            <w:r w:rsidRPr="007346D6">
              <w:rPr>
                <w:rFonts w:asciiTheme="majorHAnsi" w:hAnsiTheme="majorHAnsi"/>
                <w:color w:val="000000" w:themeColor="text1"/>
              </w:rPr>
              <w:t>punës</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së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tyre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në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prezantime</w:t>
            </w:r>
            <w:proofErr w:type="spellEnd"/>
            <w:r w:rsidRPr="007346D6">
              <w:rPr>
                <w:rFonts w:asciiTheme="majorHAnsi" w:hAnsiTheme="majorHAnsi"/>
                <w:color w:val="000000" w:themeColor="text1"/>
              </w:rPr>
              <w:t xml:space="preserve"> ne </w:t>
            </w:r>
            <w:proofErr w:type="spellStart"/>
            <w:r w:rsidRPr="007346D6">
              <w:rPr>
                <w:rFonts w:asciiTheme="majorHAnsi" w:hAnsiTheme="majorHAnsi"/>
                <w:color w:val="000000" w:themeColor="text1"/>
              </w:rPr>
              <w:t>klase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dhe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ekspozita</w:t>
            </w:r>
            <w:proofErr w:type="spellEnd"/>
          </w:p>
        </w:tc>
      </w:tr>
      <w:tr w:rsidR="001D4CD5" w:rsidRPr="007346D6" w14:paraId="44BB5D4D" w14:textId="77777777" w:rsidTr="00D332D5">
        <w:tc>
          <w:tcPr>
            <w:tcW w:w="3617" w:type="dxa"/>
            <w:gridSpan w:val="2"/>
            <w:tcBorders>
              <w:top w:val="single" w:sz="4" w:space="0" w:color="000000"/>
              <w:left w:val="single" w:sz="4" w:space="0" w:color="000000"/>
              <w:bottom w:val="single" w:sz="4" w:space="0" w:color="000000"/>
              <w:right w:val="single" w:sz="4" w:space="0" w:color="000000"/>
            </w:tcBorders>
          </w:tcPr>
          <w:p w14:paraId="19593144"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Rezultatet</w:t>
            </w:r>
            <w:proofErr w:type="spellEnd"/>
            <w:r w:rsidRPr="007346D6">
              <w:rPr>
                <w:rFonts w:asciiTheme="majorHAnsi" w:eastAsia="Calibri" w:hAnsiTheme="majorHAnsi" w:cs="Calibri"/>
                <w:color w:val="000000"/>
                <w:sz w:val="22"/>
                <w:szCs w:val="22"/>
              </w:rPr>
              <w:t xml:space="preserve"> e </w:t>
            </w:r>
            <w:proofErr w:type="spellStart"/>
            <w:r w:rsidRPr="007346D6">
              <w:rPr>
                <w:rFonts w:asciiTheme="majorHAnsi" w:eastAsia="Calibri" w:hAnsiTheme="majorHAnsi" w:cs="Calibri"/>
                <w:color w:val="000000"/>
                <w:sz w:val="22"/>
                <w:szCs w:val="22"/>
              </w:rPr>
              <w:t>pritura</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të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nxënies</w:t>
            </w:r>
            <w:proofErr w:type="spellEnd"/>
            <w:r w:rsidRPr="007346D6">
              <w:rPr>
                <w:rFonts w:asciiTheme="majorHAnsi" w:eastAsia="Calibri" w:hAnsiTheme="majorHAnsi" w:cs="Calibri"/>
                <w:color w:val="000000"/>
                <w:sz w:val="22"/>
                <w:szCs w:val="22"/>
              </w:rPr>
              <w:t>:</w:t>
            </w:r>
          </w:p>
        </w:tc>
        <w:tc>
          <w:tcPr>
            <w:tcW w:w="5851" w:type="dxa"/>
            <w:gridSpan w:val="3"/>
            <w:tcBorders>
              <w:top w:val="single" w:sz="4" w:space="0" w:color="000000"/>
              <w:left w:val="single" w:sz="4" w:space="0" w:color="000000"/>
              <w:bottom w:val="single" w:sz="4" w:space="0" w:color="000000"/>
              <w:right w:val="single" w:sz="4" w:space="0" w:color="000000"/>
            </w:tcBorders>
          </w:tcPr>
          <w:p w14:paraId="0DC3B587" w14:textId="77777777" w:rsidR="001D4CD5" w:rsidRPr="007346D6" w:rsidRDefault="001D4CD5" w:rsidP="00D332D5">
            <w:pPr>
              <w:pBdr>
                <w:top w:val="nil"/>
                <w:left w:val="nil"/>
                <w:bottom w:val="nil"/>
                <w:right w:val="nil"/>
                <w:between w:val="nil"/>
              </w:pBdr>
              <w:jc w:val="both"/>
              <w:rPr>
                <w:rFonts w:asciiTheme="majorHAnsi" w:eastAsia="Calibri" w:hAnsiTheme="majorHAnsi" w:cs="Calibri"/>
                <w:i/>
                <w:color w:val="000000"/>
                <w:sz w:val="22"/>
                <w:szCs w:val="22"/>
              </w:rPr>
            </w:pPr>
          </w:p>
          <w:p w14:paraId="2817BBE2" w14:textId="77777777" w:rsidR="001D4CD5" w:rsidRPr="007346D6" w:rsidRDefault="001D4CD5" w:rsidP="00D332D5">
            <w:pPr>
              <w:pBdr>
                <w:top w:val="nil"/>
                <w:left w:val="nil"/>
                <w:bottom w:val="nil"/>
                <w:right w:val="nil"/>
                <w:between w:val="nil"/>
              </w:pBdr>
              <w:jc w:val="both"/>
              <w:rPr>
                <w:rFonts w:asciiTheme="majorHAnsi" w:eastAsia="Calibri" w:hAnsiTheme="majorHAnsi" w:cs="Calibri"/>
                <w:i/>
                <w:color w:val="000000"/>
                <w:sz w:val="22"/>
                <w:szCs w:val="22"/>
              </w:rPr>
            </w:pPr>
            <w:r w:rsidRPr="007346D6">
              <w:rPr>
                <w:rFonts w:asciiTheme="majorHAnsi" w:eastAsia="Calibri" w:hAnsiTheme="majorHAnsi" w:cs="Calibri"/>
                <w:i/>
                <w:color w:val="000000"/>
                <w:sz w:val="22"/>
                <w:szCs w:val="22"/>
              </w:rPr>
              <w:t xml:space="preserve">Pas </w:t>
            </w:r>
            <w:proofErr w:type="spellStart"/>
            <w:r w:rsidRPr="007346D6">
              <w:rPr>
                <w:rFonts w:asciiTheme="majorHAnsi" w:eastAsia="Calibri" w:hAnsiTheme="majorHAnsi" w:cs="Calibri"/>
                <w:i/>
                <w:color w:val="000000"/>
                <w:sz w:val="22"/>
                <w:szCs w:val="22"/>
              </w:rPr>
              <w:t>p</w:t>
            </w:r>
            <w:r w:rsidRPr="007346D6">
              <w:rPr>
                <w:rFonts w:asciiTheme="majorHAnsi" w:eastAsia="Calibri" w:hAnsiTheme="majorHAnsi" w:cs="Calibri"/>
                <w:i/>
                <w:sz w:val="22"/>
                <w:szCs w:val="22"/>
              </w:rPr>
              <w:t>ë</w:t>
            </w:r>
            <w:r w:rsidRPr="007346D6">
              <w:rPr>
                <w:rFonts w:asciiTheme="majorHAnsi" w:eastAsia="Calibri" w:hAnsiTheme="majorHAnsi" w:cs="Calibri"/>
                <w:i/>
                <w:color w:val="000000"/>
                <w:sz w:val="22"/>
                <w:szCs w:val="22"/>
              </w:rPr>
              <w:t>rfundimi</w:t>
            </w:r>
            <w:proofErr w:type="spellEnd"/>
            <w:r w:rsidRPr="007346D6">
              <w:rPr>
                <w:rFonts w:asciiTheme="majorHAnsi" w:eastAsia="Calibri" w:hAnsiTheme="majorHAnsi" w:cs="Calibri"/>
                <w:i/>
                <w:color w:val="000000"/>
                <w:sz w:val="22"/>
                <w:szCs w:val="22"/>
              </w:rPr>
              <w:t xml:space="preserve"> </w:t>
            </w:r>
            <w:proofErr w:type="spellStart"/>
            <w:r w:rsidRPr="007346D6">
              <w:rPr>
                <w:rFonts w:asciiTheme="majorHAnsi" w:eastAsia="Calibri" w:hAnsiTheme="majorHAnsi" w:cs="Calibri"/>
                <w:i/>
                <w:color w:val="000000"/>
                <w:sz w:val="22"/>
                <w:szCs w:val="22"/>
              </w:rPr>
              <w:t>t</w:t>
            </w:r>
            <w:r w:rsidRPr="007346D6">
              <w:rPr>
                <w:rFonts w:asciiTheme="majorHAnsi" w:eastAsia="Calibri" w:hAnsiTheme="majorHAnsi" w:cs="Calibri"/>
                <w:i/>
                <w:sz w:val="22"/>
                <w:szCs w:val="22"/>
              </w:rPr>
              <w:t>ë</w:t>
            </w:r>
            <w:proofErr w:type="spellEnd"/>
            <w:r w:rsidRPr="007346D6">
              <w:rPr>
                <w:rFonts w:asciiTheme="majorHAnsi" w:eastAsia="Calibri" w:hAnsiTheme="majorHAnsi" w:cs="Calibri"/>
                <w:i/>
                <w:color w:val="000000"/>
                <w:sz w:val="22"/>
                <w:szCs w:val="22"/>
              </w:rPr>
              <w:t xml:space="preserve"> </w:t>
            </w:r>
            <w:proofErr w:type="spellStart"/>
            <w:r w:rsidRPr="007346D6">
              <w:rPr>
                <w:rFonts w:asciiTheme="majorHAnsi" w:eastAsia="Calibri" w:hAnsiTheme="majorHAnsi" w:cs="Calibri"/>
                <w:i/>
                <w:color w:val="000000"/>
                <w:sz w:val="22"/>
                <w:szCs w:val="22"/>
              </w:rPr>
              <w:t>k</w:t>
            </w:r>
            <w:r w:rsidRPr="007346D6">
              <w:rPr>
                <w:rFonts w:asciiTheme="majorHAnsi" w:eastAsia="Calibri" w:hAnsiTheme="majorHAnsi" w:cs="Calibri"/>
                <w:i/>
                <w:sz w:val="22"/>
                <w:szCs w:val="22"/>
              </w:rPr>
              <w:t>ë</w:t>
            </w:r>
            <w:r w:rsidRPr="007346D6">
              <w:rPr>
                <w:rFonts w:asciiTheme="majorHAnsi" w:eastAsia="Calibri" w:hAnsiTheme="majorHAnsi" w:cs="Calibri"/>
                <w:i/>
                <w:color w:val="000000"/>
                <w:sz w:val="22"/>
                <w:szCs w:val="22"/>
              </w:rPr>
              <w:t>tij</w:t>
            </w:r>
            <w:proofErr w:type="spellEnd"/>
            <w:r w:rsidRPr="007346D6">
              <w:rPr>
                <w:rFonts w:asciiTheme="majorHAnsi" w:eastAsia="Calibri" w:hAnsiTheme="majorHAnsi" w:cs="Calibri"/>
                <w:i/>
                <w:color w:val="000000"/>
                <w:sz w:val="22"/>
                <w:szCs w:val="22"/>
              </w:rPr>
              <w:t xml:space="preserve"> </w:t>
            </w:r>
            <w:proofErr w:type="spellStart"/>
            <w:r w:rsidRPr="007346D6">
              <w:rPr>
                <w:rFonts w:asciiTheme="majorHAnsi" w:eastAsia="Calibri" w:hAnsiTheme="majorHAnsi" w:cs="Calibri"/>
                <w:i/>
                <w:color w:val="000000"/>
                <w:sz w:val="22"/>
                <w:szCs w:val="22"/>
              </w:rPr>
              <w:t>v</w:t>
            </w:r>
            <w:r w:rsidRPr="007346D6">
              <w:rPr>
                <w:rFonts w:asciiTheme="majorHAnsi" w:eastAsia="Calibri" w:hAnsiTheme="majorHAnsi" w:cs="Calibri"/>
                <w:i/>
                <w:sz w:val="22"/>
                <w:szCs w:val="22"/>
              </w:rPr>
              <w:t>iti</w:t>
            </w:r>
            <w:proofErr w:type="spellEnd"/>
            <w:r w:rsidRPr="007346D6">
              <w:rPr>
                <w:rFonts w:asciiTheme="majorHAnsi" w:eastAsia="Calibri" w:hAnsiTheme="majorHAnsi" w:cs="Calibri"/>
                <w:i/>
                <w:sz w:val="22"/>
                <w:szCs w:val="22"/>
              </w:rPr>
              <w:t xml:space="preserve"> </w:t>
            </w:r>
            <w:proofErr w:type="spellStart"/>
            <w:r w:rsidRPr="007346D6">
              <w:rPr>
                <w:rFonts w:asciiTheme="majorHAnsi" w:eastAsia="Calibri" w:hAnsiTheme="majorHAnsi" w:cs="Calibri"/>
                <w:i/>
                <w:color w:val="000000"/>
                <w:sz w:val="22"/>
                <w:szCs w:val="22"/>
              </w:rPr>
              <w:t>student</w:t>
            </w:r>
            <w:r w:rsidRPr="007346D6">
              <w:rPr>
                <w:rFonts w:asciiTheme="majorHAnsi" w:eastAsia="Calibri" w:hAnsiTheme="majorHAnsi" w:cs="Calibri"/>
                <w:i/>
                <w:sz w:val="22"/>
                <w:szCs w:val="22"/>
              </w:rPr>
              <w:t>i</w:t>
            </w:r>
            <w:proofErr w:type="spellEnd"/>
            <w:r w:rsidRPr="007346D6">
              <w:rPr>
                <w:rFonts w:asciiTheme="majorHAnsi" w:eastAsia="Calibri" w:hAnsiTheme="majorHAnsi" w:cs="Calibri"/>
                <w:i/>
                <w:color w:val="000000"/>
                <w:sz w:val="22"/>
                <w:szCs w:val="22"/>
              </w:rPr>
              <w:t xml:space="preserve"> do </w:t>
            </w:r>
            <w:proofErr w:type="spellStart"/>
            <w:r w:rsidRPr="007346D6">
              <w:rPr>
                <w:rFonts w:asciiTheme="majorHAnsi" w:eastAsia="Calibri" w:hAnsiTheme="majorHAnsi" w:cs="Calibri"/>
                <w:i/>
                <w:color w:val="000000"/>
                <w:sz w:val="22"/>
                <w:szCs w:val="22"/>
              </w:rPr>
              <w:t>te</w:t>
            </w:r>
            <w:proofErr w:type="spellEnd"/>
            <w:r w:rsidRPr="007346D6">
              <w:rPr>
                <w:rFonts w:asciiTheme="majorHAnsi" w:eastAsia="Calibri" w:hAnsiTheme="majorHAnsi" w:cs="Calibri"/>
                <w:i/>
                <w:color w:val="000000"/>
                <w:sz w:val="22"/>
                <w:szCs w:val="22"/>
              </w:rPr>
              <w:t xml:space="preserve"> </w:t>
            </w:r>
            <w:proofErr w:type="spellStart"/>
            <w:r w:rsidRPr="007346D6">
              <w:rPr>
                <w:rFonts w:asciiTheme="majorHAnsi" w:eastAsia="Calibri" w:hAnsiTheme="majorHAnsi" w:cs="Calibri"/>
                <w:i/>
                <w:color w:val="000000"/>
                <w:sz w:val="22"/>
                <w:szCs w:val="22"/>
              </w:rPr>
              <w:t>j</w:t>
            </w:r>
            <w:r w:rsidRPr="007346D6">
              <w:rPr>
                <w:rFonts w:asciiTheme="majorHAnsi" w:eastAsia="Calibri" w:hAnsiTheme="majorHAnsi" w:cs="Calibri"/>
                <w:i/>
                <w:sz w:val="22"/>
                <w:szCs w:val="22"/>
              </w:rPr>
              <w:t>etë</w:t>
            </w:r>
            <w:proofErr w:type="spellEnd"/>
            <w:r w:rsidRPr="007346D6">
              <w:rPr>
                <w:rFonts w:asciiTheme="majorHAnsi" w:eastAsia="Calibri" w:hAnsiTheme="majorHAnsi" w:cs="Calibri"/>
                <w:i/>
                <w:sz w:val="22"/>
                <w:szCs w:val="22"/>
              </w:rPr>
              <w:t xml:space="preserve"> </w:t>
            </w:r>
            <w:proofErr w:type="spellStart"/>
            <w:r w:rsidRPr="007346D6">
              <w:rPr>
                <w:rFonts w:asciiTheme="majorHAnsi" w:eastAsia="Calibri" w:hAnsiTheme="majorHAnsi" w:cs="Calibri"/>
                <w:i/>
                <w:color w:val="000000"/>
                <w:sz w:val="22"/>
                <w:szCs w:val="22"/>
              </w:rPr>
              <w:t>n</w:t>
            </w:r>
            <w:r w:rsidRPr="007346D6">
              <w:rPr>
                <w:rFonts w:asciiTheme="majorHAnsi" w:eastAsia="Calibri" w:hAnsiTheme="majorHAnsi" w:cs="Calibri"/>
                <w:i/>
                <w:sz w:val="22"/>
                <w:szCs w:val="22"/>
              </w:rPr>
              <w:t>ë</w:t>
            </w:r>
            <w:proofErr w:type="spellEnd"/>
            <w:r w:rsidRPr="007346D6">
              <w:rPr>
                <w:rFonts w:asciiTheme="majorHAnsi" w:eastAsia="Calibri" w:hAnsiTheme="majorHAnsi" w:cs="Calibri"/>
                <w:i/>
                <w:color w:val="000000"/>
                <w:sz w:val="22"/>
                <w:szCs w:val="22"/>
              </w:rPr>
              <w:t xml:space="preserve"> </w:t>
            </w:r>
            <w:proofErr w:type="spellStart"/>
            <w:r w:rsidRPr="007346D6">
              <w:rPr>
                <w:rFonts w:asciiTheme="majorHAnsi" w:eastAsia="Calibri" w:hAnsiTheme="majorHAnsi" w:cs="Calibri"/>
                <w:i/>
                <w:color w:val="000000"/>
                <w:sz w:val="22"/>
                <w:szCs w:val="22"/>
              </w:rPr>
              <w:t>gjendj</w:t>
            </w:r>
            <w:r w:rsidRPr="007346D6">
              <w:rPr>
                <w:rFonts w:asciiTheme="majorHAnsi" w:eastAsia="Calibri" w:hAnsiTheme="majorHAnsi" w:cs="Calibri"/>
                <w:i/>
                <w:sz w:val="22"/>
                <w:szCs w:val="22"/>
              </w:rPr>
              <w:t>ë</w:t>
            </w:r>
            <w:proofErr w:type="spellEnd"/>
            <w:r w:rsidRPr="007346D6">
              <w:rPr>
                <w:rFonts w:asciiTheme="majorHAnsi" w:eastAsia="Calibri" w:hAnsiTheme="majorHAnsi" w:cs="Calibri"/>
                <w:i/>
                <w:color w:val="000000"/>
                <w:sz w:val="22"/>
                <w:szCs w:val="22"/>
              </w:rPr>
              <w:t xml:space="preserve"> </w:t>
            </w:r>
            <w:proofErr w:type="spellStart"/>
            <w:r w:rsidRPr="007346D6">
              <w:rPr>
                <w:rFonts w:asciiTheme="majorHAnsi" w:eastAsia="Calibri" w:hAnsiTheme="majorHAnsi" w:cs="Calibri"/>
                <w:i/>
                <w:color w:val="000000"/>
                <w:sz w:val="22"/>
                <w:szCs w:val="22"/>
              </w:rPr>
              <w:t>q</w:t>
            </w:r>
            <w:r w:rsidRPr="007346D6">
              <w:rPr>
                <w:rFonts w:asciiTheme="majorHAnsi" w:eastAsia="Calibri" w:hAnsiTheme="majorHAnsi" w:cs="Calibri"/>
                <w:i/>
                <w:sz w:val="22"/>
                <w:szCs w:val="22"/>
              </w:rPr>
              <w:t>ë</w:t>
            </w:r>
            <w:proofErr w:type="spellEnd"/>
            <w:r w:rsidRPr="007346D6">
              <w:rPr>
                <w:rFonts w:asciiTheme="majorHAnsi" w:eastAsia="Calibri" w:hAnsiTheme="majorHAnsi" w:cs="Calibri"/>
                <w:i/>
                <w:color w:val="000000"/>
                <w:sz w:val="22"/>
                <w:szCs w:val="22"/>
              </w:rPr>
              <w:t xml:space="preserve"> </w:t>
            </w:r>
            <w:proofErr w:type="spellStart"/>
            <w:r w:rsidRPr="007346D6">
              <w:rPr>
                <w:rFonts w:asciiTheme="majorHAnsi" w:eastAsia="Calibri" w:hAnsiTheme="majorHAnsi" w:cs="Calibri"/>
                <w:i/>
                <w:color w:val="000000"/>
                <w:sz w:val="22"/>
                <w:szCs w:val="22"/>
              </w:rPr>
              <w:t>t</w:t>
            </w:r>
            <w:r w:rsidRPr="007346D6">
              <w:rPr>
                <w:rFonts w:asciiTheme="majorHAnsi" w:eastAsia="Calibri" w:hAnsiTheme="majorHAnsi" w:cs="Calibri"/>
                <w:i/>
                <w:sz w:val="22"/>
                <w:szCs w:val="22"/>
              </w:rPr>
              <w:t>ë</w:t>
            </w:r>
            <w:proofErr w:type="spellEnd"/>
            <w:r w:rsidRPr="007346D6">
              <w:rPr>
                <w:rFonts w:asciiTheme="majorHAnsi" w:eastAsia="Calibri" w:hAnsiTheme="majorHAnsi" w:cs="Calibri"/>
                <w:i/>
                <w:color w:val="000000"/>
                <w:sz w:val="22"/>
                <w:szCs w:val="22"/>
              </w:rPr>
              <w:t>:</w:t>
            </w:r>
          </w:p>
          <w:p w14:paraId="318F9DA7" w14:textId="7C6B412B" w:rsidR="001D4CD5" w:rsidRPr="007346D6" w:rsidRDefault="001D4CD5" w:rsidP="00D332D5">
            <w:pPr>
              <w:pStyle w:val="NormalWeb"/>
              <w:numPr>
                <w:ilvl w:val="0"/>
                <w:numId w:val="3"/>
              </w:numPr>
              <w:jc w:val="both"/>
              <w:rPr>
                <w:rFonts w:asciiTheme="majorHAnsi" w:hAnsiTheme="majorHAnsi"/>
                <w:color w:val="000000" w:themeColor="text1"/>
                <w:sz w:val="24"/>
                <w:szCs w:val="24"/>
              </w:rPr>
            </w:pPr>
            <w:proofErr w:type="spellStart"/>
            <w:proofErr w:type="gramStart"/>
            <w:r w:rsidRPr="007346D6">
              <w:rPr>
                <w:rFonts w:asciiTheme="majorHAnsi" w:hAnsiTheme="majorHAnsi"/>
                <w:color w:val="000000" w:themeColor="text1"/>
                <w:sz w:val="24"/>
                <w:szCs w:val="24"/>
              </w:rPr>
              <w:t>të</w:t>
            </w:r>
            <w:proofErr w:type="spellEnd"/>
            <w:proofErr w:type="gram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përdorin</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njohuritë</w:t>
            </w:r>
            <w:proofErr w:type="spellEnd"/>
            <w:r w:rsidRPr="007346D6">
              <w:rPr>
                <w:rFonts w:asciiTheme="majorHAnsi" w:hAnsiTheme="majorHAnsi"/>
                <w:color w:val="000000" w:themeColor="text1"/>
                <w:sz w:val="24"/>
                <w:szCs w:val="24"/>
              </w:rPr>
              <w:t xml:space="preserve"> e </w:t>
            </w:r>
            <w:proofErr w:type="spellStart"/>
            <w:r w:rsidRPr="007346D6">
              <w:rPr>
                <w:rFonts w:asciiTheme="majorHAnsi" w:hAnsiTheme="majorHAnsi"/>
                <w:color w:val="000000" w:themeColor="text1"/>
                <w:sz w:val="24"/>
                <w:szCs w:val="24"/>
              </w:rPr>
              <w:t>fituara</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gjatë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viteve</w:t>
            </w:r>
            <w:proofErr w:type="spellEnd"/>
            <w:r w:rsidR="00585950">
              <w:rPr>
                <w:rFonts w:asciiTheme="majorHAnsi" w:hAnsiTheme="majorHAnsi"/>
                <w:color w:val="000000" w:themeColor="text1"/>
                <w:sz w:val="24"/>
                <w:szCs w:val="24"/>
              </w:rPr>
              <w:t xml:space="preserve"> </w:t>
            </w:r>
            <w:proofErr w:type="spellStart"/>
            <w:r w:rsidR="00585950">
              <w:rPr>
                <w:rFonts w:asciiTheme="majorHAnsi" w:hAnsiTheme="majorHAnsi"/>
                <w:color w:val="000000" w:themeColor="text1"/>
                <w:sz w:val="24"/>
                <w:szCs w:val="24"/>
              </w:rPr>
              <w:t>paraprake</w:t>
            </w:r>
            <w:proofErr w:type="spellEnd"/>
            <w:r w:rsidR="00585950">
              <w:rPr>
                <w:rFonts w:asciiTheme="majorHAnsi" w:hAnsiTheme="majorHAnsi"/>
                <w:color w:val="000000" w:themeColor="text1"/>
                <w:sz w:val="24"/>
                <w:szCs w:val="24"/>
              </w:rPr>
              <w:t xml:space="preserve"> </w:t>
            </w:r>
            <w:proofErr w:type="spellStart"/>
            <w:r w:rsidR="00585950">
              <w:rPr>
                <w:rFonts w:asciiTheme="majorHAnsi" w:hAnsiTheme="majorHAnsi"/>
                <w:color w:val="000000" w:themeColor="text1"/>
                <w:sz w:val="24"/>
                <w:szCs w:val="24"/>
              </w:rPr>
              <w:t>dhe</w:t>
            </w:r>
            <w:proofErr w:type="spellEnd"/>
            <w:r w:rsidR="00585950">
              <w:rPr>
                <w:rFonts w:asciiTheme="majorHAnsi" w:hAnsiTheme="majorHAnsi"/>
                <w:color w:val="000000" w:themeColor="text1"/>
                <w:sz w:val="24"/>
                <w:szCs w:val="24"/>
              </w:rPr>
              <w:t xml:space="preserve"> </w:t>
            </w:r>
            <w:proofErr w:type="spellStart"/>
            <w:r w:rsidR="00585950">
              <w:rPr>
                <w:rFonts w:asciiTheme="majorHAnsi" w:hAnsiTheme="majorHAnsi"/>
                <w:color w:val="000000" w:themeColor="text1"/>
                <w:sz w:val="24"/>
                <w:szCs w:val="24"/>
              </w:rPr>
              <w:t>njohuritë</w:t>
            </w:r>
            <w:proofErr w:type="spellEnd"/>
            <w:r w:rsidR="00585950">
              <w:rPr>
                <w:rFonts w:asciiTheme="majorHAnsi" w:hAnsiTheme="majorHAnsi"/>
                <w:color w:val="000000" w:themeColor="text1"/>
                <w:sz w:val="24"/>
                <w:szCs w:val="24"/>
              </w:rPr>
              <w:t xml:space="preserve"> </w:t>
            </w:r>
            <w:proofErr w:type="spellStart"/>
            <w:r w:rsidR="00585950">
              <w:rPr>
                <w:rFonts w:asciiTheme="majorHAnsi" w:hAnsiTheme="majorHAnsi"/>
                <w:color w:val="000000" w:themeColor="text1"/>
                <w:sz w:val="24"/>
                <w:szCs w:val="24"/>
              </w:rPr>
              <w:t>që</w:t>
            </w:r>
            <w:proofErr w:type="spellEnd"/>
            <w:r w:rsidR="00585950">
              <w:rPr>
                <w:rFonts w:asciiTheme="majorHAnsi" w:hAnsiTheme="majorHAnsi"/>
                <w:color w:val="000000" w:themeColor="text1"/>
                <w:sz w:val="24"/>
                <w:szCs w:val="24"/>
              </w:rPr>
              <w:t xml:space="preserve"> </w:t>
            </w:r>
            <w:proofErr w:type="spellStart"/>
            <w:r w:rsidR="00585950">
              <w:rPr>
                <w:rFonts w:asciiTheme="majorHAnsi" w:hAnsiTheme="majorHAnsi"/>
                <w:color w:val="000000" w:themeColor="text1"/>
                <w:sz w:val="24"/>
                <w:szCs w:val="24"/>
              </w:rPr>
              <w:t>fitojnë</w:t>
            </w:r>
            <w:proofErr w:type="spellEnd"/>
            <w:r w:rsidR="00585950">
              <w:rPr>
                <w:rFonts w:asciiTheme="majorHAnsi" w:hAnsiTheme="majorHAnsi"/>
                <w:color w:val="000000" w:themeColor="text1"/>
                <w:sz w:val="24"/>
                <w:szCs w:val="24"/>
              </w:rPr>
              <w:t xml:space="preserve"> </w:t>
            </w:r>
            <w:proofErr w:type="spellStart"/>
            <w:r w:rsidR="00585950">
              <w:rPr>
                <w:rFonts w:asciiTheme="majorHAnsi" w:hAnsiTheme="majorHAnsi"/>
                <w:color w:val="000000" w:themeColor="text1"/>
                <w:sz w:val="24"/>
                <w:szCs w:val="24"/>
              </w:rPr>
              <w:t>gjatë</w:t>
            </w:r>
            <w:proofErr w:type="spellEnd"/>
            <w:r w:rsidR="00585950">
              <w:rPr>
                <w:rFonts w:asciiTheme="majorHAnsi" w:hAnsiTheme="majorHAnsi"/>
                <w:color w:val="000000" w:themeColor="text1"/>
                <w:sz w:val="24"/>
                <w:szCs w:val="24"/>
              </w:rPr>
              <w:t xml:space="preserve"> </w:t>
            </w:r>
            <w:proofErr w:type="spellStart"/>
            <w:r w:rsidR="00585950">
              <w:rPr>
                <w:rFonts w:asciiTheme="majorHAnsi" w:hAnsiTheme="majorHAnsi"/>
                <w:color w:val="000000" w:themeColor="text1"/>
                <w:sz w:val="24"/>
                <w:szCs w:val="24"/>
              </w:rPr>
              <w:t>kursit</w:t>
            </w:r>
            <w:proofErr w:type="spellEnd"/>
            <w:r w:rsidR="00585950">
              <w:rPr>
                <w:rFonts w:asciiTheme="majorHAnsi" w:hAnsiTheme="majorHAnsi"/>
                <w:color w:val="000000" w:themeColor="text1"/>
                <w:sz w:val="24"/>
                <w:szCs w:val="24"/>
              </w:rPr>
              <w:t xml:space="preserve"> </w:t>
            </w:r>
            <w:proofErr w:type="spellStart"/>
            <w:r w:rsidR="00585950">
              <w:rPr>
                <w:rFonts w:asciiTheme="majorHAnsi" w:hAnsiTheme="majorHAnsi"/>
                <w:color w:val="000000" w:themeColor="text1"/>
                <w:sz w:val="24"/>
                <w:szCs w:val="24"/>
              </w:rPr>
              <w:t>të</w:t>
            </w:r>
            <w:proofErr w:type="spellEnd"/>
            <w:r w:rsidR="00585950">
              <w:rPr>
                <w:rFonts w:asciiTheme="majorHAnsi" w:hAnsiTheme="majorHAnsi"/>
                <w:color w:val="000000" w:themeColor="text1"/>
                <w:sz w:val="24"/>
                <w:szCs w:val="24"/>
              </w:rPr>
              <w:t xml:space="preserve"> </w:t>
            </w:r>
            <w:proofErr w:type="spellStart"/>
            <w:r w:rsidR="00585950">
              <w:rPr>
                <w:rFonts w:asciiTheme="majorHAnsi" w:hAnsiTheme="majorHAnsi"/>
                <w:color w:val="000000" w:themeColor="text1"/>
                <w:sz w:val="24"/>
                <w:szCs w:val="24"/>
              </w:rPr>
              <w:t>kësaj</w:t>
            </w:r>
            <w:proofErr w:type="spellEnd"/>
            <w:r w:rsidR="00585950">
              <w:rPr>
                <w:rFonts w:asciiTheme="majorHAnsi" w:hAnsiTheme="majorHAnsi"/>
                <w:color w:val="000000" w:themeColor="text1"/>
                <w:sz w:val="24"/>
                <w:szCs w:val="24"/>
              </w:rPr>
              <w:t xml:space="preserve"> </w:t>
            </w:r>
            <w:proofErr w:type="spellStart"/>
            <w:r w:rsidR="00585950">
              <w:rPr>
                <w:rFonts w:asciiTheme="majorHAnsi" w:hAnsiTheme="majorHAnsi"/>
                <w:color w:val="000000" w:themeColor="text1"/>
                <w:sz w:val="24"/>
                <w:szCs w:val="24"/>
              </w:rPr>
              <w:t>lënde</w:t>
            </w:r>
            <w:proofErr w:type="spellEnd"/>
            <w:r w:rsidRPr="007346D6">
              <w:rPr>
                <w:rFonts w:asciiTheme="majorHAnsi" w:hAnsiTheme="majorHAnsi"/>
                <w:color w:val="000000" w:themeColor="text1"/>
                <w:sz w:val="24"/>
                <w:szCs w:val="24"/>
              </w:rPr>
              <w:t xml:space="preserve">, </w:t>
            </w:r>
          </w:p>
          <w:p w14:paraId="6D9FCD42" w14:textId="27BAE883" w:rsidR="001D4CD5" w:rsidRPr="007346D6" w:rsidRDefault="001D4CD5" w:rsidP="00D332D5">
            <w:pPr>
              <w:pStyle w:val="NormalWeb"/>
              <w:numPr>
                <w:ilvl w:val="0"/>
                <w:numId w:val="3"/>
              </w:numPr>
              <w:jc w:val="both"/>
              <w:rPr>
                <w:rFonts w:asciiTheme="majorHAnsi" w:hAnsiTheme="majorHAnsi"/>
                <w:color w:val="000000" w:themeColor="text1"/>
                <w:sz w:val="24"/>
                <w:szCs w:val="24"/>
              </w:rPr>
            </w:pPr>
            <w:proofErr w:type="spellStart"/>
            <w:proofErr w:type="gramStart"/>
            <w:r w:rsidRPr="007346D6">
              <w:rPr>
                <w:rFonts w:asciiTheme="majorHAnsi" w:hAnsiTheme="majorHAnsi"/>
                <w:color w:val="000000" w:themeColor="text1"/>
                <w:sz w:val="24"/>
                <w:szCs w:val="24"/>
              </w:rPr>
              <w:t>të</w:t>
            </w:r>
            <w:proofErr w:type="spellEnd"/>
            <w:proofErr w:type="gram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marrin</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njohuri</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të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mjaftueshme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teorike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dhe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praktike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në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fushën</w:t>
            </w:r>
            <w:proofErr w:type="spellEnd"/>
            <w:r w:rsidRPr="007346D6">
              <w:rPr>
                <w:rFonts w:asciiTheme="majorHAnsi" w:hAnsiTheme="majorHAnsi"/>
                <w:color w:val="000000" w:themeColor="text1"/>
                <w:sz w:val="24"/>
                <w:szCs w:val="24"/>
              </w:rPr>
              <w:t xml:space="preserve"> </w:t>
            </w:r>
            <w:r w:rsidR="00585950">
              <w:rPr>
                <w:rFonts w:asciiTheme="majorHAnsi" w:hAnsiTheme="majorHAnsi"/>
                <w:color w:val="000000" w:themeColor="text1"/>
                <w:sz w:val="24"/>
                <w:szCs w:val="24"/>
              </w:rPr>
              <w:t xml:space="preserve">e </w:t>
            </w:r>
            <w:proofErr w:type="spellStart"/>
            <w:r w:rsidR="00585950">
              <w:rPr>
                <w:rFonts w:asciiTheme="majorHAnsi" w:hAnsiTheme="majorHAnsi"/>
                <w:color w:val="000000" w:themeColor="text1"/>
                <w:sz w:val="24"/>
                <w:szCs w:val="24"/>
              </w:rPr>
              <w:t>artit</w:t>
            </w:r>
            <w:proofErr w:type="spellEnd"/>
            <w:r w:rsidR="00585950">
              <w:rPr>
                <w:rFonts w:asciiTheme="majorHAnsi" w:hAnsiTheme="majorHAnsi"/>
                <w:color w:val="000000" w:themeColor="text1"/>
                <w:sz w:val="24"/>
                <w:szCs w:val="24"/>
              </w:rPr>
              <w:t xml:space="preserve"> </w:t>
            </w:r>
            <w:proofErr w:type="spellStart"/>
            <w:r w:rsidR="00585950">
              <w:rPr>
                <w:rFonts w:asciiTheme="majorHAnsi" w:hAnsiTheme="majorHAnsi"/>
                <w:color w:val="000000" w:themeColor="text1"/>
                <w:sz w:val="24"/>
                <w:szCs w:val="24"/>
              </w:rPr>
              <w:t>ku</w:t>
            </w:r>
            <w:proofErr w:type="spellEnd"/>
            <w:r w:rsidR="00585950">
              <w:rPr>
                <w:rFonts w:asciiTheme="majorHAnsi" w:hAnsiTheme="majorHAnsi"/>
                <w:color w:val="000000" w:themeColor="text1"/>
                <w:sz w:val="24"/>
                <w:szCs w:val="24"/>
              </w:rPr>
              <w:t xml:space="preserve"> </w:t>
            </w:r>
            <w:proofErr w:type="spellStart"/>
            <w:r w:rsidR="00585950">
              <w:rPr>
                <w:rFonts w:asciiTheme="majorHAnsi" w:hAnsiTheme="majorHAnsi"/>
                <w:color w:val="000000" w:themeColor="text1"/>
                <w:sz w:val="24"/>
                <w:szCs w:val="24"/>
              </w:rPr>
              <w:t>zbatohet</w:t>
            </w:r>
            <w:proofErr w:type="spellEnd"/>
            <w:r w:rsidR="00585950">
              <w:rPr>
                <w:rFonts w:asciiTheme="majorHAnsi" w:hAnsiTheme="majorHAnsi"/>
                <w:color w:val="000000" w:themeColor="text1"/>
                <w:sz w:val="24"/>
                <w:szCs w:val="24"/>
              </w:rPr>
              <w:t xml:space="preserve">  </w:t>
            </w:r>
            <w:proofErr w:type="spellStart"/>
            <w:r w:rsidR="00585950">
              <w:rPr>
                <w:rFonts w:asciiTheme="majorHAnsi" w:hAnsiTheme="majorHAnsi"/>
                <w:color w:val="000000" w:themeColor="text1"/>
                <w:sz w:val="24"/>
                <w:szCs w:val="24"/>
              </w:rPr>
              <w:t>ilustrimi</w:t>
            </w:r>
            <w:proofErr w:type="spellEnd"/>
            <w:r w:rsidR="00585950">
              <w:rPr>
                <w:rFonts w:asciiTheme="majorHAnsi" w:hAnsiTheme="majorHAnsi"/>
                <w:color w:val="000000" w:themeColor="text1"/>
                <w:sz w:val="24"/>
                <w:szCs w:val="24"/>
              </w:rPr>
              <w:t xml:space="preserve"> </w:t>
            </w:r>
            <w:proofErr w:type="spellStart"/>
            <w:r w:rsidR="00585950">
              <w:rPr>
                <w:rFonts w:asciiTheme="majorHAnsi" w:hAnsiTheme="majorHAnsi"/>
                <w:color w:val="000000" w:themeColor="text1"/>
                <w:sz w:val="24"/>
                <w:szCs w:val="24"/>
              </w:rPr>
              <w:t>dhe</w:t>
            </w:r>
            <w:proofErr w:type="spellEnd"/>
            <w:r w:rsidR="00585950">
              <w:rPr>
                <w:rFonts w:asciiTheme="majorHAnsi" w:hAnsiTheme="majorHAnsi"/>
                <w:color w:val="000000" w:themeColor="text1"/>
                <w:sz w:val="24"/>
                <w:szCs w:val="24"/>
              </w:rPr>
              <w:t xml:space="preserve"> </w:t>
            </w:r>
            <w:proofErr w:type="spellStart"/>
            <w:r w:rsidR="00585950">
              <w:rPr>
                <w:rFonts w:asciiTheme="majorHAnsi" w:hAnsiTheme="majorHAnsi"/>
                <w:color w:val="000000" w:themeColor="text1"/>
                <w:sz w:val="24"/>
                <w:szCs w:val="24"/>
              </w:rPr>
              <w:t>stilizimi</w:t>
            </w:r>
            <w:proofErr w:type="spellEnd"/>
            <w:r w:rsidR="00585950">
              <w:rPr>
                <w:rFonts w:asciiTheme="majorHAnsi" w:hAnsiTheme="majorHAnsi"/>
                <w:color w:val="000000" w:themeColor="text1"/>
                <w:sz w:val="24"/>
                <w:szCs w:val="24"/>
              </w:rPr>
              <w:t xml:space="preserve"> </w:t>
            </w:r>
            <w:r w:rsidRPr="007346D6">
              <w:rPr>
                <w:rFonts w:asciiTheme="majorHAnsi" w:hAnsiTheme="majorHAnsi"/>
                <w:color w:val="000000" w:themeColor="text1"/>
                <w:sz w:val="24"/>
                <w:szCs w:val="24"/>
              </w:rPr>
              <w:t xml:space="preserve">,  </w:t>
            </w:r>
          </w:p>
          <w:p w14:paraId="269242A8" w14:textId="0BDBAAD1" w:rsidR="001D4CD5" w:rsidRPr="007346D6" w:rsidRDefault="001D4CD5" w:rsidP="00D332D5">
            <w:pPr>
              <w:pStyle w:val="NormalWeb"/>
              <w:numPr>
                <w:ilvl w:val="0"/>
                <w:numId w:val="3"/>
              </w:numPr>
              <w:jc w:val="both"/>
              <w:rPr>
                <w:rFonts w:asciiTheme="majorHAnsi" w:hAnsiTheme="majorHAnsi"/>
                <w:color w:val="000000" w:themeColor="text1"/>
                <w:sz w:val="24"/>
                <w:szCs w:val="24"/>
              </w:rPr>
            </w:pPr>
            <w:proofErr w:type="spellStart"/>
            <w:proofErr w:type="gramStart"/>
            <w:r w:rsidRPr="007346D6">
              <w:rPr>
                <w:rFonts w:asciiTheme="majorHAnsi" w:hAnsiTheme="majorHAnsi"/>
                <w:color w:val="000000" w:themeColor="text1"/>
                <w:sz w:val="24"/>
                <w:szCs w:val="24"/>
              </w:rPr>
              <w:t>të</w:t>
            </w:r>
            <w:proofErr w:type="spellEnd"/>
            <w:proofErr w:type="gram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rrisin</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aftësitë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krijuese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dhe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të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paraqesin</w:t>
            </w:r>
            <w:proofErr w:type="spellEnd"/>
            <w:r w:rsidRPr="007346D6">
              <w:rPr>
                <w:rFonts w:asciiTheme="majorHAnsi" w:hAnsiTheme="majorHAnsi"/>
                <w:color w:val="000000" w:themeColor="text1"/>
                <w:sz w:val="24"/>
                <w:szCs w:val="24"/>
              </w:rPr>
              <w:t xml:space="preserve"> më mirë </w:t>
            </w:r>
            <w:proofErr w:type="spellStart"/>
            <w:r w:rsidRPr="007346D6">
              <w:rPr>
                <w:rFonts w:asciiTheme="majorHAnsi" w:hAnsiTheme="majorHAnsi"/>
                <w:color w:val="000000" w:themeColor="text1"/>
                <w:sz w:val="24"/>
                <w:szCs w:val="24"/>
              </w:rPr>
              <w:t>dhe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më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qarte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krijimet</w:t>
            </w:r>
            <w:proofErr w:type="spellEnd"/>
            <w:r w:rsidRPr="007346D6">
              <w:rPr>
                <w:rFonts w:asciiTheme="majorHAnsi" w:hAnsiTheme="majorHAnsi"/>
                <w:color w:val="000000" w:themeColor="text1"/>
                <w:sz w:val="24"/>
                <w:szCs w:val="24"/>
              </w:rPr>
              <w:t xml:space="preserve"> e </w:t>
            </w:r>
            <w:proofErr w:type="spellStart"/>
            <w:r w:rsidRPr="007346D6">
              <w:rPr>
                <w:rFonts w:asciiTheme="majorHAnsi" w:hAnsiTheme="majorHAnsi"/>
                <w:color w:val="000000" w:themeColor="text1"/>
                <w:sz w:val="24"/>
                <w:szCs w:val="24"/>
              </w:rPr>
              <w:t>tyre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artistike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si</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në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pamje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ashtu</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dhe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në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përmbajtje</w:t>
            </w:r>
            <w:proofErr w:type="spellEnd"/>
            <w:r w:rsidRPr="007346D6">
              <w:rPr>
                <w:rFonts w:asciiTheme="majorHAnsi" w:hAnsiTheme="majorHAnsi"/>
                <w:color w:val="000000" w:themeColor="text1"/>
                <w:sz w:val="24"/>
                <w:szCs w:val="24"/>
              </w:rPr>
              <w:t xml:space="preserve">, duke </w:t>
            </w:r>
            <w:proofErr w:type="spellStart"/>
            <w:r w:rsidRPr="007346D6">
              <w:rPr>
                <w:rFonts w:asciiTheme="majorHAnsi" w:hAnsiTheme="majorHAnsi"/>
                <w:color w:val="000000" w:themeColor="text1"/>
                <w:sz w:val="24"/>
                <w:szCs w:val="24"/>
              </w:rPr>
              <w:t>zbatuar</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metodologji</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dhe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teknika</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bashkekohore</w:t>
            </w:r>
            <w:proofErr w:type="spellEnd"/>
            <w:r w:rsidR="00585950">
              <w:rPr>
                <w:rFonts w:asciiTheme="majorHAnsi" w:hAnsiTheme="majorHAnsi"/>
                <w:color w:val="000000" w:themeColor="text1"/>
                <w:sz w:val="24"/>
                <w:szCs w:val="24"/>
              </w:rPr>
              <w:t xml:space="preserve"> </w:t>
            </w:r>
            <w:proofErr w:type="spellStart"/>
            <w:r w:rsidR="00585950">
              <w:rPr>
                <w:rFonts w:asciiTheme="majorHAnsi" w:hAnsiTheme="majorHAnsi"/>
                <w:color w:val="000000" w:themeColor="text1"/>
                <w:sz w:val="24"/>
                <w:szCs w:val="24"/>
              </w:rPr>
              <w:t>në</w:t>
            </w:r>
            <w:proofErr w:type="spellEnd"/>
            <w:r w:rsidR="00585950">
              <w:rPr>
                <w:rFonts w:asciiTheme="majorHAnsi" w:hAnsiTheme="majorHAnsi"/>
                <w:color w:val="000000" w:themeColor="text1"/>
                <w:sz w:val="24"/>
                <w:szCs w:val="24"/>
              </w:rPr>
              <w:t xml:space="preserve"> </w:t>
            </w:r>
            <w:proofErr w:type="spellStart"/>
            <w:r w:rsidR="00585950">
              <w:rPr>
                <w:rFonts w:asciiTheme="majorHAnsi" w:hAnsiTheme="majorHAnsi"/>
                <w:color w:val="000000" w:themeColor="text1"/>
                <w:sz w:val="24"/>
                <w:szCs w:val="24"/>
              </w:rPr>
              <w:t>ilustrim</w:t>
            </w:r>
            <w:proofErr w:type="spellEnd"/>
            <w:r w:rsidR="00585950">
              <w:rPr>
                <w:rFonts w:asciiTheme="majorHAnsi" w:hAnsiTheme="majorHAnsi"/>
                <w:color w:val="000000" w:themeColor="text1"/>
                <w:sz w:val="24"/>
                <w:szCs w:val="24"/>
              </w:rPr>
              <w:t xml:space="preserve"> </w:t>
            </w:r>
            <w:proofErr w:type="spellStart"/>
            <w:r w:rsidR="00585950">
              <w:rPr>
                <w:rFonts w:asciiTheme="majorHAnsi" w:hAnsiTheme="majorHAnsi"/>
                <w:color w:val="000000" w:themeColor="text1"/>
                <w:sz w:val="24"/>
                <w:szCs w:val="24"/>
              </w:rPr>
              <w:t>dhe</w:t>
            </w:r>
            <w:proofErr w:type="spellEnd"/>
            <w:r w:rsidR="00585950">
              <w:rPr>
                <w:rFonts w:asciiTheme="majorHAnsi" w:hAnsiTheme="majorHAnsi"/>
                <w:color w:val="000000" w:themeColor="text1"/>
                <w:sz w:val="24"/>
                <w:szCs w:val="24"/>
              </w:rPr>
              <w:t xml:space="preserve"> </w:t>
            </w:r>
            <w:proofErr w:type="spellStart"/>
            <w:r w:rsidR="00585950">
              <w:rPr>
                <w:rFonts w:asciiTheme="majorHAnsi" w:hAnsiTheme="majorHAnsi"/>
                <w:color w:val="000000" w:themeColor="text1"/>
                <w:sz w:val="24"/>
                <w:szCs w:val="24"/>
              </w:rPr>
              <w:t>stilizim</w:t>
            </w:r>
            <w:proofErr w:type="spellEnd"/>
          </w:p>
          <w:p w14:paraId="5413ED3D" w14:textId="4B519103" w:rsidR="001D4CD5" w:rsidRPr="007346D6" w:rsidRDefault="001D4CD5" w:rsidP="00D332D5">
            <w:pPr>
              <w:pStyle w:val="NormalWeb"/>
              <w:numPr>
                <w:ilvl w:val="0"/>
                <w:numId w:val="3"/>
              </w:numPr>
              <w:jc w:val="both"/>
              <w:rPr>
                <w:rFonts w:asciiTheme="majorHAnsi" w:hAnsiTheme="majorHAnsi"/>
                <w:color w:val="000000" w:themeColor="text1"/>
                <w:sz w:val="24"/>
                <w:szCs w:val="24"/>
              </w:rPr>
            </w:pPr>
            <w:r w:rsidRPr="007346D6">
              <w:rPr>
                <w:rFonts w:asciiTheme="majorHAnsi" w:hAnsiTheme="majorHAnsi"/>
                <w:color w:val="000000" w:themeColor="text1"/>
                <w:sz w:val="24"/>
                <w:szCs w:val="24"/>
              </w:rPr>
              <w:t xml:space="preserve"> </w:t>
            </w:r>
            <w:proofErr w:type="spellStart"/>
            <w:proofErr w:type="gramStart"/>
            <w:r w:rsidRPr="007346D6">
              <w:rPr>
                <w:rFonts w:asciiTheme="majorHAnsi" w:hAnsiTheme="majorHAnsi"/>
                <w:color w:val="000000" w:themeColor="text1"/>
                <w:sz w:val="24"/>
                <w:szCs w:val="24"/>
              </w:rPr>
              <w:t>të</w:t>
            </w:r>
            <w:proofErr w:type="spellEnd"/>
            <w:proofErr w:type="gram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krijojne</w:t>
            </w:r>
            <w:proofErr w:type="spellEnd"/>
            <w:r w:rsidRPr="007346D6">
              <w:rPr>
                <w:rFonts w:asciiTheme="majorHAnsi" w:hAnsiTheme="majorHAnsi"/>
                <w:color w:val="000000" w:themeColor="text1"/>
                <w:sz w:val="24"/>
                <w:szCs w:val="24"/>
              </w:rPr>
              <w:t xml:space="preserve"> </w:t>
            </w:r>
            <w:proofErr w:type="spellStart"/>
            <w:r w:rsidR="00D332D5">
              <w:rPr>
                <w:rFonts w:asciiTheme="majorHAnsi" w:hAnsiTheme="majorHAnsi"/>
                <w:color w:val="000000" w:themeColor="text1"/>
                <w:sz w:val="24"/>
                <w:szCs w:val="24"/>
              </w:rPr>
              <w:t>figura</w:t>
            </w:r>
            <w:proofErr w:type="spellEnd"/>
            <w:r w:rsidR="00D332D5">
              <w:rPr>
                <w:rFonts w:asciiTheme="majorHAnsi" w:hAnsiTheme="majorHAnsi"/>
                <w:color w:val="000000" w:themeColor="text1"/>
                <w:sz w:val="24"/>
                <w:szCs w:val="24"/>
              </w:rPr>
              <w:t xml:space="preserve">, </w:t>
            </w:r>
            <w:proofErr w:type="spellStart"/>
            <w:r w:rsidR="00D332D5">
              <w:rPr>
                <w:rFonts w:asciiTheme="majorHAnsi" w:hAnsiTheme="majorHAnsi"/>
                <w:color w:val="000000" w:themeColor="text1"/>
                <w:sz w:val="24"/>
                <w:szCs w:val="24"/>
              </w:rPr>
              <w:t>trupa</w:t>
            </w:r>
            <w:proofErr w:type="spellEnd"/>
            <w:r w:rsidR="00D332D5">
              <w:rPr>
                <w:rFonts w:asciiTheme="majorHAnsi" w:hAnsiTheme="majorHAnsi"/>
                <w:color w:val="000000" w:themeColor="text1"/>
                <w:sz w:val="24"/>
                <w:szCs w:val="24"/>
              </w:rPr>
              <w:t xml:space="preserve">, </w:t>
            </w:r>
            <w:proofErr w:type="spellStart"/>
            <w:r w:rsidR="00D332D5">
              <w:rPr>
                <w:rFonts w:asciiTheme="majorHAnsi" w:hAnsiTheme="majorHAnsi"/>
                <w:color w:val="000000" w:themeColor="text1"/>
                <w:sz w:val="24"/>
                <w:szCs w:val="24"/>
              </w:rPr>
              <w:t>objekte</w:t>
            </w:r>
            <w:proofErr w:type="spellEnd"/>
            <w:r w:rsidR="00D332D5">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dhe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tekste</w:t>
            </w:r>
            <w:proofErr w:type="spellEnd"/>
            <w:r w:rsidRPr="007346D6">
              <w:rPr>
                <w:rFonts w:asciiTheme="majorHAnsi" w:hAnsiTheme="majorHAnsi"/>
                <w:color w:val="000000" w:themeColor="text1"/>
                <w:sz w:val="24"/>
                <w:szCs w:val="24"/>
              </w:rPr>
              <w:t xml:space="preserve"> </w:t>
            </w:r>
            <w:r w:rsidR="00D332D5">
              <w:rPr>
                <w:rFonts w:asciiTheme="majorHAnsi" w:hAnsiTheme="majorHAnsi"/>
                <w:color w:val="000000" w:themeColor="text1"/>
                <w:sz w:val="24"/>
                <w:szCs w:val="24"/>
              </w:rPr>
              <w:t xml:space="preserve">illustrative </w:t>
            </w:r>
            <w:proofErr w:type="spellStart"/>
            <w:r w:rsidR="00D332D5">
              <w:rPr>
                <w:rFonts w:asciiTheme="majorHAnsi" w:hAnsiTheme="majorHAnsi"/>
                <w:color w:val="000000" w:themeColor="text1"/>
                <w:sz w:val="24"/>
                <w:szCs w:val="24"/>
              </w:rPr>
              <w:t>te</w:t>
            </w:r>
            <w:proofErr w:type="spellEnd"/>
            <w:r w:rsidR="00D332D5">
              <w:rPr>
                <w:rFonts w:asciiTheme="majorHAnsi" w:hAnsiTheme="majorHAnsi"/>
                <w:color w:val="000000" w:themeColor="text1"/>
                <w:sz w:val="24"/>
                <w:szCs w:val="24"/>
              </w:rPr>
              <w:t xml:space="preserve"> </w:t>
            </w:r>
            <w:proofErr w:type="spellStart"/>
            <w:r w:rsidR="00D332D5">
              <w:rPr>
                <w:rFonts w:asciiTheme="majorHAnsi" w:hAnsiTheme="majorHAnsi"/>
                <w:color w:val="000000" w:themeColor="text1"/>
                <w:sz w:val="24"/>
                <w:szCs w:val="24"/>
              </w:rPr>
              <w:t>stilizuara</w:t>
            </w:r>
            <w:proofErr w:type="spellEnd"/>
            <w:r w:rsidRPr="007346D6">
              <w:rPr>
                <w:rFonts w:asciiTheme="majorHAnsi" w:hAnsiTheme="majorHAnsi"/>
                <w:color w:val="000000" w:themeColor="text1"/>
                <w:sz w:val="24"/>
                <w:szCs w:val="24"/>
              </w:rPr>
              <w:t xml:space="preserve"> </w:t>
            </w:r>
          </w:p>
          <w:p w14:paraId="1B811E92" w14:textId="13350E03" w:rsidR="001D4CD5" w:rsidRPr="007346D6" w:rsidRDefault="001D4CD5" w:rsidP="00D332D5">
            <w:pPr>
              <w:pStyle w:val="NormalWeb"/>
              <w:numPr>
                <w:ilvl w:val="0"/>
                <w:numId w:val="3"/>
              </w:numPr>
              <w:jc w:val="both"/>
              <w:rPr>
                <w:rFonts w:asciiTheme="majorHAnsi" w:hAnsiTheme="majorHAnsi"/>
                <w:color w:val="000000" w:themeColor="text1"/>
                <w:sz w:val="24"/>
                <w:szCs w:val="24"/>
              </w:rPr>
            </w:pPr>
            <w:r w:rsidRPr="007346D6">
              <w:rPr>
                <w:rFonts w:asciiTheme="majorHAnsi" w:hAnsiTheme="majorHAnsi"/>
                <w:color w:val="000000" w:themeColor="text1"/>
                <w:sz w:val="24"/>
                <w:szCs w:val="24"/>
              </w:rPr>
              <w:t xml:space="preserve"> </w:t>
            </w:r>
            <w:proofErr w:type="spellStart"/>
            <w:proofErr w:type="gramStart"/>
            <w:r w:rsidRPr="007346D6">
              <w:rPr>
                <w:rFonts w:asciiTheme="majorHAnsi" w:hAnsiTheme="majorHAnsi"/>
                <w:color w:val="000000" w:themeColor="text1"/>
                <w:sz w:val="24"/>
                <w:szCs w:val="24"/>
              </w:rPr>
              <w:t>të</w:t>
            </w:r>
            <w:proofErr w:type="spellEnd"/>
            <w:proofErr w:type="gram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arrijnë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të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dallojne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më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qartë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trajtat</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natyrore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dhe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ato</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artistike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te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ilustrimit</w:t>
            </w:r>
            <w:proofErr w:type="spellEnd"/>
            <w:r w:rsidR="00585950">
              <w:rPr>
                <w:rFonts w:asciiTheme="majorHAnsi" w:hAnsiTheme="majorHAnsi"/>
                <w:color w:val="000000" w:themeColor="text1"/>
                <w:sz w:val="24"/>
                <w:szCs w:val="24"/>
              </w:rPr>
              <w:t xml:space="preserve"> e </w:t>
            </w:r>
            <w:proofErr w:type="spellStart"/>
            <w:r w:rsidR="00585950">
              <w:rPr>
                <w:rFonts w:asciiTheme="majorHAnsi" w:hAnsiTheme="majorHAnsi"/>
                <w:color w:val="000000" w:themeColor="text1"/>
                <w:sz w:val="24"/>
                <w:szCs w:val="24"/>
              </w:rPr>
              <w:t>stilizimit</w:t>
            </w:r>
            <w:proofErr w:type="spellEnd"/>
            <w:r w:rsidRPr="007346D6">
              <w:rPr>
                <w:rFonts w:asciiTheme="majorHAnsi" w:hAnsiTheme="majorHAnsi"/>
                <w:color w:val="000000" w:themeColor="text1"/>
                <w:sz w:val="24"/>
                <w:szCs w:val="24"/>
              </w:rPr>
              <w:t xml:space="preserve">  </w:t>
            </w:r>
          </w:p>
          <w:p w14:paraId="437E7F9C" w14:textId="3377E3CB" w:rsidR="001D4CD5" w:rsidRPr="007346D6" w:rsidRDefault="001D4CD5" w:rsidP="00D332D5">
            <w:pPr>
              <w:pStyle w:val="NormalWeb"/>
              <w:numPr>
                <w:ilvl w:val="0"/>
                <w:numId w:val="3"/>
              </w:numPr>
              <w:jc w:val="both"/>
              <w:rPr>
                <w:rFonts w:asciiTheme="majorHAnsi" w:hAnsiTheme="majorHAnsi"/>
                <w:color w:val="000000" w:themeColor="text1"/>
                <w:sz w:val="24"/>
                <w:szCs w:val="24"/>
              </w:rPr>
            </w:pPr>
            <w:proofErr w:type="spellStart"/>
            <w:proofErr w:type="gramStart"/>
            <w:r w:rsidRPr="007346D6">
              <w:rPr>
                <w:rFonts w:asciiTheme="majorHAnsi" w:hAnsiTheme="majorHAnsi"/>
                <w:color w:val="000000" w:themeColor="text1"/>
                <w:sz w:val="24"/>
                <w:szCs w:val="24"/>
              </w:rPr>
              <w:t>të</w:t>
            </w:r>
            <w:proofErr w:type="spellEnd"/>
            <w:proofErr w:type="gram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aftësohen</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që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nëpërm</w:t>
            </w:r>
            <w:r w:rsidR="00D332D5">
              <w:rPr>
                <w:rFonts w:asciiTheme="majorHAnsi" w:hAnsiTheme="majorHAnsi"/>
                <w:color w:val="000000" w:themeColor="text1"/>
                <w:sz w:val="24"/>
                <w:szCs w:val="24"/>
              </w:rPr>
              <w:t>jet</w:t>
            </w:r>
            <w:proofErr w:type="spellEnd"/>
            <w:r w:rsidR="00D332D5">
              <w:rPr>
                <w:rFonts w:asciiTheme="majorHAnsi" w:hAnsiTheme="majorHAnsi"/>
                <w:color w:val="000000" w:themeColor="text1"/>
                <w:sz w:val="24"/>
                <w:szCs w:val="24"/>
              </w:rPr>
              <w:t xml:space="preserve"> </w:t>
            </w:r>
            <w:proofErr w:type="spellStart"/>
            <w:r w:rsidR="00D332D5">
              <w:rPr>
                <w:rFonts w:asciiTheme="majorHAnsi" w:hAnsiTheme="majorHAnsi"/>
                <w:color w:val="000000" w:themeColor="text1"/>
                <w:sz w:val="24"/>
                <w:szCs w:val="24"/>
              </w:rPr>
              <w:t>ilustrimit</w:t>
            </w:r>
            <w:proofErr w:type="spellEnd"/>
            <w:r w:rsidR="00D332D5">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dhe</w:t>
            </w:r>
            <w:proofErr w:type="spellEnd"/>
            <w:r w:rsidR="00D332D5">
              <w:rPr>
                <w:rFonts w:asciiTheme="majorHAnsi" w:hAnsiTheme="majorHAnsi"/>
                <w:color w:val="000000" w:themeColor="text1"/>
                <w:sz w:val="24"/>
                <w:szCs w:val="24"/>
              </w:rPr>
              <w:t xml:space="preserve"> </w:t>
            </w:r>
            <w:proofErr w:type="spellStart"/>
            <w:r w:rsidR="00D332D5">
              <w:rPr>
                <w:rFonts w:asciiTheme="majorHAnsi" w:hAnsiTheme="majorHAnsi"/>
                <w:color w:val="000000" w:themeColor="text1"/>
                <w:sz w:val="24"/>
                <w:szCs w:val="24"/>
              </w:rPr>
              <w:t>stilizimit</w:t>
            </w:r>
            <w:proofErr w:type="spellEnd"/>
            <w:r w:rsidR="00D332D5">
              <w:rPr>
                <w:rFonts w:asciiTheme="majorHAnsi" w:hAnsiTheme="majorHAnsi"/>
                <w:color w:val="000000" w:themeColor="text1"/>
                <w:sz w:val="24"/>
                <w:szCs w:val="24"/>
              </w:rPr>
              <w:t xml:space="preserve"> ne  art</w:t>
            </w:r>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figurativ</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të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zhvillojnë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edhe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aftësite</w:t>
            </w:r>
            <w:proofErr w:type="spellEnd"/>
            <w:r w:rsidRPr="007346D6">
              <w:rPr>
                <w:rFonts w:asciiTheme="majorHAnsi" w:hAnsiTheme="majorHAnsi"/>
                <w:color w:val="000000" w:themeColor="text1"/>
                <w:sz w:val="24"/>
                <w:szCs w:val="24"/>
              </w:rPr>
              <w:t xml:space="preserve">̈ e </w:t>
            </w:r>
            <w:proofErr w:type="spellStart"/>
            <w:r w:rsidRPr="007346D6">
              <w:rPr>
                <w:rFonts w:asciiTheme="majorHAnsi" w:hAnsiTheme="majorHAnsi"/>
                <w:color w:val="000000" w:themeColor="text1"/>
                <w:sz w:val="24"/>
                <w:szCs w:val="24"/>
              </w:rPr>
              <w:t>tyre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për</w:t>
            </w:r>
            <w:proofErr w:type="spellEnd"/>
            <w:r w:rsidRPr="007346D6">
              <w:rPr>
                <w:rFonts w:asciiTheme="majorHAnsi" w:hAnsiTheme="majorHAnsi"/>
                <w:color w:val="000000" w:themeColor="text1"/>
                <w:sz w:val="24"/>
                <w:szCs w:val="24"/>
              </w:rPr>
              <w:t xml:space="preserve"> ta </w:t>
            </w:r>
            <w:proofErr w:type="spellStart"/>
            <w:r w:rsidRPr="007346D6">
              <w:rPr>
                <w:rFonts w:asciiTheme="majorHAnsi" w:hAnsiTheme="majorHAnsi"/>
                <w:color w:val="000000" w:themeColor="text1"/>
                <w:sz w:val="24"/>
                <w:szCs w:val="24"/>
              </w:rPr>
              <w:t>përjetuar</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artin</w:t>
            </w:r>
            <w:proofErr w:type="spellEnd"/>
            <w:r w:rsidRPr="007346D6">
              <w:rPr>
                <w:rFonts w:asciiTheme="majorHAnsi" w:hAnsiTheme="majorHAnsi"/>
                <w:color w:val="000000" w:themeColor="text1"/>
                <w:sz w:val="24"/>
                <w:szCs w:val="24"/>
              </w:rPr>
              <w:t xml:space="preserve"> në </w:t>
            </w:r>
            <w:proofErr w:type="spellStart"/>
            <w:r w:rsidRPr="007346D6">
              <w:rPr>
                <w:rFonts w:asciiTheme="majorHAnsi" w:hAnsiTheme="majorHAnsi"/>
                <w:color w:val="000000" w:themeColor="text1"/>
                <w:sz w:val="24"/>
                <w:szCs w:val="24"/>
              </w:rPr>
              <w:t>nivel</w:t>
            </w:r>
            <w:proofErr w:type="spellEnd"/>
            <w:r w:rsidRPr="007346D6">
              <w:rPr>
                <w:rFonts w:asciiTheme="majorHAnsi" w:hAnsiTheme="majorHAnsi"/>
                <w:color w:val="000000" w:themeColor="text1"/>
                <w:sz w:val="24"/>
                <w:szCs w:val="24"/>
              </w:rPr>
              <w:t xml:space="preserve"> më </w:t>
            </w:r>
            <w:proofErr w:type="spellStart"/>
            <w:r w:rsidRPr="007346D6">
              <w:rPr>
                <w:rFonts w:asciiTheme="majorHAnsi" w:hAnsiTheme="majorHAnsi"/>
                <w:color w:val="000000" w:themeColor="text1"/>
                <w:sz w:val="24"/>
                <w:szCs w:val="24"/>
              </w:rPr>
              <w:t>te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avansuar</w:t>
            </w:r>
            <w:proofErr w:type="spellEnd"/>
            <w:r w:rsidRPr="007346D6">
              <w:rPr>
                <w:rFonts w:asciiTheme="majorHAnsi" w:hAnsiTheme="majorHAnsi"/>
                <w:color w:val="000000" w:themeColor="text1"/>
                <w:sz w:val="24"/>
                <w:szCs w:val="24"/>
              </w:rPr>
              <w:t xml:space="preserve">. </w:t>
            </w:r>
          </w:p>
          <w:p w14:paraId="66F262D4" w14:textId="77777777" w:rsidR="001D4CD5" w:rsidRPr="007346D6" w:rsidRDefault="001D4CD5" w:rsidP="00D332D5">
            <w:pPr>
              <w:pStyle w:val="NormalWeb"/>
              <w:numPr>
                <w:ilvl w:val="0"/>
                <w:numId w:val="3"/>
              </w:numPr>
              <w:jc w:val="both"/>
              <w:rPr>
                <w:rFonts w:asciiTheme="majorHAnsi" w:hAnsiTheme="majorHAnsi"/>
                <w:color w:val="000000" w:themeColor="text1"/>
                <w:sz w:val="24"/>
                <w:szCs w:val="24"/>
              </w:rPr>
            </w:pPr>
            <w:proofErr w:type="spellStart"/>
            <w:proofErr w:type="gramStart"/>
            <w:r w:rsidRPr="007346D6">
              <w:rPr>
                <w:rFonts w:asciiTheme="majorHAnsi" w:hAnsiTheme="majorHAnsi"/>
                <w:color w:val="000000" w:themeColor="text1"/>
                <w:sz w:val="24"/>
                <w:szCs w:val="24"/>
              </w:rPr>
              <w:t>të</w:t>
            </w:r>
            <w:proofErr w:type="spellEnd"/>
            <w:proofErr w:type="gram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përdorin</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mjetet</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teknikat</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dhe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materialet</w:t>
            </w:r>
            <w:proofErr w:type="spellEnd"/>
            <w:r w:rsidRPr="007346D6">
              <w:rPr>
                <w:rFonts w:asciiTheme="majorHAnsi" w:hAnsiTheme="majorHAnsi"/>
                <w:color w:val="000000" w:themeColor="text1"/>
                <w:sz w:val="24"/>
                <w:szCs w:val="24"/>
              </w:rPr>
              <w:t xml:space="preserve"> e </w:t>
            </w:r>
            <w:proofErr w:type="spellStart"/>
            <w:r w:rsidRPr="007346D6">
              <w:rPr>
                <w:rFonts w:asciiTheme="majorHAnsi" w:hAnsiTheme="majorHAnsi"/>
                <w:color w:val="000000" w:themeColor="text1"/>
                <w:sz w:val="24"/>
                <w:szCs w:val="24"/>
              </w:rPr>
              <w:t>avancuara</w:t>
            </w:r>
            <w:proofErr w:type="spellEnd"/>
            <w:r w:rsidRPr="007346D6">
              <w:rPr>
                <w:rFonts w:asciiTheme="majorHAnsi" w:hAnsiTheme="majorHAnsi"/>
                <w:color w:val="000000" w:themeColor="text1"/>
                <w:sz w:val="24"/>
                <w:szCs w:val="24"/>
              </w:rPr>
              <w:t xml:space="preserve"> </w:t>
            </w:r>
          </w:p>
          <w:p w14:paraId="7BC65314" w14:textId="77777777" w:rsidR="001D4CD5" w:rsidRPr="007346D6" w:rsidRDefault="001D4CD5" w:rsidP="00D332D5">
            <w:pPr>
              <w:pStyle w:val="NormalWeb"/>
              <w:numPr>
                <w:ilvl w:val="0"/>
                <w:numId w:val="3"/>
              </w:numPr>
              <w:jc w:val="both"/>
              <w:rPr>
                <w:rFonts w:asciiTheme="majorHAnsi" w:hAnsiTheme="majorHAnsi"/>
                <w:color w:val="000000" w:themeColor="text1"/>
                <w:sz w:val="24"/>
                <w:szCs w:val="24"/>
              </w:rPr>
            </w:pPr>
            <w:proofErr w:type="spellStart"/>
            <w:proofErr w:type="gramStart"/>
            <w:r w:rsidRPr="007346D6">
              <w:rPr>
                <w:rFonts w:asciiTheme="majorHAnsi" w:hAnsiTheme="majorHAnsi"/>
                <w:color w:val="000000" w:themeColor="text1"/>
                <w:sz w:val="24"/>
                <w:szCs w:val="24"/>
              </w:rPr>
              <w:t>të</w:t>
            </w:r>
            <w:proofErr w:type="spellEnd"/>
            <w:proofErr w:type="gram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aplikon</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shkathtësite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artistike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të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shprehet</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dhe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komunikon</w:t>
            </w:r>
            <w:proofErr w:type="spellEnd"/>
            <w:r w:rsidRPr="007346D6">
              <w:rPr>
                <w:rFonts w:asciiTheme="majorHAnsi" w:hAnsiTheme="majorHAnsi"/>
                <w:color w:val="000000" w:themeColor="text1"/>
                <w:sz w:val="24"/>
                <w:szCs w:val="24"/>
              </w:rPr>
              <w:t xml:space="preserve"> në </w:t>
            </w:r>
            <w:proofErr w:type="spellStart"/>
            <w:r w:rsidRPr="007346D6">
              <w:rPr>
                <w:rFonts w:asciiTheme="majorHAnsi" w:hAnsiTheme="majorHAnsi"/>
                <w:color w:val="000000" w:themeColor="text1"/>
                <w:sz w:val="24"/>
                <w:szCs w:val="24"/>
              </w:rPr>
              <w:t>gjuhën</w:t>
            </w:r>
            <w:proofErr w:type="spellEnd"/>
            <w:r w:rsidRPr="007346D6">
              <w:rPr>
                <w:rFonts w:asciiTheme="majorHAnsi" w:hAnsiTheme="majorHAnsi"/>
                <w:color w:val="000000" w:themeColor="text1"/>
                <w:sz w:val="24"/>
                <w:szCs w:val="24"/>
              </w:rPr>
              <w:t xml:space="preserve"> figurative </w:t>
            </w:r>
            <w:proofErr w:type="spellStart"/>
            <w:r w:rsidRPr="007346D6">
              <w:rPr>
                <w:rFonts w:asciiTheme="majorHAnsi" w:hAnsiTheme="majorHAnsi"/>
                <w:color w:val="000000" w:themeColor="text1"/>
                <w:sz w:val="24"/>
                <w:szCs w:val="24"/>
              </w:rPr>
              <w:t>sipas</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programit</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te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lendes</w:t>
            </w:r>
            <w:proofErr w:type="spellEnd"/>
            <w:r w:rsidRPr="007346D6">
              <w:rPr>
                <w:rFonts w:asciiTheme="majorHAnsi" w:hAnsiTheme="majorHAnsi"/>
                <w:color w:val="000000" w:themeColor="text1"/>
                <w:sz w:val="24"/>
                <w:szCs w:val="24"/>
              </w:rPr>
              <w:t xml:space="preserve"> . </w:t>
            </w:r>
          </w:p>
          <w:p w14:paraId="026E0DF8" w14:textId="77777777" w:rsidR="001D4CD5" w:rsidRPr="007346D6" w:rsidRDefault="001D4CD5" w:rsidP="00D332D5">
            <w:pPr>
              <w:pStyle w:val="NormalWeb"/>
              <w:numPr>
                <w:ilvl w:val="0"/>
                <w:numId w:val="3"/>
              </w:numPr>
              <w:tabs>
                <w:tab w:val="left" w:pos="4050"/>
              </w:tabs>
              <w:jc w:val="both"/>
              <w:rPr>
                <w:rFonts w:asciiTheme="majorHAnsi" w:hAnsiTheme="majorHAnsi"/>
                <w:color w:val="000000" w:themeColor="text1"/>
                <w:sz w:val="24"/>
                <w:szCs w:val="24"/>
              </w:rPr>
            </w:pPr>
            <w:proofErr w:type="spellStart"/>
            <w:r w:rsidRPr="007346D6">
              <w:rPr>
                <w:rFonts w:asciiTheme="majorHAnsi" w:hAnsiTheme="majorHAnsi"/>
                <w:color w:val="000000" w:themeColor="text1"/>
                <w:sz w:val="24"/>
                <w:szCs w:val="24"/>
              </w:rPr>
              <w:t>Të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arrije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te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bëje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punime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artistike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dhe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kërkime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te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pavarura</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për</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te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gjykuar</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vlerat</w:t>
            </w:r>
            <w:proofErr w:type="spellEnd"/>
            <w:r w:rsidRPr="007346D6">
              <w:rPr>
                <w:rFonts w:asciiTheme="majorHAnsi" w:hAnsiTheme="majorHAnsi"/>
                <w:color w:val="000000" w:themeColor="text1"/>
                <w:sz w:val="24"/>
                <w:szCs w:val="24"/>
              </w:rPr>
              <w:t xml:space="preserve"> figurative- </w:t>
            </w:r>
            <w:proofErr w:type="spellStart"/>
            <w:r w:rsidRPr="007346D6">
              <w:rPr>
                <w:rFonts w:asciiTheme="majorHAnsi" w:hAnsiTheme="majorHAnsi"/>
                <w:color w:val="000000" w:themeColor="text1"/>
                <w:sz w:val="24"/>
                <w:szCs w:val="24"/>
              </w:rPr>
              <w:t>artistike</w:t>
            </w:r>
            <w:proofErr w:type="spellEnd"/>
            <w:r w:rsidRPr="007346D6">
              <w:rPr>
                <w:rFonts w:asciiTheme="majorHAnsi" w:hAnsiTheme="majorHAnsi"/>
                <w:color w:val="000000" w:themeColor="text1"/>
                <w:sz w:val="24"/>
                <w:szCs w:val="24"/>
              </w:rPr>
              <w:t xml:space="preserve">. </w:t>
            </w:r>
          </w:p>
          <w:p w14:paraId="531AA58E" w14:textId="77777777" w:rsidR="001D4CD5" w:rsidRPr="007346D6" w:rsidRDefault="001D4CD5" w:rsidP="00D332D5">
            <w:pPr>
              <w:pStyle w:val="NormalWeb"/>
              <w:numPr>
                <w:ilvl w:val="0"/>
                <w:numId w:val="3"/>
              </w:numPr>
              <w:jc w:val="both"/>
              <w:rPr>
                <w:rFonts w:asciiTheme="majorHAnsi" w:hAnsiTheme="majorHAnsi"/>
                <w:color w:val="000000" w:themeColor="text1"/>
                <w:sz w:val="24"/>
                <w:szCs w:val="24"/>
              </w:rPr>
            </w:pPr>
            <w:proofErr w:type="spellStart"/>
            <w:proofErr w:type="gramStart"/>
            <w:r w:rsidRPr="007346D6">
              <w:rPr>
                <w:rFonts w:asciiTheme="majorHAnsi" w:hAnsiTheme="majorHAnsi"/>
                <w:color w:val="000000" w:themeColor="text1"/>
                <w:sz w:val="24"/>
                <w:szCs w:val="24"/>
              </w:rPr>
              <w:t>të</w:t>
            </w:r>
            <w:proofErr w:type="spellEnd"/>
            <w:proofErr w:type="gram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arrijnë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që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dijet</w:t>
            </w:r>
            <w:proofErr w:type="spellEnd"/>
            <w:r w:rsidRPr="007346D6">
              <w:rPr>
                <w:rFonts w:asciiTheme="majorHAnsi" w:hAnsiTheme="majorHAnsi"/>
                <w:color w:val="000000" w:themeColor="text1"/>
                <w:sz w:val="24"/>
                <w:szCs w:val="24"/>
              </w:rPr>
              <w:t xml:space="preserve"> e </w:t>
            </w:r>
            <w:proofErr w:type="spellStart"/>
            <w:r w:rsidRPr="007346D6">
              <w:rPr>
                <w:rFonts w:asciiTheme="majorHAnsi" w:hAnsiTheme="majorHAnsi"/>
                <w:color w:val="000000" w:themeColor="text1"/>
                <w:sz w:val="24"/>
                <w:szCs w:val="24"/>
              </w:rPr>
              <w:t>fituara</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si</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në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teori</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ashtu</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edhe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në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praktikë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t’i</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bartin</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edhe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tek</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të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tjerët</w:t>
            </w:r>
            <w:proofErr w:type="spellEnd"/>
          </w:p>
          <w:p w14:paraId="404E16D9" w14:textId="77777777" w:rsidR="001D4CD5" w:rsidRPr="007346D6" w:rsidRDefault="001D4CD5" w:rsidP="00D332D5">
            <w:pPr>
              <w:pStyle w:val="NormalWeb"/>
              <w:numPr>
                <w:ilvl w:val="0"/>
                <w:numId w:val="3"/>
              </w:numPr>
              <w:jc w:val="both"/>
              <w:rPr>
                <w:rFonts w:asciiTheme="majorHAnsi" w:hAnsiTheme="majorHAnsi"/>
                <w:color w:val="000000" w:themeColor="text1"/>
                <w:sz w:val="24"/>
                <w:szCs w:val="24"/>
              </w:rPr>
            </w:pPr>
            <w:proofErr w:type="spellStart"/>
            <w:proofErr w:type="gramStart"/>
            <w:r w:rsidRPr="007346D6">
              <w:rPr>
                <w:rFonts w:asciiTheme="majorHAnsi" w:hAnsiTheme="majorHAnsi"/>
                <w:color w:val="000000" w:themeColor="text1"/>
                <w:sz w:val="24"/>
                <w:szCs w:val="24"/>
              </w:rPr>
              <w:t>te</w:t>
            </w:r>
            <w:proofErr w:type="spellEnd"/>
            <w:proofErr w:type="gram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jene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te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gatshem</w:t>
            </w:r>
            <w:proofErr w:type="spellEnd"/>
            <w:r w:rsidRPr="007346D6">
              <w:rPr>
                <w:rFonts w:asciiTheme="majorHAnsi" w:hAnsiTheme="majorHAnsi"/>
                <w:color w:val="000000" w:themeColor="text1"/>
                <w:sz w:val="24"/>
                <w:szCs w:val="24"/>
              </w:rPr>
              <w:t xml:space="preserve"> per </w:t>
            </w:r>
            <w:proofErr w:type="spellStart"/>
            <w:r w:rsidRPr="007346D6">
              <w:rPr>
                <w:rFonts w:asciiTheme="majorHAnsi" w:hAnsiTheme="majorHAnsi"/>
                <w:color w:val="000000" w:themeColor="text1"/>
                <w:sz w:val="24"/>
                <w:szCs w:val="24"/>
              </w:rPr>
              <w:t>kerkesat</w:t>
            </w:r>
            <w:proofErr w:type="spellEnd"/>
            <w:r w:rsidRPr="007346D6">
              <w:rPr>
                <w:rFonts w:asciiTheme="majorHAnsi" w:hAnsiTheme="majorHAnsi"/>
                <w:color w:val="000000" w:themeColor="text1"/>
                <w:sz w:val="24"/>
                <w:szCs w:val="24"/>
              </w:rPr>
              <w:t xml:space="preserve"> e </w:t>
            </w:r>
            <w:proofErr w:type="spellStart"/>
            <w:r w:rsidRPr="007346D6">
              <w:rPr>
                <w:rFonts w:asciiTheme="majorHAnsi" w:hAnsiTheme="majorHAnsi"/>
                <w:color w:val="000000" w:themeColor="text1"/>
                <w:sz w:val="24"/>
                <w:szCs w:val="24"/>
              </w:rPr>
              <w:t>tregut</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te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punes</w:t>
            </w:r>
            <w:proofErr w:type="spellEnd"/>
          </w:p>
          <w:p w14:paraId="0ECF60A5" w14:textId="77777777" w:rsidR="001D4CD5" w:rsidRPr="007346D6" w:rsidRDefault="001D4CD5" w:rsidP="00D332D5">
            <w:pPr>
              <w:pStyle w:val="NormalWeb"/>
              <w:ind w:left="720"/>
              <w:jc w:val="both"/>
              <w:rPr>
                <w:rFonts w:asciiTheme="majorHAnsi" w:eastAsia="Calibri" w:hAnsiTheme="majorHAnsi" w:cs="Calibri"/>
                <w:i/>
                <w:color w:val="000000"/>
                <w:sz w:val="22"/>
                <w:szCs w:val="22"/>
              </w:rPr>
            </w:pPr>
          </w:p>
        </w:tc>
      </w:tr>
      <w:tr w:rsidR="001D4CD5" w:rsidRPr="007346D6" w14:paraId="413105B5" w14:textId="77777777" w:rsidTr="00D332D5">
        <w:tc>
          <w:tcPr>
            <w:tcW w:w="9468" w:type="dxa"/>
            <w:gridSpan w:val="5"/>
            <w:tcBorders>
              <w:top w:val="single" w:sz="4" w:space="0" w:color="000000"/>
              <w:left w:val="single" w:sz="4" w:space="0" w:color="000000"/>
              <w:bottom w:val="single" w:sz="4" w:space="0" w:color="000000"/>
              <w:right w:val="single" w:sz="4" w:space="0" w:color="000000"/>
            </w:tcBorders>
            <w:shd w:val="clear" w:color="auto" w:fill="B8CCE4"/>
          </w:tcPr>
          <w:p w14:paraId="62F73820" w14:textId="77777777" w:rsidR="001D4CD5" w:rsidRPr="007346D6" w:rsidRDefault="001D4CD5" w:rsidP="00D332D5">
            <w:pPr>
              <w:pBdr>
                <w:top w:val="nil"/>
                <w:left w:val="nil"/>
                <w:bottom w:val="nil"/>
                <w:right w:val="nil"/>
                <w:between w:val="nil"/>
              </w:pBdr>
              <w:jc w:val="both"/>
              <w:rPr>
                <w:rFonts w:asciiTheme="majorHAnsi" w:eastAsia="Calibri" w:hAnsiTheme="majorHAnsi" w:cs="Calibri"/>
                <w:i/>
                <w:color w:val="000000"/>
                <w:sz w:val="22"/>
                <w:szCs w:val="22"/>
              </w:rPr>
            </w:pPr>
          </w:p>
        </w:tc>
      </w:tr>
      <w:tr w:rsidR="001D4CD5" w:rsidRPr="007346D6" w14:paraId="0176EA49" w14:textId="77777777" w:rsidTr="00D332D5">
        <w:tc>
          <w:tcPr>
            <w:tcW w:w="9468" w:type="dxa"/>
            <w:gridSpan w:val="5"/>
            <w:tcBorders>
              <w:top w:val="single" w:sz="4" w:space="0" w:color="000000"/>
              <w:left w:val="single" w:sz="4" w:space="0" w:color="000000"/>
              <w:bottom w:val="single" w:sz="4" w:space="0" w:color="000000"/>
              <w:right w:val="single" w:sz="4" w:space="0" w:color="000000"/>
            </w:tcBorders>
            <w:shd w:val="clear" w:color="auto" w:fill="B8CCE4"/>
          </w:tcPr>
          <w:p w14:paraId="10B4C1AE"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Kontributi</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n</w:t>
            </w:r>
            <w:r w:rsidRPr="007346D6">
              <w:rPr>
                <w:rFonts w:asciiTheme="majorHAnsi" w:eastAsia="Calibri" w:hAnsiTheme="majorHAnsi"/>
                <w:color w:val="000000"/>
                <w:sz w:val="22"/>
                <w:szCs w:val="22"/>
              </w:rPr>
              <w:t>ё</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ngarkes</w:t>
            </w:r>
            <w:r w:rsidRPr="007346D6">
              <w:rPr>
                <w:rFonts w:asciiTheme="majorHAnsi" w:eastAsia="Calibri" w:hAnsiTheme="majorHAnsi"/>
                <w:color w:val="000000"/>
                <w:sz w:val="22"/>
                <w:szCs w:val="22"/>
              </w:rPr>
              <w:t>ё</w:t>
            </w:r>
            <w:r w:rsidRPr="007346D6">
              <w:rPr>
                <w:rFonts w:asciiTheme="majorHAnsi" w:eastAsia="Calibri" w:hAnsiTheme="majorHAnsi" w:cs="Calibri"/>
                <w:color w:val="000000"/>
                <w:sz w:val="22"/>
                <w:szCs w:val="22"/>
              </w:rPr>
              <w:t>n</w:t>
            </w:r>
            <w:proofErr w:type="spellEnd"/>
            <w:r w:rsidRPr="007346D6">
              <w:rPr>
                <w:rFonts w:asciiTheme="majorHAnsi" w:eastAsia="Calibri" w:hAnsiTheme="majorHAnsi" w:cs="Calibri"/>
                <w:color w:val="000000"/>
                <w:sz w:val="22"/>
                <w:szCs w:val="22"/>
              </w:rPr>
              <w:t xml:space="preserve"> e </w:t>
            </w:r>
            <w:proofErr w:type="spellStart"/>
            <w:r w:rsidRPr="007346D6">
              <w:rPr>
                <w:rFonts w:asciiTheme="majorHAnsi" w:eastAsia="Calibri" w:hAnsiTheme="majorHAnsi" w:cs="Calibri"/>
                <w:color w:val="000000"/>
                <w:sz w:val="22"/>
                <w:szCs w:val="22"/>
              </w:rPr>
              <w:t>studentit</w:t>
            </w:r>
            <w:proofErr w:type="spellEnd"/>
            <w:r w:rsidRPr="007346D6">
              <w:rPr>
                <w:rFonts w:asciiTheme="majorHAnsi" w:eastAsia="Calibri" w:hAnsiTheme="majorHAnsi" w:cs="Calibri"/>
                <w:color w:val="000000"/>
                <w:sz w:val="22"/>
                <w:szCs w:val="22"/>
              </w:rPr>
              <w:t xml:space="preserve"> </w:t>
            </w:r>
            <w:proofErr w:type="gramStart"/>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gj</w:t>
            </w:r>
            <w:r w:rsidRPr="007346D6">
              <w:rPr>
                <w:rFonts w:asciiTheme="majorHAnsi" w:eastAsia="Calibri" w:hAnsiTheme="majorHAnsi"/>
                <w:color w:val="000000"/>
                <w:sz w:val="22"/>
                <w:szCs w:val="22"/>
              </w:rPr>
              <w:t>ё</w:t>
            </w:r>
            <w:proofErr w:type="spellEnd"/>
            <w:proofErr w:type="gram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q</w:t>
            </w:r>
            <w:r w:rsidRPr="007346D6">
              <w:rPr>
                <w:rFonts w:asciiTheme="majorHAnsi" w:eastAsia="Calibri" w:hAnsiTheme="majorHAnsi"/>
                <w:color w:val="000000"/>
                <w:sz w:val="22"/>
                <w:szCs w:val="22"/>
              </w:rPr>
              <w:t>ё</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duhet</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t</w:t>
            </w:r>
            <w:r w:rsidRPr="007346D6">
              <w:rPr>
                <w:rFonts w:asciiTheme="majorHAnsi" w:eastAsia="Calibri" w:hAnsiTheme="majorHAnsi"/>
                <w:color w:val="000000"/>
                <w:sz w:val="22"/>
                <w:szCs w:val="22"/>
              </w:rPr>
              <w:t>ё</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korrespondoj</w:t>
            </w:r>
            <w:proofErr w:type="spellEnd"/>
            <w:r w:rsidRPr="007346D6">
              <w:rPr>
                <w:rFonts w:asciiTheme="majorHAnsi" w:eastAsia="Calibri" w:hAnsiTheme="majorHAnsi" w:cs="Calibri"/>
                <w:color w:val="000000"/>
                <w:sz w:val="22"/>
                <w:szCs w:val="22"/>
              </w:rPr>
              <w:t xml:space="preserve"> me </w:t>
            </w:r>
            <w:proofErr w:type="spellStart"/>
            <w:r w:rsidRPr="007346D6">
              <w:rPr>
                <w:rFonts w:asciiTheme="majorHAnsi" w:eastAsia="Calibri" w:hAnsiTheme="majorHAnsi" w:cs="Calibri"/>
                <w:color w:val="000000"/>
                <w:sz w:val="22"/>
                <w:szCs w:val="22"/>
              </w:rPr>
              <w:t>rezultatet</w:t>
            </w:r>
            <w:proofErr w:type="spellEnd"/>
            <w:r w:rsidRPr="007346D6">
              <w:rPr>
                <w:rFonts w:asciiTheme="majorHAnsi" w:eastAsia="Calibri" w:hAnsiTheme="majorHAnsi" w:cs="Calibri"/>
                <w:color w:val="000000"/>
                <w:sz w:val="22"/>
                <w:szCs w:val="22"/>
              </w:rPr>
              <w:t xml:space="preserve"> e </w:t>
            </w:r>
            <w:proofErr w:type="spellStart"/>
            <w:r w:rsidRPr="007346D6">
              <w:rPr>
                <w:rFonts w:asciiTheme="majorHAnsi" w:eastAsia="Calibri" w:hAnsiTheme="majorHAnsi" w:cs="Calibri"/>
                <w:color w:val="000000"/>
                <w:sz w:val="22"/>
                <w:szCs w:val="22"/>
              </w:rPr>
              <w:t>t</w:t>
            </w:r>
            <w:r w:rsidRPr="007346D6">
              <w:rPr>
                <w:rFonts w:asciiTheme="majorHAnsi" w:eastAsia="Calibri" w:hAnsiTheme="majorHAnsi"/>
                <w:color w:val="000000"/>
                <w:sz w:val="22"/>
                <w:szCs w:val="22"/>
              </w:rPr>
              <w:t>ё</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nx</w:t>
            </w:r>
            <w:r w:rsidRPr="007346D6">
              <w:rPr>
                <w:rFonts w:asciiTheme="majorHAnsi" w:eastAsia="Calibri" w:hAnsiTheme="majorHAnsi"/>
                <w:color w:val="000000"/>
                <w:sz w:val="22"/>
                <w:szCs w:val="22"/>
              </w:rPr>
              <w:t>ё</w:t>
            </w:r>
            <w:r w:rsidRPr="007346D6">
              <w:rPr>
                <w:rFonts w:asciiTheme="majorHAnsi" w:eastAsia="Calibri" w:hAnsiTheme="majorHAnsi" w:cs="Calibri"/>
                <w:color w:val="000000"/>
                <w:sz w:val="22"/>
                <w:szCs w:val="22"/>
              </w:rPr>
              <w:t>nit</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t</w:t>
            </w:r>
            <w:r w:rsidRPr="007346D6">
              <w:rPr>
                <w:rFonts w:asciiTheme="majorHAnsi" w:eastAsia="Calibri" w:hAnsiTheme="majorHAnsi"/>
                <w:color w:val="000000"/>
                <w:sz w:val="22"/>
                <w:szCs w:val="22"/>
              </w:rPr>
              <w:t>ё</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studentit</w:t>
            </w:r>
            <w:proofErr w:type="spellEnd"/>
            <w:r w:rsidRPr="007346D6">
              <w:rPr>
                <w:rFonts w:asciiTheme="majorHAnsi" w:eastAsia="Calibri" w:hAnsiTheme="majorHAnsi" w:cs="Calibri"/>
                <w:color w:val="000000"/>
                <w:sz w:val="22"/>
                <w:szCs w:val="22"/>
              </w:rPr>
              <w:t>)</w:t>
            </w:r>
          </w:p>
        </w:tc>
      </w:tr>
      <w:tr w:rsidR="001D4CD5" w:rsidRPr="007346D6" w14:paraId="448127DA" w14:textId="77777777" w:rsidTr="00D332D5">
        <w:tc>
          <w:tcPr>
            <w:tcW w:w="3617" w:type="dxa"/>
            <w:gridSpan w:val="2"/>
            <w:tcBorders>
              <w:top w:val="single" w:sz="4" w:space="0" w:color="000000"/>
              <w:left w:val="single" w:sz="4" w:space="0" w:color="000000"/>
              <w:bottom w:val="single" w:sz="4" w:space="0" w:color="000000"/>
              <w:right w:val="single" w:sz="4" w:space="0" w:color="000000"/>
            </w:tcBorders>
            <w:shd w:val="clear" w:color="auto" w:fill="B8CCE4"/>
          </w:tcPr>
          <w:p w14:paraId="4A069D3A" w14:textId="77777777" w:rsidR="001D4CD5" w:rsidRPr="007346D6" w:rsidRDefault="001D4CD5" w:rsidP="00D332D5">
            <w:pPr>
              <w:jc w:val="both"/>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Aktiviteti</w:t>
            </w:r>
            <w:proofErr w:type="spellEnd"/>
          </w:p>
        </w:tc>
        <w:tc>
          <w:tcPr>
            <w:tcW w:w="1425" w:type="dxa"/>
            <w:tcBorders>
              <w:top w:val="single" w:sz="4" w:space="0" w:color="000000"/>
              <w:left w:val="single" w:sz="4" w:space="0" w:color="000000"/>
              <w:bottom w:val="single" w:sz="4" w:space="0" w:color="000000"/>
              <w:right w:val="single" w:sz="4" w:space="0" w:color="000000"/>
            </w:tcBorders>
            <w:shd w:val="clear" w:color="auto" w:fill="B8CCE4"/>
          </w:tcPr>
          <w:p w14:paraId="7ACAA870" w14:textId="77777777" w:rsidR="001D4CD5" w:rsidRPr="007346D6" w:rsidRDefault="001D4CD5" w:rsidP="00D332D5">
            <w:pPr>
              <w:jc w:val="both"/>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Orë</w:t>
            </w:r>
            <w:proofErr w:type="spellEnd"/>
          </w:p>
        </w:tc>
        <w:tc>
          <w:tcPr>
            <w:tcW w:w="1770" w:type="dxa"/>
            <w:tcBorders>
              <w:top w:val="single" w:sz="4" w:space="0" w:color="000000"/>
              <w:left w:val="single" w:sz="4" w:space="0" w:color="000000"/>
              <w:bottom w:val="single" w:sz="4" w:space="0" w:color="000000"/>
              <w:right w:val="single" w:sz="4" w:space="0" w:color="000000"/>
            </w:tcBorders>
            <w:shd w:val="clear" w:color="auto" w:fill="B8CCE4"/>
          </w:tcPr>
          <w:p w14:paraId="4BACCB58" w14:textId="77777777" w:rsidR="001D4CD5" w:rsidRPr="007346D6" w:rsidRDefault="001D4CD5" w:rsidP="00D332D5">
            <w:pPr>
              <w:jc w:val="both"/>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Ditë</w:t>
            </w:r>
            <w:proofErr w:type="spellEnd"/>
            <w:r w:rsidRPr="007346D6">
              <w:rPr>
                <w:rFonts w:asciiTheme="majorHAnsi" w:eastAsia="Calibri" w:hAnsiTheme="majorHAnsi" w:cs="Calibri"/>
                <w:sz w:val="22"/>
                <w:szCs w:val="22"/>
              </w:rPr>
              <w:t>/</w:t>
            </w:r>
            <w:proofErr w:type="spellStart"/>
            <w:r w:rsidRPr="007346D6">
              <w:rPr>
                <w:rFonts w:asciiTheme="majorHAnsi" w:eastAsia="Calibri" w:hAnsiTheme="majorHAnsi" w:cs="Calibri"/>
                <w:sz w:val="22"/>
                <w:szCs w:val="22"/>
              </w:rPr>
              <w:t>javë</w:t>
            </w:r>
            <w:proofErr w:type="spellEnd"/>
          </w:p>
        </w:tc>
        <w:tc>
          <w:tcPr>
            <w:tcW w:w="2656" w:type="dxa"/>
            <w:tcBorders>
              <w:top w:val="single" w:sz="4" w:space="0" w:color="000000"/>
              <w:left w:val="single" w:sz="4" w:space="0" w:color="000000"/>
              <w:bottom w:val="single" w:sz="4" w:space="0" w:color="000000"/>
              <w:right w:val="single" w:sz="4" w:space="0" w:color="000000"/>
            </w:tcBorders>
            <w:shd w:val="clear" w:color="auto" w:fill="B8CCE4"/>
          </w:tcPr>
          <w:p w14:paraId="3F01D625" w14:textId="77777777" w:rsidR="001D4CD5" w:rsidRPr="007346D6" w:rsidRDefault="001D4CD5" w:rsidP="00D332D5">
            <w:pPr>
              <w:jc w:val="both"/>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Gjithësej</w:t>
            </w:r>
            <w:proofErr w:type="spellEnd"/>
          </w:p>
        </w:tc>
      </w:tr>
      <w:tr w:rsidR="001D4CD5" w:rsidRPr="007346D6" w14:paraId="22234FD4" w14:textId="77777777" w:rsidTr="00D332D5">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9E2AAF1" w14:textId="77777777" w:rsidR="001D4CD5" w:rsidRPr="007346D6" w:rsidRDefault="001D4CD5" w:rsidP="00D332D5">
            <w:pPr>
              <w:jc w:val="both"/>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Ligjërata</w:t>
            </w:r>
            <w:proofErr w:type="spellEnd"/>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77C4A3BC" w14:textId="77777777" w:rsidR="001D4CD5" w:rsidRPr="007346D6" w:rsidRDefault="001D4CD5" w:rsidP="00D332D5">
            <w:pPr>
              <w:jc w:val="both"/>
              <w:rPr>
                <w:rFonts w:asciiTheme="majorHAnsi" w:eastAsia="Calibri" w:hAnsiTheme="majorHAnsi" w:cs="Calibri"/>
                <w:sz w:val="22"/>
                <w:szCs w:val="22"/>
              </w:rPr>
            </w:pPr>
            <w:r>
              <w:rPr>
                <w:rFonts w:asciiTheme="majorHAnsi" w:eastAsia="Calibri" w:hAnsiTheme="majorHAnsi" w:cs="Calibri"/>
                <w:sz w:val="22"/>
                <w:szCs w:val="22"/>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4DCA4860" w14:textId="39942FC3" w:rsidR="001D4CD5" w:rsidRPr="007346D6" w:rsidRDefault="00B64081" w:rsidP="00D332D5">
            <w:pPr>
              <w:jc w:val="both"/>
              <w:rPr>
                <w:rFonts w:asciiTheme="majorHAnsi" w:eastAsia="Calibri" w:hAnsiTheme="majorHAnsi" w:cs="Calibri"/>
                <w:sz w:val="22"/>
                <w:szCs w:val="22"/>
              </w:rPr>
            </w:pPr>
            <w:r>
              <w:rPr>
                <w:rFonts w:asciiTheme="majorHAnsi" w:eastAsia="Calibri" w:hAnsiTheme="majorHAnsi" w:cs="Calibri"/>
                <w:sz w:val="22"/>
                <w:szCs w:val="22"/>
              </w:rPr>
              <w:t>25</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64476610" w14:textId="434CA307" w:rsidR="001D4CD5" w:rsidRPr="007346D6" w:rsidRDefault="00B64081" w:rsidP="00D332D5">
            <w:pPr>
              <w:jc w:val="both"/>
              <w:rPr>
                <w:rFonts w:asciiTheme="majorHAnsi" w:eastAsia="Calibri" w:hAnsiTheme="majorHAnsi" w:cs="Calibri"/>
                <w:sz w:val="22"/>
                <w:szCs w:val="22"/>
              </w:rPr>
            </w:pPr>
            <w:r>
              <w:rPr>
                <w:rFonts w:asciiTheme="majorHAnsi" w:eastAsia="Calibri" w:hAnsiTheme="majorHAnsi" w:cs="Calibri"/>
                <w:sz w:val="22"/>
                <w:szCs w:val="22"/>
              </w:rPr>
              <w:t>50</w:t>
            </w:r>
          </w:p>
        </w:tc>
      </w:tr>
      <w:tr w:rsidR="001D4CD5" w:rsidRPr="007346D6" w14:paraId="472910E6" w14:textId="77777777" w:rsidTr="00D332D5">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FBA2D97" w14:textId="77777777" w:rsidR="001D4CD5" w:rsidRPr="007346D6" w:rsidRDefault="001D4CD5" w:rsidP="00D332D5">
            <w:pPr>
              <w:jc w:val="both"/>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Ushtrime</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teorike</w:t>
            </w:r>
            <w:proofErr w:type="spellEnd"/>
            <w:r w:rsidRPr="007346D6">
              <w:rPr>
                <w:rFonts w:asciiTheme="majorHAnsi" w:eastAsia="Calibri" w:hAnsiTheme="majorHAnsi" w:cs="Calibri"/>
                <w:sz w:val="22"/>
                <w:szCs w:val="22"/>
              </w:rPr>
              <w:t>/</w:t>
            </w:r>
            <w:proofErr w:type="spellStart"/>
            <w:r w:rsidRPr="007346D6">
              <w:rPr>
                <w:rFonts w:asciiTheme="majorHAnsi" w:eastAsia="Calibri" w:hAnsiTheme="majorHAnsi" w:cs="Calibri"/>
                <w:sz w:val="22"/>
                <w:szCs w:val="22"/>
              </w:rPr>
              <w:t>laboratorike</w:t>
            </w:r>
            <w:proofErr w:type="spellEnd"/>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6473CED2" w14:textId="2D6D2834" w:rsidR="001D4CD5" w:rsidRPr="007346D6" w:rsidRDefault="00D332D5" w:rsidP="00D332D5">
            <w:pPr>
              <w:jc w:val="both"/>
              <w:rPr>
                <w:rFonts w:asciiTheme="majorHAnsi" w:eastAsia="Calibri" w:hAnsiTheme="majorHAnsi" w:cs="Calibri"/>
                <w:sz w:val="22"/>
                <w:szCs w:val="22"/>
              </w:rPr>
            </w:pPr>
            <w:r>
              <w:rPr>
                <w:rFonts w:asciiTheme="majorHAnsi" w:eastAsia="Calibri" w:hAnsiTheme="majorHAnsi" w:cs="Calibri"/>
                <w:sz w:val="22"/>
                <w:szCs w:val="22"/>
              </w:rPr>
              <w:t>1</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49D24DBE" w14:textId="77777777" w:rsidR="001D4CD5" w:rsidRPr="007346D6" w:rsidRDefault="001D4CD5" w:rsidP="00D332D5">
            <w:pPr>
              <w:jc w:val="both"/>
              <w:rPr>
                <w:rFonts w:asciiTheme="majorHAnsi" w:eastAsia="Calibri" w:hAnsiTheme="majorHAnsi" w:cs="Calibri"/>
                <w:sz w:val="22"/>
                <w:szCs w:val="22"/>
              </w:rPr>
            </w:pPr>
            <w:r>
              <w:rPr>
                <w:rFonts w:asciiTheme="majorHAnsi" w:eastAsia="Calibri" w:hAnsiTheme="majorHAnsi" w:cs="Calibri"/>
                <w:sz w:val="22"/>
                <w:szCs w:val="22"/>
              </w:rPr>
              <w:t>5</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23FD4ABE" w14:textId="4AED6AB5" w:rsidR="001D4CD5" w:rsidRPr="007346D6" w:rsidRDefault="00D332D5" w:rsidP="00D332D5">
            <w:pPr>
              <w:jc w:val="both"/>
              <w:rPr>
                <w:rFonts w:asciiTheme="majorHAnsi" w:eastAsia="Calibri" w:hAnsiTheme="majorHAnsi" w:cs="Calibri"/>
                <w:sz w:val="22"/>
                <w:szCs w:val="22"/>
              </w:rPr>
            </w:pPr>
            <w:r>
              <w:rPr>
                <w:rFonts w:asciiTheme="majorHAnsi" w:eastAsia="Calibri" w:hAnsiTheme="majorHAnsi" w:cs="Calibri"/>
                <w:sz w:val="22"/>
                <w:szCs w:val="22"/>
              </w:rPr>
              <w:t>5</w:t>
            </w:r>
          </w:p>
        </w:tc>
      </w:tr>
      <w:tr w:rsidR="001D4CD5" w:rsidRPr="007346D6" w14:paraId="4CCCBE83" w14:textId="77777777" w:rsidTr="00D332D5">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0D7A1209" w14:textId="77777777" w:rsidR="001D4CD5" w:rsidRPr="007346D6" w:rsidRDefault="001D4CD5" w:rsidP="00D332D5">
            <w:pPr>
              <w:jc w:val="both"/>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Punë</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praktike</w:t>
            </w:r>
            <w:proofErr w:type="spellEnd"/>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1F12ABE1" w14:textId="77777777" w:rsidR="001D4CD5" w:rsidRPr="007346D6" w:rsidRDefault="001D4CD5" w:rsidP="00D332D5">
            <w:pPr>
              <w:jc w:val="both"/>
              <w:rPr>
                <w:rFonts w:asciiTheme="majorHAnsi" w:eastAsia="Calibri" w:hAnsiTheme="majorHAnsi" w:cs="Calibri"/>
                <w:sz w:val="22"/>
                <w:szCs w:val="22"/>
              </w:rPr>
            </w:pPr>
            <w:r>
              <w:rPr>
                <w:rFonts w:asciiTheme="majorHAnsi" w:eastAsia="Calibri" w:hAnsiTheme="majorHAnsi" w:cs="Calibri"/>
                <w:sz w:val="22"/>
                <w:szCs w:val="22"/>
              </w:rPr>
              <w:t>1</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2A588A97" w14:textId="69B168A8" w:rsidR="001D4CD5" w:rsidRPr="007346D6" w:rsidRDefault="00B64081" w:rsidP="00D332D5">
            <w:pPr>
              <w:jc w:val="both"/>
              <w:rPr>
                <w:rFonts w:asciiTheme="majorHAnsi" w:eastAsia="Calibri" w:hAnsiTheme="majorHAnsi" w:cs="Calibri"/>
                <w:sz w:val="22"/>
                <w:szCs w:val="22"/>
              </w:rPr>
            </w:pPr>
            <w:r>
              <w:rPr>
                <w:rFonts w:asciiTheme="majorHAnsi" w:eastAsia="Calibri" w:hAnsiTheme="majorHAnsi" w:cs="Calibri"/>
                <w:sz w:val="22"/>
                <w:szCs w:val="22"/>
              </w:rPr>
              <w:t>15</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21C99102" w14:textId="21E69E07" w:rsidR="001D4CD5" w:rsidRPr="007346D6" w:rsidRDefault="00B64081" w:rsidP="00D332D5">
            <w:pPr>
              <w:jc w:val="both"/>
              <w:rPr>
                <w:rFonts w:asciiTheme="majorHAnsi" w:eastAsia="Calibri" w:hAnsiTheme="majorHAnsi" w:cs="Calibri"/>
                <w:sz w:val="22"/>
                <w:szCs w:val="22"/>
              </w:rPr>
            </w:pPr>
            <w:r>
              <w:rPr>
                <w:rFonts w:asciiTheme="majorHAnsi" w:eastAsia="Calibri" w:hAnsiTheme="majorHAnsi" w:cs="Calibri"/>
                <w:sz w:val="22"/>
                <w:szCs w:val="22"/>
              </w:rPr>
              <w:t>15</w:t>
            </w:r>
          </w:p>
        </w:tc>
      </w:tr>
      <w:tr w:rsidR="001D4CD5" w:rsidRPr="007346D6" w14:paraId="07ABBD68" w14:textId="77777777" w:rsidTr="00D332D5">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5B577B0" w14:textId="77777777" w:rsidR="001D4CD5" w:rsidRPr="007346D6" w:rsidRDefault="001D4CD5" w:rsidP="00D332D5">
            <w:pPr>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Kontaktet</w:t>
            </w:r>
            <w:proofErr w:type="spellEnd"/>
            <w:r w:rsidRPr="007346D6">
              <w:rPr>
                <w:rFonts w:asciiTheme="majorHAnsi" w:eastAsia="Calibri" w:hAnsiTheme="majorHAnsi" w:cs="Calibri"/>
                <w:sz w:val="22"/>
                <w:szCs w:val="22"/>
              </w:rPr>
              <w:t xml:space="preserve"> me </w:t>
            </w:r>
            <w:proofErr w:type="spellStart"/>
            <w:r w:rsidRPr="007346D6">
              <w:rPr>
                <w:rFonts w:asciiTheme="majorHAnsi" w:eastAsia="Calibri" w:hAnsiTheme="majorHAnsi" w:cs="Calibri"/>
                <w:sz w:val="22"/>
                <w:szCs w:val="22"/>
              </w:rPr>
              <w:t>mësimdhënësin</w:t>
            </w:r>
            <w:proofErr w:type="spellEnd"/>
            <w:r w:rsidRPr="007346D6">
              <w:rPr>
                <w:rFonts w:asciiTheme="majorHAnsi" w:eastAsia="Calibri" w:hAnsiTheme="majorHAnsi" w:cs="Calibri"/>
                <w:sz w:val="22"/>
                <w:szCs w:val="22"/>
              </w:rPr>
              <w:t>/</w:t>
            </w:r>
            <w:proofErr w:type="spellStart"/>
            <w:r w:rsidRPr="007346D6">
              <w:rPr>
                <w:rFonts w:asciiTheme="majorHAnsi" w:eastAsia="Calibri" w:hAnsiTheme="majorHAnsi" w:cs="Calibri"/>
                <w:sz w:val="22"/>
                <w:szCs w:val="22"/>
              </w:rPr>
              <w:t>konsultimet</w:t>
            </w:r>
            <w:proofErr w:type="spellEnd"/>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7DBD7B71" w14:textId="17434164" w:rsidR="001D4CD5" w:rsidRPr="007346D6" w:rsidRDefault="00D332D5" w:rsidP="00D332D5">
            <w:pPr>
              <w:jc w:val="both"/>
              <w:rPr>
                <w:rFonts w:asciiTheme="majorHAnsi" w:eastAsia="Calibri" w:hAnsiTheme="majorHAnsi" w:cs="Calibri"/>
                <w:sz w:val="22"/>
                <w:szCs w:val="22"/>
              </w:rPr>
            </w:pPr>
            <w:r>
              <w:rPr>
                <w:rFonts w:asciiTheme="majorHAnsi" w:eastAsia="Calibri" w:hAnsiTheme="majorHAnsi" w:cs="Calibri"/>
                <w:sz w:val="22"/>
                <w:szCs w:val="22"/>
              </w:rPr>
              <w:t>1</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69359C74" w14:textId="77777777" w:rsidR="001D4CD5" w:rsidRPr="007346D6" w:rsidRDefault="001D4CD5" w:rsidP="00D332D5">
            <w:pPr>
              <w:jc w:val="both"/>
              <w:rPr>
                <w:rFonts w:asciiTheme="majorHAnsi" w:eastAsia="Calibri" w:hAnsiTheme="majorHAnsi" w:cs="Calibri"/>
                <w:sz w:val="22"/>
                <w:szCs w:val="22"/>
              </w:rPr>
            </w:pPr>
            <w:r>
              <w:rPr>
                <w:rFonts w:asciiTheme="majorHAnsi" w:eastAsia="Calibri" w:hAnsiTheme="majorHAnsi" w:cs="Calibri"/>
                <w:sz w:val="22"/>
                <w:szCs w:val="22"/>
              </w:rPr>
              <w:t>5</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48BFF877" w14:textId="64DA6ED6" w:rsidR="001D4CD5" w:rsidRPr="007346D6" w:rsidRDefault="00D332D5" w:rsidP="00D332D5">
            <w:pPr>
              <w:jc w:val="both"/>
              <w:rPr>
                <w:rFonts w:asciiTheme="majorHAnsi" w:eastAsia="Calibri" w:hAnsiTheme="majorHAnsi" w:cs="Calibri"/>
                <w:sz w:val="22"/>
                <w:szCs w:val="22"/>
              </w:rPr>
            </w:pPr>
            <w:r>
              <w:rPr>
                <w:rFonts w:asciiTheme="majorHAnsi" w:eastAsia="Calibri" w:hAnsiTheme="majorHAnsi" w:cs="Calibri"/>
                <w:sz w:val="22"/>
                <w:szCs w:val="22"/>
              </w:rPr>
              <w:t>5</w:t>
            </w:r>
          </w:p>
        </w:tc>
      </w:tr>
      <w:tr w:rsidR="001D4CD5" w:rsidRPr="007346D6" w14:paraId="024BA1B0" w14:textId="77777777" w:rsidTr="00D332D5">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28DFFE4" w14:textId="77777777" w:rsidR="001D4CD5" w:rsidRPr="007346D6" w:rsidRDefault="001D4CD5" w:rsidP="00D332D5">
            <w:pPr>
              <w:jc w:val="both"/>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Ushtrime</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në</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terren</w:t>
            </w:r>
            <w:proofErr w:type="spellEnd"/>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7C9EC81C" w14:textId="7A164B78" w:rsidR="001D4CD5" w:rsidRPr="007346D6" w:rsidRDefault="00D332D5" w:rsidP="00D332D5">
            <w:pPr>
              <w:jc w:val="both"/>
              <w:rPr>
                <w:rFonts w:asciiTheme="majorHAnsi" w:eastAsia="Calibri" w:hAnsiTheme="majorHAnsi" w:cs="Calibri"/>
                <w:sz w:val="22"/>
                <w:szCs w:val="22"/>
              </w:rPr>
            </w:pPr>
            <w:r>
              <w:rPr>
                <w:rFonts w:asciiTheme="majorHAnsi" w:eastAsia="Calibri" w:hAnsiTheme="majorHAnsi" w:cs="Calibri"/>
                <w:sz w:val="22"/>
                <w:szCs w:val="22"/>
              </w:rPr>
              <w:t>1</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726FC4CB" w14:textId="77777777" w:rsidR="001D4CD5" w:rsidRPr="007346D6" w:rsidRDefault="001D4CD5" w:rsidP="00D332D5">
            <w:pPr>
              <w:jc w:val="both"/>
              <w:rPr>
                <w:rFonts w:asciiTheme="majorHAnsi" w:eastAsia="Calibri" w:hAnsiTheme="majorHAnsi" w:cs="Calibri"/>
                <w:sz w:val="22"/>
                <w:szCs w:val="22"/>
              </w:rPr>
            </w:pPr>
            <w:r>
              <w:rPr>
                <w:rFonts w:asciiTheme="majorHAnsi" w:eastAsia="Calibri" w:hAnsiTheme="majorHAnsi" w:cs="Calibri"/>
                <w:sz w:val="22"/>
                <w:szCs w:val="22"/>
              </w:rPr>
              <w:t>5</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44DD8BDE" w14:textId="682B4308" w:rsidR="001D4CD5" w:rsidRPr="007346D6" w:rsidRDefault="00D332D5" w:rsidP="00D332D5">
            <w:pPr>
              <w:jc w:val="both"/>
              <w:rPr>
                <w:rFonts w:asciiTheme="majorHAnsi" w:eastAsia="Calibri" w:hAnsiTheme="majorHAnsi" w:cs="Calibri"/>
                <w:sz w:val="22"/>
                <w:szCs w:val="22"/>
              </w:rPr>
            </w:pPr>
            <w:r>
              <w:rPr>
                <w:rFonts w:asciiTheme="majorHAnsi" w:eastAsia="Calibri" w:hAnsiTheme="majorHAnsi" w:cs="Calibri"/>
                <w:sz w:val="22"/>
                <w:szCs w:val="22"/>
              </w:rPr>
              <w:t>5</w:t>
            </w:r>
          </w:p>
        </w:tc>
      </w:tr>
      <w:tr w:rsidR="001D4CD5" w:rsidRPr="007346D6" w14:paraId="61CA2CEB" w14:textId="77777777" w:rsidTr="00D332D5">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A868ED7" w14:textId="77777777" w:rsidR="001D4CD5" w:rsidRPr="007346D6" w:rsidRDefault="001D4CD5" w:rsidP="00D332D5">
            <w:pPr>
              <w:jc w:val="both"/>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Kollokfiume</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seminare</w:t>
            </w:r>
            <w:proofErr w:type="spellEnd"/>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0722A6E7" w14:textId="554C2D52" w:rsidR="001D4CD5" w:rsidRPr="007346D6" w:rsidRDefault="00D332D5" w:rsidP="00D332D5">
            <w:pPr>
              <w:jc w:val="both"/>
              <w:rPr>
                <w:rFonts w:asciiTheme="majorHAnsi" w:eastAsia="Calibri" w:hAnsiTheme="majorHAnsi" w:cs="Calibri"/>
                <w:sz w:val="22"/>
                <w:szCs w:val="22"/>
              </w:rPr>
            </w:pPr>
            <w:r>
              <w:rPr>
                <w:rFonts w:asciiTheme="majorHAnsi" w:eastAsia="Calibri" w:hAnsiTheme="majorHAnsi" w:cs="Calibri"/>
                <w:sz w:val="22"/>
                <w:szCs w:val="22"/>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57699966" w14:textId="77777777" w:rsidR="001D4CD5" w:rsidRPr="007346D6" w:rsidRDefault="001D4CD5" w:rsidP="00D332D5">
            <w:pPr>
              <w:jc w:val="both"/>
              <w:rPr>
                <w:rFonts w:asciiTheme="majorHAnsi" w:eastAsia="Calibri" w:hAnsiTheme="majorHAnsi" w:cs="Calibri"/>
                <w:sz w:val="22"/>
                <w:szCs w:val="22"/>
              </w:rPr>
            </w:pPr>
            <w:r w:rsidRPr="007346D6">
              <w:rPr>
                <w:rFonts w:asciiTheme="majorHAnsi" w:eastAsia="Calibri" w:hAnsiTheme="majorHAnsi" w:cs="Calibri"/>
                <w:sz w:val="22"/>
                <w:szCs w:val="22"/>
              </w:rPr>
              <w:t>5</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092EC1B7" w14:textId="77777777" w:rsidR="001D4CD5" w:rsidRPr="007346D6" w:rsidRDefault="001D4CD5" w:rsidP="00D332D5">
            <w:pPr>
              <w:jc w:val="both"/>
              <w:rPr>
                <w:rFonts w:asciiTheme="majorHAnsi" w:eastAsia="Calibri" w:hAnsiTheme="majorHAnsi" w:cs="Calibri"/>
                <w:sz w:val="22"/>
                <w:szCs w:val="22"/>
              </w:rPr>
            </w:pPr>
            <w:r w:rsidRPr="007346D6">
              <w:rPr>
                <w:rFonts w:asciiTheme="majorHAnsi" w:eastAsia="Calibri" w:hAnsiTheme="majorHAnsi" w:cs="Calibri"/>
                <w:sz w:val="22"/>
                <w:szCs w:val="22"/>
              </w:rPr>
              <w:t>10</w:t>
            </w:r>
          </w:p>
        </w:tc>
      </w:tr>
      <w:tr w:rsidR="001D4CD5" w:rsidRPr="007346D6" w14:paraId="08646D4F" w14:textId="77777777" w:rsidTr="00D332D5">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42A305A" w14:textId="77777777" w:rsidR="001D4CD5" w:rsidRPr="007346D6" w:rsidRDefault="001D4CD5" w:rsidP="00D332D5">
            <w:pPr>
              <w:jc w:val="both"/>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Detyrat</w:t>
            </w:r>
            <w:proofErr w:type="spellEnd"/>
            <w:r w:rsidRPr="007346D6">
              <w:rPr>
                <w:rFonts w:asciiTheme="majorHAnsi" w:eastAsia="Calibri" w:hAnsiTheme="majorHAnsi" w:cs="Calibri"/>
                <w:sz w:val="22"/>
                <w:szCs w:val="22"/>
              </w:rPr>
              <w:t xml:space="preserve"> e </w:t>
            </w:r>
            <w:proofErr w:type="spellStart"/>
            <w:r w:rsidRPr="007346D6">
              <w:rPr>
                <w:rFonts w:asciiTheme="majorHAnsi" w:eastAsia="Calibri" w:hAnsiTheme="majorHAnsi" w:cs="Calibri"/>
                <w:sz w:val="22"/>
                <w:szCs w:val="22"/>
              </w:rPr>
              <w:t>shtëpisë</w:t>
            </w:r>
            <w:proofErr w:type="spellEnd"/>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018DC5A4" w14:textId="405AB06A" w:rsidR="001D4CD5" w:rsidRPr="007346D6" w:rsidRDefault="00B64081" w:rsidP="00D332D5">
            <w:pPr>
              <w:jc w:val="both"/>
              <w:rPr>
                <w:rFonts w:asciiTheme="majorHAnsi" w:eastAsia="Calibri" w:hAnsiTheme="majorHAnsi" w:cs="Calibri"/>
                <w:sz w:val="22"/>
                <w:szCs w:val="22"/>
              </w:rPr>
            </w:pPr>
            <w:r>
              <w:rPr>
                <w:rFonts w:asciiTheme="majorHAnsi" w:eastAsia="Calibri" w:hAnsiTheme="majorHAnsi" w:cs="Calibri"/>
                <w:sz w:val="22"/>
                <w:szCs w:val="22"/>
              </w:rPr>
              <w:t>1</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36E3C8FF" w14:textId="77777777" w:rsidR="001D4CD5" w:rsidRPr="007346D6" w:rsidRDefault="001D4CD5" w:rsidP="00D332D5">
            <w:pPr>
              <w:jc w:val="both"/>
              <w:rPr>
                <w:rFonts w:asciiTheme="majorHAnsi" w:eastAsia="Calibri" w:hAnsiTheme="majorHAnsi" w:cs="Calibri"/>
                <w:sz w:val="22"/>
                <w:szCs w:val="22"/>
              </w:rPr>
            </w:pPr>
            <w:r>
              <w:rPr>
                <w:rFonts w:asciiTheme="majorHAnsi" w:eastAsia="Calibri" w:hAnsiTheme="majorHAnsi" w:cs="Calibri"/>
                <w:sz w:val="22"/>
                <w:szCs w:val="22"/>
              </w:rPr>
              <w:t>3</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5BA29CC1" w14:textId="02EFEB82" w:rsidR="001D4CD5" w:rsidRPr="007346D6" w:rsidRDefault="00B64081" w:rsidP="00D332D5">
            <w:pPr>
              <w:jc w:val="both"/>
              <w:rPr>
                <w:rFonts w:asciiTheme="majorHAnsi" w:eastAsia="Calibri" w:hAnsiTheme="majorHAnsi" w:cs="Calibri"/>
                <w:sz w:val="22"/>
                <w:szCs w:val="22"/>
              </w:rPr>
            </w:pPr>
            <w:r>
              <w:rPr>
                <w:rFonts w:asciiTheme="majorHAnsi" w:eastAsia="Calibri" w:hAnsiTheme="majorHAnsi" w:cs="Calibri"/>
                <w:sz w:val="22"/>
                <w:szCs w:val="22"/>
              </w:rPr>
              <w:t>3</w:t>
            </w:r>
          </w:p>
        </w:tc>
      </w:tr>
      <w:tr w:rsidR="001D4CD5" w:rsidRPr="007346D6" w14:paraId="451C6FB2" w14:textId="77777777" w:rsidTr="00D332D5">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0FC23755" w14:textId="77777777" w:rsidR="001D4CD5" w:rsidRPr="007346D6" w:rsidRDefault="001D4CD5" w:rsidP="00D332D5">
            <w:pPr>
              <w:jc w:val="both"/>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Koha</w:t>
            </w:r>
            <w:proofErr w:type="spellEnd"/>
            <w:r w:rsidRPr="007346D6">
              <w:rPr>
                <w:rFonts w:asciiTheme="majorHAnsi" w:eastAsia="Calibri" w:hAnsiTheme="majorHAnsi" w:cs="Calibri"/>
                <w:sz w:val="22"/>
                <w:szCs w:val="22"/>
              </w:rPr>
              <w:t xml:space="preserve"> e </w:t>
            </w:r>
            <w:proofErr w:type="spellStart"/>
            <w:r w:rsidRPr="007346D6">
              <w:rPr>
                <w:rFonts w:asciiTheme="majorHAnsi" w:eastAsia="Calibri" w:hAnsiTheme="majorHAnsi" w:cs="Calibri"/>
                <w:sz w:val="22"/>
                <w:szCs w:val="22"/>
              </w:rPr>
              <w:t>studimit</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vetanak</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të</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studentit</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në</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bibliotekë</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ose</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në</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shtëpi</w:t>
            </w:r>
            <w:proofErr w:type="spellEnd"/>
            <w:r w:rsidRPr="007346D6">
              <w:rPr>
                <w:rFonts w:asciiTheme="majorHAnsi" w:eastAsia="Calibri" w:hAnsiTheme="majorHAnsi" w:cs="Calibri"/>
                <w:sz w:val="22"/>
                <w:szCs w:val="22"/>
              </w:rPr>
              <w:t>)</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28D1843C" w14:textId="77777777" w:rsidR="001D4CD5" w:rsidRPr="007346D6" w:rsidRDefault="001D4CD5" w:rsidP="00D332D5">
            <w:pPr>
              <w:jc w:val="both"/>
              <w:rPr>
                <w:rFonts w:asciiTheme="majorHAnsi" w:eastAsia="Calibri" w:hAnsiTheme="majorHAnsi" w:cs="Calibri"/>
                <w:sz w:val="22"/>
                <w:szCs w:val="22"/>
              </w:rPr>
            </w:pPr>
            <w:r>
              <w:rPr>
                <w:rFonts w:asciiTheme="majorHAnsi" w:eastAsia="Calibri" w:hAnsiTheme="majorHAnsi" w:cs="Calibri"/>
                <w:sz w:val="22"/>
                <w:szCs w:val="22"/>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08CAA8CC" w14:textId="77777777" w:rsidR="001D4CD5" w:rsidRPr="007346D6" w:rsidRDefault="001D4CD5" w:rsidP="00D332D5">
            <w:pPr>
              <w:jc w:val="both"/>
              <w:rPr>
                <w:rFonts w:asciiTheme="majorHAnsi" w:eastAsia="Calibri" w:hAnsiTheme="majorHAnsi" w:cs="Calibri"/>
                <w:sz w:val="22"/>
                <w:szCs w:val="22"/>
              </w:rPr>
            </w:pPr>
            <w:r>
              <w:rPr>
                <w:rFonts w:asciiTheme="majorHAnsi" w:eastAsia="Calibri" w:hAnsiTheme="majorHAnsi" w:cs="Calibri"/>
                <w:sz w:val="22"/>
                <w:szCs w:val="22"/>
              </w:rPr>
              <w:t>3</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61BA5A05" w14:textId="77777777" w:rsidR="001D4CD5" w:rsidRPr="007346D6" w:rsidRDefault="001D4CD5" w:rsidP="00D332D5">
            <w:pPr>
              <w:jc w:val="both"/>
              <w:rPr>
                <w:rFonts w:asciiTheme="majorHAnsi" w:eastAsia="Calibri" w:hAnsiTheme="majorHAnsi" w:cs="Calibri"/>
                <w:sz w:val="22"/>
                <w:szCs w:val="22"/>
              </w:rPr>
            </w:pPr>
            <w:r>
              <w:rPr>
                <w:rFonts w:asciiTheme="majorHAnsi" w:eastAsia="Calibri" w:hAnsiTheme="majorHAnsi" w:cs="Calibri"/>
                <w:sz w:val="22"/>
                <w:szCs w:val="22"/>
              </w:rPr>
              <w:t>6</w:t>
            </w:r>
          </w:p>
        </w:tc>
      </w:tr>
      <w:tr w:rsidR="001D4CD5" w:rsidRPr="007346D6" w14:paraId="18FDE951" w14:textId="77777777" w:rsidTr="00D332D5">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EF5DF7F" w14:textId="77777777" w:rsidR="001D4CD5" w:rsidRPr="007346D6" w:rsidRDefault="001D4CD5" w:rsidP="00D332D5">
            <w:pPr>
              <w:jc w:val="both"/>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Përgatitja</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përfundimtare</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për</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provim</w:t>
            </w:r>
            <w:proofErr w:type="spellEnd"/>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698BF130" w14:textId="77777777" w:rsidR="001D4CD5" w:rsidRPr="007346D6" w:rsidRDefault="001D4CD5" w:rsidP="00D332D5">
            <w:pPr>
              <w:jc w:val="both"/>
              <w:rPr>
                <w:rFonts w:asciiTheme="majorHAnsi" w:eastAsia="Calibri" w:hAnsiTheme="majorHAnsi" w:cs="Calibri"/>
                <w:sz w:val="22"/>
                <w:szCs w:val="22"/>
              </w:rPr>
            </w:pPr>
            <w:r w:rsidRPr="007346D6">
              <w:rPr>
                <w:rFonts w:asciiTheme="majorHAnsi" w:eastAsia="Calibri" w:hAnsiTheme="majorHAnsi" w:cs="Calibri"/>
                <w:sz w:val="22"/>
                <w:szCs w:val="22"/>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38B0A790" w14:textId="01CCF596" w:rsidR="001D4CD5" w:rsidRPr="007346D6" w:rsidRDefault="00B64081" w:rsidP="00D332D5">
            <w:pPr>
              <w:jc w:val="both"/>
              <w:rPr>
                <w:rFonts w:asciiTheme="majorHAnsi" w:eastAsia="Calibri" w:hAnsiTheme="majorHAnsi" w:cs="Calibri"/>
                <w:sz w:val="22"/>
                <w:szCs w:val="22"/>
              </w:rPr>
            </w:pPr>
            <w:r>
              <w:rPr>
                <w:rFonts w:asciiTheme="majorHAnsi" w:eastAsia="Calibri" w:hAnsiTheme="majorHAnsi" w:cs="Calibri"/>
                <w:sz w:val="22"/>
                <w:szCs w:val="22"/>
              </w:rPr>
              <w:t>3</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6C191314" w14:textId="1064B76B" w:rsidR="001D4CD5" w:rsidRPr="007346D6" w:rsidRDefault="00B64081" w:rsidP="00D332D5">
            <w:pPr>
              <w:jc w:val="both"/>
              <w:rPr>
                <w:rFonts w:asciiTheme="majorHAnsi" w:eastAsia="Calibri" w:hAnsiTheme="majorHAnsi" w:cs="Calibri"/>
                <w:sz w:val="22"/>
                <w:szCs w:val="22"/>
              </w:rPr>
            </w:pPr>
            <w:r>
              <w:rPr>
                <w:rFonts w:asciiTheme="majorHAnsi" w:eastAsia="Calibri" w:hAnsiTheme="majorHAnsi" w:cs="Calibri"/>
                <w:sz w:val="22"/>
                <w:szCs w:val="22"/>
              </w:rPr>
              <w:t>6</w:t>
            </w:r>
          </w:p>
        </w:tc>
      </w:tr>
      <w:tr w:rsidR="001D4CD5" w:rsidRPr="007346D6" w14:paraId="590937E9" w14:textId="77777777" w:rsidTr="00D332D5">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5FEC966D" w14:textId="77777777" w:rsidR="001D4CD5" w:rsidRPr="007346D6" w:rsidRDefault="001D4CD5" w:rsidP="00D332D5">
            <w:pPr>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Koha</w:t>
            </w:r>
            <w:proofErr w:type="spellEnd"/>
            <w:r w:rsidRPr="007346D6">
              <w:rPr>
                <w:rFonts w:asciiTheme="majorHAnsi" w:eastAsia="Calibri" w:hAnsiTheme="majorHAnsi" w:cs="Calibri"/>
                <w:sz w:val="22"/>
                <w:szCs w:val="22"/>
              </w:rPr>
              <w:t xml:space="preserve"> e </w:t>
            </w:r>
            <w:proofErr w:type="spellStart"/>
            <w:r w:rsidRPr="007346D6">
              <w:rPr>
                <w:rFonts w:asciiTheme="majorHAnsi" w:eastAsia="Calibri" w:hAnsiTheme="majorHAnsi" w:cs="Calibri"/>
                <w:sz w:val="22"/>
                <w:szCs w:val="22"/>
              </w:rPr>
              <w:t>kaluar</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në</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vlerësim</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teste</w:t>
            </w:r>
            <w:proofErr w:type="gramStart"/>
            <w:r w:rsidRPr="007346D6">
              <w:rPr>
                <w:rFonts w:asciiTheme="majorHAnsi" w:eastAsia="Calibri" w:hAnsiTheme="majorHAnsi" w:cs="Calibri"/>
                <w:sz w:val="22"/>
                <w:szCs w:val="22"/>
              </w:rPr>
              <w:t>,kuiz,provim</w:t>
            </w:r>
            <w:proofErr w:type="spellEnd"/>
            <w:proofErr w:type="gramEnd"/>
            <w:r w:rsidRPr="007346D6">
              <w:rPr>
                <w:rFonts w:asciiTheme="majorHAnsi" w:eastAsia="Calibri" w:hAnsiTheme="majorHAnsi" w:cs="Calibri"/>
                <w:sz w:val="22"/>
                <w:szCs w:val="22"/>
              </w:rPr>
              <w:t xml:space="preserve"> final)</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1253B0D0" w14:textId="77777777" w:rsidR="001D4CD5" w:rsidRPr="007346D6" w:rsidRDefault="001D4CD5" w:rsidP="00D332D5">
            <w:pPr>
              <w:jc w:val="both"/>
              <w:rPr>
                <w:rFonts w:asciiTheme="majorHAnsi" w:eastAsia="Calibri" w:hAnsiTheme="majorHAnsi" w:cs="Calibri"/>
                <w:sz w:val="22"/>
                <w:szCs w:val="22"/>
              </w:rPr>
            </w:pP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2FB2CD8A" w14:textId="77777777" w:rsidR="001D4CD5" w:rsidRPr="007346D6" w:rsidRDefault="001D4CD5" w:rsidP="00D332D5">
            <w:pPr>
              <w:jc w:val="both"/>
              <w:rPr>
                <w:rFonts w:asciiTheme="majorHAnsi" w:eastAsia="Calibri" w:hAnsiTheme="majorHAnsi" w:cs="Calibri"/>
                <w:sz w:val="22"/>
                <w:szCs w:val="22"/>
              </w:rPr>
            </w:pP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798406E3" w14:textId="77777777" w:rsidR="001D4CD5" w:rsidRPr="007346D6" w:rsidRDefault="001D4CD5" w:rsidP="00D332D5">
            <w:pPr>
              <w:jc w:val="both"/>
              <w:rPr>
                <w:rFonts w:asciiTheme="majorHAnsi" w:eastAsia="Calibri" w:hAnsiTheme="majorHAnsi" w:cs="Calibri"/>
                <w:sz w:val="22"/>
                <w:szCs w:val="22"/>
              </w:rPr>
            </w:pPr>
          </w:p>
        </w:tc>
      </w:tr>
      <w:tr w:rsidR="001D4CD5" w:rsidRPr="007346D6" w14:paraId="5DCDB8A9" w14:textId="77777777" w:rsidTr="00D332D5">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51B2D2D0" w14:textId="77777777" w:rsidR="001D4CD5" w:rsidRPr="007346D6" w:rsidRDefault="001D4CD5" w:rsidP="00D332D5">
            <w:pPr>
              <w:jc w:val="both"/>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Projektet</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prezantimet</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etj</w:t>
            </w:r>
            <w:proofErr w:type="spellEnd"/>
          </w:p>
          <w:p w14:paraId="544E685A" w14:textId="77777777" w:rsidR="001D4CD5" w:rsidRPr="007346D6" w:rsidRDefault="001D4CD5" w:rsidP="00D332D5">
            <w:pPr>
              <w:jc w:val="both"/>
              <w:rPr>
                <w:rFonts w:asciiTheme="majorHAnsi" w:eastAsia="Calibri" w:hAnsiTheme="majorHAnsi" w:cs="Calibri"/>
                <w:sz w:val="22"/>
                <w:szCs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5F062906" w14:textId="4020DF20" w:rsidR="001D4CD5" w:rsidRPr="007346D6" w:rsidRDefault="00B64081" w:rsidP="00D332D5">
            <w:pPr>
              <w:jc w:val="both"/>
              <w:rPr>
                <w:rFonts w:asciiTheme="majorHAnsi" w:eastAsia="Calibri" w:hAnsiTheme="majorHAnsi" w:cs="Calibri"/>
                <w:sz w:val="22"/>
                <w:szCs w:val="22"/>
              </w:rPr>
            </w:pPr>
            <w:r>
              <w:rPr>
                <w:rFonts w:asciiTheme="majorHAnsi" w:eastAsia="Calibri" w:hAnsiTheme="majorHAnsi" w:cs="Calibri"/>
                <w:sz w:val="22"/>
                <w:szCs w:val="22"/>
              </w:rPr>
              <w:t>1</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0A60AD57" w14:textId="77777777" w:rsidR="001D4CD5" w:rsidRPr="007346D6" w:rsidRDefault="001D4CD5" w:rsidP="00D332D5">
            <w:pPr>
              <w:jc w:val="both"/>
              <w:rPr>
                <w:rFonts w:asciiTheme="majorHAnsi" w:eastAsia="Calibri" w:hAnsiTheme="majorHAnsi" w:cs="Calibri"/>
                <w:sz w:val="22"/>
                <w:szCs w:val="22"/>
              </w:rPr>
            </w:pPr>
            <w:r>
              <w:rPr>
                <w:rFonts w:asciiTheme="majorHAnsi" w:eastAsia="Calibri" w:hAnsiTheme="majorHAnsi" w:cs="Calibri"/>
                <w:sz w:val="22"/>
                <w:szCs w:val="22"/>
              </w:rPr>
              <w:t>5</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39E69422" w14:textId="0D1B6D5A" w:rsidR="001D4CD5" w:rsidRPr="007346D6" w:rsidRDefault="00B64081" w:rsidP="00D332D5">
            <w:pPr>
              <w:jc w:val="both"/>
              <w:rPr>
                <w:rFonts w:asciiTheme="majorHAnsi" w:eastAsia="Calibri" w:hAnsiTheme="majorHAnsi" w:cs="Calibri"/>
                <w:sz w:val="22"/>
                <w:szCs w:val="22"/>
              </w:rPr>
            </w:pPr>
            <w:r>
              <w:rPr>
                <w:rFonts w:asciiTheme="majorHAnsi" w:eastAsia="Calibri" w:hAnsiTheme="majorHAnsi" w:cs="Calibri"/>
                <w:sz w:val="22"/>
                <w:szCs w:val="22"/>
              </w:rPr>
              <w:t>5</w:t>
            </w:r>
          </w:p>
        </w:tc>
      </w:tr>
      <w:tr w:rsidR="001D4CD5" w:rsidRPr="007346D6" w14:paraId="7859D204" w14:textId="77777777" w:rsidTr="00D332D5">
        <w:tc>
          <w:tcPr>
            <w:tcW w:w="3617" w:type="dxa"/>
            <w:gridSpan w:val="2"/>
            <w:tcBorders>
              <w:top w:val="single" w:sz="4" w:space="0" w:color="000000"/>
              <w:left w:val="single" w:sz="4" w:space="0" w:color="000000"/>
              <w:bottom w:val="single" w:sz="4" w:space="0" w:color="000000"/>
              <w:right w:val="single" w:sz="4" w:space="0" w:color="000000"/>
            </w:tcBorders>
            <w:shd w:val="clear" w:color="auto" w:fill="B8CCE4"/>
          </w:tcPr>
          <w:p w14:paraId="38322335" w14:textId="77777777" w:rsidR="001D4CD5" w:rsidRPr="007346D6" w:rsidRDefault="001D4CD5" w:rsidP="00D332D5">
            <w:pPr>
              <w:jc w:val="both"/>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Totali</w:t>
            </w:r>
            <w:proofErr w:type="spellEnd"/>
          </w:p>
          <w:p w14:paraId="767D6CBC" w14:textId="77777777" w:rsidR="001D4CD5" w:rsidRPr="007346D6" w:rsidRDefault="001D4CD5" w:rsidP="00D332D5">
            <w:pPr>
              <w:jc w:val="both"/>
              <w:rPr>
                <w:rFonts w:asciiTheme="majorHAnsi" w:eastAsia="Calibri" w:hAnsiTheme="majorHAnsi" w:cs="Calibri"/>
                <w:sz w:val="22"/>
                <w:szCs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B8CCE4"/>
          </w:tcPr>
          <w:p w14:paraId="44C16940" w14:textId="5BB84B35" w:rsidR="001D4CD5" w:rsidRPr="007346D6" w:rsidRDefault="001D4CD5" w:rsidP="00D332D5">
            <w:pPr>
              <w:jc w:val="both"/>
              <w:rPr>
                <w:rFonts w:asciiTheme="majorHAnsi" w:eastAsia="Calibri" w:hAnsiTheme="majorHAnsi" w:cs="Calibri"/>
                <w:sz w:val="22"/>
                <w:szCs w:val="22"/>
              </w:rPr>
            </w:pPr>
            <w:r>
              <w:rPr>
                <w:rFonts w:asciiTheme="majorHAnsi" w:eastAsia="Calibri" w:hAnsiTheme="majorHAnsi" w:cs="Calibri"/>
                <w:sz w:val="22"/>
                <w:szCs w:val="22"/>
              </w:rPr>
              <w:t>1</w:t>
            </w:r>
            <w:r w:rsidR="00D332D5">
              <w:rPr>
                <w:rFonts w:asciiTheme="majorHAnsi" w:eastAsia="Calibri" w:hAnsiTheme="majorHAnsi" w:cs="Calibri"/>
                <w:sz w:val="22"/>
                <w:szCs w:val="22"/>
              </w:rPr>
              <w:t>6</w:t>
            </w:r>
          </w:p>
        </w:tc>
        <w:tc>
          <w:tcPr>
            <w:tcW w:w="1770" w:type="dxa"/>
            <w:tcBorders>
              <w:top w:val="single" w:sz="4" w:space="0" w:color="000000"/>
              <w:left w:val="single" w:sz="4" w:space="0" w:color="000000"/>
              <w:bottom w:val="single" w:sz="4" w:space="0" w:color="000000"/>
              <w:right w:val="single" w:sz="4" w:space="0" w:color="000000"/>
            </w:tcBorders>
            <w:shd w:val="clear" w:color="auto" w:fill="B8CCE4"/>
          </w:tcPr>
          <w:p w14:paraId="4AEF86F4" w14:textId="77777777" w:rsidR="001D4CD5" w:rsidRPr="007346D6" w:rsidRDefault="001D4CD5" w:rsidP="00D332D5">
            <w:pPr>
              <w:jc w:val="both"/>
              <w:rPr>
                <w:rFonts w:asciiTheme="majorHAnsi" w:eastAsia="Calibri" w:hAnsiTheme="majorHAnsi" w:cs="Calibri"/>
                <w:sz w:val="22"/>
                <w:szCs w:val="22"/>
              </w:rPr>
            </w:pPr>
            <w:r>
              <w:rPr>
                <w:rFonts w:asciiTheme="majorHAnsi" w:eastAsia="Calibri" w:hAnsiTheme="majorHAnsi" w:cs="Calibri"/>
                <w:sz w:val="22"/>
                <w:szCs w:val="22"/>
              </w:rPr>
              <w:t>91</w:t>
            </w:r>
          </w:p>
        </w:tc>
        <w:tc>
          <w:tcPr>
            <w:tcW w:w="2656" w:type="dxa"/>
            <w:tcBorders>
              <w:top w:val="single" w:sz="4" w:space="0" w:color="000000"/>
              <w:left w:val="single" w:sz="4" w:space="0" w:color="000000"/>
              <w:bottom w:val="single" w:sz="4" w:space="0" w:color="000000"/>
              <w:right w:val="single" w:sz="4" w:space="0" w:color="000000"/>
            </w:tcBorders>
            <w:shd w:val="clear" w:color="auto" w:fill="B8CCE4"/>
          </w:tcPr>
          <w:p w14:paraId="62191C26" w14:textId="482A6B16" w:rsidR="001D4CD5" w:rsidRPr="007346D6" w:rsidRDefault="00B64081" w:rsidP="00D332D5">
            <w:pPr>
              <w:jc w:val="both"/>
              <w:rPr>
                <w:rFonts w:asciiTheme="majorHAnsi" w:eastAsia="Calibri" w:hAnsiTheme="majorHAnsi" w:cs="Calibri"/>
                <w:sz w:val="22"/>
                <w:szCs w:val="22"/>
              </w:rPr>
            </w:pPr>
            <w:r>
              <w:rPr>
                <w:rFonts w:asciiTheme="majorHAnsi" w:eastAsia="Calibri" w:hAnsiTheme="majorHAnsi" w:cs="Calibri"/>
                <w:sz w:val="22"/>
                <w:szCs w:val="22"/>
              </w:rPr>
              <w:t>110</w:t>
            </w:r>
          </w:p>
        </w:tc>
      </w:tr>
      <w:tr w:rsidR="001D4CD5" w:rsidRPr="007346D6" w14:paraId="6EC72816" w14:textId="77777777" w:rsidTr="00D332D5">
        <w:tc>
          <w:tcPr>
            <w:tcW w:w="9468" w:type="dxa"/>
            <w:gridSpan w:val="5"/>
            <w:tcBorders>
              <w:top w:val="single" w:sz="4" w:space="0" w:color="000000"/>
              <w:left w:val="single" w:sz="4" w:space="0" w:color="000000"/>
              <w:bottom w:val="single" w:sz="4" w:space="0" w:color="000000"/>
              <w:right w:val="single" w:sz="4" w:space="0" w:color="000000"/>
            </w:tcBorders>
            <w:shd w:val="clear" w:color="auto" w:fill="B8CCE4"/>
          </w:tcPr>
          <w:p w14:paraId="28DAD918" w14:textId="38DF1A01" w:rsidR="001D4CD5" w:rsidRPr="003568E9" w:rsidRDefault="00B64081" w:rsidP="00D332D5">
            <w:pPr>
              <w:jc w:val="both"/>
              <w:rPr>
                <w:rFonts w:asciiTheme="majorHAnsi" w:eastAsia="Calibri" w:hAnsiTheme="majorHAnsi" w:cs="Calibri"/>
                <w:sz w:val="22"/>
                <w:szCs w:val="22"/>
              </w:rPr>
            </w:pPr>
            <w:r>
              <w:rPr>
                <w:rFonts w:asciiTheme="majorHAnsi" w:eastAsia="Calibri" w:hAnsiTheme="majorHAnsi" w:cs="Calibri"/>
                <w:sz w:val="22"/>
                <w:szCs w:val="22"/>
              </w:rPr>
              <w:t>110:25=4.4= 4</w:t>
            </w:r>
            <w:r w:rsidR="001D4CD5" w:rsidRPr="003568E9">
              <w:rPr>
                <w:rFonts w:asciiTheme="majorHAnsi" w:eastAsia="Calibri" w:hAnsiTheme="majorHAnsi" w:cs="Calibri"/>
                <w:sz w:val="22"/>
                <w:szCs w:val="22"/>
              </w:rPr>
              <w:t>ECTS</w:t>
            </w:r>
          </w:p>
        </w:tc>
      </w:tr>
      <w:tr w:rsidR="001D4CD5" w:rsidRPr="007346D6" w14:paraId="5CDBC03F" w14:textId="77777777" w:rsidTr="00D332D5">
        <w:tc>
          <w:tcPr>
            <w:tcW w:w="3617" w:type="dxa"/>
            <w:gridSpan w:val="2"/>
            <w:tcBorders>
              <w:top w:val="single" w:sz="4" w:space="0" w:color="000000"/>
              <w:left w:val="single" w:sz="4" w:space="0" w:color="000000"/>
              <w:bottom w:val="single" w:sz="4" w:space="0" w:color="000000"/>
              <w:right w:val="single" w:sz="4" w:space="0" w:color="000000"/>
            </w:tcBorders>
          </w:tcPr>
          <w:p w14:paraId="6959C0F0"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Metodologjia</w:t>
            </w:r>
            <w:proofErr w:type="spellEnd"/>
            <w:r w:rsidRPr="007346D6">
              <w:rPr>
                <w:rFonts w:asciiTheme="majorHAnsi" w:eastAsia="Calibri" w:hAnsiTheme="majorHAnsi" w:cs="Calibri"/>
                <w:color w:val="000000"/>
                <w:sz w:val="22"/>
                <w:szCs w:val="22"/>
              </w:rPr>
              <w:t xml:space="preserve"> e </w:t>
            </w:r>
            <w:proofErr w:type="spellStart"/>
            <w:r w:rsidRPr="007346D6">
              <w:rPr>
                <w:rFonts w:asciiTheme="majorHAnsi" w:eastAsia="Calibri" w:hAnsiTheme="majorHAnsi" w:cs="Calibri"/>
                <w:color w:val="000000"/>
                <w:sz w:val="22"/>
                <w:szCs w:val="22"/>
              </w:rPr>
              <w:t>mësimëdhënies</w:t>
            </w:r>
            <w:proofErr w:type="spellEnd"/>
            <w:proofErr w:type="gramStart"/>
            <w:r w:rsidRPr="007346D6">
              <w:rPr>
                <w:rFonts w:asciiTheme="majorHAnsi" w:eastAsia="Calibri" w:hAnsiTheme="majorHAnsi" w:cs="Calibri"/>
                <w:color w:val="000000"/>
                <w:sz w:val="22"/>
                <w:szCs w:val="22"/>
              </w:rPr>
              <w:t xml:space="preserve">:  </w:t>
            </w:r>
            <w:proofErr w:type="gramEnd"/>
          </w:p>
        </w:tc>
        <w:tc>
          <w:tcPr>
            <w:tcW w:w="5851" w:type="dxa"/>
            <w:gridSpan w:val="3"/>
            <w:tcBorders>
              <w:top w:val="single" w:sz="4" w:space="0" w:color="000000"/>
              <w:left w:val="single" w:sz="4" w:space="0" w:color="000000"/>
              <w:bottom w:val="single" w:sz="4" w:space="0" w:color="000000"/>
              <w:right w:val="single" w:sz="4" w:space="0" w:color="000000"/>
            </w:tcBorders>
          </w:tcPr>
          <w:p w14:paraId="334B9539" w14:textId="75674E78" w:rsidR="001D4CD5" w:rsidRPr="007346D6" w:rsidRDefault="001D4CD5" w:rsidP="00D332D5">
            <w:pPr>
              <w:pStyle w:val="NormalWeb"/>
              <w:rPr>
                <w:rFonts w:asciiTheme="majorHAnsi" w:hAnsiTheme="majorHAnsi"/>
                <w:color w:val="000000" w:themeColor="text1"/>
                <w:sz w:val="24"/>
                <w:szCs w:val="24"/>
              </w:rPr>
            </w:pPr>
            <w:r w:rsidRPr="007346D6">
              <w:rPr>
                <w:rFonts w:asciiTheme="majorHAnsi" w:hAnsiTheme="majorHAnsi"/>
                <w:color w:val="000000" w:themeColor="text1"/>
                <w:sz w:val="24"/>
                <w:szCs w:val="24"/>
                <w:lang w:val="sq-AL"/>
              </w:rPr>
              <w:t xml:space="preserve">Lënda do të zhvillohet duke u kombinuar në ligjërata dhe ushtrime (pjesa teorike dhe praktike), sipas nivelit të studimeve dhe sipas programit. Mësimi do të realizohet nëpëmjet metodes interaktive, me debate, punë praktike në klasë dhe në shkolla, kritika individuale dhe grupore, korrekturë, vlerësime dhe udhëzime. </w:t>
            </w:r>
            <w:proofErr w:type="spellStart"/>
            <w:r w:rsidRPr="007346D6">
              <w:rPr>
                <w:rFonts w:asciiTheme="majorHAnsi" w:hAnsiTheme="majorHAnsi"/>
                <w:color w:val="000000" w:themeColor="text1"/>
                <w:sz w:val="24"/>
                <w:szCs w:val="24"/>
              </w:rPr>
              <w:t>Puna</w:t>
            </w:r>
            <w:proofErr w:type="spellEnd"/>
            <w:r w:rsidRPr="007346D6">
              <w:rPr>
                <w:rFonts w:asciiTheme="majorHAnsi" w:hAnsiTheme="majorHAnsi"/>
                <w:color w:val="000000" w:themeColor="text1"/>
                <w:sz w:val="24"/>
                <w:szCs w:val="24"/>
              </w:rPr>
              <w:t xml:space="preserve"> në </w:t>
            </w:r>
            <w:proofErr w:type="spellStart"/>
            <w:r w:rsidRPr="007346D6">
              <w:rPr>
                <w:rFonts w:asciiTheme="majorHAnsi" w:hAnsiTheme="majorHAnsi"/>
                <w:color w:val="000000" w:themeColor="text1"/>
                <w:sz w:val="24"/>
                <w:szCs w:val="24"/>
              </w:rPr>
              <w:t>grupe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dhe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qasja</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individuale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ndaj</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secilit</w:t>
            </w:r>
            <w:proofErr w:type="spellEnd"/>
            <w:r w:rsidRPr="007346D6">
              <w:rPr>
                <w:rFonts w:asciiTheme="majorHAnsi" w:hAnsiTheme="majorHAnsi"/>
                <w:color w:val="000000" w:themeColor="text1"/>
                <w:sz w:val="24"/>
                <w:szCs w:val="24"/>
              </w:rPr>
              <w:t xml:space="preserve"> student</w:t>
            </w:r>
            <w:r w:rsidR="00585950">
              <w:rPr>
                <w:rFonts w:asciiTheme="majorHAnsi" w:hAnsiTheme="majorHAnsi"/>
                <w:color w:val="000000" w:themeColor="text1"/>
                <w:sz w:val="24"/>
                <w:szCs w:val="24"/>
              </w:rPr>
              <w:t xml:space="preserve"> duke </w:t>
            </w:r>
            <w:proofErr w:type="spellStart"/>
            <w:r w:rsidR="00585950">
              <w:rPr>
                <w:rFonts w:asciiTheme="majorHAnsi" w:hAnsiTheme="majorHAnsi"/>
                <w:color w:val="000000" w:themeColor="text1"/>
                <w:sz w:val="24"/>
                <w:szCs w:val="24"/>
              </w:rPr>
              <w:t>vleresuar</w:t>
            </w:r>
            <w:proofErr w:type="spellEnd"/>
            <w:r w:rsidR="00585950">
              <w:rPr>
                <w:rFonts w:asciiTheme="majorHAnsi" w:hAnsiTheme="majorHAnsi"/>
                <w:color w:val="000000" w:themeColor="text1"/>
                <w:sz w:val="24"/>
                <w:szCs w:val="24"/>
              </w:rPr>
              <w:t xml:space="preserve"> </w:t>
            </w:r>
            <w:proofErr w:type="spellStart"/>
            <w:r w:rsidR="00585950">
              <w:rPr>
                <w:rFonts w:asciiTheme="majorHAnsi" w:hAnsiTheme="majorHAnsi"/>
                <w:color w:val="000000" w:themeColor="text1"/>
                <w:sz w:val="24"/>
                <w:szCs w:val="24"/>
              </w:rPr>
              <w:t>angazhimin</w:t>
            </w:r>
            <w:proofErr w:type="spellEnd"/>
            <w:r w:rsidR="00585950">
              <w:rPr>
                <w:rFonts w:asciiTheme="majorHAnsi" w:hAnsiTheme="majorHAnsi"/>
                <w:color w:val="000000" w:themeColor="text1"/>
                <w:sz w:val="24"/>
                <w:szCs w:val="24"/>
              </w:rPr>
              <w:t xml:space="preserve"> </w:t>
            </w:r>
            <w:proofErr w:type="spellStart"/>
            <w:r w:rsidR="00585950">
              <w:rPr>
                <w:rFonts w:asciiTheme="majorHAnsi" w:hAnsiTheme="majorHAnsi"/>
                <w:color w:val="000000" w:themeColor="text1"/>
                <w:sz w:val="24"/>
                <w:szCs w:val="24"/>
              </w:rPr>
              <w:t>dhe</w:t>
            </w:r>
            <w:proofErr w:type="spellEnd"/>
            <w:r w:rsidR="00585950">
              <w:rPr>
                <w:rFonts w:asciiTheme="majorHAnsi" w:hAnsiTheme="majorHAnsi"/>
                <w:color w:val="000000" w:themeColor="text1"/>
                <w:sz w:val="24"/>
                <w:szCs w:val="24"/>
              </w:rPr>
              <w:t xml:space="preserve"> </w:t>
            </w:r>
            <w:proofErr w:type="spellStart"/>
            <w:r w:rsidR="00585950">
              <w:rPr>
                <w:rFonts w:asciiTheme="majorHAnsi" w:hAnsiTheme="majorHAnsi"/>
                <w:color w:val="000000" w:themeColor="text1"/>
                <w:sz w:val="24"/>
                <w:szCs w:val="24"/>
              </w:rPr>
              <w:t>punen</w:t>
            </w:r>
            <w:proofErr w:type="spellEnd"/>
            <w:r w:rsidR="00585950">
              <w:rPr>
                <w:rFonts w:asciiTheme="majorHAnsi" w:hAnsiTheme="majorHAnsi"/>
                <w:color w:val="000000" w:themeColor="text1"/>
                <w:sz w:val="24"/>
                <w:szCs w:val="24"/>
              </w:rPr>
              <w:t xml:space="preserve"> e </w:t>
            </w:r>
            <w:proofErr w:type="spellStart"/>
            <w:r w:rsidR="00585950">
              <w:rPr>
                <w:rFonts w:asciiTheme="majorHAnsi" w:hAnsiTheme="majorHAnsi"/>
                <w:color w:val="000000" w:themeColor="text1"/>
                <w:sz w:val="24"/>
                <w:szCs w:val="24"/>
              </w:rPr>
              <w:t>tyre</w:t>
            </w:r>
            <w:proofErr w:type="spellEnd"/>
            <w:r w:rsidRPr="007346D6">
              <w:rPr>
                <w:rFonts w:asciiTheme="majorHAnsi" w:hAnsiTheme="majorHAnsi"/>
                <w:color w:val="000000" w:themeColor="text1"/>
                <w:sz w:val="24"/>
                <w:szCs w:val="24"/>
              </w:rPr>
              <w:t>.</w:t>
            </w:r>
          </w:p>
          <w:p w14:paraId="75A883F8" w14:textId="77777777" w:rsidR="001D4CD5" w:rsidRPr="007346D6" w:rsidRDefault="001D4CD5" w:rsidP="00D332D5">
            <w:pPr>
              <w:pBdr>
                <w:top w:val="nil"/>
                <w:left w:val="nil"/>
                <w:bottom w:val="nil"/>
                <w:right w:val="nil"/>
                <w:between w:val="nil"/>
              </w:pBdr>
              <w:jc w:val="both"/>
              <w:rPr>
                <w:rFonts w:asciiTheme="majorHAnsi" w:eastAsia="Calibri" w:hAnsiTheme="majorHAnsi" w:cs="Calibri"/>
                <w:i/>
                <w:sz w:val="22"/>
                <w:szCs w:val="22"/>
              </w:rPr>
            </w:pPr>
          </w:p>
        </w:tc>
      </w:tr>
      <w:tr w:rsidR="001D4CD5" w:rsidRPr="007346D6" w14:paraId="54A0F6C2" w14:textId="77777777" w:rsidTr="00D332D5">
        <w:tc>
          <w:tcPr>
            <w:tcW w:w="3617" w:type="dxa"/>
            <w:gridSpan w:val="2"/>
            <w:tcBorders>
              <w:top w:val="single" w:sz="4" w:space="0" w:color="000000"/>
              <w:left w:val="single" w:sz="4" w:space="0" w:color="000000"/>
              <w:bottom w:val="single" w:sz="4" w:space="0" w:color="000000"/>
              <w:right w:val="single" w:sz="4" w:space="0" w:color="000000"/>
            </w:tcBorders>
          </w:tcPr>
          <w:p w14:paraId="756B142A"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Metodat</w:t>
            </w:r>
            <w:proofErr w:type="spellEnd"/>
            <w:r w:rsidRPr="007346D6">
              <w:rPr>
                <w:rFonts w:asciiTheme="majorHAnsi" w:eastAsia="Calibri" w:hAnsiTheme="majorHAnsi" w:cs="Calibri"/>
                <w:color w:val="000000"/>
                <w:sz w:val="22"/>
                <w:szCs w:val="22"/>
              </w:rPr>
              <w:t xml:space="preserve"> e </w:t>
            </w:r>
            <w:proofErr w:type="spellStart"/>
            <w:r w:rsidRPr="007346D6">
              <w:rPr>
                <w:rFonts w:asciiTheme="majorHAnsi" w:eastAsia="Calibri" w:hAnsiTheme="majorHAnsi" w:cs="Calibri"/>
                <w:color w:val="000000"/>
                <w:sz w:val="22"/>
                <w:szCs w:val="22"/>
              </w:rPr>
              <w:t>vlerësimit</w:t>
            </w:r>
            <w:proofErr w:type="spellEnd"/>
            <w:r w:rsidRPr="007346D6">
              <w:rPr>
                <w:rFonts w:asciiTheme="majorHAnsi" w:eastAsia="Calibri" w:hAnsiTheme="majorHAnsi" w:cs="Calibri"/>
                <w:color w:val="000000"/>
                <w:sz w:val="22"/>
                <w:szCs w:val="22"/>
              </w:rPr>
              <w:t>:</w:t>
            </w:r>
          </w:p>
        </w:tc>
        <w:tc>
          <w:tcPr>
            <w:tcW w:w="5851" w:type="dxa"/>
            <w:gridSpan w:val="3"/>
            <w:tcBorders>
              <w:top w:val="single" w:sz="4" w:space="0" w:color="000000"/>
              <w:left w:val="single" w:sz="4" w:space="0" w:color="000000"/>
              <w:bottom w:val="single" w:sz="4" w:space="0" w:color="000000"/>
              <w:right w:val="single" w:sz="4" w:space="0" w:color="000000"/>
            </w:tcBorders>
          </w:tcPr>
          <w:p w14:paraId="27F182F3" w14:textId="77777777" w:rsidR="001D4CD5" w:rsidRPr="007346D6" w:rsidRDefault="001D4CD5" w:rsidP="00D332D5">
            <w:pPr>
              <w:pBdr>
                <w:top w:val="nil"/>
                <w:left w:val="nil"/>
                <w:bottom w:val="nil"/>
                <w:right w:val="nil"/>
                <w:between w:val="nil"/>
              </w:pBdr>
              <w:ind w:left="720"/>
              <w:jc w:val="both"/>
              <w:rPr>
                <w:rFonts w:asciiTheme="majorHAnsi" w:eastAsia="Calibri" w:hAnsiTheme="majorHAnsi" w:cs="Calibri"/>
                <w:i/>
                <w:sz w:val="22"/>
                <w:szCs w:val="22"/>
              </w:rPr>
            </w:pPr>
            <w:r w:rsidRPr="007346D6">
              <w:rPr>
                <w:rFonts w:asciiTheme="majorHAnsi" w:hAnsiTheme="majorHAnsi"/>
                <w:color w:val="000000" w:themeColor="text1"/>
                <w:lang w:val="sq-AL"/>
              </w:rPr>
              <w:t>Vlerësimi i punës së studentit do të konsiderohet pjesë e vazhdueshme e realizimit të programit të mësimit. Rezultati përfundimtar do të përcaktohet në bazë të vijueshmërisë, arritjet ne testet e semestrave perkatëse, angazhimit dhe  rezultatit të provimit përfundimtar i cili realizohet mbi bazën e programit mësimor.</w:t>
            </w:r>
          </w:p>
          <w:p w14:paraId="2F1825DB" w14:textId="77777777" w:rsidR="00E875EA" w:rsidRPr="007346D6" w:rsidRDefault="00E875EA" w:rsidP="00E875EA">
            <w:pPr>
              <w:numPr>
                <w:ilvl w:val="0"/>
                <w:numId w:val="1"/>
              </w:numPr>
              <w:pBdr>
                <w:top w:val="nil"/>
                <w:left w:val="nil"/>
                <w:bottom w:val="nil"/>
                <w:right w:val="nil"/>
                <w:between w:val="nil"/>
              </w:pBdr>
              <w:jc w:val="both"/>
              <w:rPr>
                <w:rFonts w:asciiTheme="majorHAnsi" w:eastAsia="Calibri" w:hAnsiTheme="majorHAnsi" w:cs="Calibri"/>
                <w:i/>
                <w:sz w:val="22"/>
                <w:szCs w:val="22"/>
              </w:rPr>
            </w:pPr>
            <w:proofErr w:type="spellStart"/>
            <w:r>
              <w:rPr>
                <w:rFonts w:asciiTheme="majorHAnsi" w:eastAsia="Calibri" w:hAnsiTheme="majorHAnsi" w:cs="Calibri"/>
                <w:i/>
                <w:sz w:val="22"/>
                <w:szCs w:val="22"/>
              </w:rPr>
              <w:t>Pjesëmarrja</w:t>
            </w:r>
            <w:proofErr w:type="spellEnd"/>
            <w:r>
              <w:rPr>
                <w:rFonts w:asciiTheme="majorHAnsi" w:eastAsia="Calibri" w:hAnsiTheme="majorHAnsi" w:cs="Calibri"/>
                <w:i/>
                <w:sz w:val="22"/>
                <w:szCs w:val="22"/>
              </w:rPr>
              <w:t xml:space="preserve"> </w:t>
            </w:r>
            <w:proofErr w:type="spellStart"/>
            <w:r>
              <w:rPr>
                <w:rFonts w:asciiTheme="majorHAnsi" w:eastAsia="Calibri" w:hAnsiTheme="majorHAnsi" w:cs="Calibri"/>
                <w:i/>
                <w:sz w:val="22"/>
                <w:szCs w:val="22"/>
              </w:rPr>
              <w:t>aktive</w:t>
            </w:r>
            <w:proofErr w:type="spellEnd"/>
            <w:r>
              <w:rPr>
                <w:rFonts w:asciiTheme="majorHAnsi" w:eastAsia="Calibri" w:hAnsiTheme="majorHAnsi" w:cs="Calibri"/>
                <w:i/>
                <w:sz w:val="22"/>
                <w:szCs w:val="22"/>
              </w:rPr>
              <w:t xml:space="preserve"> </w:t>
            </w:r>
            <w:proofErr w:type="spellStart"/>
            <w:proofErr w:type="gramStart"/>
            <w:r>
              <w:rPr>
                <w:rFonts w:asciiTheme="majorHAnsi" w:eastAsia="Calibri" w:hAnsiTheme="majorHAnsi" w:cs="Calibri"/>
                <w:i/>
                <w:sz w:val="22"/>
                <w:szCs w:val="22"/>
              </w:rPr>
              <w:t>dhe</w:t>
            </w:r>
            <w:proofErr w:type="spellEnd"/>
            <w:r>
              <w:rPr>
                <w:rFonts w:asciiTheme="majorHAnsi" w:eastAsia="Calibri" w:hAnsiTheme="majorHAnsi" w:cs="Calibri"/>
                <w:i/>
                <w:sz w:val="22"/>
                <w:szCs w:val="22"/>
              </w:rPr>
              <w:t xml:space="preserve"> </w:t>
            </w:r>
            <w:r w:rsidRPr="007346D6">
              <w:rPr>
                <w:rFonts w:asciiTheme="majorHAnsi" w:eastAsia="Calibri" w:hAnsiTheme="majorHAnsi" w:cs="Calibri"/>
                <w:i/>
                <w:sz w:val="22"/>
                <w:szCs w:val="22"/>
              </w:rPr>
              <w:t xml:space="preserve"> </w:t>
            </w:r>
            <w:proofErr w:type="spellStart"/>
            <w:r w:rsidRPr="007346D6">
              <w:rPr>
                <w:rFonts w:asciiTheme="majorHAnsi" w:eastAsia="Calibri" w:hAnsiTheme="majorHAnsi" w:cs="Calibri"/>
                <w:i/>
                <w:sz w:val="22"/>
                <w:szCs w:val="22"/>
              </w:rPr>
              <w:t>angazhimi</w:t>
            </w:r>
            <w:proofErr w:type="spellEnd"/>
            <w:proofErr w:type="gramEnd"/>
            <w:r>
              <w:rPr>
                <w:rFonts w:asciiTheme="majorHAnsi" w:eastAsia="Calibri" w:hAnsiTheme="majorHAnsi" w:cs="Calibri"/>
                <w:i/>
                <w:sz w:val="22"/>
                <w:szCs w:val="22"/>
              </w:rPr>
              <w:t>: 2</w:t>
            </w:r>
            <w:r w:rsidRPr="007346D6">
              <w:rPr>
                <w:rFonts w:asciiTheme="majorHAnsi" w:eastAsia="Calibri" w:hAnsiTheme="majorHAnsi" w:cs="Calibri"/>
                <w:i/>
                <w:sz w:val="22"/>
                <w:szCs w:val="22"/>
              </w:rPr>
              <w:t xml:space="preserve">0% </w:t>
            </w:r>
          </w:p>
          <w:p w14:paraId="4C71149B" w14:textId="77777777" w:rsidR="00E875EA" w:rsidRPr="007346D6" w:rsidRDefault="00E875EA" w:rsidP="00E875EA">
            <w:pPr>
              <w:numPr>
                <w:ilvl w:val="0"/>
                <w:numId w:val="1"/>
              </w:numPr>
              <w:pBdr>
                <w:top w:val="nil"/>
                <w:left w:val="nil"/>
                <w:bottom w:val="nil"/>
                <w:right w:val="nil"/>
                <w:between w:val="nil"/>
              </w:pBdr>
              <w:jc w:val="both"/>
              <w:rPr>
                <w:rFonts w:asciiTheme="majorHAnsi" w:eastAsia="Calibri" w:hAnsiTheme="majorHAnsi" w:cs="Calibri"/>
                <w:i/>
                <w:sz w:val="22"/>
                <w:szCs w:val="22"/>
              </w:rPr>
            </w:pPr>
            <w:proofErr w:type="spellStart"/>
            <w:r w:rsidRPr="007346D6">
              <w:rPr>
                <w:rFonts w:asciiTheme="majorHAnsi" w:eastAsia="Calibri" w:hAnsiTheme="majorHAnsi" w:cs="Calibri"/>
                <w:i/>
                <w:sz w:val="22"/>
                <w:szCs w:val="22"/>
              </w:rPr>
              <w:t>Puna</w:t>
            </w:r>
            <w:proofErr w:type="spellEnd"/>
            <w:r w:rsidRPr="007346D6">
              <w:rPr>
                <w:rFonts w:asciiTheme="majorHAnsi" w:eastAsia="Calibri" w:hAnsiTheme="majorHAnsi" w:cs="Calibri"/>
                <w:i/>
                <w:sz w:val="22"/>
                <w:szCs w:val="22"/>
              </w:rPr>
              <w:t xml:space="preserve"> </w:t>
            </w:r>
            <w:proofErr w:type="spellStart"/>
            <w:r w:rsidRPr="007346D6">
              <w:rPr>
                <w:rFonts w:asciiTheme="majorHAnsi" w:eastAsia="Calibri" w:hAnsiTheme="majorHAnsi" w:cs="Calibri"/>
                <w:i/>
                <w:sz w:val="22"/>
                <w:szCs w:val="22"/>
              </w:rPr>
              <w:t>praktik</w:t>
            </w:r>
            <w:r>
              <w:rPr>
                <w:rFonts w:asciiTheme="majorHAnsi" w:eastAsia="Calibri" w:hAnsiTheme="majorHAnsi" w:cs="Calibri"/>
                <w:i/>
                <w:sz w:val="22"/>
                <w:szCs w:val="22"/>
              </w:rPr>
              <w:t>e</w:t>
            </w:r>
            <w:proofErr w:type="spellEnd"/>
            <w:r w:rsidRPr="007346D6">
              <w:rPr>
                <w:rFonts w:asciiTheme="majorHAnsi" w:eastAsia="Calibri" w:hAnsiTheme="majorHAnsi" w:cs="Calibri"/>
                <w:i/>
                <w:sz w:val="22"/>
                <w:szCs w:val="22"/>
              </w:rPr>
              <w:t xml:space="preserve">, </w:t>
            </w:r>
            <w:proofErr w:type="spellStart"/>
            <w:r w:rsidRPr="007346D6">
              <w:rPr>
                <w:rFonts w:asciiTheme="majorHAnsi" w:eastAsia="Calibri" w:hAnsiTheme="majorHAnsi" w:cs="Calibri"/>
                <w:i/>
                <w:sz w:val="22"/>
                <w:szCs w:val="22"/>
              </w:rPr>
              <w:t>detyrat</w:t>
            </w:r>
            <w:proofErr w:type="spellEnd"/>
            <w:r>
              <w:rPr>
                <w:rFonts w:asciiTheme="majorHAnsi" w:eastAsia="Calibri" w:hAnsiTheme="majorHAnsi" w:cs="Calibri"/>
                <w:i/>
                <w:sz w:val="22"/>
                <w:szCs w:val="22"/>
              </w:rPr>
              <w:t xml:space="preserve">, </w:t>
            </w:r>
            <w:proofErr w:type="spellStart"/>
            <w:r>
              <w:rPr>
                <w:rFonts w:asciiTheme="majorHAnsi" w:eastAsia="Calibri" w:hAnsiTheme="majorHAnsi" w:cs="Calibri"/>
                <w:i/>
                <w:sz w:val="22"/>
                <w:szCs w:val="22"/>
              </w:rPr>
              <w:t>dhe</w:t>
            </w:r>
            <w:proofErr w:type="spellEnd"/>
            <w:r>
              <w:rPr>
                <w:rFonts w:asciiTheme="majorHAnsi" w:eastAsia="Calibri" w:hAnsiTheme="majorHAnsi" w:cs="Calibri"/>
                <w:i/>
                <w:sz w:val="22"/>
                <w:szCs w:val="22"/>
              </w:rPr>
              <w:t xml:space="preserve"> </w:t>
            </w:r>
            <w:proofErr w:type="spellStart"/>
            <w:r>
              <w:rPr>
                <w:rFonts w:asciiTheme="majorHAnsi" w:eastAsia="Calibri" w:hAnsiTheme="majorHAnsi" w:cs="Calibri"/>
                <w:i/>
                <w:sz w:val="22"/>
                <w:szCs w:val="22"/>
              </w:rPr>
              <w:t>prezantimi</w:t>
            </w:r>
            <w:proofErr w:type="spellEnd"/>
            <w:r w:rsidRPr="007346D6">
              <w:rPr>
                <w:rFonts w:asciiTheme="majorHAnsi" w:eastAsia="Calibri" w:hAnsiTheme="majorHAnsi" w:cs="Calibri"/>
                <w:i/>
                <w:sz w:val="22"/>
                <w:szCs w:val="22"/>
              </w:rPr>
              <w:t xml:space="preserve"> 40% </w:t>
            </w:r>
          </w:p>
          <w:p w14:paraId="2930542E" w14:textId="77777777" w:rsidR="00E875EA" w:rsidRPr="007346D6" w:rsidRDefault="00E875EA" w:rsidP="00E875EA">
            <w:pPr>
              <w:numPr>
                <w:ilvl w:val="0"/>
                <w:numId w:val="1"/>
              </w:numPr>
              <w:jc w:val="both"/>
              <w:rPr>
                <w:rFonts w:asciiTheme="majorHAnsi" w:eastAsia="Calibri" w:hAnsiTheme="majorHAnsi" w:cs="Calibri"/>
                <w:i/>
                <w:sz w:val="22"/>
                <w:szCs w:val="22"/>
              </w:rPr>
            </w:pPr>
            <w:proofErr w:type="spellStart"/>
            <w:r>
              <w:rPr>
                <w:rFonts w:asciiTheme="majorHAnsi" w:eastAsia="Calibri" w:hAnsiTheme="majorHAnsi" w:cs="Calibri"/>
                <w:i/>
                <w:sz w:val="22"/>
                <w:szCs w:val="22"/>
              </w:rPr>
              <w:t>Provimi</w:t>
            </w:r>
            <w:proofErr w:type="spellEnd"/>
            <w:r>
              <w:rPr>
                <w:rFonts w:asciiTheme="majorHAnsi" w:eastAsia="Calibri" w:hAnsiTheme="majorHAnsi" w:cs="Calibri"/>
                <w:i/>
                <w:sz w:val="22"/>
                <w:szCs w:val="22"/>
              </w:rPr>
              <w:t xml:space="preserve"> final 4</w:t>
            </w:r>
            <w:r w:rsidRPr="007346D6">
              <w:rPr>
                <w:rFonts w:asciiTheme="majorHAnsi" w:eastAsia="Calibri" w:hAnsiTheme="majorHAnsi" w:cs="Calibri"/>
                <w:i/>
                <w:sz w:val="22"/>
                <w:szCs w:val="22"/>
              </w:rPr>
              <w:t xml:space="preserve">0% </w:t>
            </w:r>
          </w:p>
          <w:p w14:paraId="3E1A2255" w14:textId="77777777" w:rsidR="00E875EA" w:rsidRPr="007346D6" w:rsidRDefault="00E875EA" w:rsidP="00E875EA">
            <w:pPr>
              <w:ind w:left="720"/>
              <w:jc w:val="both"/>
              <w:rPr>
                <w:rFonts w:asciiTheme="majorHAnsi" w:eastAsia="Calibri" w:hAnsiTheme="majorHAnsi" w:cs="Calibri"/>
                <w:i/>
                <w:sz w:val="22"/>
                <w:szCs w:val="22"/>
              </w:rPr>
            </w:pPr>
          </w:p>
          <w:p w14:paraId="0BA3E482" w14:textId="77777777" w:rsidR="00E875EA" w:rsidRPr="007346D6" w:rsidRDefault="00E875EA" w:rsidP="00E875EA">
            <w:pPr>
              <w:numPr>
                <w:ilvl w:val="0"/>
                <w:numId w:val="1"/>
              </w:numPr>
              <w:jc w:val="both"/>
              <w:rPr>
                <w:rFonts w:asciiTheme="majorHAnsi" w:eastAsia="Calibri" w:hAnsiTheme="majorHAnsi" w:cs="Calibri"/>
                <w:i/>
                <w:sz w:val="22"/>
                <w:szCs w:val="22"/>
              </w:rPr>
            </w:pPr>
            <w:r w:rsidRPr="007346D6">
              <w:rPr>
                <w:rFonts w:asciiTheme="majorHAnsi" w:eastAsia="Calibri" w:hAnsiTheme="majorHAnsi" w:cs="Calibri"/>
                <w:i/>
                <w:sz w:val="22"/>
                <w:szCs w:val="22"/>
              </w:rPr>
              <w:t>Total: 100%</w:t>
            </w:r>
          </w:p>
          <w:p w14:paraId="11A07B25" w14:textId="77777777" w:rsidR="001D4CD5" w:rsidRPr="007346D6" w:rsidRDefault="001D4CD5" w:rsidP="00D332D5">
            <w:pPr>
              <w:pBdr>
                <w:top w:val="nil"/>
                <w:left w:val="nil"/>
                <w:bottom w:val="nil"/>
                <w:right w:val="nil"/>
                <w:between w:val="nil"/>
              </w:pBdr>
              <w:jc w:val="both"/>
              <w:rPr>
                <w:rFonts w:asciiTheme="majorHAnsi" w:eastAsia="Calibri" w:hAnsiTheme="majorHAnsi" w:cs="Calibri"/>
                <w:i/>
                <w:sz w:val="22"/>
                <w:szCs w:val="22"/>
              </w:rPr>
            </w:pPr>
          </w:p>
        </w:tc>
      </w:tr>
      <w:tr w:rsidR="001D4CD5" w:rsidRPr="007346D6" w14:paraId="059FA87D" w14:textId="77777777" w:rsidTr="00D332D5">
        <w:tc>
          <w:tcPr>
            <w:tcW w:w="9468" w:type="dxa"/>
            <w:gridSpan w:val="5"/>
            <w:tcBorders>
              <w:top w:val="single" w:sz="4" w:space="0" w:color="000000"/>
              <w:left w:val="single" w:sz="4" w:space="0" w:color="000000"/>
              <w:bottom w:val="single" w:sz="4" w:space="0" w:color="000000"/>
              <w:right w:val="single" w:sz="4" w:space="0" w:color="000000"/>
            </w:tcBorders>
            <w:shd w:val="clear" w:color="auto" w:fill="B8CCE4"/>
          </w:tcPr>
          <w:p w14:paraId="3E2752C8"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Literatura</w:t>
            </w:r>
            <w:proofErr w:type="spellEnd"/>
          </w:p>
        </w:tc>
      </w:tr>
      <w:tr w:rsidR="001D4CD5" w:rsidRPr="007346D6" w14:paraId="01BCFA54" w14:textId="77777777" w:rsidTr="00D332D5">
        <w:tc>
          <w:tcPr>
            <w:tcW w:w="3617" w:type="dxa"/>
            <w:gridSpan w:val="2"/>
            <w:tcBorders>
              <w:top w:val="single" w:sz="4" w:space="0" w:color="000000"/>
              <w:left w:val="single" w:sz="4" w:space="0" w:color="000000"/>
              <w:bottom w:val="single" w:sz="4" w:space="0" w:color="000000"/>
              <w:right w:val="single" w:sz="4" w:space="0" w:color="000000"/>
            </w:tcBorders>
          </w:tcPr>
          <w:p w14:paraId="590F711D"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Literatura</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bazë</w:t>
            </w:r>
            <w:proofErr w:type="spellEnd"/>
            <w:proofErr w:type="gramStart"/>
            <w:r w:rsidRPr="007346D6">
              <w:rPr>
                <w:rFonts w:asciiTheme="majorHAnsi" w:eastAsia="Calibri" w:hAnsiTheme="majorHAnsi" w:cs="Calibri"/>
                <w:color w:val="000000"/>
                <w:sz w:val="22"/>
                <w:szCs w:val="22"/>
              </w:rPr>
              <w:t xml:space="preserve">:  </w:t>
            </w:r>
            <w:proofErr w:type="gramEnd"/>
          </w:p>
        </w:tc>
        <w:tc>
          <w:tcPr>
            <w:tcW w:w="5851" w:type="dxa"/>
            <w:gridSpan w:val="3"/>
            <w:tcBorders>
              <w:top w:val="single" w:sz="4" w:space="0" w:color="000000"/>
              <w:left w:val="single" w:sz="4" w:space="0" w:color="000000"/>
              <w:bottom w:val="single" w:sz="4" w:space="0" w:color="000000"/>
              <w:right w:val="single" w:sz="4" w:space="0" w:color="000000"/>
            </w:tcBorders>
          </w:tcPr>
          <w:p w14:paraId="40735E18" w14:textId="77777777" w:rsidR="001D4CD5" w:rsidRPr="007346D6" w:rsidRDefault="001D4CD5" w:rsidP="00D332D5">
            <w:pPr>
              <w:widowControl w:val="0"/>
              <w:tabs>
                <w:tab w:val="center" w:pos="3740"/>
                <w:tab w:val="left" w:pos="6715"/>
              </w:tabs>
              <w:autoSpaceDE w:val="0"/>
              <w:autoSpaceDN w:val="0"/>
              <w:adjustRightInd w:val="0"/>
              <w:spacing w:line="276" w:lineRule="auto"/>
              <w:rPr>
                <w:rFonts w:asciiTheme="majorHAnsi" w:eastAsia="MS Mincho" w:hAnsiTheme="majorHAnsi"/>
                <w:color w:val="000000" w:themeColor="text1"/>
              </w:rPr>
            </w:pPr>
            <w:r w:rsidRPr="007346D6">
              <w:rPr>
                <w:rFonts w:asciiTheme="majorHAnsi" w:eastAsia="MS Mincho" w:hAnsiTheme="majorHAnsi"/>
                <w:color w:val="000000" w:themeColor="text1"/>
              </w:rPr>
              <w:t xml:space="preserve">LITERATURA </w:t>
            </w:r>
            <w:r w:rsidRPr="007346D6">
              <w:rPr>
                <w:rFonts w:asciiTheme="majorHAnsi" w:eastAsia="MS Mincho" w:hAnsiTheme="majorHAnsi"/>
                <w:color w:val="000000" w:themeColor="text1"/>
              </w:rPr>
              <w:tab/>
            </w:r>
          </w:p>
          <w:p w14:paraId="24EDA286" w14:textId="77777777" w:rsidR="001D4CD5" w:rsidRPr="007346D6" w:rsidRDefault="001D4CD5" w:rsidP="00D332D5">
            <w:pPr>
              <w:pStyle w:val="ListParagraph"/>
              <w:numPr>
                <w:ilvl w:val="0"/>
                <w:numId w:val="4"/>
              </w:numPr>
              <w:shd w:val="clear" w:color="auto" w:fill="FFFFFF"/>
              <w:spacing w:line="360" w:lineRule="auto"/>
              <w:rPr>
                <w:rFonts w:asciiTheme="majorHAnsi" w:hAnsiTheme="majorHAnsi"/>
                <w:color w:val="000000" w:themeColor="text1"/>
              </w:rPr>
            </w:pPr>
            <w:r w:rsidRPr="007346D6">
              <w:rPr>
                <w:rFonts w:asciiTheme="majorHAnsi" w:hAnsiTheme="majorHAnsi"/>
                <w:bCs/>
                <w:kern w:val="36"/>
              </w:rPr>
              <w:t xml:space="preserve">Getting Illustration Clients, </w:t>
            </w:r>
            <w:proofErr w:type="gramStart"/>
            <w:r w:rsidRPr="007346D6">
              <w:rPr>
                <w:rFonts w:asciiTheme="majorHAnsi" w:hAnsiTheme="majorHAnsi"/>
                <w:bCs/>
                <w:kern w:val="36"/>
              </w:rPr>
              <w:t>( Author</w:t>
            </w:r>
            <w:proofErr w:type="gramEnd"/>
            <w:r w:rsidRPr="007346D6">
              <w:rPr>
                <w:rFonts w:asciiTheme="majorHAnsi" w:hAnsiTheme="majorHAnsi"/>
                <w:bCs/>
                <w:kern w:val="36"/>
              </w:rPr>
              <w:t xml:space="preserve">) </w:t>
            </w:r>
            <w:r w:rsidRPr="007346D6">
              <w:rPr>
                <w:rFonts w:asciiTheme="majorHAnsi" w:hAnsiTheme="majorHAnsi"/>
                <w:bCs/>
                <w:u w:val="single"/>
              </w:rPr>
              <w:t xml:space="preserve">Jo Davies (Author)Derek </w:t>
            </w:r>
            <w:proofErr w:type="spellStart"/>
            <w:r w:rsidRPr="007346D6">
              <w:rPr>
                <w:rFonts w:asciiTheme="majorHAnsi" w:hAnsiTheme="majorHAnsi"/>
                <w:bCs/>
                <w:u w:val="single"/>
              </w:rPr>
              <w:t>Brazell</w:t>
            </w:r>
            <w:proofErr w:type="spellEnd"/>
            <w:r w:rsidRPr="007346D6">
              <w:rPr>
                <w:rFonts w:asciiTheme="majorHAnsi" w:hAnsiTheme="majorHAnsi"/>
                <w:bCs/>
                <w:u w:val="single"/>
              </w:rPr>
              <w:t xml:space="preserve"> (Author), ISBN 9781350146990. </w:t>
            </w:r>
          </w:p>
          <w:p w14:paraId="4B80C66C" w14:textId="77777777" w:rsidR="001D4CD5" w:rsidRPr="007346D6" w:rsidRDefault="001D4CD5" w:rsidP="00D332D5">
            <w:pPr>
              <w:pStyle w:val="ListParagraph"/>
              <w:numPr>
                <w:ilvl w:val="0"/>
                <w:numId w:val="4"/>
              </w:numPr>
              <w:shd w:val="clear" w:color="auto" w:fill="FFFFFF"/>
              <w:spacing w:line="360" w:lineRule="auto"/>
              <w:rPr>
                <w:rFonts w:asciiTheme="majorHAnsi" w:hAnsiTheme="majorHAnsi"/>
                <w:color w:val="000000" w:themeColor="text1"/>
              </w:rPr>
            </w:pPr>
            <w:r w:rsidRPr="007346D6">
              <w:rPr>
                <w:rFonts w:asciiTheme="majorHAnsi" w:hAnsiTheme="majorHAnsi"/>
              </w:rPr>
              <w:t xml:space="preserve"> </w:t>
            </w:r>
            <w:r w:rsidRPr="007346D6">
              <w:rPr>
                <w:rFonts w:asciiTheme="majorHAnsi" w:hAnsiTheme="majorHAnsi"/>
                <w:bCs/>
                <w:u w:val="single"/>
              </w:rPr>
              <w:t xml:space="preserve">History </w:t>
            </w:r>
            <w:proofErr w:type="spellStart"/>
            <w:r w:rsidRPr="007346D6">
              <w:rPr>
                <w:rFonts w:asciiTheme="majorHAnsi" w:hAnsiTheme="majorHAnsi"/>
                <w:bCs/>
                <w:u w:val="single"/>
              </w:rPr>
              <w:t>ofIllustration</w:t>
            </w:r>
            <w:proofErr w:type="spellEnd"/>
            <w:r w:rsidRPr="007346D6">
              <w:rPr>
                <w:rFonts w:asciiTheme="majorHAnsi" w:hAnsiTheme="majorHAnsi"/>
                <w:bCs/>
                <w:kern w:val="36"/>
              </w:rPr>
              <w:t xml:space="preserve"> Edition </w:t>
            </w:r>
            <w:r w:rsidRPr="007346D6">
              <w:rPr>
                <w:rFonts w:asciiTheme="majorHAnsi" w:hAnsiTheme="majorHAnsi"/>
              </w:rPr>
              <w:t>by </w:t>
            </w:r>
            <w:hyperlink r:id="rId7" w:history="1">
              <w:r w:rsidRPr="007346D6">
                <w:rPr>
                  <w:rFonts w:asciiTheme="majorHAnsi" w:hAnsiTheme="majorHAnsi"/>
                  <w:u w:val="single"/>
                </w:rPr>
                <w:t>Susan Doyle</w:t>
              </w:r>
            </w:hyperlink>
            <w:r w:rsidRPr="007346D6">
              <w:rPr>
                <w:rFonts w:asciiTheme="majorHAnsi" w:hAnsiTheme="majorHAnsi"/>
              </w:rPr>
              <w:t> (Editor), </w:t>
            </w:r>
            <w:hyperlink r:id="rId8" w:history="1">
              <w:proofErr w:type="spellStart"/>
              <w:r w:rsidRPr="007346D6">
                <w:rPr>
                  <w:rFonts w:asciiTheme="majorHAnsi" w:hAnsiTheme="majorHAnsi"/>
                  <w:u w:val="single"/>
                </w:rPr>
                <w:t>Jaleen</w:t>
              </w:r>
              <w:proofErr w:type="spellEnd"/>
              <w:r w:rsidRPr="007346D6">
                <w:rPr>
                  <w:rFonts w:asciiTheme="majorHAnsi" w:hAnsiTheme="majorHAnsi"/>
                  <w:u w:val="single"/>
                </w:rPr>
                <w:t xml:space="preserve"> Grove</w:t>
              </w:r>
            </w:hyperlink>
            <w:r w:rsidRPr="007346D6">
              <w:rPr>
                <w:rFonts w:asciiTheme="majorHAnsi" w:hAnsiTheme="majorHAnsi"/>
              </w:rPr>
              <w:t> (Editor), </w:t>
            </w:r>
            <w:hyperlink r:id="rId9" w:history="1">
              <w:r w:rsidRPr="007346D6">
                <w:rPr>
                  <w:rFonts w:asciiTheme="majorHAnsi" w:hAnsiTheme="majorHAnsi"/>
                  <w:u w:val="single"/>
                </w:rPr>
                <w:t>Whitney Sherman</w:t>
              </w:r>
            </w:hyperlink>
            <w:r w:rsidRPr="007346D6">
              <w:rPr>
                <w:rFonts w:asciiTheme="majorHAnsi" w:hAnsiTheme="majorHAnsi"/>
              </w:rPr>
              <w:t xml:space="preserve"> (Editor). ISBN </w:t>
            </w:r>
            <w:r w:rsidRPr="007346D6">
              <w:rPr>
                <w:rFonts w:asciiTheme="majorHAnsi" w:hAnsiTheme="majorHAnsi"/>
                <w:bCs/>
                <w:shd w:val="clear" w:color="auto" w:fill="FFFFFF"/>
              </w:rPr>
              <w:t>978-1501342103.</w:t>
            </w:r>
          </w:p>
          <w:p w14:paraId="2648EB9C" w14:textId="77777777" w:rsidR="001D4CD5" w:rsidRPr="007346D6" w:rsidRDefault="001D4CD5" w:rsidP="00D332D5">
            <w:pPr>
              <w:pStyle w:val="ListParagraph"/>
              <w:numPr>
                <w:ilvl w:val="0"/>
                <w:numId w:val="4"/>
              </w:numPr>
              <w:shd w:val="clear" w:color="auto" w:fill="FFFFFF"/>
              <w:spacing w:line="360" w:lineRule="auto"/>
              <w:rPr>
                <w:rFonts w:asciiTheme="majorHAnsi" w:hAnsiTheme="majorHAnsi"/>
                <w:color w:val="000000" w:themeColor="text1"/>
              </w:rPr>
            </w:pPr>
            <w:proofErr w:type="spellStart"/>
            <w:proofErr w:type="gramStart"/>
            <w:r w:rsidRPr="007346D6">
              <w:rPr>
                <w:rFonts w:asciiTheme="majorHAnsi" w:hAnsiTheme="majorHAnsi"/>
              </w:rPr>
              <w:t>llustrating</w:t>
            </w:r>
            <w:proofErr w:type="spellEnd"/>
            <w:proofErr w:type="gramEnd"/>
            <w:r w:rsidRPr="007346D6">
              <w:rPr>
                <w:rFonts w:asciiTheme="majorHAnsi" w:hAnsiTheme="majorHAnsi"/>
              </w:rPr>
              <w:t xml:space="preserve"> Children's Books: Creating Pictures for Publication. Martin Salisbury</w:t>
            </w:r>
          </w:p>
          <w:tbl>
            <w:tblPr>
              <w:tblW w:w="552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92"/>
              <w:gridCol w:w="928"/>
            </w:tblGrid>
            <w:tr w:rsidR="001D4CD5" w:rsidRPr="007346D6" w14:paraId="26ADF7F3" w14:textId="77777777" w:rsidTr="00D332D5">
              <w:tc>
                <w:tcPr>
                  <w:tcW w:w="4592" w:type="dxa"/>
                  <w:tcBorders>
                    <w:top w:val="nil"/>
                    <w:left w:val="nil"/>
                    <w:bottom w:val="nil"/>
                    <w:right w:val="nil"/>
                  </w:tcBorders>
                  <w:shd w:val="clear" w:color="auto" w:fill="FFFFFF"/>
                  <w:tcMar>
                    <w:top w:w="15" w:type="dxa"/>
                    <w:left w:w="0" w:type="dxa"/>
                    <w:bottom w:w="15" w:type="dxa"/>
                    <w:right w:w="0" w:type="dxa"/>
                  </w:tcMar>
                  <w:hideMark/>
                </w:tcPr>
                <w:p w14:paraId="5683995C" w14:textId="77777777" w:rsidR="001D4CD5" w:rsidRPr="007346D6" w:rsidRDefault="001D4CD5" w:rsidP="00647682">
                  <w:pPr>
                    <w:framePr w:hSpace="180" w:wrap="around" w:vAnchor="text" w:hAnchor="text" w:y="1"/>
                    <w:spacing w:line="276" w:lineRule="auto"/>
                    <w:rPr>
                      <w:rFonts w:asciiTheme="majorHAnsi" w:hAnsiTheme="majorHAnsi"/>
                      <w:bCs/>
                    </w:rPr>
                  </w:pPr>
                </w:p>
              </w:tc>
              <w:tc>
                <w:tcPr>
                  <w:tcW w:w="928" w:type="dxa"/>
                  <w:tcBorders>
                    <w:top w:val="nil"/>
                    <w:left w:val="nil"/>
                    <w:bottom w:val="nil"/>
                    <w:right w:val="nil"/>
                  </w:tcBorders>
                  <w:shd w:val="clear" w:color="auto" w:fill="FFFFFF"/>
                  <w:tcMar>
                    <w:top w:w="15" w:type="dxa"/>
                    <w:left w:w="0" w:type="dxa"/>
                    <w:bottom w:w="15" w:type="dxa"/>
                    <w:right w:w="0" w:type="dxa"/>
                  </w:tcMar>
                  <w:hideMark/>
                </w:tcPr>
                <w:p w14:paraId="119F4886" w14:textId="77777777" w:rsidR="001D4CD5" w:rsidRPr="007346D6" w:rsidRDefault="001D4CD5" w:rsidP="00647682">
                  <w:pPr>
                    <w:framePr w:hSpace="180" w:wrap="around" w:vAnchor="text" w:hAnchor="text" w:y="1"/>
                    <w:spacing w:line="276" w:lineRule="auto"/>
                    <w:rPr>
                      <w:rFonts w:asciiTheme="majorHAnsi" w:hAnsiTheme="majorHAnsi"/>
                      <w:bCs/>
                    </w:rPr>
                  </w:pPr>
                </w:p>
              </w:tc>
            </w:tr>
          </w:tbl>
          <w:p w14:paraId="7B0DF2C0" w14:textId="77777777" w:rsidR="001D4CD5" w:rsidRPr="007346D6" w:rsidRDefault="001D4CD5" w:rsidP="00D332D5">
            <w:pPr>
              <w:pStyle w:val="ListParagraph"/>
              <w:numPr>
                <w:ilvl w:val="0"/>
                <w:numId w:val="4"/>
              </w:numPr>
              <w:shd w:val="clear" w:color="auto" w:fill="FFFFFF"/>
              <w:spacing w:after="160" w:line="276" w:lineRule="auto"/>
              <w:outlineLvl w:val="0"/>
              <w:rPr>
                <w:rFonts w:asciiTheme="majorHAnsi" w:hAnsiTheme="majorHAnsi"/>
                <w:shd w:val="clear" w:color="auto" w:fill="FFFFFF"/>
              </w:rPr>
            </w:pPr>
            <w:r w:rsidRPr="007346D6">
              <w:rPr>
                <w:rFonts w:asciiTheme="majorHAnsi" w:hAnsiTheme="majorHAnsi"/>
                <w:bCs/>
                <w:kern w:val="36"/>
              </w:rPr>
              <w:t xml:space="preserve">How to Be an Illustrator </w:t>
            </w:r>
            <w:r w:rsidRPr="007346D6">
              <w:rPr>
                <w:rFonts w:asciiTheme="majorHAnsi" w:hAnsiTheme="majorHAnsi"/>
              </w:rPr>
              <w:t>by </w:t>
            </w:r>
            <w:hyperlink r:id="rId10" w:history="1">
              <w:r w:rsidRPr="007346D6">
                <w:rPr>
                  <w:rFonts w:asciiTheme="majorHAnsi" w:hAnsiTheme="majorHAnsi"/>
                  <w:bCs/>
                  <w:u w:val="single"/>
                </w:rPr>
                <w:t>Darrel Rees</w:t>
              </w:r>
            </w:hyperlink>
            <w:r w:rsidRPr="007346D6">
              <w:rPr>
                <w:rFonts w:asciiTheme="majorHAnsi" w:hAnsiTheme="majorHAnsi"/>
              </w:rPr>
              <w:t xml:space="preserve">. </w:t>
            </w:r>
            <w:r w:rsidRPr="007346D6">
              <w:rPr>
                <w:rFonts w:asciiTheme="majorHAnsi" w:hAnsiTheme="majorHAnsi"/>
                <w:shd w:val="clear" w:color="auto" w:fill="FFFFFF"/>
              </w:rPr>
              <w:t>ISBN13</w:t>
            </w:r>
            <w:proofErr w:type="gramStart"/>
            <w:r w:rsidRPr="007346D6">
              <w:rPr>
                <w:rFonts w:asciiTheme="majorHAnsi" w:hAnsiTheme="majorHAnsi"/>
                <w:shd w:val="clear" w:color="auto" w:fill="FFFFFF"/>
              </w:rPr>
              <w:t>:9781780673288</w:t>
            </w:r>
            <w:proofErr w:type="gramEnd"/>
          </w:p>
          <w:p w14:paraId="232AC18C" w14:textId="7E719F5C" w:rsidR="001D4CD5" w:rsidRPr="00D844B8" w:rsidRDefault="001D4CD5" w:rsidP="00D844B8">
            <w:pPr>
              <w:pStyle w:val="ListParagraph"/>
              <w:numPr>
                <w:ilvl w:val="0"/>
                <w:numId w:val="4"/>
              </w:numPr>
              <w:shd w:val="clear" w:color="auto" w:fill="FFFFFF"/>
              <w:spacing w:after="160" w:line="276" w:lineRule="auto"/>
              <w:outlineLvl w:val="0"/>
              <w:rPr>
                <w:rFonts w:asciiTheme="majorHAnsi" w:hAnsiTheme="majorHAnsi"/>
                <w:bCs/>
                <w:kern w:val="36"/>
              </w:rPr>
            </w:pPr>
            <w:r w:rsidRPr="007346D6">
              <w:rPr>
                <w:rStyle w:val="a-size-large"/>
                <w:rFonts w:asciiTheme="majorHAnsi" w:hAnsiTheme="majorHAnsi"/>
              </w:rPr>
              <w:t xml:space="preserve">  Illustration: Real World Graphic Design Projects - From Brief to Finished Solution. </w:t>
            </w:r>
            <w:r w:rsidRPr="007346D6">
              <w:rPr>
                <w:rFonts w:asciiTheme="majorHAnsi" w:hAnsiTheme="majorHAnsi"/>
              </w:rPr>
              <w:t>ISBN-</w:t>
            </w:r>
            <w:proofErr w:type="gramStart"/>
            <w:r w:rsidRPr="007346D6">
              <w:rPr>
                <w:rFonts w:asciiTheme="majorHAnsi" w:hAnsiTheme="majorHAnsi"/>
              </w:rPr>
              <w:t>13 ‏ :</w:t>
            </w:r>
            <w:proofErr w:type="gramEnd"/>
            <w:r w:rsidRPr="007346D6">
              <w:rPr>
                <w:rFonts w:asciiTheme="majorHAnsi" w:hAnsiTheme="majorHAnsi"/>
              </w:rPr>
              <w:t xml:space="preserve"> ‎ 978-2880463304</w:t>
            </w:r>
          </w:p>
          <w:p w14:paraId="3A4FD59A" w14:textId="77777777" w:rsidR="001D4CD5" w:rsidRPr="007346D6" w:rsidRDefault="001D4CD5" w:rsidP="00D332D5">
            <w:pPr>
              <w:pStyle w:val="ListParagraph"/>
              <w:numPr>
                <w:ilvl w:val="0"/>
                <w:numId w:val="4"/>
              </w:numPr>
              <w:shd w:val="clear" w:color="auto" w:fill="FFFFFF"/>
              <w:spacing w:before="100" w:beforeAutospacing="1" w:after="24" w:line="360" w:lineRule="auto"/>
              <w:rPr>
                <w:rFonts w:asciiTheme="majorHAnsi" w:hAnsiTheme="majorHAnsi"/>
                <w:color w:val="000000" w:themeColor="text1"/>
              </w:rPr>
            </w:pPr>
            <w:r w:rsidRPr="007346D6">
              <w:rPr>
                <w:rFonts w:asciiTheme="majorHAnsi" w:hAnsiTheme="majorHAnsi"/>
                <w:color w:val="000000" w:themeColor="text1"/>
              </w:rPr>
              <w:fldChar w:fldCharType="begin"/>
            </w:r>
            <w:r w:rsidRPr="007346D6">
              <w:rPr>
                <w:rFonts w:asciiTheme="majorHAnsi" w:hAnsiTheme="majorHAnsi"/>
                <w:color w:val="000000" w:themeColor="text1"/>
              </w:rPr>
              <w:instrText xml:space="preserve"> HYPERLINK "http://www.rafoxsociety.com/what-was-the-golden-age-of-illustration/" \t "_blank" </w:instrText>
            </w:r>
            <w:r w:rsidRPr="007346D6">
              <w:rPr>
                <w:rFonts w:asciiTheme="majorHAnsi" w:hAnsiTheme="majorHAnsi"/>
                <w:color w:val="000000" w:themeColor="text1"/>
              </w:rPr>
              <w:fldChar w:fldCharType="separate"/>
            </w:r>
            <w:r w:rsidRPr="007346D6">
              <w:rPr>
                <w:rFonts w:asciiTheme="majorHAnsi" w:hAnsiTheme="majorHAnsi"/>
                <w:color w:val="000000" w:themeColor="text1"/>
              </w:rPr>
              <w:t>The R. Atkinson Fox Society: What Was the Golden Age of Illustration?</w:t>
            </w:r>
            <w:r w:rsidRPr="007346D6">
              <w:rPr>
                <w:rFonts w:asciiTheme="majorHAnsi" w:hAnsiTheme="majorHAnsi"/>
                <w:color w:val="000000" w:themeColor="text1"/>
              </w:rPr>
              <w:fldChar w:fldCharType="end"/>
            </w:r>
          </w:p>
          <w:p w14:paraId="23C24233" w14:textId="77777777" w:rsidR="001D4CD5" w:rsidRPr="007346D6" w:rsidRDefault="001D4CD5" w:rsidP="00D332D5">
            <w:pPr>
              <w:pStyle w:val="ListParagraph"/>
              <w:numPr>
                <w:ilvl w:val="0"/>
                <w:numId w:val="4"/>
              </w:numPr>
              <w:shd w:val="clear" w:color="auto" w:fill="FFFFFF"/>
              <w:spacing w:before="100" w:beforeAutospacing="1" w:after="24" w:line="360" w:lineRule="auto"/>
              <w:rPr>
                <w:rFonts w:asciiTheme="majorHAnsi" w:hAnsiTheme="majorHAnsi"/>
                <w:color w:val="000000" w:themeColor="text1"/>
              </w:rPr>
            </w:pPr>
            <w:r w:rsidRPr="007346D6">
              <w:rPr>
                <w:rFonts w:asciiTheme="majorHAnsi" w:hAnsiTheme="majorHAnsi"/>
                <w:color w:val="000000" w:themeColor="text1"/>
              </w:rPr>
              <w:t xml:space="preserve"> Ivan Viola and Meister E. </w:t>
            </w:r>
            <w:proofErr w:type="spellStart"/>
            <w:r w:rsidRPr="007346D6">
              <w:rPr>
                <w:rFonts w:asciiTheme="majorHAnsi" w:hAnsiTheme="majorHAnsi"/>
                <w:color w:val="000000" w:themeColor="text1"/>
              </w:rPr>
              <w:t>Gröller</w:t>
            </w:r>
            <w:proofErr w:type="spellEnd"/>
            <w:r w:rsidRPr="007346D6">
              <w:rPr>
                <w:rFonts w:asciiTheme="majorHAnsi" w:hAnsiTheme="majorHAnsi"/>
                <w:color w:val="000000" w:themeColor="text1"/>
              </w:rPr>
              <w:t xml:space="preserve"> (2005).</w:t>
            </w:r>
          </w:p>
          <w:p w14:paraId="6E725C6A" w14:textId="77777777" w:rsidR="001D4CD5" w:rsidRPr="007346D6" w:rsidRDefault="001D4CD5" w:rsidP="00D332D5">
            <w:pPr>
              <w:pStyle w:val="ListParagraph"/>
              <w:numPr>
                <w:ilvl w:val="0"/>
                <w:numId w:val="4"/>
              </w:numPr>
              <w:shd w:val="clear" w:color="auto" w:fill="FFFFFF"/>
              <w:spacing w:before="100" w:beforeAutospacing="1" w:after="24" w:line="360" w:lineRule="auto"/>
              <w:rPr>
                <w:rFonts w:asciiTheme="majorHAnsi" w:hAnsiTheme="majorHAnsi"/>
                <w:color w:val="000000" w:themeColor="text1"/>
              </w:rPr>
            </w:pPr>
            <w:r w:rsidRPr="007346D6">
              <w:rPr>
                <w:rFonts w:asciiTheme="majorHAnsi" w:hAnsiTheme="majorHAnsi"/>
                <w:color w:val="000000" w:themeColor="text1"/>
              </w:rPr>
              <w:t> </w:t>
            </w:r>
            <w:r w:rsidRPr="007346D6">
              <w:rPr>
                <w:rFonts w:asciiTheme="majorHAnsi" w:hAnsiTheme="majorHAnsi"/>
                <w:color w:val="000000" w:themeColor="text1"/>
              </w:rPr>
              <w:fldChar w:fldCharType="begin"/>
            </w:r>
            <w:r w:rsidRPr="007346D6">
              <w:rPr>
                <w:rFonts w:asciiTheme="majorHAnsi" w:hAnsiTheme="majorHAnsi"/>
                <w:color w:val="000000" w:themeColor="text1"/>
              </w:rPr>
              <w:instrText xml:space="preserve"> HYPERLINK "http://www.industriegrafik.com/TIE1.htm" \t "_blank" </w:instrText>
            </w:r>
            <w:r w:rsidRPr="007346D6">
              <w:rPr>
                <w:rFonts w:asciiTheme="majorHAnsi" w:hAnsiTheme="majorHAnsi"/>
                <w:color w:val="000000" w:themeColor="text1"/>
              </w:rPr>
              <w:fldChar w:fldCharType="separate"/>
            </w:r>
            <w:r w:rsidRPr="007346D6">
              <w:rPr>
                <w:rFonts w:asciiTheme="majorHAnsi" w:hAnsiTheme="majorHAnsi"/>
                <w:color w:val="000000" w:themeColor="text1"/>
              </w:rPr>
              <w:t>Industriegrafik.com</w:t>
            </w:r>
            <w:r w:rsidRPr="007346D6">
              <w:rPr>
                <w:rFonts w:asciiTheme="majorHAnsi" w:hAnsiTheme="majorHAnsi"/>
                <w:color w:val="000000" w:themeColor="text1"/>
              </w:rPr>
              <w:fldChar w:fldCharType="end"/>
            </w:r>
            <w:r w:rsidRPr="007346D6">
              <w:rPr>
                <w:rFonts w:asciiTheme="majorHAnsi" w:hAnsiTheme="majorHAnsi"/>
                <w:color w:val="000000" w:themeColor="text1"/>
              </w:rPr>
              <w:t> </w:t>
            </w:r>
            <w:r w:rsidRPr="007346D6">
              <w:rPr>
                <w:rFonts w:asciiTheme="majorHAnsi" w:hAnsiTheme="majorHAnsi"/>
                <w:color w:val="000000" w:themeColor="text1"/>
              </w:rPr>
              <w:fldChar w:fldCharType="begin"/>
            </w:r>
            <w:r w:rsidRPr="007346D6">
              <w:rPr>
                <w:rFonts w:asciiTheme="majorHAnsi" w:hAnsiTheme="majorHAnsi"/>
                <w:color w:val="000000" w:themeColor="text1"/>
              </w:rPr>
              <w:instrText xml:space="preserve"> HYPERLINK "https://web.archive.org/web/20090814125052/http://www.industriegrafik.com/TIE1.htm" \t "_blank" </w:instrText>
            </w:r>
            <w:r w:rsidRPr="007346D6">
              <w:rPr>
                <w:rFonts w:asciiTheme="majorHAnsi" w:hAnsiTheme="majorHAnsi"/>
                <w:color w:val="000000" w:themeColor="text1"/>
              </w:rPr>
              <w:fldChar w:fldCharType="separate"/>
            </w:r>
            <w:proofErr w:type="spellStart"/>
            <w:r w:rsidRPr="007346D6">
              <w:rPr>
                <w:rFonts w:asciiTheme="majorHAnsi" w:hAnsiTheme="majorHAnsi"/>
                <w:color w:val="000000" w:themeColor="text1"/>
              </w:rPr>
              <w:t>Arkivuar</w:t>
            </w:r>
            <w:proofErr w:type="spellEnd"/>
            <w:r w:rsidRPr="007346D6">
              <w:rPr>
                <w:rFonts w:asciiTheme="majorHAnsi" w:hAnsiTheme="majorHAnsi"/>
                <w:color w:val="000000" w:themeColor="text1"/>
              </w:rPr>
              <w:fldChar w:fldCharType="end"/>
            </w:r>
            <w:r w:rsidRPr="007346D6">
              <w:rPr>
                <w:rFonts w:asciiTheme="majorHAnsi" w:hAnsiTheme="majorHAnsi"/>
                <w:color w:val="000000" w:themeColor="text1"/>
              </w:rPr>
              <w:t xml:space="preserve"> 14 </w:t>
            </w:r>
            <w:proofErr w:type="spellStart"/>
            <w:r w:rsidRPr="007346D6">
              <w:rPr>
                <w:rFonts w:asciiTheme="majorHAnsi" w:hAnsiTheme="majorHAnsi"/>
                <w:color w:val="000000" w:themeColor="text1"/>
              </w:rPr>
              <w:t>gusht</w:t>
            </w:r>
            <w:proofErr w:type="spellEnd"/>
            <w:r w:rsidRPr="007346D6">
              <w:rPr>
                <w:rFonts w:asciiTheme="majorHAnsi" w:hAnsiTheme="majorHAnsi"/>
                <w:color w:val="000000" w:themeColor="text1"/>
              </w:rPr>
              <w:t xml:space="preserve"> 2009 </w:t>
            </w:r>
            <w:proofErr w:type="spellStart"/>
            <w:r w:rsidRPr="007346D6">
              <w:rPr>
                <w:rFonts w:asciiTheme="majorHAnsi" w:hAnsiTheme="majorHAnsi"/>
                <w:color w:val="000000" w:themeColor="text1"/>
              </w:rPr>
              <w:t>tek</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Wayback</w:t>
            </w:r>
            <w:proofErr w:type="spellEnd"/>
            <w:r w:rsidRPr="007346D6">
              <w:rPr>
                <w:rFonts w:asciiTheme="majorHAnsi" w:hAnsiTheme="majorHAnsi"/>
                <w:color w:val="000000" w:themeColor="text1"/>
              </w:rPr>
              <w:t xml:space="preserve"> Machine website, </w:t>
            </w:r>
            <w:proofErr w:type="gramStart"/>
            <w:r w:rsidRPr="007346D6">
              <w:rPr>
                <w:rFonts w:asciiTheme="majorHAnsi" w:hAnsiTheme="majorHAnsi"/>
                <w:color w:val="000000" w:themeColor="text1"/>
              </w:rPr>
              <w:t>Last</w:t>
            </w:r>
            <w:proofErr w:type="gramEnd"/>
            <w:r w:rsidRPr="007346D6">
              <w:rPr>
                <w:rFonts w:asciiTheme="majorHAnsi" w:hAnsiTheme="majorHAnsi"/>
                <w:color w:val="000000" w:themeColor="text1"/>
              </w:rPr>
              <w:t xml:space="preserve"> modified: June 15, 2002.</w:t>
            </w:r>
          </w:p>
          <w:p w14:paraId="3450500F" w14:textId="77777777" w:rsidR="001D4CD5" w:rsidRPr="007346D6" w:rsidRDefault="001D4CD5" w:rsidP="00D332D5">
            <w:pPr>
              <w:pStyle w:val="ListParagraph"/>
              <w:numPr>
                <w:ilvl w:val="0"/>
                <w:numId w:val="4"/>
              </w:numPr>
              <w:shd w:val="clear" w:color="auto" w:fill="FFFFFF"/>
              <w:spacing w:before="100" w:beforeAutospacing="1" w:after="24" w:line="360" w:lineRule="auto"/>
              <w:rPr>
                <w:rFonts w:asciiTheme="majorHAnsi" w:hAnsiTheme="majorHAnsi"/>
                <w:color w:val="000000" w:themeColor="text1"/>
              </w:rPr>
            </w:pPr>
            <w:r w:rsidRPr="007346D6">
              <w:rPr>
                <w:rFonts w:asciiTheme="majorHAnsi" w:hAnsiTheme="majorHAnsi"/>
                <w:color w:val="000000" w:themeColor="text1"/>
              </w:rPr>
              <w:fldChar w:fldCharType="begin"/>
            </w:r>
            <w:r w:rsidRPr="007346D6">
              <w:rPr>
                <w:rFonts w:asciiTheme="majorHAnsi" w:hAnsiTheme="majorHAnsi"/>
                <w:color w:val="000000" w:themeColor="text1"/>
              </w:rPr>
              <w:instrText xml:space="preserve"> HYPERLINK "http://www.dailyfinance.com/story/media/norman-rockwell-art-rises-in-value-and-his-museum-gets-priced-o/19366251/" \t "_blank" </w:instrText>
            </w:r>
            <w:r w:rsidRPr="007346D6">
              <w:rPr>
                <w:rFonts w:asciiTheme="majorHAnsi" w:hAnsiTheme="majorHAnsi"/>
                <w:color w:val="000000" w:themeColor="text1"/>
              </w:rPr>
              <w:fldChar w:fldCharType="separate"/>
            </w:r>
            <w:r w:rsidRPr="007346D6">
              <w:rPr>
                <w:rFonts w:asciiTheme="majorHAnsi" w:hAnsiTheme="majorHAnsi"/>
                <w:color w:val="000000" w:themeColor="text1"/>
              </w:rPr>
              <w:t>Norman Rockwell's Rising Value Prices Out His Museum</w:t>
            </w:r>
            <w:r w:rsidRPr="007346D6">
              <w:rPr>
                <w:rFonts w:asciiTheme="majorHAnsi" w:hAnsiTheme="majorHAnsi"/>
                <w:color w:val="000000" w:themeColor="text1"/>
              </w:rPr>
              <w:fldChar w:fldCharType="end"/>
            </w:r>
            <w:r w:rsidRPr="007346D6">
              <w:rPr>
                <w:rFonts w:asciiTheme="majorHAnsi" w:hAnsiTheme="majorHAnsi"/>
                <w:color w:val="000000" w:themeColor="text1"/>
              </w:rPr>
              <w:t> </w:t>
            </w:r>
            <w:proofErr w:type="spellStart"/>
            <w:r w:rsidRPr="007346D6">
              <w:rPr>
                <w:rFonts w:asciiTheme="majorHAnsi" w:hAnsiTheme="majorHAnsi"/>
                <w:color w:val="000000" w:themeColor="text1"/>
              </w:rPr>
              <w:t>Zac</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Bissonnette</w:t>
            </w:r>
            <w:proofErr w:type="spellEnd"/>
            <w:r w:rsidRPr="007346D6">
              <w:rPr>
                <w:rFonts w:asciiTheme="majorHAnsi" w:hAnsiTheme="majorHAnsi"/>
                <w:color w:val="000000" w:themeColor="text1"/>
              </w:rPr>
              <w:t>, AOL Daily Finance.</w:t>
            </w:r>
          </w:p>
          <w:p w14:paraId="081C2B8A" w14:textId="77777777" w:rsidR="001D4CD5" w:rsidRPr="007346D6" w:rsidRDefault="001D4CD5" w:rsidP="00D332D5">
            <w:pPr>
              <w:pStyle w:val="ListParagraph"/>
              <w:numPr>
                <w:ilvl w:val="0"/>
                <w:numId w:val="4"/>
              </w:numPr>
              <w:shd w:val="clear" w:color="auto" w:fill="FFFFFF"/>
              <w:spacing w:before="100" w:beforeAutospacing="1" w:after="24" w:line="360" w:lineRule="auto"/>
              <w:rPr>
                <w:rFonts w:asciiTheme="majorHAnsi" w:hAnsiTheme="majorHAnsi"/>
                <w:color w:val="000000" w:themeColor="text1"/>
              </w:rPr>
            </w:pPr>
            <w:proofErr w:type="spellStart"/>
            <w:r w:rsidRPr="007346D6">
              <w:rPr>
                <w:rFonts w:asciiTheme="majorHAnsi" w:hAnsiTheme="majorHAnsi"/>
                <w:color w:val="000000" w:themeColor="text1"/>
              </w:rPr>
              <w:t>Digolo</w:t>
            </w:r>
            <w:proofErr w:type="spellEnd"/>
            <w:r w:rsidRPr="007346D6">
              <w:rPr>
                <w:rFonts w:asciiTheme="majorHAnsi" w:hAnsiTheme="majorHAnsi"/>
                <w:color w:val="000000" w:themeColor="text1"/>
              </w:rPr>
              <w:t xml:space="preserve"> &amp; O. </w:t>
            </w:r>
            <w:proofErr w:type="spellStart"/>
            <w:r w:rsidRPr="007346D6">
              <w:rPr>
                <w:rFonts w:asciiTheme="majorHAnsi" w:hAnsiTheme="majorHAnsi"/>
                <w:color w:val="000000" w:themeColor="text1"/>
              </w:rPr>
              <w:t>Mazrui</w:t>
            </w:r>
            <w:proofErr w:type="spellEnd"/>
            <w:r w:rsidRPr="007346D6">
              <w:rPr>
                <w:rFonts w:asciiTheme="majorHAnsi" w:hAnsiTheme="majorHAnsi"/>
                <w:color w:val="000000" w:themeColor="text1"/>
              </w:rPr>
              <w:t xml:space="preserve"> (2005): Art &amp; Design Forms 1 and 2.</w:t>
            </w:r>
          </w:p>
          <w:p w14:paraId="3BBF09AD" w14:textId="77777777" w:rsidR="001D4CD5" w:rsidRPr="007346D6" w:rsidRDefault="001D4CD5" w:rsidP="00D332D5">
            <w:pPr>
              <w:pStyle w:val="ListParagraph"/>
              <w:numPr>
                <w:ilvl w:val="0"/>
                <w:numId w:val="4"/>
              </w:numPr>
              <w:shd w:val="clear" w:color="auto" w:fill="FFFFFF"/>
              <w:spacing w:before="100" w:beforeAutospacing="1" w:after="24" w:line="360" w:lineRule="auto"/>
              <w:rPr>
                <w:rFonts w:asciiTheme="majorHAnsi" w:hAnsiTheme="majorHAnsi"/>
                <w:color w:val="000000" w:themeColor="text1"/>
              </w:rPr>
            </w:pPr>
            <w:r w:rsidRPr="007346D6">
              <w:rPr>
                <w:rFonts w:asciiTheme="majorHAnsi" w:hAnsiTheme="majorHAnsi"/>
                <w:color w:val="000000" w:themeColor="text1"/>
              </w:rPr>
              <w:t>Matthew Adam McLean (2007).</w:t>
            </w:r>
          </w:p>
          <w:p w14:paraId="2AE302B2" w14:textId="77777777" w:rsidR="001D4CD5" w:rsidRPr="007346D6" w:rsidRDefault="001D4CD5" w:rsidP="00D332D5">
            <w:pPr>
              <w:pStyle w:val="ListParagraph"/>
              <w:numPr>
                <w:ilvl w:val="0"/>
                <w:numId w:val="4"/>
              </w:numPr>
              <w:shd w:val="clear" w:color="auto" w:fill="FFFFFF"/>
              <w:spacing w:before="100" w:beforeAutospacing="1" w:after="24" w:line="360" w:lineRule="auto"/>
              <w:rPr>
                <w:rFonts w:asciiTheme="majorHAnsi" w:hAnsiTheme="majorHAnsi"/>
                <w:color w:val="000000" w:themeColor="text1"/>
              </w:rPr>
            </w:pPr>
            <w:r w:rsidRPr="007346D6">
              <w:rPr>
                <w:rFonts w:asciiTheme="majorHAnsi" w:hAnsiTheme="majorHAnsi"/>
                <w:color w:val="000000" w:themeColor="text1"/>
              </w:rPr>
              <w:t> </w:t>
            </w:r>
            <w:r w:rsidRPr="007346D6">
              <w:rPr>
                <w:rFonts w:asciiTheme="majorHAnsi" w:hAnsiTheme="majorHAnsi"/>
                <w:color w:val="000000" w:themeColor="text1"/>
              </w:rPr>
              <w:fldChar w:fldCharType="begin"/>
            </w:r>
            <w:r w:rsidRPr="007346D6">
              <w:rPr>
                <w:rFonts w:asciiTheme="majorHAnsi" w:hAnsiTheme="majorHAnsi"/>
                <w:color w:val="000000" w:themeColor="text1"/>
              </w:rPr>
              <w:instrText xml:space="preserve"> HYPERLINK "http://neschetna.com/inkwork/" \t "_blank" </w:instrText>
            </w:r>
            <w:r w:rsidRPr="007346D6">
              <w:rPr>
                <w:rFonts w:asciiTheme="majorHAnsi" w:hAnsiTheme="majorHAnsi"/>
                <w:color w:val="000000" w:themeColor="text1"/>
              </w:rPr>
              <w:fldChar w:fldCharType="separate"/>
            </w:r>
            <w:r w:rsidRPr="007346D6">
              <w:rPr>
                <w:rFonts w:asciiTheme="majorHAnsi" w:hAnsiTheme="majorHAnsi"/>
                <w:color w:val="000000" w:themeColor="text1"/>
              </w:rPr>
              <w:t xml:space="preserve">Pen-and-ink illustration, Art of M. </w:t>
            </w:r>
            <w:proofErr w:type="spellStart"/>
            <w:r w:rsidRPr="007346D6">
              <w:rPr>
                <w:rFonts w:asciiTheme="majorHAnsi" w:hAnsiTheme="majorHAnsi"/>
                <w:color w:val="000000" w:themeColor="text1"/>
              </w:rPr>
              <w:t>Neschetna</w:t>
            </w:r>
            <w:proofErr w:type="spellEnd"/>
            <w:r w:rsidRPr="007346D6">
              <w:rPr>
                <w:rFonts w:asciiTheme="majorHAnsi" w:hAnsiTheme="majorHAnsi"/>
                <w:color w:val="000000" w:themeColor="text1"/>
              </w:rPr>
              <w:fldChar w:fldCharType="end"/>
            </w:r>
            <w:r w:rsidRPr="007346D6">
              <w:rPr>
                <w:rFonts w:asciiTheme="majorHAnsi" w:hAnsiTheme="majorHAnsi"/>
                <w:color w:val="000000" w:themeColor="text1"/>
              </w:rPr>
              <w:t> </w:t>
            </w:r>
            <w:r w:rsidRPr="007346D6">
              <w:rPr>
                <w:rFonts w:asciiTheme="majorHAnsi" w:hAnsiTheme="majorHAnsi"/>
                <w:color w:val="000000" w:themeColor="text1"/>
              </w:rPr>
              <w:fldChar w:fldCharType="begin"/>
            </w:r>
            <w:r w:rsidRPr="007346D6">
              <w:rPr>
                <w:rFonts w:asciiTheme="majorHAnsi" w:hAnsiTheme="majorHAnsi"/>
                <w:color w:val="000000" w:themeColor="text1"/>
              </w:rPr>
              <w:instrText xml:space="preserve"> HYPERLINK "https://web.archive.org/web/20121027063953/http://neschetna.com/inkwork/" \t "_blank" </w:instrText>
            </w:r>
            <w:r w:rsidRPr="007346D6">
              <w:rPr>
                <w:rFonts w:asciiTheme="majorHAnsi" w:hAnsiTheme="majorHAnsi"/>
                <w:color w:val="000000" w:themeColor="text1"/>
              </w:rPr>
              <w:fldChar w:fldCharType="separate"/>
            </w:r>
            <w:proofErr w:type="spellStart"/>
            <w:r w:rsidRPr="007346D6">
              <w:rPr>
                <w:rFonts w:asciiTheme="majorHAnsi" w:hAnsiTheme="majorHAnsi"/>
                <w:color w:val="000000" w:themeColor="text1"/>
              </w:rPr>
              <w:t>Arkivuar</w:t>
            </w:r>
            <w:proofErr w:type="spellEnd"/>
            <w:r w:rsidRPr="007346D6">
              <w:rPr>
                <w:rFonts w:asciiTheme="majorHAnsi" w:hAnsiTheme="majorHAnsi"/>
                <w:color w:val="000000" w:themeColor="text1"/>
              </w:rPr>
              <w:fldChar w:fldCharType="end"/>
            </w:r>
            <w:r w:rsidRPr="007346D6">
              <w:rPr>
                <w:rFonts w:asciiTheme="majorHAnsi" w:hAnsiTheme="majorHAnsi"/>
                <w:color w:val="000000" w:themeColor="text1"/>
              </w:rPr>
              <w:t xml:space="preserve"> 27 </w:t>
            </w:r>
            <w:proofErr w:type="spellStart"/>
            <w:r w:rsidRPr="007346D6">
              <w:rPr>
                <w:rFonts w:asciiTheme="majorHAnsi" w:hAnsiTheme="majorHAnsi"/>
                <w:color w:val="000000" w:themeColor="text1"/>
              </w:rPr>
              <w:t>tetor</w:t>
            </w:r>
            <w:proofErr w:type="spellEnd"/>
            <w:r w:rsidRPr="007346D6">
              <w:rPr>
                <w:rFonts w:asciiTheme="majorHAnsi" w:hAnsiTheme="majorHAnsi"/>
                <w:color w:val="000000" w:themeColor="text1"/>
              </w:rPr>
              <w:t xml:space="preserve"> 2012 </w:t>
            </w:r>
            <w:proofErr w:type="spellStart"/>
            <w:r w:rsidRPr="007346D6">
              <w:rPr>
                <w:rFonts w:asciiTheme="majorHAnsi" w:hAnsiTheme="majorHAnsi"/>
                <w:color w:val="000000" w:themeColor="text1"/>
              </w:rPr>
              <w:t>tek</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Wayback</w:t>
            </w:r>
            <w:proofErr w:type="spellEnd"/>
            <w:r w:rsidRPr="007346D6">
              <w:rPr>
                <w:rFonts w:asciiTheme="majorHAnsi" w:hAnsiTheme="majorHAnsi"/>
                <w:color w:val="000000" w:themeColor="text1"/>
              </w:rPr>
              <w:t xml:space="preserve"> Machine website, </w:t>
            </w:r>
            <w:proofErr w:type="gramStart"/>
            <w:r w:rsidRPr="007346D6">
              <w:rPr>
                <w:rFonts w:asciiTheme="majorHAnsi" w:hAnsiTheme="majorHAnsi"/>
                <w:color w:val="000000" w:themeColor="text1"/>
              </w:rPr>
              <w:t>Last</w:t>
            </w:r>
            <w:proofErr w:type="gramEnd"/>
            <w:r w:rsidRPr="007346D6">
              <w:rPr>
                <w:rFonts w:asciiTheme="majorHAnsi" w:hAnsiTheme="majorHAnsi"/>
                <w:color w:val="000000" w:themeColor="text1"/>
              </w:rPr>
              <w:t xml:space="preserve"> modified: January 15, 2011.</w:t>
            </w:r>
          </w:p>
          <w:p w14:paraId="61EB4020" w14:textId="77777777" w:rsidR="001D4CD5" w:rsidRPr="007346D6" w:rsidRDefault="001D4CD5" w:rsidP="00D332D5">
            <w:pPr>
              <w:pStyle w:val="ListParagraph"/>
              <w:numPr>
                <w:ilvl w:val="0"/>
                <w:numId w:val="4"/>
              </w:numPr>
              <w:shd w:val="clear" w:color="auto" w:fill="FFFFFF"/>
              <w:spacing w:line="360" w:lineRule="auto"/>
              <w:rPr>
                <w:rFonts w:asciiTheme="majorHAnsi" w:hAnsiTheme="majorHAnsi"/>
                <w:color w:val="000000" w:themeColor="text1"/>
              </w:rPr>
            </w:pPr>
            <w:r w:rsidRPr="007346D6">
              <w:rPr>
                <w:rFonts w:asciiTheme="majorHAnsi" w:hAnsiTheme="majorHAnsi"/>
                <w:color w:val="000000" w:themeColor="text1"/>
                <w:lang w:val="sq-AL"/>
              </w:rPr>
              <w:t xml:space="preserve"> </w:t>
            </w:r>
            <w:r w:rsidRPr="007346D6">
              <w:rPr>
                <w:rFonts w:asciiTheme="majorHAnsi" w:hAnsiTheme="majorHAnsi"/>
                <w:color w:val="000000" w:themeColor="text1"/>
              </w:rPr>
              <w:t xml:space="preserve">Salisbury, M., &amp; Styles, M. (2012). *Children’s </w:t>
            </w:r>
            <w:proofErr w:type="spellStart"/>
            <w:r w:rsidRPr="007346D6">
              <w:rPr>
                <w:rFonts w:asciiTheme="majorHAnsi" w:hAnsiTheme="majorHAnsi"/>
                <w:color w:val="000000" w:themeColor="text1"/>
              </w:rPr>
              <w:t>Picturebooks</w:t>
            </w:r>
            <w:proofErr w:type="spellEnd"/>
            <w:r w:rsidRPr="007346D6">
              <w:rPr>
                <w:rFonts w:asciiTheme="majorHAnsi" w:hAnsiTheme="majorHAnsi"/>
                <w:color w:val="000000" w:themeColor="text1"/>
              </w:rPr>
              <w:t>: The Art of Visual Storytelling*. Laurence King Publishing.</w:t>
            </w:r>
          </w:p>
          <w:p w14:paraId="1908072F" w14:textId="77777777" w:rsidR="001D4CD5" w:rsidRPr="007346D6" w:rsidRDefault="001D4CD5" w:rsidP="00D332D5">
            <w:pPr>
              <w:pStyle w:val="ListParagraph"/>
              <w:numPr>
                <w:ilvl w:val="0"/>
                <w:numId w:val="4"/>
              </w:numPr>
              <w:shd w:val="clear" w:color="auto" w:fill="FFFFFF"/>
              <w:spacing w:line="360" w:lineRule="auto"/>
              <w:rPr>
                <w:rFonts w:asciiTheme="majorHAnsi" w:hAnsiTheme="majorHAnsi"/>
                <w:color w:val="000000" w:themeColor="text1"/>
              </w:rPr>
            </w:pPr>
            <w:r w:rsidRPr="007346D6">
              <w:rPr>
                <w:rFonts w:asciiTheme="majorHAnsi" w:eastAsiaTheme="minorEastAsia" w:hAnsiTheme="majorHAnsi"/>
                <w:color w:val="000000" w:themeColor="text1"/>
              </w:rPr>
              <w:t xml:space="preserve"> </w:t>
            </w:r>
            <w:proofErr w:type="spellStart"/>
            <w:r w:rsidRPr="007346D6">
              <w:rPr>
                <w:rFonts w:asciiTheme="majorHAnsi" w:eastAsiaTheme="minorEastAsia" w:hAnsiTheme="majorHAnsi"/>
                <w:color w:val="000000" w:themeColor="text1"/>
              </w:rPr>
              <w:t>Thaler</w:t>
            </w:r>
            <w:proofErr w:type="spellEnd"/>
            <w:r w:rsidRPr="007346D6">
              <w:rPr>
                <w:rFonts w:asciiTheme="majorHAnsi" w:eastAsiaTheme="minorEastAsia" w:hAnsiTheme="majorHAnsi"/>
                <w:color w:val="000000" w:themeColor="text1"/>
              </w:rPr>
              <w:t xml:space="preserve">, A., &amp; Lane, L. (2018). </w:t>
            </w:r>
          </w:p>
          <w:p w14:paraId="64085DB4" w14:textId="77777777" w:rsidR="001D4CD5" w:rsidRPr="007346D6" w:rsidRDefault="001D4CD5" w:rsidP="00D332D5">
            <w:pPr>
              <w:pStyle w:val="ListParagraph"/>
              <w:numPr>
                <w:ilvl w:val="0"/>
                <w:numId w:val="4"/>
              </w:numPr>
              <w:shd w:val="clear" w:color="auto" w:fill="FFFFFF"/>
              <w:spacing w:line="360" w:lineRule="auto"/>
              <w:rPr>
                <w:rFonts w:asciiTheme="majorHAnsi" w:hAnsiTheme="majorHAnsi"/>
                <w:color w:val="000000" w:themeColor="text1"/>
              </w:rPr>
            </w:pPr>
            <w:r w:rsidRPr="007346D6">
              <w:rPr>
                <w:rFonts w:asciiTheme="majorHAnsi" w:eastAsiaTheme="minorEastAsia" w:hAnsiTheme="majorHAnsi"/>
                <w:color w:val="000000" w:themeColor="text1"/>
              </w:rPr>
              <w:t xml:space="preserve"> Illustrating Children's Books: Creating Pictures for Publication*. Barron's Educational Series.</w:t>
            </w:r>
          </w:p>
          <w:p w14:paraId="2FFFB51B" w14:textId="77777777" w:rsidR="001D4CD5" w:rsidRPr="007346D6" w:rsidRDefault="001D4CD5" w:rsidP="00D332D5">
            <w:pPr>
              <w:pStyle w:val="ListParagraph"/>
              <w:numPr>
                <w:ilvl w:val="0"/>
                <w:numId w:val="4"/>
              </w:numPr>
              <w:shd w:val="clear" w:color="auto" w:fill="FFFFFF"/>
              <w:spacing w:line="360" w:lineRule="auto"/>
              <w:rPr>
                <w:rFonts w:asciiTheme="majorHAnsi" w:hAnsiTheme="majorHAnsi"/>
                <w:color w:val="000000" w:themeColor="text1"/>
              </w:rPr>
            </w:pPr>
            <w:r w:rsidRPr="007346D6">
              <w:rPr>
                <w:rFonts w:asciiTheme="majorHAnsi" w:eastAsiaTheme="minorEastAsia" w:hAnsiTheme="majorHAnsi"/>
                <w:color w:val="000000" w:themeColor="text1"/>
              </w:rPr>
              <w:t>Evans, J. (2009). *Picture This: How Pictures Work*. Scholastic.</w:t>
            </w:r>
          </w:p>
          <w:p w14:paraId="7FD3AA2A" w14:textId="77777777" w:rsidR="001D4CD5" w:rsidRPr="007346D6" w:rsidRDefault="001D4CD5" w:rsidP="00D332D5">
            <w:pPr>
              <w:pStyle w:val="ListParagraph"/>
              <w:numPr>
                <w:ilvl w:val="0"/>
                <w:numId w:val="4"/>
              </w:numPr>
              <w:shd w:val="clear" w:color="auto" w:fill="FFFFFF"/>
              <w:spacing w:line="360" w:lineRule="auto"/>
              <w:rPr>
                <w:rFonts w:asciiTheme="majorHAnsi" w:hAnsiTheme="majorHAnsi"/>
                <w:color w:val="000000" w:themeColor="text1"/>
              </w:rPr>
            </w:pPr>
            <w:r w:rsidRPr="007346D6">
              <w:rPr>
                <w:rFonts w:asciiTheme="majorHAnsi" w:eastAsiaTheme="minorEastAsia" w:hAnsiTheme="majorHAnsi"/>
                <w:color w:val="000000" w:themeColor="text1"/>
              </w:rPr>
              <w:t xml:space="preserve"> </w:t>
            </w:r>
            <w:proofErr w:type="spellStart"/>
            <w:r w:rsidRPr="007346D6">
              <w:rPr>
                <w:rFonts w:asciiTheme="majorHAnsi" w:eastAsiaTheme="minorEastAsia" w:hAnsiTheme="majorHAnsi"/>
                <w:color w:val="000000" w:themeColor="text1"/>
              </w:rPr>
              <w:t>Zeegen</w:t>
            </w:r>
            <w:proofErr w:type="spellEnd"/>
            <w:r w:rsidRPr="007346D6">
              <w:rPr>
                <w:rFonts w:asciiTheme="majorHAnsi" w:eastAsiaTheme="minorEastAsia" w:hAnsiTheme="majorHAnsi"/>
                <w:color w:val="000000" w:themeColor="text1"/>
              </w:rPr>
              <w:t>, L. (2012). *The Fundamentals of Illustration*. Bloomsbury Publishing.</w:t>
            </w:r>
          </w:p>
          <w:p w14:paraId="763419E5" w14:textId="77777777" w:rsidR="001D4CD5" w:rsidRPr="007346D6" w:rsidRDefault="001D4CD5" w:rsidP="00D332D5">
            <w:pPr>
              <w:pStyle w:val="ListParagraph"/>
              <w:numPr>
                <w:ilvl w:val="0"/>
                <w:numId w:val="4"/>
              </w:numPr>
              <w:shd w:val="clear" w:color="auto" w:fill="FFFFFF"/>
              <w:spacing w:line="360" w:lineRule="auto"/>
              <w:rPr>
                <w:rFonts w:asciiTheme="majorHAnsi" w:hAnsiTheme="majorHAnsi"/>
                <w:color w:val="000000" w:themeColor="text1"/>
              </w:rPr>
            </w:pPr>
            <w:r w:rsidRPr="007346D6">
              <w:rPr>
                <w:rFonts w:asciiTheme="majorHAnsi" w:hAnsiTheme="majorHAnsi"/>
                <w:color w:val="000000" w:themeColor="text1"/>
                <w:lang w:val="sq-AL"/>
              </w:rPr>
              <w:t xml:space="preserve"> Theodor K.  2005 - Psikologjia e zhvillimit të fëmiut –Tiranë</w:t>
            </w:r>
          </w:p>
          <w:p w14:paraId="47D26425" w14:textId="77777777" w:rsidR="001D4CD5" w:rsidRPr="007346D6" w:rsidRDefault="001D4CD5" w:rsidP="00D332D5">
            <w:pPr>
              <w:pStyle w:val="ListParagraph"/>
              <w:shd w:val="clear" w:color="auto" w:fill="FFFFFF"/>
              <w:spacing w:line="360" w:lineRule="auto"/>
              <w:rPr>
                <w:rFonts w:asciiTheme="majorHAnsi" w:hAnsiTheme="majorHAnsi"/>
                <w:color w:val="000000" w:themeColor="text1"/>
              </w:rPr>
            </w:pPr>
            <w:r w:rsidRPr="007346D6">
              <w:rPr>
                <w:rFonts w:asciiTheme="majorHAnsi" w:hAnsiTheme="majorHAnsi"/>
                <w:color w:val="000000" w:themeColor="text1"/>
                <w:lang w:val="sq-AL"/>
              </w:rPr>
              <w:t>Inkurajohen studentët që të mbledhin dhe shfrytëzojnë të dhëna e njohuri për artin dhe zhvillimet e tij, nga ligjeratat, si dhe  nëpëmjet mediumeve të ndryshme elektronike dhe të shtypura.</w:t>
            </w:r>
          </w:p>
          <w:p w14:paraId="6D58C651" w14:textId="77777777" w:rsidR="001D4CD5" w:rsidRPr="007346D6" w:rsidRDefault="001D4CD5" w:rsidP="00D332D5">
            <w:pPr>
              <w:pBdr>
                <w:top w:val="nil"/>
                <w:left w:val="nil"/>
                <w:bottom w:val="nil"/>
                <w:right w:val="nil"/>
                <w:between w:val="nil"/>
              </w:pBdr>
              <w:ind w:left="720"/>
              <w:jc w:val="both"/>
              <w:rPr>
                <w:rFonts w:asciiTheme="majorHAnsi" w:eastAsia="Calibri" w:hAnsiTheme="majorHAnsi" w:cs="Calibri"/>
                <w:i/>
                <w:sz w:val="22"/>
                <w:szCs w:val="22"/>
              </w:rPr>
            </w:pPr>
          </w:p>
        </w:tc>
      </w:tr>
      <w:tr w:rsidR="001D4CD5" w:rsidRPr="007346D6" w14:paraId="58904F2E" w14:textId="77777777" w:rsidTr="00D332D5">
        <w:tc>
          <w:tcPr>
            <w:tcW w:w="3617" w:type="dxa"/>
            <w:gridSpan w:val="2"/>
            <w:tcBorders>
              <w:top w:val="single" w:sz="4" w:space="0" w:color="000000"/>
              <w:left w:val="single" w:sz="4" w:space="0" w:color="000000"/>
              <w:bottom w:val="single" w:sz="4" w:space="0" w:color="000000"/>
              <w:right w:val="single" w:sz="4" w:space="0" w:color="000000"/>
            </w:tcBorders>
          </w:tcPr>
          <w:p w14:paraId="49DC2761"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Literatura</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shtesë</w:t>
            </w:r>
            <w:proofErr w:type="spellEnd"/>
            <w:proofErr w:type="gramStart"/>
            <w:r w:rsidRPr="007346D6">
              <w:rPr>
                <w:rFonts w:asciiTheme="majorHAnsi" w:eastAsia="Calibri" w:hAnsiTheme="majorHAnsi" w:cs="Calibri"/>
                <w:color w:val="000000"/>
                <w:sz w:val="22"/>
                <w:szCs w:val="22"/>
              </w:rPr>
              <w:t xml:space="preserve">:  </w:t>
            </w:r>
            <w:proofErr w:type="gramEnd"/>
          </w:p>
        </w:tc>
        <w:tc>
          <w:tcPr>
            <w:tcW w:w="5851" w:type="dxa"/>
            <w:gridSpan w:val="3"/>
            <w:tcBorders>
              <w:top w:val="single" w:sz="4" w:space="0" w:color="000000"/>
              <w:left w:val="single" w:sz="4" w:space="0" w:color="000000"/>
              <w:bottom w:val="single" w:sz="4" w:space="0" w:color="000000"/>
              <w:right w:val="single" w:sz="4" w:space="0" w:color="000000"/>
            </w:tcBorders>
          </w:tcPr>
          <w:p w14:paraId="1DDF9D4B" w14:textId="77777777" w:rsidR="001D4CD5" w:rsidRPr="007346D6" w:rsidRDefault="001D4CD5" w:rsidP="00D332D5">
            <w:pPr>
              <w:pStyle w:val="ListParagraph"/>
              <w:numPr>
                <w:ilvl w:val="0"/>
                <w:numId w:val="2"/>
              </w:numPr>
              <w:shd w:val="clear" w:color="auto" w:fill="FFFFFF"/>
              <w:spacing w:line="360" w:lineRule="auto"/>
              <w:rPr>
                <w:rFonts w:asciiTheme="majorHAnsi" w:hAnsiTheme="majorHAnsi"/>
                <w:color w:val="000000" w:themeColor="text1"/>
              </w:rPr>
            </w:pPr>
            <w:r w:rsidRPr="007346D6">
              <w:rPr>
                <w:rFonts w:asciiTheme="majorHAnsi" w:hAnsiTheme="majorHAnsi"/>
                <w:color w:val="000000" w:themeColor="text1"/>
                <w:lang w:val="sq-AL"/>
              </w:rPr>
              <w:t>Musai  B.  – 2005 -  Metodologjia e mësimit-Tiranë</w:t>
            </w:r>
          </w:p>
          <w:p w14:paraId="26A203B0" w14:textId="0823DBD2" w:rsidR="001D4CD5" w:rsidRPr="007346D6" w:rsidRDefault="001D4CD5" w:rsidP="00D332D5">
            <w:pPr>
              <w:pStyle w:val="ListParagraph"/>
              <w:numPr>
                <w:ilvl w:val="0"/>
                <w:numId w:val="2"/>
              </w:numPr>
              <w:shd w:val="clear" w:color="auto" w:fill="FFFFFF"/>
              <w:spacing w:line="360" w:lineRule="auto"/>
              <w:rPr>
                <w:rFonts w:asciiTheme="majorHAnsi" w:hAnsiTheme="majorHAnsi"/>
                <w:color w:val="000000" w:themeColor="text1"/>
              </w:rPr>
            </w:pPr>
            <w:r w:rsidRPr="007346D6">
              <w:rPr>
                <w:rFonts w:asciiTheme="majorHAnsi" w:hAnsiTheme="majorHAnsi"/>
                <w:color w:val="000000" w:themeColor="text1"/>
                <w:lang w:val="sq-AL"/>
              </w:rPr>
              <w:t xml:space="preserve"> </w:t>
            </w:r>
            <w:proofErr w:type="spellStart"/>
            <w:r w:rsidRPr="007346D6">
              <w:rPr>
                <w:rFonts w:asciiTheme="majorHAnsi" w:hAnsiTheme="majorHAnsi"/>
                <w:color w:val="000000" w:themeColor="text1"/>
              </w:rPr>
              <w:t>Zoica</w:t>
            </w:r>
            <w:proofErr w:type="spellEnd"/>
            <w:r w:rsidR="00D844B8">
              <w:rPr>
                <w:rFonts w:asciiTheme="majorHAnsi" w:hAnsiTheme="majorHAnsi"/>
                <w:color w:val="000000" w:themeColor="text1"/>
              </w:rPr>
              <w:t xml:space="preserve"> </w:t>
            </w:r>
            <w:proofErr w:type="spellStart"/>
            <w:r w:rsidRPr="007346D6">
              <w:rPr>
                <w:rFonts w:asciiTheme="majorHAnsi" w:hAnsiTheme="majorHAnsi"/>
                <w:color w:val="000000" w:themeColor="text1"/>
              </w:rPr>
              <w:t>Tashi</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Libër</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mësuesi</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për</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lënden</w:t>
            </w:r>
            <w:proofErr w:type="spellEnd"/>
            <w:r w:rsidRPr="007346D6">
              <w:rPr>
                <w:rFonts w:asciiTheme="majorHAnsi" w:hAnsiTheme="majorHAnsi"/>
                <w:color w:val="000000" w:themeColor="text1"/>
              </w:rPr>
              <w:t xml:space="preserve"> e </w:t>
            </w:r>
            <w:proofErr w:type="spellStart"/>
            <w:r w:rsidRPr="007346D6">
              <w:rPr>
                <w:rFonts w:asciiTheme="majorHAnsi" w:hAnsiTheme="majorHAnsi"/>
                <w:color w:val="000000" w:themeColor="text1"/>
              </w:rPr>
              <w:t>edukates</w:t>
            </w:r>
            <w:proofErr w:type="spellEnd"/>
            <w:r w:rsidRPr="007346D6">
              <w:rPr>
                <w:rFonts w:asciiTheme="majorHAnsi" w:hAnsiTheme="majorHAnsi"/>
                <w:color w:val="000000" w:themeColor="text1"/>
              </w:rPr>
              <w:t xml:space="preserve"> figurative </w:t>
            </w:r>
          </w:p>
          <w:p w14:paraId="30744EAE" w14:textId="77777777" w:rsidR="001D4CD5" w:rsidRPr="007346D6" w:rsidRDefault="001D4CD5" w:rsidP="00D332D5">
            <w:pPr>
              <w:pStyle w:val="ListParagraph"/>
              <w:numPr>
                <w:ilvl w:val="0"/>
                <w:numId w:val="2"/>
              </w:numPr>
              <w:shd w:val="clear" w:color="auto" w:fill="FFFFFF"/>
              <w:spacing w:line="360" w:lineRule="auto"/>
              <w:rPr>
                <w:rFonts w:asciiTheme="majorHAnsi" w:hAnsiTheme="majorHAnsi"/>
                <w:color w:val="000000" w:themeColor="text1"/>
              </w:rPr>
            </w:pPr>
            <w:r w:rsidRPr="007346D6">
              <w:rPr>
                <w:rFonts w:asciiTheme="majorHAnsi" w:hAnsiTheme="majorHAnsi"/>
                <w:color w:val="000000" w:themeColor="text1"/>
              </w:rPr>
              <w:t xml:space="preserve"> </w:t>
            </w:r>
            <w:proofErr w:type="spellStart"/>
            <w:proofErr w:type="gramStart"/>
            <w:r w:rsidRPr="007346D6">
              <w:rPr>
                <w:rFonts w:asciiTheme="majorHAnsi" w:hAnsiTheme="majorHAnsi"/>
                <w:color w:val="000000" w:themeColor="text1"/>
              </w:rPr>
              <w:t>M.Huzjak</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Edukimi</w:t>
            </w:r>
            <w:proofErr w:type="spellEnd"/>
            <w:proofErr w:type="gram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Figurativ</w:t>
            </w:r>
            <w:proofErr w:type="spellEnd"/>
            <w:r w:rsidRPr="007346D6">
              <w:rPr>
                <w:rFonts w:asciiTheme="majorHAnsi" w:hAnsiTheme="majorHAnsi"/>
                <w:color w:val="000000" w:themeColor="text1"/>
              </w:rPr>
              <w:t xml:space="preserve"> </w:t>
            </w:r>
          </w:p>
          <w:p w14:paraId="78FB3795" w14:textId="77777777" w:rsidR="001D4CD5" w:rsidRPr="007346D6" w:rsidRDefault="001D4CD5" w:rsidP="00D332D5">
            <w:pPr>
              <w:pStyle w:val="ListParagraph"/>
              <w:shd w:val="clear" w:color="auto" w:fill="FFFFFF"/>
              <w:spacing w:line="360" w:lineRule="auto"/>
              <w:jc w:val="both"/>
              <w:rPr>
                <w:rFonts w:asciiTheme="majorHAnsi" w:eastAsia="Calibri" w:hAnsiTheme="majorHAnsi" w:cs="Calibri"/>
                <w:i/>
                <w:sz w:val="22"/>
                <w:szCs w:val="22"/>
              </w:rPr>
            </w:pPr>
          </w:p>
        </w:tc>
      </w:tr>
      <w:tr w:rsidR="001D4CD5" w:rsidRPr="007346D6" w14:paraId="15B5F9C0" w14:textId="77777777" w:rsidTr="00D332D5">
        <w:tc>
          <w:tcPr>
            <w:tcW w:w="9468" w:type="dxa"/>
            <w:gridSpan w:val="5"/>
            <w:tcBorders>
              <w:top w:val="single" w:sz="4" w:space="0" w:color="000000"/>
              <w:left w:val="single" w:sz="4" w:space="0" w:color="000000"/>
              <w:bottom w:val="single" w:sz="4" w:space="0" w:color="000000"/>
              <w:right w:val="single" w:sz="4" w:space="0" w:color="000000"/>
            </w:tcBorders>
            <w:shd w:val="clear" w:color="auto" w:fill="B8CCE4"/>
          </w:tcPr>
          <w:p w14:paraId="333A81E3" w14:textId="77777777" w:rsidR="001D4CD5" w:rsidRPr="007346D6" w:rsidRDefault="001D4CD5" w:rsidP="00D332D5">
            <w:pPr>
              <w:jc w:val="both"/>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Plani</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i</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dizejnuar</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i</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mësimit</w:t>
            </w:r>
            <w:proofErr w:type="spellEnd"/>
            <w:r w:rsidRPr="007346D6">
              <w:rPr>
                <w:rFonts w:asciiTheme="majorHAnsi" w:eastAsia="Calibri" w:hAnsiTheme="majorHAnsi" w:cs="Calibri"/>
                <w:sz w:val="22"/>
                <w:szCs w:val="22"/>
              </w:rPr>
              <w:t xml:space="preserve">:  </w:t>
            </w:r>
          </w:p>
          <w:p w14:paraId="6695A3B3" w14:textId="77777777" w:rsidR="001D4CD5" w:rsidRPr="007346D6" w:rsidRDefault="001D4CD5" w:rsidP="00D332D5">
            <w:pPr>
              <w:jc w:val="both"/>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Semestri</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dimeror</w:t>
            </w:r>
            <w:proofErr w:type="spellEnd"/>
          </w:p>
        </w:tc>
      </w:tr>
      <w:tr w:rsidR="001D4CD5" w:rsidRPr="007346D6" w14:paraId="57C59A25" w14:textId="77777777" w:rsidTr="00D332D5">
        <w:tc>
          <w:tcPr>
            <w:tcW w:w="1818" w:type="dxa"/>
            <w:tcBorders>
              <w:top w:val="single" w:sz="4" w:space="0" w:color="000000"/>
              <w:left w:val="single" w:sz="4" w:space="0" w:color="000000"/>
              <w:bottom w:val="single" w:sz="4" w:space="0" w:color="000000"/>
              <w:right w:val="single" w:sz="4" w:space="0" w:color="000000"/>
            </w:tcBorders>
            <w:shd w:val="clear" w:color="auto" w:fill="B8CCE4"/>
          </w:tcPr>
          <w:p w14:paraId="013AE790" w14:textId="77777777" w:rsidR="001D4CD5" w:rsidRPr="007346D6" w:rsidRDefault="001D4CD5" w:rsidP="00D332D5">
            <w:pPr>
              <w:jc w:val="both"/>
              <w:rPr>
                <w:rFonts w:asciiTheme="majorHAnsi" w:eastAsia="Calibri" w:hAnsiTheme="majorHAnsi" w:cs="Calibri"/>
                <w:sz w:val="22"/>
                <w:szCs w:val="22"/>
              </w:rPr>
            </w:pPr>
            <w:r w:rsidRPr="007346D6">
              <w:rPr>
                <w:rFonts w:asciiTheme="majorHAnsi" w:eastAsia="Calibri" w:hAnsiTheme="majorHAnsi" w:cs="Calibri"/>
                <w:sz w:val="22"/>
                <w:szCs w:val="22"/>
              </w:rPr>
              <w:t>Java</w:t>
            </w:r>
          </w:p>
        </w:tc>
        <w:tc>
          <w:tcPr>
            <w:tcW w:w="7650" w:type="dxa"/>
            <w:gridSpan w:val="4"/>
            <w:tcBorders>
              <w:top w:val="single" w:sz="4" w:space="0" w:color="000000"/>
              <w:left w:val="single" w:sz="4" w:space="0" w:color="000000"/>
              <w:bottom w:val="single" w:sz="4" w:space="0" w:color="000000"/>
              <w:right w:val="single" w:sz="4" w:space="0" w:color="000000"/>
            </w:tcBorders>
            <w:shd w:val="clear" w:color="auto" w:fill="B8CCE4"/>
          </w:tcPr>
          <w:p w14:paraId="4BD22440" w14:textId="77777777" w:rsidR="001D4CD5" w:rsidRPr="007346D6" w:rsidRDefault="001D4CD5" w:rsidP="00D332D5">
            <w:pPr>
              <w:jc w:val="both"/>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Ligjerata</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që</w:t>
            </w:r>
            <w:proofErr w:type="spellEnd"/>
            <w:r w:rsidRPr="007346D6">
              <w:rPr>
                <w:rFonts w:asciiTheme="majorHAnsi" w:eastAsia="Calibri" w:hAnsiTheme="majorHAnsi" w:cs="Calibri"/>
                <w:sz w:val="22"/>
                <w:szCs w:val="22"/>
              </w:rPr>
              <w:t xml:space="preserve"> do </w:t>
            </w:r>
            <w:proofErr w:type="spellStart"/>
            <w:r w:rsidRPr="007346D6">
              <w:rPr>
                <w:rFonts w:asciiTheme="majorHAnsi" w:eastAsia="Calibri" w:hAnsiTheme="majorHAnsi" w:cs="Calibri"/>
                <w:sz w:val="22"/>
                <w:szCs w:val="22"/>
              </w:rPr>
              <w:t>të</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zhvillohet</w:t>
            </w:r>
            <w:proofErr w:type="spellEnd"/>
          </w:p>
        </w:tc>
      </w:tr>
      <w:tr w:rsidR="00D332D5" w:rsidRPr="007346D6" w14:paraId="29D11F4D" w14:textId="77777777" w:rsidTr="00D332D5">
        <w:tc>
          <w:tcPr>
            <w:tcW w:w="1818" w:type="dxa"/>
            <w:tcBorders>
              <w:top w:val="single" w:sz="4" w:space="0" w:color="000000"/>
              <w:left w:val="single" w:sz="4" w:space="0" w:color="000000"/>
              <w:bottom w:val="single" w:sz="4" w:space="0" w:color="000000"/>
              <w:right w:val="single" w:sz="4" w:space="0" w:color="000000"/>
            </w:tcBorders>
          </w:tcPr>
          <w:p w14:paraId="52B75C26"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-I-</w:t>
            </w:r>
          </w:p>
        </w:tc>
        <w:tc>
          <w:tcPr>
            <w:tcW w:w="7650" w:type="dxa"/>
            <w:gridSpan w:val="4"/>
            <w:tcBorders>
              <w:top w:val="single" w:sz="4" w:space="0" w:color="000000"/>
              <w:left w:val="single" w:sz="4" w:space="0" w:color="000000"/>
              <w:bottom w:val="single" w:sz="4" w:space="0" w:color="000000"/>
              <w:right w:val="single" w:sz="4" w:space="0" w:color="000000"/>
            </w:tcBorders>
          </w:tcPr>
          <w:p w14:paraId="5F570E6C" w14:textId="630BDB60" w:rsidR="00D332D5" w:rsidRPr="00D332D5" w:rsidRDefault="00D332D5" w:rsidP="00D332D5">
            <w:pPr>
              <w:pStyle w:val="ListParagraph"/>
              <w:numPr>
                <w:ilvl w:val="0"/>
                <w:numId w:val="7"/>
              </w:numPr>
              <w:rPr>
                <w:rFonts w:ascii="Arial" w:hAnsi="Arial" w:cs="Arial"/>
              </w:rPr>
            </w:pPr>
            <w:r w:rsidRPr="00D332D5">
              <w:rPr>
                <w:rFonts w:ascii="Arial" w:hAnsi="Arial" w:cs="Arial"/>
              </w:rPr>
              <w:t>-</w:t>
            </w:r>
            <w:proofErr w:type="spellStart"/>
            <w:r w:rsidRPr="00D332D5">
              <w:rPr>
                <w:rFonts w:ascii="Arial" w:hAnsi="Arial" w:cs="Arial"/>
              </w:rPr>
              <w:t>Ilustrimi</w:t>
            </w:r>
            <w:proofErr w:type="spellEnd"/>
            <w:r w:rsidRPr="00D332D5">
              <w:rPr>
                <w:rFonts w:ascii="Arial" w:hAnsi="Arial" w:cs="Arial"/>
              </w:rPr>
              <w:t xml:space="preserve"> </w:t>
            </w:r>
            <w:proofErr w:type="spellStart"/>
            <w:r w:rsidRPr="00D332D5">
              <w:rPr>
                <w:rFonts w:ascii="Arial" w:hAnsi="Arial" w:cs="Arial"/>
              </w:rPr>
              <w:t>dhe</w:t>
            </w:r>
            <w:proofErr w:type="spellEnd"/>
            <w:r w:rsidRPr="00D332D5">
              <w:rPr>
                <w:rFonts w:ascii="Arial" w:hAnsi="Arial" w:cs="Arial"/>
              </w:rPr>
              <w:t xml:space="preserve"> </w:t>
            </w:r>
            <w:proofErr w:type="spellStart"/>
            <w:r w:rsidRPr="00D332D5">
              <w:rPr>
                <w:rFonts w:ascii="Arial" w:hAnsi="Arial" w:cs="Arial"/>
              </w:rPr>
              <w:t>stilizim</w:t>
            </w:r>
            <w:proofErr w:type="spellEnd"/>
            <w:r w:rsidRPr="00D332D5">
              <w:rPr>
                <w:rFonts w:ascii="Arial" w:hAnsi="Arial" w:cs="Arial"/>
              </w:rPr>
              <w:t xml:space="preserve"> II</w:t>
            </w:r>
          </w:p>
        </w:tc>
      </w:tr>
      <w:tr w:rsidR="00D332D5" w:rsidRPr="007346D6" w14:paraId="12179F95" w14:textId="77777777" w:rsidTr="00D332D5">
        <w:tc>
          <w:tcPr>
            <w:tcW w:w="1818" w:type="dxa"/>
            <w:tcBorders>
              <w:top w:val="single" w:sz="4" w:space="0" w:color="000000"/>
              <w:left w:val="single" w:sz="4" w:space="0" w:color="000000"/>
              <w:bottom w:val="single" w:sz="4" w:space="0" w:color="000000"/>
              <w:right w:val="single" w:sz="4" w:space="0" w:color="000000"/>
            </w:tcBorders>
          </w:tcPr>
          <w:p w14:paraId="56AA8D2F"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-II-</w:t>
            </w:r>
          </w:p>
        </w:tc>
        <w:tc>
          <w:tcPr>
            <w:tcW w:w="7650" w:type="dxa"/>
            <w:gridSpan w:val="4"/>
            <w:tcBorders>
              <w:top w:val="single" w:sz="4" w:space="0" w:color="000000"/>
              <w:left w:val="single" w:sz="4" w:space="0" w:color="000000"/>
              <w:bottom w:val="single" w:sz="4" w:space="0" w:color="000000"/>
              <w:right w:val="single" w:sz="4" w:space="0" w:color="000000"/>
            </w:tcBorders>
          </w:tcPr>
          <w:p w14:paraId="67F73776" w14:textId="089896D3" w:rsidR="00D332D5" w:rsidRPr="00D332D5" w:rsidRDefault="0038164C" w:rsidP="00D332D5">
            <w:pPr>
              <w:pStyle w:val="ListParagraph"/>
              <w:numPr>
                <w:ilvl w:val="0"/>
                <w:numId w:val="7"/>
              </w:numPr>
              <w:rPr>
                <w:rFonts w:asciiTheme="majorHAnsi" w:hAnsiTheme="majorHAnsi"/>
                <w:color w:val="000000" w:themeColor="text1"/>
              </w:rPr>
            </w:pPr>
            <w:r>
              <w:rPr>
                <w:rFonts w:ascii="Arial" w:hAnsi="Arial" w:cs="Arial"/>
              </w:rPr>
              <w:t>-</w:t>
            </w:r>
            <w:proofErr w:type="spellStart"/>
            <w:r w:rsidR="00D332D5" w:rsidRPr="00D332D5">
              <w:rPr>
                <w:rFonts w:ascii="Arial" w:hAnsi="Arial" w:cs="Arial"/>
              </w:rPr>
              <w:t>Menyrat</w:t>
            </w:r>
            <w:proofErr w:type="spellEnd"/>
            <w:r w:rsidR="00D332D5" w:rsidRPr="00D332D5">
              <w:rPr>
                <w:rFonts w:ascii="Arial" w:hAnsi="Arial" w:cs="Arial"/>
              </w:rPr>
              <w:t xml:space="preserve"> e </w:t>
            </w:r>
            <w:proofErr w:type="spellStart"/>
            <w:r w:rsidR="00D332D5" w:rsidRPr="00D332D5">
              <w:rPr>
                <w:rFonts w:ascii="Arial" w:hAnsi="Arial" w:cs="Arial"/>
              </w:rPr>
              <w:t>aplikimit</w:t>
            </w:r>
            <w:proofErr w:type="spellEnd"/>
            <w:r w:rsidR="00D332D5" w:rsidRPr="00D332D5">
              <w:rPr>
                <w:rFonts w:ascii="Arial" w:hAnsi="Arial" w:cs="Arial"/>
              </w:rPr>
              <w:t xml:space="preserve"> </w:t>
            </w:r>
            <w:proofErr w:type="spellStart"/>
            <w:r w:rsidR="00D332D5" w:rsidRPr="00D332D5">
              <w:rPr>
                <w:rFonts w:ascii="Arial" w:hAnsi="Arial" w:cs="Arial"/>
              </w:rPr>
              <w:t>te</w:t>
            </w:r>
            <w:proofErr w:type="spellEnd"/>
            <w:r w:rsidR="00D332D5" w:rsidRPr="00D332D5">
              <w:rPr>
                <w:rFonts w:ascii="Arial" w:hAnsi="Arial" w:cs="Arial"/>
              </w:rPr>
              <w:t xml:space="preserve"> </w:t>
            </w:r>
            <w:proofErr w:type="spellStart"/>
            <w:r w:rsidR="00D332D5" w:rsidRPr="00D332D5">
              <w:rPr>
                <w:rFonts w:ascii="Arial" w:hAnsi="Arial" w:cs="Arial"/>
              </w:rPr>
              <w:t>avancuar</w:t>
            </w:r>
            <w:proofErr w:type="spellEnd"/>
            <w:r w:rsidR="00D332D5" w:rsidRPr="00D332D5">
              <w:rPr>
                <w:rFonts w:ascii="Arial" w:hAnsi="Arial" w:cs="Arial"/>
              </w:rPr>
              <w:t xml:space="preserve"> </w:t>
            </w:r>
            <w:proofErr w:type="spellStart"/>
            <w:r w:rsidR="00D332D5" w:rsidRPr="00D332D5">
              <w:rPr>
                <w:rFonts w:ascii="Arial" w:hAnsi="Arial" w:cs="Arial"/>
              </w:rPr>
              <w:t>në</w:t>
            </w:r>
            <w:proofErr w:type="spellEnd"/>
            <w:r w:rsidR="00D332D5" w:rsidRPr="00D332D5">
              <w:rPr>
                <w:rFonts w:ascii="Arial" w:hAnsi="Arial" w:cs="Arial"/>
              </w:rPr>
              <w:t xml:space="preserve"> </w:t>
            </w:r>
            <w:proofErr w:type="spellStart"/>
            <w:r w:rsidR="00D332D5" w:rsidRPr="00D332D5">
              <w:rPr>
                <w:rFonts w:ascii="Arial" w:hAnsi="Arial" w:cs="Arial"/>
              </w:rPr>
              <w:t>ilustrim</w:t>
            </w:r>
            <w:proofErr w:type="spellEnd"/>
            <w:r>
              <w:rPr>
                <w:rFonts w:ascii="Arial" w:hAnsi="Arial" w:cs="Arial"/>
              </w:rPr>
              <w:t xml:space="preserve"> e </w:t>
            </w:r>
            <w:proofErr w:type="spellStart"/>
            <w:r>
              <w:rPr>
                <w:rFonts w:ascii="Arial" w:hAnsi="Arial" w:cs="Arial"/>
              </w:rPr>
              <w:t>stilizim</w:t>
            </w:r>
            <w:proofErr w:type="spellEnd"/>
          </w:p>
        </w:tc>
      </w:tr>
      <w:tr w:rsidR="00D332D5" w:rsidRPr="007346D6" w14:paraId="649BC190" w14:textId="77777777" w:rsidTr="00D332D5">
        <w:tc>
          <w:tcPr>
            <w:tcW w:w="1818" w:type="dxa"/>
            <w:tcBorders>
              <w:top w:val="single" w:sz="4" w:space="0" w:color="000000"/>
              <w:left w:val="single" w:sz="4" w:space="0" w:color="000000"/>
              <w:bottom w:val="single" w:sz="4" w:space="0" w:color="000000"/>
              <w:right w:val="single" w:sz="4" w:space="0" w:color="000000"/>
            </w:tcBorders>
          </w:tcPr>
          <w:p w14:paraId="2F51D851"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-III-</w:t>
            </w:r>
          </w:p>
        </w:tc>
        <w:tc>
          <w:tcPr>
            <w:tcW w:w="7650" w:type="dxa"/>
            <w:gridSpan w:val="4"/>
            <w:tcBorders>
              <w:top w:val="single" w:sz="4" w:space="0" w:color="000000"/>
              <w:left w:val="single" w:sz="4" w:space="0" w:color="000000"/>
              <w:bottom w:val="single" w:sz="4" w:space="0" w:color="000000"/>
              <w:right w:val="single" w:sz="4" w:space="0" w:color="000000"/>
            </w:tcBorders>
          </w:tcPr>
          <w:p w14:paraId="71E47650" w14:textId="219B24F8" w:rsidR="00D332D5" w:rsidRPr="00D332D5" w:rsidRDefault="00D332D5" w:rsidP="00D332D5">
            <w:pPr>
              <w:pStyle w:val="ListParagraph"/>
              <w:numPr>
                <w:ilvl w:val="0"/>
                <w:numId w:val="7"/>
              </w:numPr>
              <w:rPr>
                <w:rFonts w:ascii="Arial" w:hAnsi="Arial" w:cs="Arial"/>
              </w:rPr>
            </w:pPr>
            <w:proofErr w:type="spellStart"/>
            <w:r w:rsidRPr="00D332D5">
              <w:rPr>
                <w:rFonts w:ascii="Arial" w:hAnsi="Arial" w:cs="Arial"/>
              </w:rPr>
              <w:t>Teknikat</w:t>
            </w:r>
            <w:proofErr w:type="spellEnd"/>
            <w:r w:rsidRPr="00D332D5">
              <w:rPr>
                <w:rFonts w:ascii="Arial" w:hAnsi="Arial" w:cs="Arial"/>
              </w:rPr>
              <w:t xml:space="preserve"> e </w:t>
            </w:r>
            <w:proofErr w:type="spellStart"/>
            <w:r w:rsidRPr="00D332D5">
              <w:rPr>
                <w:rFonts w:ascii="Arial" w:hAnsi="Arial" w:cs="Arial"/>
              </w:rPr>
              <w:t>avancuara</w:t>
            </w:r>
            <w:proofErr w:type="spellEnd"/>
            <w:r w:rsidRPr="00D332D5">
              <w:rPr>
                <w:rFonts w:ascii="Arial" w:hAnsi="Arial" w:cs="Arial"/>
              </w:rPr>
              <w:t xml:space="preserve"> </w:t>
            </w:r>
            <w:proofErr w:type="spellStart"/>
            <w:r w:rsidRPr="00D332D5">
              <w:rPr>
                <w:rFonts w:ascii="Arial" w:hAnsi="Arial" w:cs="Arial"/>
              </w:rPr>
              <w:t>në</w:t>
            </w:r>
            <w:proofErr w:type="spellEnd"/>
            <w:r w:rsidRPr="00D332D5">
              <w:rPr>
                <w:rFonts w:ascii="Arial" w:hAnsi="Arial" w:cs="Arial"/>
              </w:rPr>
              <w:t xml:space="preserve"> </w:t>
            </w:r>
            <w:proofErr w:type="spellStart"/>
            <w:r w:rsidRPr="00D332D5">
              <w:rPr>
                <w:rFonts w:ascii="Arial" w:hAnsi="Arial" w:cs="Arial"/>
              </w:rPr>
              <w:t>ilustrim</w:t>
            </w:r>
            <w:proofErr w:type="spellEnd"/>
            <w:r w:rsidRPr="00D332D5">
              <w:rPr>
                <w:rFonts w:ascii="Arial" w:hAnsi="Arial" w:cs="Arial"/>
              </w:rPr>
              <w:t xml:space="preserve"> </w:t>
            </w:r>
            <w:proofErr w:type="spellStart"/>
            <w:r w:rsidRPr="00D332D5">
              <w:rPr>
                <w:rFonts w:ascii="Arial" w:hAnsi="Arial" w:cs="Arial"/>
              </w:rPr>
              <w:t>dhe</w:t>
            </w:r>
            <w:proofErr w:type="spellEnd"/>
            <w:r w:rsidRPr="00D332D5">
              <w:rPr>
                <w:rFonts w:ascii="Arial" w:hAnsi="Arial" w:cs="Arial"/>
              </w:rPr>
              <w:t xml:space="preserve"> </w:t>
            </w:r>
            <w:proofErr w:type="spellStart"/>
            <w:r w:rsidRPr="00D332D5">
              <w:rPr>
                <w:rFonts w:ascii="Arial" w:hAnsi="Arial" w:cs="Arial"/>
              </w:rPr>
              <w:t>stilizim</w:t>
            </w:r>
            <w:proofErr w:type="spellEnd"/>
          </w:p>
        </w:tc>
      </w:tr>
      <w:tr w:rsidR="00D332D5" w:rsidRPr="007346D6" w14:paraId="0E522E62" w14:textId="77777777" w:rsidTr="00D332D5">
        <w:tc>
          <w:tcPr>
            <w:tcW w:w="1818" w:type="dxa"/>
            <w:tcBorders>
              <w:top w:val="single" w:sz="4" w:space="0" w:color="000000"/>
              <w:left w:val="single" w:sz="4" w:space="0" w:color="000000"/>
              <w:bottom w:val="single" w:sz="4" w:space="0" w:color="000000"/>
              <w:right w:val="single" w:sz="4" w:space="0" w:color="000000"/>
            </w:tcBorders>
          </w:tcPr>
          <w:p w14:paraId="465D9DBC"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-IV-</w:t>
            </w:r>
          </w:p>
        </w:tc>
        <w:tc>
          <w:tcPr>
            <w:tcW w:w="7650" w:type="dxa"/>
            <w:gridSpan w:val="4"/>
            <w:tcBorders>
              <w:top w:val="single" w:sz="4" w:space="0" w:color="000000"/>
              <w:left w:val="single" w:sz="4" w:space="0" w:color="000000"/>
              <w:bottom w:val="single" w:sz="4" w:space="0" w:color="000000"/>
              <w:right w:val="single" w:sz="4" w:space="0" w:color="000000"/>
            </w:tcBorders>
          </w:tcPr>
          <w:p w14:paraId="107908C5" w14:textId="4085BE56" w:rsidR="00D332D5" w:rsidRPr="007346D6" w:rsidRDefault="00D332D5" w:rsidP="00D332D5">
            <w:pPr>
              <w:pStyle w:val="ListParagraph"/>
              <w:numPr>
                <w:ilvl w:val="0"/>
                <w:numId w:val="7"/>
              </w:numPr>
              <w:rPr>
                <w:rFonts w:asciiTheme="majorHAnsi" w:hAnsiTheme="majorHAnsi"/>
                <w:color w:val="000000" w:themeColor="text1"/>
              </w:rPr>
            </w:pPr>
            <w:proofErr w:type="spellStart"/>
            <w:r>
              <w:rPr>
                <w:rFonts w:ascii="Arial" w:hAnsi="Arial" w:cs="Arial"/>
              </w:rPr>
              <w:t>Demonstrimi</w:t>
            </w:r>
            <w:proofErr w:type="spellEnd"/>
            <w:r>
              <w:rPr>
                <w:rFonts w:ascii="Arial" w:hAnsi="Arial" w:cs="Arial"/>
              </w:rPr>
              <w:t xml:space="preserve"> </w:t>
            </w:r>
            <w:proofErr w:type="spellStart"/>
            <w:proofErr w:type="gramStart"/>
            <w:r>
              <w:rPr>
                <w:rFonts w:ascii="Arial" w:hAnsi="Arial" w:cs="Arial"/>
              </w:rPr>
              <w:t>digjital</w:t>
            </w:r>
            <w:proofErr w:type="spellEnd"/>
            <w:r>
              <w:rPr>
                <w:rFonts w:ascii="Arial" w:hAnsi="Arial" w:cs="Arial"/>
              </w:rPr>
              <w:t xml:space="preserve">  II</w:t>
            </w:r>
            <w:proofErr w:type="gramEnd"/>
          </w:p>
        </w:tc>
      </w:tr>
      <w:tr w:rsidR="00D332D5" w:rsidRPr="007346D6" w14:paraId="52B93CE9" w14:textId="77777777" w:rsidTr="00D332D5">
        <w:tc>
          <w:tcPr>
            <w:tcW w:w="1818" w:type="dxa"/>
            <w:tcBorders>
              <w:top w:val="single" w:sz="4" w:space="0" w:color="000000"/>
              <w:left w:val="single" w:sz="4" w:space="0" w:color="000000"/>
              <w:bottom w:val="single" w:sz="4" w:space="0" w:color="000000"/>
              <w:right w:val="single" w:sz="4" w:space="0" w:color="000000"/>
            </w:tcBorders>
          </w:tcPr>
          <w:p w14:paraId="01CA1DA7"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-V-</w:t>
            </w:r>
          </w:p>
        </w:tc>
        <w:tc>
          <w:tcPr>
            <w:tcW w:w="7650" w:type="dxa"/>
            <w:gridSpan w:val="4"/>
            <w:tcBorders>
              <w:top w:val="single" w:sz="4" w:space="0" w:color="000000"/>
              <w:left w:val="single" w:sz="4" w:space="0" w:color="000000"/>
              <w:bottom w:val="single" w:sz="4" w:space="0" w:color="000000"/>
              <w:right w:val="single" w:sz="4" w:space="0" w:color="000000"/>
            </w:tcBorders>
          </w:tcPr>
          <w:p w14:paraId="41E03E0C" w14:textId="0A58B807" w:rsidR="00D332D5" w:rsidRPr="007346D6" w:rsidRDefault="00D332D5" w:rsidP="00D332D5">
            <w:pPr>
              <w:pStyle w:val="ListParagraph"/>
              <w:numPr>
                <w:ilvl w:val="0"/>
                <w:numId w:val="7"/>
              </w:numPr>
              <w:rPr>
                <w:rFonts w:asciiTheme="majorHAnsi" w:hAnsiTheme="majorHAnsi"/>
                <w:color w:val="000000" w:themeColor="text1"/>
              </w:rPr>
            </w:pPr>
            <w:proofErr w:type="spellStart"/>
            <w:r>
              <w:rPr>
                <w:rFonts w:ascii="Arial" w:hAnsi="Arial" w:cs="Arial"/>
              </w:rPr>
              <w:t>Trendet</w:t>
            </w:r>
            <w:proofErr w:type="spellEnd"/>
            <w:r>
              <w:rPr>
                <w:rFonts w:ascii="Arial" w:hAnsi="Arial" w:cs="Arial"/>
              </w:rPr>
              <w:t xml:space="preserve"> </w:t>
            </w:r>
            <w:proofErr w:type="spellStart"/>
            <w:r>
              <w:rPr>
                <w:rFonts w:ascii="Arial" w:hAnsi="Arial" w:cs="Arial"/>
              </w:rPr>
              <w:t>dhe</w:t>
            </w:r>
            <w:proofErr w:type="spellEnd"/>
            <w:r w:rsidR="0038164C">
              <w:rPr>
                <w:rFonts w:ascii="Arial" w:hAnsi="Arial" w:cs="Arial"/>
              </w:rPr>
              <w:t xml:space="preserve"> </w:t>
            </w:r>
            <w:proofErr w:type="spellStart"/>
            <w:r w:rsidR="0038164C">
              <w:rPr>
                <w:rFonts w:ascii="Arial" w:hAnsi="Arial" w:cs="Arial"/>
              </w:rPr>
              <w:t>teknikat</w:t>
            </w:r>
            <w:proofErr w:type="spellEnd"/>
            <w:r w:rsidR="0038164C">
              <w:rPr>
                <w:rFonts w:ascii="Arial" w:hAnsi="Arial" w:cs="Arial"/>
              </w:rPr>
              <w:t xml:space="preserve"> e </w:t>
            </w:r>
            <w:proofErr w:type="spellStart"/>
            <w:proofErr w:type="gramStart"/>
            <w:r w:rsidR="0038164C">
              <w:rPr>
                <w:rFonts w:ascii="Arial" w:hAnsi="Arial" w:cs="Arial"/>
              </w:rPr>
              <w:t>ilustrimit</w:t>
            </w:r>
            <w:proofErr w:type="spellEnd"/>
            <w:r w:rsidR="0038164C">
              <w:rPr>
                <w:rFonts w:ascii="Arial" w:hAnsi="Arial" w:cs="Arial"/>
              </w:rPr>
              <w:t xml:space="preserve">  </w:t>
            </w:r>
            <w:proofErr w:type="spellStart"/>
            <w:r w:rsidR="0038164C">
              <w:rPr>
                <w:rFonts w:ascii="Arial" w:hAnsi="Arial" w:cs="Arial"/>
              </w:rPr>
              <w:t>dhe</w:t>
            </w:r>
            <w:proofErr w:type="spellEnd"/>
            <w:proofErr w:type="gramEnd"/>
            <w:r w:rsidR="0038164C">
              <w:rPr>
                <w:rFonts w:ascii="Arial" w:hAnsi="Arial" w:cs="Arial"/>
              </w:rPr>
              <w:t xml:space="preserve"> </w:t>
            </w:r>
            <w:proofErr w:type="spellStart"/>
            <w:r w:rsidR="0038164C">
              <w:rPr>
                <w:rFonts w:ascii="Arial" w:hAnsi="Arial" w:cs="Arial"/>
              </w:rPr>
              <w:t>stilizimit</w:t>
            </w:r>
            <w:proofErr w:type="spellEnd"/>
            <w:r>
              <w:rPr>
                <w:rFonts w:ascii="Arial" w:hAnsi="Arial" w:cs="Arial"/>
              </w:rPr>
              <w:t xml:space="preserve"> II</w:t>
            </w:r>
          </w:p>
        </w:tc>
      </w:tr>
      <w:tr w:rsidR="00D332D5" w:rsidRPr="007346D6" w14:paraId="0E46CA40" w14:textId="77777777" w:rsidTr="00D332D5">
        <w:tc>
          <w:tcPr>
            <w:tcW w:w="1818" w:type="dxa"/>
            <w:tcBorders>
              <w:top w:val="single" w:sz="4" w:space="0" w:color="000000"/>
              <w:left w:val="single" w:sz="4" w:space="0" w:color="000000"/>
              <w:bottom w:val="single" w:sz="4" w:space="0" w:color="000000"/>
              <w:right w:val="single" w:sz="4" w:space="0" w:color="000000"/>
            </w:tcBorders>
          </w:tcPr>
          <w:p w14:paraId="27628C5D"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-VI-</w:t>
            </w:r>
          </w:p>
        </w:tc>
        <w:tc>
          <w:tcPr>
            <w:tcW w:w="7650" w:type="dxa"/>
            <w:gridSpan w:val="4"/>
            <w:tcBorders>
              <w:top w:val="single" w:sz="4" w:space="0" w:color="000000"/>
              <w:left w:val="single" w:sz="4" w:space="0" w:color="000000"/>
              <w:bottom w:val="single" w:sz="4" w:space="0" w:color="000000"/>
              <w:right w:val="single" w:sz="4" w:space="0" w:color="000000"/>
            </w:tcBorders>
          </w:tcPr>
          <w:p w14:paraId="0AAF9DD6" w14:textId="680255EE" w:rsidR="00D332D5" w:rsidRPr="007346D6" w:rsidRDefault="00D332D5" w:rsidP="00D332D5">
            <w:pPr>
              <w:pStyle w:val="ListParagraph"/>
              <w:numPr>
                <w:ilvl w:val="0"/>
                <w:numId w:val="7"/>
              </w:numPr>
              <w:rPr>
                <w:rFonts w:asciiTheme="majorHAnsi" w:hAnsiTheme="majorHAnsi"/>
                <w:color w:val="000000" w:themeColor="text1"/>
              </w:rPr>
            </w:pPr>
            <w:proofErr w:type="spellStart"/>
            <w:r>
              <w:rPr>
                <w:rFonts w:ascii="Arial" w:hAnsi="Arial" w:cs="Arial"/>
              </w:rPr>
              <w:t>Programet</w:t>
            </w:r>
            <w:proofErr w:type="spellEnd"/>
            <w:r>
              <w:rPr>
                <w:rFonts w:ascii="Arial" w:hAnsi="Arial" w:cs="Arial"/>
              </w:rPr>
              <w:t xml:space="preserve"> e </w:t>
            </w:r>
            <w:proofErr w:type="spellStart"/>
            <w:r>
              <w:rPr>
                <w:rFonts w:ascii="Arial" w:hAnsi="Arial" w:cs="Arial"/>
              </w:rPr>
              <w:t>kompjuterizuara</w:t>
            </w:r>
            <w:proofErr w:type="spellEnd"/>
            <w:r>
              <w:rPr>
                <w:rFonts w:ascii="Arial" w:hAnsi="Arial" w:cs="Arial"/>
              </w:rPr>
              <w:t xml:space="preserve"> </w:t>
            </w:r>
            <w:proofErr w:type="spellStart"/>
            <w:r>
              <w:rPr>
                <w:rFonts w:ascii="Arial" w:hAnsi="Arial" w:cs="Arial"/>
              </w:rPr>
              <w:t>për</w:t>
            </w:r>
            <w:proofErr w:type="spellEnd"/>
            <w:r>
              <w:rPr>
                <w:rFonts w:ascii="Arial" w:hAnsi="Arial" w:cs="Arial"/>
              </w:rPr>
              <w:t xml:space="preserve"> </w:t>
            </w:r>
            <w:proofErr w:type="spellStart"/>
            <w:r>
              <w:rPr>
                <w:rFonts w:ascii="Arial" w:hAnsi="Arial" w:cs="Arial"/>
              </w:rPr>
              <w:t>ilustrim</w:t>
            </w:r>
            <w:proofErr w:type="spellEnd"/>
            <w:r>
              <w:rPr>
                <w:rFonts w:ascii="Arial" w:hAnsi="Arial" w:cs="Arial"/>
              </w:rPr>
              <w:t xml:space="preserve"> </w:t>
            </w:r>
            <w:proofErr w:type="spellStart"/>
            <w:r>
              <w:rPr>
                <w:rFonts w:ascii="Arial" w:hAnsi="Arial" w:cs="Arial"/>
              </w:rPr>
              <w:t>dhe</w:t>
            </w:r>
            <w:proofErr w:type="spellEnd"/>
            <w:r>
              <w:rPr>
                <w:rFonts w:ascii="Arial" w:hAnsi="Arial" w:cs="Arial"/>
              </w:rPr>
              <w:t xml:space="preserve"> </w:t>
            </w:r>
            <w:proofErr w:type="spellStart"/>
            <w:r>
              <w:rPr>
                <w:rFonts w:ascii="Arial" w:hAnsi="Arial" w:cs="Arial"/>
              </w:rPr>
              <w:t>stilizim</w:t>
            </w:r>
            <w:proofErr w:type="spellEnd"/>
            <w:r>
              <w:rPr>
                <w:rFonts w:ascii="Arial" w:hAnsi="Arial" w:cs="Arial"/>
              </w:rPr>
              <w:t xml:space="preserve"> II</w:t>
            </w:r>
          </w:p>
        </w:tc>
      </w:tr>
      <w:tr w:rsidR="00D332D5" w:rsidRPr="007346D6" w14:paraId="580667F2" w14:textId="77777777" w:rsidTr="00D332D5">
        <w:tc>
          <w:tcPr>
            <w:tcW w:w="1818" w:type="dxa"/>
            <w:tcBorders>
              <w:top w:val="single" w:sz="4" w:space="0" w:color="000000"/>
              <w:left w:val="single" w:sz="4" w:space="0" w:color="000000"/>
              <w:bottom w:val="single" w:sz="4" w:space="0" w:color="000000"/>
              <w:right w:val="single" w:sz="4" w:space="0" w:color="000000"/>
            </w:tcBorders>
          </w:tcPr>
          <w:p w14:paraId="4CC9B2DF"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-VII-</w:t>
            </w:r>
          </w:p>
        </w:tc>
        <w:tc>
          <w:tcPr>
            <w:tcW w:w="7650" w:type="dxa"/>
            <w:gridSpan w:val="4"/>
            <w:tcBorders>
              <w:top w:val="single" w:sz="4" w:space="0" w:color="000000"/>
              <w:left w:val="single" w:sz="4" w:space="0" w:color="000000"/>
              <w:bottom w:val="single" w:sz="4" w:space="0" w:color="000000"/>
              <w:right w:val="single" w:sz="4" w:space="0" w:color="000000"/>
            </w:tcBorders>
          </w:tcPr>
          <w:p w14:paraId="70DFE2A3" w14:textId="0C1C4B60" w:rsidR="00D332D5" w:rsidRPr="007346D6" w:rsidRDefault="00D332D5" w:rsidP="00D332D5">
            <w:pPr>
              <w:pStyle w:val="ListParagraph"/>
              <w:numPr>
                <w:ilvl w:val="0"/>
                <w:numId w:val="7"/>
              </w:numPr>
              <w:rPr>
                <w:rFonts w:asciiTheme="majorHAnsi" w:hAnsiTheme="majorHAnsi"/>
                <w:color w:val="000000" w:themeColor="text1"/>
              </w:rPr>
            </w:pPr>
            <w:proofErr w:type="spellStart"/>
            <w:r>
              <w:rPr>
                <w:rFonts w:ascii="Arial" w:hAnsi="Arial" w:cs="Arial"/>
              </w:rPr>
              <w:t>Aplikimi</w:t>
            </w:r>
            <w:proofErr w:type="spellEnd"/>
            <w:r>
              <w:rPr>
                <w:rFonts w:ascii="Arial" w:hAnsi="Arial" w:cs="Arial"/>
              </w:rPr>
              <w:t xml:space="preserve"> </w:t>
            </w:r>
            <w:proofErr w:type="spellStart"/>
            <w:r>
              <w:rPr>
                <w:rFonts w:ascii="Arial" w:hAnsi="Arial" w:cs="Arial"/>
              </w:rPr>
              <w:t>nepermjet</w:t>
            </w:r>
            <w:proofErr w:type="spellEnd"/>
            <w:r>
              <w:rPr>
                <w:rFonts w:ascii="Arial" w:hAnsi="Arial" w:cs="Arial"/>
              </w:rPr>
              <w:t xml:space="preserve"> </w:t>
            </w:r>
            <w:proofErr w:type="spellStart"/>
            <w:r>
              <w:rPr>
                <w:rFonts w:ascii="Arial" w:hAnsi="Arial" w:cs="Arial"/>
              </w:rPr>
              <w:t>mjeteve</w:t>
            </w:r>
            <w:proofErr w:type="spellEnd"/>
            <w:r>
              <w:rPr>
                <w:rFonts w:ascii="Arial" w:hAnsi="Arial" w:cs="Arial"/>
              </w:rPr>
              <w:t xml:space="preserve"> </w:t>
            </w:r>
            <w:proofErr w:type="spellStart"/>
            <w:r>
              <w:rPr>
                <w:rFonts w:ascii="Arial" w:hAnsi="Arial" w:cs="Arial"/>
              </w:rPr>
              <w:t>digjitale</w:t>
            </w:r>
            <w:proofErr w:type="spellEnd"/>
            <w:r>
              <w:rPr>
                <w:rFonts w:ascii="Arial" w:hAnsi="Arial" w:cs="Arial"/>
              </w:rPr>
              <w:t xml:space="preserve"> II</w:t>
            </w:r>
          </w:p>
        </w:tc>
      </w:tr>
      <w:tr w:rsidR="00D332D5" w:rsidRPr="007346D6" w14:paraId="4E5D4D6B" w14:textId="77777777" w:rsidTr="00D332D5">
        <w:tc>
          <w:tcPr>
            <w:tcW w:w="1818" w:type="dxa"/>
            <w:tcBorders>
              <w:top w:val="single" w:sz="4" w:space="0" w:color="000000"/>
              <w:left w:val="single" w:sz="4" w:space="0" w:color="000000"/>
              <w:bottom w:val="single" w:sz="4" w:space="0" w:color="000000"/>
              <w:right w:val="single" w:sz="4" w:space="0" w:color="000000"/>
            </w:tcBorders>
          </w:tcPr>
          <w:p w14:paraId="08CE9BF0"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-VIII-</w:t>
            </w:r>
          </w:p>
        </w:tc>
        <w:tc>
          <w:tcPr>
            <w:tcW w:w="7650" w:type="dxa"/>
            <w:gridSpan w:val="4"/>
            <w:tcBorders>
              <w:top w:val="single" w:sz="4" w:space="0" w:color="000000"/>
              <w:left w:val="single" w:sz="4" w:space="0" w:color="000000"/>
              <w:bottom w:val="single" w:sz="4" w:space="0" w:color="000000"/>
              <w:right w:val="single" w:sz="4" w:space="0" w:color="000000"/>
            </w:tcBorders>
          </w:tcPr>
          <w:p w14:paraId="794104AD" w14:textId="76EBA299" w:rsidR="00D332D5" w:rsidRPr="00D332D5" w:rsidRDefault="00D332D5" w:rsidP="00D332D5">
            <w:pPr>
              <w:pStyle w:val="ListParagraph"/>
              <w:numPr>
                <w:ilvl w:val="0"/>
                <w:numId w:val="8"/>
              </w:numPr>
              <w:rPr>
                <w:rFonts w:ascii="Arial" w:hAnsi="Arial" w:cs="Arial"/>
              </w:rPr>
            </w:pPr>
            <w:proofErr w:type="spellStart"/>
            <w:r w:rsidRPr="00D332D5">
              <w:rPr>
                <w:rFonts w:ascii="Arial" w:hAnsi="Arial" w:cs="Arial"/>
              </w:rPr>
              <w:t>Aplikimi</w:t>
            </w:r>
            <w:proofErr w:type="spellEnd"/>
            <w:r w:rsidRPr="00D332D5">
              <w:rPr>
                <w:rFonts w:ascii="Arial" w:hAnsi="Arial" w:cs="Arial"/>
              </w:rPr>
              <w:t xml:space="preserve"> </w:t>
            </w:r>
            <w:proofErr w:type="spellStart"/>
            <w:r w:rsidRPr="00D332D5">
              <w:rPr>
                <w:rFonts w:ascii="Arial" w:hAnsi="Arial" w:cs="Arial"/>
              </w:rPr>
              <w:t>i</w:t>
            </w:r>
            <w:proofErr w:type="spellEnd"/>
            <w:r w:rsidRPr="00D332D5">
              <w:rPr>
                <w:rFonts w:ascii="Arial" w:hAnsi="Arial" w:cs="Arial"/>
              </w:rPr>
              <w:t xml:space="preserve"> </w:t>
            </w:r>
            <w:proofErr w:type="spellStart"/>
            <w:proofErr w:type="gramStart"/>
            <w:r w:rsidRPr="00D332D5">
              <w:rPr>
                <w:rFonts w:ascii="Arial" w:hAnsi="Arial" w:cs="Arial"/>
              </w:rPr>
              <w:t>Ilustrimit</w:t>
            </w:r>
            <w:proofErr w:type="spellEnd"/>
            <w:r w:rsidRPr="00D332D5">
              <w:rPr>
                <w:rFonts w:ascii="Arial" w:hAnsi="Arial" w:cs="Arial"/>
              </w:rPr>
              <w:t xml:space="preserve">  </w:t>
            </w:r>
            <w:proofErr w:type="spellStart"/>
            <w:r w:rsidRPr="00D332D5">
              <w:rPr>
                <w:rFonts w:ascii="Arial" w:hAnsi="Arial" w:cs="Arial"/>
              </w:rPr>
              <w:t>digjital</w:t>
            </w:r>
            <w:proofErr w:type="spellEnd"/>
            <w:proofErr w:type="gramEnd"/>
            <w:r w:rsidRPr="00D332D5">
              <w:rPr>
                <w:rFonts w:ascii="Arial" w:hAnsi="Arial" w:cs="Arial"/>
              </w:rPr>
              <w:t xml:space="preserve"> II</w:t>
            </w:r>
          </w:p>
        </w:tc>
      </w:tr>
      <w:tr w:rsidR="00D332D5" w:rsidRPr="007346D6" w14:paraId="79B59D9E" w14:textId="77777777" w:rsidTr="00D332D5">
        <w:tc>
          <w:tcPr>
            <w:tcW w:w="1818" w:type="dxa"/>
            <w:tcBorders>
              <w:top w:val="single" w:sz="4" w:space="0" w:color="000000"/>
              <w:left w:val="single" w:sz="4" w:space="0" w:color="000000"/>
              <w:bottom w:val="single" w:sz="4" w:space="0" w:color="000000"/>
              <w:right w:val="single" w:sz="4" w:space="0" w:color="000000"/>
            </w:tcBorders>
          </w:tcPr>
          <w:p w14:paraId="6C6FE35A"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-IX-</w:t>
            </w:r>
          </w:p>
        </w:tc>
        <w:tc>
          <w:tcPr>
            <w:tcW w:w="7650" w:type="dxa"/>
            <w:gridSpan w:val="4"/>
            <w:tcBorders>
              <w:top w:val="single" w:sz="4" w:space="0" w:color="000000"/>
              <w:left w:val="single" w:sz="4" w:space="0" w:color="000000"/>
              <w:bottom w:val="single" w:sz="4" w:space="0" w:color="000000"/>
              <w:right w:val="single" w:sz="4" w:space="0" w:color="000000"/>
            </w:tcBorders>
          </w:tcPr>
          <w:p w14:paraId="1B71D99A" w14:textId="60DECB8E" w:rsidR="00D332D5" w:rsidRPr="00D332D5" w:rsidRDefault="00D332D5" w:rsidP="00D332D5">
            <w:pPr>
              <w:pStyle w:val="ListParagraph"/>
              <w:numPr>
                <w:ilvl w:val="0"/>
                <w:numId w:val="7"/>
              </w:numPr>
              <w:rPr>
                <w:rFonts w:ascii="Arial" w:hAnsi="Arial" w:cs="Arial"/>
              </w:rPr>
            </w:pPr>
            <w:proofErr w:type="spellStart"/>
            <w:r w:rsidRPr="00D332D5">
              <w:rPr>
                <w:rFonts w:ascii="Arial" w:hAnsi="Arial" w:cs="Arial"/>
              </w:rPr>
              <w:t>Aplikimi</w:t>
            </w:r>
            <w:proofErr w:type="spellEnd"/>
            <w:r w:rsidRPr="00D332D5">
              <w:rPr>
                <w:rFonts w:ascii="Arial" w:hAnsi="Arial" w:cs="Arial"/>
              </w:rPr>
              <w:t xml:space="preserve"> </w:t>
            </w:r>
            <w:proofErr w:type="spellStart"/>
            <w:r w:rsidRPr="00D332D5">
              <w:rPr>
                <w:rFonts w:ascii="Arial" w:hAnsi="Arial" w:cs="Arial"/>
              </w:rPr>
              <w:t>i</w:t>
            </w:r>
            <w:proofErr w:type="spellEnd"/>
            <w:r w:rsidRPr="00D332D5">
              <w:rPr>
                <w:rFonts w:ascii="Arial" w:hAnsi="Arial" w:cs="Arial"/>
              </w:rPr>
              <w:t xml:space="preserve"> </w:t>
            </w:r>
            <w:proofErr w:type="spellStart"/>
            <w:r w:rsidRPr="00D332D5">
              <w:rPr>
                <w:rFonts w:ascii="Arial" w:hAnsi="Arial" w:cs="Arial"/>
              </w:rPr>
              <w:t>figurave</w:t>
            </w:r>
            <w:proofErr w:type="spellEnd"/>
            <w:r w:rsidRPr="00D332D5">
              <w:rPr>
                <w:rFonts w:ascii="Arial" w:hAnsi="Arial" w:cs="Arial"/>
              </w:rPr>
              <w:t xml:space="preserve"> me </w:t>
            </w:r>
            <w:proofErr w:type="spellStart"/>
            <w:r w:rsidRPr="00D332D5">
              <w:rPr>
                <w:rFonts w:ascii="Arial" w:hAnsi="Arial" w:cs="Arial"/>
              </w:rPr>
              <w:t>ilustrim</w:t>
            </w:r>
            <w:proofErr w:type="spellEnd"/>
            <w:r w:rsidR="0038164C">
              <w:rPr>
                <w:rFonts w:ascii="Arial" w:hAnsi="Arial" w:cs="Arial"/>
              </w:rPr>
              <w:t xml:space="preserve"> e </w:t>
            </w:r>
            <w:proofErr w:type="spellStart"/>
            <w:r w:rsidR="0038164C">
              <w:rPr>
                <w:rFonts w:ascii="Arial" w:hAnsi="Arial" w:cs="Arial"/>
              </w:rPr>
              <w:t>stilizim</w:t>
            </w:r>
            <w:proofErr w:type="spellEnd"/>
            <w:r w:rsidRPr="00D332D5">
              <w:rPr>
                <w:rFonts w:ascii="Arial" w:hAnsi="Arial" w:cs="Arial"/>
              </w:rPr>
              <w:t xml:space="preserve"> II</w:t>
            </w:r>
          </w:p>
        </w:tc>
      </w:tr>
      <w:tr w:rsidR="00D332D5" w:rsidRPr="007346D6" w14:paraId="4ABC6CB2" w14:textId="77777777" w:rsidTr="00D332D5">
        <w:tc>
          <w:tcPr>
            <w:tcW w:w="1818" w:type="dxa"/>
            <w:tcBorders>
              <w:top w:val="single" w:sz="4" w:space="0" w:color="000000"/>
              <w:left w:val="single" w:sz="4" w:space="0" w:color="000000"/>
              <w:bottom w:val="single" w:sz="4" w:space="0" w:color="000000"/>
              <w:right w:val="single" w:sz="4" w:space="0" w:color="000000"/>
            </w:tcBorders>
          </w:tcPr>
          <w:p w14:paraId="476CAAD6"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-X-</w:t>
            </w:r>
          </w:p>
        </w:tc>
        <w:tc>
          <w:tcPr>
            <w:tcW w:w="7650" w:type="dxa"/>
            <w:gridSpan w:val="4"/>
            <w:tcBorders>
              <w:top w:val="single" w:sz="4" w:space="0" w:color="000000"/>
              <w:left w:val="single" w:sz="4" w:space="0" w:color="000000"/>
              <w:bottom w:val="single" w:sz="4" w:space="0" w:color="000000"/>
              <w:right w:val="single" w:sz="4" w:space="0" w:color="000000"/>
            </w:tcBorders>
          </w:tcPr>
          <w:p w14:paraId="2EE2B813" w14:textId="5E33FB8C" w:rsidR="00D332D5" w:rsidRPr="007346D6" w:rsidRDefault="00D332D5" w:rsidP="00D332D5">
            <w:pPr>
              <w:pStyle w:val="ListParagraph"/>
              <w:numPr>
                <w:ilvl w:val="0"/>
                <w:numId w:val="7"/>
              </w:numPr>
              <w:rPr>
                <w:rFonts w:asciiTheme="majorHAnsi" w:hAnsiTheme="majorHAnsi"/>
                <w:color w:val="000000" w:themeColor="text1"/>
              </w:rPr>
            </w:pPr>
            <w:proofErr w:type="spellStart"/>
            <w:r>
              <w:rPr>
                <w:rFonts w:ascii="Arial" w:hAnsi="Arial" w:cs="Arial"/>
              </w:rPr>
              <w:t>Aplikimi</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fotografise</w:t>
            </w:r>
            <w:proofErr w:type="spellEnd"/>
            <w:r>
              <w:rPr>
                <w:rFonts w:ascii="Arial" w:hAnsi="Arial" w:cs="Arial"/>
              </w:rPr>
              <w:t xml:space="preserve"> me </w:t>
            </w:r>
            <w:proofErr w:type="spellStart"/>
            <w:r>
              <w:rPr>
                <w:rFonts w:ascii="Arial" w:hAnsi="Arial" w:cs="Arial"/>
              </w:rPr>
              <w:t>ilustrim</w:t>
            </w:r>
            <w:proofErr w:type="spellEnd"/>
            <w:r w:rsidR="0038164C">
              <w:rPr>
                <w:rFonts w:ascii="Arial" w:hAnsi="Arial" w:cs="Arial"/>
              </w:rPr>
              <w:t xml:space="preserve"> e </w:t>
            </w:r>
            <w:proofErr w:type="spellStart"/>
            <w:r w:rsidR="0038164C">
              <w:rPr>
                <w:rFonts w:ascii="Arial" w:hAnsi="Arial" w:cs="Arial"/>
              </w:rPr>
              <w:t>stilizim</w:t>
            </w:r>
            <w:proofErr w:type="spellEnd"/>
            <w:r>
              <w:rPr>
                <w:rFonts w:ascii="Arial" w:hAnsi="Arial" w:cs="Arial"/>
              </w:rPr>
              <w:t xml:space="preserve"> II</w:t>
            </w:r>
          </w:p>
        </w:tc>
      </w:tr>
      <w:tr w:rsidR="00D332D5" w:rsidRPr="007346D6" w14:paraId="3050C001" w14:textId="77777777" w:rsidTr="00D332D5">
        <w:tc>
          <w:tcPr>
            <w:tcW w:w="1818" w:type="dxa"/>
            <w:tcBorders>
              <w:top w:val="single" w:sz="4" w:space="0" w:color="000000"/>
              <w:left w:val="single" w:sz="4" w:space="0" w:color="000000"/>
              <w:bottom w:val="single" w:sz="4" w:space="0" w:color="000000"/>
              <w:right w:val="single" w:sz="4" w:space="0" w:color="000000"/>
            </w:tcBorders>
          </w:tcPr>
          <w:p w14:paraId="39A2C08E"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-XI-</w:t>
            </w:r>
          </w:p>
        </w:tc>
        <w:tc>
          <w:tcPr>
            <w:tcW w:w="7650" w:type="dxa"/>
            <w:gridSpan w:val="4"/>
            <w:tcBorders>
              <w:top w:val="single" w:sz="4" w:space="0" w:color="000000"/>
              <w:left w:val="single" w:sz="4" w:space="0" w:color="000000"/>
              <w:bottom w:val="single" w:sz="4" w:space="0" w:color="000000"/>
              <w:right w:val="single" w:sz="4" w:space="0" w:color="000000"/>
            </w:tcBorders>
          </w:tcPr>
          <w:p w14:paraId="33C1E3E6" w14:textId="0B461875" w:rsidR="00D332D5" w:rsidRPr="00D332D5" w:rsidRDefault="00D332D5" w:rsidP="00D332D5">
            <w:pPr>
              <w:pStyle w:val="ListParagraph"/>
              <w:numPr>
                <w:ilvl w:val="0"/>
                <w:numId w:val="7"/>
              </w:numPr>
              <w:rPr>
                <w:rFonts w:ascii="Arial" w:hAnsi="Arial" w:cs="Arial"/>
              </w:rPr>
            </w:pPr>
            <w:proofErr w:type="spellStart"/>
            <w:r w:rsidRPr="00D332D5">
              <w:rPr>
                <w:rFonts w:ascii="Arial" w:hAnsi="Arial" w:cs="Arial"/>
              </w:rPr>
              <w:t>Vizatim</w:t>
            </w:r>
            <w:proofErr w:type="spellEnd"/>
            <w:r w:rsidRPr="00D332D5">
              <w:rPr>
                <w:rFonts w:ascii="Arial" w:hAnsi="Arial" w:cs="Arial"/>
              </w:rPr>
              <w:t xml:space="preserve"> </w:t>
            </w:r>
            <w:proofErr w:type="spellStart"/>
            <w:r w:rsidRPr="00D332D5">
              <w:rPr>
                <w:rFonts w:ascii="Arial" w:hAnsi="Arial" w:cs="Arial"/>
              </w:rPr>
              <w:t>aplikativ</w:t>
            </w:r>
            <w:proofErr w:type="spellEnd"/>
            <w:r w:rsidRPr="00D332D5">
              <w:rPr>
                <w:rFonts w:ascii="Arial" w:hAnsi="Arial" w:cs="Arial"/>
              </w:rPr>
              <w:t xml:space="preserve"> me </w:t>
            </w:r>
            <w:proofErr w:type="spellStart"/>
            <w:r w:rsidRPr="00D332D5">
              <w:rPr>
                <w:rFonts w:ascii="Arial" w:hAnsi="Arial" w:cs="Arial"/>
              </w:rPr>
              <w:t>ilustrim</w:t>
            </w:r>
            <w:proofErr w:type="spellEnd"/>
            <w:r w:rsidR="0038164C">
              <w:rPr>
                <w:rFonts w:ascii="Arial" w:hAnsi="Arial" w:cs="Arial"/>
              </w:rPr>
              <w:t xml:space="preserve"> e </w:t>
            </w:r>
            <w:proofErr w:type="spellStart"/>
            <w:r w:rsidR="0038164C">
              <w:rPr>
                <w:rFonts w:ascii="Arial" w:hAnsi="Arial" w:cs="Arial"/>
              </w:rPr>
              <w:t>stilizim</w:t>
            </w:r>
            <w:proofErr w:type="spellEnd"/>
            <w:r w:rsidRPr="00D332D5">
              <w:rPr>
                <w:rFonts w:ascii="Arial" w:hAnsi="Arial" w:cs="Arial"/>
              </w:rPr>
              <w:t xml:space="preserve"> II</w:t>
            </w:r>
          </w:p>
        </w:tc>
      </w:tr>
      <w:tr w:rsidR="00D332D5" w:rsidRPr="007346D6" w14:paraId="5A2BF6DD" w14:textId="77777777" w:rsidTr="00D332D5">
        <w:tc>
          <w:tcPr>
            <w:tcW w:w="1818" w:type="dxa"/>
            <w:tcBorders>
              <w:top w:val="single" w:sz="4" w:space="0" w:color="000000"/>
              <w:left w:val="single" w:sz="4" w:space="0" w:color="000000"/>
              <w:bottom w:val="single" w:sz="4" w:space="0" w:color="000000"/>
              <w:right w:val="single" w:sz="4" w:space="0" w:color="000000"/>
            </w:tcBorders>
          </w:tcPr>
          <w:p w14:paraId="24E2AADA"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-XII-</w:t>
            </w:r>
          </w:p>
        </w:tc>
        <w:tc>
          <w:tcPr>
            <w:tcW w:w="7650" w:type="dxa"/>
            <w:gridSpan w:val="4"/>
            <w:tcBorders>
              <w:top w:val="single" w:sz="4" w:space="0" w:color="000000"/>
              <w:left w:val="single" w:sz="4" w:space="0" w:color="000000"/>
              <w:bottom w:val="single" w:sz="4" w:space="0" w:color="000000"/>
              <w:right w:val="single" w:sz="4" w:space="0" w:color="000000"/>
            </w:tcBorders>
          </w:tcPr>
          <w:p w14:paraId="26C1216C" w14:textId="20ABEDAD" w:rsidR="00D332D5" w:rsidRPr="007346D6" w:rsidRDefault="00D332D5" w:rsidP="0038164C">
            <w:pPr>
              <w:pStyle w:val="ListParagraph"/>
              <w:numPr>
                <w:ilvl w:val="0"/>
                <w:numId w:val="7"/>
              </w:numPr>
              <w:rPr>
                <w:rFonts w:asciiTheme="majorHAnsi" w:hAnsiTheme="majorHAnsi"/>
                <w:color w:val="000000" w:themeColor="text1"/>
              </w:rPr>
            </w:pPr>
            <w:proofErr w:type="spellStart"/>
            <w:r>
              <w:rPr>
                <w:rFonts w:ascii="Arial" w:hAnsi="Arial" w:cs="Arial"/>
              </w:rPr>
              <w:t>Mediat</w:t>
            </w:r>
            <w:proofErr w:type="spellEnd"/>
            <w:r>
              <w:rPr>
                <w:rFonts w:ascii="Arial" w:hAnsi="Arial" w:cs="Arial"/>
              </w:rPr>
              <w:t xml:space="preserve"> </w:t>
            </w:r>
            <w:proofErr w:type="spellStart"/>
            <w:r>
              <w:rPr>
                <w:rFonts w:ascii="Arial" w:hAnsi="Arial" w:cs="Arial"/>
              </w:rPr>
              <w:t>dhe</w:t>
            </w:r>
            <w:proofErr w:type="spellEnd"/>
            <w:r>
              <w:rPr>
                <w:rFonts w:ascii="Arial" w:hAnsi="Arial" w:cs="Arial"/>
              </w:rPr>
              <w:t xml:space="preserve"> </w:t>
            </w:r>
            <w:proofErr w:type="spellStart"/>
            <w:r>
              <w:rPr>
                <w:rFonts w:ascii="Arial" w:hAnsi="Arial" w:cs="Arial"/>
              </w:rPr>
              <w:t>teknika</w:t>
            </w:r>
            <w:proofErr w:type="spellEnd"/>
            <w:r w:rsidR="0038164C">
              <w:rPr>
                <w:rFonts w:ascii="Arial" w:hAnsi="Arial" w:cs="Arial"/>
              </w:rPr>
              <w:t xml:space="preserve"> </w:t>
            </w:r>
            <w:proofErr w:type="spellStart"/>
            <w:r w:rsidR="0038164C">
              <w:rPr>
                <w:rFonts w:ascii="Arial" w:hAnsi="Arial" w:cs="Arial"/>
              </w:rPr>
              <w:t>në</w:t>
            </w:r>
            <w:proofErr w:type="spellEnd"/>
            <w:r w:rsidR="0038164C">
              <w:rPr>
                <w:rFonts w:ascii="Arial" w:hAnsi="Arial" w:cs="Arial"/>
              </w:rPr>
              <w:t xml:space="preserve"> </w:t>
            </w:r>
            <w:proofErr w:type="spellStart"/>
            <w:r w:rsidR="0038164C">
              <w:rPr>
                <w:rFonts w:ascii="Arial" w:hAnsi="Arial" w:cs="Arial"/>
              </w:rPr>
              <w:t>ilustrim</w:t>
            </w:r>
            <w:proofErr w:type="spellEnd"/>
            <w:r w:rsidR="0038164C">
              <w:rPr>
                <w:rFonts w:ascii="Arial" w:hAnsi="Arial" w:cs="Arial"/>
              </w:rPr>
              <w:t xml:space="preserve"> e </w:t>
            </w:r>
            <w:proofErr w:type="spellStart"/>
            <w:r w:rsidR="0038164C">
              <w:rPr>
                <w:rFonts w:ascii="Arial" w:hAnsi="Arial" w:cs="Arial"/>
              </w:rPr>
              <w:t>stilizim</w:t>
            </w:r>
            <w:proofErr w:type="spellEnd"/>
            <w:r>
              <w:rPr>
                <w:rFonts w:ascii="Arial" w:hAnsi="Arial" w:cs="Arial"/>
              </w:rPr>
              <w:t xml:space="preserve"> </w:t>
            </w:r>
          </w:p>
        </w:tc>
      </w:tr>
      <w:tr w:rsidR="00D332D5" w:rsidRPr="007346D6" w14:paraId="45ED98CF" w14:textId="77777777" w:rsidTr="00D332D5">
        <w:tc>
          <w:tcPr>
            <w:tcW w:w="1818" w:type="dxa"/>
            <w:tcBorders>
              <w:top w:val="single" w:sz="4" w:space="0" w:color="000000"/>
              <w:left w:val="single" w:sz="4" w:space="0" w:color="000000"/>
              <w:bottom w:val="single" w:sz="4" w:space="0" w:color="000000"/>
              <w:right w:val="single" w:sz="4" w:space="0" w:color="000000"/>
            </w:tcBorders>
          </w:tcPr>
          <w:p w14:paraId="63AA52D3" w14:textId="77777777" w:rsidR="00D332D5" w:rsidRPr="007346D6" w:rsidRDefault="00D332D5" w:rsidP="00D332D5">
            <w:pPr>
              <w:rPr>
                <w:rFonts w:asciiTheme="majorHAnsi" w:hAnsiTheme="majorHAnsi"/>
              </w:rPr>
            </w:pPr>
            <w:r w:rsidRPr="007346D6">
              <w:rPr>
                <w:rFonts w:asciiTheme="majorHAnsi" w:hAnsiTheme="majorHAnsi"/>
                <w:color w:val="000000" w:themeColor="text1"/>
              </w:rPr>
              <w:t>JAVA -XIII-</w:t>
            </w:r>
          </w:p>
        </w:tc>
        <w:tc>
          <w:tcPr>
            <w:tcW w:w="7650" w:type="dxa"/>
            <w:gridSpan w:val="4"/>
            <w:tcBorders>
              <w:top w:val="single" w:sz="4" w:space="0" w:color="000000"/>
              <w:left w:val="single" w:sz="4" w:space="0" w:color="000000"/>
              <w:bottom w:val="single" w:sz="4" w:space="0" w:color="000000"/>
              <w:right w:val="single" w:sz="4" w:space="0" w:color="000000"/>
            </w:tcBorders>
          </w:tcPr>
          <w:p w14:paraId="183860FD" w14:textId="2DB33ADE" w:rsidR="00D332D5" w:rsidRPr="007346D6" w:rsidRDefault="00D332D5" w:rsidP="00D332D5">
            <w:pPr>
              <w:pStyle w:val="ListParagraph"/>
              <w:numPr>
                <w:ilvl w:val="0"/>
                <w:numId w:val="7"/>
              </w:numPr>
              <w:rPr>
                <w:rFonts w:asciiTheme="majorHAnsi" w:hAnsiTheme="majorHAnsi"/>
                <w:color w:val="000000" w:themeColor="text1"/>
              </w:rPr>
            </w:pPr>
            <w:proofErr w:type="spellStart"/>
            <w:r>
              <w:rPr>
                <w:rFonts w:ascii="Arial" w:hAnsi="Arial" w:cs="Arial"/>
              </w:rPr>
              <w:t>Aplikimi</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karaktereve</w:t>
            </w:r>
            <w:proofErr w:type="spellEnd"/>
            <w:r>
              <w:rPr>
                <w:rFonts w:ascii="Arial" w:hAnsi="Arial" w:cs="Arial"/>
              </w:rPr>
              <w:t xml:space="preserve"> ne </w:t>
            </w:r>
            <w:proofErr w:type="spellStart"/>
            <w:r>
              <w:rPr>
                <w:rFonts w:ascii="Arial" w:hAnsi="Arial" w:cs="Arial"/>
              </w:rPr>
              <w:t>vizatimet</w:t>
            </w:r>
            <w:proofErr w:type="spellEnd"/>
            <w:r>
              <w:rPr>
                <w:rFonts w:ascii="Arial" w:hAnsi="Arial" w:cs="Arial"/>
              </w:rPr>
              <w:t xml:space="preserve"> e </w:t>
            </w:r>
            <w:proofErr w:type="spellStart"/>
            <w:r>
              <w:rPr>
                <w:rFonts w:ascii="Arial" w:hAnsi="Arial" w:cs="Arial"/>
              </w:rPr>
              <w:t>kompjuterizuara</w:t>
            </w:r>
            <w:proofErr w:type="spellEnd"/>
            <w:r>
              <w:rPr>
                <w:rFonts w:ascii="Arial" w:hAnsi="Arial" w:cs="Arial"/>
              </w:rPr>
              <w:t xml:space="preserve"> II</w:t>
            </w:r>
          </w:p>
        </w:tc>
      </w:tr>
      <w:tr w:rsidR="00D332D5" w:rsidRPr="007346D6" w14:paraId="7179B0BE" w14:textId="77777777" w:rsidTr="00D332D5">
        <w:tc>
          <w:tcPr>
            <w:tcW w:w="1818" w:type="dxa"/>
            <w:tcBorders>
              <w:top w:val="single" w:sz="4" w:space="0" w:color="000000"/>
              <w:left w:val="single" w:sz="4" w:space="0" w:color="000000"/>
              <w:bottom w:val="single" w:sz="4" w:space="0" w:color="000000"/>
              <w:right w:val="single" w:sz="4" w:space="0" w:color="000000"/>
            </w:tcBorders>
          </w:tcPr>
          <w:p w14:paraId="470C214E" w14:textId="77777777" w:rsidR="00D332D5" w:rsidRPr="007346D6" w:rsidRDefault="00D332D5" w:rsidP="00D332D5">
            <w:pPr>
              <w:rPr>
                <w:rFonts w:asciiTheme="majorHAnsi" w:hAnsiTheme="majorHAnsi"/>
              </w:rPr>
            </w:pPr>
            <w:r w:rsidRPr="007346D6">
              <w:rPr>
                <w:rFonts w:asciiTheme="majorHAnsi" w:hAnsiTheme="majorHAnsi"/>
                <w:color w:val="000000" w:themeColor="text1"/>
              </w:rPr>
              <w:t>JAVA -XIV-</w:t>
            </w:r>
          </w:p>
        </w:tc>
        <w:tc>
          <w:tcPr>
            <w:tcW w:w="7650" w:type="dxa"/>
            <w:gridSpan w:val="4"/>
            <w:tcBorders>
              <w:top w:val="single" w:sz="4" w:space="0" w:color="000000"/>
              <w:left w:val="single" w:sz="4" w:space="0" w:color="000000"/>
              <w:bottom w:val="single" w:sz="4" w:space="0" w:color="000000"/>
              <w:right w:val="single" w:sz="4" w:space="0" w:color="000000"/>
            </w:tcBorders>
          </w:tcPr>
          <w:p w14:paraId="37667A96" w14:textId="49DC9FBE" w:rsidR="00D332D5" w:rsidRPr="007346D6" w:rsidRDefault="00D332D5" w:rsidP="00D332D5">
            <w:pPr>
              <w:pStyle w:val="ListParagraph"/>
              <w:numPr>
                <w:ilvl w:val="0"/>
                <w:numId w:val="7"/>
              </w:numPr>
              <w:rPr>
                <w:rFonts w:asciiTheme="majorHAnsi" w:hAnsiTheme="majorHAnsi"/>
                <w:color w:val="000000" w:themeColor="text1"/>
              </w:rPr>
            </w:pPr>
            <w:proofErr w:type="spellStart"/>
            <w:r>
              <w:rPr>
                <w:rFonts w:ascii="Arial" w:hAnsi="Arial" w:cs="Arial"/>
              </w:rPr>
              <w:t>Impakti</w:t>
            </w:r>
            <w:proofErr w:type="spellEnd"/>
            <w:r>
              <w:rPr>
                <w:rFonts w:ascii="Arial" w:hAnsi="Arial" w:cs="Arial"/>
              </w:rPr>
              <w:t xml:space="preserve"> visual </w:t>
            </w:r>
            <w:proofErr w:type="spellStart"/>
            <w:r>
              <w:rPr>
                <w:rFonts w:ascii="Arial" w:hAnsi="Arial" w:cs="Arial"/>
              </w:rPr>
              <w:t>në</w:t>
            </w:r>
            <w:proofErr w:type="spellEnd"/>
            <w:r>
              <w:rPr>
                <w:rFonts w:ascii="Arial" w:hAnsi="Arial" w:cs="Arial"/>
              </w:rPr>
              <w:t xml:space="preserve"> </w:t>
            </w:r>
            <w:proofErr w:type="spellStart"/>
            <w:r>
              <w:rPr>
                <w:rFonts w:ascii="Arial" w:hAnsi="Arial" w:cs="Arial"/>
              </w:rPr>
              <w:t>punën</w:t>
            </w:r>
            <w:proofErr w:type="spellEnd"/>
            <w:r>
              <w:rPr>
                <w:rFonts w:ascii="Arial" w:hAnsi="Arial" w:cs="Arial"/>
              </w:rPr>
              <w:t xml:space="preserve"> </w:t>
            </w:r>
            <w:proofErr w:type="spellStart"/>
            <w:r>
              <w:rPr>
                <w:rFonts w:ascii="Arial" w:hAnsi="Arial" w:cs="Arial"/>
              </w:rPr>
              <w:t>artistike</w:t>
            </w:r>
            <w:proofErr w:type="spellEnd"/>
            <w:r>
              <w:rPr>
                <w:rFonts w:ascii="Arial" w:hAnsi="Arial" w:cs="Arial"/>
              </w:rPr>
              <w:t xml:space="preserve"> </w:t>
            </w:r>
            <w:proofErr w:type="spellStart"/>
            <w:r>
              <w:rPr>
                <w:rFonts w:ascii="Arial" w:hAnsi="Arial" w:cs="Arial"/>
              </w:rPr>
              <w:t>të</w:t>
            </w:r>
            <w:proofErr w:type="spellEnd"/>
            <w:r>
              <w:rPr>
                <w:rFonts w:ascii="Arial" w:hAnsi="Arial" w:cs="Arial"/>
              </w:rPr>
              <w:t xml:space="preserve"> </w:t>
            </w:r>
            <w:proofErr w:type="spellStart"/>
            <w:r>
              <w:rPr>
                <w:rFonts w:ascii="Arial" w:hAnsi="Arial" w:cs="Arial"/>
              </w:rPr>
              <w:t>aplikuar</w:t>
            </w:r>
            <w:proofErr w:type="spellEnd"/>
          </w:p>
        </w:tc>
      </w:tr>
      <w:tr w:rsidR="00D332D5" w:rsidRPr="007346D6" w14:paraId="76014F50" w14:textId="77777777" w:rsidTr="00D332D5">
        <w:tc>
          <w:tcPr>
            <w:tcW w:w="1818" w:type="dxa"/>
            <w:tcBorders>
              <w:top w:val="single" w:sz="4" w:space="0" w:color="000000"/>
              <w:left w:val="single" w:sz="4" w:space="0" w:color="000000"/>
              <w:bottom w:val="single" w:sz="4" w:space="0" w:color="000000"/>
              <w:right w:val="single" w:sz="4" w:space="0" w:color="000000"/>
            </w:tcBorders>
          </w:tcPr>
          <w:p w14:paraId="647E6A93" w14:textId="77777777" w:rsidR="00D332D5" w:rsidRPr="007346D6" w:rsidRDefault="00D332D5" w:rsidP="00D332D5">
            <w:pPr>
              <w:rPr>
                <w:rFonts w:asciiTheme="majorHAnsi" w:hAnsiTheme="majorHAnsi"/>
              </w:rPr>
            </w:pPr>
            <w:r w:rsidRPr="007346D6">
              <w:rPr>
                <w:rFonts w:asciiTheme="majorHAnsi" w:hAnsiTheme="majorHAnsi"/>
                <w:color w:val="000000" w:themeColor="text1"/>
              </w:rPr>
              <w:t>JAVA -XV-</w:t>
            </w:r>
          </w:p>
        </w:tc>
        <w:tc>
          <w:tcPr>
            <w:tcW w:w="7650" w:type="dxa"/>
            <w:gridSpan w:val="4"/>
            <w:tcBorders>
              <w:top w:val="single" w:sz="4" w:space="0" w:color="000000"/>
              <w:left w:val="single" w:sz="4" w:space="0" w:color="000000"/>
              <w:bottom w:val="single" w:sz="4" w:space="0" w:color="000000"/>
              <w:right w:val="single" w:sz="4" w:space="0" w:color="000000"/>
            </w:tcBorders>
          </w:tcPr>
          <w:p w14:paraId="60CB657D" w14:textId="7EC9C71B" w:rsidR="00D332D5" w:rsidRPr="007346D6" w:rsidRDefault="00D332D5" w:rsidP="00D332D5">
            <w:pPr>
              <w:pStyle w:val="ListParagraph"/>
              <w:numPr>
                <w:ilvl w:val="0"/>
                <w:numId w:val="7"/>
              </w:numPr>
              <w:rPr>
                <w:rFonts w:asciiTheme="majorHAnsi" w:hAnsiTheme="majorHAnsi"/>
                <w:color w:val="000000" w:themeColor="text1"/>
              </w:rPr>
            </w:pPr>
            <w:proofErr w:type="spellStart"/>
            <w:r>
              <w:rPr>
                <w:rFonts w:ascii="Arial" w:hAnsi="Arial" w:cs="Arial"/>
              </w:rPr>
              <w:t>Tregu</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proofErr w:type="gramStart"/>
            <w:r>
              <w:rPr>
                <w:rFonts w:ascii="Arial" w:hAnsi="Arial" w:cs="Arial"/>
              </w:rPr>
              <w:t>ilustrimit</w:t>
            </w:r>
            <w:proofErr w:type="spellEnd"/>
            <w:r>
              <w:rPr>
                <w:rFonts w:ascii="Arial" w:hAnsi="Arial" w:cs="Arial"/>
              </w:rPr>
              <w:t xml:space="preserve"> </w:t>
            </w:r>
            <w:r w:rsidR="0038164C">
              <w:rPr>
                <w:rFonts w:ascii="Arial" w:hAnsi="Arial" w:cs="Arial"/>
              </w:rPr>
              <w:t xml:space="preserve"> e</w:t>
            </w:r>
            <w:proofErr w:type="gramEnd"/>
            <w:r w:rsidR="0038164C">
              <w:rPr>
                <w:rFonts w:ascii="Arial" w:hAnsi="Arial" w:cs="Arial"/>
              </w:rPr>
              <w:t xml:space="preserve"> </w:t>
            </w:r>
            <w:proofErr w:type="spellStart"/>
            <w:r w:rsidR="0038164C">
              <w:rPr>
                <w:rFonts w:ascii="Arial" w:hAnsi="Arial" w:cs="Arial"/>
              </w:rPr>
              <w:t>stilizimit</w:t>
            </w:r>
            <w:proofErr w:type="spellEnd"/>
          </w:p>
        </w:tc>
      </w:tr>
    </w:tbl>
    <w:p w14:paraId="2B4CA746" w14:textId="77777777" w:rsidR="001D4CD5" w:rsidRPr="007346D6" w:rsidRDefault="001D4CD5" w:rsidP="001D4CD5">
      <w:pPr>
        <w:pBdr>
          <w:top w:val="nil"/>
          <w:left w:val="nil"/>
          <w:bottom w:val="nil"/>
          <w:right w:val="nil"/>
          <w:between w:val="nil"/>
        </w:pBdr>
        <w:jc w:val="both"/>
        <w:rPr>
          <w:rFonts w:asciiTheme="majorHAnsi" w:eastAsia="Calibri" w:hAnsiTheme="majorHAnsi" w:cs="Calibri"/>
          <w:sz w:val="22"/>
          <w:szCs w:val="22"/>
        </w:rPr>
      </w:pPr>
    </w:p>
    <w:p w14:paraId="36BA01F8" w14:textId="77777777" w:rsidR="001D4CD5" w:rsidRPr="007346D6" w:rsidRDefault="001D4CD5" w:rsidP="001D4CD5">
      <w:pPr>
        <w:pBdr>
          <w:top w:val="nil"/>
          <w:left w:val="nil"/>
          <w:bottom w:val="nil"/>
          <w:right w:val="nil"/>
          <w:between w:val="nil"/>
        </w:pBdr>
        <w:jc w:val="both"/>
        <w:rPr>
          <w:rFonts w:asciiTheme="majorHAnsi" w:eastAsia="Calibri" w:hAnsiTheme="majorHAnsi" w:cs="Calibri"/>
          <w:sz w:val="22"/>
          <w:szCs w:val="22"/>
        </w:rPr>
      </w:pPr>
    </w:p>
    <w:p w14:paraId="18EA6342" w14:textId="77777777" w:rsidR="001D4CD5" w:rsidRPr="007346D6" w:rsidRDefault="001D4CD5" w:rsidP="001D4CD5">
      <w:pPr>
        <w:pBdr>
          <w:top w:val="nil"/>
          <w:left w:val="nil"/>
          <w:bottom w:val="nil"/>
          <w:right w:val="nil"/>
          <w:between w:val="nil"/>
        </w:pBdr>
        <w:jc w:val="both"/>
        <w:rPr>
          <w:rFonts w:asciiTheme="majorHAnsi" w:eastAsia="Calibri" w:hAnsiTheme="majorHAnsi" w:cs="Calibri"/>
          <w:sz w:val="22"/>
          <w:szCs w:val="22"/>
        </w:rPr>
      </w:pPr>
      <w:r w:rsidRPr="007346D6">
        <w:rPr>
          <w:rFonts w:asciiTheme="majorHAnsi" w:eastAsia="Calibri" w:hAnsiTheme="majorHAnsi" w:cs="Calibri"/>
          <w:color w:val="000000"/>
          <w:sz w:val="22"/>
          <w:szCs w:val="22"/>
        </w:rPr>
        <w:t xml:space="preserve">  </w:t>
      </w:r>
    </w:p>
    <w:tbl>
      <w:tblPr>
        <w:tblpPr w:leftFromText="180" w:rightFromText="180" w:vertAnchor="text" w:tblpX="-15"/>
        <w:tblW w:w="9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818"/>
        <w:gridCol w:w="7650"/>
      </w:tblGrid>
      <w:tr w:rsidR="001D4CD5" w:rsidRPr="007346D6" w14:paraId="0F87AF43" w14:textId="77777777" w:rsidTr="00D332D5">
        <w:trPr>
          <w:trHeight w:val="329"/>
        </w:trPr>
        <w:tc>
          <w:tcPr>
            <w:tcW w:w="1818" w:type="dxa"/>
            <w:shd w:val="clear" w:color="auto" w:fill="B4C6E7"/>
          </w:tcPr>
          <w:p w14:paraId="72EE9E7C" w14:textId="77777777" w:rsidR="001D4CD5" w:rsidRPr="007346D6" w:rsidRDefault="001D4CD5" w:rsidP="00D332D5">
            <w:pPr>
              <w:jc w:val="both"/>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Plani</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i</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detajuar</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i</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semestrit</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veror</w:t>
            </w:r>
            <w:proofErr w:type="spellEnd"/>
          </w:p>
          <w:p w14:paraId="4742EE23" w14:textId="77777777" w:rsidR="001D4CD5" w:rsidRPr="007346D6" w:rsidRDefault="001D4CD5" w:rsidP="00D332D5">
            <w:pPr>
              <w:jc w:val="both"/>
              <w:rPr>
                <w:rFonts w:asciiTheme="majorHAnsi" w:eastAsia="Calibri" w:hAnsiTheme="majorHAnsi" w:cs="Calibri"/>
                <w:i/>
                <w:sz w:val="22"/>
                <w:szCs w:val="22"/>
              </w:rPr>
            </w:pPr>
          </w:p>
        </w:tc>
        <w:tc>
          <w:tcPr>
            <w:tcW w:w="7650" w:type="dxa"/>
            <w:shd w:val="clear" w:color="auto" w:fill="B4C6E7"/>
          </w:tcPr>
          <w:p w14:paraId="6DB68E8D" w14:textId="77777777" w:rsidR="001D4CD5" w:rsidRPr="007346D6" w:rsidRDefault="001D4CD5" w:rsidP="00D332D5">
            <w:pPr>
              <w:jc w:val="both"/>
              <w:rPr>
                <w:rFonts w:asciiTheme="majorHAnsi" w:eastAsia="Calibri" w:hAnsiTheme="majorHAnsi" w:cs="Calibri"/>
                <w:sz w:val="22"/>
                <w:szCs w:val="22"/>
              </w:rPr>
            </w:pPr>
          </w:p>
        </w:tc>
      </w:tr>
      <w:tr w:rsidR="00D332D5" w:rsidRPr="007346D6" w14:paraId="6B06A668" w14:textId="77777777" w:rsidTr="0038164C">
        <w:trPr>
          <w:trHeight w:val="333"/>
        </w:trPr>
        <w:tc>
          <w:tcPr>
            <w:tcW w:w="1818" w:type="dxa"/>
          </w:tcPr>
          <w:p w14:paraId="635B5084"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-XVI-</w:t>
            </w:r>
          </w:p>
        </w:tc>
        <w:tc>
          <w:tcPr>
            <w:tcW w:w="7650" w:type="dxa"/>
          </w:tcPr>
          <w:p w14:paraId="412CB41D" w14:textId="1DE85F08" w:rsidR="00D332D5" w:rsidRPr="0038164C" w:rsidRDefault="00585950" w:rsidP="0038164C">
            <w:pPr>
              <w:pStyle w:val="ListParagraph"/>
              <w:numPr>
                <w:ilvl w:val="0"/>
                <w:numId w:val="7"/>
              </w:numPr>
              <w:spacing w:line="276" w:lineRule="auto"/>
              <w:rPr>
                <w:rFonts w:asciiTheme="majorHAnsi" w:hAnsiTheme="majorHAnsi"/>
                <w:color w:val="000000" w:themeColor="text1"/>
              </w:rPr>
            </w:pPr>
            <w:proofErr w:type="spellStart"/>
            <w:proofErr w:type="gramStart"/>
            <w:r w:rsidRPr="0038164C">
              <w:rPr>
                <w:rFonts w:ascii="Arial" w:hAnsi="Arial" w:cs="Arial"/>
              </w:rPr>
              <w:t>Aplikimi</w:t>
            </w:r>
            <w:proofErr w:type="spellEnd"/>
            <w:r w:rsidRPr="0038164C">
              <w:rPr>
                <w:rFonts w:ascii="Arial" w:hAnsi="Arial" w:cs="Arial"/>
              </w:rPr>
              <w:t xml:space="preserve">  </w:t>
            </w:r>
            <w:proofErr w:type="spellStart"/>
            <w:r w:rsidRPr="0038164C">
              <w:rPr>
                <w:rFonts w:ascii="Arial" w:hAnsi="Arial" w:cs="Arial"/>
              </w:rPr>
              <w:t>i</w:t>
            </w:r>
            <w:proofErr w:type="spellEnd"/>
            <w:proofErr w:type="gramEnd"/>
            <w:r w:rsidRPr="0038164C">
              <w:rPr>
                <w:rFonts w:ascii="Arial" w:hAnsi="Arial" w:cs="Arial"/>
              </w:rPr>
              <w:t xml:space="preserve"> </w:t>
            </w:r>
            <w:proofErr w:type="spellStart"/>
            <w:r w:rsidRPr="0038164C">
              <w:rPr>
                <w:rFonts w:ascii="Arial" w:hAnsi="Arial" w:cs="Arial"/>
              </w:rPr>
              <w:t>ilustrimit</w:t>
            </w:r>
            <w:proofErr w:type="spellEnd"/>
            <w:r w:rsidRPr="0038164C">
              <w:rPr>
                <w:rFonts w:ascii="Arial" w:hAnsi="Arial" w:cs="Arial"/>
              </w:rPr>
              <w:t xml:space="preserve"> </w:t>
            </w:r>
            <w:r w:rsidR="0038164C">
              <w:rPr>
                <w:rFonts w:ascii="Arial" w:hAnsi="Arial" w:cs="Arial"/>
              </w:rPr>
              <w:t xml:space="preserve"> e </w:t>
            </w:r>
            <w:proofErr w:type="spellStart"/>
            <w:r w:rsidR="0038164C">
              <w:rPr>
                <w:rFonts w:ascii="Arial" w:hAnsi="Arial" w:cs="Arial"/>
              </w:rPr>
              <w:t>stilizimit</w:t>
            </w:r>
            <w:proofErr w:type="spellEnd"/>
            <w:r w:rsidR="0038164C">
              <w:rPr>
                <w:rFonts w:ascii="Arial" w:hAnsi="Arial" w:cs="Arial"/>
              </w:rPr>
              <w:t xml:space="preserve"> </w:t>
            </w:r>
            <w:r w:rsidRPr="0038164C">
              <w:rPr>
                <w:rFonts w:ascii="Arial" w:hAnsi="Arial" w:cs="Arial"/>
              </w:rPr>
              <w:t xml:space="preserve">ne </w:t>
            </w:r>
            <w:proofErr w:type="spellStart"/>
            <w:r w:rsidRPr="0038164C">
              <w:rPr>
                <w:rFonts w:ascii="Arial" w:hAnsi="Arial" w:cs="Arial"/>
              </w:rPr>
              <w:t>tekstet</w:t>
            </w:r>
            <w:proofErr w:type="spellEnd"/>
            <w:r w:rsidRPr="0038164C">
              <w:rPr>
                <w:rFonts w:ascii="Arial" w:hAnsi="Arial" w:cs="Arial"/>
              </w:rPr>
              <w:t xml:space="preserve"> pa </w:t>
            </w:r>
            <w:proofErr w:type="spellStart"/>
            <w:r w:rsidRPr="0038164C">
              <w:rPr>
                <w:rFonts w:ascii="Arial" w:hAnsi="Arial" w:cs="Arial"/>
              </w:rPr>
              <w:t>fjalë</w:t>
            </w:r>
            <w:proofErr w:type="spellEnd"/>
          </w:p>
        </w:tc>
      </w:tr>
      <w:tr w:rsidR="00D332D5" w:rsidRPr="007346D6" w14:paraId="45B436F1" w14:textId="77777777" w:rsidTr="00D332D5">
        <w:trPr>
          <w:trHeight w:val="269"/>
        </w:trPr>
        <w:tc>
          <w:tcPr>
            <w:tcW w:w="1818" w:type="dxa"/>
          </w:tcPr>
          <w:p w14:paraId="792AD6DE"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-XVII-</w:t>
            </w:r>
          </w:p>
        </w:tc>
        <w:tc>
          <w:tcPr>
            <w:tcW w:w="7650" w:type="dxa"/>
          </w:tcPr>
          <w:p w14:paraId="7B8202D9" w14:textId="76927212" w:rsidR="00D332D5" w:rsidRPr="007346D6" w:rsidRDefault="00D332D5" w:rsidP="00D332D5">
            <w:pPr>
              <w:pStyle w:val="ListParagraph"/>
              <w:numPr>
                <w:ilvl w:val="0"/>
                <w:numId w:val="6"/>
              </w:numPr>
              <w:spacing w:line="276" w:lineRule="auto"/>
              <w:rPr>
                <w:rFonts w:asciiTheme="majorHAnsi" w:hAnsiTheme="majorHAnsi"/>
                <w:color w:val="000000" w:themeColor="text1"/>
              </w:rPr>
            </w:pPr>
            <w:proofErr w:type="spellStart"/>
            <w:proofErr w:type="gramStart"/>
            <w:r>
              <w:rPr>
                <w:rFonts w:ascii="Arial" w:hAnsi="Arial" w:cs="Arial"/>
              </w:rPr>
              <w:t>Aplikimi</w:t>
            </w:r>
            <w:proofErr w:type="spellEnd"/>
            <w:r>
              <w:rPr>
                <w:rFonts w:ascii="Arial" w:hAnsi="Arial" w:cs="Arial"/>
              </w:rPr>
              <w:t xml:space="preserve">  </w:t>
            </w:r>
            <w:proofErr w:type="spellStart"/>
            <w:r>
              <w:rPr>
                <w:rFonts w:ascii="Arial" w:hAnsi="Arial" w:cs="Arial"/>
              </w:rPr>
              <w:t>i</w:t>
            </w:r>
            <w:proofErr w:type="spellEnd"/>
            <w:proofErr w:type="gramEnd"/>
            <w:r>
              <w:rPr>
                <w:rFonts w:ascii="Arial" w:hAnsi="Arial" w:cs="Arial"/>
              </w:rPr>
              <w:t xml:space="preserve"> </w:t>
            </w:r>
            <w:proofErr w:type="spellStart"/>
            <w:r>
              <w:rPr>
                <w:rFonts w:ascii="Arial" w:hAnsi="Arial" w:cs="Arial"/>
              </w:rPr>
              <w:t>ilustrimit</w:t>
            </w:r>
            <w:proofErr w:type="spellEnd"/>
            <w:r>
              <w:rPr>
                <w:rFonts w:ascii="Arial" w:hAnsi="Arial" w:cs="Arial"/>
              </w:rPr>
              <w:t xml:space="preserve"> </w:t>
            </w:r>
            <w:r w:rsidR="0038164C">
              <w:rPr>
                <w:rFonts w:ascii="Arial" w:hAnsi="Arial" w:cs="Arial"/>
              </w:rPr>
              <w:t xml:space="preserve"> e </w:t>
            </w:r>
            <w:proofErr w:type="spellStart"/>
            <w:r w:rsidR="0038164C">
              <w:rPr>
                <w:rFonts w:ascii="Arial" w:hAnsi="Arial" w:cs="Arial"/>
              </w:rPr>
              <w:t>stilizimit</w:t>
            </w:r>
            <w:proofErr w:type="spellEnd"/>
            <w:r w:rsidR="0038164C">
              <w:rPr>
                <w:rFonts w:ascii="Arial" w:hAnsi="Arial" w:cs="Arial"/>
              </w:rPr>
              <w:t xml:space="preserve"> </w:t>
            </w:r>
            <w:proofErr w:type="spellStart"/>
            <w:r>
              <w:rPr>
                <w:rFonts w:ascii="Arial" w:hAnsi="Arial" w:cs="Arial"/>
              </w:rPr>
              <w:t>në</w:t>
            </w:r>
            <w:proofErr w:type="spellEnd"/>
            <w:r>
              <w:rPr>
                <w:rFonts w:ascii="Arial" w:hAnsi="Arial" w:cs="Arial"/>
              </w:rPr>
              <w:t xml:space="preserve"> </w:t>
            </w:r>
            <w:proofErr w:type="spellStart"/>
            <w:r>
              <w:rPr>
                <w:rFonts w:ascii="Arial" w:hAnsi="Arial" w:cs="Arial"/>
              </w:rPr>
              <w:t>librat</w:t>
            </w:r>
            <w:proofErr w:type="spellEnd"/>
            <w:r>
              <w:rPr>
                <w:rFonts w:ascii="Arial" w:hAnsi="Arial" w:cs="Arial"/>
              </w:rPr>
              <w:t xml:space="preserve"> e </w:t>
            </w:r>
            <w:proofErr w:type="spellStart"/>
            <w:r>
              <w:rPr>
                <w:rFonts w:ascii="Arial" w:hAnsi="Arial" w:cs="Arial"/>
              </w:rPr>
              <w:t>fëmijeve</w:t>
            </w:r>
            <w:proofErr w:type="spellEnd"/>
            <w:r>
              <w:rPr>
                <w:rFonts w:ascii="Arial" w:hAnsi="Arial" w:cs="Arial"/>
              </w:rPr>
              <w:t xml:space="preserve"> II</w:t>
            </w:r>
          </w:p>
        </w:tc>
      </w:tr>
      <w:tr w:rsidR="00D332D5" w:rsidRPr="007346D6" w14:paraId="6E7112C4" w14:textId="77777777" w:rsidTr="0038164C">
        <w:trPr>
          <w:trHeight w:val="369"/>
        </w:trPr>
        <w:tc>
          <w:tcPr>
            <w:tcW w:w="1818" w:type="dxa"/>
          </w:tcPr>
          <w:p w14:paraId="2DAC9BFC"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-XVIII-</w:t>
            </w:r>
          </w:p>
        </w:tc>
        <w:tc>
          <w:tcPr>
            <w:tcW w:w="7650" w:type="dxa"/>
          </w:tcPr>
          <w:p w14:paraId="51E8E39E" w14:textId="6B2F1745" w:rsidR="00D332D5" w:rsidRPr="007346D6" w:rsidRDefault="00D332D5" w:rsidP="00D332D5">
            <w:pPr>
              <w:pStyle w:val="ListParagraph"/>
              <w:numPr>
                <w:ilvl w:val="0"/>
                <w:numId w:val="6"/>
              </w:numPr>
              <w:spacing w:line="276" w:lineRule="auto"/>
              <w:rPr>
                <w:rFonts w:asciiTheme="majorHAnsi" w:hAnsiTheme="majorHAnsi"/>
                <w:color w:val="000000" w:themeColor="text1"/>
              </w:rPr>
            </w:pPr>
            <w:proofErr w:type="spellStart"/>
            <w:proofErr w:type="gramStart"/>
            <w:r>
              <w:rPr>
                <w:rFonts w:ascii="Arial" w:hAnsi="Arial" w:cs="Arial"/>
              </w:rPr>
              <w:t>Aplikimi</w:t>
            </w:r>
            <w:proofErr w:type="spellEnd"/>
            <w:r>
              <w:rPr>
                <w:rFonts w:ascii="Arial" w:hAnsi="Arial" w:cs="Arial"/>
              </w:rPr>
              <w:t xml:space="preserve">  </w:t>
            </w:r>
            <w:proofErr w:type="spellStart"/>
            <w:r>
              <w:rPr>
                <w:rFonts w:ascii="Arial" w:hAnsi="Arial" w:cs="Arial"/>
              </w:rPr>
              <w:t>i</w:t>
            </w:r>
            <w:proofErr w:type="spellEnd"/>
            <w:proofErr w:type="gramEnd"/>
            <w:r>
              <w:rPr>
                <w:rFonts w:ascii="Arial" w:hAnsi="Arial" w:cs="Arial"/>
              </w:rPr>
              <w:t xml:space="preserve"> </w:t>
            </w:r>
            <w:proofErr w:type="spellStart"/>
            <w:r>
              <w:rPr>
                <w:rFonts w:ascii="Arial" w:hAnsi="Arial" w:cs="Arial"/>
              </w:rPr>
              <w:t>ilustrimit</w:t>
            </w:r>
            <w:proofErr w:type="spellEnd"/>
            <w:r>
              <w:rPr>
                <w:rFonts w:ascii="Arial" w:hAnsi="Arial" w:cs="Arial"/>
              </w:rPr>
              <w:t xml:space="preserve"> </w:t>
            </w:r>
            <w:r w:rsidR="0038164C">
              <w:rPr>
                <w:rFonts w:ascii="Arial" w:hAnsi="Arial" w:cs="Arial"/>
              </w:rPr>
              <w:t xml:space="preserve"> e </w:t>
            </w:r>
            <w:proofErr w:type="spellStart"/>
            <w:r w:rsidR="0038164C">
              <w:rPr>
                <w:rFonts w:ascii="Arial" w:hAnsi="Arial" w:cs="Arial"/>
              </w:rPr>
              <w:t>stilizimit</w:t>
            </w:r>
            <w:proofErr w:type="spellEnd"/>
            <w:r w:rsidR="0038164C">
              <w:rPr>
                <w:rFonts w:ascii="Arial" w:hAnsi="Arial" w:cs="Arial"/>
              </w:rPr>
              <w:t xml:space="preserve"> </w:t>
            </w:r>
            <w:proofErr w:type="spellStart"/>
            <w:r>
              <w:rPr>
                <w:rFonts w:ascii="Arial" w:hAnsi="Arial" w:cs="Arial"/>
              </w:rPr>
              <w:t>në</w:t>
            </w:r>
            <w:proofErr w:type="spellEnd"/>
            <w:r>
              <w:rPr>
                <w:rFonts w:ascii="Arial" w:hAnsi="Arial" w:cs="Arial"/>
              </w:rPr>
              <w:t xml:space="preserve"> </w:t>
            </w:r>
            <w:proofErr w:type="spellStart"/>
            <w:r>
              <w:rPr>
                <w:rFonts w:ascii="Arial" w:hAnsi="Arial" w:cs="Arial"/>
              </w:rPr>
              <w:t>librat</w:t>
            </w:r>
            <w:proofErr w:type="spellEnd"/>
            <w:r>
              <w:rPr>
                <w:rFonts w:ascii="Arial" w:hAnsi="Arial" w:cs="Arial"/>
              </w:rPr>
              <w:t xml:space="preserve"> </w:t>
            </w:r>
            <w:proofErr w:type="spellStart"/>
            <w:r>
              <w:rPr>
                <w:rFonts w:ascii="Arial" w:hAnsi="Arial" w:cs="Arial"/>
              </w:rPr>
              <w:t>për</w:t>
            </w:r>
            <w:proofErr w:type="spellEnd"/>
            <w:r>
              <w:rPr>
                <w:rFonts w:ascii="Arial" w:hAnsi="Arial" w:cs="Arial"/>
              </w:rPr>
              <w:t xml:space="preserve"> </w:t>
            </w:r>
            <w:proofErr w:type="spellStart"/>
            <w:r>
              <w:rPr>
                <w:rFonts w:ascii="Arial" w:hAnsi="Arial" w:cs="Arial"/>
              </w:rPr>
              <w:t>të</w:t>
            </w:r>
            <w:proofErr w:type="spellEnd"/>
            <w:r>
              <w:rPr>
                <w:rFonts w:ascii="Arial" w:hAnsi="Arial" w:cs="Arial"/>
              </w:rPr>
              <w:t xml:space="preserve"> </w:t>
            </w:r>
            <w:proofErr w:type="spellStart"/>
            <w:r>
              <w:rPr>
                <w:rFonts w:ascii="Arial" w:hAnsi="Arial" w:cs="Arial"/>
              </w:rPr>
              <w:t>rritur</w:t>
            </w:r>
            <w:proofErr w:type="spellEnd"/>
            <w:r>
              <w:rPr>
                <w:rFonts w:ascii="Arial" w:hAnsi="Arial" w:cs="Arial"/>
              </w:rPr>
              <w:t xml:space="preserve"> II</w:t>
            </w:r>
          </w:p>
        </w:tc>
      </w:tr>
      <w:tr w:rsidR="00D332D5" w:rsidRPr="007346D6" w14:paraId="34F6B25A" w14:textId="77777777" w:rsidTr="00D332D5">
        <w:trPr>
          <w:trHeight w:val="215"/>
        </w:trPr>
        <w:tc>
          <w:tcPr>
            <w:tcW w:w="1818" w:type="dxa"/>
          </w:tcPr>
          <w:p w14:paraId="02E9D867"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-XIX-</w:t>
            </w:r>
          </w:p>
        </w:tc>
        <w:tc>
          <w:tcPr>
            <w:tcW w:w="7650" w:type="dxa"/>
          </w:tcPr>
          <w:p w14:paraId="601F89CF" w14:textId="089CA04A" w:rsidR="00D332D5" w:rsidRPr="007346D6" w:rsidRDefault="00D332D5" w:rsidP="00D332D5">
            <w:pPr>
              <w:pStyle w:val="ListParagraph"/>
              <w:numPr>
                <w:ilvl w:val="0"/>
                <w:numId w:val="6"/>
              </w:numPr>
              <w:spacing w:line="276" w:lineRule="auto"/>
              <w:rPr>
                <w:rFonts w:asciiTheme="majorHAnsi" w:hAnsiTheme="majorHAnsi"/>
                <w:color w:val="000000" w:themeColor="text1"/>
              </w:rPr>
            </w:pPr>
            <w:proofErr w:type="spellStart"/>
            <w:proofErr w:type="gramStart"/>
            <w:r>
              <w:rPr>
                <w:rFonts w:ascii="Arial" w:hAnsi="Arial" w:cs="Arial"/>
              </w:rPr>
              <w:t>Aplikimi</w:t>
            </w:r>
            <w:proofErr w:type="spellEnd"/>
            <w:r>
              <w:rPr>
                <w:rFonts w:ascii="Arial" w:hAnsi="Arial" w:cs="Arial"/>
              </w:rPr>
              <w:t xml:space="preserve">  </w:t>
            </w:r>
            <w:proofErr w:type="spellStart"/>
            <w:r>
              <w:rPr>
                <w:rFonts w:ascii="Arial" w:hAnsi="Arial" w:cs="Arial"/>
              </w:rPr>
              <w:t>i</w:t>
            </w:r>
            <w:proofErr w:type="spellEnd"/>
            <w:proofErr w:type="gramEnd"/>
            <w:r>
              <w:rPr>
                <w:rFonts w:ascii="Arial" w:hAnsi="Arial" w:cs="Arial"/>
              </w:rPr>
              <w:t xml:space="preserve"> </w:t>
            </w:r>
            <w:proofErr w:type="spellStart"/>
            <w:r>
              <w:rPr>
                <w:rFonts w:ascii="Arial" w:hAnsi="Arial" w:cs="Arial"/>
              </w:rPr>
              <w:t>simetrisë</w:t>
            </w:r>
            <w:proofErr w:type="spellEnd"/>
            <w:r>
              <w:rPr>
                <w:rFonts w:ascii="Arial" w:hAnsi="Arial" w:cs="Arial"/>
              </w:rPr>
              <w:t xml:space="preserve"> </w:t>
            </w:r>
            <w:proofErr w:type="spellStart"/>
            <w:r>
              <w:rPr>
                <w:rFonts w:ascii="Arial" w:hAnsi="Arial" w:cs="Arial"/>
              </w:rPr>
              <w:t>në</w:t>
            </w:r>
            <w:proofErr w:type="spellEnd"/>
            <w:r>
              <w:rPr>
                <w:rFonts w:ascii="Arial" w:hAnsi="Arial" w:cs="Arial"/>
              </w:rPr>
              <w:t xml:space="preserve"> </w:t>
            </w:r>
            <w:proofErr w:type="spellStart"/>
            <w:r>
              <w:rPr>
                <w:rFonts w:ascii="Arial" w:hAnsi="Arial" w:cs="Arial"/>
              </w:rPr>
              <w:t>punën</w:t>
            </w:r>
            <w:proofErr w:type="spellEnd"/>
            <w:r>
              <w:rPr>
                <w:rFonts w:ascii="Arial" w:hAnsi="Arial" w:cs="Arial"/>
              </w:rPr>
              <w:t xml:space="preserve"> </w:t>
            </w:r>
            <w:proofErr w:type="spellStart"/>
            <w:r>
              <w:rPr>
                <w:rFonts w:ascii="Arial" w:hAnsi="Arial" w:cs="Arial"/>
              </w:rPr>
              <w:t>artistike</w:t>
            </w:r>
            <w:proofErr w:type="spellEnd"/>
            <w:r>
              <w:rPr>
                <w:rFonts w:ascii="Arial" w:hAnsi="Arial" w:cs="Arial"/>
              </w:rPr>
              <w:t xml:space="preserve"> me </w:t>
            </w:r>
            <w:proofErr w:type="spellStart"/>
            <w:r>
              <w:rPr>
                <w:rFonts w:ascii="Arial" w:hAnsi="Arial" w:cs="Arial"/>
              </w:rPr>
              <w:t>ilustrim</w:t>
            </w:r>
            <w:proofErr w:type="spellEnd"/>
            <w:r w:rsidR="0038164C">
              <w:rPr>
                <w:rFonts w:ascii="Arial" w:hAnsi="Arial" w:cs="Arial"/>
              </w:rPr>
              <w:t xml:space="preserve"> e </w:t>
            </w:r>
            <w:proofErr w:type="spellStart"/>
            <w:r w:rsidR="0038164C">
              <w:rPr>
                <w:rFonts w:ascii="Arial" w:hAnsi="Arial" w:cs="Arial"/>
              </w:rPr>
              <w:t>stilizim</w:t>
            </w:r>
            <w:proofErr w:type="spellEnd"/>
            <w:r>
              <w:rPr>
                <w:rFonts w:ascii="Arial" w:hAnsi="Arial" w:cs="Arial"/>
              </w:rPr>
              <w:t xml:space="preserve"> II</w:t>
            </w:r>
          </w:p>
        </w:tc>
      </w:tr>
      <w:tr w:rsidR="00D332D5" w:rsidRPr="007346D6" w14:paraId="6FC51308" w14:textId="77777777" w:rsidTr="00D332D5">
        <w:trPr>
          <w:trHeight w:val="215"/>
        </w:trPr>
        <w:tc>
          <w:tcPr>
            <w:tcW w:w="1818" w:type="dxa"/>
          </w:tcPr>
          <w:p w14:paraId="7725039A"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-XX-</w:t>
            </w:r>
          </w:p>
        </w:tc>
        <w:tc>
          <w:tcPr>
            <w:tcW w:w="7650" w:type="dxa"/>
          </w:tcPr>
          <w:p w14:paraId="62083423" w14:textId="5961FEF7" w:rsidR="00D332D5" w:rsidRPr="007346D6" w:rsidRDefault="00D332D5" w:rsidP="00D332D5">
            <w:pPr>
              <w:pStyle w:val="ListParagraph"/>
              <w:numPr>
                <w:ilvl w:val="0"/>
                <w:numId w:val="6"/>
              </w:numPr>
              <w:spacing w:line="276" w:lineRule="auto"/>
              <w:rPr>
                <w:rFonts w:asciiTheme="majorHAnsi" w:hAnsiTheme="majorHAnsi"/>
                <w:color w:val="000000" w:themeColor="text1"/>
              </w:rPr>
            </w:pPr>
            <w:proofErr w:type="spellStart"/>
            <w:r>
              <w:rPr>
                <w:rFonts w:ascii="Arial" w:hAnsi="Arial" w:cs="Arial"/>
              </w:rPr>
              <w:t>Aplikimi</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teknologjisë</w:t>
            </w:r>
            <w:proofErr w:type="spellEnd"/>
            <w:r>
              <w:rPr>
                <w:rFonts w:ascii="Arial" w:hAnsi="Arial" w:cs="Arial"/>
              </w:rPr>
              <w:t xml:space="preserve"> </w:t>
            </w:r>
            <w:proofErr w:type="spellStart"/>
            <w:r>
              <w:rPr>
                <w:rFonts w:ascii="Arial" w:hAnsi="Arial" w:cs="Arial"/>
              </w:rPr>
              <w:t>në</w:t>
            </w:r>
            <w:proofErr w:type="spellEnd"/>
            <w:r>
              <w:rPr>
                <w:rFonts w:ascii="Arial" w:hAnsi="Arial" w:cs="Arial"/>
              </w:rPr>
              <w:t xml:space="preserve"> </w:t>
            </w:r>
            <w:proofErr w:type="spellStart"/>
            <w:r>
              <w:rPr>
                <w:rFonts w:ascii="Arial" w:hAnsi="Arial" w:cs="Arial"/>
              </w:rPr>
              <w:t>artin</w:t>
            </w:r>
            <w:proofErr w:type="spellEnd"/>
            <w:r>
              <w:rPr>
                <w:rFonts w:ascii="Arial" w:hAnsi="Arial" w:cs="Arial"/>
              </w:rPr>
              <w:t xml:space="preserve"> </w:t>
            </w:r>
            <w:proofErr w:type="spellStart"/>
            <w:r>
              <w:rPr>
                <w:rFonts w:ascii="Arial" w:hAnsi="Arial" w:cs="Arial"/>
              </w:rPr>
              <w:t>bashkëkohorë</w:t>
            </w:r>
            <w:proofErr w:type="spellEnd"/>
            <w:r w:rsidR="0038164C">
              <w:rPr>
                <w:rFonts w:ascii="Arial" w:hAnsi="Arial" w:cs="Arial"/>
              </w:rPr>
              <w:t xml:space="preserve"> </w:t>
            </w:r>
            <w:proofErr w:type="gramStart"/>
            <w:r w:rsidR="0038164C">
              <w:rPr>
                <w:rFonts w:ascii="Arial" w:hAnsi="Arial" w:cs="Arial"/>
              </w:rPr>
              <w:t xml:space="preserve">( </w:t>
            </w:r>
            <w:proofErr w:type="spellStart"/>
            <w:r w:rsidR="0038164C">
              <w:rPr>
                <w:rFonts w:ascii="Arial" w:hAnsi="Arial" w:cs="Arial"/>
              </w:rPr>
              <w:t>ilustrim</w:t>
            </w:r>
            <w:proofErr w:type="gramEnd"/>
            <w:r w:rsidR="0038164C">
              <w:rPr>
                <w:rFonts w:ascii="Arial" w:hAnsi="Arial" w:cs="Arial"/>
              </w:rPr>
              <w:t>-stilizim</w:t>
            </w:r>
            <w:proofErr w:type="spellEnd"/>
            <w:r w:rsidR="0038164C">
              <w:rPr>
                <w:rFonts w:ascii="Arial" w:hAnsi="Arial" w:cs="Arial"/>
              </w:rPr>
              <w:t>)</w:t>
            </w:r>
          </w:p>
        </w:tc>
      </w:tr>
      <w:tr w:rsidR="00D332D5" w:rsidRPr="007346D6" w14:paraId="18D2D706" w14:textId="77777777" w:rsidTr="00D332D5">
        <w:trPr>
          <w:trHeight w:val="215"/>
        </w:trPr>
        <w:tc>
          <w:tcPr>
            <w:tcW w:w="1818" w:type="dxa"/>
          </w:tcPr>
          <w:p w14:paraId="7677FE75"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-XXI-</w:t>
            </w:r>
          </w:p>
        </w:tc>
        <w:tc>
          <w:tcPr>
            <w:tcW w:w="7650" w:type="dxa"/>
          </w:tcPr>
          <w:p w14:paraId="7469C5B6" w14:textId="1F7F3D33" w:rsidR="00D332D5" w:rsidRPr="007346D6" w:rsidRDefault="00D332D5" w:rsidP="00D332D5">
            <w:pPr>
              <w:pStyle w:val="ListParagraph"/>
              <w:numPr>
                <w:ilvl w:val="0"/>
                <w:numId w:val="6"/>
              </w:numPr>
              <w:spacing w:line="276" w:lineRule="auto"/>
              <w:rPr>
                <w:rFonts w:asciiTheme="majorHAnsi" w:hAnsiTheme="majorHAnsi"/>
                <w:color w:val="000000" w:themeColor="text1"/>
              </w:rPr>
            </w:pPr>
            <w:proofErr w:type="spellStart"/>
            <w:r>
              <w:rPr>
                <w:rFonts w:ascii="Arial" w:hAnsi="Arial" w:cs="Arial"/>
              </w:rPr>
              <w:t>Aplikimi</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ngjyrave</w:t>
            </w:r>
            <w:proofErr w:type="spellEnd"/>
            <w:r>
              <w:rPr>
                <w:rFonts w:ascii="Arial" w:hAnsi="Arial" w:cs="Arial"/>
              </w:rPr>
              <w:t xml:space="preserve"> </w:t>
            </w:r>
            <w:proofErr w:type="spellStart"/>
            <w:r>
              <w:rPr>
                <w:rFonts w:ascii="Arial" w:hAnsi="Arial" w:cs="Arial"/>
              </w:rPr>
              <w:t>dhe</w:t>
            </w:r>
            <w:proofErr w:type="spellEnd"/>
            <w:r>
              <w:rPr>
                <w:rFonts w:ascii="Arial" w:hAnsi="Arial" w:cs="Arial"/>
              </w:rPr>
              <w:t xml:space="preserve"> </w:t>
            </w:r>
            <w:proofErr w:type="spellStart"/>
            <w:r>
              <w:rPr>
                <w:rFonts w:ascii="Arial" w:hAnsi="Arial" w:cs="Arial"/>
              </w:rPr>
              <w:t>kombinimet</w:t>
            </w:r>
            <w:proofErr w:type="spellEnd"/>
            <w:r>
              <w:rPr>
                <w:rFonts w:ascii="Arial" w:hAnsi="Arial" w:cs="Arial"/>
              </w:rPr>
              <w:t xml:space="preserve"> </w:t>
            </w:r>
            <w:proofErr w:type="spellStart"/>
            <w:r>
              <w:rPr>
                <w:rFonts w:ascii="Arial" w:hAnsi="Arial" w:cs="Arial"/>
              </w:rPr>
              <w:t>korrekte</w:t>
            </w:r>
            <w:proofErr w:type="spellEnd"/>
            <w:r>
              <w:rPr>
                <w:rFonts w:ascii="Arial" w:hAnsi="Arial" w:cs="Arial"/>
              </w:rPr>
              <w:t xml:space="preserve"> </w:t>
            </w:r>
            <w:proofErr w:type="spellStart"/>
            <w:r>
              <w:rPr>
                <w:rFonts w:ascii="Arial" w:hAnsi="Arial" w:cs="Arial"/>
              </w:rPr>
              <w:t>te</w:t>
            </w:r>
            <w:proofErr w:type="spellEnd"/>
            <w:r>
              <w:rPr>
                <w:rFonts w:ascii="Arial" w:hAnsi="Arial" w:cs="Arial"/>
              </w:rPr>
              <w:t xml:space="preserve"> </w:t>
            </w:r>
            <w:proofErr w:type="spellStart"/>
            <w:r>
              <w:rPr>
                <w:rFonts w:ascii="Arial" w:hAnsi="Arial" w:cs="Arial"/>
              </w:rPr>
              <w:t>ngjyrave</w:t>
            </w:r>
            <w:proofErr w:type="spellEnd"/>
            <w:r>
              <w:rPr>
                <w:rFonts w:ascii="Arial" w:hAnsi="Arial" w:cs="Arial"/>
              </w:rPr>
              <w:t xml:space="preserve"> </w:t>
            </w:r>
            <w:proofErr w:type="spellStart"/>
            <w:r>
              <w:rPr>
                <w:rFonts w:ascii="Arial" w:hAnsi="Arial" w:cs="Arial"/>
              </w:rPr>
              <w:t>në</w:t>
            </w:r>
            <w:proofErr w:type="spellEnd"/>
            <w:r>
              <w:rPr>
                <w:rFonts w:ascii="Arial" w:hAnsi="Arial" w:cs="Arial"/>
              </w:rPr>
              <w:t xml:space="preserve"> </w:t>
            </w:r>
            <w:proofErr w:type="spellStart"/>
            <w:r>
              <w:rPr>
                <w:rFonts w:ascii="Arial" w:hAnsi="Arial" w:cs="Arial"/>
              </w:rPr>
              <w:t>ilustrim</w:t>
            </w:r>
            <w:proofErr w:type="spellEnd"/>
            <w:r w:rsidR="0038164C">
              <w:rPr>
                <w:rFonts w:ascii="Arial" w:hAnsi="Arial" w:cs="Arial"/>
              </w:rPr>
              <w:t xml:space="preserve"> e </w:t>
            </w:r>
            <w:proofErr w:type="spellStart"/>
            <w:proofErr w:type="gramStart"/>
            <w:r w:rsidR="0038164C">
              <w:rPr>
                <w:rFonts w:ascii="Arial" w:hAnsi="Arial" w:cs="Arial"/>
              </w:rPr>
              <w:t>stilizim</w:t>
            </w:r>
            <w:proofErr w:type="spellEnd"/>
            <w:r>
              <w:rPr>
                <w:rFonts w:ascii="Arial" w:hAnsi="Arial" w:cs="Arial"/>
              </w:rPr>
              <w:t xml:space="preserve">  II</w:t>
            </w:r>
            <w:proofErr w:type="gramEnd"/>
          </w:p>
        </w:tc>
      </w:tr>
      <w:tr w:rsidR="00D332D5" w:rsidRPr="007346D6" w14:paraId="3C2EA96F" w14:textId="77777777" w:rsidTr="00D332D5">
        <w:trPr>
          <w:trHeight w:val="215"/>
        </w:trPr>
        <w:tc>
          <w:tcPr>
            <w:tcW w:w="1818" w:type="dxa"/>
          </w:tcPr>
          <w:p w14:paraId="6B8FB70D"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-XXII-</w:t>
            </w:r>
          </w:p>
        </w:tc>
        <w:tc>
          <w:tcPr>
            <w:tcW w:w="7650" w:type="dxa"/>
          </w:tcPr>
          <w:p w14:paraId="036E5E92" w14:textId="7DFE1511" w:rsidR="00D332D5" w:rsidRPr="007346D6" w:rsidRDefault="00D332D5" w:rsidP="00D332D5">
            <w:pPr>
              <w:pStyle w:val="ListParagraph"/>
              <w:numPr>
                <w:ilvl w:val="0"/>
                <w:numId w:val="6"/>
              </w:numPr>
              <w:spacing w:line="276" w:lineRule="auto"/>
              <w:rPr>
                <w:rFonts w:asciiTheme="majorHAnsi" w:hAnsiTheme="majorHAnsi"/>
                <w:color w:val="000000" w:themeColor="text1"/>
              </w:rPr>
            </w:pPr>
            <w:proofErr w:type="spellStart"/>
            <w:r>
              <w:rPr>
                <w:rFonts w:ascii="Arial" w:hAnsi="Arial" w:cs="Arial"/>
              </w:rPr>
              <w:t>Transformimet</w:t>
            </w:r>
            <w:proofErr w:type="spellEnd"/>
            <w:r>
              <w:rPr>
                <w:rFonts w:ascii="Arial" w:hAnsi="Arial" w:cs="Arial"/>
              </w:rPr>
              <w:t xml:space="preserve"> </w:t>
            </w:r>
            <w:proofErr w:type="spellStart"/>
            <w:r>
              <w:rPr>
                <w:rFonts w:ascii="Arial" w:hAnsi="Arial" w:cs="Arial"/>
              </w:rPr>
              <w:t>dhe</w:t>
            </w:r>
            <w:proofErr w:type="spellEnd"/>
            <w:r>
              <w:rPr>
                <w:rFonts w:ascii="Arial" w:hAnsi="Arial" w:cs="Arial"/>
              </w:rPr>
              <w:t xml:space="preserve"> </w:t>
            </w:r>
            <w:proofErr w:type="spellStart"/>
            <w:r>
              <w:rPr>
                <w:rFonts w:ascii="Arial" w:hAnsi="Arial" w:cs="Arial"/>
              </w:rPr>
              <w:t>elementet</w:t>
            </w:r>
            <w:proofErr w:type="spellEnd"/>
            <w:r>
              <w:rPr>
                <w:rFonts w:ascii="Arial" w:hAnsi="Arial" w:cs="Arial"/>
              </w:rPr>
              <w:t xml:space="preserve"> e </w:t>
            </w:r>
            <w:proofErr w:type="spellStart"/>
            <w:r>
              <w:rPr>
                <w:rFonts w:ascii="Arial" w:hAnsi="Arial" w:cs="Arial"/>
              </w:rPr>
              <w:t>ndryshimit</w:t>
            </w:r>
            <w:proofErr w:type="spellEnd"/>
            <w:r>
              <w:rPr>
                <w:rFonts w:ascii="Arial" w:hAnsi="Arial" w:cs="Arial"/>
              </w:rPr>
              <w:t xml:space="preserve"> II</w:t>
            </w:r>
          </w:p>
        </w:tc>
      </w:tr>
      <w:tr w:rsidR="00D332D5" w:rsidRPr="007346D6" w14:paraId="7FA291F2" w14:textId="77777777" w:rsidTr="00D332D5">
        <w:trPr>
          <w:trHeight w:val="215"/>
        </w:trPr>
        <w:tc>
          <w:tcPr>
            <w:tcW w:w="1818" w:type="dxa"/>
          </w:tcPr>
          <w:p w14:paraId="6526C91C"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-XXIII-</w:t>
            </w:r>
          </w:p>
        </w:tc>
        <w:tc>
          <w:tcPr>
            <w:tcW w:w="7650" w:type="dxa"/>
          </w:tcPr>
          <w:p w14:paraId="1BFE2372" w14:textId="6D65DE84" w:rsidR="00D332D5" w:rsidRPr="007346D6" w:rsidRDefault="00D332D5" w:rsidP="00D332D5">
            <w:pPr>
              <w:pStyle w:val="ListParagraph"/>
              <w:numPr>
                <w:ilvl w:val="0"/>
                <w:numId w:val="6"/>
              </w:numPr>
              <w:spacing w:line="276" w:lineRule="auto"/>
              <w:rPr>
                <w:rFonts w:asciiTheme="majorHAnsi" w:hAnsiTheme="majorHAnsi"/>
                <w:color w:val="000000" w:themeColor="text1"/>
              </w:rPr>
            </w:pPr>
            <w:proofErr w:type="spellStart"/>
            <w:r>
              <w:rPr>
                <w:rFonts w:ascii="Arial" w:hAnsi="Arial" w:cs="Arial"/>
              </w:rPr>
              <w:t>Aplikimi</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teksteve</w:t>
            </w:r>
            <w:proofErr w:type="spellEnd"/>
            <w:r>
              <w:rPr>
                <w:rFonts w:ascii="Arial" w:hAnsi="Arial" w:cs="Arial"/>
              </w:rPr>
              <w:t xml:space="preserve"> </w:t>
            </w:r>
            <w:proofErr w:type="spellStart"/>
            <w:r>
              <w:rPr>
                <w:rFonts w:ascii="Arial" w:hAnsi="Arial" w:cs="Arial"/>
              </w:rPr>
              <w:t>dhe</w:t>
            </w:r>
            <w:proofErr w:type="spellEnd"/>
            <w:r>
              <w:rPr>
                <w:rFonts w:ascii="Arial" w:hAnsi="Arial" w:cs="Arial"/>
              </w:rPr>
              <w:t xml:space="preserve"> </w:t>
            </w:r>
            <w:proofErr w:type="spellStart"/>
            <w:proofErr w:type="gramStart"/>
            <w:r>
              <w:rPr>
                <w:rFonts w:ascii="Arial" w:hAnsi="Arial" w:cs="Arial"/>
              </w:rPr>
              <w:t>ilustrimi</w:t>
            </w:r>
            <w:proofErr w:type="spellEnd"/>
            <w:r>
              <w:rPr>
                <w:rFonts w:ascii="Arial" w:hAnsi="Arial" w:cs="Arial"/>
              </w:rPr>
              <w:t xml:space="preserve">  II</w:t>
            </w:r>
            <w:proofErr w:type="gramEnd"/>
          </w:p>
        </w:tc>
      </w:tr>
      <w:tr w:rsidR="00D332D5" w:rsidRPr="007346D6" w14:paraId="7C0A3BCA" w14:textId="77777777" w:rsidTr="00D332D5">
        <w:trPr>
          <w:trHeight w:val="215"/>
        </w:trPr>
        <w:tc>
          <w:tcPr>
            <w:tcW w:w="1818" w:type="dxa"/>
          </w:tcPr>
          <w:p w14:paraId="1AC5E056"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-XXIV-</w:t>
            </w:r>
          </w:p>
        </w:tc>
        <w:tc>
          <w:tcPr>
            <w:tcW w:w="7650" w:type="dxa"/>
          </w:tcPr>
          <w:p w14:paraId="343BFA9E" w14:textId="0BBE520C" w:rsidR="00D332D5" w:rsidRPr="007346D6" w:rsidRDefault="00D332D5" w:rsidP="00D332D5">
            <w:pPr>
              <w:pStyle w:val="ListParagraph"/>
              <w:numPr>
                <w:ilvl w:val="0"/>
                <w:numId w:val="6"/>
              </w:numPr>
              <w:spacing w:line="276" w:lineRule="auto"/>
              <w:rPr>
                <w:rFonts w:asciiTheme="majorHAnsi" w:hAnsiTheme="majorHAnsi"/>
                <w:color w:val="000000" w:themeColor="text1"/>
              </w:rPr>
            </w:pPr>
            <w:proofErr w:type="spellStart"/>
            <w:r>
              <w:rPr>
                <w:rFonts w:ascii="Arial" w:hAnsi="Arial" w:cs="Arial"/>
              </w:rPr>
              <w:t>Aplikimi</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Animacioneve</w:t>
            </w:r>
            <w:proofErr w:type="spellEnd"/>
            <w:r>
              <w:rPr>
                <w:rFonts w:ascii="Arial" w:hAnsi="Arial" w:cs="Arial"/>
              </w:rPr>
              <w:t xml:space="preserve"> me </w:t>
            </w:r>
            <w:proofErr w:type="spellStart"/>
            <w:r>
              <w:rPr>
                <w:rFonts w:ascii="Arial" w:hAnsi="Arial" w:cs="Arial"/>
              </w:rPr>
              <w:t>ilustrim</w:t>
            </w:r>
            <w:proofErr w:type="spellEnd"/>
            <w:r>
              <w:rPr>
                <w:rFonts w:ascii="Arial" w:hAnsi="Arial" w:cs="Arial"/>
              </w:rPr>
              <w:t xml:space="preserve"> II</w:t>
            </w:r>
          </w:p>
        </w:tc>
      </w:tr>
      <w:tr w:rsidR="00D332D5" w:rsidRPr="007346D6" w14:paraId="313B61FA" w14:textId="77777777" w:rsidTr="00D332D5">
        <w:trPr>
          <w:trHeight w:val="215"/>
        </w:trPr>
        <w:tc>
          <w:tcPr>
            <w:tcW w:w="1818" w:type="dxa"/>
          </w:tcPr>
          <w:p w14:paraId="2FA49DA9"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-XXV-</w:t>
            </w:r>
          </w:p>
        </w:tc>
        <w:tc>
          <w:tcPr>
            <w:tcW w:w="7650" w:type="dxa"/>
          </w:tcPr>
          <w:p w14:paraId="594117D0" w14:textId="01994D85" w:rsidR="00D332D5" w:rsidRPr="007346D6" w:rsidRDefault="00D332D5" w:rsidP="00D332D5">
            <w:pPr>
              <w:pStyle w:val="ListParagraph"/>
              <w:numPr>
                <w:ilvl w:val="0"/>
                <w:numId w:val="6"/>
              </w:numPr>
              <w:spacing w:line="276" w:lineRule="auto"/>
              <w:rPr>
                <w:rFonts w:asciiTheme="majorHAnsi" w:hAnsiTheme="majorHAnsi"/>
                <w:color w:val="000000" w:themeColor="text1"/>
              </w:rPr>
            </w:pPr>
            <w:proofErr w:type="spellStart"/>
            <w:r>
              <w:rPr>
                <w:rFonts w:ascii="Arial" w:hAnsi="Arial" w:cs="Arial"/>
              </w:rPr>
              <w:t>Aplikimi</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kolazheve</w:t>
            </w:r>
            <w:proofErr w:type="spellEnd"/>
            <w:r>
              <w:rPr>
                <w:rFonts w:ascii="Arial" w:hAnsi="Arial" w:cs="Arial"/>
              </w:rPr>
              <w:t xml:space="preserve"> me </w:t>
            </w:r>
            <w:proofErr w:type="spellStart"/>
            <w:r>
              <w:rPr>
                <w:rFonts w:ascii="Arial" w:hAnsi="Arial" w:cs="Arial"/>
              </w:rPr>
              <w:t>ilustrim</w:t>
            </w:r>
            <w:proofErr w:type="spellEnd"/>
            <w:r>
              <w:rPr>
                <w:rFonts w:ascii="Arial" w:hAnsi="Arial" w:cs="Arial"/>
              </w:rPr>
              <w:t xml:space="preserve"> II</w:t>
            </w:r>
          </w:p>
        </w:tc>
      </w:tr>
      <w:tr w:rsidR="00D332D5" w:rsidRPr="007346D6" w14:paraId="3DCE29DF" w14:textId="77777777" w:rsidTr="00D332D5">
        <w:trPr>
          <w:trHeight w:val="215"/>
        </w:trPr>
        <w:tc>
          <w:tcPr>
            <w:tcW w:w="1818" w:type="dxa"/>
          </w:tcPr>
          <w:p w14:paraId="4E2A7E60"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-XXVI-</w:t>
            </w:r>
          </w:p>
        </w:tc>
        <w:tc>
          <w:tcPr>
            <w:tcW w:w="7650" w:type="dxa"/>
          </w:tcPr>
          <w:p w14:paraId="4F3EF873" w14:textId="2E1706F5" w:rsidR="00D332D5" w:rsidRPr="007346D6" w:rsidRDefault="00D332D5" w:rsidP="00D332D5">
            <w:pPr>
              <w:pStyle w:val="ListParagraph"/>
              <w:numPr>
                <w:ilvl w:val="0"/>
                <w:numId w:val="6"/>
              </w:numPr>
              <w:spacing w:line="276" w:lineRule="auto"/>
              <w:rPr>
                <w:rFonts w:asciiTheme="majorHAnsi" w:hAnsiTheme="majorHAnsi"/>
                <w:color w:val="000000" w:themeColor="text1"/>
              </w:rPr>
            </w:pPr>
            <w:proofErr w:type="spellStart"/>
            <w:r>
              <w:rPr>
                <w:rFonts w:ascii="Arial" w:hAnsi="Arial" w:cs="Arial"/>
              </w:rPr>
              <w:t>Aplikimi</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pjesës</w:t>
            </w:r>
            <w:proofErr w:type="spellEnd"/>
            <w:r>
              <w:rPr>
                <w:rFonts w:ascii="Arial" w:hAnsi="Arial" w:cs="Arial"/>
              </w:rPr>
              <w:t xml:space="preserve"> </w:t>
            </w:r>
            <w:proofErr w:type="spellStart"/>
            <w:r>
              <w:rPr>
                <w:rFonts w:ascii="Arial" w:hAnsi="Arial" w:cs="Arial"/>
              </w:rPr>
              <w:t>komike</w:t>
            </w:r>
            <w:proofErr w:type="spellEnd"/>
            <w:r>
              <w:rPr>
                <w:rFonts w:ascii="Arial" w:hAnsi="Arial" w:cs="Arial"/>
              </w:rPr>
              <w:t xml:space="preserve"> II</w:t>
            </w:r>
          </w:p>
        </w:tc>
      </w:tr>
      <w:tr w:rsidR="00D332D5" w:rsidRPr="007346D6" w14:paraId="7B29E58B" w14:textId="77777777" w:rsidTr="00D332D5">
        <w:trPr>
          <w:trHeight w:val="215"/>
        </w:trPr>
        <w:tc>
          <w:tcPr>
            <w:tcW w:w="1818" w:type="dxa"/>
          </w:tcPr>
          <w:p w14:paraId="29291E8A"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-XXVII-</w:t>
            </w:r>
          </w:p>
        </w:tc>
        <w:tc>
          <w:tcPr>
            <w:tcW w:w="7650" w:type="dxa"/>
          </w:tcPr>
          <w:p w14:paraId="29855566" w14:textId="002480C0" w:rsidR="00D332D5" w:rsidRPr="007346D6" w:rsidRDefault="00D332D5" w:rsidP="00D332D5">
            <w:pPr>
              <w:pStyle w:val="ListParagraph"/>
              <w:numPr>
                <w:ilvl w:val="0"/>
                <w:numId w:val="6"/>
              </w:numPr>
              <w:spacing w:line="276" w:lineRule="auto"/>
              <w:rPr>
                <w:rFonts w:asciiTheme="majorHAnsi" w:hAnsiTheme="majorHAnsi"/>
                <w:color w:val="000000" w:themeColor="text1"/>
              </w:rPr>
            </w:pPr>
            <w:proofErr w:type="spellStart"/>
            <w:r>
              <w:rPr>
                <w:rFonts w:ascii="Arial" w:hAnsi="Arial" w:cs="Arial"/>
              </w:rPr>
              <w:t>Aplikimi</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Ilustrimeve</w:t>
            </w:r>
            <w:proofErr w:type="spellEnd"/>
            <w:r>
              <w:rPr>
                <w:rFonts w:ascii="Arial" w:hAnsi="Arial" w:cs="Arial"/>
              </w:rPr>
              <w:t xml:space="preserve"> </w:t>
            </w:r>
            <w:proofErr w:type="spellStart"/>
            <w:r>
              <w:rPr>
                <w:rFonts w:ascii="Arial" w:hAnsi="Arial" w:cs="Arial"/>
              </w:rPr>
              <w:t>komerciale</w:t>
            </w:r>
            <w:proofErr w:type="spellEnd"/>
            <w:r>
              <w:rPr>
                <w:rFonts w:ascii="Arial" w:hAnsi="Arial" w:cs="Arial"/>
              </w:rPr>
              <w:t xml:space="preserve"> II</w:t>
            </w:r>
          </w:p>
        </w:tc>
      </w:tr>
      <w:tr w:rsidR="00D332D5" w:rsidRPr="007346D6" w14:paraId="4B1134D3" w14:textId="77777777" w:rsidTr="0038164C">
        <w:trPr>
          <w:trHeight w:val="309"/>
        </w:trPr>
        <w:tc>
          <w:tcPr>
            <w:tcW w:w="1818" w:type="dxa"/>
          </w:tcPr>
          <w:p w14:paraId="11580E3E" w14:textId="77777777" w:rsidR="00D332D5" w:rsidRPr="007346D6" w:rsidRDefault="00D332D5" w:rsidP="00D332D5">
            <w:pPr>
              <w:jc w:val="both"/>
              <w:rPr>
                <w:rFonts w:asciiTheme="majorHAnsi" w:hAnsiTheme="majorHAnsi"/>
                <w:color w:val="000000" w:themeColor="text1"/>
              </w:rPr>
            </w:pPr>
            <w:r w:rsidRPr="007346D6">
              <w:rPr>
                <w:rFonts w:asciiTheme="majorHAnsi" w:hAnsiTheme="majorHAnsi"/>
                <w:color w:val="000000" w:themeColor="text1"/>
              </w:rPr>
              <w:t>JAVA -XXVIII-</w:t>
            </w:r>
          </w:p>
        </w:tc>
        <w:tc>
          <w:tcPr>
            <w:tcW w:w="7650" w:type="dxa"/>
          </w:tcPr>
          <w:p w14:paraId="7A272707" w14:textId="2F1A0532" w:rsidR="00D332D5" w:rsidRPr="007346D6" w:rsidRDefault="00D332D5" w:rsidP="00D332D5">
            <w:pPr>
              <w:pStyle w:val="ListParagraph"/>
              <w:numPr>
                <w:ilvl w:val="0"/>
                <w:numId w:val="6"/>
              </w:numPr>
              <w:spacing w:line="276" w:lineRule="auto"/>
              <w:rPr>
                <w:rFonts w:asciiTheme="majorHAnsi" w:hAnsiTheme="majorHAnsi"/>
                <w:color w:val="000000" w:themeColor="text1"/>
              </w:rPr>
            </w:pPr>
            <w:proofErr w:type="spellStart"/>
            <w:r>
              <w:rPr>
                <w:rFonts w:ascii="Arial" w:hAnsi="Arial" w:cs="Arial"/>
              </w:rPr>
              <w:t>Aplikimi</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Videolojërave</w:t>
            </w:r>
            <w:proofErr w:type="spellEnd"/>
            <w:r>
              <w:rPr>
                <w:rFonts w:ascii="Arial" w:hAnsi="Arial" w:cs="Arial"/>
              </w:rPr>
              <w:t xml:space="preserve"> II</w:t>
            </w:r>
          </w:p>
        </w:tc>
      </w:tr>
      <w:tr w:rsidR="00D332D5" w:rsidRPr="007346D6" w14:paraId="26DD5293" w14:textId="77777777" w:rsidTr="00D332D5">
        <w:trPr>
          <w:trHeight w:val="215"/>
        </w:trPr>
        <w:tc>
          <w:tcPr>
            <w:tcW w:w="1818" w:type="dxa"/>
          </w:tcPr>
          <w:p w14:paraId="6E24511A"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-XXIX-</w:t>
            </w:r>
          </w:p>
        </w:tc>
        <w:tc>
          <w:tcPr>
            <w:tcW w:w="7650" w:type="dxa"/>
          </w:tcPr>
          <w:p w14:paraId="0248331B" w14:textId="65641BE8" w:rsidR="00D332D5" w:rsidRPr="007346D6" w:rsidRDefault="00D332D5" w:rsidP="00D332D5">
            <w:pPr>
              <w:pStyle w:val="ListParagraph"/>
              <w:numPr>
                <w:ilvl w:val="0"/>
                <w:numId w:val="6"/>
              </w:numPr>
              <w:spacing w:line="276" w:lineRule="auto"/>
              <w:rPr>
                <w:rFonts w:asciiTheme="majorHAnsi" w:hAnsiTheme="majorHAnsi"/>
                <w:color w:val="000000" w:themeColor="text1"/>
              </w:rPr>
            </w:pPr>
            <w:proofErr w:type="spellStart"/>
            <w:r>
              <w:rPr>
                <w:rFonts w:ascii="Arial" w:hAnsi="Arial" w:cs="Arial"/>
              </w:rPr>
              <w:t>Realizimet</w:t>
            </w:r>
            <w:proofErr w:type="spellEnd"/>
            <w:r>
              <w:rPr>
                <w:rFonts w:ascii="Arial" w:hAnsi="Arial" w:cs="Arial"/>
              </w:rPr>
              <w:t xml:space="preserve"> e </w:t>
            </w:r>
            <w:proofErr w:type="spellStart"/>
            <w:r>
              <w:rPr>
                <w:rFonts w:ascii="Arial" w:hAnsi="Arial" w:cs="Arial"/>
              </w:rPr>
              <w:t>llogove</w:t>
            </w:r>
            <w:proofErr w:type="spellEnd"/>
            <w:r>
              <w:rPr>
                <w:rFonts w:ascii="Arial" w:hAnsi="Arial" w:cs="Arial"/>
              </w:rPr>
              <w:t xml:space="preserve"> II</w:t>
            </w:r>
          </w:p>
        </w:tc>
      </w:tr>
      <w:tr w:rsidR="00D332D5" w:rsidRPr="007346D6" w14:paraId="71E97C93" w14:textId="77777777" w:rsidTr="00D332D5">
        <w:trPr>
          <w:trHeight w:val="426"/>
        </w:trPr>
        <w:tc>
          <w:tcPr>
            <w:tcW w:w="1818" w:type="dxa"/>
          </w:tcPr>
          <w:p w14:paraId="13B59AFD" w14:textId="77777777" w:rsidR="00D332D5" w:rsidRPr="007346D6" w:rsidRDefault="00D332D5" w:rsidP="00D332D5">
            <w:pPr>
              <w:rPr>
                <w:rFonts w:asciiTheme="majorHAnsi" w:hAnsiTheme="majorHAnsi"/>
                <w:color w:val="000000" w:themeColor="text1"/>
              </w:rPr>
            </w:pPr>
            <w:r w:rsidRPr="007346D6">
              <w:rPr>
                <w:rFonts w:asciiTheme="majorHAnsi" w:hAnsiTheme="majorHAnsi"/>
                <w:color w:val="000000" w:themeColor="text1"/>
              </w:rPr>
              <w:t>JAVA -XXX-</w:t>
            </w:r>
          </w:p>
        </w:tc>
        <w:tc>
          <w:tcPr>
            <w:tcW w:w="7650" w:type="dxa"/>
          </w:tcPr>
          <w:p w14:paraId="39078E43" w14:textId="396CF70C" w:rsidR="00D332D5" w:rsidRPr="007346D6" w:rsidRDefault="00D332D5" w:rsidP="00D332D5">
            <w:pPr>
              <w:pStyle w:val="ListParagraph"/>
              <w:numPr>
                <w:ilvl w:val="0"/>
                <w:numId w:val="6"/>
              </w:numPr>
              <w:spacing w:line="276" w:lineRule="auto"/>
              <w:rPr>
                <w:rFonts w:asciiTheme="majorHAnsi" w:hAnsiTheme="majorHAnsi"/>
                <w:color w:val="000000" w:themeColor="text1"/>
              </w:rPr>
            </w:pPr>
            <w:proofErr w:type="spellStart"/>
            <w:r>
              <w:rPr>
                <w:rFonts w:ascii="Arial" w:hAnsi="Arial" w:cs="Arial"/>
              </w:rPr>
              <w:t>Prezantimi</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puneve</w:t>
            </w:r>
            <w:proofErr w:type="spellEnd"/>
            <w:r>
              <w:rPr>
                <w:rFonts w:ascii="Arial" w:hAnsi="Arial" w:cs="Arial"/>
              </w:rPr>
              <w:t xml:space="preserve"> finale </w:t>
            </w:r>
            <w:proofErr w:type="spellStart"/>
            <w:r>
              <w:rPr>
                <w:rFonts w:ascii="Arial" w:hAnsi="Arial" w:cs="Arial"/>
              </w:rPr>
              <w:t>në</w:t>
            </w:r>
            <w:proofErr w:type="spellEnd"/>
            <w:r>
              <w:rPr>
                <w:rFonts w:ascii="Arial" w:hAnsi="Arial" w:cs="Arial"/>
              </w:rPr>
              <w:t xml:space="preserve"> CD </w:t>
            </w:r>
            <w:proofErr w:type="spellStart"/>
            <w:r>
              <w:rPr>
                <w:rFonts w:ascii="Arial" w:hAnsi="Arial" w:cs="Arial"/>
              </w:rPr>
              <w:t>dhe</w:t>
            </w:r>
            <w:proofErr w:type="spellEnd"/>
            <w:r>
              <w:rPr>
                <w:rFonts w:ascii="Arial" w:hAnsi="Arial" w:cs="Arial"/>
              </w:rPr>
              <w:t xml:space="preserve"> portfolio</w:t>
            </w:r>
          </w:p>
        </w:tc>
      </w:tr>
    </w:tbl>
    <w:p w14:paraId="255D043F" w14:textId="77777777" w:rsidR="001D4CD5" w:rsidRPr="007346D6" w:rsidRDefault="001D4CD5" w:rsidP="001D4CD5">
      <w:pPr>
        <w:pBdr>
          <w:top w:val="nil"/>
          <w:left w:val="nil"/>
          <w:bottom w:val="nil"/>
          <w:right w:val="nil"/>
          <w:between w:val="nil"/>
        </w:pBdr>
        <w:jc w:val="both"/>
        <w:rPr>
          <w:rFonts w:asciiTheme="majorHAnsi" w:eastAsia="Calibri" w:hAnsiTheme="majorHAnsi" w:cs="Calibri"/>
          <w:color w:val="000000"/>
          <w:sz w:val="22"/>
          <w:szCs w:val="22"/>
        </w:rPr>
      </w:pPr>
    </w:p>
    <w:p w14:paraId="7C78ADA4" w14:textId="77777777" w:rsidR="001D4CD5" w:rsidRPr="007346D6" w:rsidRDefault="001D4CD5" w:rsidP="001D4CD5">
      <w:pPr>
        <w:pBdr>
          <w:top w:val="nil"/>
          <w:left w:val="nil"/>
          <w:bottom w:val="nil"/>
          <w:right w:val="nil"/>
          <w:between w:val="nil"/>
        </w:pBdr>
        <w:jc w:val="both"/>
        <w:rPr>
          <w:rFonts w:asciiTheme="majorHAnsi" w:eastAsia="Calibri" w:hAnsiTheme="majorHAnsi" w:cs="Calibri"/>
          <w:color w:val="000000"/>
          <w:sz w:val="22"/>
          <w:szCs w:val="22"/>
        </w:rPr>
      </w:pPr>
      <w:proofErr w:type="spellStart"/>
      <w:proofErr w:type="gramStart"/>
      <w:r w:rsidRPr="007346D6">
        <w:rPr>
          <w:rFonts w:asciiTheme="majorHAnsi" w:eastAsia="Calibri" w:hAnsiTheme="majorHAnsi" w:cs="Calibri"/>
          <w:color w:val="000000"/>
          <w:sz w:val="22"/>
          <w:szCs w:val="22"/>
        </w:rPr>
        <w:t>Provimi</w:t>
      </w:r>
      <w:proofErr w:type="spellEnd"/>
      <w:r w:rsidRPr="007346D6">
        <w:rPr>
          <w:rFonts w:asciiTheme="majorHAnsi" w:eastAsia="Calibri" w:hAnsiTheme="majorHAnsi" w:cs="Calibri"/>
          <w:color w:val="000000"/>
          <w:sz w:val="22"/>
          <w:szCs w:val="22"/>
        </w:rPr>
        <w:t xml:space="preserve"> final </w:t>
      </w:r>
      <w:proofErr w:type="spellStart"/>
      <w:r w:rsidRPr="007346D6">
        <w:rPr>
          <w:rFonts w:asciiTheme="majorHAnsi" w:eastAsia="Calibri" w:hAnsiTheme="majorHAnsi" w:cs="Calibri"/>
          <w:color w:val="000000"/>
          <w:sz w:val="22"/>
          <w:szCs w:val="22"/>
        </w:rPr>
        <w:t>në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këtë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lëndë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mund</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të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organizohet</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publikisht</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ku</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studentët</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mund</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të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ftojnë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miq</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ose</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familjarë</w:t>
      </w:r>
      <w:proofErr w:type="spellEnd"/>
      <w:r w:rsidRPr="007346D6">
        <w:rPr>
          <w:rFonts w:asciiTheme="majorHAnsi" w:eastAsia="Calibri" w:hAnsiTheme="majorHAnsi" w:cs="Calibri"/>
          <w:color w:val="000000"/>
          <w:sz w:val="22"/>
          <w:szCs w:val="22"/>
        </w:rPr>
        <w:t>.</w:t>
      </w:r>
      <w:proofErr w:type="gramEnd"/>
      <w:r w:rsidRPr="007346D6">
        <w:rPr>
          <w:rFonts w:asciiTheme="majorHAnsi" w:eastAsia="Calibri" w:hAnsiTheme="majorHAnsi" w:cs="Calibri"/>
          <w:color w:val="000000"/>
          <w:sz w:val="22"/>
          <w:szCs w:val="22"/>
        </w:rPr>
        <w:t xml:space="preserve"> </w:t>
      </w:r>
    </w:p>
    <w:p w14:paraId="3CAA54BB" w14:textId="77777777" w:rsidR="001D4CD5" w:rsidRPr="007346D6" w:rsidRDefault="001D4CD5" w:rsidP="001D4CD5">
      <w:pPr>
        <w:pBdr>
          <w:top w:val="nil"/>
          <w:left w:val="nil"/>
          <w:bottom w:val="nil"/>
          <w:right w:val="nil"/>
          <w:between w:val="nil"/>
        </w:pBdr>
        <w:jc w:val="both"/>
        <w:rPr>
          <w:rFonts w:asciiTheme="majorHAnsi" w:eastAsia="Calibri" w:hAnsiTheme="majorHAnsi" w:cs="Calibri"/>
          <w:sz w:val="22"/>
          <w:szCs w:val="22"/>
        </w:rPr>
      </w:pPr>
    </w:p>
    <w:p w14:paraId="6D814FFD" w14:textId="77777777" w:rsidR="001D4CD5" w:rsidRPr="007346D6" w:rsidRDefault="001D4CD5" w:rsidP="001D4CD5">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Ndërsa</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notimi</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i</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studentëve</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pëfrshinë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rezultatet</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për</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të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arriturat</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praktike</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dhe</w:t>
      </w:r>
      <w:proofErr w:type="spellEnd"/>
      <w:r w:rsidRPr="007346D6">
        <w:rPr>
          <w:rFonts w:asciiTheme="majorHAnsi" w:eastAsia="Calibri" w:hAnsiTheme="majorHAnsi" w:cs="Calibri"/>
          <w:color w:val="000000"/>
          <w:sz w:val="22"/>
          <w:szCs w:val="22"/>
        </w:rPr>
        <w:t xml:space="preserve"> </w:t>
      </w:r>
      <w:proofErr w:type="spellStart"/>
      <w:proofErr w:type="gramStart"/>
      <w:r w:rsidRPr="007346D6">
        <w:rPr>
          <w:rFonts w:asciiTheme="majorHAnsi" w:eastAsia="Calibri" w:hAnsiTheme="majorHAnsi" w:cs="Calibri"/>
          <w:color w:val="000000"/>
          <w:sz w:val="22"/>
          <w:szCs w:val="22"/>
        </w:rPr>
        <w:t>teorike</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gjatë</w:t>
      </w:r>
      <w:proofErr w:type="spellEnd"/>
      <w:proofErr w:type="gram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një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viti</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akademik</w:t>
      </w:r>
      <w:proofErr w:type="spellEnd"/>
      <w:r w:rsidRPr="007346D6">
        <w:rPr>
          <w:rFonts w:asciiTheme="majorHAnsi" w:eastAsia="Calibri" w:hAnsiTheme="majorHAnsi" w:cs="Calibri"/>
          <w:color w:val="000000"/>
          <w:sz w:val="22"/>
          <w:szCs w:val="22"/>
        </w:rPr>
        <w:t xml:space="preserve"> . </w:t>
      </w:r>
    </w:p>
    <w:p w14:paraId="14E696BF" w14:textId="77777777" w:rsidR="001D4CD5" w:rsidRPr="007346D6" w:rsidRDefault="001D4CD5" w:rsidP="001D4CD5">
      <w:pPr>
        <w:pBdr>
          <w:top w:val="nil"/>
          <w:left w:val="nil"/>
          <w:bottom w:val="nil"/>
          <w:right w:val="nil"/>
          <w:between w:val="nil"/>
        </w:pBdr>
        <w:jc w:val="both"/>
        <w:rPr>
          <w:rFonts w:asciiTheme="majorHAnsi" w:eastAsia="Calibri" w:hAnsiTheme="majorHAnsi" w:cs="Calibri"/>
          <w:color w:val="000000"/>
          <w:sz w:val="22"/>
          <w:szCs w:val="22"/>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8"/>
      </w:tblGrid>
      <w:tr w:rsidR="001D4CD5" w:rsidRPr="007346D6" w14:paraId="2D2BE8AE" w14:textId="77777777" w:rsidTr="00D332D5">
        <w:tc>
          <w:tcPr>
            <w:tcW w:w="9468" w:type="dxa"/>
            <w:tcBorders>
              <w:top w:val="single" w:sz="4" w:space="0" w:color="000000"/>
              <w:left w:val="single" w:sz="4" w:space="0" w:color="000000"/>
              <w:bottom w:val="single" w:sz="4" w:space="0" w:color="000000"/>
              <w:right w:val="single" w:sz="4" w:space="0" w:color="000000"/>
            </w:tcBorders>
            <w:shd w:val="clear" w:color="auto" w:fill="B8CCE4"/>
          </w:tcPr>
          <w:p w14:paraId="6D31DE59"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Politikat</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akademike</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dhe</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rregullat</w:t>
            </w:r>
            <w:proofErr w:type="spellEnd"/>
            <w:r w:rsidRPr="007346D6">
              <w:rPr>
                <w:rFonts w:asciiTheme="majorHAnsi" w:eastAsia="Calibri" w:hAnsiTheme="majorHAnsi" w:cs="Calibri"/>
                <w:color w:val="000000"/>
                <w:sz w:val="22"/>
                <w:szCs w:val="22"/>
              </w:rPr>
              <w:t xml:space="preserve"> e </w:t>
            </w:r>
            <w:proofErr w:type="spellStart"/>
            <w:r w:rsidRPr="007346D6">
              <w:rPr>
                <w:rFonts w:asciiTheme="majorHAnsi" w:eastAsia="Calibri" w:hAnsiTheme="majorHAnsi" w:cs="Calibri"/>
                <w:color w:val="000000"/>
                <w:sz w:val="22"/>
                <w:szCs w:val="22"/>
              </w:rPr>
              <w:t>mirësjelljes</w:t>
            </w:r>
            <w:proofErr w:type="spellEnd"/>
            <w:r w:rsidRPr="007346D6">
              <w:rPr>
                <w:rFonts w:asciiTheme="majorHAnsi" w:eastAsia="Calibri" w:hAnsiTheme="majorHAnsi" w:cs="Calibri"/>
                <w:color w:val="000000"/>
                <w:sz w:val="22"/>
                <w:szCs w:val="22"/>
              </w:rPr>
              <w:t>:</w:t>
            </w:r>
          </w:p>
        </w:tc>
      </w:tr>
      <w:tr w:rsidR="001D4CD5" w:rsidRPr="007346D6" w14:paraId="384C605A" w14:textId="77777777" w:rsidTr="00D332D5">
        <w:trPr>
          <w:trHeight w:val="1088"/>
        </w:trPr>
        <w:tc>
          <w:tcPr>
            <w:tcW w:w="9468" w:type="dxa"/>
            <w:tcBorders>
              <w:top w:val="single" w:sz="4" w:space="0" w:color="000000"/>
              <w:left w:val="single" w:sz="4" w:space="0" w:color="000000"/>
              <w:bottom w:val="single" w:sz="4" w:space="0" w:color="000000"/>
              <w:right w:val="single" w:sz="4" w:space="0" w:color="000000"/>
            </w:tcBorders>
          </w:tcPr>
          <w:p w14:paraId="088A27DE"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Kërkohet</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që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të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respektohet</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në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përpikëri</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kodi</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i</w:t>
            </w:r>
            <w:proofErr w:type="spellEnd"/>
            <w:r w:rsidRPr="007346D6">
              <w:rPr>
                <w:rFonts w:asciiTheme="majorHAnsi" w:eastAsia="Calibri" w:hAnsiTheme="majorHAnsi" w:cs="Calibri"/>
                <w:color w:val="000000"/>
                <w:sz w:val="22"/>
                <w:szCs w:val="22"/>
              </w:rPr>
              <w:t xml:space="preserve"> </w:t>
            </w:r>
            <w:proofErr w:type="spellStart"/>
            <w:proofErr w:type="gramStart"/>
            <w:r w:rsidRPr="007346D6">
              <w:rPr>
                <w:rFonts w:asciiTheme="majorHAnsi" w:eastAsia="Calibri" w:hAnsiTheme="majorHAnsi" w:cs="Calibri"/>
                <w:color w:val="000000"/>
                <w:sz w:val="22"/>
                <w:szCs w:val="22"/>
              </w:rPr>
              <w:t>veshjes</w:t>
            </w:r>
            <w:proofErr w:type="spellEnd"/>
            <w:r w:rsidRPr="007346D6">
              <w:rPr>
                <w:rFonts w:asciiTheme="majorHAnsi" w:eastAsia="Calibri" w:hAnsiTheme="majorHAnsi" w:cs="Calibri"/>
                <w:color w:val="000000"/>
                <w:sz w:val="22"/>
                <w:szCs w:val="22"/>
              </w:rPr>
              <w:t xml:space="preserve"> .</w:t>
            </w:r>
            <w:proofErr w:type="gramEnd"/>
          </w:p>
          <w:p w14:paraId="37281C28" w14:textId="77777777" w:rsidR="001D4CD5" w:rsidRPr="007346D6" w:rsidRDefault="001D4CD5" w:rsidP="00D332D5">
            <w:pPr>
              <w:pBdr>
                <w:top w:val="nil"/>
                <w:left w:val="nil"/>
                <w:bottom w:val="nil"/>
                <w:right w:val="nil"/>
                <w:between w:val="nil"/>
              </w:pBdr>
              <w:jc w:val="both"/>
              <w:rPr>
                <w:rFonts w:asciiTheme="majorHAnsi" w:eastAsia="Calibri" w:hAnsiTheme="majorHAnsi" w:cs="Calibri"/>
                <w:sz w:val="22"/>
                <w:szCs w:val="22"/>
              </w:rPr>
            </w:pPr>
          </w:p>
          <w:p w14:paraId="18CD0054" w14:textId="77777777" w:rsidR="001D4CD5" w:rsidRPr="007346D6" w:rsidRDefault="001D4CD5" w:rsidP="00D332D5">
            <w:pPr>
              <w:pBdr>
                <w:top w:val="nil"/>
                <w:left w:val="nil"/>
                <w:bottom w:val="nil"/>
                <w:right w:val="nil"/>
                <w:between w:val="nil"/>
              </w:pBdr>
              <w:jc w:val="both"/>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Studentët</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duhet</w:t>
            </w:r>
            <w:proofErr w:type="spellEnd"/>
            <w:r w:rsidRPr="007346D6">
              <w:rPr>
                <w:rFonts w:asciiTheme="majorHAnsi" w:eastAsia="Calibri" w:hAnsiTheme="majorHAnsi" w:cs="Calibri"/>
                <w:sz w:val="22"/>
                <w:szCs w:val="22"/>
              </w:rPr>
              <w:t xml:space="preserve"> ta </w:t>
            </w:r>
            <w:proofErr w:type="spellStart"/>
            <w:r w:rsidRPr="007346D6">
              <w:rPr>
                <w:rFonts w:asciiTheme="majorHAnsi" w:eastAsia="Calibri" w:hAnsiTheme="majorHAnsi" w:cs="Calibri"/>
                <w:sz w:val="22"/>
                <w:szCs w:val="22"/>
              </w:rPr>
              <w:t>trajtojnë</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njëri-tjetrin</w:t>
            </w:r>
            <w:proofErr w:type="spellEnd"/>
            <w:r w:rsidRPr="007346D6">
              <w:rPr>
                <w:rFonts w:asciiTheme="majorHAnsi" w:eastAsia="Calibri" w:hAnsiTheme="majorHAnsi" w:cs="Calibri"/>
                <w:sz w:val="22"/>
                <w:szCs w:val="22"/>
              </w:rPr>
              <w:t xml:space="preserve"> me </w:t>
            </w:r>
            <w:proofErr w:type="spellStart"/>
            <w:r w:rsidRPr="007346D6">
              <w:rPr>
                <w:rFonts w:asciiTheme="majorHAnsi" w:eastAsia="Calibri" w:hAnsiTheme="majorHAnsi" w:cs="Calibri"/>
                <w:sz w:val="22"/>
                <w:szCs w:val="22"/>
              </w:rPr>
              <w:t>respekt</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dhe</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nxisin</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mjedisin</w:t>
            </w:r>
            <w:proofErr w:type="spellEnd"/>
            <w:r w:rsidRPr="007346D6">
              <w:rPr>
                <w:rFonts w:asciiTheme="majorHAnsi" w:eastAsia="Calibri" w:hAnsiTheme="majorHAnsi" w:cs="Calibri"/>
                <w:sz w:val="22"/>
                <w:szCs w:val="22"/>
              </w:rPr>
              <w:t xml:space="preserve"> e </w:t>
            </w:r>
            <w:proofErr w:type="spellStart"/>
            <w:r w:rsidRPr="007346D6">
              <w:rPr>
                <w:rFonts w:asciiTheme="majorHAnsi" w:eastAsia="Calibri" w:hAnsiTheme="majorHAnsi" w:cs="Calibri"/>
                <w:sz w:val="22"/>
                <w:szCs w:val="22"/>
              </w:rPr>
              <w:t>ndershmërisë</w:t>
            </w:r>
            <w:proofErr w:type="spellEnd"/>
            <w:r>
              <w:rPr>
                <w:rFonts w:asciiTheme="majorHAnsi" w:eastAsia="Calibri" w:hAnsiTheme="majorHAnsi" w:cs="Calibri"/>
                <w:sz w:val="22"/>
                <w:szCs w:val="22"/>
              </w:rPr>
              <w:t xml:space="preserve"> </w:t>
            </w:r>
            <w:proofErr w:type="spellStart"/>
            <w:r>
              <w:rPr>
                <w:rFonts w:asciiTheme="majorHAnsi" w:eastAsia="Calibri" w:hAnsiTheme="majorHAnsi" w:cs="Calibri"/>
                <w:sz w:val="22"/>
                <w:szCs w:val="22"/>
              </w:rPr>
              <w:t>dhe</w:t>
            </w:r>
            <w:proofErr w:type="spellEnd"/>
            <w:r>
              <w:rPr>
                <w:rFonts w:asciiTheme="majorHAnsi" w:eastAsia="Calibri" w:hAnsiTheme="majorHAnsi" w:cs="Calibri"/>
                <w:sz w:val="22"/>
                <w:szCs w:val="22"/>
              </w:rPr>
              <w:t xml:space="preserve"> </w:t>
            </w:r>
            <w:proofErr w:type="spellStart"/>
            <w:r>
              <w:rPr>
                <w:rFonts w:asciiTheme="majorHAnsi" w:eastAsia="Calibri" w:hAnsiTheme="majorHAnsi" w:cs="Calibri"/>
                <w:sz w:val="22"/>
                <w:szCs w:val="22"/>
              </w:rPr>
              <w:t>konkurrences</w:t>
            </w:r>
            <w:proofErr w:type="spellEnd"/>
            <w:r>
              <w:rPr>
                <w:rFonts w:asciiTheme="majorHAnsi" w:eastAsia="Calibri" w:hAnsiTheme="majorHAnsi" w:cs="Calibri"/>
                <w:sz w:val="22"/>
                <w:szCs w:val="22"/>
              </w:rPr>
              <w:t xml:space="preserve"> </w:t>
            </w:r>
            <w:proofErr w:type="gramStart"/>
            <w:r>
              <w:rPr>
                <w:rFonts w:asciiTheme="majorHAnsi" w:eastAsia="Calibri" w:hAnsiTheme="majorHAnsi" w:cs="Calibri"/>
                <w:sz w:val="22"/>
                <w:szCs w:val="22"/>
              </w:rPr>
              <w:t xml:space="preserve">me  </w:t>
            </w:r>
            <w:proofErr w:type="spellStart"/>
            <w:r>
              <w:rPr>
                <w:rFonts w:asciiTheme="majorHAnsi" w:eastAsia="Calibri" w:hAnsiTheme="majorHAnsi" w:cs="Calibri"/>
                <w:sz w:val="22"/>
                <w:szCs w:val="22"/>
              </w:rPr>
              <w:t>sjellje</w:t>
            </w:r>
            <w:proofErr w:type="spellEnd"/>
            <w:proofErr w:type="gramEnd"/>
            <w:r>
              <w:rPr>
                <w:rFonts w:asciiTheme="majorHAnsi" w:eastAsia="Calibri" w:hAnsiTheme="majorHAnsi" w:cs="Calibri"/>
                <w:sz w:val="22"/>
                <w:szCs w:val="22"/>
              </w:rPr>
              <w:t xml:space="preserve"> </w:t>
            </w:r>
            <w:proofErr w:type="spellStart"/>
            <w:r>
              <w:rPr>
                <w:rFonts w:asciiTheme="majorHAnsi" w:eastAsia="Calibri" w:hAnsiTheme="majorHAnsi" w:cs="Calibri"/>
                <w:sz w:val="22"/>
                <w:szCs w:val="22"/>
              </w:rPr>
              <w:t>etike</w:t>
            </w:r>
            <w:proofErr w:type="spellEnd"/>
            <w:r>
              <w:rPr>
                <w:rFonts w:asciiTheme="majorHAnsi" w:eastAsia="Calibri" w:hAnsiTheme="majorHAnsi" w:cs="Calibri"/>
                <w:sz w:val="22"/>
                <w:szCs w:val="22"/>
              </w:rPr>
              <w:t xml:space="preserve"> </w:t>
            </w:r>
            <w:proofErr w:type="spellStart"/>
            <w:r>
              <w:rPr>
                <w:rFonts w:asciiTheme="majorHAnsi" w:eastAsia="Calibri" w:hAnsiTheme="majorHAnsi" w:cs="Calibri"/>
                <w:sz w:val="22"/>
                <w:szCs w:val="22"/>
              </w:rPr>
              <w:t>dhe</w:t>
            </w:r>
            <w:proofErr w:type="spellEnd"/>
            <w:r>
              <w:rPr>
                <w:rFonts w:asciiTheme="majorHAnsi" w:eastAsia="Calibri" w:hAnsiTheme="majorHAnsi" w:cs="Calibri"/>
                <w:sz w:val="22"/>
                <w:szCs w:val="22"/>
              </w:rPr>
              <w:t xml:space="preserve"> </w:t>
            </w:r>
            <w:proofErr w:type="spellStart"/>
            <w:r>
              <w:rPr>
                <w:rFonts w:asciiTheme="majorHAnsi" w:eastAsia="Calibri" w:hAnsiTheme="majorHAnsi" w:cs="Calibri"/>
                <w:sz w:val="22"/>
                <w:szCs w:val="22"/>
              </w:rPr>
              <w:t>respekt</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të</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ndërsjellë</w:t>
            </w:r>
            <w:proofErr w:type="spellEnd"/>
            <w:r w:rsidRPr="007346D6">
              <w:rPr>
                <w:rFonts w:asciiTheme="majorHAnsi" w:eastAsia="Calibri" w:hAnsiTheme="majorHAnsi" w:cs="Calibri"/>
                <w:sz w:val="22"/>
                <w:szCs w:val="22"/>
              </w:rPr>
              <w:t>.</w:t>
            </w:r>
          </w:p>
          <w:p w14:paraId="0B92492C" w14:textId="77777777" w:rsidR="001D4CD5" w:rsidRPr="007346D6" w:rsidRDefault="001D4CD5" w:rsidP="00D332D5">
            <w:pPr>
              <w:jc w:val="both"/>
              <w:rPr>
                <w:rFonts w:asciiTheme="majorHAnsi" w:eastAsia="Calibri" w:hAnsiTheme="majorHAnsi" w:cs="Calibri"/>
                <w:sz w:val="22"/>
                <w:szCs w:val="22"/>
              </w:rPr>
            </w:pPr>
          </w:p>
          <w:p w14:paraId="060DC85F" w14:textId="77777777" w:rsidR="001D4CD5" w:rsidRPr="007346D6" w:rsidRDefault="001D4CD5" w:rsidP="00D332D5">
            <w:pPr>
              <w:jc w:val="both"/>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Çdo</w:t>
            </w:r>
            <w:proofErr w:type="spellEnd"/>
            <w:r w:rsidRPr="007346D6">
              <w:rPr>
                <w:rFonts w:asciiTheme="majorHAnsi" w:eastAsia="Calibri" w:hAnsiTheme="majorHAnsi" w:cs="Calibri"/>
                <w:sz w:val="22"/>
                <w:szCs w:val="22"/>
              </w:rPr>
              <w:t xml:space="preserve"> student </w:t>
            </w:r>
            <w:proofErr w:type="spellStart"/>
            <w:r w:rsidRPr="007346D6">
              <w:rPr>
                <w:rFonts w:asciiTheme="majorHAnsi" w:eastAsia="Calibri" w:hAnsiTheme="majorHAnsi" w:cs="Calibri"/>
                <w:sz w:val="22"/>
                <w:szCs w:val="22"/>
              </w:rPr>
              <w:t>që</w:t>
            </w:r>
            <w:proofErr w:type="spellEnd"/>
            <w:r w:rsidRPr="007346D6">
              <w:rPr>
                <w:rFonts w:asciiTheme="majorHAnsi" w:eastAsia="Calibri" w:hAnsiTheme="majorHAnsi" w:cs="Calibri"/>
                <w:sz w:val="22"/>
                <w:szCs w:val="22"/>
              </w:rPr>
              <w:t xml:space="preserve"> do </w:t>
            </w:r>
            <w:proofErr w:type="spellStart"/>
            <w:r w:rsidRPr="007346D6">
              <w:rPr>
                <w:rFonts w:asciiTheme="majorHAnsi" w:eastAsia="Calibri" w:hAnsiTheme="majorHAnsi" w:cs="Calibri"/>
                <w:sz w:val="22"/>
                <w:szCs w:val="22"/>
              </w:rPr>
              <w:t>të</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thyejë</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rregullat</w:t>
            </w:r>
            <w:proofErr w:type="spellEnd"/>
            <w:r w:rsidRPr="007346D6">
              <w:rPr>
                <w:rFonts w:asciiTheme="majorHAnsi" w:eastAsia="Calibri" w:hAnsiTheme="majorHAnsi" w:cs="Calibri"/>
                <w:sz w:val="22"/>
                <w:szCs w:val="22"/>
              </w:rPr>
              <w:t xml:space="preserve"> e </w:t>
            </w:r>
            <w:proofErr w:type="spellStart"/>
            <w:r w:rsidRPr="007346D6">
              <w:rPr>
                <w:rFonts w:asciiTheme="majorHAnsi" w:eastAsia="Calibri" w:hAnsiTheme="majorHAnsi" w:cs="Calibri"/>
                <w:sz w:val="22"/>
                <w:szCs w:val="22"/>
              </w:rPr>
              <w:t>parapara</w:t>
            </w:r>
            <w:proofErr w:type="spellEnd"/>
            <w:r w:rsidRPr="007346D6">
              <w:rPr>
                <w:rFonts w:asciiTheme="majorHAnsi" w:eastAsia="Calibri" w:hAnsiTheme="majorHAnsi" w:cs="Calibri"/>
                <w:sz w:val="22"/>
                <w:szCs w:val="22"/>
              </w:rPr>
              <w:t xml:space="preserve"> me </w:t>
            </w:r>
            <w:proofErr w:type="spellStart"/>
            <w:r w:rsidRPr="007346D6">
              <w:rPr>
                <w:rFonts w:asciiTheme="majorHAnsi" w:eastAsia="Calibri" w:hAnsiTheme="majorHAnsi" w:cs="Calibri"/>
                <w:sz w:val="22"/>
                <w:szCs w:val="22"/>
              </w:rPr>
              <w:t>statut</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dhe</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rregullore</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te</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Universitetit</w:t>
            </w:r>
            <w:proofErr w:type="spellEnd"/>
            <w:r w:rsidRPr="007346D6">
              <w:rPr>
                <w:rFonts w:asciiTheme="majorHAnsi" w:eastAsia="Calibri" w:hAnsiTheme="majorHAnsi" w:cs="Calibri"/>
                <w:sz w:val="22"/>
                <w:szCs w:val="22"/>
              </w:rPr>
              <w:t xml:space="preserve"> – </w:t>
            </w:r>
            <w:proofErr w:type="spellStart"/>
            <w:r w:rsidRPr="007346D6">
              <w:rPr>
                <w:rFonts w:asciiTheme="majorHAnsi" w:eastAsia="Calibri" w:hAnsiTheme="majorHAnsi" w:cs="Calibri"/>
                <w:sz w:val="22"/>
                <w:szCs w:val="22"/>
              </w:rPr>
              <w:t>Fakultetit</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në</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cfarëdo</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mënyre</w:t>
            </w:r>
            <w:proofErr w:type="spellEnd"/>
            <w:r w:rsidRPr="007346D6">
              <w:rPr>
                <w:rFonts w:asciiTheme="majorHAnsi" w:eastAsia="Calibri" w:hAnsiTheme="majorHAnsi" w:cs="Calibri"/>
                <w:sz w:val="22"/>
                <w:szCs w:val="22"/>
              </w:rPr>
              <w:t xml:space="preserve">, do </w:t>
            </w:r>
            <w:proofErr w:type="spellStart"/>
            <w:r w:rsidRPr="007346D6">
              <w:rPr>
                <w:rFonts w:asciiTheme="majorHAnsi" w:eastAsia="Calibri" w:hAnsiTheme="majorHAnsi" w:cs="Calibri"/>
                <w:sz w:val="22"/>
                <w:szCs w:val="22"/>
              </w:rPr>
              <w:t>të</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ndëshkohet</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nga</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komisioni</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diciplinor</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sipas</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rregulloreve</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të</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Fakultetit</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në</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përputhje</w:t>
            </w:r>
            <w:proofErr w:type="spellEnd"/>
            <w:r w:rsidRPr="007346D6">
              <w:rPr>
                <w:rFonts w:asciiTheme="majorHAnsi" w:eastAsia="Calibri" w:hAnsiTheme="majorHAnsi" w:cs="Calibri"/>
                <w:sz w:val="22"/>
                <w:szCs w:val="22"/>
              </w:rPr>
              <w:t xml:space="preserve"> me </w:t>
            </w:r>
            <w:proofErr w:type="spellStart"/>
            <w:r w:rsidRPr="007346D6">
              <w:rPr>
                <w:rFonts w:asciiTheme="majorHAnsi" w:eastAsia="Calibri" w:hAnsiTheme="majorHAnsi" w:cs="Calibri"/>
                <w:sz w:val="22"/>
                <w:szCs w:val="22"/>
              </w:rPr>
              <w:t>Statutin</w:t>
            </w:r>
            <w:proofErr w:type="spellEnd"/>
            <w:r w:rsidRPr="007346D6">
              <w:rPr>
                <w:rFonts w:asciiTheme="majorHAnsi" w:eastAsia="Calibri" w:hAnsiTheme="majorHAnsi" w:cs="Calibri"/>
                <w:sz w:val="22"/>
                <w:szCs w:val="22"/>
              </w:rPr>
              <w:t xml:space="preserve"> e </w:t>
            </w:r>
            <w:proofErr w:type="spellStart"/>
            <w:r w:rsidRPr="007346D6">
              <w:rPr>
                <w:rFonts w:asciiTheme="majorHAnsi" w:eastAsia="Calibri" w:hAnsiTheme="majorHAnsi" w:cs="Calibri"/>
                <w:sz w:val="22"/>
                <w:szCs w:val="22"/>
              </w:rPr>
              <w:t>Universitetit</w:t>
            </w:r>
            <w:proofErr w:type="spellEnd"/>
            <w:r w:rsidRPr="007346D6">
              <w:rPr>
                <w:rFonts w:asciiTheme="majorHAnsi" w:eastAsia="Calibri" w:hAnsiTheme="majorHAnsi" w:cs="Calibri"/>
                <w:sz w:val="22"/>
                <w:szCs w:val="22"/>
              </w:rPr>
              <w:t>.</w:t>
            </w:r>
          </w:p>
          <w:p w14:paraId="59CC9E81" w14:textId="77777777" w:rsidR="001D4CD5" w:rsidRPr="007346D6" w:rsidRDefault="001D4CD5" w:rsidP="00D332D5">
            <w:pPr>
              <w:jc w:val="both"/>
              <w:rPr>
                <w:rFonts w:asciiTheme="majorHAnsi" w:eastAsia="Calibri" w:hAnsiTheme="majorHAnsi" w:cs="Calibri"/>
                <w:sz w:val="22"/>
                <w:szCs w:val="22"/>
              </w:rPr>
            </w:pPr>
          </w:p>
          <w:p w14:paraId="19E9AB55" w14:textId="77777777" w:rsidR="001D4CD5" w:rsidRPr="007346D6" w:rsidRDefault="001D4CD5" w:rsidP="00D332D5">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Protokolli</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Domosdoshmërisht</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kërkohet</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t‘i</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fikin</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telefonat</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celularë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Pijet</w:t>
            </w:r>
            <w:proofErr w:type="spellEnd"/>
            <w:r w:rsidRPr="007346D6">
              <w:rPr>
                <w:rFonts w:asciiTheme="majorHAnsi" w:eastAsia="Calibri" w:hAnsiTheme="majorHAnsi" w:cs="Calibri"/>
                <w:color w:val="000000"/>
                <w:sz w:val="22"/>
                <w:szCs w:val="22"/>
              </w:rPr>
              <w:t xml:space="preserve"> me </w:t>
            </w:r>
            <w:proofErr w:type="spellStart"/>
            <w:r w:rsidRPr="007346D6">
              <w:rPr>
                <w:rFonts w:asciiTheme="majorHAnsi" w:eastAsia="Calibri" w:hAnsiTheme="majorHAnsi" w:cs="Calibri"/>
                <w:color w:val="000000"/>
                <w:sz w:val="22"/>
                <w:szCs w:val="22"/>
              </w:rPr>
              <w:t>permbajtje</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alkoolike</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nuk</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lejohen</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në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klasë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Studentët</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perveç</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mjeteve</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të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punës</w:t>
            </w:r>
            <w:proofErr w:type="spellEnd"/>
            <w:proofErr w:type="gramStart"/>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mund</w:t>
            </w:r>
            <w:proofErr w:type="spellEnd"/>
            <w:proofErr w:type="gram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të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marrin</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ujë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duhet</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të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respektojnë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rregullat</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kërkesat</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dhe</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t’ju</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përmbahen</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kushteve</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në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klasë</w:t>
            </w:r>
            <w:proofErr w:type="spellEnd"/>
            <w:r w:rsidRPr="007346D6">
              <w:rPr>
                <w:rFonts w:asciiTheme="majorHAnsi" w:eastAsia="Calibri" w:hAnsiTheme="majorHAnsi" w:cs="Calibri"/>
                <w:color w:val="000000"/>
                <w:sz w:val="22"/>
                <w:szCs w:val="22"/>
              </w:rPr>
              <w:t xml:space="preserve"> .</w:t>
            </w:r>
          </w:p>
          <w:p w14:paraId="345EA802" w14:textId="77777777" w:rsidR="001D4CD5" w:rsidRPr="007346D6" w:rsidRDefault="001D4CD5" w:rsidP="00D332D5">
            <w:pPr>
              <w:jc w:val="both"/>
              <w:rPr>
                <w:rFonts w:asciiTheme="majorHAnsi" w:eastAsia="Calibri" w:hAnsiTheme="majorHAnsi" w:cs="Calibri"/>
                <w:sz w:val="22"/>
                <w:szCs w:val="22"/>
              </w:rPr>
            </w:pPr>
          </w:p>
          <w:p w14:paraId="2E601D2F" w14:textId="77777777" w:rsidR="001D4CD5" w:rsidRPr="007346D6" w:rsidRDefault="001D4CD5" w:rsidP="00D332D5">
            <w:pPr>
              <w:pBdr>
                <w:top w:val="nil"/>
                <w:left w:val="nil"/>
                <w:bottom w:val="nil"/>
                <w:right w:val="nil"/>
                <w:between w:val="nil"/>
              </w:pBdr>
              <w:jc w:val="both"/>
              <w:rPr>
                <w:rFonts w:asciiTheme="majorHAnsi" w:eastAsia="Calibri" w:hAnsiTheme="majorHAnsi" w:cs="Calibri"/>
                <w:i/>
                <w:color w:val="000000"/>
                <w:sz w:val="22"/>
                <w:szCs w:val="22"/>
              </w:rPr>
            </w:pPr>
          </w:p>
        </w:tc>
      </w:tr>
    </w:tbl>
    <w:p w14:paraId="65193316" w14:textId="77777777" w:rsidR="001D4CD5" w:rsidRPr="007346D6" w:rsidRDefault="001D4CD5" w:rsidP="001D4CD5">
      <w:pPr>
        <w:pBdr>
          <w:top w:val="nil"/>
          <w:left w:val="nil"/>
          <w:bottom w:val="nil"/>
          <w:right w:val="nil"/>
          <w:between w:val="nil"/>
        </w:pBdr>
        <w:jc w:val="both"/>
        <w:rPr>
          <w:rFonts w:asciiTheme="majorHAnsi" w:eastAsia="Calibri" w:hAnsiTheme="majorHAnsi" w:cs="Calibri"/>
          <w:color w:val="000000"/>
          <w:sz w:val="22"/>
          <w:szCs w:val="22"/>
        </w:rPr>
      </w:pPr>
    </w:p>
    <w:p w14:paraId="12C9BD65" w14:textId="61F56550" w:rsidR="001D4CD5" w:rsidRPr="007346D6" w:rsidRDefault="001D4CD5" w:rsidP="001D4CD5">
      <w:pPr>
        <w:pBdr>
          <w:top w:val="nil"/>
          <w:left w:val="nil"/>
          <w:bottom w:val="nil"/>
          <w:right w:val="nil"/>
          <w:between w:val="nil"/>
        </w:pBdr>
        <w:jc w:val="both"/>
        <w:rPr>
          <w:rFonts w:asciiTheme="majorHAnsi" w:eastAsia="Calibri" w:hAnsiTheme="majorHAnsi" w:cs="Calibri"/>
          <w:sz w:val="22"/>
          <w:szCs w:val="22"/>
        </w:rPr>
      </w:pPr>
    </w:p>
    <w:p w14:paraId="60737C78" w14:textId="77777777" w:rsidR="001D4CD5" w:rsidRPr="007346D6" w:rsidRDefault="001D4CD5" w:rsidP="001D4CD5">
      <w:pPr>
        <w:jc w:val="both"/>
        <w:rPr>
          <w:rFonts w:asciiTheme="majorHAnsi" w:hAnsiTheme="majorHAnsi"/>
        </w:rPr>
      </w:pPr>
    </w:p>
    <w:p w14:paraId="497AEAF3" w14:textId="77777777" w:rsidR="001D4CD5" w:rsidRPr="007346D6" w:rsidRDefault="001D4CD5" w:rsidP="001D4CD5">
      <w:pPr>
        <w:rPr>
          <w:rFonts w:asciiTheme="majorHAnsi" w:hAnsiTheme="majorHAnsi"/>
        </w:rPr>
      </w:pPr>
    </w:p>
    <w:p w14:paraId="0B944093" w14:textId="77777777" w:rsidR="001D4CD5" w:rsidRPr="007346D6" w:rsidRDefault="001D4CD5" w:rsidP="001D4CD5">
      <w:pPr>
        <w:rPr>
          <w:rFonts w:asciiTheme="majorHAnsi" w:hAnsiTheme="majorHAnsi"/>
        </w:rPr>
      </w:pPr>
    </w:p>
    <w:p w14:paraId="517E0824" w14:textId="77777777" w:rsidR="001D4CD5" w:rsidRPr="007346D6" w:rsidRDefault="001D4CD5" w:rsidP="001D4CD5">
      <w:pPr>
        <w:rPr>
          <w:rFonts w:asciiTheme="majorHAnsi" w:hAnsiTheme="majorHAnsi"/>
        </w:rPr>
      </w:pPr>
    </w:p>
    <w:p w14:paraId="6B0B2484" w14:textId="77777777" w:rsidR="0036102D" w:rsidRDefault="0036102D"/>
    <w:sectPr w:rsidR="0036102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imSun-ExtB">
    <w:panose1 w:val="02010609060101010101"/>
    <w:charset w:val="51"/>
    <w:family w:val="auto"/>
    <w:pitch w:val="variable"/>
    <w:sig w:usb0="00000001" w:usb1="0A080000" w:usb2="00000010" w:usb3="00000000" w:csb0="00140001"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347B"/>
    <w:multiLevelType w:val="hybridMultilevel"/>
    <w:tmpl w:val="354633B6"/>
    <w:lvl w:ilvl="0" w:tplc="720836D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C07239"/>
    <w:multiLevelType w:val="multilevel"/>
    <w:tmpl w:val="A77CD0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1EF52A4"/>
    <w:multiLevelType w:val="hybridMultilevel"/>
    <w:tmpl w:val="84DEE122"/>
    <w:lvl w:ilvl="0" w:tplc="720836D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801D14"/>
    <w:multiLevelType w:val="hybridMultilevel"/>
    <w:tmpl w:val="A546F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E52BD8"/>
    <w:multiLevelType w:val="hybridMultilevel"/>
    <w:tmpl w:val="691838EC"/>
    <w:lvl w:ilvl="0" w:tplc="720836D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234C1F"/>
    <w:multiLevelType w:val="multilevel"/>
    <w:tmpl w:val="2AD0B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741F24EE"/>
    <w:multiLevelType w:val="hybridMultilevel"/>
    <w:tmpl w:val="698C9A4A"/>
    <w:lvl w:ilvl="0" w:tplc="720836D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191CE0"/>
    <w:multiLevelType w:val="hybridMultilevel"/>
    <w:tmpl w:val="D39A4D7C"/>
    <w:lvl w:ilvl="0" w:tplc="720836D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3"/>
  </w:num>
  <w:num w:numId="5">
    <w:abstractNumId w:val="0"/>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CD5"/>
    <w:rsid w:val="001D4CD5"/>
    <w:rsid w:val="0022139E"/>
    <w:rsid w:val="0036102D"/>
    <w:rsid w:val="0038164C"/>
    <w:rsid w:val="005645E6"/>
    <w:rsid w:val="00585950"/>
    <w:rsid w:val="005872AC"/>
    <w:rsid w:val="00647682"/>
    <w:rsid w:val="00B64081"/>
    <w:rsid w:val="00D03937"/>
    <w:rsid w:val="00D332D5"/>
    <w:rsid w:val="00D844B8"/>
    <w:rsid w:val="00DA3DC1"/>
    <w:rsid w:val="00E875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D95E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CD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CD5"/>
    <w:pPr>
      <w:ind w:left="720"/>
      <w:contextualSpacing/>
    </w:pPr>
  </w:style>
  <w:style w:type="paragraph" w:styleId="NormalWeb">
    <w:name w:val="Normal (Web)"/>
    <w:basedOn w:val="Normal"/>
    <w:uiPriority w:val="99"/>
    <w:unhideWhenUsed/>
    <w:rsid w:val="001D4CD5"/>
    <w:pPr>
      <w:spacing w:before="100" w:beforeAutospacing="1" w:after="100" w:afterAutospacing="1"/>
    </w:pPr>
    <w:rPr>
      <w:rFonts w:ascii="Times" w:eastAsiaTheme="minorHAnsi" w:hAnsi="Times"/>
      <w:sz w:val="20"/>
      <w:szCs w:val="20"/>
    </w:rPr>
  </w:style>
  <w:style w:type="character" w:customStyle="1" w:styleId="a-size-large">
    <w:name w:val="a-size-large"/>
    <w:basedOn w:val="DefaultParagraphFont"/>
    <w:rsid w:val="001D4CD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CD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CD5"/>
    <w:pPr>
      <w:ind w:left="720"/>
      <w:contextualSpacing/>
    </w:pPr>
  </w:style>
  <w:style w:type="paragraph" w:styleId="NormalWeb">
    <w:name w:val="Normal (Web)"/>
    <w:basedOn w:val="Normal"/>
    <w:uiPriority w:val="99"/>
    <w:unhideWhenUsed/>
    <w:rsid w:val="001D4CD5"/>
    <w:pPr>
      <w:spacing w:before="100" w:beforeAutospacing="1" w:after="100" w:afterAutospacing="1"/>
    </w:pPr>
    <w:rPr>
      <w:rFonts w:ascii="Times" w:eastAsiaTheme="minorHAnsi" w:hAnsi="Times"/>
      <w:sz w:val="20"/>
      <w:szCs w:val="20"/>
    </w:rPr>
  </w:style>
  <w:style w:type="character" w:customStyle="1" w:styleId="a-size-large">
    <w:name w:val="a-size-large"/>
    <w:basedOn w:val="DefaultParagraphFont"/>
    <w:rsid w:val="001D4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s://www.amazon.com/s/ref=dp_byline_sr_book_1?ie=UTF8&amp;field-author=Susan+Doyle&amp;text=Susan+Doyle&amp;sort=relevancerank&amp;search-alias=books" TargetMode="External"/><Relationship Id="rId8" Type="http://schemas.openxmlformats.org/officeDocument/2006/relationships/hyperlink" Target="https://www.amazon.com/Jaleen-Grove/e/B07BRGH25C/ref=dp_byline_cont_book_2" TargetMode="External"/><Relationship Id="rId9" Type="http://schemas.openxmlformats.org/officeDocument/2006/relationships/hyperlink" Target="https://www.amazon.com/s/ref=dp_byline_sr_book_3?ie=UTF8&amp;field-author=Whitney+Sherman&amp;text=Whitney+Sherman&amp;sort=relevancerank&amp;search-alias=books" TargetMode="External"/><Relationship Id="rId10" Type="http://schemas.openxmlformats.org/officeDocument/2006/relationships/hyperlink" Target="https://www.thriftbooks.com/a/darrel-rees/3900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3783E-8A44-3546-AB43-55B31EE3C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1757</Words>
  <Characters>10021</Characters>
  <Application>Microsoft Macintosh Word</Application>
  <DocSecurity>0</DocSecurity>
  <Lines>83</Lines>
  <Paragraphs>23</Paragraphs>
  <ScaleCrop>false</ScaleCrop>
  <Company/>
  <LinksUpToDate>false</LinksUpToDate>
  <CharactersWithSpaces>11755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macbookair</dc:creator>
  <cp:keywords/>
  <dc:description/>
  <cp:lastModifiedBy>naser eni</cp:lastModifiedBy>
  <cp:revision>5</cp:revision>
  <dcterms:created xsi:type="dcterms:W3CDTF">2024-11-28T09:02:00Z</dcterms:created>
  <dcterms:modified xsi:type="dcterms:W3CDTF">2025-09-18T13:06:00Z</dcterms:modified>
</cp:coreProperties>
</file>