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71E" w:rsidRPr="000B01A3" w:rsidRDefault="004C271E" w:rsidP="004C271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0B01A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Syllabuset 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1980"/>
        <w:gridCol w:w="1620"/>
        <w:gridCol w:w="2070"/>
        <w:gridCol w:w="1170"/>
        <w:gridCol w:w="1283"/>
      </w:tblGrid>
      <w:tr w:rsidR="004C271E" w:rsidRPr="000B01A3" w:rsidTr="0011409D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C271E" w:rsidRPr="000B01A3" w:rsidRDefault="004C271E" w:rsidP="0011409D">
            <w:pPr>
              <w:tabs>
                <w:tab w:val="left" w:pos="21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01A3">
              <w:rPr>
                <w:rFonts w:ascii="Times New Roman" w:eastAsia="Times New Roman" w:hAnsi="Times New Roman" w:cs="Times New Roman"/>
                <w:b/>
              </w:rPr>
              <w:t xml:space="preserve">Lënda: </w:t>
            </w:r>
            <w:r w:rsidR="00FB024B">
              <w:rPr>
                <w:rFonts w:ascii="Times New Roman" w:eastAsia="Times New Roman" w:hAnsi="Times New Roman" w:cs="Times New Roman"/>
                <w:b/>
              </w:rPr>
              <w:t>Gjinekologji me Obstetrikë</w:t>
            </w:r>
          </w:p>
        </w:tc>
      </w:tr>
      <w:tr w:rsidR="004C271E" w:rsidRPr="000B01A3" w:rsidTr="0011409D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1E" w:rsidRPr="000B01A3" w:rsidRDefault="004C271E" w:rsidP="001140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1A3">
              <w:rPr>
                <w:rFonts w:ascii="Times New Roman" w:eastAsia="Times New Roman" w:hAnsi="Times New Roman" w:cs="Times New Roman"/>
                <w:b/>
              </w:rPr>
              <w:t>ECTS kredi:</w:t>
            </w:r>
            <w:r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r w:rsidR="00FB024B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C271E" w:rsidRPr="000B01A3" w:rsidTr="0011409D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994" w:rsidRDefault="00C77994" w:rsidP="00C779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Prof </w:t>
            </w:r>
            <w:r w:rsidRPr="00393ED1">
              <w:rPr>
                <w:rFonts w:ascii="Times New Roman" w:eastAsia="Times New Roman" w:hAnsi="Times New Roman" w:cs="Times New Roman"/>
                <w:b/>
              </w:rPr>
              <w:t>:</w:t>
            </w:r>
            <w:r w:rsidRPr="00393ED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Pr="00393ED1">
              <w:rPr>
                <w:rFonts w:ascii="Times New Roman" w:eastAsia="Times New Roman" w:hAnsi="Times New Roman" w:cs="Times New Roman"/>
              </w:rPr>
              <w:t>Prof.</w:t>
            </w:r>
            <w:r>
              <w:rPr>
                <w:rFonts w:ascii="Times New Roman" w:eastAsia="Times New Roman" w:hAnsi="Times New Roman" w:cs="Times New Roman"/>
              </w:rPr>
              <w:t>Ass.Dr .Vlora Ademi Ibishi</w:t>
            </w:r>
          </w:p>
          <w:p w:rsidR="004C271E" w:rsidRPr="000B01A3" w:rsidRDefault="00C77994" w:rsidP="00C779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Prof.Ass.Dr.Brikene Dacaj Elshani</w:t>
            </w:r>
          </w:p>
        </w:tc>
      </w:tr>
      <w:tr w:rsidR="004C271E" w:rsidRPr="000B01A3" w:rsidTr="0011409D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1E" w:rsidRPr="000B01A3" w:rsidRDefault="004C271E" w:rsidP="00114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01A3">
              <w:rPr>
                <w:rFonts w:ascii="Times New Roman" w:eastAsia="Times New Roman" w:hAnsi="Times New Roman" w:cs="Times New Roman"/>
                <w:b/>
              </w:rPr>
              <w:t xml:space="preserve">Përmbajtja: </w:t>
            </w:r>
          </w:p>
          <w:p w:rsidR="004C271E" w:rsidRPr="000B01A3" w:rsidRDefault="00FB024B" w:rsidP="00114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Lënda Gjinekologji me Obstetrikë</w:t>
            </w:r>
            <w:r w:rsidR="004C271E" w:rsidRPr="000B01A3">
              <w:rPr>
                <w:rFonts w:ascii="Times New Roman" w:eastAsia="Times New Roman" w:hAnsi="Times New Roman" w:cs="Times New Roman"/>
              </w:rPr>
              <w:t xml:space="preserve"> do t’u ofroj studentëve njohuritë themelore nga </w:t>
            </w:r>
            <w:r>
              <w:rPr>
                <w:rFonts w:ascii="Times New Roman" w:eastAsia="Times New Roman" w:hAnsi="Times New Roman" w:cs="Times New Roman"/>
              </w:rPr>
              <w:t>Gjinekologjia me Obstetrikë</w:t>
            </w:r>
          </w:p>
        </w:tc>
      </w:tr>
      <w:tr w:rsidR="004C271E" w:rsidRPr="000B01A3" w:rsidTr="0011409D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1E" w:rsidRPr="000B01A3" w:rsidRDefault="004C271E" w:rsidP="00114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01A3">
              <w:rPr>
                <w:rFonts w:ascii="Times New Roman" w:eastAsia="Times New Roman" w:hAnsi="Times New Roman" w:cs="Times New Roman"/>
                <w:b/>
              </w:rPr>
              <w:t>Qëllimet dhe rezultatet e të mësuarit:</w:t>
            </w:r>
          </w:p>
          <w:p w:rsidR="004C271E" w:rsidRPr="00FB024B" w:rsidRDefault="004C271E" w:rsidP="00FB024B">
            <w:r w:rsidRPr="000B01A3">
              <w:rPr>
                <w:rFonts w:ascii="Times New Roman" w:eastAsia="Times New Roman" w:hAnsi="Times New Roman" w:cs="Times New Roman"/>
              </w:rPr>
              <w:t xml:space="preserve">Qëllimi i lëndës </w:t>
            </w:r>
            <w:r w:rsidR="00FB024B">
              <w:rPr>
                <w:rFonts w:ascii="Times New Roman" w:eastAsia="Times New Roman" w:hAnsi="Times New Roman" w:cs="Times New Roman"/>
              </w:rPr>
              <w:t>Gjinekologji me Obstetrikë</w:t>
            </w:r>
            <w:r w:rsidRPr="000B01A3">
              <w:rPr>
                <w:rFonts w:ascii="Times New Roman" w:eastAsia="Times New Roman" w:hAnsi="Times New Roman" w:cs="Times New Roman"/>
              </w:rPr>
              <w:t xml:space="preserve"> është të </w:t>
            </w:r>
            <w:r w:rsidR="00FB024B">
              <w:rPr>
                <w:rFonts w:ascii="Times New Roman" w:eastAsia="Times New Roman" w:hAnsi="Times New Roman" w:cs="Times New Roman"/>
              </w:rPr>
              <w:t xml:space="preserve">ju </w:t>
            </w:r>
            <w:r w:rsidR="00FB024B" w:rsidRPr="002700C8">
              <w:t xml:space="preserve">mundesoj </w:t>
            </w:r>
            <w:r w:rsidR="00FB024B">
              <w:t xml:space="preserve"> studentëve njohjen e anatomisë së traktit gejnital femërorë</w:t>
            </w:r>
            <w:r w:rsidR="00FB024B" w:rsidRPr="002700C8">
              <w:t>,fiziologjis</w:t>
            </w:r>
            <w:r w:rsidR="00FB024B">
              <w:t xml:space="preserve">ë së ciklit menstrual dhe çrregullimeve të ciklit menstrual  </w:t>
            </w:r>
            <w:r w:rsidR="00FB024B" w:rsidRPr="002700C8">
              <w:t>semundjeve gjnekolo</w:t>
            </w:r>
            <w:r w:rsidR="00FB024B">
              <w:t>gjike,shtatzaninë normale dhe patologjitë e shtatzanisë,lindjen vaginale dhe lindjen me prerje cesariane , komplikimet e mundshme në lindje dhe menaxhimin e tyre si dhe p</w:t>
            </w:r>
            <w:r w:rsidR="00FB024B" w:rsidRPr="002700C8">
              <w:t>uerperiumin fiziologjik dhe patologjik</w:t>
            </w:r>
            <w:r w:rsidR="00FB024B">
              <w:t>.</w:t>
            </w:r>
          </w:p>
          <w:p w:rsidR="004C271E" w:rsidRPr="000B01A3" w:rsidRDefault="004C271E" w:rsidP="00114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1A3">
              <w:rPr>
                <w:rFonts w:ascii="Times New Roman" w:eastAsia="Times New Roman" w:hAnsi="Times New Roman" w:cs="Times New Roman"/>
              </w:rPr>
              <w:t>Pas përfundimit të mësimit studenti duhet të jetë në gjendje të:</w:t>
            </w:r>
          </w:p>
          <w:p w:rsidR="004C271E" w:rsidRPr="000B01A3" w:rsidRDefault="004C271E" w:rsidP="004C27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1A3">
              <w:rPr>
                <w:rFonts w:ascii="Times New Roman" w:eastAsia="Times New Roman" w:hAnsi="Times New Roman" w:cs="Times New Roman"/>
              </w:rPr>
              <w:t>Përshkruaj karakteristikat themelore anatomike</w:t>
            </w:r>
            <w:r w:rsidR="00615952">
              <w:rPr>
                <w:rFonts w:ascii="Times New Roman" w:eastAsia="Times New Roman" w:hAnsi="Times New Roman" w:cs="Times New Roman"/>
              </w:rPr>
              <w:t xml:space="preserve"> të traktit gjenital femëror </w:t>
            </w:r>
          </w:p>
          <w:p w:rsidR="004C271E" w:rsidRPr="000B01A3" w:rsidRDefault="004C271E" w:rsidP="004C27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1A3">
              <w:rPr>
                <w:rFonts w:ascii="Times New Roman" w:eastAsia="Times New Roman" w:hAnsi="Times New Roman" w:cs="Times New Roman"/>
              </w:rPr>
              <w:t xml:space="preserve">Sqaroj </w:t>
            </w:r>
            <w:r w:rsidR="00615952">
              <w:rPr>
                <w:rFonts w:ascii="Times New Roman" w:eastAsia="Times New Roman" w:hAnsi="Times New Roman" w:cs="Times New Roman"/>
              </w:rPr>
              <w:t>fiziologjinë e ciklit menstrual dhe çrregullimet e ciklit menstrual</w:t>
            </w:r>
          </w:p>
          <w:p w:rsidR="004C271E" w:rsidRPr="000B01A3" w:rsidRDefault="00615952" w:rsidP="004C27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Përshkruaj sëmundjet gjinekologjike, bazat e diagnostifikimit dhe menaxhimit/referimit.</w:t>
            </w:r>
          </w:p>
          <w:p w:rsidR="004C271E" w:rsidRPr="000B01A3" w:rsidRDefault="00615952" w:rsidP="004C27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Përshkruaj metodat e diagnostifikimit të shtatzanisë dhe kujdesin antenatal të shtatzanisë normale dhe asaj patologjike</w:t>
            </w:r>
          </w:p>
          <w:p w:rsidR="004C271E" w:rsidRDefault="00615952" w:rsidP="004C27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Përshkruaj procesin e lindjes dhe komplikimet e mundshme në lindje.</w:t>
            </w:r>
          </w:p>
          <w:p w:rsidR="00615952" w:rsidRPr="000B01A3" w:rsidRDefault="00615952" w:rsidP="004C27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Njoh dhe përshkruaj puerperiumin si fiziologjik ashtu edhe atë patologjik.</w:t>
            </w:r>
          </w:p>
          <w:p w:rsidR="004C271E" w:rsidRPr="000B01A3" w:rsidRDefault="004C271E" w:rsidP="0061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1A3">
              <w:rPr>
                <w:rFonts w:ascii="Times New Roman" w:eastAsia="Times New Roman" w:hAnsi="Times New Roman" w:cs="Times New Roman"/>
              </w:rPr>
              <w:t xml:space="preserve">Studentët, njohuritë e fituara nga lënda e </w:t>
            </w:r>
            <w:r w:rsidR="00615952">
              <w:rPr>
                <w:rFonts w:ascii="Times New Roman" w:eastAsia="Times New Roman" w:hAnsi="Times New Roman" w:cs="Times New Roman"/>
              </w:rPr>
              <w:t>Gjinekologjisë me Obstetrikë</w:t>
            </w:r>
            <w:r w:rsidRPr="000B01A3">
              <w:rPr>
                <w:rFonts w:ascii="Times New Roman" w:eastAsia="Times New Roman" w:hAnsi="Times New Roman" w:cs="Times New Roman"/>
              </w:rPr>
              <w:t xml:space="preserve"> do të mund t’i shfry</w:t>
            </w:r>
            <w:r w:rsidR="00615952">
              <w:rPr>
                <w:rFonts w:ascii="Times New Roman" w:eastAsia="Times New Roman" w:hAnsi="Times New Roman" w:cs="Times New Roman"/>
              </w:rPr>
              <w:t>tëzojnë në praktikë gjatë praktikës</w:t>
            </w:r>
            <w:r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r w:rsidR="00615952">
              <w:rPr>
                <w:rFonts w:ascii="Times New Roman" w:eastAsia="Times New Roman" w:hAnsi="Times New Roman" w:cs="Times New Roman"/>
              </w:rPr>
              <w:t>klinike</w:t>
            </w:r>
          </w:p>
        </w:tc>
      </w:tr>
      <w:tr w:rsidR="004C271E" w:rsidRPr="000B01A3" w:rsidTr="0011409D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1E" w:rsidRPr="000B01A3" w:rsidRDefault="004C271E" w:rsidP="00114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01A3">
              <w:rPr>
                <w:rFonts w:ascii="Times New Roman" w:eastAsia="Times New Roman" w:hAnsi="Times New Roman" w:cs="Times New Roman"/>
                <w:b/>
              </w:rPr>
              <w:t>Metodologjia e mësimdhënies dhe të mësuarit:</w:t>
            </w:r>
          </w:p>
          <w:p w:rsidR="004C271E" w:rsidRDefault="004C271E" w:rsidP="0011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1A3">
              <w:rPr>
                <w:rFonts w:ascii="Times New Roman" w:eastAsia="Times New Roman" w:hAnsi="Times New Roman" w:cs="Times New Roman"/>
                <w:sz w:val="20"/>
                <w:szCs w:val="20"/>
              </w:rPr>
              <w:t>- Ligjërata</w:t>
            </w:r>
          </w:p>
          <w:p w:rsidR="00615952" w:rsidRPr="000B01A3" w:rsidRDefault="00615952" w:rsidP="0011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-Ushtrime praktike me pacientë</w:t>
            </w:r>
          </w:p>
          <w:p w:rsidR="004C271E" w:rsidRPr="000B01A3" w:rsidRDefault="004C271E" w:rsidP="0011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1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615952">
              <w:rPr>
                <w:rFonts w:ascii="Times New Roman" w:eastAsia="Times New Roman" w:hAnsi="Times New Roman" w:cs="Times New Roman"/>
                <w:sz w:val="20"/>
                <w:szCs w:val="20"/>
              </w:rPr>
              <w:t>Punë seminarike dhe h</w:t>
            </w:r>
            <w:r w:rsidRPr="000B01A3">
              <w:rPr>
                <w:rFonts w:ascii="Times New Roman" w:eastAsia="Times New Roman" w:hAnsi="Times New Roman" w:cs="Times New Roman"/>
                <w:sz w:val="20"/>
                <w:szCs w:val="20"/>
              </w:rPr>
              <w:t>ulumtimi i çështjeve të përzgjedhura duke përdorur burimet e internetit</w:t>
            </w:r>
          </w:p>
          <w:p w:rsidR="004C271E" w:rsidRPr="000B01A3" w:rsidRDefault="004C271E" w:rsidP="001140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1A3">
              <w:rPr>
                <w:rFonts w:ascii="Times New Roman" w:eastAsia="Times New Roman" w:hAnsi="Times New Roman" w:cs="Times New Roman"/>
                <w:sz w:val="20"/>
                <w:szCs w:val="20"/>
              </w:rPr>
              <w:t>- Diskutim në klasë</w:t>
            </w:r>
          </w:p>
        </w:tc>
      </w:tr>
      <w:tr w:rsidR="004C271E" w:rsidRPr="000B01A3" w:rsidTr="0011409D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9A9" w:rsidRDefault="004C271E" w:rsidP="00114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1A3">
              <w:rPr>
                <w:rFonts w:ascii="Times New Roman" w:eastAsia="Times New Roman" w:hAnsi="Times New Roman" w:cs="Times New Roman"/>
                <w:b/>
              </w:rPr>
              <w:t>Metodologjia e vlerësimit:</w:t>
            </w:r>
          </w:p>
          <w:p w:rsidR="004C271E" w:rsidRPr="000B01A3" w:rsidRDefault="004C271E" w:rsidP="001140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1A3">
              <w:rPr>
                <w:rFonts w:ascii="Times New Roman" w:eastAsia="Symbol" w:hAnsi="Times New Roman" w:cs="Times New Roman"/>
                <w:sz w:val="21"/>
                <w:szCs w:val="21"/>
              </w:rPr>
              <w:t>∙</w:t>
            </w:r>
            <w:r w:rsidR="007709A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Provimi përfundimtar: 10</w:t>
            </w:r>
            <w:r w:rsidRPr="000B01A3">
              <w:rPr>
                <w:rFonts w:ascii="Times New Roman" w:eastAsia="Times New Roman" w:hAnsi="Times New Roman" w:cs="Times New Roman"/>
                <w:sz w:val="21"/>
                <w:szCs w:val="21"/>
              </w:rPr>
              <w:t>0%</w:t>
            </w:r>
          </w:p>
        </w:tc>
      </w:tr>
      <w:tr w:rsidR="004C271E" w:rsidRPr="000B01A3" w:rsidTr="0011409D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1E" w:rsidRPr="000B01A3" w:rsidRDefault="004C271E" w:rsidP="00114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01A3">
              <w:rPr>
                <w:rFonts w:ascii="Times New Roman" w:eastAsia="Times New Roman" w:hAnsi="Times New Roman" w:cs="Times New Roman"/>
                <w:b/>
              </w:rPr>
              <w:t>Mjetet konkretizuese /IT:</w:t>
            </w:r>
          </w:p>
          <w:p w:rsidR="004C271E" w:rsidRPr="000B01A3" w:rsidRDefault="004C271E" w:rsidP="001140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1A3">
              <w:rPr>
                <w:rFonts w:ascii="Times New Roman" w:eastAsia="Times New Roman" w:hAnsi="Times New Roman" w:cs="Times New Roman"/>
              </w:rPr>
              <w:t xml:space="preserve">LCD Projektor, PowerPoint, Projektor të varur, Vetë-mësim (sistemi I e-mësimit); </w:t>
            </w:r>
          </w:p>
        </w:tc>
      </w:tr>
      <w:tr w:rsidR="004C271E" w:rsidRPr="000B01A3" w:rsidTr="0011409D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1E" w:rsidRPr="000B01A3" w:rsidRDefault="004C271E" w:rsidP="00114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01A3">
              <w:rPr>
                <w:rFonts w:ascii="Times New Roman" w:eastAsia="Times New Roman" w:hAnsi="Times New Roman" w:cs="Times New Roman"/>
                <w:b/>
              </w:rPr>
              <w:t>Marrëdhënia midis pjesës teorike dhe praktike të mësimit:</w:t>
            </w:r>
          </w:p>
        </w:tc>
      </w:tr>
      <w:tr w:rsidR="004C271E" w:rsidRPr="000B01A3" w:rsidTr="0011409D">
        <w:trPr>
          <w:trHeight w:val="80"/>
        </w:trPr>
        <w:tc>
          <w:tcPr>
            <w:tcW w:w="1165" w:type="dxa"/>
          </w:tcPr>
          <w:p w:rsidR="004C271E" w:rsidRPr="000B01A3" w:rsidRDefault="004C271E" w:rsidP="0011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01A3">
              <w:rPr>
                <w:rFonts w:ascii="Times New Roman" w:eastAsia="Times New Roman" w:hAnsi="Times New Roman" w:cs="Times New Roman"/>
              </w:rPr>
              <w:t>Ligjerata</w:t>
            </w:r>
          </w:p>
        </w:tc>
        <w:tc>
          <w:tcPr>
            <w:tcW w:w="1980" w:type="dxa"/>
          </w:tcPr>
          <w:p w:rsidR="004C271E" w:rsidRPr="000B01A3" w:rsidRDefault="004C271E" w:rsidP="0011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01A3">
              <w:rPr>
                <w:rFonts w:ascii="Times New Roman" w:eastAsia="Times New Roman" w:hAnsi="Times New Roman" w:cs="Times New Roman"/>
              </w:rPr>
              <w:t>Praktika Seminarike</w:t>
            </w:r>
          </w:p>
        </w:tc>
        <w:tc>
          <w:tcPr>
            <w:tcW w:w="1620" w:type="dxa"/>
          </w:tcPr>
          <w:p w:rsidR="004C271E" w:rsidRPr="000B01A3" w:rsidRDefault="004C271E" w:rsidP="0011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01A3">
              <w:rPr>
                <w:rFonts w:ascii="Times New Roman" w:eastAsia="Times New Roman" w:hAnsi="Times New Roman" w:cs="Times New Roman"/>
              </w:rPr>
              <w:t>Praktika Laboratorike</w:t>
            </w:r>
          </w:p>
        </w:tc>
        <w:tc>
          <w:tcPr>
            <w:tcW w:w="2070" w:type="dxa"/>
          </w:tcPr>
          <w:p w:rsidR="006E1A57" w:rsidRDefault="004C271E" w:rsidP="0011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01A3">
              <w:rPr>
                <w:rFonts w:ascii="Times New Roman" w:eastAsia="Times New Roman" w:hAnsi="Times New Roman" w:cs="Times New Roman"/>
              </w:rPr>
              <w:t>Praktika Klinike</w:t>
            </w:r>
          </w:p>
          <w:p w:rsidR="004C271E" w:rsidRPr="000B01A3" w:rsidRDefault="006E1A57" w:rsidP="0011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Ushtrime)</w:t>
            </w:r>
          </w:p>
        </w:tc>
        <w:tc>
          <w:tcPr>
            <w:tcW w:w="1170" w:type="dxa"/>
          </w:tcPr>
          <w:p w:rsidR="004C271E" w:rsidRPr="000B01A3" w:rsidRDefault="004C271E" w:rsidP="0011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01A3">
              <w:rPr>
                <w:rFonts w:ascii="Times New Roman" w:eastAsia="Times New Roman" w:hAnsi="Times New Roman" w:cs="Times New Roman"/>
              </w:rPr>
              <w:t>Vetë-mësim</w:t>
            </w:r>
          </w:p>
        </w:tc>
        <w:tc>
          <w:tcPr>
            <w:tcW w:w="1283" w:type="dxa"/>
          </w:tcPr>
          <w:p w:rsidR="004C271E" w:rsidRPr="000B01A3" w:rsidRDefault="004C271E" w:rsidP="0011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01A3">
              <w:rPr>
                <w:rFonts w:ascii="Times New Roman" w:eastAsia="Times New Roman" w:hAnsi="Times New Roman" w:cs="Times New Roman"/>
              </w:rPr>
              <w:t>Ngarkesa me orë</w:t>
            </w:r>
          </w:p>
        </w:tc>
      </w:tr>
      <w:tr w:rsidR="004C271E" w:rsidRPr="000B01A3" w:rsidTr="0011409D">
        <w:trPr>
          <w:trHeight w:val="80"/>
        </w:trPr>
        <w:tc>
          <w:tcPr>
            <w:tcW w:w="1165" w:type="dxa"/>
            <w:tcBorders>
              <w:bottom w:val="single" w:sz="4" w:space="0" w:color="000000"/>
            </w:tcBorders>
          </w:tcPr>
          <w:p w:rsidR="004C271E" w:rsidRPr="000B01A3" w:rsidRDefault="007709A9" w:rsidP="0011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75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4C271E" w:rsidRPr="000B01A3" w:rsidRDefault="007709A9" w:rsidP="0011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5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:rsidR="004C271E" w:rsidRPr="000B01A3" w:rsidRDefault="004C271E" w:rsidP="0011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:rsidR="004C271E" w:rsidRPr="000B01A3" w:rsidRDefault="007709A9" w:rsidP="0011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90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4C271E" w:rsidRPr="000B01A3" w:rsidRDefault="007709A9" w:rsidP="0011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80</w:t>
            </w:r>
          </w:p>
        </w:tc>
        <w:tc>
          <w:tcPr>
            <w:tcW w:w="1283" w:type="dxa"/>
            <w:tcBorders>
              <w:bottom w:val="single" w:sz="4" w:space="0" w:color="000000"/>
            </w:tcBorders>
          </w:tcPr>
          <w:p w:rsidR="004C271E" w:rsidRPr="000B01A3" w:rsidRDefault="007709A9" w:rsidP="0011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250</w:t>
            </w:r>
          </w:p>
        </w:tc>
      </w:tr>
      <w:tr w:rsidR="004C271E" w:rsidRPr="000B01A3" w:rsidTr="0011409D">
        <w:tc>
          <w:tcPr>
            <w:tcW w:w="9288" w:type="dxa"/>
            <w:gridSpan w:val="6"/>
            <w:tcBorders>
              <w:bottom w:val="single" w:sz="4" w:space="0" w:color="000000"/>
            </w:tcBorders>
          </w:tcPr>
          <w:p w:rsidR="004213D6" w:rsidRDefault="004C271E" w:rsidP="00114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01A3">
              <w:rPr>
                <w:rFonts w:ascii="Times New Roman" w:eastAsia="Times New Roman" w:hAnsi="Times New Roman" w:cs="Times New Roman"/>
                <w:b/>
              </w:rPr>
              <w:t>Literatura:</w:t>
            </w:r>
            <w:r w:rsidR="007709A9">
              <w:rPr>
                <w:rFonts w:ascii="Times New Roman" w:eastAsia="Times New Roman" w:hAnsi="Times New Roman" w:cs="Times New Roman"/>
                <w:b/>
              </w:rPr>
              <w:t>1.  Obstetrika Sh.Lulaj et al. 2020</w:t>
            </w:r>
          </w:p>
          <w:p w:rsidR="00300E8C" w:rsidRDefault="00300E8C" w:rsidP="00114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2.Bazat e Gjinekologjise.O Gliozheni Tirane</w:t>
            </w:r>
          </w:p>
          <w:p w:rsidR="00E51585" w:rsidRDefault="007709A9" w:rsidP="00114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A4B54">
              <w:rPr>
                <w:rFonts w:ascii="Times New Roman" w:eastAsia="Times New Roman" w:hAnsi="Times New Roman" w:cs="Times New Roman"/>
                <w:b/>
              </w:rPr>
              <w:t xml:space="preserve">                    </w:t>
            </w:r>
            <w:r w:rsidR="00300E8C">
              <w:rPr>
                <w:rFonts w:ascii="Times New Roman" w:eastAsia="Times New Roman" w:hAnsi="Times New Roman" w:cs="Times New Roman"/>
                <w:b/>
              </w:rPr>
              <w:t>3</w:t>
            </w:r>
            <w:r w:rsidR="00E51585">
              <w:rPr>
                <w:rFonts w:ascii="Times New Roman" w:eastAsia="Times New Roman" w:hAnsi="Times New Roman" w:cs="Times New Roman"/>
                <w:b/>
              </w:rPr>
              <w:t>. Obstetrika Aferdita Mana</w:t>
            </w:r>
            <w:r w:rsidR="005A4B54">
              <w:rPr>
                <w:rFonts w:ascii="Times New Roman" w:eastAsia="Times New Roman" w:hAnsi="Times New Roman" w:cs="Times New Roman"/>
                <w:b/>
              </w:rPr>
              <w:t>j Tirane 2014</w:t>
            </w:r>
          </w:p>
          <w:p w:rsidR="005A4B54" w:rsidRDefault="005A4B54" w:rsidP="00114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</w:t>
            </w:r>
            <w:r w:rsidR="00300E8C"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>. Ginekologija Simunic me Bashkepunetor</w:t>
            </w:r>
          </w:p>
          <w:p w:rsidR="004213D6" w:rsidRDefault="005A4B54" w:rsidP="0011409D">
            <w:pPr>
              <w:spacing w:after="0" w:line="240" w:lineRule="auto"/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</w:t>
            </w:r>
            <w:r w:rsidR="00300E8C">
              <w:rPr>
                <w:rFonts w:ascii="Times New Roman" w:eastAsia="Times New Roman" w:hAnsi="Times New Roman" w:cs="Times New Roman"/>
                <w:b/>
              </w:rPr>
              <w:t>5</w:t>
            </w:r>
            <w:r w:rsidR="004213D6">
              <w:rPr>
                <w:rFonts w:ascii="Times New Roman" w:eastAsia="Times New Roman" w:hAnsi="Times New Roman" w:cs="Times New Roman"/>
                <w:b/>
              </w:rPr>
              <w:t xml:space="preserve">.Clinical Obstetrics and Gyneclogy </w:t>
            </w:r>
            <w:r w:rsidR="007709A9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Brian A. Magowan, ‎Philip Owen, ‎</w:t>
            </w:r>
            <w:r w:rsidR="004213D6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Andrew</w:t>
            </w:r>
          </w:p>
          <w:p w:rsidR="004C271E" w:rsidRDefault="004213D6" w:rsidP="0011409D">
            <w:pPr>
              <w:spacing w:after="0" w:line="240" w:lineRule="auto"/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                    </w:t>
            </w:r>
            <w:r w:rsidR="007709A9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Thomson · 2014</w:t>
            </w:r>
          </w:p>
          <w:p w:rsidR="00E51585" w:rsidRDefault="00E51585" w:rsidP="00114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</w:t>
            </w:r>
            <w:r w:rsidR="005A4B54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="00300E8C"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Pr="00D84DB6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D84DB6">
              <w:rPr>
                <w:sz w:val="24"/>
                <w:szCs w:val="24"/>
              </w:rPr>
              <w:t>Obstetrics and Gynecology</w:t>
            </w:r>
            <w:r>
              <w:rPr>
                <w:sz w:val="24"/>
                <w:szCs w:val="24"/>
              </w:rPr>
              <w:t xml:space="preserve">; </w:t>
            </w:r>
            <w:r w:rsidRPr="00D84DB6">
              <w:rPr>
                <w:sz w:val="24"/>
                <w:szCs w:val="24"/>
                <w:shd w:val="clear" w:color="auto" w:fill="FFFFFF"/>
              </w:rPr>
              <w:t>Charles R. B. Beckmann. Lippincott</w:t>
            </w:r>
            <w:r>
              <w:rPr>
                <w:sz w:val="24"/>
                <w:szCs w:val="24"/>
                <w:shd w:val="clear" w:color="auto" w:fill="FFFFFF"/>
              </w:rPr>
              <w:br/>
              <w:t xml:space="preserve">                      </w:t>
            </w:r>
            <w:r w:rsidRPr="00D84DB6">
              <w:rPr>
                <w:sz w:val="24"/>
                <w:szCs w:val="24"/>
                <w:shd w:val="clear" w:color="auto" w:fill="FFFFFF"/>
              </w:rPr>
              <w:t xml:space="preserve"> Williams &amp; Wilkins, 2010</w:t>
            </w:r>
          </w:p>
          <w:p w:rsidR="007709A9" w:rsidRPr="000B01A3" w:rsidRDefault="007709A9" w:rsidP="00114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C271E" w:rsidRPr="000B01A3" w:rsidRDefault="004C271E" w:rsidP="001140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22111" w:rsidRDefault="00822111"/>
    <w:sectPr w:rsidR="00822111" w:rsidSect="00411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52136"/>
    <w:multiLevelType w:val="hybridMultilevel"/>
    <w:tmpl w:val="9A1E1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67B77"/>
    <w:multiLevelType w:val="hybridMultilevel"/>
    <w:tmpl w:val="C59A40B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1C0019" w:tentative="1">
      <w:start w:val="1"/>
      <w:numFmt w:val="lowerLetter"/>
      <w:lvlText w:val="%2."/>
      <w:lvlJc w:val="left"/>
      <w:pPr>
        <w:ind w:left="1500" w:hanging="360"/>
      </w:pPr>
    </w:lvl>
    <w:lvl w:ilvl="2" w:tplc="041C001B" w:tentative="1">
      <w:start w:val="1"/>
      <w:numFmt w:val="lowerRoman"/>
      <w:lvlText w:val="%3."/>
      <w:lvlJc w:val="right"/>
      <w:pPr>
        <w:ind w:left="2220" w:hanging="180"/>
      </w:pPr>
    </w:lvl>
    <w:lvl w:ilvl="3" w:tplc="041C000F" w:tentative="1">
      <w:start w:val="1"/>
      <w:numFmt w:val="decimal"/>
      <w:lvlText w:val="%4."/>
      <w:lvlJc w:val="left"/>
      <w:pPr>
        <w:ind w:left="2940" w:hanging="360"/>
      </w:pPr>
    </w:lvl>
    <w:lvl w:ilvl="4" w:tplc="041C0019" w:tentative="1">
      <w:start w:val="1"/>
      <w:numFmt w:val="lowerLetter"/>
      <w:lvlText w:val="%5."/>
      <w:lvlJc w:val="left"/>
      <w:pPr>
        <w:ind w:left="3660" w:hanging="360"/>
      </w:pPr>
    </w:lvl>
    <w:lvl w:ilvl="5" w:tplc="041C001B" w:tentative="1">
      <w:start w:val="1"/>
      <w:numFmt w:val="lowerRoman"/>
      <w:lvlText w:val="%6."/>
      <w:lvlJc w:val="right"/>
      <w:pPr>
        <w:ind w:left="4380" w:hanging="180"/>
      </w:pPr>
    </w:lvl>
    <w:lvl w:ilvl="6" w:tplc="041C000F" w:tentative="1">
      <w:start w:val="1"/>
      <w:numFmt w:val="decimal"/>
      <w:lvlText w:val="%7."/>
      <w:lvlJc w:val="left"/>
      <w:pPr>
        <w:ind w:left="5100" w:hanging="360"/>
      </w:pPr>
    </w:lvl>
    <w:lvl w:ilvl="7" w:tplc="041C0019" w:tentative="1">
      <w:start w:val="1"/>
      <w:numFmt w:val="lowerLetter"/>
      <w:lvlText w:val="%8."/>
      <w:lvlJc w:val="left"/>
      <w:pPr>
        <w:ind w:left="5820" w:hanging="360"/>
      </w:pPr>
    </w:lvl>
    <w:lvl w:ilvl="8" w:tplc="041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1E"/>
    <w:rsid w:val="0011409D"/>
    <w:rsid w:val="00131A6A"/>
    <w:rsid w:val="00300E8C"/>
    <w:rsid w:val="00411131"/>
    <w:rsid w:val="004213D6"/>
    <w:rsid w:val="00493098"/>
    <w:rsid w:val="004C271E"/>
    <w:rsid w:val="0057395D"/>
    <w:rsid w:val="005A4B54"/>
    <w:rsid w:val="00615952"/>
    <w:rsid w:val="006E1A57"/>
    <w:rsid w:val="00717F05"/>
    <w:rsid w:val="007709A9"/>
    <w:rsid w:val="00822111"/>
    <w:rsid w:val="009540AD"/>
    <w:rsid w:val="00C77994"/>
    <w:rsid w:val="00E51585"/>
    <w:rsid w:val="00FB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523C39-347E-46EE-A9E3-7AB46300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71E"/>
    <w:pPr>
      <w:spacing w:after="200" w:line="276" w:lineRule="auto"/>
    </w:pPr>
    <w:rPr>
      <w:rFonts w:ascii="Calibri" w:eastAsia="Calibri" w:hAnsi="Calibri" w:cs="Calibri"/>
      <w:lang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tertatu ne tab"/>
    <w:basedOn w:val="Normal"/>
    <w:uiPriority w:val="34"/>
    <w:qFormat/>
    <w:rsid w:val="004C271E"/>
    <w:pPr>
      <w:ind w:left="720"/>
      <w:contextualSpacing/>
    </w:pPr>
  </w:style>
  <w:style w:type="character" w:customStyle="1" w:styleId="fn">
    <w:name w:val="fn"/>
    <w:basedOn w:val="DefaultParagraphFont"/>
    <w:rsid w:val="00E51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Valbona</dc:creator>
  <cp:keywords/>
  <dc:description/>
  <cp:lastModifiedBy>Vlora Ibishi</cp:lastModifiedBy>
  <cp:revision>2</cp:revision>
  <dcterms:created xsi:type="dcterms:W3CDTF">2024-12-02T12:20:00Z</dcterms:created>
  <dcterms:modified xsi:type="dcterms:W3CDTF">2024-12-02T12:20:00Z</dcterms:modified>
</cp:coreProperties>
</file>