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1E" w:rsidRPr="000B01A3" w:rsidRDefault="004C271E" w:rsidP="004C27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Syllabuset</w:t>
      </w:r>
      <w:proofErr w:type="spellEnd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80"/>
        <w:gridCol w:w="1620"/>
        <w:gridCol w:w="2070"/>
        <w:gridCol w:w="1170"/>
        <w:gridCol w:w="1283"/>
      </w:tblGrid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C271E" w:rsidRPr="00523F79" w:rsidRDefault="004C271E" w:rsidP="00AF42D6">
            <w:pPr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proofErr w:type="spellStart"/>
            <w:r w:rsidRPr="00523F79">
              <w:rPr>
                <w:rFonts w:ascii="Times New Roman" w:eastAsia="Times New Roman" w:hAnsi="Times New Roman" w:cs="Times New Roman"/>
                <w:b/>
              </w:rPr>
              <w:t>Lënda</w:t>
            </w:r>
            <w:proofErr w:type="spellEnd"/>
            <w:r w:rsidRPr="00523F7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="00B60EC0">
              <w:rPr>
                <w:rFonts w:ascii="Times New Roman" w:eastAsia="Times New Roman" w:hAnsi="Times New Roman" w:cs="Times New Roman"/>
                <w:b/>
              </w:rPr>
              <w:t>Planifikimi</w:t>
            </w:r>
            <w:proofErr w:type="spellEnd"/>
            <w:r w:rsidR="00B60EC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60EC0">
              <w:rPr>
                <w:rFonts w:ascii="Times New Roman" w:eastAsia="Times New Roman" w:hAnsi="Times New Roman" w:cs="Times New Roman"/>
                <w:b/>
              </w:rPr>
              <w:t>familjar</w:t>
            </w:r>
            <w:proofErr w:type="spellEnd"/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ECTS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kredi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B60EC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60EC0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EC0" w:rsidRPr="000B01A3" w:rsidRDefault="00B60EC0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Statusi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Elektive</w:t>
            </w:r>
            <w:proofErr w:type="spellEnd"/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4D" w:rsidRPr="000B01A3" w:rsidRDefault="00E13F4D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Profesoret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Prof Ass Dr Vlora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Ademi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Ibishi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Përmbajtja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4C271E" w:rsidRPr="000B01A3" w:rsidRDefault="00B60EC0" w:rsidP="00AF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Lënda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Planifikimi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familjarë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t’u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ofroj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studentëve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njohuritë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rëndësinë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planifikimit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familjar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it-IT"/>
              </w:rPr>
              <w:t xml:space="preserve">ërkatësisht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njohuri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kontracepcionin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-</w:t>
            </w:r>
            <w:r>
              <w:rPr>
                <w:rFonts w:ascii="Times New Roman" w:hAnsi="Times New Roman" w:cs="Times New Roman"/>
                <w:lang w:val="it-IT"/>
              </w:rPr>
              <w:t xml:space="preserve"> mbrojtjen nga shtatzania dhe për metodat e trajtimit të sterilitetit bashkëshortorë.</w:t>
            </w:r>
          </w:p>
        </w:tc>
      </w:tr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Qëllimet dhe rezultatet e të mësuarit:</w:t>
            </w:r>
          </w:p>
          <w:p w:rsidR="00B60EC0" w:rsidRPr="00523F79" w:rsidRDefault="00523F79" w:rsidP="00B60E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23F79">
              <w:rPr>
                <w:rFonts w:ascii="Times New Roman" w:hAnsi="Times New Roman" w:cs="Times New Roman"/>
                <w:lang w:val="it-IT"/>
              </w:rPr>
              <w:t xml:space="preserve">Të shtjellohen ne aspektin teorik </w:t>
            </w:r>
            <w:r w:rsidR="00B60EC0">
              <w:rPr>
                <w:rFonts w:ascii="Times New Roman" w:hAnsi="Times New Roman" w:cs="Times New Roman"/>
                <w:lang w:val="it-IT"/>
              </w:rPr>
              <w:t xml:space="preserve">rëndësia e planifikimit familjar dhe edukimit si në aspektin klinik , ashtu edhe atë psiko social </w:t>
            </w:r>
            <w:r w:rsidRPr="00523F79">
              <w:rPr>
                <w:rFonts w:ascii="Times New Roman" w:hAnsi="Times New Roman" w:cs="Times New Roman"/>
                <w:lang w:val="it-IT"/>
              </w:rPr>
              <w:t xml:space="preserve">si dhe të demonstrohen në praktikë </w:t>
            </w:r>
            <w:r w:rsidR="00B60EC0">
              <w:rPr>
                <w:rFonts w:ascii="Times New Roman" w:hAnsi="Times New Roman" w:cs="Times New Roman"/>
                <w:lang w:val="it-IT"/>
              </w:rPr>
              <w:t>metodat e planifikimit familjar.</w:t>
            </w:r>
          </w:p>
          <w:p w:rsidR="004C271E" w:rsidRPr="00523F79" w:rsidRDefault="004C271E" w:rsidP="0061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Metodologjia e mësimdhënies dhe të mësuarit:</w:t>
            </w:r>
          </w:p>
          <w:p w:rsidR="00615952" w:rsidRPr="00523F79" w:rsidRDefault="00615952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</w:t>
            </w:r>
            <w:r w:rsidR="00B60EC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Ligj</w:t>
            </w:r>
            <w:r w:rsidR="00B60EC0">
              <w:rPr>
                <w:rFonts w:ascii="Times New Roman" w:hAnsi="Times New Roman" w:cs="Times New Roman"/>
                <w:lang w:val="it-IT"/>
              </w:rPr>
              <w:t>ërata, prezentim rastesh dhe seminar.</w:t>
            </w:r>
          </w:p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A9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Metodologjia e vlerësimit:</w:t>
            </w:r>
          </w:p>
          <w:p w:rsidR="004C271E" w:rsidRPr="00D60E8C" w:rsidRDefault="00B60EC0" w:rsidP="00D60E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Prezentim i Seminarit</w:t>
            </w:r>
          </w:p>
        </w:tc>
      </w:tr>
      <w:tr w:rsidR="004C271E" w:rsidRPr="00D60E8C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Mjetet konkretizuese /IT:</w:t>
            </w:r>
          </w:p>
          <w:p w:rsidR="004C271E" w:rsidRPr="00D60E8C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D60E8C">
              <w:rPr>
                <w:rFonts w:ascii="Times New Roman" w:eastAsia="Times New Roman" w:hAnsi="Times New Roman" w:cs="Times New Roman"/>
                <w:lang w:val="de-DE"/>
              </w:rPr>
              <w:t>LCD Projektor, PowerPoint, Projektor të varur</w:t>
            </w:r>
            <w:r w:rsidR="00D60E8C">
              <w:rPr>
                <w:rFonts w:ascii="Times New Roman" w:eastAsia="Times New Roman" w:hAnsi="Times New Roman" w:cs="Times New Roman"/>
                <w:lang w:val="de-DE"/>
              </w:rPr>
              <w:t>, Fantomat ekzisente</w:t>
            </w:r>
            <w:r w:rsidRPr="00D60E8C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</w:p>
        </w:tc>
      </w:tr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Marrëdhënia midis pjesës teorike dhe praktike të mësimit:</w:t>
            </w:r>
          </w:p>
        </w:tc>
      </w:tr>
      <w:tr w:rsidR="004C271E" w:rsidRPr="000B01A3" w:rsidTr="00AF42D6">
        <w:trPr>
          <w:trHeight w:val="80"/>
        </w:trPr>
        <w:tc>
          <w:tcPr>
            <w:tcW w:w="1165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Ligjerata</w:t>
            </w:r>
            <w:proofErr w:type="spellEnd"/>
          </w:p>
        </w:tc>
        <w:tc>
          <w:tcPr>
            <w:tcW w:w="1980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Seminarike</w:t>
            </w:r>
            <w:proofErr w:type="spellEnd"/>
          </w:p>
        </w:tc>
        <w:tc>
          <w:tcPr>
            <w:tcW w:w="1620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Laboratorike</w:t>
            </w:r>
            <w:proofErr w:type="spellEnd"/>
          </w:p>
        </w:tc>
        <w:tc>
          <w:tcPr>
            <w:tcW w:w="2070" w:type="dxa"/>
          </w:tcPr>
          <w:p w:rsidR="006E1A57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Klinike</w:t>
            </w:r>
            <w:proofErr w:type="spellEnd"/>
          </w:p>
          <w:p w:rsidR="004C271E" w:rsidRPr="000B01A3" w:rsidRDefault="006E1A57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Vetë-mësim</w:t>
            </w:r>
            <w:proofErr w:type="spellEnd"/>
          </w:p>
        </w:tc>
        <w:tc>
          <w:tcPr>
            <w:tcW w:w="1283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Ngarkesa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</w:tc>
      </w:tr>
      <w:tr w:rsidR="004C271E" w:rsidRPr="000B01A3" w:rsidTr="00AF42D6">
        <w:trPr>
          <w:trHeight w:val="80"/>
        </w:trPr>
        <w:tc>
          <w:tcPr>
            <w:tcW w:w="1165" w:type="dxa"/>
            <w:tcBorders>
              <w:bottom w:val="single" w:sz="4" w:space="0" w:color="000000"/>
            </w:tcBorders>
          </w:tcPr>
          <w:p w:rsidR="004C271E" w:rsidRPr="000B01A3" w:rsidRDefault="00B60EC0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15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4C271E" w:rsidRPr="000B01A3" w:rsidRDefault="00B60EC0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10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4C271E" w:rsidRPr="000B01A3" w:rsidRDefault="00B60EC0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2</w:t>
            </w:r>
            <w:r w:rsidR="00E13F4D">
              <w:rPr>
                <w:rFonts w:ascii="Times New Roman" w:eastAsia="Times New Roman" w:hAnsi="Times New Roman" w:cs="Times New Roman"/>
                <w:highlight w:val="yellow"/>
              </w:rPr>
              <w:t>5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bottom w:val="single" w:sz="4" w:space="0" w:color="000000"/>
            </w:tcBorders>
          </w:tcPr>
          <w:p w:rsidR="007709A9" w:rsidRDefault="004C271E" w:rsidP="00AF42D6">
            <w:pPr>
              <w:spacing w:after="0" w:line="240" w:lineRule="auto"/>
            </w:pPr>
            <w:proofErr w:type="spellStart"/>
            <w:r w:rsidRPr="00D60E8C">
              <w:rPr>
                <w:rFonts w:ascii="Times New Roman" w:eastAsia="Times New Roman" w:hAnsi="Times New Roman" w:cs="Times New Roman"/>
                <w:b/>
              </w:rPr>
              <w:t>Literatura</w:t>
            </w:r>
            <w:proofErr w:type="spellEnd"/>
            <w:r w:rsidRPr="00D60E8C">
              <w:rPr>
                <w:rFonts w:ascii="Times New Roman" w:eastAsia="Times New Roman" w:hAnsi="Times New Roman" w:cs="Times New Roman"/>
                <w:b/>
              </w:rPr>
              <w:t>:</w:t>
            </w:r>
            <w:r w:rsidR="00D60E8C" w:rsidRPr="00D60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73D93">
              <w:t xml:space="preserve">Family planning A Global Handbook for Providers. World Health Organization and Johns Hopkins Bloomberg School of </w:t>
            </w:r>
            <w:proofErr w:type="spellStart"/>
            <w:r w:rsidR="00573D93">
              <w:t>Publik</w:t>
            </w:r>
            <w:proofErr w:type="spellEnd"/>
            <w:r w:rsidR="00573D93">
              <w:t xml:space="preserve"> Health,2007</w:t>
            </w:r>
          </w:p>
          <w:p w:rsidR="00573D93" w:rsidRPr="00D60E8C" w:rsidRDefault="00573D93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t>Medical Eligibility Criteria for Contraceptive Use, 3 rd edition. World health Organization 2005</w:t>
            </w:r>
          </w:p>
          <w:p w:rsidR="004C271E" w:rsidRPr="00D60E8C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2111" w:rsidRDefault="00822111"/>
    <w:sectPr w:rsidR="00822111" w:rsidSect="00411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91634"/>
    <w:multiLevelType w:val="hybridMultilevel"/>
    <w:tmpl w:val="122C7988"/>
    <w:lvl w:ilvl="0" w:tplc="6FB2A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52136"/>
    <w:multiLevelType w:val="hybridMultilevel"/>
    <w:tmpl w:val="9A1E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1E"/>
    <w:rsid w:val="00300E8C"/>
    <w:rsid w:val="00411131"/>
    <w:rsid w:val="004213D6"/>
    <w:rsid w:val="00493098"/>
    <w:rsid w:val="004C271E"/>
    <w:rsid w:val="00523F79"/>
    <w:rsid w:val="0057395D"/>
    <w:rsid w:val="00573D93"/>
    <w:rsid w:val="005A4B54"/>
    <w:rsid w:val="00615952"/>
    <w:rsid w:val="006E1A57"/>
    <w:rsid w:val="007709A9"/>
    <w:rsid w:val="00822111"/>
    <w:rsid w:val="00B60EC0"/>
    <w:rsid w:val="00CD3FC1"/>
    <w:rsid w:val="00D60E8C"/>
    <w:rsid w:val="00E133C8"/>
    <w:rsid w:val="00E13F4D"/>
    <w:rsid w:val="00E51585"/>
    <w:rsid w:val="00E73421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23C39-347E-46EE-A9E3-7AB46300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71E"/>
    <w:pPr>
      <w:spacing w:after="200" w:line="276" w:lineRule="auto"/>
    </w:pPr>
    <w:rPr>
      <w:rFonts w:ascii="Calibri" w:eastAsia="Calibri" w:hAnsi="Calibri" w:cs="Calibri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4C271E"/>
    <w:pPr>
      <w:ind w:left="720"/>
      <w:contextualSpacing/>
    </w:pPr>
  </w:style>
  <w:style w:type="character" w:customStyle="1" w:styleId="fn">
    <w:name w:val="fn"/>
    <w:basedOn w:val="DefaultParagraphFont"/>
    <w:rsid w:val="00E5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Vlora Ibishi</cp:lastModifiedBy>
  <cp:revision>2</cp:revision>
  <dcterms:created xsi:type="dcterms:W3CDTF">2024-12-02T12:24:00Z</dcterms:created>
  <dcterms:modified xsi:type="dcterms:W3CDTF">2024-12-02T12:24:00Z</dcterms:modified>
</cp:coreProperties>
</file>