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Default Extension="emf" ContentType="image/x-em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84943" w:rsidRDefault="00585B45" w:rsidP="004E6D7B">
      <w:pPr>
        <w:pStyle w:val="Title"/>
        <w:pBdr>
          <w:bottom w:val="none" w:sz="0" w:space="0" w:color="auto"/>
        </w:pBdr>
        <w:jc w:val="center"/>
        <w:rPr>
          <w:rFonts w:ascii="Calibri" w:hAnsi="Calibri" w:cs="Calibri"/>
          <w:sz w:val="72"/>
          <w:szCs w:val="72"/>
        </w:rPr>
      </w:pPr>
      <w:bookmarkStart w:id="0" w:name="_GoBack"/>
      <w:bookmarkEnd w:id="0"/>
      <w:r>
        <w:rPr>
          <w:rFonts w:cs="Times New Roman"/>
          <w:noProof/>
          <w:lang w:val="en-US" w:eastAsia="en-US"/>
        </w:rPr>
        <w:drawing>
          <wp:inline distT="0" distB="0" distL="0" distR="0">
            <wp:extent cx="3200400" cy="1331595"/>
            <wp:effectExtent l="19050" t="0" r="0" b="0"/>
            <wp:docPr id="1"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a:srcRect/>
                    <a:stretch>
                      <a:fillRect/>
                    </a:stretch>
                  </pic:blipFill>
                  <pic:spPr bwMode="auto">
                    <a:xfrm>
                      <a:off x="0" y="0"/>
                      <a:ext cx="3200400" cy="1331595"/>
                    </a:xfrm>
                    <a:prstGeom prst="rect">
                      <a:avLst/>
                    </a:prstGeom>
                    <a:noFill/>
                    <a:ln w="9525">
                      <a:noFill/>
                      <a:miter lim="800000"/>
                      <a:headEnd/>
                      <a:tailEnd/>
                    </a:ln>
                  </pic:spPr>
                </pic:pic>
              </a:graphicData>
            </a:graphic>
          </wp:inline>
        </w:drawing>
      </w:r>
    </w:p>
    <w:p w:rsidR="00B84943" w:rsidRDefault="00B84943" w:rsidP="004E6D7B">
      <w:pPr>
        <w:pStyle w:val="Title"/>
        <w:pBdr>
          <w:bottom w:val="none" w:sz="0" w:space="0" w:color="auto"/>
        </w:pBdr>
        <w:jc w:val="center"/>
        <w:rPr>
          <w:rFonts w:ascii="Calibri" w:hAnsi="Calibri" w:cs="Calibri"/>
          <w:sz w:val="72"/>
          <w:szCs w:val="72"/>
        </w:rPr>
      </w:pPr>
      <w:r>
        <w:rPr>
          <w:rFonts w:ascii="Calibri" w:hAnsi="Calibri" w:cs="Calibri"/>
          <w:sz w:val="72"/>
          <w:szCs w:val="72"/>
        </w:rPr>
        <w:t xml:space="preserve">Moduli 5 </w:t>
      </w:r>
    </w:p>
    <w:p w:rsidR="00B84943" w:rsidRPr="00014062" w:rsidRDefault="00B84943" w:rsidP="004E6D7B">
      <w:pPr>
        <w:pStyle w:val="Title"/>
        <w:pBdr>
          <w:bottom w:val="none" w:sz="0" w:space="0" w:color="auto"/>
        </w:pBdr>
        <w:jc w:val="center"/>
        <w:rPr>
          <w:rFonts w:ascii="Calibri" w:hAnsi="Calibri" w:cs="Calibri"/>
          <w:sz w:val="72"/>
          <w:szCs w:val="72"/>
        </w:rPr>
      </w:pPr>
      <w:r w:rsidRPr="00890280">
        <w:rPr>
          <w:rFonts w:ascii="Calibri" w:hAnsi="Calibri" w:cs="Calibri"/>
          <w:sz w:val="48"/>
          <w:szCs w:val="48"/>
        </w:rPr>
        <w:t>për Aft</w:t>
      </w:r>
      <w:r>
        <w:rPr>
          <w:rFonts w:ascii="Calibri" w:hAnsi="Calibri" w:cs="Calibri"/>
          <w:sz w:val="48"/>
          <w:szCs w:val="48"/>
        </w:rPr>
        <w:t>ë</w:t>
      </w:r>
      <w:r w:rsidRPr="00890280">
        <w:rPr>
          <w:rFonts w:ascii="Calibri" w:hAnsi="Calibri" w:cs="Calibri"/>
          <w:sz w:val="48"/>
          <w:szCs w:val="48"/>
        </w:rPr>
        <w:t>simin e M</w:t>
      </w:r>
      <w:r>
        <w:rPr>
          <w:rFonts w:ascii="Calibri" w:hAnsi="Calibri" w:cs="Calibri"/>
          <w:sz w:val="48"/>
          <w:szCs w:val="48"/>
        </w:rPr>
        <w:t>ë</w:t>
      </w:r>
      <w:r w:rsidRPr="00890280">
        <w:rPr>
          <w:rFonts w:ascii="Calibri" w:hAnsi="Calibri" w:cs="Calibri"/>
          <w:sz w:val="48"/>
          <w:szCs w:val="48"/>
        </w:rPr>
        <w:t>simdh</w:t>
      </w:r>
      <w:r>
        <w:rPr>
          <w:rFonts w:ascii="Calibri" w:hAnsi="Calibri" w:cs="Calibri"/>
          <w:sz w:val="48"/>
          <w:szCs w:val="48"/>
        </w:rPr>
        <w:t>ë</w:t>
      </w:r>
      <w:r w:rsidRPr="00890280">
        <w:rPr>
          <w:rFonts w:ascii="Calibri" w:hAnsi="Calibri" w:cs="Calibri"/>
          <w:sz w:val="48"/>
          <w:szCs w:val="48"/>
        </w:rPr>
        <w:t>n</w:t>
      </w:r>
      <w:r>
        <w:rPr>
          <w:rFonts w:ascii="Calibri" w:hAnsi="Calibri" w:cs="Calibri"/>
          <w:sz w:val="48"/>
          <w:szCs w:val="48"/>
        </w:rPr>
        <w:t>ë</w:t>
      </w:r>
      <w:r w:rsidRPr="00890280">
        <w:rPr>
          <w:rFonts w:ascii="Calibri" w:hAnsi="Calibri" w:cs="Calibri"/>
          <w:sz w:val="48"/>
          <w:szCs w:val="48"/>
        </w:rPr>
        <w:t>sve n</w:t>
      </w:r>
      <w:r>
        <w:rPr>
          <w:rFonts w:ascii="Calibri" w:hAnsi="Calibri" w:cs="Calibri"/>
          <w:sz w:val="48"/>
          <w:szCs w:val="48"/>
        </w:rPr>
        <w:t>ë</w:t>
      </w:r>
      <w:r w:rsidRPr="00890280">
        <w:rPr>
          <w:rFonts w:ascii="Calibri" w:hAnsi="Calibri" w:cs="Calibri"/>
          <w:sz w:val="48"/>
          <w:szCs w:val="48"/>
        </w:rPr>
        <w:t>Sh</w:t>
      </w:r>
      <w:r>
        <w:rPr>
          <w:rFonts w:ascii="Calibri" w:hAnsi="Calibri" w:cs="Calibri"/>
          <w:sz w:val="48"/>
          <w:szCs w:val="48"/>
        </w:rPr>
        <w:t>ë</w:t>
      </w:r>
      <w:r w:rsidRPr="00890280">
        <w:rPr>
          <w:rFonts w:ascii="Calibri" w:hAnsi="Calibri" w:cs="Calibri"/>
          <w:sz w:val="48"/>
          <w:szCs w:val="48"/>
        </w:rPr>
        <w:t>rbim</w:t>
      </w:r>
      <w:r>
        <w:rPr>
          <w:rFonts w:ascii="Calibri" w:hAnsi="Calibri" w:cs="Calibri"/>
          <w:sz w:val="48"/>
          <w:szCs w:val="48"/>
        </w:rPr>
        <w:t>:</w:t>
      </w:r>
    </w:p>
    <w:p w:rsidR="00B84943" w:rsidRPr="00014062" w:rsidRDefault="00B84943" w:rsidP="004E6D7B">
      <w:pPr>
        <w:pStyle w:val="Title"/>
        <w:pBdr>
          <w:bottom w:val="none" w:sz="0" w:space="0" w:color="auto"/>
        </w:pBdr>
        <w:jc w:val="center"/>
        <w:rPr>
          <w:rFonts w:ascii="Calibri" w:hAnsi="Calibri" w:cs="Calibri"/>
          <w:sz w:val="72"/>
          <w:szCs w:val="72"/>
        </w:rPr>
      </w:pPr>
      <w:r>
        <w:rPr>
          <w:rFonts w:ascii="Calibri" w:hAnsi="Calibri" w:cs="Calibri"/>
          <w:sz w:val="72"/>
          <w:szCs w:val="72"/>
        </w:rPr>
        <w:t>Vlerësimi në funksion të zhvillimittë kompetencave të nxënësve</w:t>
      </w:r>
    </w:p>
    <w:p w:rsidR="00B84943" w:rsidRDefault="00B84943" w:rsidP="004E6D7B">
      <w:pPr>
        <w:pBdr>
          <w:bottom w:val="single" w:sz="4" w:space="1" w:color="auto"/>
        </w:pBdr>
        <w:tabs>
          <w:tab w:val="left" w:pos="1830"/>
        </w:tabs>
        <w:jc w:val="both"/>
        <w:rPr>
          <w:rFonts w:ascii="Calibri" w:hAnsi="Calibri" w:cs="Calibri"/>
          <w:b/>
          <w:bCs/>
        </w:rPr>
      </w:pPr>
    </w:p>
    <w:p w:rsidR="00B84943" w:rsidRDefault="00B84943" w:rsidP="00D935DD">
      <w:pPr>
        <w:tabs>
          <w:tab w:val="left" w:pos="1830"/>
        </w:tabs>
        <w:jc w:val="both"/>
        <w:rPr>
          <w:rFonts w:ascii="Calibri" w:hAnsi="Calibri" w:cs="Calibri"/>
          <w:b/>
          <w:bCs/>
        </w:rPr>
      </w:pPr>
    </w:p>
    <w:p w:rsidR="00B84943" w:rsidRDefault="00B84943" w:rsidP="00D935DD">
      <w:pPr>
        <w:tabs>
          <w:tab w:val="left" w:pos="1830"/>
        </w:tabs>
        <w:jc w:val="both"/>
        <w:rPr>
          <w:rFonts w:ascii="Calibri" w:hAnsi="Calibri" w:cs="Calibri"/>
          <w:b/>
          <w:bCs/>
        </w:rPr>
      </w:pPr>
    </w:p>
    <w:p w:rsidR="00B84943" w:rsidRDefault="00B84943" w:rsidP="00D935DD">
      <w:pPr>
        <w:tabs>
          <w:tab w:val="left" w:pos="1830"/>
        </w:tabs>
        <w:jc w:val="both"/>
        <w:rPr>
          <w:rFonts w:ascii="Calibri" w:hAnsi="Calibri" w:cs="Calibri"/>
          <w:b/>
          <w:bCs/>
        </w:rPr>
      </w:pPr>
    </w:p>
    <w:p w:rsidR="00B84943" w:rsidRDefault="00B84943" w:rsidP="00D935DD">
      <w:pPr>
        <w:tabs>
          <w:tab w:val="left" w:pos="1830"/>
        </w:tabs>
        <w:jc w:val="both"/>
        <w:rPr>
          <w:rFonts w:ascii="Calibri" w:hAnsi="Calibri" w:cs="Calibri"/>
          <w:b/>
          <w:bCs/>
        </w:rPr>
      </w:pPr>
    </w:p>
    <w:p w:rsidR="00B84943" w:rsidRDefault="00B84943" w:rsidP="00D935DD">
      <w:pPr>
        <w:tabs>
          <w:tab w:val="left" w:pos="1830"/>
        </w:tabs>
        <w:jc w:val="both"/>
        <w:rPr>
          <w:rFonts w:ascii="Calibri" w:hAnsi="Calibri" w:cs="Calibri"/>
          <w:b/>
          <w:bCs/>
        </w:rPr>
      </w:pPr>
    </w:p>
    <w:p w:rsidR="00B84943" w:rsidRDefault="00B84943" w:rsidP="00D935DD">
      <w:pPr>
        <w:tabs>
          <w:tab w:val="left" w:pos="1830"/>
        </w:tabs>
        <w:jc w:val="both"/>
        <w:rPr>
          <w:rFonts w:ascii="Calibri" w:hAnsi="Calibri" w:cs="Calibri"/>
          <w:b/>
          <w:bCs/>
        </w:rPr>
      </w:pPr>
    </w:p>
    <w:p w:rsidR="00B84943" w:rsidRDefault="00B84943" w:rsidP="00D935DD">
      <w:pPr>
        <w:tabs>
          <w:tab w:val="left" w:pos="1830"/>
        </w:tabs>
        <w:jc w:val="both"/>
        <w:rPr>
          <w:rFonts w:ascii="Calibri" w:hAnsi="Calibri" w:cs="Calibri"/>
          <w:b/>
          <w:bCs/>
        </w:rPr>
      </w:pPr>
    </w:p>
    <w:p w:rsidR="00B84943" w:rsidRDefault="00B84943" w:rsidP="00D935DD">
      <w:pPr>
        <w:tabs>
          <w:tab w:val="left" w:pos="1830"/>
        </w:tabs>
        <w:jc w:val="both"/>
        <w:rPr>
          <w:rFonts w:ascii="Calibri" w:hAnsi="Calibri" w:cs="Calibri"/>
          <w:b/>
          <w:bCs/>
        </w:rPr>
      </w:pPr>
    </w:p>
    <w:p w:rsidR="00B84943" w:rsidRDefault="00B84943" w:rsidP="00D935DD">
      <w:pPr>
        <w:tabs>
          <w:tab w:val="left" w:pos="1830"/>
        </w:tabs>
        <w:jc w:val="both"/>
        <w:rPr>
          <w:rFonts w:ascii="Calibri" w:hAnsi="Calibri" w:cs="Calibri"/>
          <w:b/>
          <w:bCs/>
        </w:rPr>
      </w:pPr>
    </w:p>
    <w:p w:rsidR="00B84943" w:rsidRDefault="00B84943" w:rsidP="00D935DD">
      <w:pPr>
        <w:tabs>
          <w:tab w:val="left" w:pos="1830"/>
        </w:tabs>
        <w:jc w:val="both"/>
        <w:rPr>
          <w:rFonts w:ascii="Calibri" w:hAnsi="Calibri" w:cs="Calibri"/>
          <w:b/>
          <w:bCs/>
        </w:rPr>
      </w:pPr>
    </w:p>
    <w:p w:rsidR="00B84943" w:rsidRDefault="00B84943" w:rsidP="00D935DD">
      <w:pPr>
        <w:tabs>
          <w:tab w:val="left" w:pos="1830"/>
        </w:tabs>
        <w:jc w:val="both"/>
        <w:rPr>
          <w:rFonts w:ascii="Calibri" w:hAnsi="Calibri" w:cs="Calibri"/>
          <w:b/>
          <w:bCs/>
        </w:rPr>
      </w:pPr>
    </w:p>
    <w:p w:rsidR="00B84943" w:rsidRDefault="00B84943" w:rsidP="00D935DD">
      <w:pPr>
        <w:tabs>
          <w:tab w:val="left" w:pos="1830"/>
        </w:tabs>
        <w:jc w:val="both"/>
        <w:rPr>
          <w:rFonts w:ascii="Calibri" w:hAnsi="Calibri" w:cs="Calibri"/>
          <w:b/>
          <w:bCs/>
        </w:rPr>
      </w:pPr>
    </w:p>
    <w:p w:rsidR="00B84943" w:rsidRDefault="00B84943" w:rsidP="00D935DD">
      <w:pPr>
        <w:tabs>
          <w:tab w:val="left" w:pos="1830"/>
        </w:tabs>
        <w:jc w:val="both"/>
        <w:rPr>
          <w:rFonts w:ascii="Calibri" w:hAnsi="Calibri" w:cs="Calibri"/>
          <w:b/>
          <w:bCs/>
        </w:rPr>
      </w:pPr>
    </w:p>
    <w:p w:rsidR="00B84943" w:rsidRDefault="00B84943" w:rsidP="00D935DD">
      <w:pPr>
        <w:tabs>
          <w:tab w:val="left" w:pos="1830"/>
        </w:tabs>
        <w:jc w:val="both"/>
        <w:rPr>
          <w:rFonts w:ascii="Calibri" w:hAnsi="Calibri" w:cs="Calibri"/>
          <w:b/>
          <w:bCs/>
        </w:rPr>
      </w:pPr>
    </w:p>
    <w:p w:rsidR="00B84943" w:rsidRDefault="00B84943" w:rsidP="00D935DD">
      <w:pPr>
        <w:tabs>
          <w:tab w:val="left" w:pos="1830"/>
        </w:tabs>
        <w:jc w:val="both"/>
        <w:rPr>
          <w:rFonts w:ascii="Calibri" w:hAnsi="Calibri" w:cs="Calibri"/>
          <w:b/>
          <w:bCs/>
        </w:rPr>
      </w:pPr>
    </w:p>
    <w:p w:rsidR="00B84943" w:rsidRDefault="00B84943" w:rsidP="00D935DD">
      <w:pPr>
        <w:tabs>
          <w:tab w:val="left" w:pos="1830"/>
        </w:tabs>
        <w:jc w:val="both"/>
        <w:rPr>
          <w:rFonts w:ascii="Calibri" w:hAnsi="Calibri" w:cs="Calibri"/>
          <w:b/>
          <w:bCs/>
        </w:rPr>
      </w:pPr>
    </w:p>
    <w:p w:rsidR="00B84943" w:rsidRDefault="00B84943" w:rsidP="00D935DD">
      <w:pPr>
        <w:tabs>
          <w:tab w:val="left" w:pos="1830"/>
        </w:tabs>
        <w:jc w:val="both"/>
        <w:rPr>
          <w:rFonts w:ascii="Calibri" w:hAnsi="Calibri" w:cs="Calibri"/>
          <w:b/>
          <w:bCs/>
        </w:rPr>
      </w:pPr>
    </w:p>
    <w:p w:rsidR="00B84943" w:rsidRDefault="00B84943" w:rsidP="00D935DD">
      <w:pPr>
        <w:tabs>
          <w:tab w:val="left" w:pos="1830"/>
        </w:tabs>
        <w:jc w:val="both"/>
        <w:rPr>
          <w:rFonts w:ascii="Calibri" w:hAnsi="Calibri" w:cs="Calibri"/>
          <w:b/>
          <w:bCs/>
        </w:rPr>
      </w:pPr>
    </w:p>
    <w:p w:rsidR="00B84943" w:rsidRDefault="00B84943" w:rsidP="00D935DD">
      <w:pPr>
        <w:tabs>
          <w:tab w:val="left" w:pos="1830"/>
        </w:tabs>
        <w:jc w:val="both"/>
        <w:rPr>
          <w:rFonts w:ascii="Calibri" w:hAnsi="Calibri" w:cs="Calibri"/>
          <w:b/>
          <w:bCs/>
        </w:rPr>
      </w:pPr>
    </w:p>
    <w:tbl>
      <w:tblPr>
        <w:tblpPr w:leftFromText="180" w:rightFromText="180" w:vertAnchor="text" w:horzAnchor="margin" w:tblpXSpec="center" w:tblpY="-62"/>
        <w:tblW w:w="107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440"/>
        <w:gridCol w:w="7092"/>
        <w:gridCol w:w="2252"/>
      </w:tblGrid>
      <w:tr w:rsidR="00B84943" w:rsidRPr="00864A9B">
        <w:trPr>
          <w:trHeight w:val="759"/>
        </w:trPr>
        <w:tc>
          <w:tcPr>
            <w:tcW w:w="1440" w:type="dxa"/>
            <w:vAlign w:val="center"/>
          </w:tcPr>
          <w:p w:rsidR="00B84943" w:rsidRPr="00864A9B" w:rsidRDefault="00585B45" w:rsidP="006370A3">
            <w:pPr>
              <w:jc w:val="center"/>
              <w:rPr>
                <w:rFonts w:eastAsia="SimSun"/>
                <w:b/>
                <w:bCs/>
                <w:noProof/>
              </w:rPr>
            </w:pPr>
            <w:r>
              <w:rPr>
                <w:rFonts w:eastAsia="SimSun"/>
                <w:noProof/>
                <w:lang w:val="en-US" w:eastAsia="en-US"/>
              </w:rPr>
              <w:drawing>
                <wp:inline distT="0" distB="0" distL="0" distR="0">
                  <wp:extent cx="576580" cy="387350"/>
                  <wp:effectExtent l="19050" t="0" r="0" b="0"/>
                  <wp:docPr id="2" name="Picture 42" descr="Description: EU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descr="Description: EU logo"/>
                          <pic:cNvPicPr>
                            <a:picLocks noChangeAspect="1" noChangeArrowheads="1"/>
                          </pic:cNvPicPr>
                        </pic:nvPicPr>
                        <pic:blipFill>
                          <a:blip r:embed="rId9"/>
                          <a:srcRect/>
                          <a:stretch>
                            <a:fillRect/>
                          </a:stretch>
                        </pic:blipFill>
                        <pic:spPr bwMode="auto">
                          <a:xfrm>
                            <a:off x="0" y="0"/>
                            <a:ext cx="576580" cy="387350"/>
                          </a:xfrm>
                          <a:prstGeom prst="rect">
                            <a:avLst/>
                          </a:prstGeom>
                          <a:noFill/>
                          <a:ln w="9525">
                            <a:noFill/>
                            <a:miter lim="800000"/>
                            <a:headEnd/>
                            <a:tailEnd/>
                          </a:ln>
                        </pic:spPr>
                      </pic:pic>
                    </a:graphicData>
                  </a:graphic>
                </wp:inline>
              </w:drawing>
            </w:r>
          </w:p>
        </w:tc>
        <w:tc>
          <w:tcPr>
            <w:tcW w:w="7092" w:type="dxa"/>
            <w:vAlign w:val="center"/>
          </w:tcPr>
          <w:p w:rsidR="00B84943" w:rsidRPr="00466396" w:rsidRDefault="00B84943" w:rsidP="006370A3">
            <w:pPr>
              <w:jc w:val="center"/>
              <w:rPr>
                <w:b/>
                <w:bCs/>
                <w:sz w:val="16"/>
                <w:szCs w:val="16"/>
              </w:rPr>
            </w:pPr>
            <w:r>
              <w:rPr>
                <w:b/>
                <w:bCs/>
                <w:sz w:val="16"/>
                <w:szCs w:val="16"/>
              </w:rPr>
              <w:t>Ky  modul ofrohet nga projekti EU IPA 2009 "Trajnimi i mësimdhënësve dhe ndërtimi i kapaciteteve të komunave dhe drejtorë të shkollave" i financuar nga BE menaxhuar nga Zyra e Bashkimit Evropian në Kosovë (ZBE) dhe zbatuar në emër të MASHT-it nga GIZ IS.</w:t>
            </w:r>
          </w:p>
        </w:tc>
        <w:tc>
          <w:tcPr>
            <w:tcW w:w="2252" w:type="dxa"/>
            <w:vAlign w:val="center"/>
          </w:tcPr>
          <w:p w:rsidR="00B84943" w:rsidRPr="00864A9B" w:rsidRDefault="00585B45" w:rsidP="00D935DD">
            <w:pPr>
              <w:jc w:val="both"/>
              <w:rPr>
                <w:rFonts w:eastAsia="SimSun"/>
                <w:b/>
                <w:bCs/>
                <w:sz w:val="18"/>
                <w:szCs w:val="18"/>
              </w:rPr>
            </w:pPr>
            <w:r>
              <w:rPr>
                <w:noProof/>
                <w:lang w:val="en-US" w:eastAsia="en-US"/>
              </w:rPr>
              <w:drawing>
                <wp:anchor distT="0" distB="0" distL="114300" distR="114300" simplePos="0" relativeHeight="251631104" behindDoc="0" locked="0" layoutInCell="1" allowOverlap="1">
                  <wp:simplePos x="0" y="0"/>
                  <wp:positionH relativeFrom="column">
                    <wp:posOffset>-17780</wp:posOffset>
                  </wp:positionH>
                  <wp:positionV relativeFrom="paragraph">
                    <wp:posOffset>-498475</wp:posOffset>
                  </wp:positionV>
                  <wp:extent cx="1047115" cy="484505"/>
                  <wp:effectExtent l="19050" t="19050" r="19685" b="10795"/>
                  <wp:wrapSquare wrapText="bothSides"/>
                  <wp:docPr id="5" name="Picture 25" descr="Description: Description: Description: Description: gizlogo-is-de-rgb.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Description: Description: Description: Description: gizlogo-is-de-rgb.gif"/>
                          <pic:cNvPicPr>
                            <a:picLocks noChangeAspect="1" noChangeArrowheads="1"/>
                          </pic:cNvPicPr>
                        </pic:nvPicPr>
                        <pic:blipFill>
                          <a:blip r:embed="rId10"/>
                          <a:srcRect/>
                          <a:stretch>
                            <a:fillRect/>
                          </a:stretch>
                        </pic:blipFill>
                        <pic:spPr bwMode="auto">
                          <a:xfrm>
                            <a:off x="0" y="0"/>
                            <a:ext cx="1047115" cy="484505"/>
                          </a:xfrm>
                          <a:prstGeom prst="rect">
                            <a:avLst/>
                          </a:prstGeom>
                          <a:noFill/>
                          <a:ln w="9525">
                            <a:solidFill>
                              <a:srgbClr val="FFFFFF"/>
                            </a:solidFill>
                            <a:miter lim="800000"/>
                            <a:headEnd/>
                            <a:tailEnd/>
                          </a:ln>
                        </pic:spPr>
                      </pic:pic>
                    </a:graphicData>
                  </a:graphic>
                </wp:anchor>
              </w:drawing>
            </w:r>
          </w:p>
        </w:tc>
      </w:tr>
    </w:tbl>
    <w:p w:rsidR="00B84943" w:rsidRDefault="00B84943" w:rsidP="00D935DD">
      <w:pPr>
        <w:tabs>
          <w:tab w:val="left" w:pos="1830"/>
        </w:tabs>
        <w:jc w:val="both"/>
        <w:rPr>
          <w:rFonts w:ascii="Calibri" w:hAnsi="Calibri" w:cs="Calibri"/>
          <w:b/>
          <w:bCs/>
        </w:rPr>
      </w:pPr>
    </w:p>
    <w:p w:rsidR="00B84943" w:rsidRDefault="00B84943" w:rsidP="00D935DD">
      <w:pPr>
        <w:tabs>
          <w:tab w:val="left" w:pos="1830"/>
        </w:tabs>
        <w:jc w:val="both"/>
        <w:rPr>
          <w:rFonts w:ascii="Calibri" w:hAnsi="Calibri" w:cs="Calibri"/>
          <w:b/>
          <w:bCs/>
        </w:rPr>
      </w:pPr>
    </w:p>
    <w:p w:rsidR="00B84943" w:rsidRDefault="00B84943" w:rsidP="00D935DD">
      <w:pPr>
        <w:tabs>
          <w:tab w:val="left" w:pos="1830"/>
        </w:tabs>
        <w:jc w:val="both"/>
        <w:rPr>
          <w:rFonts w:ascii="Calibri" w:hAnsi="Calibri" w:cs="Calibri"/>
          <w:b/>
          <w:bCs/>
        </w:rPr>
      </w:pPr>
    </w:p>
    <w:p w:rsidR="00B84943" w:rsidRDefault="00B84943" w:rsidP="00D935DD">
      <w:pPr>
        <w:tabs>
          <w:tab w:val="left" w:pos="1830"/>
        </w:tabs>
        <w:jc w:val="both"/>
        <w:rPr>
          <w:rFonts w:ascii="Calibri" w:hAnsi="Calibri" w:cs="Calibri"/>
          <w:b/>
          <w:bCs/>
        </w:rPr>
      </w:pPr>
    </w:p>
    <w:p w:rsidR="00B84943" w:rsidRDefault="00B84943" w:rsidP="00D935DD">
      <w:pPr>
        <w:tabs>
          <w:tab w:val="left" w:pos="1830"/>
        </w:tabs>
        <w:jc w:val="both"/>
        <w:rPr>
          <w:rFonts w:ascii="Calibri" w:hAnsi="Calibri" w:cs="Calibri"/>
          <w:b/>
          <w:bCs/>
        </w:rPr>
      </w:pPr>
    </w:p>
    <w:p w:rsidR="00B84943" w:rsidRDefault="00B84943" w:rsidP="00D935DD">
      <w:pPr>
        <w:tabs>
          <w:tab w:val="left" w:pos="1830"/>
        </w:tabs>
        <w:jc w:val="both"/>
        <w:rPr>
          <w:rFonts w:ascii="Calibri" w:hAnsi="Calibri" w:cs="Calibri"/>
          <w:b/>
          <w:bCs/>
        </w:rPr>
      </w:pPr>
    </w:p>
    <w:p w:rsidR="00B84943" w:rsidRDefault="00B84943" w:rsidP="00D935DD">
      <w:pPr>
        <w:tabs>
          <w:tab w:val="left" w:pos="1830"/>
        </w:tabs>
        <w:ind w:left="360"/>
        <w:jc w:val="both"/>
        <w:rPr>
          <w:rFonts w:ascii="Calibri" w:hAnsi="Calibri" w:cs="Calibri"/>
          <w:b/>
          <w:bCs/>
        </w:rPr>
      </w:pPr>
    </w:p>
    <w:p w:rsidR="00B84943" w:rsidRDefault="00B84943" w:rsidP="00D935DD">
      <w:pPr>
        <w:tabs>
          <w:tab w:val="left" w:pos="1830"/>
        </w:tabs>
        <w:ind w:left="360"/>
        <w:jc w:val="both"/>
        <w:rPr>
          <w:rFonts w:ascii="Calibri" w:hAnsi="Calibri" w:cs="Calibri"/>
          <w:b/>
          <w:bCs/>
        </w:rPr>
      </w:pPr>
    </w:p>
    <w:p w:rsidR="00B84943" w:rsidRDefault="00B84943" w:rsidP="00D935DD">
      <w:pPr>
        <w:tabs>
          <w:tab w:val="left" w:pos="1080"/>
        </w:tabs>
        <w:ind w:left="1080"/>
        <w:jc w:val="both"/>
        <w:rPr>
          <w:rFonts w:ascii="Calibri" w:hAnsi="Calibri" w:cs="Calibri"/>
          <w:b/>
          <w:bCs/>
        </w:rPr>
      </w:pPr>
    </w:p>
    <w:p w:rsidR="00B84943" w:rsidRDefault="00B84943" w:rsidP="00D935DD">
      <w:pPr>
        <w:tabs>
          <w:tab w:val="left" w:pos="1080"/>
        </w:tabs>
        <w:ind w:left="1080"/>
        <w:jc w:val="both"/>
        <w:rPr>
          <w:rFonts w:ascii="Calibri" w:hAnsi="Calibri" w:cs="Calibri"/>
          <w:b/>
          <w:bCs/>
        </w:rPr>
      </w:pPr>
    </w:p>
    <w:p w:rsidR="00B84943" w:rsidRDefault="00B84943" w:rsidP="00D935DD">
      <w:pPr>
        <w:tabs>
          <w:tab w:val="left" w:pos="1080"/>
        </w:tabs>
        <w:ind w:left="1080"/>
        <w:jc w:val="both"/>
        <w:rPr>
          <w:rFonts w:ascii="Calibri" w:hAnsi="Calibri" w:cs="Calibri"/>
          <w:b/>
          <w:bCs/>
        </w:rPr>
      </w:pPr>
    </w:p>
    <w:p w:rsidR="00B84943" w:rsidRDefault="00B84943" w:rsidP="00D935DD">
      <w:pPr>
        <w:tabs>
          <w:tab w:val="left" w:pos="1080"/>
        </w:tabs>
        <w:ind w:left="1080"/>
        <w:jc w:val="both"/>
        <w:rPr>
          <w:rFonts w:ascii="Calibri" w:hAnsi="Calibri" w:cs="Calibri"/>
          <w:b/>
          <w:bCs/>
        </w:rPr>
      </w:pPr>
    </w:p>
    <w:p w:rsidR="00B84943" w:rsidRDefault="00B84943" w:rsidP="00D935DD">
      <w:pPr>
        <w:tabs>
          <w:tab w:val="left" w:pos="1080"/>
        </w:tabs>
        <w:ind w:left="1080"/>
        <w:jc w:val="both"/>
        <w:rPr>
          <w:rFonts w:ascii="Calibri" w:hAnsi="Calibri" w:cs="Calibri"/>
          <w:b/>
          <w:bCs/>
        </w:rPr>
      </w:pPr>
    </w:p>
    <w:p w:rsidR="00B84943" w:rsidRDefault="00B84943" w:rsidP="00D935DD">
      <w:pPr>
        <w:tabs>
          <w:tab w:val="left" w:pos="1080"/>
        </w:tabs>
        <w:ind w:left="1080"/>
        <w:jc w:val="both"/>
        <w:rPr>
          <w:rFonts w:ascii="Calibri" w:hAnsi="Calibri" w:cs="Calibri"/>
          <w:b/>
          <w:bCs/>
        </w:rPr>
      </w:pPr>
    </w:p>
    <w:p w:rsidR="00B84943" w:rsidRDefault="00B84943" w:rsidP="00D935DD">
      <w:pPr>
        <w:tabs>
          <w:tab w:val="left" w:pos="1080"/>
        </w:tabs>
        <w:ind w:left="1080"/>
        <w:jc w:val="both"/>
        <w:rPr>
          <w:rFonts w:ascii="Calibri" w:hAnsi="Calibri" w:cs="Calibri"/>
          <w:b/>
          <w:bCs/>
        </w:rPr>
      </w:pPr>
    </w:p>
    <w:p w:rsidR="00B84943" w:rsidRDefault="00B84943" w:rsidP="00D935DD">
      <w:pPr>
        <w:tabs>
          <w:tab w:val="left" w:pos="1080"/>
        </w:tabs>
        <w:ind w:left="1080"/>
        <w:jc w:val="both"/>
        <w:rPr>
          <w:rFonts w:ascii="Calibri" w:hAnsi="Calibri" w:cs="Calibri"/>
          <w:b/>
          <w:bCs/>
        </w:rPr>
      </w:pPr>
    </w:p>
    <w:p w:rsidR="00B84943" w:rsidRDefault="00B84943" w:rsidP="00D935DD">
      <w:pPr>
        <w:tabs>
          <w:tab w:val="left" w:pos="1080"/>
        </w:tabs>
        <w:ind w:left="1080"/>
        <w:jc w:val="both"/>
        <w:rPr>
          <w:rFonts w:ascii="Calibri" w:hAnsi="Calibri" w:cs="Calibri"/>
          <w:b/>
          <w:bCs/>
        </w:rPr>
      </w:pPr>
    </w:p>
    <w:p w:rsidR="00B84943" w:rsidRDefault="00B84943" w:rsidP="00D935DD">
      <w:pPr>
        <w:tabs>
          <w:tab w:val="left" w:pos="1080"/>
        </w:tabs>
        <w:ind w:left="1080"/>
        <w:jc w:val="both"/>
        <w:rPr>
          <w:rFonts w:ascii="Calibri" w:hAnsi="Calibri" w:cs="Calibri"/>
          <w:b/>
          <w:bCs/>
        </w:rPr>
      </w:pPr>
    </w:p>
    <w:p w:rsidR="00B84943" w:rsidRDefault="00B84943" w:rsidP="00D935DD">
      <w:pPr>
        <w:tabs>
          <w:tab w:val="left" w:pos="1080"/>
        </w:tabs>
        <w:ind w:left="1080"/>
        <w:jc w:val="both"/>
        <w:rPr>
          <w:rFonts w:ascii="Calibri" w:hAnsi="Calibri" w:cs="Calibri"/>
          <w:b/>
          <w:bCs/>
        </w:rPr>
      </w:pPr>
    </w:p>
    <w:p w:rsidR="00B84943" w:rsidRDefault="00B84943" w:rsidP="00D935DD">
      <w:pPr>
        <w:tabs>
          <w:tab w:val="left" w:pos="1080"/>
        </w:tabs>
        <w:ind w:left="1080"/>
        <w:jc w:val="both"/>
        <w:rPr>
          <w:rFonts w:ascii="Calibri" w:hAnsi="Calibri" w:cs="Calibri"/>
          <w:b/>
          <w:bCs/>
        </w:rPr>
      </w:pPr>
    </w:p>
    <w:p w:rsidR="00B84943" w:rsidRDefault="00B84943" w:rsidP="00D935DD">
      <w:pPr>
        <w:tabs>
          <w:tab w:val="left" w:pos="1080"/>
        </w:tabs>
        <w:ind w:left="1080"/>
        <w:jc w:val="both"/>
        <w:rPr>
          <w:rFonts w:ascii="Calibri" w:hAnsi="Calibri" w:cs="Calibri"/>
          <w:b/>
          <w:bCs/>
        </w:rPr>
      </w:pPr>
    </w:p>
    <w:p w:rsidR="00B84943" w:rsidRDefault="00B84943" w:rsidP="00D935DD">
      <w:pPr>
        <w:tabs>
          <w:tab w:val="left" w:pos="1080"/>
        </w:tabs>
        <w:ind w:left="1080"/>
        <w:jc w:val="both"/>
        <w:rPr>
          <w:rFonts w:ascii="Calibri" w:hAnsi="Calibri" w:cs="Calibri"/>
          <w:b/>
          <w:bCs/>
        </w:rPr>
      </w:pPr>
    </w:p>
    <w:p w:rsidR="00B84943" w:rsidRDefault="00B84943" w:rsidP="00D935DD">
      <w:pPr>
        <w:tabs>
          <w:tab w:val="left" w:pos="1080"/>
        </w:tabs>
        <w:ind w:left="1080"/>
        <w:jc w:val="both"/>
        <w:rPr>
          <w:rFonts w:ascii="Calibri" w:hAnsi="Calibri" w:cs="Calibri"/>
          <w:b/>
          <w:bCs/>
        </w:rPr>
      </w:pPr>
    </w:p>
    <w:p w:rsidR="00B84943" w:rsidRDefault="00B84943" w:rsidP="00D935DD">
      <w:pPr>
        <w:tabs>
          <w:tab w:val="left" w:pos="1080"/>
        </w:tabs>
        <w:ind w:left="1080"/>
        <w:jc w:val="both"/>
        <w:rPr>
          <w:rFonts w:ascii="Calibri" w:hAnsi="Calibri" w:cs="Calibri"/>
          <w:b/>
          <w:bCs/>
        </w:rPr>
      </w:pPr>
    </w:p>
    <w:p w:rsidR="00B84943" w:rsidRDefault="00B84943" w:rsidP="00D935DD">
      <w:pPr>
        <w:tabs>
          <w:tab w:val="left" w:pos="1080"/>
        </w:tabs>
        <w:ind w:left="1080"/>
        <w:jc w:val="both"/>
        <w:rPr>
          <w:rFonts w:ascii="Calibri" w:hAnsi="Calibri" w:cs="Calibri"/>
          <w:b/>
          <w:bCs/>
        </w:rPr>
      </w:pPr>
    </w:p>
    <w:p w:rsidR="00B84943" w:rsidRDefault="00B84943" w:rsidP="00D935DD">
      <w:pPr>
        <w:tabs>
          <w:tab w:val="left" w:pos="1080"/>
        </w:tabs>
        <w:ind w:left="1080"/>
        <w:jc w:val="both"/>
        <w:rPr>
          <w:rFonts w:ascii="Calibri" w:hAnsi="Calibri" w:cs="Calibri"/>
          <w:b/>
          <w:bCs/>
        </w:rPr>
      </w:pPr>
    </w:p>
    <w:p w:rsidR="00B84943" w:rsidRDefault="00B84943" w:rsidP="004E6D7B">
      <w:pPr>
        <w:tabs>
          <w:tab w:val="left" w:pos="1080"/>
        </w:tabs>
        <w:ind w:left="1080"/>
        <w:jc w:val="right"/>
        <w:rPr>
          <w:rFonts w:ascii="Calibri" w:hAnsi="Calibri" w:cs="Calibri"/>
          <w:b/>
          <w:bCs/>
        </w:rPr>
      </w:pPr>
      <w:r>
        <w:rPr>
          <w:rFonts w:ascii="Calibri" w:hAnsi="Calibri" w:cs="Calibri"/>
          <w:b/>
          <w:bCs/>
        </w:rPr>
        <w:t>Përgatitur nga:</w:t>
      </w:r>
    </w:p>
    <w:p w:rsidR="00B84943" w:rsidRPr="005E4EE8" w:rsidRDefault="00B84943" w:rsidP="004E6D7B">
      <w:pPr>
        <w:tabs>
          <w:tab w:val="left" w:pos="1830"/>
        </w:tabs>
        <w:ind w:left="1440"/>
        <w:jc w:val="right"/>
        <w:rPr>
          <w:rFonts w:ascii="Calibri" w:hAnsi="Calibri" w:cs="Calibri"/>
          <w:b/>
          <w:bCs/>
        </w:rPr>
      </w:pPr>
    </w:p>
    <w:p w:rsidR="00B84943" w:rsidRPr="00014062" w:rsidRDefault="00B84943" w:rsidP="004E6D7B">
      <w:pPr>
        <w:numPr>
          <w:ilvl w:val="0"/>
          <w:numId w:val="32"/>
        </w:numPr>
        <w:tabs>
          <w:tab w:val="left" w:pos="1830"/>
        </w:tabs>
        <w:ind w:left="1440"/>
        <w:jc w:val="right"/>
        <w:rPr>
          <w:rFonts w:ascii="Calibri" w:hAnsi="Calibri" w:cs="Calibri"/>
          <w:b/>
          <w:bCs/>
        </w:rPr>
      </w:pPr>
      <w:r>
        <w:rPr>
          <w:rFonts w:ascii="Calibri" w:hAnsi="Calibri" w:cs="Calibri"/>
          <w:b/>
          <w:bCs/>
        </w:rPr>
        <w:t>Naser Zabeli</w:t>
      </w:r>
    </w:p>
    <w:p w:rsidR="00B84943" w:rsidRPr="00014062" w:rsidRDefault="00B84943" w:rsidP="004E6D7B">
      <w:pPr>
        <w:numPr>
          <w:ilvl w:val="0"/>
          <w:numId w:val="32"/>
        </w:numPr>
        <w:tabs>
          <w:tab w:val="left" w:pos="1830"/>
        </w:tabs>
        <w:ind w:left="1440"/>
        <w:jc w:val="right"/>
        <w:rPr>
          <w:rFonts w:ascii="Calibri" w:hAnsi="Calibri" w:cs="Calibri"/>
          <w:b/>
          <w:bCs/>
        </w:rPr>
      </w:pPr>
      <w:r>
        <w:rPr>
          <w:rFonts w:ascii="Calibri" w:hAnsi="Calibri" w:cs="Calibri"/>
          <w:b/>
          <w:bCs/>
        </w:rPr>
        <w:t>Xhavit Rexhaj</w:t>
      </w:r>
    </w:p>
    <w:p w:rsidR="00B84943" w:rsidRPr="00014062" w:rsidRDefault="00B84943" w:rsidP="004E6D7B">
      <w:pPr>
        <w:numPr>
          <w:ilvl w:val="0"/>
          <w:numId w:val="32"/>
        </w:numPr>
        <w:tabs>
          <w:tab w:val="left" w:pos="1830"/>
        </w:tabs>
        <w:ind w:left="1440"/>
        <w:jc w:val="right"/>
        <w:rPr>
          <w:rFonts w:ascii="Calibri" w:hAnsi="Calibri" w:cs="Calibri"/>
          <w:b/>
          <w:bCs/>
        </w:rPr>
      </w:pPr>
      <w:r>
        <w:rPr>
          <w:rFonts w:ascii="Calibri" w:hAnsi="Calibri" w:cs="Calibri"/>
          <w:b/>
          <w:bCs/>
        </w:rPr>
        <w:t>Kujtim Rrahmani</w:t>
      </w:r>
    </w:p>
    <w:p w:rsidR="00B84943" w:rsidRPr="00014062" w:rsidRDefault="00B84943" w:rsidP="004E6D7B">
      <w:pPr>
        <w:numPr>
          <w:ilvl w:val="0"/>
          <w:numId w:val="32"/>
        </w:numPr>
        <w:tabs>
          <w:tab w:val="left" w:pos="1830"/>
        </w:tabs>
        <w:ind w:left="1440"/>
        <w:jc w:val="right"/>
        <w:rPr>
          <w:rFonts w:ascii="Calibri" w:hAnsi="Calibri" w:cs="Calibri"/>
          <w:b/>
          <w:bCs/>
        </w:rPr>
      </w:pPr>
      <w:r>
        <w:rPr>
          <w:rFonts w:ascii="Calibri" w:hAnsi="Calibri" w:cs="Calibri"/>
          <w:b/>
          <w:bCs/>
        </w:rPr>
        <w:t>Bahtije Gerbeshi</w:t>
      </w:r>
    </w:p>
    <w:p w:rsidR="00B84943" w:rsidRPr="00014062" w:rsidRDefault="00B84943" w:rsidP="004E6D7B">
      <w:pPr>
        <w:numPr>
          <w:ilvl w:val="0"/>
          <w:numId w:val="32"/>
        </w:numPr>
        <w:tabs>
          <w:tab w:val="left" w:pos="1830"/>
        </w:tabs>
        <w:ind w:left="1440"/>
        <w:jc w:val="right"/>
        <w:rPr>
          <w:rFonts w:ascii="Calibri" w:hAnsi="Calibri" w:cs="Calibri"/>
          <w:b/>
          <w:bCs/>
        </w:rPr>
      </w:pPr>
      <w:r>
        <w:rPr>
          <w:rFonts w:ascii="Calibri" w:hAnsi="Calibri" w:cs="Calibri"/>
          <w:b/>
          <w:bCs/>
        </w:rPr>
        <w:t>Arlinda Damoni</w:t>
      </w:r>
    </w:p>
    <w:p w:rsidR="00B84943" w:rsidRPr="00014062" w:rsidRDefault="00B84943" w:rsidP="004E6D7B">
      <w:pPr>
        <w:numPr>
          <w:ilvl w:val="0"/>
          <w:numId w:val="32"/>
        </w:numPr>
        <w:tabs>
          <w:tab w:val="left" w:pos="1830"/>
        </w:tabs>
        <w:ind w:left="1440"/>
        <w:jc w:val="right"/>
        <w:rPr>
          <w:rFonts w:ascii="Calibri" w:hAnsi="Calibri" w:cs="Calibri"/>
          <w:b/>
          <w:bCs/>
        </w:rPr>
      </w:pPr>
      <w:r>
        <w:rPr>
          <w:rFonts w:ascii="Calibri" w:hAnsi="Calibri" w:cs="Calibri"/>
          <w:b/>
          <w:bCs/>
        </w:rPr>
        <w:t>Jehona Rrustemi</w:t>
      </w:r>
    </w:p>
    <w:p w:rsidR="00B84943" w:rsidRPr="00014062" w:rsidRDefault="00B84943" w:rsidP="004E6D7B">
      <w:pPr>
        <w:tabs>
          <w:tab w:val="left" w:pos="1830"/>
        </w:tabs>
        <w:ind w:left="1440"/>
        <w:jc w:val="right"/>
        <w:rPr>
          <w:rFonts w:ascii="Calibri" w:hAnsi="Calibri" w:cs="Calibri"/>
          <w:b/>
          <w:bCs/>
        </w:rPr>
      </w:pPr>
    </w:p>
    <w:p w:rsidR="00B84943" w:rsidRPr="00014062" w:rsidRDefault="00B84943" w:rsidP="004E6D7B">
      <w:pPr>
        <w:tabs>
          <w:tab w:val="left" w:pos="1830"/>
        </w:tabs>
        <w:ind w:left="1440"/>
        <w:jc w:val="right"/>
        <w:rPr>
          <w:rFonts w:ascii="Calibri" w:hAnsi="Calibri" w:cs="Calibri"/>
          <w:b/>
          <w:bCs/>
        </w:rPr>
      </w:pPr>
    </w:p>
    <w:p w:rsidR="00B84943" w:rsidRPr="005E4EE8" w:rsidRDefault="00B84943" w:rsidP="004E6D7B">
      <w:pPr>
        <w:pStyle w:val="ListParagraph"/>
        <w:numPr>
          <w:ilvl w:val="0"/>
          <w:numId w:val="32"/>
        </w:numPr>
        <w:tabs>
          <w:tab w:val="left" w:pos="1830"/>
        </w:tabs>
        <w:ind w:left="1440"/>
        <w:jc w:val="right"/>
        <w:rPr>
          <w:rFonts w:cs="Times New Roman"/>
          <w:b/>
          <w:bCs/>
        </w:rPr>
      </w:pPr>
      <w:r>
        <w:rPr>
          <w:b/>
          <w:bCs/>
        </w:rPr>
        <w:t>Prishtinë, Janar 2013</w:t>
      </w:r>
    </w:p>
    <w:p w:rsidR="00B84943" w:rsidRDefault="004723D6" w:rsidP="00D935DD">
      <w:pPr>
        <w:tabs>
          <w:tab w:val="left" w:pos="1830"/>
        </w:tabs>
        <w:ind w:left="1440"/>
        <w:jc w:val="both"/>
        <w:rPr>
          <w:rFonts w:ascii="Calibri" w:hAnsi="Calibri" w:cs="Calibri"/>
          <w:b/>
          <w:bCs/>
        </w:rPr>
      </w:pPr>
      <w:r>
        <w:rPr>
          <w:noProof/>
          <w:lang w:val="en-US" w:eastAsia="en-US"/>
        </w:rPr>
        <mc:AlternateContent>
          <mc:Choice Requires="wps">
            <w:drawing>
              <wp:anchor distT="0" distB="0" distL="114300" distR="114300" simplePos="0" relativeHeight="251629056" behindDoc="0" locked="0" layoutInCell="1" allowOverlap="1">
                <wp:simplePos x="0" y="0"/>
                <wp:positionH relativeFrom="column">
                  <wp:posOffset>685800</wp:posOffset>
                </wp:positionH>
                <wp:positionV relativeFrom="paragraph">
                  <wp:posOffset>73660</wp:posOffset>
                </wp:positionV>
                <wp:extent cx="5346065" cy="584200"/>
                <wp:effectExtent l="19050" t="16510" r="16510" b="18415"/>
                <wp:wrapNone/>
                <wp:docPr id="123"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46065" cy="584200"/>
                        </a:xfrm>
                        <a:prstGeom prst="rect">
                          <a:avLst/>
                        </a:prstGeom>
                        <a:solidFill>
                          <a:srgbClr val="FFFFFF"/>
                        </a:solidFill>
                        <a:ln w="28575">
                          <a:solidFill>
                            <a:srgbClr val="000000"/>
                          </a:solidFill>
                          <a:miter lim="800000"/>
                          <a:headEnd/>
                          <a:tailEnd/>
                        </a:ln>
                      </wps:spPr>
                      <wps:txbx>
                        <w:txbxContent>
                          <w:p w:rsidR="00367504" w:rsidRPr="007E31D6" w:rsidRDefault="00367504" w:rsidP="00191AAB">
                            <w:pPr>
                              <w:ind w:right="350"/>
                              <w:jc w:val="both"/>
                              <w:rPr>
                                <w:rFonts w:ascii="Calibri" w:hAnsi="Calibri" w:cs="Calibri"/>
                              </w:rPr>
                            </w:pPr>
                            <w:r w:rsidRPr="007E31D6">
                              <w:rPr>
                                <w:rFonts w:ascii="Calibri" w:hAnsi="Calibri" w:cs="Calibri"/>
                              </w:rPr>
                              <w:t>Ky dokument botohet me qëllim të pilotimit të sistemit të trajnimit të mësimdhënësve në shërbim (TMNSH)</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0,0l0,21600,21600,21600,21600,0xe">
                <v:stroke joinstyle="miter"/>
                <v:path gradientshapeok="t" o:connecttype="rect"/>
              </v:shapetype>
              <v:shape id="Text Box 1" o:spid="_x0000_s1026" type="#_x0000_t202" style="position:absolute;left:0;text-align:left;margin-left:54pt;margin-top:5.8pt;width:420.95pt;height:46pt;z-index:251629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" strokeweight="2.25pt">
                <v:textbox>
                  <w:txbxContent>
                    <w:p w:rsidR="00367504" w:rsidRPr="007E31D6" w:rsidRDefault="00367504" w:rsidP="00191AAB">
                      <w:pPr>
                        <w:ind w:right="350"/>
                        <w:jc w:val="both"/>
                        <w:rPr>
                          <w:rFonts w:ascii="Calibri" w:hAnsi="Calibri" w:cs="Calibri"/>
                        </w:rPr>
                      </w:pPr>
                      <w:r w:rsidRPr="007E31D6">
                        <w:rPr>
                          <w:rFonts w:ascii="Calibri" w:hAnsi="Calibri" w:cs="Calibri"/>
                        </w:rPr>
                        <w:t>Ky dokument botohet me qëllim të pilotimit të sistemit të trajnimit të mësimdhënësve në shërbim (TMNSH)</w:t>
                      </w:r>
                    </w:p>
                  </w:txbxContent>
                </v:textbox>
              </v:shape>
            </w:pict>
          </mc:Fallback>
        </mc:AlternateContent>
      </w:r>
    </w:p>
    <w:p w:rsidR="00B84943" w:rsidRDefault="00B84943" w:rsidP="00D935DD">
      <w:pPr>
        <w:tabs>
          <w:tab w:val="left" w:pos="1830"/>
        </w:tabs>
        <w:ind w:left="1440"/>
        <w:jc w:val="both"/>
        <w:rPr>
          <w:rFonts w:ascii="Calibri" w:hAnsi="Calibri" w:cs="Calibri"/>
          <w:b/>
          <w:bCs/>
        </w:rPr>
      </w:pPr>
    </w:p>
    <w:p w:rsidR="00B84943" w:rsidRDefault="00B84943" w:rsidP="00D935DD">
      <w:pPr>
        <w:tabs>
          <w:tab w:val="left" w:pos="1830"/>
        </w:tabs>
        <w:ind w:left="1440"/>
        <w:jc w:val="both"/>
        <w:rPr>
          <w:rFonts w:ascii="Calibri" w:hAnsi="Calibri" w:cs="Calibri"/>
          <w:b/>
          <w:bCs/>
        </w:rPr>
      </w:pPr>
    </w:p>
    <w:p w:rsidR="00B84943" w:rsidRDefault="00B84943" w:rsidP="00D935DD">
      <w:pPr>
        <w:tabs>
          <w:tab w:val="left" w:pos="1830"/>
        </w:tabs>
        <w:ind w:left="1440"/>
        <w:jc w:val="both"/>
        <w:rPr>
          <w:rFonts w:ascii="Calibri" w:hAnsi="Calibri" w:cs="Calibri"/>
          <w:b/>
          <w:bCs/>
        </w:rPr>
      </w:pPr>
    </w:p>
    <w:p w:rsidR="00B84943" w:rsidRDefault="004723D6" w:rsidP="00D935DD">
      <w:pPr>
        <w:tabs>
          <w:tab w:val="left" w:pos="1830"/>
        </w:tabs>
        <w:ind w:left="1440"/>
        <w:jc w:val="both"/>
        <w:rPr>
          <w:rFonts w:ascii="Calibri" w:hAnsi="Calibri" w:cs="Calibri"/>
          <w:b/>
          <w:bCs/>
        </w:rPr>
      </w:pPr>
      <w:r>
        <w:rPr>
          <w:noProof/>
          <w:lang w:val="en-US" w:eastAsia="en-US"/>
        </w:rPr>
        <mc:AlternateContent>
          <mc:Choice Requires="wps">
            <w:drawing>
              <wp:anchor distT="0" distB="0" distL="114300" distR="114300" simplePos="0" relativeHeight="251630080" behindDoc="0" locked="0" layoutInCell="1" allowOverlap="1">
                <wp:simplePos x="0" y="0"/>
                <wp:positionH relativeFrom="column">
                  <wp:posOffset>685800</wp:posOffset>
                </wp:positionH>
                <wp:positionV relativeFrom="paragraph">
                  <wp:posOffset>142875</wp:posOffset>
                </wp:positionV>
                <wp:extent cx="5349240" cy="999490"/>
                <wp:effectExtent l="19050" t="19050" r="22860" b="19685"/>
                <wp:wrapNone/>
                <wp:docPr id="122"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49240" cy="999490"/>
                        </a:xfrm>
                        <a:prstGeom prst="rect">
                          <a:avLst/>
                        </a:prstGeom>
                        <a:solidFill>
                          <a:srgbClr val="FFFFFF"/>
                        </a:solidFill>
                        <a:ln w="28575">
                          <a:solidFill>
                            <a:srgbClr val="000000"/>
                          </a:solidFill>
                          <a:miter lim="800000"/>
                          <a:headEnd/>
                          <a:tailEnd/>
                        </a:ln>
                      </wps:spPr>
                      <wps:txbx>
                        <w:txbxContent>
                          <w:p w:rsidR="00367504" w:rsidRPr="007E31D6" w:rsidRDefault="00367504" w:rsidP="00D935DD">
                            <w:pPr>
                              <w:ind w:right="170"/>
                              <w:jc w:val="both"/>
                              <w:rPr>
                                <w:rFonts w:ascii="Calibri" w:hAnsi="Calibri" w:cs="Calibri"/>
                              </w:rPr>
                            </w:pPr>
                            <w:r w:rsidRPr="007E31D6">
                              <w:rPr>
                                <w:rFonts w:ascii="Calibri" w:hAnsi="Calibri" w:cs="Calibri"/>
                              </w:rPr>
                              <w:t>Ky dokument zhvillohet me përkrahje të Bashkimit Evropian. Përmbajtja e dokumentit është zhvilluar nga Ministria e Arsimit, Shkencës dhe Teknologjisë (MASHT) me përkrahje të GIZ IS dhe nuk mund të konsiderohet se reflektojnë pikëpamjet e Bashkimit Evropian.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3" o:spid="_x0000_s1027" type="#_x0000_t202" style="position:absolute;left:0;text-align:left;margin-left:54pt;margin-top:11.25pt;width:421.2pt;height:78.7pt;z-index:251630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" strokeweight="2.25pt">
                <v:textbox>
                  <w:txbxContent>
                    <w:p w:rsidR="00367504" w:rsidRPr="007E31D6" w:rsidRDefault="00367504" w:rsidP="00D935DD">
                      <w:pPr>
                        <w:ind w:right="170"/>
                        <w:jc w:val="both"/>
                        <w:rPr>
                          <w:rFonts w:ascii="Calibri" w:hAnsi="Calibri" w:cs="Calibri"/>
                        </w:rPr>
                      </w:pPr>
                      <w:r w:rsidRPr="007E31D6">
                        <w:rPr>
                          <w:rFonts w:ascii="Calibri" w:hAnsi="Calibri" w:cs="Calibri"/>
                        </w:rPr>
                        <w:t>Ky dokument zhvillohet me përkrahje të Bashkimit Evropian. Përmbajtja e dokumentit është zhvilluar nga Ministria e Arsimit, Shkencës dhe Teknologjisë (MASHT) me përkrahje të GIZ IS dhe nuk mund të konsiderohet se reflektojnë pikëpamjet e Bashkimit Evropian.</w:t>
                      </w:r>
                    </w:p>
                  </w:txbxContent>
                </v:textbox>
              </v:shape>
            </w:pict>
          </mc:Fallback>
        </mc:AlternateContent>
      </w:r>
    </w:p>
    <w:p w:rsidR="00B84943" w:rsidRDefault="00B84943" w:rsidP="00D935DD">
      <w:pPr>
        <w:ind w:left="1440"/>
        <w:jc w:val="both"/>
      </w:pPr>
    </w:p>
    <w:p w:rsidR="00B84943" w:rsidRPr="002F1BF4" w:rsidRDefault="00B84943" w:rsidP="00D935DD">
      <w:pPr>
        <w:ind w:left="1440"/>
        <w:jc w:val="both"/>
      </w:pPr>
    </w:p>
    <w:p w:rsidR="00B84943" w:rsidRPr="002F1BF4" w:rsidRDefault="00B84943" w:rsidP="00D935DD">
      <w:pPr>
        <w:ind w:left="1440"/>
        <w:jc w:val="both"/>
      </w:pPr>
    </w:p>
    <w:p w:rsidR="00B84943" w:rsidRPr="002F1BF4" w:rsidRDefault="00B84943" w:rsidP="00D935DD">
      <w:pPr>
        <w:ind w:left="1440"/>
        <w:jc w:val="both"/>
      </w:pPr>
    </w:p>
    <w:p w:rsidR="00B84943" w:rsidRDefault="00B84943" w:rsidP="00D935DD">
      <w:pPr>
        <w:ind w:left="1440"/>
        <w:jc w:val="both"/>
      </w:pPr>
    </w:p>
    <w:p w:rsidR="00B84943" w:rsidRPr="002F1BF4" w:rsidRDefault="00B84943" w:rsidP="00D935DD">
      <w:pPr>
        <w:tabs>
          <w:tab w:val="left" w:pos="1350"/>
        </w:tabs>
        <w:ind w:left="1440"/>
        <w:jc w:val="both"/>
      </w:pPr>
    </w:p>
    <w:p w:rsidR="00B84943" w:rsidRDefault="00B84943" w:rsidP="00D935DD">
      <w:pPr>
        <w:pStyle w:val="TOCHeading"/>
        <w:ind w:left="1440"/>
        <w:jc w:val="both"/>
        <w:rPr>
          <w:rFonts w:cs="Times New Roman"/>
          <w:smallCaps/>
          <w:color w:val="auto"/>
          <w:sz w:val="32"/>
          <w:szCs w:val="32"/>
          <w:u w:val="single"/>
        </w:rPr>
      </w:pPr>
    </w:p>
    <w:p w:rsidR="00B84943" w:rsidRPr="00014062" w:rsidRDefault="00B84943" w:rsidP="00D935DD">
      <w:pPr>
        <w:pStyle w:val="TOCHeading"/>
        <w:ind w:left="1440"/>
        <w:jc w:val="both"/>
        <w:rPr>
          <w:rFonts w:cs="Times New Roman"/>
          <w:smallCaps/>
          <w:color w:val="auto"/>
          <w:sz w:val="32"/>
          <w:szCs w:val="32"/>
          <w:u w:val="single"/>
        </w:rPr>
      </w:pPr>
      <w:r>
        <w:rPr>
          <w:smallCaps/>
          <w:color w:val="auto"/>
          <w:sz w:val="32"/>
          <w:szCs w:val="32"/>
          <w:u w:val="single"/>
        </w:rPr>
        <w:t>Përmbajtja</w:t>
      </w:r>
    </w:p>
    <w:p w:rsidR="00B84943" w:rsidRPr="00014062" w:rsidRDefault="00B84943" w:rsidP="00D935DD">
      <w:pPr>
        <w:pStyle w:val="TOC1"/>
        <w:ind w:left="1440"/>
        <w:jc w:val="both"/>
        <w:rPr>
          <w:rFonts w:ascii="Calibri" w:hAnsi="Calibri" w:cs="Calibri"/>
        </w:rPr>
      </w:pPr>
    </w:p>
    <w:p w:rsidR="00B84943" w:rsidRPr="00D81DEE" w:rsidRDefault="00B84943" w:rsidP="00D935DD">
      <w:pPr>
        <w:pStyle w:val="TOC1"/>
        <w:tabs>
          <w:tab w:val="right" w:leader="dot" w:pos="9360"/>
        </w:tabs>
        <w:ind w:left="1440" w:right="810"/>
        <w:jc w:val="both"/>
        <w:rPr>
          <w:rFonts w:ascii="Calibri" w:hAnsi="Calibri" w:cs="Calibri"/>
          <w:b w:val="0"/>
          <w:bCs w:val="0"/>
        </w:rPr>
      </w:pPr>
      <w:r>
        <w:rPr>
          <w:rFonts w:ascii="Calibri" w:hAnsi="Calibri" w:cs="Calibri"/>
        </w:rPr>
        <w:t>5.0 Hyrje në modul</w:t>
      </w:r>
      <w:r>
        <w:tab/>
      </w:r>
      <w:r>
        <w:rPr>
          <w:rFonts w:ascii="Calibri" w:hAnsi="Calibri" w:cs="Calibri"/>
          <w:b w:val="0"/>
          <w:bCs w:val="0"/>
        </w:rPr>
        <w:t>3</w:t>
      </w:r>
    </w:p>
    <w:p w:rsidR="00B84943" w:rsidRPr="00014062" w:rsidRDefault="00B84943" w:rsidP="00D935DD">
      <w:pPr>
        <w:ind w:left="1440" w:right="810"/>
        <w:jc w:val="both"/>
        <w:rPr>
          <w:rFonts w:ascii="Calibri" w:hAnsi="Calibri" w:cs="Calibri"/>
        </w:rPr>
      </w:pPr>
    </w:p>
    <w:p w:rsidR="00B84943" w:rsidRPr="0010596E" w:rsidRDefault="00B84943" w:rsidP="00D935DD">
      <w:pPr>
        <w:pStyle w:val="TOC1"/>
        <w:tabs>
          <w:tab w:val="right" w:leader="dot" w:pos="9360"/>
        </w:tabs>
        <w:ind w:left="1440" w:right="810"/>
        <w:jc w:val="both"/>
        <w:rPr>
          <w:rFonts w:ascii="Calibri" w:hAnsi="Calibri" w:cs="Calibri"/>
          <w:b w:val="0"/>
          <w:bCs w:val="0"/>
        </w:rPr>
      </w:pPr>
      <w:r>
        <w:rPr>
          <w:rFonts w:ascii="Calibri" w:hAnsi="Calibri" w:cs="Calibri"/>
        </w:rPr>
        <w:t>NJËSIA 5.1 Çfarë është vlerësimi?</w:t>
      </w:r>
      <w:r>
        <w:tab/>
      </w:r>
      <w:r>
        <w:rPr>
          <w:rFonts w:ascii="Calibri" w:hAnsi="Calibri" w:cs="Calibri"/>
          <w:b w:val="0"/>
          <w:bCs w:val="0"/>
        </w:rPr>
        <w:t>7</w:t>
      </w:r>
    </w:p>
    <w:p w:rsidR="00B84943" w:rsidRPr="00014062" w:rsidRDefault="00B84943" w:rsidP="00D935DD">
      <w:pPr>
        <w:ind w:left="1440" w:right="810"/>
        <w:jc w:val="both"/>
        <w:rPr>
          <w:rFonts w:ascii="Calibri" w:hAnsi="Calibri" w:cs="Calibri"/>
        </w:rPr>
      </w:pPr>
    </w:p>
    <w:p w:rsidR="00B84943" w:rsidRPr="0010596E" w:rsidRDefault="00B84943" w:rsidP="00D935DD">
      <w:pPr>
        <w:pStyle w:val="TOC1"/>
        <w:tabs>
          <w:tab w:val="right" w:leader="dot" w:pos="9360"/>
        </w:tabs>
        <w:ind w:left="1440" w:right="810"/>
        <w:jc w:val="both"/>
        <w:rPr>
          <w:rFonts w:ascii="Calibri" w:hAnsi="Calibri" w:cs="Calibri"/>
          <w:b w:val="0"/>
          <w:bCs w:val="0"/>
        </w:rPr>
      </w:pPr>
      <w:r>
        <w:rPr>
          <w:rFonts w:ascii="Calibri" w:hAnsi="Calibri" w:cs="Calibri"/>
        </w:rPr>
        <w:t>NJËSIA 5.2 Qëllimi &amp; Parimet e vlerësimit</w:t>
      </w:r>
      <w:r>
        <w:tab/>
      </w:r>
      <w:r>
        <w:rPr>
          <w:rFonts w:ascii="Calibri" w:hAnsi="Calibri" w:cs="Calibri"/>
          <w:b w:val="0"/>
          <w:bCs w:val="0"/>
        </w:rPr>
        <w:t>14</w:t>
      </w:r>
    </w:p>
    <w:p w:rsidR="00B84943" w:rsidRPr="00014062" w:rsidRDefault="00B84943" w:rsidP="00D935DD">
      <w:pPr>
        <w:ind w:left="1440" w:right="810"/>
        <w:jc w:val="both"/>
        <w:rPr>
          <w:rFonts w:ascii="Calibri" w:hAnsi="Calibri" w:cs="Calibri"/>
        </w:rPr>
      </w:pPr>
    </w:p>
    <w:p w:rsidR="00B84943" w:rsidRPr="0010596E" w:rsidRDefault="00B84943" w:rsidP="00D935DD">
      <w:pPr>
        <w:pStyle w:val="TOC1"/>
        <w:tabs>
          <w:tab w:val="right" w:leader="dot" w:pos="9360"/>
        </w:tabs>
        <w:ind w:left="1440" w:right="810"/>
        <w:jc w:val="both"/>
        <w:rPr>
          <w:rFonts w:ascii="Calibri" w:hAnsi="Calibri" w:cs="Calibri"/>
          <w:b w:val="0"/>
          <w:bCs w:val="0"/>
        </w:rPr>
      </w:pPr>
      <w:r>
        <w:rPr>
          <w:rFonts w:ascii="Calibri" w:hAnsi="Calibri" w:cs="Calibri"/>
        </w:rPr>
        <w:t>NJËSIA</w:t>
      </w:r>
      <w:r>
        <w:t xml:space="preserve"> 5.3 Vlerësimi Formativ(për të nxënë) dhe Sumativ(i të nxënit)</w:t>
      </w:r>
      <w:r>
        <w:tab/>
      </w:r>
      <w:r>
        <w:rPr>
          <w:rFonts w:ascii="Calibri" w:hAnsi="Calibri" w:cs="Calibri"/>
          <w:b w:val="0"/>
          <w:bCs w:val="0"/>
        </w:rPr>
        <w:t>21</w:t>
      </w:r>
    </w:p>
    <w:p w:rsidR="00B84943" w:rsidRPr="00142DA5" w:rsidRDefault="00B84943" w:rsidP="00D935DD">
      <w:pPr>
        <w:ind w:left="1440" w:right="810"/>
        <w:jc w:val="both"/>
      </w:pPr>
    </w:p>
    <w:p w:rsidR="00B84943" w:rsidRPr="00142DA5" w:rsidRDefault="00B84943" w:rsidP="00D935DD">
      <w:pPr>
        <w:pStyle w:val="TOC1"/>
        <w:tabs>
          <w:tab w:val="right" w:leader="dot" w:pos="9360"/>
        </w:tabs>
        <w:ind w:left="1440" w:right="810"/>
        <w:jc w:val="both"/>
        <w:rPr>
          <w:rFonts w:ascii="Calibri" w:hAnsi="Calibri" w:cs="Calibri"/>
          <w:b w:val="0"/>
          <w:bCs w:val="0"/>
        </w:rPr>
      </w:pPr>
      <w:r>
        <w:rPr>
          <w:rFonts w:ascii="Calibri" w:hAnsi="Calibri" w:cs="Calibri"/>
        </w:rPr>
        <w:t>NJËSIA 5.4 Metodat e vlerësimit</w:t>
      </w:r>
      <w:r>
        <w:tab/>
      </w:r>
      <w:r>
        <w:rPr>
          <w:rFonts w:ascii="Calibri" w:hAnsi="Calibri" w:cs="Calibri"/>
          <w:b w:val="0"/>
          <w:bCs w:val="0"/>
        </w:rPr>
        <w:t>32</w:t>
      </w:r>
    </w:p>
    <w:p w:rsidR="00B84943" w:rsidRPr="00014062" w:rsidRDefault="00B84943" w:rsidP="00D935DD">
      <w:pPr>
        <w:ind w:left="1440" w:right="810"/>
        <w:jc w:val="both"/>
      </w:pPr>
    </w:p>
    <w:p w:rsidR="00B84943" w:rsidRPr="00142DA5" w:rsidRDefault="00B84943" w:rsidP="00D935DD">
      <w:pPr>
        <w:pStyle w:val="TOC1"/>
        <w:tabs>
          <w:tab w:val="right" w:leader="dot" w:pos="9360"/>
        </w:tabs>
        <w:ind w:left="1440" w:right="810"/>
        <w:jc w:val="both"/>
        <w:rPr>
          <w:rFonts w:ascii="Calibri" w:hAnsi="Calibri" w:cs="Calibri"/>
          <w:b w:val="0"/>
          <w:bCs w:val="0"/>
        </w:rPr>
      </w:pPr>
      <w:r>
        <w:rPr>
          <w:rFonts w:ascii="Calibri" w:hAnsi="Calibri" w:cs="Calibri"/>
        </w:rPr>
        <w:t>NJËSIA</w:t>
      </w:r>
      <w:r>
        <w:t xml:space="preserve"> 5.5 Planifikimi i vlerësimit</w:t>
      </w:r>
      <w:r>
        <w:tab/>
      </w:r>
      <w:r>
        <w:rPr>
          <w:rFonts w:ascii="Calibri" w:hAnsi="Calibri" w:cs="Calibri"/>
          <w:b w:val="0"/>
          <w:bCs w:val="0"/>
        </w:rPr>
        <w:t>38</w:t>
      </w:r>
    </w:p>
    <w:p w:rsidR="00B84943" w:rsidRPr="00014062" w:rsidRDefault="00B84943" w:rsidP="00D935DD">
      <w:pPr>
        <w:tabs>
          <w:tab w:val="left" w:pos="1830"/>
        </w:tabs>
        <w:ind w:left="1440" w:right="810"/>
        <w:jc w:val="both"/>
        <w:rPr>
          <w:rFonts w:ascii="Calibri" w:hAnsi="Calibri" w:cs="Calibri"/>
          <w:b/>
          <w:bCs/>
          <w:i/>
          <w:iCs/>
          <w:color w:val="4F81BD"/>
        </w:rPr>
      </w:pPr>
    </w:p>
    <w:p w:rsidR="00B84943" w:rsidRPr="00142DA5" w:rsidRDefault="00B84943" w:rsidP="00D935DD">
      <w:pPr>
        <w:pStyle w:val="TOC1"/>
        <w:tabs>
          <w:tab w:val="right" w:leader="dot" w:pos="9360"/>
        </w:tabs>
        <w:ind w:left="1440" w:right="810"/>
        <w:jc w:val="both"/>
        <w:rPr>
          <w:rFonts w:ascii="Cambria" w:hAnsi="Cambria" w:cs="Cambria"/>
          <w:b w:val="0"/>
          <w:bCs w:val="0"/>
        </w:rPr>
      </w:pPr>
      <w:r>
        <w:rPr>
          <w:rFonts w:ascii="Calibri" w:hAnsi="Calibri" w:cs="Calibri"/>
        </w:rPr>
        <w:t>NJËSIA 5.6 Vlerësimi me ndihmën e kompjuterit</w:t>
      </w:r>
      <w:r>
        <w:tab/>
      </w:r>
      <w:r>
        <w:rPr>
          <w:rFonts w:ascii="Calibri" w:hAnsi="Calibri" w:cs="Calibri"/>
          <w:b w:val="0"/>
          <w:bCs w:val="0"/>
        </w:rPr>
        <w:t>49</w:t>
      </w:r>
    </w:p>
    <w:p w:rsidR="00B84943" w:rsidRDefault="00B84943" w:rsidP="00D935DD">
      <w:pPr>
        <w:spacing w:line="360" w:lineRule="auto"/>
        <w:ind w:left="1440"/>
        <w:jc w:val="both"/>
        <w:rPr>
          <w:rFonts w:ascii="Calibri" w:hAnsi="Calibri" w:cs="Calibri"/>
          <w:b/>
          <w:bCs/>
          <w:smallCaps/>
          <w:sz w:val="28"/>
          <w:szCs w:val="28"/>
        </w:rPr>
      </w:pPr>
    </w:p>
    <w:p w:rsidR="00B84943" w:rsidRDefault="00B84943" w:rsidP="00D935DD">
      <w:pPr>
        <w:spacing w:line="360" w:lineRule="auto"/>
        <w:jc w:val="both"/>
        <w:rPr>
          <w:rFonts w:ascii="Calibri" w:hAnsi="Calibri" w:cs="Calibri"/>
          <w:b/>
          <w:bCs/>
          <w:smallCaps/>
          <w:sz w:val="28"/>
          <w:szCs w:val="28"/>
        </w:rPr>
      </w:pPr>
    </w:p>
    <w:p w:rsidR="00B84943" w:rsidRDefault="00B84943" w:rsidP="00D935DD">
      <w:pPr>
        <w:jc w:val="both"/>
        <w:rPr>
          <w:rFonts w:ascii="Calibri" w:hAnsi="Calibri" w:cs="Calibri"/>
          <w:b/>
          <w:bCs/>
          <w:smallCaps/>
          <w:sz w:val="28"/>
          <w:szCs w:val="28"/>
        </w:rPr>
      </w:pPr>
      <w:r>
        <w:br w:type="page"/>
      </w:r>
    </w:p>
    <w:p w:rsidR="00B84943" w:rsidRPr="00A27DA6" w:rsidRDefault="00B84943" w:rsidP="00D935DD">
      <w:pPr>
        <w:spacing w:line="360" w:lineRule="auto"/>
        <w:ind w:left="1440"/>
        <w:jc w:val="both"/>
        <w:rPr>
          <w:rFonts w:ascii="Calibri" w:hAnsi="Calibri" w:cs="Calibri"/>
          <w:b/>
          <w:bCs/>
          <w:color w:val="333333"/>
          <w:sz w:val="28"/>
          <w:szCs w:val="28"/>
        </w:rPr>
      </w:pPr>
      <w:r>
        <w:rPr>
          <w:rFonts w:ascii="Calibri" w:hAnsi="Calibri" w:cs="Calibri"/>
          <w:b/>
          <w:bCs/>
          <w:smallCaps/>
          <w:sz w:val="28"/>
          <w:szCs w:val="28"/>
        </w:rPr>
        <w:t xml:space="preserve">5.0 Hyrje </w:t>
      </w:r>
    </w:p>
    <w:p w:rsidR="00B84943" w:rsidRPr="005D0674" w:rsidRDefault="00B84943" w:rsidP="00D935DD">
      <w:pPr>
        <w:spacing w:line="360" w:lineRule="auto"/>
        <w:ind w:left="1440"/>
        <w:jc w:val="both"/>
        <w:rPr>
          <w:rFonts w:ascii="Calibri" w:hAnsi="Calibri" w:cs="Calibri"/>
        </w:rPr>
      </w:pPr>
      <w:r>
        <w:rPr>
          <w:rFonts w:ascii="Calibri" w:hAnsi="Calibri" w:cs="Calibri"/>
        </w:rPr>
        <w:t xml:space="preserve">Prezantimi i kurrikulës së re kombëtare të bazuar në kompetenca në nivelin parauniversitar të arsimit në Kosovë paraqet një qasje të re të mësimdhënies dhe tëtë nxënit. Sipas kësaj kornize të re të kurrikulës, qëllimi i aktiviteteve dhe vlerësimeve në klasë është zhvillimi i kompetencave të nxënësve - shkathtësive dhe aftësive të tyre - ndryshe nga qasja aktuale që fokusohet kryesisht në njohuri faktike. Kurrikula e re synon të ndihmojë nxënësit të angazhohen në të menduar kritik të nivelit të lartë, të fitojnë shkathtësi më komplekse dhe të larmishme, dhe të përvetësojnë vlera e qëndrime pozitive - të cilat ju mundësojnë të kontribuojnë në mënyrë më efektive në shoqëri.   </w:t>
      </w:r>
    </w:p>
    <w:p w:rsidR="00B84943" w:rsidRDefault="00B84943" w:rsidP="00D935DD">
      <w:pPr>
        <w:ind w:left="1440"/>
        <w:jc w:val="both"/>
        <w:rPr>
          <w:rFonts w:ascii="Calibri" w:hAnsi="Calibri" w:cs="Calibri"/>
        </w:rPr>
      </w:pPr>
    </w:p>
    <w:p w:rsidR="00B84943" w:rsidRPr="005D0674" w:rsidRDefault="00B84943" w:rsidP="00D935DD">
      <w:pPr>
        <w:spacing w:line="360" w:lineRule="auto"/>
        <w:ind w:left="1440"/>
        <w:jc w:val="both"/>
        <w:rPr>
          <w:rFonts w:ascii="Calibri" w:hAnsi="Calibri" w:cs="Calibri"/>
        </w:rPr>
      </w:pPr>
      <w:r>
        <w:rPr>
          <w:rFonts w:ascii="Calibri" w:hAnsi="Calibri" w:cs="Calibri"/>
        </w:rPr>
        <w:t>Me këtë qasje të re të mësimdhënies dhe të tënxënit kërkohet edhe një qasje e re në vlerësim. Metodat e vlerësimit që përdoren tani kryesisht janë shumë të ngushta dhe sipërfaqësore për të plotësuar nevojat e kurrikulës së re të bazuar në kompetenca. Qasja e vlerësimit që prezantohet në këtë modul shkon përtej testimit të arritjes së njohurive dhe inkurajon testimin e kompetencave dhe arritjes së shkathtësive, qëndrimeve dhe vlerave. Vlerësimi vështrohet si pjesë e të nxënit dhe mësimdhënies e jo vetëm si shtojcë në fund të kursit.</w:t>
      </w:r>
    </w:p>
    <w:p w:rsidR="00B84943" w:rsidRPr="005D0674" w:rsidRDefault="00B84943" w:rsidP="00D935DD">
      <w:pPr>
        <w:ind w:left="1440"/>
        <w:jc w:val="both"/>
        <w:rPr>
          <w:rFonts w:ascii="Calibri" w:hAnsi="Calibri" w:cs="Calibri"/>
          <w:color w:val="000000"/>
        </w:rPr>
      </w:pPr>
    </w:p>
    <w:p w:rsidR="00B84943" w:rsidRPr="00131F81" w:rsidRDefault="00B84943" w:rsidP="00D935DD">
      <w:pPr>
        <w:spacing w:line="360" w:lineRule="auto"/>
        <w:ind w:left="1440"/>
        <w:jc w:val="both"/>
        <w:rPr>
          <w:rFonts w:ascii="Calibri" w:hAnsi="Calibri" w:cs="Calibri"/>
          <w:color w:val="000000"/>
        </w:rPr>
      </w:pPr>
      <w:r>
        <w:rPr>
          <w:rFonts w:ascii="Calibri" w:hAnsi="Calibri" w:cs="Calibri"/>
          <w:color w:val="000000"/>
        </w:rPr>
        <w:t xml:space="preserve">Qëllimi kryesor i këtij moduli është prezantimi i parimeve dhe metodave të vlerësimit që do të jenë në përputhje me qasjen e re të bazuar në kompetenca. Gjatë tërë modulit, ju do të inkurajoheni të zgjeroni të kuptuarit tuaj për vlerësimin - për ta parë atë si diçka që është më shumë se vetëm një instrument për matjen e të arriturave të nxënësve. Ky modul do të synojë të ilustrojë mënyrat se si vlerësimi mund të përdoret si instrument për përmirësimin e mësimdhënies dhe të nxënit dhe për të ndihmuar nxënësit të arrijnë kompetenca të reja. Në përgjithësi, ky modul synon të ndihmojë tranzicionin e mësimdhënësve të Kosovës në një kurrikulë të bazuar në kompetenca dhe vlerësim të bazuar në kompetenca. </w:t>
      </w:r>
    </w:p>
    <w:p w:rsidR="00B84943" w:rsidRDefault="00B84943" w:rsidP="00D935DD">
      <w:pPr>
        <w:pStyle w:val="Heading2"/>
        <w:ind w:left="1440"/>
        <w:jc w:val="both"/>
        <w:rPr>
          <w:rFonts w:ascii="Calibri" w:hAnsi="Calibri" w:cs="Calibri"/>
          <w:smallCaps/>
          <w:color w:val="auto"/>
          <w:sz w:val="24"/>
          <w:szCs w:val="24"/>
          <w:u w:val="single"/>
        </w:rPr>
      </w:pPr>
    </w:p>
    <w:p w:rsidR="00B84943" w:rsidRDefault="00B84943" w:rsidP="00D935DD">
      <w:pPr>
        <w:pStyle w:val="Heading2"/>
        <w:ind w:left="1440"/>
        <w:jc w:val="both"/>
        <w:rPr>
          <w:rFonts w:ascii="Calibri" w:hAnsi="Calibri" w:cs="Calibri"/>
          <w:smallCaps/>
          <w:color w:val="auto"/>
          <w:sz w:val="24"/>
          <w:szCs w:val="24"/>
          <w:u w:val="single"/>
        </w:rPr>
      </w:pPr>
    </w:p>
    <w:p w:rsidR="00B84943" w:rsidRDefault="00B84943" w:rsidP="00D935DD">
      <w:pPr>
        <w:jc w:val="both"/>
      </w:pPr>
    </w:p>
    <w:p w:rsidR="00B84943" w:rsidRDefault="00B84943" w:rsidP="00D935DD">
      <w:pPr>
        <w:jc w:val="both"/>
      </w:pPr>
    </w:p>
    <w:p w:rsidR="00B84943" w:rsidRPr="00C227CB" w:rsidRDefault="00B84943" w:rsidP="00D935DD">
      <w:pPr>
        <w:jc w:val="both"/>
      </w:pPr>
    </w:p>
    <w:p w:rsidR="00B84943" w:rsidRDefault="00B84943" w:rsidP="00D935DD">
      <w:pPr>
        <w:pStyle w:val="Heading2"/>
        <w:ind w:left="1440"/>
        <w:jc w:val="both"/>
        <w:rPr>
          <w:rFonts w:ascii="Calibri" w:hAnsi="Calibri" w:cs="Calibri"/>
          <w:smallCaps/>
          <w:color w:val="auto"/>
          <w:sz w:val="24"/>
          <w:szCs w:val="24"/>
          <w:u w:val="single"/>
        </w:rPr>
      </w:pPr>
    </w:p>
    <w:p w:rsidR="00B84943" w:rsidRPr="0007221E" w:rsidRDefault="00B84943" w:rsidP="00D935DD">
      <w:pPr>
        <w:pStyle w:val="Heading2"/>
        <w:ind w:left="1440"/>
        <w:jc w:val="both"/>
        <w:rPr>
          <w:rFonts w:ascii="Calibri" w:hAnsi="Calibri" w:cs="Calibri"/>
          <w:smallCaps/>
          <w:color w:val="auto"/>
          <w:sz w:val="24"/>
          <w:szCs w:val="24"/>
          <w:u w:val="single"/>
        </w:rPr>
      </w:pPr>
      <w:r>
        <w:rPr>
          <w:rFonts w:ascii="Calibri" w:hAnsi="Calibri" w:cs="Calibri"/>
          <w:smallCaps/>
          <w:color w:val="auto"/>
          <w:sz w:val="24"/>
          <w:szCs w:val="24"/>
          <w:u w:val="single"/>
        </w:rPr>
        <w:t xml:space="preserve">REZULTATET E TË NXËNIT </w:t>
      </w:r>
    </w:p>
    <w:p w:rsidR="00B84943" w:rsidRDefault="00B84943" w:rsidP="00D935DD">
      <w:pPr>
        <w:ind w:left="1440"/>
        <w:jc w:val="both"/>
        <w:rPr>
          <w:rFonts w:ascii="Calibri" w:hAnsi="Calibri" w:cs="Calibri"/>
        </w:rPr>
      </w:pPr>
    </w:p>
    <w:tbl>
      <w:tblPr>
        <w:tblpPr w:leftFromText="180" w:rightFromText="180" w:vertAnchor="text" w:horzAnchor="page" w:tblpX="2989" w:tblpY="140"/>
        <w:tblW w:w="0" w:type="auto"/>
        <w:tblBorders>
          <w:top w:val="single" w:sz="4" w:space="0" w:color="auto"/>
          <w:left w:val="single" w:sz="4" w:space="0" w:color="auto"/>
          <w:bottom w:val="single" w:sz="4" w:space="0" w:color="auto"/>
          <w:right w:val="single" w:sz="4" w:space="0" w:color="auto"/>
          <w:insideV w:val="single" w:sz="4" w:space="0" w:color="auto"/>
        </w:tblBorders>
        <w:tblLook w:val="00A0" w:firstRow="1" w:lastRow="0" w:firstColumn="1" w:lastColumn="0" w:noHBand="0" w:noVBand="0"/>
      </w:tblPr>
      <w:tblGrid>
        <w:gridCol w:w="7488"/>
      </w:tblGrid>
      <w:tr w:rsidR="00B84943" w:rsidRPr="00BD2335">
        <w:trPr>
          <w:trHeight w:val="371"/>
        </w:trPr>
        <w:tc>
          <w:tcPr>
            <w:tcW w:w="7488" w:type="dxa"/>
            <w:tcBorders>
              <w:top w:val="single" w:sz="4" w:space="0" w:color="auto"/>
            </w:tcBorders>
            <w:shd w:val="clear" w:color="auto" w:fill="BFBFBF"/>
            <w:vAlign w:val="center"/>
          </w:tcPr>
          <w:p w:rsidR="00B84943" w:rsidRPr="00C72D95" w:rsidRDefault="00B84943" w:rsidP="00D935DD">
            <w:pPr>
              <w:ind w:left="360"/>
              <w:jc w:val="both"/>
              <w:rPr>
                <w:rFonts w:ascii="Calibri" w:hAnsi="Calibri" w:cs="Calibri"/>
                <w:b/>
                <w:bCs/>
              </w:rPr>
            </w:pPr>
            <w:r>
              <w:rPr>
                <w:rFonts w:ascii="Calibri" w:hAnsi="Calibri" w:cs="Calibri"/>
              </w:rPr>
              <w:t>Në fund të këtij moduli, mësimdhënësit do të jenë në gjendje të:</w:t>
            </w:r>
          </w:p>
        </w:tc>
      </w:tr>
      <w:tr w:rsidR="00B84943" w:rsidRPr="00BD2335">
        <w:trPr>
          <w:trHeight w:val="946"/>
        </w:trPr>
        <w:tc>
          <w:tcPr>
            <w:tcW w:w="7488" w:type="dxa"/>
            <w:vAlign w:val="center"/>
          </w:tcPr>
          <w:p w:rsidR="00B84943" w:rsidRPr="00A52382" w:rsidRDefault="00B84943" w:rsidP="00A52382">
            <w:pPr>
              <w:spacing w:after="60"/>
              <w:ind w:left="432"/>
              <w:jc w:val="both"/>
            </w:pPr>
          </w:p>
          <w:p w:rsidR="00B84943" w:rsidRPr="00A52382" w:rsidRDefault="00B84943" w:rsidP="00A52382">
            <w:pPr>
              <w:pStyle w:val="ListParagraph"/>
              <w:numPr>
                <w:ilvl w:val="0"/>
                <w:numId w:val="31"/>
              </w:numPr>
              <w:spacing w:after="60"/>
              <w:ind w:left="360" w:right="153" w:hanging="270"/>
              <w:rPr>
                <w:rFonts w:cs="Times New Roman"/>
                <w:sz w:val="24"/>
                <w:szCs w:val="24"/>
              </w:rPr>
            </w:pPr>
            <w:r>
              <w:rPr>
                <w:sz w:val="24"/>
                <w:szCs w:val="24"/>
              </w:rPr>
              <w:t>Kuptojnë më mirë dhe zbatojnë qasjet e reja të vlerësimit të nxënësve që do të shpien në përmirësim të të nxënit dhe përmirësim të kompetencave të nxënësve;</w:t>
            </w:r>
          </w:p>
          <w:p w:rsidR="00B84943" w:rsidRPr="00A52382" w:rsidRDefault="00B84943" w:rsidP="00A52382">
            <w:pPr>
              <w:pStyle w:val="ListParagraph"/>
              <w:numPr>
                <w:ilvl w:val="0"/>
                <w:numId w:val="31"/>
              </w:numPr>
              <w:spacing w:after="60"/>
              <w:ind w:left="360" w:right="153" w:hanging="270"/>
              <w:rPr>
                <w:rFonts w:cs="Times New Roman"/>
                <w:sz w:val="24"/>
                <w:szCs w:val="24"/>
              </w:rPr>
            </w:pPr>
            <w:r>
              <w:rPr>
                <w:sz w:val="24"/>
                <w:szCs w:val="24"/>
              </w:rPr>
              <w:t>Përdorin vlerësimin në mënyrë më të planifikuar dhe të qëllimshme si për matjen e progresit të nxënësve po ashtu edhe për përmirësimin e të nxënit;</w:t>
            </w:r>
          </w:p>
          <w:p w:rsidR="00B84943" w:rsidRPr="00A52382" w:rsidRDefault="00B84943" w:rsidP="00A52382">
            <w:pPr>
              <w:pStyle w:val="ListParagraph"/>
              <w:numPr>
                <w:ilvl w:val="0"/>
                <w:numId w:val="31"/>
              </w:numPr>
              <w:spacing w:after="60"/>
              <w:ind w:left="360" w:right="153" w:hanging="270"/>
              <w:rPr>
                <w:rFonts w:cs="Times New Roman"/>
                <w:sz w:val="24"/>
                <w:szCs w:val="24"/>
              </w:rPr>
            </w:pPr>
            <w:r>
              <w:rPr>
                <w:sz w:val="24"/>
                <w:szCs w:val="24"/>
              </w:rPr>
              <w:t xml:space="preserve">Kuptojnë dhe zbatojnë ndryshimin mes vlerësimit formativ (vlerësimit </w:t>
            </w:r>
            <w:r>
              <w:rPr>
                <w:i/>
                <w:iCs/>
                <w:sz w:val="24"/>
                <w:szCs w:val="24"/>
              </w:rPr>
              <w:t>për</w:t>
            </w:r>
            <w:r>
              <w:rPr>
                <w:sz w:val="24"/>
                <w:szCs w:val="24"/>
              </w:rPr>
              <w:t xml:space="preserve">të nxënë) dhe vlerësimit sumativ (vlerësimit </w:t>
            </w:r>
            <w:r>
              <w:rPr>
                <w:i/>
                <w:iCs/>
                <w:sz w:val="24"/>
                <w:szCs w:val="24"/>
              </w:rPr>
              <w:t>të</w:t>
            </w:r>
            <w:r>
              <w:rPr>
                <w:sz w:val="24"/>
                <w:szCs w:val="24"/>
              </w:rPr>
              <w:t xml:space="preserve"> të nxënit) në klasat e tyre;</w:t>
            </w:r>
          </w:p>
          <w:p w:rsidR="00B84943" w:rsidRPr="00A52382" w:rsidRDefault="00B84943" w:rsidP="00A52382">
            <w:pPr>
              <w:pStyle w:val="ListParagraph"/>
              <w:numPr>
                <w:ilvl w:val="0"/>
                <w:numId w:val="31"/>
              </w:numPr>
              <w:spacing w:after="60"/>
              <w:ind w:left="360" w:right="153" w:hanging="270"/>
              <w:rPr>
                <w:rFonts w:cs="Times New Roman"/>
                <w:sz w:val="24"/>
                <w:szCs w:val="24"/>
              </w:rPr>
            </w:pPr>
            <w:r>
              <w:rPr>
                <w:sz w:val="24"/>
                <w:szCs w:val="24"/>
              </w:rPr>
              <w:t>njoftohen dhe do të jenë në gjendje të përdorin në mënyrën e duhur teknika dhe metoda të ndryshme vlerësimi që më së miri plotësojnë nevojat e nxënësve të ndryshëm dhe inkurajojnë të nxënë kuptimplotë.</w:t>
            </w:r>
          </w:p>
          <w:p w:rsidR="00B84943" w:rsidRPr="0074763F" w:rsidRDefault="00B84943" w:rsidP="00D935DD">
            <w:pPr>
              <w:ind w:left="360"/>
              <w:jc w:val="both"/>
              <w:rPr>
                <w:rFonts w:ascii="Calibri" w:hAnsi="Calibri" w:cs="Calibri"/>
              </w:rPr>
            </w:pPr>
          </w:p>
        </w:tc>
      </w:tr>
      <w:tr w:rsidR="00B84943" w:rsidRPr="00BD2335">
        <w:trPr>
          <w:trHeight w:val="73"/>
        </w:trPr>
        <w:tc>
          <w:tcPr>
            <w:tcW w:w="7488" w:type="dxa"/>
            <w:tcBorders>
              <w:bottom w:val="single" w:sz="4" w:space="0" w:color="auto"/>
            </w:tcBorders>
            <w:shd w:val="clear" w:color="auto" w:fill="BFBFBF"/>
            <w:vAlign w:val="center"/>
          </w:tcPr>
          <w:p w:rsidR="00B84943" w:rsidRPr="0074763F" w:rsidRDefault="00B84943" w:rsidP="00D935DD">
            <w:pPr>
              <w:ind w:left="1440"/>
              <w:jc w:val="both"/>
              <w:rPr>
                <w:rFonts w:ascii="Calibri" w:hAnsi="Calibri" w:cs="Calibri"/>
              </w:rPr>
            </w:pPr>
          </w:p>
        </w:tc>
      </w:tr>
    </w:tbl>
    <w:p w:rsidR="00B84943" w:rsidRPr="002E7CEF" w:rsidRDefault="00B84943" w:rsidP="00D935DD">
      <w:pPr>
        <w:ind w:left="1440"/>
        <w:jc w:val="both"/>
        <w:rPr>
          <w:rFonts w:ascii="Calibri" w:hAnsi="Calibri" w:cs="Calibri"/>
        </w:rPr>
      </w:pPr>
    </w:p>
    <w:p w:rsidR="00B84943" w:rsidRPr="002E7CEF" w:rsidRDefault="00B84943" w:rsidP="00D935DD">
      <w:pPr>
        <w:ind w:left="1440"/>
        <w:jc w:val="both"/>
        <w:rPr>
          <w:rFonts w:ascii="Calibri" w:hAnsi="Calibri" w:cs="Calibri"/>
        </w:rPr>
      </w:pPr>
    </w:p>
    <w:p w:rsidR="00B84943" w:rsidRDefault="00B84943" w:rsidP="00D935DD">
      <w:pPr>
        <w:ind w:left="1440"/>
        <w:jc w:val="both"/>
        <w:rPr>
          <w:rFonts w:ascii="Calibri" w:hAnsi="Calibri" w:cs="Calibri"/>
          <w:b/>
          <w:bCs/>
        </w:rPr>
      </w:pPr>
    </w:p>
    <w:p w:rsidR="00B84943" w:rsidRDefault="00B84943" w:rsidP="00D935DD">
      <w:pPr>
        <w:ind w:left="1440"/>
        <w:jc w:val="both"/>
        <w:rPr>
          <w:rFonts w:ascii="Calibri" w:hAnsi="Calibri" w:cs="Calibri"/>
          <w:b/>
          <w:bCs/>
          <w:smallCaps/>
          <w:u w:val="single"/>
        </w:rPr>
      </w:pPr>
    </w:p>
    <w:p w:rsidR="00B84943" w:rsidRDefault="00B84943" w:rsidP="00D935DD">
      <w:pPr>
        <w:ind w:left="1440"/>
        <w:jc w:val="both"/>
        <w:rPr>
          <w:rFonts w:ascii="Calibri" w:hAnsi="Calibri" w:cs="Calibri"/>
          <w:b/>
          <w:bCs/>
          <w:smallCaps/>
          <w:u w:val="single"/>
        </w:rPr>
      </w:pPr>
    </w:p>
    <w:p w:rsidR="00B84943" w:rsidRDefault="00B84943" w:rsidP="00D935DD">
      <w:pPr>
        <w:ind w:left="1440"/>
        <w:jc w:val="both"/>
        <w:rPr>
          <w:rFonts w:ascii="Calibri" w:hAnsi="Calibri" w:cs="Calibri"/>
          <w:b/>
          <w:bCs/>
          <w:smallCaps/>
          <w:u w:val="single"/>
        </w:rPr>
      </w:pPr>
    </w:p>
    <w:p w:rsidR="00B84943" w:rsidRDefault="00B84943" w:rsidP="00D935DD">
      <w:pPr>
        <w:ind w:left="1440"/>
        <w:jc w:val="both"/>
        <w:rPr>
          <w:rFonts w:ascii="Calibri" w:hAnsi="Calibri" w:cs="Calibri"/>
          <w:b/>
          <w:bCs/>
          <w:smallCaps/>
          <w:u w:val="single"/>
        </w:rPr>
      </w:pPr>
    </w:p>
    <w:p w:rsidR="00B84943" w:rsidRDefault="00B84943" w:rsidP="00D935DD">
      <w:pPr>
        <w:ind w:left="1440"/>
        <w:jc w:val="both"/>
        <w:rPr>
          <w:rFonts w:ascii="Calibri" w:hAnsi="Calibri" w:cs="Calibri"/>
          <w:b/>
          <w:bCs/>
          <w:smallCaps/>
          <w:u w:val="single"/>
        </w:rPr>
      </w:pPr>
    </w:p>
    <w:p w:rsidR="00B84943" w:rsidRDefault="00B84943" w:rsidP="00D935DD">
      <w:pPr>
        <w:ind w:left="1440"/>
        <w:jc w:val="both"/>
        <w:rPr>
          <w:rFonts w:ascii="Calibri" w:hAnsi="Calibri" w:cs="Calibri"/>
          <w:b/>
          <w:bCs/>
          <w:smallCaps/>
          <w:u w:val="single"/>
        </w:rPr>
      </w:pPr>
    </w:p>
    <w:p w:rsidR="00B84943" w:rsidRDefault="00B84943" w:rsidP="00D935DD">
      <w:pPr>
        <w:ind w:left="1440"/>
        <w:jc w:val="both"/>
        <w:rPr>
          <w:rFonts w:ascii="Calibri" w:hAnsi="Calibri" w:cs="Calibri"/>
          <w:b/>
          <w:bCs/>
          <w:smallCaps/>
          <w:u w:val="single"/>
        </w:rPr>
      </w:pPr>
    </w:p>
    <w:p w:rsidR="00B84943" w:rsidRDefault="00B84943" w:rsidP="00D935DD">
      <w:pPr>
        <w:ind w:left="1440"/>
        <w:jc w:val="both"/>
        <w:rPr>
          <w:rFonts w:ascii="Calibri" w:hAnsi="Calibri" w:cs="Calibri"/>
          <w:b/>
          <w:bCs/>
          <w:smallCaps/>
          <w:u w:val="single"/>
        </w:rPr>
      </w:pPr>
    </w:p>
    <w:p w:rsidR="00B84943" w:rsidRDefault="00B84943" w:rsidP="00D935DD">
      <w:pPr>
        <w:ind w:left="1440"/>
        <w:jc w:val="both"/>
        <w:rPr>
          <w:rFonts w:ascii="Calibri" w:hAnsi="Calibri" w:cs="Calibri"/>
        </w:rPr>
      </w:pPr>
    </w:p>
    <w:p w:rsidR="00B84943" w:rsidRPr="002E7CEF" w:rsidRDefault="00B84943" w:rsidP="00D935DD">
      <w:pPr>
        <w:ind w:left="1440"/>
        <w:jc w:val="both"/>
        <w:rPr>
          <w:rFonts w:ascii="Calibri" w:hAnsi="Calibri" w:cs="Calibri"/>
        </w:rPr>
      </w:pPr>
    </w:p>
    <w:p w:rsidR="00B84943" w:rsidRDefault="00B84943" w:rsidP="00D935DD">
      <w:pPr>
        <w:spacing w:line="360" w:lineRule="auto"/>
        <w:jc w:val="both"/>
        <w:rPr>
          <w:rFonts w:ascii="Calibri" w:hAnsi="Calibri" w:cs="Calibri"/>
        </w:rPr>
      </w:pPr>
    </w:p>
    <w:p w:rsidR="00B84943" w:rsidRDefault="00B84943" w:rsidP="00D935DD">
      <w:pPr>
        <w:spacing w:line="360" w:lineRule="auto"/>
        <w:jc w:val="both"/>
        <w:rPr>
          <w:rFonts w:ascii="Calibri" w:hAnsi="Calibri" w:cs="Calibri"/>
        </w:rPr>
      </w:pPr>
    </w:p>
    <w:p w:rsidR="00B84943" w:rsidRDefault="00B84943" w:rsidP="00D935DD">
      <w:pPr>
        <w:spacing w:line="360" w:lineRule="auto"/>
        <w:jc w:val="both"/>
        <w:rPr>
          <w:rFonts w:ascii="Calibri" w:hAnsi="Calibri" w:cs="Calibri"/>
        </w:rPr>
      </w:pPr>
    </w:p>
    <w:p w:rsidR="00B84943" w:rsidRDefault="00B84943" w:rsidP="00D935DD">
      <w:pPr>
        <w:spacing w:line="360" w:lineRule="auto"/>
        <w:jc w:val="both"/>
        <w:rPr>
          <w:rFonts w:ascii="Calibri" w:hAnsi="Calibri" w:cs="Calibri"/>
        </w:rPr>
      </w:pPr>
    </w:p>
    <w:p w:rsidR="00B84943" w:rsidRDefault="00B84943" w:rsidP="00D935DD">
      <w:pPr>
        <w:spacing w:line="360" w:lineRule="auto"/>
        <w:jc w:val="both"/>
        <w:rPr>
          <w:rFonts w:ascii="Calibri" w:hAnsi="Calibri" w:cs="Calibri"/>
        </w:rPr>
      </w:pPr>
    </w:p>
    <w:p w:rsidR="00B84943" w:rsidRDefault="00B84943" w:rsidP="00D935DD">
      <w:pPr>
        <w:ind w:left="1440"/>
        <w:jc w:val="both"/>
        <w:rPr>
          <w:rFonts w:ascii="Calibri" w:hAnsi="Calibri" w:cs="Calibri"/>
          <w:b/>
          <w:bCs/>
          <w:smallCaps/>
          <w:u w:val="single"/>
        </w:rPr>
      </w:pPr>
    </w:p>
    <w:p w:rsidR="00B84943" w:rsidRPr="0007221E" w:rsidRDefault="00B84943" w:rsidP="00D935DD">
      <w:pPr>
        <w:ind w:left="1440"/>
        <w:jc w:val="both"/>
        <w:rPr>
          <w:rFonts w:ascii="Calibri" w:hAnsi="Calibri" w:cs="Calibri"/>
          <w:b/>
          <w:bCs/>
          <w:smallCaps/>
          <w:u w:val="single"/>
        </w:rPr>
      </w:pPr>
      <w:r>
        <w:rPr>
          <w:rFonts w:ascii="Calibri" w:hAnsi="Calibri" w:cs="Calibri"/>
          <w:b/>
          <w:bCs/>
          <w:smallCaps/>
          <w:u w:val="single"/>
        </w:rPr>
        <w:t>QASJA E MODULIT</w:t>
      </w:r>
    </w:p>
    <w:p w:rsidR="00B84943" w:rsidRDefault="00B84943" w:rsidP="00D935DD">
      <w:pPr>
        <w:spacing w:line="360" w:lineRule="auto"/>
        <w:ind w:left="1440"/>
        <w:jc w:val="both"/>
        <w:rPr>
          <w:rFonts w:ascii="Calibri" w:hAnsi="Calibri" w:cs="Calibri"/>
        </w:rPr>
      </w:pPr>
    </w:p>
    <w:p w:rsidR="00B84943" w:rsidRDefault="00B84943" w:rsidP="00D935DD">
      <w:pPr>
        <w:spacing w:line="360" w:lineRule="auto"/>
        <w:ind w:left="1440"/>
        <w:jc w:val="both"/>
        <w:rPr>
          <w:rFonts w:ascii="Calibri" w:hAnsi="Calibri" w:cs="Calibri"/>
        </w:rPr>
      </w:pPr>
      <w:r>
        <w:rPr>
          <w:rFonts w:ascii="Calibri" w:hAnsi="Calibri" w:cs="Calibri"/>
        </w:rPr>
        <w:t>Ky modul përpiqet të zbatojë një qasje sistematike dhe koherente për prezantimin e parimeve dhe metodave të vlerësimit, me qëllim të avancimit të shkathtësive të mësimdhënësve. Moduli ofron:</w:t>
      </w:r>
    </w:p>
    <w:p w:rsidR="00B84943" w:rsidRPr="002E7CEF" w:rsidRDefault="00B84943" w:rsidP="00D935DD">
      <w:pPr>
        <w:ind w:left="1440"/>
        <w:jc w:val="both"/>
        <w:rPr>
          <w:rFonts w:ascii="Calibri" w:hAnsi="Calibri" w:cs="Calibri"/>
        </w:rPr>
      </w:pPr>
    </w:p>
    <w:p w:rsidR="00B84943" w:rsidRPr="002E7CEF" w:rsidRDefault="00B84943" w:rsidP="00A52382">
      <w:pPr>
        <w:pStyle w:val="ListParagraph"/>
        <w:numPr>
          <w:ilvl w:val="0"/>
          <w:numId w:val="44"/>
        </w:numPr>
        <w:ind w:left="1980" w:right="720"/>
        <w:jc w:val="both"/>
        <w:rPr>
          <w:rFonts w:cs="Times New Roman"/>
          <w:sz w:val="24"/>
          <w:szCs w:val="24"/>
        </w:rPr>
      </w:pPr>
      <w:r>
        <w:rPr>
          <w:sz w:val="24"/>
          <w:szCs w:val="24"/>
        </w:rPr>
        <w:t>Informacione për Kornizën e re të Kurrikulës së Kosovës (KKK), Kurrikulën Bërthamë (KB) dhe implikimet që ato sjellin në punën  si dhe rutinën e mësimdhënësve;</w:t>
      </w:r>
    </w:p>
    <w:p w:rsidR="00B84943" w:rsidRPr="00890280" w:rsidRDefault="00B84943" w:rsidP="00A52382">
      <w:pPr>
        <w:pStyle w:val="ListParagraph"/>
        <w:numPr>
          <w:ilvl w:val="0"/>
          <w:numId w:val="44"/>
        </w:numPr>
        <w:ind w:left="1980" w:right="720"/>
        <w:jc w:val="both"/>
        <w:rPr>
          <w:rFonts w:cs="Times New Roman"/>
          <w:sz w:val="24"/>
          <w:szCs w:val="24"/>
        </w:rPr>
      </w:pPr>
      <w:r w:rsidRPr="00890280">
        <w:rPr>
          <w:sz w:val="24"/>
          <w:szCs w:val="24"/>
        </w:rPr>
        <w:t>Informata dhe shembuj praktikë p</w:t>
      </w:r>
      <w:r>
        <w:rPr>
          <w:sz w:val="24"/>
          <w:szCs w:val="24"/>
        </w:rPr>
        <w:t>ë</w:t>
      </w:r>
      <w:r w:rsidRPr="00890280">
        <w:rPr>
          <w:sz w:val="24"/>
          <w:szCs w:val="24"/>
        </w:rPr>
        <w:t>r llojet e instrumentet e ndryshme t</w:t>
      </w:r>
      <w:r>
        <w:rPr>
          <w:sz w:val="24"/>
          <w:szCs w:val="24"/>
        </w:rPr>
        <w:t>ë</w:t>
      </w:r>
      <w:r w:rsidRPr="00890280">
        <w:rPr>
          <w:sz w:val="24"/>
          <w:szCs w:val="24"/>
        </w:rPr>
        <w:t xml:space="preserve"> vler</w:t>
      </w:r>
      <w:r>
        <w:rPr>
          <w:sz w:val="24"/>
          <w:szCs w:val="24"/>
        </w:rPr>
        <w:t>ë</w:t>
      </w:r>
      <w:r w:rsidRPr="00890280">
        <w:rPr>
          <w:sz w:val="24"/>
          <w:szCs w:val="24"/>
        </w:rPr>
        <w:t>simit;</w:t>
      </w:r>
    </w:p>
    <w:p w:rsidR="00B84943" w:rsidRPr="002E7CEF" w:rsidRDefault="00B84943" w:rsidP="00A52382">
      <w:pPr>
        <w:pStyle w:val="ListParagraph"/>
        <w:numPr>
          <w:ilvl w:val="0"/>
          <w:numId w:val="44"/>
        </w:numPr>
        <w:ind w:left="1980" w:right="720"/>
        <w:jc w:val="both"/>
        <w:rPr>
          <w:rFonts w:cs="Times New Roman"/>
          <w:sz w:val="24"/>
          <w:szCs w:val="24"/>
        </w:rPr>
      </w:pPr>
      <w:r>
        <w:rPr>
          <w:sz w:val="24"/>
          <w:szCs w:val="24"/>
        </w:rPr>
        <w:t>Informata të kuptueshme për rolin e vlerësimit në përmirësimin e të nxënit dhe në zhvillimin e kompetencave të nxënësit;</w:t>
      </w:r>
    </w:p>
    <w:p w:rsidR="00B84943" w:rsidRPr="002E7CEF" w:rsidRDefault="00B84943" w:rsidP="00A52382">
      <w:pPr>
        <w:pStyle w:val="ListParagraph"/>
        <w:numPr>
          <w:ilvl w:val="0"/>
          <w:numId w:val="44"/>
        </w:numPr>
        <w:ind w:left="1980" w:right="720"/>
        <w:jc w:val="both"/>
        <w:rPr>
          <w:rFonts w:cs="Times New Roman"/>
          <w:sz w:val="24"/>
          <w:szCs w:val="24"/>
        </w:rPr>
      </w:pPr>
      <w:r>
        <w:rPr>
          <w:sz w:val="24"/>
          <w:szCs w:val="24"/>
        </w:rPr>
        <w:t>Teknikat që aplikohen si për vlerësimin formativ (vlerësimin për të nxënë) dhe vlerësimin sumativ (vlerësimin e të nxënit);</w:t>
      </w:r>
    </w:p>
    <w:p w:rsidR="00B84943" w:rsidRPr="00070E7E" w:rsidRDefault="00B84943" w:rsidP="00070E7E">
      <w:pPr>
        <w:pStyle w:val="ListParagraph"/>
        <w:numPr>
          <w:ilvl w:val="0"/>
          <w:numId w:val="44"/>
        </w:numPr>
        <w:ind w:left="1980" w:right="720"/>
        <w:jc w:val="both"/>
        <w:rPr>
          <w:rFonts w:cs="Times New Roman"/>
          <w:sz w:val="24"/>
          <w:szCs w:val="24"/>
        </w:rPr>
      </w:pPr>
      <w:r>
        <w:rPr>
          <w:sz w:val="24"/>
          <w:szCs w:val="24"/>
        </w:rPr>
        <w:t>Parimet udhëheqëse për disa nga aspektet më të rëndësishme të vlerësimit;</w:t>
      </w:r>
    </w:p>
    <w:p w:rsidR="00B84943" w:rsidRPr="00070E7E" w:rsidRDefault="00B84943" w:rsidP="00070E7E">
      <w:pPr>
        <w:pStyle w:val="ListParagraph"/>
        <w:numPr>
          <w:ilvl w:val="0"/>
          <w:numId w:val="44"/>
        </w:numPr>
        <w:ind w:left="1980"/>
        <w:jc w:val="both"/>
        <w:rPr>
          <w:rFonts w:cs="Times New Roman"/>
          <w:sz w:val="24"/>
          <w:szCs w:val="24"/>
        </w:rPr>
      </w:pPr>
      <w:r w:rsidRPr="00A90AA6">
        <w:rPr>
          <w:i/>
          <w:iCs/>
          <w:sz w:val="24"/>
          <w:szCs w:val="24"/>
        </w:rPr>
        <w:t>Pika</w:t>
      </w:r>
      <w:r>
        <w:rPr>
          <w:sz w:val="24"/>
          <w:szCs w:val="24"/>
        </w:rPr>
        <w:t xml:space="preserve"> të shpeshta </w:t>
      </w:r>
      <w:r w:rsidRPr="00A90AA6">
        <w:rPr>
          <w:i/>
          <w:iCs/>
          <w:sz w:val="24"/>
          <w:szCs w:val="24"/>
        </w:rPr>
        <w:t>t</w:t>
      </w:r>
      <w:r>
        <w:rPr>
          <w:i/>
          <w:iCs/>
          <w:sz w:val="24"/>
          <w:szCs w:val="24"/>
        </w:rPr>
        <w:t>ë</w:t>
      </w:r>
      <w:r w:rsidRPr="00A90AA6">
        <w:rPr>
          <w:i/>
          <w:iCs/>
          <w:sz w:val="24"/>
          <w:szCs w:val="24"/>
        </w:rPr>
        <w:t xml:space="preserve"> reflektimit</w:t>
      </w:r>
      <w:r>
        <w:rPr>
          <w:sz w:val="24"/>
          <w:szCs w:val="24"/>
        </w:rPr>
        <w:t xml:space="preserve"> për të ju inkurajuar që të aplikoni ide dhe teknika të reja në praktikën tuaj të mësimdhënies;</w:t>
      </w:r>
    </w:p>
    <w:p w:rsidR="00B84943" w:rsidRPr="00070E7E" w:rsidRDefault="00B84943" w:rsidP="00070E7E">
      <w:pPr>
        <w:pStyle w:val="ListParagraph"/>
        <w:numPr>
          <w:ilvl w:val="0"/>
          <w:numId w:val="44"/>
        </w:numPr>
        <w:ind w:left="1980"/>
        <w:jc w:val="both"/>
        <w:rPr>
          <w:rFonts w:cs="Times New Roman"/>
        </w:rPr>
      </w:pPr>
      <w:r>
        <w:rPr>
          <w:sz w:val="24"/>
          <w:szCs w:val="24"/>
        </w:rPr>
        <w:t>Aktivitete dhe ide për diskutime me kolegët tuaj për të mundësuar të nxënit bashkëpunues dhe me përkrahje të ndërsjellë</w:t>
      </w:r>
      <w:r>
        <w:t>.</w:t>
      </w:r>
    </w:p>
    <w:p w:rsidR="00B84943" w:rsidRDefault="00B84943" w:rsidP="00D935DD">
      <w:pPr>
        <w:ind w:left="1440"/>
        <w:jc w:val="both"/>
        <w:rPr>
          <w:rFonts w:ascii="Calibri" w:hAnsi="Calibri" w:cs="Calibri"/>
          <w:b/>
          <w:bCs/>
          <w:smallCaps/>
          <w:u w:val="single"/>
        </w:rPr>
      </w:pPr>
      <w:r>
        <w:rPr>
          <w:rFonts w:ascii="Calibri" w:hAnsi="Calibri" w:cs="Calibri"/>
          <w:b/>
          <w:bCs/>
          <w:smallCaps/>
          <w:u w:val="single"/>
        </w:rPr>
        <w:t>DITARËT E TË NXËNIT</w:t>
      </w:r>
    </w:p>
    <w:p w:rsidR="00B84943" w:rsidRPr="0007221E" w:rsidRDefault="00B84943" w:rsidP="00D935DD">
      <w:pPr>
        <w:ind w:left="1440"/>
        <w:jc w:val="both"/>
        <w:rPr>
          <w:rFonts w:ascii="Calibri" w:hAnsi="Calibri" w:cs="Calibri"/>
          <w:b/>
          <w:bCs/>
          <w:smallCaps/>
          <w:u w:val="single"/>
        </w:rPr>
      </w:pPr>
    </w:p>
    <w:p w:rsidR="00B84943" w:rsidRPr="002E7CEF" w:rsidRDefault="00B84943" w:rsidP="00D935DD">
      <w:pPr>
        <w:spacing w:line="360" w:lineRule="auto"/>
        <w:ind w:left="1440"/>
        <w:jc w:val="both"/>
        <w:rPr>
          <w:rFonts w:ascii="Calibri" w:hAnsi="Calibri" w:cs="Calibri"/>
        </w:rPr>
      </w:pPr>
      <w:r>
        <w:rPr>
          <w:rFonts w:ascii="Calibri" w:hAnsi="Calibri" w:cs="Calibri"/>
        </w:rPr>
        <w:t xml:space="preserve">Periodikisht, gjatë tërë modulit, nga ju do të kërkohet të shkruani mendimet tuaja në Ditarin e të Nxënit për pyetjet e caktuara. Ju nuk do të vlerësoheni për atë që shkruani në ditarin tuaj të të nxënit. Qëllimi është që ju të reflektoni dhe të shkruani për gjërat që ju shqetësojnë juve. Ditari juaj i të nxënit është vetëm për ju. Aty mund të shkruani mendimet dhe pyetjet tuaja, të mbani shënime për gjëra që ju interesojnë ose që tërheqin vëmendjen tuaj, gjatë punës tuaj në shkollë. </w:t>
      </w:r>
    </w:p>
    <w:p w:rsidR="00B84943" w:rsidRPr="002E7CEF" w:rsidRDefault="00B84943" w:rsidP="00D935DD">
      <w:pPr>
        <w:ind w:left="1440"/>
        <w:jc w:val="both"/>
        <w:rPr>
          <w:rFonts w:ascii="Calibri" w:hAnsi="Calibri" w:cs="Calibri"/>
          <w:color w:val="333333"/>
        </w:rPr>
      </w:pPr>
    </w:p>
    <w:p w:rsidR="00B84943" w:rsidRPr="002E7CEF" w:rsidRDefault="00B84943" w:rsidP="00D935DD">
      <w:pPr>
        <w:spacing w:line="360" w:lineRule="auto"/>
        <w:ind w:left="1440"/>
        <w:jc w:val="both"/>
        <w:rPr>
          <w:rFonts w:ascii="Calibri" w:hAnsi="Calibri" w:cs="Calibri"/>
        </w:rPr>
      </w:pPr>
      <w:r>
        <w:rPr>
          <w:rFonts w:ascii="Calibri" w:hAnsi="Calibri" w:cs="Calibri"/>
        </w:rPr>
        <w:t xml:space="preserve">Ne besojmë se ju do ta mbani këtë ditar dhe do ta shfrytëzoni mirë. Në këtë kurs ne besojmë se mësimdhënësit janë përfundimisht dhe para së gjithash përgjegjës për vetveten. Mësimdhënësit duhet të vendosin se për çka janë përgjegjës dhe llogaridhënës; kjo është natyra e një profesioni të mirë, të besueshëm dhe progresiv. </w:t>
      </w:r>
    </w:p>
    <w:p w:rsidR="00B84943" w:rsidRDefault="00B84943" w:rsidP="00D935DD">
      <w:pPr>
        <w:ind w:left="1440"/>
        <w:jc w:val="both"/>
        <w:rPr>
          <w:rFonts w:ascii="Calibri" w:hAnsi="Calibri" w:cs="Calibri"/>
        </w:rPr>
      </w:pPr>
    </w:p>
    <w:p w:rsidR="00B84943" w:rsidRDefault="00B84943" w:rsidP="00D935DD">
      <w:pPr>
        <w:spacing w:line="360" w:lineRule="auto"/>
        <w:ind w:left="1440"/>
        <w:jc w:val="both"/>
        <w:rPr>
          <w:rFonts w:ascii="Calibri" w:hAnsi="Calibri" w:cs="Calibri"/>
          <w:b/>
          <w:bCs/>
          <w:smallCaps/>
          <w:u w:val="single"/>
        </w:rPr>
      </w:pPr>
      <w:r>
        <w:rPr>
          <w:rFonts w:ascii="Calibri" w:hAnsi="Calibri" w:cs="Calibri"/>
          <w:b/>
          <w:bCs/>
          <w:smallCaps/>
          <w:u w:val="single"/>
        </w:rPr>
        <w:t xml:space="preserve">SHIKIMI KAH E ARDHMJA </w:t>
      </w:r>
    </w:p>
    <w:p w:rsidR="00B84943" w:rsidRPr="00131F81" w:rsidRDefault="00B84943" w:rsidP="00D935DD">
      <w:pPr>
        <w:spacing w:line="360" w:lineRule="auto"/>
        <w:ind w:left="1440"/>
        <w:jc w:val="both"/>
        <w:rPr>
          <w:rFonts w:ascii="Calibri" w:hAnsi="Calibri" w:cs="Calibri"/>
          <w:smallCaps/>
          <w:u w:val="single"/>
        </w:rPr>
      </w:pPr>
    </w:p>
    <w:p w:rsidR="00B84943" w:rsidRDefault="00B84943" w:rsidP="00D935DD">
      <w:pPr>
        <w:spacing w:line="360" w:lineRule="auto"/>
        <w:ind w:left="1440"/>
        <w:jc w:val="both"/>
        <w:rPr>
          <w:rFonts w:ascii="Calibri" w:hAnsi="Calibri" w:cs="Calibri"/>
        </w:rPr>
      </w:pPr>
      <w:r>
        <w:rPr>
          <w:rFonts w:ascii="Calibri" w:hAnsi="Calibri" w:cs="Calibri"/>
        </w:rPr>
        <w:t xml:space="preserve">Për të plotësuar kërkesat e shekullit 21 Kosova duhet të ndërtojë një 'shoqëri të dijes'. Duhet të krijojmë nxënës që janë kritik, kreativ dhe analitik - që mund të plotësojnë kërkesat e kësaj epoke. Kurrikula e re e Kosovës e bazuar në Kompetenca është një hap i rëndësishëm drejt këtij synimi. Kjo kurrikulë po ashtu është vetëm një pjesë e vogël e një procesi të madh të modernizimit të menduar për të ndihmuar Kosovën në lëvizjen e vet drejt Evropës dhe të integrimittë shtuar në pjesën tjetër të botës. Ky modul vlerësimi nuk u ndihmon mësimdhënësve vetëm që t’i përshtaten kurrikulës së re të bazuar në kompetenca, por edhe do të sjellë teknika më të avanzcuara të vlerësimit në klasat e tyre. Me përdorimin e këtyre teknikave, mësimdhënësit do të kenë mundësi të përgatisin më mirë nxënësit për botën e shekullit 21. </w:t>
      </w:r>
    </w:p>
    <w:p w:rsidR="00B84943" w:rsidRPr="009E01B0" w:rsidRDefault="00B84943" w:rsidP="00D935DD">
      <w:pPr>
        <w:ind w:left="1440"/>
        <w:jc w:val="both"/>
        <w:rPr>
          <w:rFonts w:ascii="Calibri" w:hAnsi="Calibri" w:cs="Calibri"/>
          <w:b/>
          <w:bCs/>
          <w:smallCaps/>
          <w:sz w:val="28"/>
          <w:szCs w:val="28"/>
        </w:rPr>
      </w:pPr>
      <w:r>
        <w:br w:type="page"/>
      </w:r>
      <w:r>
        <w:rPr>
          <w:rFonts w:ascii="Calibri" w:hAnsi="Calibri" w:cs="Calibri"/>
          <w:b/>
          <w:bCs/>
          <w:smallCaps/>
          <w:sz w:val="28"/>
          <w:szCs w:val="28"/>
        </w:rPr>
        <w:t xml:space="preserve">UNIT 5.1 ÇKA ËSHTË VLERËSIMI? </w:t>
      </w:r>
    </w:p>
    <w:p w:rsidR="00B84943" w:rsidRDefault="00B84943" w:rsidP="00D935DD">
      <w:pPr>
        <w:ind w:left="1440"/>
        <w:jc w:val="both"/>
        <w:rPr>
          <w:rFonts w:ascii="Calibri" w:hAnsi="Calibri" w:cs="Calibri"/>
        </w:rPr>
      </w:pPr>
    </w:p>
    <w:p w:rsidR="00B84943" w:rsidRDefault="00B84943" w:rsidP="0076639C">
      <w:pPr>
        <w:spacing w:line="360" w:lineRule="auto"/>
        <w:ind w:left="1440"/>
        <w:jc w:val="both"/>
        <w:rPr>
          <w:rFonts w:ascii="Calibri" w:hAnsi="Calibri" w:cs="Calibri"/>
        </w:rPr>
      </w:pPr>
      <w:r>
        <w:rPr>
          <w:rFonts w:ascii="Calibri" w:hAnsi="Calibri" w:cs="Calibri"/>
        </w:rPr>
        <w:t xml:space="preserve">Njësia e parë synon të sqarojë të kuptuarit tonë të vlerësimit dhe krahasimin e disa përkufizimeve e qasjeve. Pos kësaj, prezantohet nevoja për metoda të reja të vlerësimit në Kosovë dhe i dallon metodat tradicionale me qasjen e bazuar në kompetenca. Në fund, kjo njësi trajton disa nga sfidat me të cilat mund të përballen mësimdhënësit gjatë procesit të përshtatjes dhe aplikimit të metodave të reja. </w:t>
      </w:r>
    </w:p>
    <w:p w:rsidR="00B84943" w:rsidRDefault="00B84943" w:rsidP="00D935DD">
      <w:pPr>
        <w:ind w:left="1440"/>
        <w:jc w:val="both"/>
        <w:rPr>
          <w:rFonts w:ascii="Calibri" w:hAnsi="Calibri" w:cs="Calibri"/>
          <w:b/>
          <w:bCs/>
          <w:smallCaps/>
          <w:u w:val="single"/>
        </w:rPr>
      </w:pPr>
    </w:p>
    <w:p w:rsidR="00B84943" w:rsidRDefault="00B84943" w:rsidP="00D935DD">
      <w:pPr>
        <w:ind w:left="1440"/>
        <w:jc w:val="both"/>
        <w:rPr>
          <w:rFonts w:ascii="Calibri" w:hAnsi="Calibri" w:cs="Calibri"/>
          <w:b/>
          <w:bCs/>
          <w:smallCaps/>
          <w:u w:val="single"/>
        </w:rPr>
      </w:pPr>
      <w:r>
        <w:rPr>
          <w:rFonts w:ascii="Calibri" w:hAnsi="Calibri" w:cs="Calibri"/>
          <w:b/>
          <w:bCs/>
          <w:smallCaps/>
          <w:u w:val="single"/>
        </w:rPr>
        <w:t>REZULTATET E TË NXËNIT</w:t>
      </w:r>
    </w:p>
    <w:tbl>
      <w:tblPr>
        <w:tblpPr w:leftFromText="180" w:rightFromText="180" w:vertAnchor="text" w:horzAnchor="page" w:tblpX="2989" w:tblpY="184"/>
        <w:tblW w:w="0" w:type="auto"/>
        <w:tblBorders>
          <w:top w:val="single" w:sz="4" w:space="0" w:color="auto"/>
          <w:left w:val="single" w:sz="4" w:space="0" w:color="auto"/>
          <w:bottom w:val="single" w:sz="4" w:space="0" w:color="auto"/>
          <w:right w:val="single" w:sz="4" w:space="0" w:color="auto"/>
          <w:insideV w:val="single" w:sz="4" w:space="0" w:color="auto"/>
        </w:tblBorders>
        <w:tblLook w:val="00A0" w:firstRow="1" w:lastRow="0" w:firstColumn="1" w:lastColumn="0" w:noHBand="0" w:noVBand="0"/>
      </w:tblPr>
      <w:tblGrid>
        <w:gridCol w:w="7209"/>
      </w:tblGrid>
      <w:tr w:rsidR="00B84943" w:rsidRPr="00BD2335">
        <w:trPr>
          <w:trHeight w:val="386"/>
        </w:trPr>
        <w:tc>
          <w:tcPr>
            <w:tcW w:w="7209" w:type="dxa"/>
            <w:tcBorders>
              <w:top w:val="single" w:sz="4" w:space="0" w:color="auto"/>
            </w:tcBorders>
            <w:shd w:val="clear" w:color="auto" w:fill="BFBFBF"/>
            <w:vAlign w:val="center"/>
          </w:tcPr>
          <w:p w:rsidR="00B84943" w:rsidRPr="00C72D95" w:rsidRDefault="00B84943" w:rsidP="00FD352B">
            <w:pPr>
              <w:ind w:left="360"/>
              <w:jc w:val="both"/>
              <w:rPr>
                <w:rFonts w:ascii="Calibri" w:hAnsi="Calibri" w:cs="Calibri"/>
                <w:b/>
                <w:bCs/>
              </w:rPr>
            </w:pPr>
            <w:r>
              <w:rPr>
                <w:rFonts w:ascii="Calibri" w:hAnsi="Calibri" w:cs="Calibri"/>
              </w:rPr>
              <w:t>Në fund të kësaj NJËSIE ju do të keni:</w:t>
            </w:r>
          </w:p>
        </w:tc>
      </w:tr>
      <w:tr w:rsidR="00B84943" w:rsidRPr="00BD2335">
        <w:trPr>
          <w:trHeight w:val="985"/>
        </w:trPr>
        <w:tc>
          <w:tcPr>
            <w:tcW w:w="7209" w:type="dxa"/>
            <w:vAlign w:val="center"/>
          </w:tcPr>
          <w:p w:rsidR="00B84943" w:rsidRPr="00A52382" w:rsidRDefault="00B84943" w:rsidP="00A52382">
            <w:pPr>
              <w:spacing w:line="360" w:lineRule="auto"/>
              <w:ind w:left="432"/>
            </w:pPr>
          </w:p>
          <w:p w:rsidR="00B84943" w:rsidRPr="0074763F" w:rsidRDefault="00B84943" w:rsidP="00A52382">
            <w:pPr>
              <w:pStyle w:val="ListParagraph"/>
              <w:numPr>
                <w:ilvl w:val="0"/>
                <w:numId w:val="31"/>
              </w:numPr>
              <w:spacing w:after="0" w:line="360" w:lineRule="auto"/>
              <w:ind w:left="360"/>
              <w:rPr>
                <w:rFonts w:cs="Times New Roman"/>
                <w:sz w:val="24"/>
                <w:szCs w:val="24"/>
              </w:rPr>
            </w:pPr>
            <w:r>
              <w:rPr>
                <w:sz w:val="24"/>
                <w:szCs w:val="24"/>
              </w:rPr>
              <w:t xml:space="preserve">Ndërtuar të kuptuar më të thellë dhe më të qartë të vlerësimit </w:t>
            </w:r>
          </w:p>
          <w:p w:rsidR="00B84943" w:rsidRPr="0074763F" w:rsidRDefault="00B84943" w:rsidP="00A52382">
            <w:pPr>
              <w:pStyle w:val="ListParagraph"/>
              <w:numPr>
                <w:ilvl w:val="0"/>
                <w:numId w:val="31"/>
              </w:numPr>
              <w:spacing w:after="0" w:line="360" w:lineRule="auto"/>
              <w:ind w:left="360"/>
              <w:rPr>
                <w:rFonts w:cs="Times New Roman"/>
                <w:sz w:val="24"/>
                <w:szCs w:val="24"/>
              </w:rPr>
            </w:pPr>
            <w:r>
              <w:rPr>
                <w:sz w:val="24"/>
                <w:szCs w:val="24"/>
              </w:rPr>
              <w:t>Kuptuar nevojën për qasje të reja të vlerësimit në Kosovë</w:t>
            </w:r>
          </w:p>
          <w:p w:rsidR="00B84943" w:rsidRPr="0074763F" w:rsidRDefault="00B84943" w:rsidP="00A52382">
            <w:pPr>
              <w:pStyle w:val="ListParagraph"/>
              <w:numPr>
                <w:ilvl w:val="0"/>
                <w:numId w:val="31"/>
              </w:numPr>
              <w:spacing w:after="0" w:line="360" w:lineRule="auto"/>
              <w:ind w:left="360"/>
              <w:rPr>
                <w:rFonts w:cs="Times New Roman"/>
                <w:sz w:val="24"/>
                <w:szCs w:val="24"/>
              </w:rPr>
            </w:pPr>
            <w:r>
              <w:rPr>
                <w:sz w:val="24"/>
                <w:szCs w:val="24"/>
              </w:rPr>
              <w:t>Identifikuar disa nga sfidat e implementimit të qasjeve të reja në vlerësim</w:t>
            </w:r>
          </w:p>
          <w:p w:rsidR="00B84943" w:rsidRPr="0074763F" w:rsidRDefault="00B84943" w:rsidP="00A52382">
            <w:pPr>
              <w:pStyle w:val="ListParagraph"/>
              <w:numPr>
                <w:ilvl w:val="0"/>
                <w:numId w:val="31"/>
              </w:numPr>
              <w:spacing w:after="0" w:line="240" w:lineRule="auto"/>
              <w:ind w:left="360"/>
              <w:rPr>
                <w:rFonts w:cs="Times New Roman"/>
                <w:sz w:val="24"/>
                <w:szCs w:val="24"/>
              </w:rPr>
            </w:pPr>
            <w:r>
              <w:rPr>
                <w:sz w:val="24"/>
                <w:szCs w:val="24"/>
              </w:rPr>
              <w:t xml:space="preserve">Reflektuar për përvojat dhe praktikat tuaja në vlerësimin e nxënësve dhe do t’i keni shkëmbyer ato me kolegët tuaj. </w:t>
            </w:r>
          </w:p>
          <w:p w:rsidR="00B84943" w:rsidRPr="0074763F" w:rsidRDefault="00B84943" w:rsidP="00FD352B">
            <w:pPr>
              <w:spacing w:after="60"/>
              <w:ind w:left="360"/>
              <w:jc w:val="both"/>
              <w:rPr>
                <w:rFonts w:ascii="Calibri" w:hAnsi="Calibri" w:cs="Calibri"/>
                <w:sz w:val="20"/>
                <w:szCs w:val="20"/>
              </w:rPr>
            </w:pPr>
          </w:p>
        </w:tc>
      </w:tr>
      <w:tr w:rsidR="00B84943" w:rsidRPr="00BD2335">
        <w:trPr>
          <w:trHeight w:val="76"/>
        </w:trPr>
        <w:tc>
          <w:tcPr>
            <w:tcW w:w="7209" w:type="dxa"/>
            <w:tcBorders>
              <w:bottom w:val="single" w:sz="4" w:space="0" w:color="auto"/>
            </w:tcBorders>
            <w:shd w:val="clear" w:color="auto" w:fill="BFBFBF"/>
            <w:vAlign w:val="center"/>
          </w:tcPr>
          <w:p w:rsidR="00B84943" w:rsidRPr="0074763F" w:rsidRDefault="00B84943" w:rsidP="00EB6C98">
            <w:pPr>
              <w:ind w:left="360"/>
              <w:jc w:val="both"/>
              <w:rPr>
                <w:rFonts w:ascii="Calibri" w:hAnsi="Calibri" w:cs="Calibri"/>
              </w:rPr>
            </w:pPr>
          </w:p>
        </w:tc>
      </w:tr>
    </w:tbl>
    <w:p w:rsidR="00B84943" w:rsidRPr="005E4E3D" w:rsidRDefault="00B84943" w:rsidP="00D935DD">
      <w:pPr>
        <w:ind w:left="1440"/>
        <w:jc w:val="both"/>
        <w:rPr>
          <w:rFonts w:ascii="Calibri" w:hAnsi="Calibri" w:cs="Calibri"/>
          <w:b/>
          <w:bCs/>
          <w:smallCaps/>
          <w:u w:val="single"/>
        </w:rPr>
      </w:pPr>
    </w:p>
    <w:p w:rsidR="00B84943" w:rsidRDefault="00B84943" w:rsidP="00D935DD">
      <w:pPr>
        <w:ind w:left="1440"/>
        <w:jc w:val="both"/>
        <w:rPr>
          <w:rFonts w:ascii="Calibri" w:hAnsi="Calibri" w:cs="Calibri"/>
        </w:rPr>
      </w:pPr>
    </w:p>
    <w:p w:rsidR="00B84943" w:rsidRDefault="00B84943" w:rsidP="00D935DD">
      <w:pPr>
        <w:ind w:left="1440"/>
        <w:jc w:val="both"/>
        <w:rPr>
          <w:rFonts w:ascii="Calibri" w:hAnsi="Calibri" w:cs="Calibri"/>
          <w:b/>
          <w:bCs/>
          <w:smallCaps/>
          <w:u w:val="single"/>
        </w:rPr>
      </w:pPr>
    </w:p>
    <w:p w:rsidR="00B84943" w:rsidRDefault="00B84943" w:rsidP="00D935DD">
      <w:pPr>
        <w:ind w:left="1440"/>
        <w:jc w:val="both"/>
        <w:rPr>
          <w:rFonts w:ascii="Calibri" w:hAnsi="Calibri" w:cs="Calibri"/>
          <w:b/>
          <w:bCs/>
          <w:smallCaps/>
          <w:u w:val="single"/>
        </w:rPr>
      </w:pPr>
    </w:p>
    <w:p w:rsidR="00B84943" w:rsidRDefault="00B84943" w:rsidP="00D935DD">
      <w:pPr>
        <w:ind w:left="1440"/>
        <w:jc w:val="both"/>
        <w:rPr>
          <w:rFonts w:ascii="Calibri" w:hAnsi="Calibri" w:cs="Calibri"/>
          <w:b/>
          <w:bCs/>
          <w:smallCaps/>
          <w:u w:val="single"/>
        </w:rPr>
      </w:pPr>
    </w:p>
    <w:p w:rsidR="00B84943" w:rsidRDefault="00B84943" w:rsidP="00D935DD">
      <w:pPr>
        <w:ind w:left="1440"/>
        <w:jc w:val="both"/>
        <w:rPr>
          <w:rFonts w:ascii="Calibri" w:hAnsi="Calibri" w:cs="Calibri"/>
          <w:b/>
          <w:bCs/>
          <w:smallCaps/>
          <w:u w:val="single"/>
        </w:rPr>
      </w:pPr>
    </w:p>
    <w:p w:rsidR="00B84943" w:rsidRDefault="00B84943" w:rsidP="00D935DD">
      <w:pPr>
        <w:ind w:left="1440"/>
        <w:jc w:val="both"/>
        <w:rPr>
          <w:rFonts w:ascii="Calibri" w:hAnsi="Calibri" w:cs="Calibri"/>
          <w:b/>
          <w:bCs/>
          <w:smallCaps/>
          <w:u w:val="single"/>
        </w:rPr>
      </w:pPr>
    </w:p>
    <w:p w:rsidR="00B84943" w:rsidRDefault="00B84943" w:rsidP="00D935DD">
      <w:pPr>
        <w:ind w:left="1440"/>
        <w:jc w:val="both"/>
        <w:rPr>
          <w:rFonts w:ascii="Calibri" w:hAnsi="Calibri" w:cs="Calibri"/>
          <w:b/>
          <w:bCs/>
          <w:smallCaps/>
          <w:u w:val="single"/>
        </w:rPr>
      </w:pPr>
    </w:p>
    <w:p w:rsidR="00B84943" w:rsidRDefault="00B84943" w:rsidP="00D935DD">
      <w:pPr>
        <w:ind w:left="1440"/>
        <w:jc w:val="both"/>
        <w:rPr>
          <w:rFonts w:ascii="Calibri" w:hAnsi="Calibri" w:cs="Calibri"/>
          <w:b/>
          <w:bCs/>
          <w:smallCaps/>
          <w:u w:val="single"/>
        </w:rPr>
      </w:pPr>
    </w:p>
    <w:p w:rsidR="00B84943" w:rsidRDefault="00B84943" w:rsidP="00D935DD">
      <w:pPr>
        <w:ind w:left="1440"/>
        <w:jc w:val="both"/>
        <w:rPr>
          <w:rFonts w:ascii="Calibri" w:hAnsi="Calibri" w:cs="Calibri"/>
          <w:b/>
          <w:bCs/>
          <w:smallCaps/>
          <w:u w:val="single"/>
        </w:rPr>
      </w:pPr>
    </w:p>
    <w:p w:rsidR="00B84943" w:rsidRDefault="00B84943" w:rsidP="00D935DD">
      <w:pPr>
        <w:ind w:left="1440"/>
        <w:jc w:val="both"/>
        <w:rPr>
          <w:rFonts w:ascii="Calibri" w:hAnsi="Calibri" w:cs="Calibri"/>
          <w:b/>
          <w:bCs/>
          <w:smallCaps/>
          <w:u w:val="single"/>
        </w:rPr>
      </w:pPr>
    </w:p>
    <w:p w:rsidR="00B84943" w:rsidRDefault="00B84943" w:rsidP="00D935DD">
      <w:pPr>
        <w:ind w:left="1440"/>
        <w:jc w:val="both"/>
        <w:rPr>
          <w:rFonts w:ascii="Calibri" w:hAnsi="Calibri" w:cs="Calibri"/>
          <w:b/>
          <w:bCs/>
          <w:smallCaps/>
          <w:u w:val="single"/>
        </w:rPr>
      </w:pPr>
    </w:p>
    <w:p w:rsidR="00B84943" w:rsidRDefault="00B84943" w:rsidP="00D935DD">
      <w:pPr>
        <w:ind w:left="1440"/>
        <w:jc w:val="both"/>
        <w:rPr>
          <w:rFonts w:ascii="Calibri" w:hAnsi="Calibri" w:cs="Calibri"/>
          <w:b/>
          <w:bCs/>
          <w:smallCaps/>
          <w:u w:val="single"/>
        </w:rPr>
      </w:pPr>
    </w:p>
    <w:p w:rsidR="00B84943" w:rsidRDefault="00B84943" w:rsidP="00D935DD">
      <w:pPr>
        <w:ind w:left="1440"/>
        <w:jc w:val="both"/>
        <w:rPr>
          <w:rFonts w:ascii="Calibri" w:hAnsi="Calibri" w:cs="Calibri"/>
          <w:b/>
          <w:bCs/>
          <w:smallCaps/>
          <w:u w:val="single"/>
        </w:rPr>
      </w:pPr>
    </w:p>
    <w:p w:rsidR="00B84943" w:rsidRDefault="00B84943" w:rsidP="00D935DD">
      <w:pPr>
        <w:ind w:left="1440"/>
        <w:jc w:val="both"/>
        <w:rPr>
          <w:rFonts w:ascii="Calibri" w:hAnsi="Calibri" w:cs="Calibri"/>
          <w:b/>
          <w:bCs/>
          <w:smallCaps/>
          <w:u w:val="single"/>
        </w:rPr>
      </w:pPr>
    </w:p>
    <w:p w:rsidR="00B84943" w:rsidRDefault="00B84943" w:rsidP="00D935DD">
      <w:pPr>
        <w:ind w:left="1440"/>
        <w:jc w:val="both"/>
        <w:rPr>
          <w:rFonts w:ascii="Calibri" w:hAnsi="Calibri" w:cs="Calibri"/>
          <w:b/>
          <w:bCs/>
          <w:smallCaps/>
          <w:u w:val="single"/>
        </w:rPr>
      </w:pPr>
      <w:r>
        <w:rPr>
          <w:rFonts w:ascii="Calibri" w:hAnsi="Calibri" w:cs="Calibri"/>
          <w:b/>
          <w:bCs/>
          <w:smallCaps/>
          <w:u w:val="single"/>
        </w:rPr>
        <w:t xml:space="preserve">FJALËT KYÇE </w:t>
      </w:r>
    </w:p>
    <w:p w:rsidR="00B84943" w:rsidRDefault="00B84943" w:rsidP="00D935DD">
      <w:pPr>
        <w:ind w:left="1440"/>
        <w:jc w:val="both"/>
        <w:rPr>
          <w:rFonts w:ascii="Calibri" w:hAnsi="Calibri" w:cs="Calibri"/>
          <w:b/>
          <w:bCs/>
          <w:smallCaps/>
          <w:u w:val="single"/>
        </w:rPr>
      </w:pPr>
    </w:p>
    <w:p w:rsidR="00B84943" w:rsidRDefault="00B84943" w:rsidP="00D935DD">
      <w:pPr>
        <w:ind w:left="1440"/>
        <w:jc w:val="both"/>
        <w:rPr>
          <w:rFonts w:ascii="Calibri" w:hAnsi="Calibri" w:cs="Calibri"/>
          <w:b/>
          <w:bCs/>
          <w:smallCaps/>
          <w:u w:val="single"/>
        </w:rPr>
      </w:pPr>
      <w:r>
        <w:rPr>
          <w:rFonts w:ascii="Calibri" w:hAnsi="Calibri" w:cs="Calibri"/>
        </w:rPr>
        <w:t xml:space="preserve">Vlerësimi i bazuar në kompetenca, zhvillimi profesional </w:t>
      </w:r>
    </w:p>
    <w:p w:rsidR="00B84943" w:rsidRDefault="00B84943" w:rsidP="00D935DD">
      <w:pPr>
        <w:ind w:left="1440"/>
        <w:jc w:val="both"/>
        <w:rPr>
          <w:rFonts w:ascii="Calibri" w:hAnsi="Calibri" w:cs="Calibri"/>
          <w:b/>
          <w:bCs/>
          <w:smallCaps/>
          <w:u w:val="single"/>
        </w:rPr>
      </w:pPr>
    </w:p>
    <w:p w:rsidR="00B84943" w:rsidRPr="005E4E3D" w:rsidRDefault="00B84943" w:rsidP="00D935DD">
      <w:pPr>
        <w:ind w:left="1440"/>
        <w:jc w:val="both"/>
        <w:rPr>
          <w:rFonts w:ascii="Calibri" w:hAnsi="Calibri" w:cs="Calibri"/>
          <w:b/>
          <w:bCs/>
          <w:smallCaps/>
          <w:u w:val="single"/>
        </w:rPr>
      </w:pPr>
      <w:r>
        <w:rPr>
          <w:rFonts w:ascii="Calibri" w:hAnsi="Calibri" w:cs="Calibri"/>
          <w:b/>
          <w:bCs/>
          <w:smallCaps/>
          <w:u w:val="single"/>
        </w:rPr>
        <w:t xml:space="preserve">PËRKUFIZIMI I VLERËSIMIT </w:t>
      </w:r>
    </w:p>
    <w:p w:rsidR="00B84943" w:rsidRDefault="00B84943" w:rsidP="00D935DD">
      <w:pPr>
        <w:ind w:left="1440"/>
        <w:jc w:val="both"/>
        <w:rPr>
          <w:rFonts w:ascii="Calibri" w:hAnsi="Calibri" w:cs="Calibri"/>
        </w:rPr>
      </w:pPr>
    </w:p>
    <w:p w:rsidR="00B84943" w:rsidRDefault="00B84943" w:rsidP="00D935DD">
      <w:pPr>
        <w:ind w:left="1440"/>
        <w:jc w:val="both"/>
        <w:rPr>
          <w:rFonts w:ascii="Calibri" w:hAnsi="Calibri" w:cs="Calibri"/>
        </w:rPr>
      </w:pPr>
      <w:r>
        <w:rPr>
          <w:rFonts w:ascii="Calibri" w:hAnsi="Calibri" w:cs="Calibri"/>
        </w:rPr>
        <w:t>Para se të vazhdojmë, është me rëndësi të kuptojmë se çka nënkutojmë me “vlerësimin”.</w:t>
      </w:r>
    </w:p>
    <w:p w:rsidR="00B84943" w:rsidRDefault="00B84943" w:rsidP="00D935DD">
      <w:pPr>
        <w:ind w:left="1440"/>
        <w:jc w:val="both"/>
        <w:rPr>
          <w:rFonts w:ascii="Calibri" w:hAnsi="Calibri" w:cs="Calibri"/>
        </w:rPr>
      </w:pPr>
    </w:p>
    <w:p w:rsidR="00B84943" w:rsidRDefault="004723D6" w:rsidP="00D935DD">
      <w:pPr>
        <w:ind w:left="1440"/>
        <w:jc w:val="both"/>
        <w:rPr>
          <w:rFonts w:ascii="Calibri" w:hAnsi="Calibri" w:cs="Calibri"/>
        </w:rPr>
      </w:pPr>
      <w:r>
        <w:rPr>
          <w:noProof/>
          <w:lang w:val="en-US" w:eastAsia="en-US"/>
        </w:rPr>
        <mc:AlternateContent>
          <mc:Choice Requires="wps">
            <w:drawing>
              <wp:anchor distT="0" distB="0" distL="114300" distR="114300" simplePos="0" relativeHeight="251614720" behindDoc="0" locked="0" layoutInCell="1" allowOverlap="1">
                <wp:simplePos x="0" y="0"/>
                <wp:positionH relativeFrom="column">
                  <wp:posOffset>914400</wp:posOffset>
                </wp:positionH>
                <wp:positionV relativeFrom="paragraph">
                  <wp:posOffset>95885</wp:posOffset>
                </wp:positionV>
                <wp:extent cx="4925695" cy="1600200"/>
                <wp:effectExtent l="9525" t="10160" r="17780" b="27940"/>
                <wp:wrapTopAndBottom/>
                <wp:docPr id="121" name="AutoShape 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925695" cy="1600200"/>
                        </a:xfrm>
                        <a:prstGeom prst="roundRect">
                          <a:avLst>
                            <a:gd name="adj" fmla="val 16667"/>
                          </a:avLst>
                        </a:prstGeom>
                        <a:gradFill rotWithShape="0">
                          <a:gsLst>
                            <a:gs pos="0">
                              <a:srgbClr val="FFFFFF"/>
                            </a:gs>
                            <a:gs pos="100000">
                              <a:srgbClr val="B6DDE8"/>
                            </a:gs>
                          </a:gsLst>
                          <a:lin ang="5400000" scaled="1"/>
                        </a:gradFill>
                        <a:ln w="12700">
                          <a:solidFill>
                            <a:srgbClr val="92CDDC"/>
                          </a:solidFill>
                          <a:round/>
                          <a:headEnd/>
                          <a:tailEnd/>
                        </a:ln>
                        <a:effectLst>
                          <a:outerShdw dist="28398" dir="3806097" algn="ctr" rotWithShape="0">
                            <a:srgbClr val="205867">
                              <a:alpha val="50000"/>
                            </a:srgbClr>
                          </a:outerShdw>
                        </a:effectLst>
                      </wps:spPr>
                      <wps:txbx>
                        <w:txbxContent>
                          <w:p w:rsidR="00367504" w:rsidRPr="0074763F" w:rsidRDefault="00367504" w:rsidP="0003258D">
                            <w:pPr>
                              <w:spacing w:line="360" w:lineRule="auto"/>
                              <w:rPr>
                                <w:rFonts w:ascii="Calibri" w:hAnsi="Calibri" w:cs="Calibri"/>
                              </w:rPr>
                            </w:pPr>
                            <w:r>
                              <w:rPr>
                                <w:rFonts w:ascii="Calibri" w:hAnsi="Calibri" w:cs="Calibri"/>
                                <w:b/>
                                <w:bCs/>
                              </w:rPr>
                              <w:t>Aktivitet</w:t>
                            </w:r>
                            <w:r>
                              <w:rPr>
                                <w:rFonts w:ascii="Calibri" w:hAnsi="Calibri" w:cs="Calibri"/>
                              </w:rPr>
                              <w:t xml:space="preserve">: </w:t>
                            </w:r>
                          </w:p>
                          <w:p w:rsidR="00367504" w:rsidRPr="0074763F" w:rsidRDefault="00367504" w:rsidP="0003258D">
                            <w:pPr>
                              <w:rPr>
                                <w:rFonts w:ascii="Calibri" w:hAnsi="Calibri" w:cs="Calibri"/>
                              </w:rPr>
                            </w:pPr>
                            <w:r>
                              <w:rPr>
                                <w:rFonts w:ascii="Calibri" w:hAnsi="Calibri" w:cs="Calibri"/>
                              </w:rPr>
                              <w:t xml:space="preserve">Mendoni disa minuta për kuptimin e “vlerësimit” për ju. Shkruani përkufizimin tuaj të vlerësimit në </w:t>
                            </w:r>
                            <w:r w:rsidRPr="002B3571">
                              <w:rPr>
                                <w:rFonts w:ascii="Calibri" w:hAnsi="Calibri" w:cs="Calibri"/>
                                <w:u w:val="single"/>
                              </w:rPr>
                              <w:t>Ditarin</w:t>
                            </w:r>
                            <w:r>
                              <w:rPr>
                                <w:rFonts w:ascii="Calibri" w:hAnsi="Calibri" w:cs="Calibri"/>
                              </w:rPr>
                              <w:t xml:space="preserve"> tuaj të </w:t>
                            </w:r>
                            <w:r w:rsidRPr="002B3571">
                              <w:rPr>
                                <w:rFonts w:ascii="Calibri" w:hAnsi="Calibri" w:cs="Calibri"/>
                                <w:u w:val="single"/>
                              </w:rPr>
                              <w:t>t</w:t>
                            </w:r>
                            <w:r>
                              <w:rPr>
                                <w:rFonts w:ascii="Calibri" w:hAnsi="Calibri" w:cs="Calibri"/>
                                <w:u w:val="single"/>
                              </w:rPr>
                              <w:t>ë</w:t>
                            </w:r>
                            <w:r w:rsidRPr="002B3571">
                              <w:rPr>
                                <w:rFonts w:ascii="Calibri" w:hAnsi="Calibri" w:cs="Calibri"/>
                                <w:u w:val="single"/>
                              </w:rPr>
                              <w:t xml:space="preserve"> nx</w:t>
                            </w:r>
                            <w:r>
                              <w:rPr>
                                <w:rFonts w:ascii="Calibri" w:hAnsi="Calibri" w:cs="Calibri"/>
                                <w:u w:val="single"/>
                              </w:rPr>
                              <w:t>ë</w:t>
                            </w:r>
                            <w:r w:rsidRPr="002B3571">
                              <w:rPr>
                                <w:rFonts w:ascii="Calibri" w:hAnsi="Calibri" w:cs="Calibri"/>
                                <w:u w:val="single"/>
                              </w:rPr>
                              <w:t>nit</w:t>
                            </w:r>
                            <w:r>
                              <w:rPr>
                                <w:rFonts w:ascii="Calibri" w:hAnsi="Calibri" w:cs="Calibri"/>
                              </w:rPr>
                              <w:t>:</w:t>
                            </w:r>
                          </w:p>
                          <w:p w:rsidR="00367504" w:rsidRPr="0074763F" w:rsidRDefault="00367504" w:rsidP="0003258D">
                            <w:pPr>
                              <w:rPr>
                                <w:rFonts w:ascii="Calibri" w:hAnsi="Calibri" w:cs="Calibri"/>
                              </w:rPr>
                            </w:pPr>
                          </w:p>
                          <w:p w:rsidR="00367504" w:rsidRPr="00F76829" w:rsidRDefault="00367504" w:rsidP="0003258D">
                            <w:pPr>
                              <w:rPr>
                                <w:i/>
                                <w:iCs/>
                              </w:rPr>
                            </w:pPr>
                            <w:r>
                              <w:rPr>
                                <w:rFonts w:ascii="Calibri" w:hAnsi="Calibri" w:cs="Calibri"/>
                              </w:rPr>
                              <w:t xml:space="preserve">Tash lexoni përkufizimet në vijim. Si dallojnë dhe çka kanë të përbashkëta këto përkufizime me të kuptuarit tuaj të vlerësimit?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31" o:spid="_x0000_s1028" style="position:absolute;left:0;text-align:left;margin-left:1in;margin-top:7.55pt;width:387.85pt;height:126pt;z-index:251614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" strokecolor="#92cddc" strokeweight="1pt">
                <v:fill color2="#b6dde8" focus="100%" type="gradient"/>
                <v:shadow on="t" color="#205867" opacity=".5" mv:blur="0" offset="1pt,2pt"/>
                <v:textbox>
                  <w:txbxContent>
                    <w:p w:rsidR="00367504" w:rsidRPr="0074763F" w:rsidRDefault="00367504" w:rsidP="0003258D">
                      <w:pPr>
                        <w:spacing w:line="360" w:lineRule="auto"/>
                        <w:rPr>
                          <w:rFonts w:ascii="Calibri" w:hAnsi="Calibri" w:cs="Calibri"/>
                        </w:rPr>
                      </w:pPr>
                      <w:r>
                        <w:rPr>
                          <w:rFonts w:ascii="Calibri" w:hAnsi="Calibri" w:cs="Calibri"/>
                          <w:b/>
                          <w:bCs/>
                        </w:rPr>
                        <w:t>Aktivitet</w:t>
                      </w:r>
                      <w:r>
                        <w:rPr>
                          <w:rFonts w:ascii="Calibri" w:hAnsi="Calibri" w:cs="Calibri"/>
                        </w:rPr>
                        <w:t xml:space="preserve">: </w:t>
                      </w:r>
                    </w:p>
                    <w:p w:rsidR="00367504" w:rsidRPr="0074763F" w:rsidRDefault="00367504" w:rsidP="0003258D">
                      <w:pPr>
                        <w:rPr>
                          <w:rFonts w:ascii="Calibri" w:hAnsi="Calibri" w:cs="Calibri"/>
                        </w:rPr>
                      </w:pPr>
                      <w:r>
                        <w:rPr>
                          <w:rFonts w:ascii="Calibri" w:hAnsi="Calibri" w:cs="Calibri"/>
                        </w:rPr>
                        <w:t xml:space="preserve">Mendoni disa minuta për kuptimin e “vlerësimit” për ju. Shkruani përkufizimin tuaj të vlerësimit në </w:t>
                      </w:r>
                      <w:r w:rsidRPr="002B3571">
                        <w:rPr>
                          <w:rFonts w:ascii="Calibri" w:hAnsi="Calibri" w:cs="Calibri"/>
                          <w:u w:val="single"/>
                        </w:rPr>
                        <w:t>Ditarin</w:t>
                      </w:r>
                      <w:r>
                        <w:rPr>
                          <w:rFonts w:ascii="Calibri" w:hAnsi="Calibri" w:cs="Calibri"/>
                        </w:rPr>
                        <w:t xml:space="preserve"> tuaj të </w:t>
                      </w:r>
                      <w:r w:rsidRPr="002B3571">
                        <w:rPr>
                          <w:rFonts w:ascii="Calibri" w:hAnsi="Calibri" w:cs="Calibri"/>
                          <w:u w:val="single"/>
                        </w:rPr>
                        <w:t>t</w:t>
                      </w:r>
                      <w:r>
                        <w:rPr>
                          <w:rFonts w:ascii="Calibri" w:hAnsi="Calibri" w:cs="Calibri"/>
                          <w:u w:val="single"/>
                        </w:rPr>
                        <w:t>ë</w:t>
                      </w:r>
                      <w:r w:rsidRPr="002B3571">
                        <w:rPr>
                          <w:rFonts w:ascii="Calibri" w:hAnsi="Calibri" w:cs="Calibri"/>
                          <w:u w:val="single"/>
                        </w:rPr>
                        <w:t xml:space="preserve"> nx</w:t>
                      </w:r>
                      <w:r>
                        <w:rPr>
                          <w:rFonts w:ascii="Calibri" w:hAnsi="Calibri" w:cs="Calibri"/>
                          <w:u w:val="single"/>
                        </w:rPr>
                        <w:t>ë</w:t>
                      </w:r>
                      <w:r w:rsidRPr="002B3571">
                        <w:rPr>
                          <w:rFonts w:ascii="Calibri" w:hAnsi="Calibri" w:cs="Calibri"/>
                          <w:u w:val="single"/>
                        </w:rPr>
                        <w:t>nit</w:t>
                      </w:r>
                      <w:r>
                        <w:rPr>
                          <w:rFonts w:ascii="Calibri" w:hAnsi="Calibri" w:cs="Calibri"/>
                        </w:rPr>
                        <w:t>:</w:t>
                      </w:r>
                    </w:p>
                    <w:p w:rsidR="00367504" w:rsidRPr="0074763F" w:rsidRDefault="00367504" w:rsidP="0003258D">
                      <w:pPr>
                        <w:rPr>
                          <w:rFonts w:ascii="Calibri" w:hAnsi="Calibri" w:cs="Calibri"/>
                        </w:rPr>
                      </w:pPr>
                    </w:p>
                    <w:p w:rsidR="00367504" w:rsidRPr="00F76829" w:rsidRDefault="00367504" w:rsidP="0003258D">
                      <w:pPr>
                        <w:rPr>
                          <w:i/>
                          <w:iCs/>
                        </w:rPr>
                      </w:pPr>
                      <w:r>
                        <w:rPr>
                          <w:rFonts w:ascii="Calibri" w:hAnsi="Calibri" w:cs="Calibri"/>
                        </w:rPr>
                        <w:t xml:space="preserve">Tash lexoni përkufizimet në vijim. Si dallojnë dhe çka kanë të përbashkëta këto përkufizime me të kuptuarit tuaj të vlerësimit? </w:t>
                      </w:r>
                    </w:p>
                  </w:txbxContent>
                </v:textbox>
                <w10:wrap type="topAndBottom"/>
              </v:roundrect>
            </w:pict>
          </mc:Fallback>
        </mc:AlternateContent>
      </w:r>
      <w:r>
        <w:rPr>
          <w:noProof/>
          <w:lang w:val="en-US" w:eastAsia="en-US"/>
        </w:rPr>
        <mc:AlternateContent>
          <mc:Choice Requires="wps">
            <w:drawing>
              <wp:anchor distT="0" distB="0" distL="114300" distR="114300" simplePos="0" relativeHeight="251635200" behindDoc="0" locked="0" layoutInCell="1" allowOverlap="1">
                <wp:simplePos x="0" y="0"/>
                <wp:positionH relativeFrom="column">
                  <wp:posOffset>-685800</wp:posOffset>
                </wp:positionH>
                <wp:positionV relativeFrom="paragraph">
                  <wp:posOffset>222885</wp:posOffset>
                </wp:positionV>
                <wp:extent cx="1371600" cy="457200"/>
                <wp:effectExtent l="19050" t="22860" r="19050" b="24765"/>
                <wp:wrapNone/>
                <wp:docPr id="120"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71600" cy="457200"/>
                        </a:xfrm>
                        <a:prstGeom prst="rect">
                          <a:avLst/>
                        </a:prstGeom>
                        <a:solidFill>
                          <a:srgbClr val="FFFFFF"/>
                        </a:solidFill>
                        <a:ln w="31750">
                          <a:solidFill>
                            <a:srgbClr val="000000"/>
                          </a:solidFill>
                          <a:miter lim="800000"/>
                          <a:headEnd/>
                          <a:tailEnd/>
                        </a:ln>
                      </wps:spPr>
                      <wps:txbx>
                        <w:txbxContent>
                          <w:p w:rsidR="00367504" w:rsidRPr="005F2256" w:rsidRDefault="00367504" w:rsidP="00690FC2">
                            <w:pPr>
                              <w:spacing w:line="360" w:lineRule="auto"/>
                              <w:rPr>
                                <w:sz w:val="28"/>
                                <w:szCs w:val="28"/>
                              </w:rPr>
                            </w:pPr>
                            <w:r>
                              <w:rPr>
                                <w:noProof/>
                                <w:sz w:val="28"/>
                                <w:szCs w:val="28"/>
                                <w:lang w:val="en-US" w:eastAsia="en-US"/>
                              </w:rPr>
                              <w:drawing>
                                <wp:inline distT="0" distB="0" distL="0" distR="0">
                                  <wp:extent cx="198755" cy="198755"/>
                                  <wp:effectExtent l="19050" t="0" r="0" b="0"/>
                                  <wp:docPr id="4"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srcRect/>
                                          <a:stretch>
                                            <a:fillRect/>
                                          </a:stretch>
                                        </pic:blipFill>
                                        <pic:spPr bwMode="auto">
                                          <a:xfrm>
                                            <a:off x="0" y="0"/>
                                            <a:ext cx="198755" cy="198755"/>
                                          </a:xfrm>
                                          <a:prstGeom prst="rect">
                                            <a:avLst/>
                                          </a:prstGeom>
                                          <a:noFill/>
                                          <a:ln w="9525">
                                            <a:noFill/>
                                            <a:miter lim="800000"/>
                                            <a:headEnd/>
                                            <a:tailEnd/>
                                          </a:ln>
                                        </pic:spPr>
                                      </pic:pic>
                                    </a:graphicData>
                                  </a:graphic>
                                </wp:inline>
                              </w:drawing>
                            </w:r>
                            <w:r>
                              <w:rPr>
                                <w:rFonts w:ascii="Calibri" w:hAnsi="Calibri" w:cs="Calibri"/>
                                <w:b/>
                                <w:bCs/>
                                <w:sz w:val="36"/>
                                <w:szCs w:val="36"/>
                              </w:rPr>
                              <w:t>Aktivitet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 o:spid="_x0000_s1029" type="#_x0000_t202" style="position:absolute;left:0;text-align:left;margin-left:-53.95pt;margin-top:17.55pt;width:108pt;height:36pt;z-index:251635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" strokeweight="2.5pt">
                <v:textbox>
                  <w:txbxContent>
                    <w:p w:rsidR="00367504" w:rsidRPr="005F2256" w:rsidRDefault="00367504" w:rsidP="00690FC2">
                      <w:pPr>
                        <w:spacing w:line="360" w:lineRule="auto"/>
                        <w:rPr>
                          <w:sz w:val="28"/>
                          <w:szCs w:val="28"/>
                        </w:rPr>
                      </w:pPr>
                      <w:r>
                        <w:rPr>
                          <w:noProof/>
                          <w:sz w:val="28"/>
                          <w:szCs w:val="28"/>
                          <w:lang w:val="en-US" w:eastAsia="en-US"/>
                        </w:rPr>
                        <w:drawing>
                          <wp:inline distT="0" distB="0" distL="0" distR="0">
                            <wp:extent cx="198755" cy="198755"/>
                            <wp:effectExtent l="19050" t="0" r="0" b="0"/>
                            <wp:docPr id="4"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a:srcRect/>
                                    <a:stretch>
                                      <a:fillRect/>
                                    </a:stretch>
                                  </pic:blipFill>
                                  <pic:spPr bwMode="auto">
                                    <a:xfrm>
                                      <a:off x="0" y="0"/>
                                      <a:ext cx="198755" cy="198755"/>
                                    </a:xfrm>
                                    <a:prstGeom prst="rect">
                                      <a:avLst/>
                                    </a:prstGeom>
                                    <a:noFill/>
                                    <a:ln w="9525">
                                      <a:noFill/>
                                      <a:miter lim="800000"/>
                                      <a:headEnd/>
                                      <a:tailEnd/>
                                    </a:ln>
                                  </pic:spPr>
                                </pic:pic>
                              </a:graphicData>
                            </a:graphic>
                          </wp:inline>
                        </w:drawing>
                      </w:r>
                      <w:r>
                        <w:rPr>
                          <w:rFonts w:ascii="Calibri" w:hAnsi="Calibri" w:cs="Calibri"/>
                          <w:b/>
                          <w:bCs/>
                          <w:sz w:val="36"/>
                          <w:szCs w:val="36"/>
                        </w:rPr>
                        <w:t>Aktivitet</w:t>
                      </w:r>
                    </w:p>
                  </w:txbxContent>
                </v:textbox>
              </v:shape>
            </w:pict>
          </mc:Fallback>
        </mc:AlternateContent>
      </w:r>
    </w:p>
    <w:p w:rsidR="00B84943" w:rsidRDefault="00B84943" w:rsidP="00D935DD">
      <w:pPr>
        <w:ind w:left="1440"/>
        <w:jc w:val="both"/>
        <w:rPr>
          <w:rFonts w:ascii="Calibri" w:hAnsi="Calibri" w:cs="Calibri"/>
        </w:rPr>
      </w:pPr>
    </w:p>
    <w:p w:rsidR="00B84943" w:rsidRDefault="00B84943" w:rsidP="00D935DD">
      <w:pPr>
        <w:ind w:left="1440"/>
        <w:jc w:val="both"/>
        <w:rPr>
          <w:rFonts w:ascii="Calibri" w:hAnsi="Calibri" w:cs="Calibri"/>
        </w:rPr>
      </w:pPr>
    </w:p>
    <w:p w:rsidR="00B84943" w:rsidRDefault="00B84943" w:rsidP="00D935DD">
      <w:pPr>
        <w:ind w:left="1440"/>
        <w:jc w:val="both"/>
        <w:rPr>
          <w:rFonts w:ascii="Calibri" w:hAnsi="Calibri" w:cs="Calibri"/>
        </w:rPr>
      </w:pPr>
    </w:p>
    <w:p w:rsidR="00B84943" w:rsidRDefault="00B84943" w:rsidP="00D935DD">
      <w:pPr>
        <w:ind w:left="1440"/>
        <w:jc w:val="both"/>
        <w:rPr>
          <w:rFonts w:ascii="Calibri" w:hAnsi="Calibri" w:cs="Calibri"/>
        </w:rPr>
      </w:pPr>
    </w:p>
    <w:p w:rsidR="00B84943" w:rsidRDefault="00B84943" w:rsidP="00D935DD">
      <w:pPr>
        <w:ind w:left="1440"/>
        <w:jc w:val="both"/>
        <w:rPr>
          <w:rFonts w:ascii="Calibri" w:hAnsi="Calibri" w:cs="Calibri"/>
        </w:rPr>
      </w:pPr>
    </w:p>
    <w:p w:rsidR="00B84943" w:rsidRDefault="00B84943" w:rsidP="00FD352B">
      <w:pPr>
        <w:ind w:left="1440"/>
        <w:jc w:val="both"/>
        <w:rPr>
          <w:rFonts w:ascii="Calibri" w:hAnsi="Calibri" w:cs="Calibri"/>
        </w:rPr>
      </w:pPr>
      <w:r>
        <w:rPr>
          <w:rFonts w:ascii="Calibri" w:hAnsi="Calibri" w:cs="Calibri"/>
        </w:rPr>
        <w:t xml:space="preserve">Në vijim paraqiten disa shembuj të përkufizimeve të vlerësimit që janë marrë nga literatura për vlerësimin në arsim: </w:t>
      </w:r>
    </w:p>
    <w:p w:rsidR="00B84943" w:rsidRDefault="00B84943" w:rsidP="00D935DD">
      <w:pPr>
        <w:tabs>
          <w:tab w:val="left" w:pos="12240"/>
        </w:tabs>
        <w:ind w:left="1440" w:right="720"/>
        <w:jc w:val="both"/>
        <w:rPr>
          <w:rFonts w:ascii="Calibri" w:hAnsi="Calibri" w:cs="Calibri"/>
        </w:rPr>
      </w:pPr>
    </w:p>
    <w:p w:rsidR="00B84943" w:rsidRPr="004E2EA6" w:rsidRDefault="00B84943" w:rsidP="00A52382">
      <w:pPr>
        <w:tabs>
          <w:tab w:val="left" w:pos="12240"/>
        </w:tabs>
        <w:spacing w:line="276" w:lineRule="auto"/>
        <w:ind w:left="1800" w:right="720"/>
        <w:jc w:val="both"/>
        <w:rPr>
          <w:rFonts w:ascii="Calibri" w:hAnsi="Calibri" w:cs="Calibri"/>
        </w:rPr>
      </w:pPr>
      <w:r>
        <w:rPr>
          <w:rStyle w:val="atn"/>
          <w:rFonts w:ascii="Calibri" w:hAnsi="Calibri" w:cs="Calibri"/>
          <w:i/>
          <w:iCs/>
        </w:rPr>
        <w:t>"[Vlerësmi përbëhet nga]</w:t>
      </w:r>
      <w:r>
        <w:rPr>
          <w:rStyle w:val="hps"/>
          <w:rFonts w:ascii="Calibri" w:hAnsi="Calibri" w:cs="Calibri"/>
          <w:i/>
          <w:iCs/>
        </w:rPr>
        <w:t>një numër metodash që përdoren për matjen e performancës dhe arritjeve të të nxënësit, përfshirë testimin, provimet, vlerësimin e punës praktike, vlerësimin gojor, vlerësimin e bazuar në shkollë të udhëhequr nga mësimdhënësi e të tejra.</w:t>
      </w:r>
      <w:r>
        <w:rPr>
          <w:rFonts w:ascii="Calibri" w:hAnsi="Calibri" w:cs="Calibri"/>
          <w:i/>
          <w:iCs/>
        </w:rPr>
        <w:t>"</w:t>
      </w:r>
      <w:r>
        <w:rPr>
          <w:rStyle w:val="hps"/>
          <w:rFonts w:ascii="Calibri" w:hAnsi="Calibri" w:cs="Calibri"/>
        </w:rPr>
        <w:t>(</w:t>
      </w:r>
      <w:r>
        <w:rPr>
          <w:rFonts w:ascii="Calibri" w:hAnsi="Calibri" w:cs="Calibri"/>
        </w:rPr>
        <w:t xml:space="preserve">Gipps, </w:t>
      </w:r>
      <w:r>
        <w:rPr>
          <w:rStyle w:val="hps"/>
          <w:rFonts w:ascii="Calibri" w:hAnsi="Calibri" w:cs="Calibri"/>
        </w:rPr>
        <w:t>1994)</w:t>
      </w:r>
      <w:r>
        <w:rPr>
          <w:rFonts w:ascii="Calibri" w:hAnsi="Calibri" w:cs="Calibri"/>
        </w:rPr>
        <w:t>.</w:t>
      </w:r>
    </w:p>
    <w:p w:rsidR="00B84943" w:rsidRDefault="00B84943" w:rsidP="00A52382">
      <w:pPr>
        <w:tabs>
          <w:tab w:val="left" w:pos="12240"/>
        </w:tabs>
        <w:spacing w:line="276" w:lineRule="auto"/>
        <w:ind w:left="1800" w:right="720"/>
        <w:jc w:val="both"/>
        <w:rPr>
          <w:rStyle w:val="hps"/>
          <w:rFonts w:ascii="Calibri" w:hAnsi="Calibri" w:cs="Calibri"/>
        </w:rPr>
      </w:pPr>
      <w:r>
        <w:rPr>
          <w:rFonts w:ascii="Calibri" w:hAnsi="Calibri" w:cs="Calibri"/>
        </w:rPr>
        <w:br/>
      </w:r>
      <w:r>
        <w:rPr>
          <w:rStyle w:val="atn"/>
          <w:rFonts w:ascii="Calibri" w:hAnsi="Calibri" w:cs="Calibri"/>
          <w:i/>
          <w:iCs/>
        </w:rPr>
        <w:t>"[</w:t>
      </w:r>
      <w:r>
        <w:rPr>
          <w:rStyle w:val="hps"/>
          <w:rFonts w:ascii="Calibri" w:hAnsi="Calibri" w:cs="Calibri"/>
          <w:i/>
          <w:iCs/>
        </w:rPr>
        <w:t>Vlerësimiështë] proces i kërkimit dhe interpretimit të dëshmive nga nxënësit dhe mësimdhënësit e tyre për të konstatuar nivelin ku janë, ku duhet të arrijnë dhe si të përmirësohet arritshëmria e tyre</w:t>
      </w:r>
      <w:r>
        <w:rPr>
          <w:rFonts w:ascii="Calibri" w:hAnsi="Calibri" w:cs="Calibri"/>
          <w:i/>
          <w:iCs/>
        </w:rPr>
        <w:t xml:space="preserve">" </w:t>
      </w:r>
      <w:r>
        <w:rPr>
          <w:rStyle w:val="hps"/>
          <w:rFonts w:ascii="Calibri" w:hAnsi="Calibri" w:cs="Calibri"/>
        </w:rPr>
        <w:t>(Grupi për Reformimin e Vlerësimit</w:t>
      </w:r>
      <w:r>
        <w:rPr>
          <w:rFonts w:ascii="Calibri" w:hAnsi="Calibri" w:cs="Calibri"/>
        </w:rPr>
        <w:t xml:space="preserve">, </w:t>
      </w:r>
      <w:r>
        <w:rPr>
          <w:rStyle w:val="hps"/>
          <w:rFonts w:ascii="Calibri" w:hAnsi="Calibri" w:cs="Calibri"/>
        </w:rPr>
        <w:t>2002).</w:t>
      </w:r>
    </w:p>
    <w:p w:rsidR="00B84943" w:rsidRDefault="00B84943" w:rsidP="00A52382">
      <w:pPr>
        <w:tabs>
          <w:tab w:val="left" w:pos="12240"/>
        </w:tabs>
        <w:spacing w:line="276" w:lineRule="auto"/>
        <w:ind w:left="1800" w:right="720"/>
        <w:jc w:val="both"/>
        <w:rPr>
          <w:rFonts w:ascii="Calibri" w:hAnsi="Calibri" w:cs="Calibri"/>
        </w:rPr>
      </w:pPr>
      <w:r>
        <w:rPr>
          <w:rFonts w:ascii="Calibri" w:hAnsi="Calibri" w:cs="Calibri"/>
        </w:rPr>
        <w:br/>
      </w:r>
      <w:r>
        <w:rPr>
          <w:rStyle w:val="atn"/>
          <w:rFonts w:ascii="Calibri" w:hAnsi="Calibri" w:cs="Calibri"/>
          <w:i/>
          <w:iCs/>
        </w:rPr>
        <w:t>"Vlerësimi është mbledhja dhe analiza sistematike e  informacioneve për të avancuar të nxënit e nxënësve</w:t>
      </w:r>
      <w:r>
        <w:rPr>
          <w:rFonts w:ascii="Calibri" w:hAnsi="Calibri" w:cs="Calibri"/>
          <w:i/>
          <w:iCs/>
        </w:rPr>
        <w:t>"</w:t>
      </w:r>
      <w:r>
        <w:rPr>
          <w:rStyle w:val="hps"/>
          <w:rFonts w:ascii="Calibri" w:hAnsi="Calibri" w:cs="Calibri"/>
        </w:rPr>
        <w:t>(Planifikimi dhe vlerësimi i mësimit, Universiteti i Masaçusetsit, Amherst, 2006</w:t>
      </w:r>
      <w:r>
        <w:rPr>
          <w:rFonts w:ascii="Calibri" w:hAnsi="Calibri" w:cs="Calibri"/>
        </w:rPr>
        <w:t>).</w:t>
      </w:r>
    </w:p>
    <w:p w:rsidR="00B84943" w:rsidRDefault="00B84943" w:rsidP="00D935DD">
      <w:pPr>
        <w:tabs>
          <w:tab w:val="left" w:pos="12240"/>
        </w:tabs>
        <w:ind w:left="1440" w:right="720"/>
        <w:jc w:val="both"/>
        <w:rPr>
          <w:rFonts w:ascii="Calibri" w:hAnsi="Calibri" w:cs="Calibri"/>
        </w:rPr>
      </w:pPr>
    </w:p>
    <w:p w:rsidR="00B84943" w:rsidRDefault="00B84943" w:rsidP="00D935DD">
      <w:pPr>
        <w:tabs>
          <w:tab w:val="left" w:pos="12240"/>
        </w:tabs>
        <w:ind w:left="1440" w:right="720"/>
        <w:jc w:val="both"/>
        <w:rPr>
          <w:rFonts w:ascii="Calibri" w:hAnsi="Calibri" w:cs="Calibri"/>
        </w:rPr>
      </w:pPr>
    </w:p>
    <w:p w:rsidR="00B84943" w:rsidRDefault="00B84943" w:rsidP="00D935DD">
      <w:pPr>
        <w:tabs>
          <w:tab w:val="left" w:pos="12240"/>
        </w:tabs>
        <w:ind w:left="1440" w:right="720"/>
        <w:jc w:val="both"/>
        <w:rPr>
          <w:rFonts w:ascii="Calibri" w:hAnsi="Calibri" w:cs="Calibri"/>
        </w:rPr>
      </w:pPr>
    </w:p>
    <w:p w:rsidR="00B84943" w:rsidRDefault="00B84943" w:rsidP="00D935DD">
      <w:pPr>
        <w:tabs>
          <w:tab w:val="left" w:pos="12240"/>
        </w:tabs>
        <w:ind w:left="1440" w:right="720"/>
        <w:jc w:val="both"/>
        <w:rPr>
          <w:rFonts w:ascii="Calibri" w:hAnsi="Calibri" w:cs="Calibri"/>
        </w:rPr>
      </w:pPr>
    </w:p>
    <w:p w:rsidR="00B84943" w:rsidRDefault="00B84943" w:rsidP="00D935DD">
      <w:pPr>
        <w:tabs>
          <w:tab w:val="left" w:pos="12240"/>
        </w:tabs>
        <w:ind w:left="1440" w:right="720"/>
        <w:jc w:val="both"/>
        <w:rPr>
          <w:rFonts w:ascii="Calibri" w:hAnsi="Calibri" w:cs="Calibri"/>
        </w:rPr>
      </w:pPr>
    </w:p>
    <w:p w:rsidR="00B84943" w:rsidRDefault="004723D6" w:rsidP="00D935DD">
      <w:pPr>
        <w:tabs>
          <w:tab w:val="left" w:pos="12240"/>
        </w:tabs>
        <w:ind w:left="1440" w:right="720"/>
        <w:jc w:val="both"/>
        <w:rPr>
          <w:rFonts w:ascii="Calibri" w:hAnsi="Calibri" w:cs="Calibri"/>
        </w:rPr>
      </w:pPr>
      <w:r>
        <w:rPr>
          <w:noProof/>
          <w:lang w:val="en-US" w:eastAsia="en-US"/>
        </w:rPr>
        <mc:AlternateContent>
          <mc:Choice Requires="wps">
            <w:drawing>
              <wp:anchor distT="0" distB="0" distL="114300" distR="114300" simplePos="0" relativeHeight="251647488" behindDoc="0" locked="0" layoutInCell="1" allowOverlap="1">
                <wp:simplePos x="0" y="0"/>
                <wp:positionH relativeFrom="column">
                  <wp:posOffset>914400</wp:posOffset>
                </wp:positionH>
                <wp:positionV relativeFrom="paragraph">
                  <wp:posOffset>156210</wp:posOffset>
                </wp:positionV>
                <wp:extent cx="4944745" cy="1000125"/>
                <wp:effectExtent l="66675" t="13335" r="17780" b="786765"/>
                <wp:wrapNone/>
                <wp:docPr id="119" name="AutoShap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944745" cy="1000125"/>
                        </a:xfrm>
                        <a:prstGeom prst="wedgeRoundRectCallout">
                          <a:avLst>
                            <a:gd name="adj1" fmla="val -50190"/>
                            <a:gd name="adj2" fmla="val 124412"/>
                            <a:gd name="adj3" fmla="val 16667"/>
                          </a:avLst>
                        </a:prstGeom>
                        <a:gradFill rotWithShape="1">
                          <a:gsLst>
                            <a:gs pos="0">
                              <a:srgbClr val="CCECFF"/>
                            </a:gs>
                            <a:gs pos="100000">
                              <a:srgbClr val="FFFFFF"/>
                            </a:gs>
                          </a:gsLst>
                          <a:lin ang="5400000" scaled="1"/>
                        </a:gradFill>
                        <a:ln w="19050">
                          <a:solidFill>
                            <a:srgbClr val="000000"/>
                          </a:solidFill>
                          <a:miter lim="800000"/>
                          <a:headEnd/>
                          <a:tailEnd/>
                        </a:ln>
                      </wps:spPr>
                      <wps:txbx>
                        <w:txbxContent>
                          <w:p w:rsidR="00367504" w:rsidRPr="00454405" w:rsidRDefault="00367504" w:rsidP="00454405">
                            <w:pPr>
                              <w:rPr>
                                <w:rFonts w:ascii="Calibri" w:hAnsi="Calibri" w:cs="Calibri"/>
                                <w:b/>
                                <w:bCs/>
                              </w:rPr>
                            </w:pPr>
                            <w:r>
                              <w:rPr>
                                <w:rFonts w:ascii="Calibri" w:hAnsi="Calibri" w:cs="Calibri"/>
                                <w:b/>
                                <w:bCs/>
                              </w:rPr>
                              <w:t>Pikë reflektimi</w:t>
                            </w:r>
                          </w:p>
                          <w:p w:rsidR="00367504" w:rsidRPr="00454405" w:rsidRDefault="00367504" w:rsidP="00FD352B">
                            <w:pPr>
                              <w:jc w:val="both"/>
                              <w:rPr>
                                <w:rFonts w:ascii="Calibri" w:hAnsi="Calibri" w:cs="Calibri"/>
                              </w:rPr>
                            </w:pPr>
                            <w:r>
                              <w:rPr>
                                <w:rFonts w:ascii="Calibri" w:hAnsi="Calibri" w:cs="Calibri"/>
                              </w:rPr>
                              <w:t xml:space="preserve">Cilin nga këto përkufizime e preferoni? Përse? A keni mësuar ndonjë element të ri të konceptit të vlerësimit nga këto përkufizime? Shënoni komentet tuaja në </w:t>
                            </w:r>
                            <w:r w:rsidRPr="00E312DA">
                              <w:rPr>
                                <w:rFonts w:ascii="Calibri" w:hAnsi="Calibri" w:cs="Calibri"/>
                                <w:b/>
                                <w:bCs/>
                              </w:rPr>
                              <w:t>Ditarin e t</w:t>
                            </w:r>
                            <w:r>
                              <w:rPr>
                                <w:rFonts w:ascii="Calibri" w:hAnsi="Calibri" w:cs="Calibri"/>
                                <w:b/>
                                <w:bCs/>
                              </w:rPr>
                              <w:t>ë</w:t>
                            </w:r>
                            <w:r w:rsidRPr="00E312DA">
                              <w:rPr>
                                <w:rFonts w:ascii="Calibri" w:hAnsi="Calibri" w:cs="Calibri"/>
                                <w:b/>
                                <w:bCs/>
                              </w:rPr>
                              <w:t xml:space="preserve"> Nx</w:t>
                            </w:r>
                            <w:r>
                              <w:rPr>
                                <w:rFonts w:ascii="Calibri" w:hAnsi="Calibri" w:cs="Calibri"/>
                                <w:b/>
                                <w:bCs/>
                              </w:rPr>
                              <w:t>ë</w:t>
                            </w:r>
                            <w:r w:rsidRPr="00E312DA">
                              <w:rPr>
                                <w:rFonts w:ascii="Calibri" w:hAnsi="Calibri" w:cs="Calibri"/>
                                <w:b/>
                                <w:bCs/>
                              </w:rPr>
                              <w:t>nit</w:t>
                            </w:r>
                            <w:r>
                              <w:rPr>
                                <w:rFonts w:ascii="Calibri" w:hAnsi="Calibri" w:cs="Calibri"/>
                              </w:rPr>
                              <w:t>.</w:t>
                            </w:r>
                          </w:p>
                        </w:txbxContent>
                      </wps:txbx>
                      <wps:bodyPr rot="0" vert="horz" wrap="square" lIns="74981" tIns="37490" rIns="74981" bIns="3749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62" coordsize="21600,21600" o:spt="62" adj="1350,25920" path="m3600,0qx0,3600l0@8@12@24,0@9,,18000qy3600,21600l@6,21600@15@27@7,21600,18000,21600qx21600,18000l21600@9@18@30,21600@8,21600,3600qy18000,0l@7,0@21@33@6,0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AutoShape 8" o:spid="_x0000_s1030" type="#_x0000_t62" style="position:absolute;left:0;text-align:left;margin-left:1in;margin-top:12.3pt;width:389.35pt;height:78.75pt;z-index:251647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" adj="-41,37673" fillcolor="#ccecff" strokeweight="1.5pt">
                <v:fill rotate="t" focus="100%" type="gradient"/>
                <v:textbox inset="74981emu,37490emu,74981emu,37490emu">
                  <w:txbxContent>
                    <w:p w:rsidR="00367504" w:rsidRPr="00454405" w:rsidRDefault="00367504" w:rsidP="00454405">
                      <w:pPr>
                        <w:rPr>
                          <w:rFonts w:ascii="Calibri" w:hAnsi="Calibri" w:cs="Calibri"/>
                          <w:b/>
                          <w:bCs/>
                        </w:rPr>
                      </w:pPr>
                      <w:r>
                        <w:rPr>
                          <w:rFonts w:ascii="Calibri" w:hAnsi="Calibri" w:cs="Calibri"/>
                          <w:b/>
                          <w:bCs/>
                        </w:rPr>
                        <w:t>Pikë reflektimi</w:t>
                      </w:r>
                    </w:p>
                    <w:p w:rsidR="00367504" w:rsidRPr="00454405" w:rsidRDefault="00367504" w:rsidP="00FD352B">
                      <w:pPr>
                        <w:jc w:val="both"/>
                        <w:rPr>
                          <w:rFonts w:ascii="Calibri" w:hAnsi="Calibri" w:cs="Calibri"/>
                        </w:rPr>
                      </w:pPr>
                      <w:r>
                        <w:rPr>
                          <w:rFonts w:ascii="Calibri" w:hAnsi="Calibri" w:cs="Calibri"/>
                        </w:rPr>
                        <w:t xml:space="preserve">Cilin nga këto përkufizime e preferoni? Përse? A keni mësuar ndonjë element të ri të konceptit të vlerësimit nga këto përkufizime? Shënoni komentet tuaja në </w:t>
                      </w:r>
                      <w:r w:rsidRPr="00E312DA">
                        <w:rPr>
                          <w:rFonts w:ascii="Calibri" w:hAnsi="Calibri" w:cs="Calibri"/>
                          <w:b/>
                          <w:bCs/>
                        </w:rPr>
                        <w:t>Ditarin e t</w:t>
                      </w:r>
                      <w:r>
                        <w:rPr>
                          <w:rFonts w:ascii="Calibri" w:hAnsi="Calibri" w:cs="Calibri"/>
                          <w:b/>
                          <w:bCs/>
                        </w:rPr>
                        <w:t>ë</w:t>
                      </w:r>
                      <w:r w:rsidRPr="00E312DA">
                        <w:rPr>
                          <w:rFonts w:ascii="Calibri" w:hAnsi="Calibri" w:cs="Calibri"/>
                          <w:b/>
                          <w:bCs/>
                        </w:rPr>
                        <w:t xml:space="preserve"> Nx</w:t>
                      </w:r>
                      <w:r>
                        <w:rPr>
                          <w:rFonts w:ascii="Calibri" w:hAnsi="Calibri" w:cs="Calibri"/>
                          <w:b/>
                          <w:bCs/>
                        </w:rPr>
                        <w:t>ë</w:t>
                      </w:r>
                      <w:r w:rsidRPr="00E312DA">
                        <w:rPr>
                          <w:rFonts w:ascii="Calibri" w:hAnsi="Calibri" w:cs="Calibri"/>
                          <w:b/>
                          <w:bCs/>
                        </w:rPr>
                        <w:t>nit</w:t>
                      </w:r>
                      <w:r>
                        <w:rPr>
                          <w:rFonts w:ascii="Calibri" w:hAnsi="Calibri" w:cs="Calibri"/>
                        </w:rPr>
                        <w:t>.</w:t>
                      </w:r>
                    </w:p>
                  </w:txbxContent>
                </v:textbox>
              </v:shape>
            </w:pict>
          </mc:Fallback>
        </mc:AlternateContent>
      </w:r>
    </w:p>
    <w:p w:rsidR="00B84943" w:rsidRDefault="004723D6" w:rsidP="00D935DD">
      <w:pPr>
        <w:tabs>
          <w:tab w:val="left" w:pos="12240"/>
        </w:tabs>
        <w:ind w:left="1440" w:right="720"/>
        <w:jc w:val="both"/>
        <w:rPr>
          <w:rFonts w:ascii="Calibri" w:hAnsi="Calibri" w:cs="Calibri"/>
        </w:rPr>
      </w:pPr>
      <w:r>
        <w:rPr>
          <w:noProof/>
          <w:lang w:val="en-US" w:eastAsia="en-US"/>
        </w:rPr>
        <mc:AlternateContent>
          <mc:Choice Requires="wps">
            <w:drawing>
              <wp:anchor distT="0" distB="0" distL="114300" distR="114300" simplePos="0" relativeHeight="251648512" behindDoc="0" locked="0" layoutInCell="1" allowOverlap="1">
                <wp:simplePos x="0" y="0"/>
                <wp:positionH relativeFrom="column">
                  <wp:posOffset>-762000</wp:posOffset>
                </wp:positionH>
                <wp:positionV relativeFrom="paragraph">
                  <wp:posOffset>44450</wp:posOffset>
                </wp:positionV>
                <wp:extent cx="1371600" cy="914400"/>
                <wp:effectExtent l="19050" t="15875" r="19050" b="22225"/>
                <wp:wrapNone/>
                <wp:docPr id="118"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71600" cy="914400"/>
                        </a:xfrm>
                        <a:prstGeom prst="rect">
                          <a:avLst/>
                        </a:prstGeom>
                        <a:solidFill>
                          <a:srgbClr val="FFFFFF"/>
                        </a:solidFill>
                        <a:ln w="31750">
                          <a:solidFill>
                            <a:srgbClr val="000000"/>
                          </a:solidFill>
                          <a:miter lim="800000"/>
                          <a:headEnd/>
                          <a:tailEnd/>
                        </a:ln>
                      </wps:spPr>
                      <wps:txbx>
                        <w:txbxContent>
                          <w:p w:rsidR="00367504" w:rsidRPr="00454405" w:rsidRDefault="00367504" w:rsidP="00454405">
                            <w:pPr>
                              <w:jc w:val="center"/>
                              <w:rPr>
                                <w:rFonts w:ascii="Calibri" w:hAnsi="Calibri" w:cs="Calibri"/>
                                <w:b/>
                                <w:bCs/>
                                <w:sz w:val="32"/>
                                <w:szCs w:val="32"/>
                              </w:rPr>
                            </w:pPr>
                            <w:r>
                              <w:rPr>
                                <w:rFonts w:ascii="Calibri" w:hAnsi="Calibri" w:cs="Calibri"/>
                                <w:b/>
                                <w:bCs/>
                                <w:noProof/>
                                <w:sz w:val="32"/>
                                <w:szCs w:val="32"/>
                                <w:lang w:val="en-US" w:eastAsia="en-US"/>
                              </w:rPr>
                              <w:drawing>
                                <wp:inline distT="0" distB="0" distL="0" distR="0">
                                  <wp:extent cx="288290" cy="218440"/>
                                  <wp:effectExtent l="19050" t="0" r="0" b="0"/>
                                  <wp:docPr id="6"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3"/>
                                          <a:srcRect/>
                                          <a:stretch>
                                            <a:fillRect/>
                                          </a:stretch>
                                        </pic:blipFill>
                                        <pic:spPr bwMode="auto">
                                          <a:xfrm>
                                            <a:off x="0" y="0"/>
                                            <a:ext cx="288290" cy="218440"/>
                                          </a:xfrm>
                                          <a:prstGeom prst="rect">
                                            <a:avLst/>
                                          </a:prstGeom>
                                          <a:noFill/>
                                          <a:ln w="9525">
                                            <a:noFill/>
                                            <a:miter lim="800000"/>
                                            <a:headEnd/>
                                            <a:tailEnd/>
                                          </a:ln>
                                        </pic:spPr>
                                      </pic:pic>
                                    </a:graphicData>
                                  </a:graphic>
                                </wp:inline>
                              </w:drawing>
                            </w:r>
                          </w:p>
                          <w:p w:rsidR="00367504" w:rsidRPr="00454405" w:rsidRDefault="00367504" w:rsidP="00454405">
                            <w:pPr>
                              <w:jc w:val="center"/>
                              <w:rPr>
                                <w:sz w:val="36"/>
                                <w:szCs w:val="36"/>
                              </w:rPr>
                            </w:pPr>
                            <w:r>
                              <w:rPr>
                                <w:rFonts w:ascii="Calibri" w:hAnsi="Calibri" w:cs="Calibri"/>
                                <w:b/>
                                <w:bCs/>
                                <w:sz w:val="36"/>
                                <w:szCs w:val="36"/>
                              </w:rPr>
                              <w:t xml:space="preserve">Pikë reflektimi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7" o:spid="_x0000_s1031" type="#_x0000_t202" style="position:absolute;left:0;text-align:left;margin-left:-59.95pt;margin-top:3.5pt;width:108pt;height:1in;z-index:251648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" strokeweight="2.5pt">
                <v:textbox>
                  <w:txbxContent>
                    <w:p w:rsidR="00367504" w:rsidRPr="00454405" w:rsidRDefault="00367504" w:rsidP="00454405">
                      <w:pPr>
                        <w:jc w:val="center"/>
                        <w:rPr>
                          <w:rFonts w:ascii="Calibri" w:hAnsi="Calibri" w:cs="Calibri"/>
                          <w:b/>
                          <w:bCs/>
                          <w:sz w:val="32"/>
                          <w:szCs w:val="32"/>
                        </w:rPr>
                      </w:pPr>
                      <w:r>
                        <w:rPr>
                          <w:rFonts w:ascii="Calibri" w:hAnsi="Calibri" w:cs="Calibri"/>
                          <w:b/>
                          <w:bCs/>
                          <w:noProof/>
                          <w:sz w:val="32"/>
                          <w:szCs w:val="32"/>
                          <w:lang w:val="en-US" w:eastAsia="en-US"/>
                        </w:rPr>
                        <w:drawing>
                          <wp:inline distT="0" distB="0" distL="0" distR="0">
                            <wp:extent cx="288290" cy="218440"/>
                            <wp:effectExtent l="19050" t="0" r="0" b="0"/>
                            <wp:docPr id="6"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4"/>
                                    <a:srcRect/>
                                    <a:stretch>
                                      <a:fillRect/>
                                    </a:stretch>
                                  </pic:blipFill>
                                  <pic:spPr bwMode="auto">
                                    <a:xfrm>
                                      <a:off x="0" y="0"/>
                                      <a:ext cx="288290" cy="218440"/>
                                    </a:xfrm>
                                    <a:prstGeom prst="rect">
                                      <a:avLst/>
                                    </a:prstGeom>
                                    <a:noFill/>
                                    <a:ln w="9525">
                                      <a:noFill/>
                                      <a:miter lim="800000"/>
                                      <a:headEnd/>
                                      <a:tailEnd/>
                                    </a:ln>
                                  </pic:spPr>
                                </pic:pic>
                              </a:graphicData>
                            </a:graphic>
                          </wp:inline>
                        </w:drawing>
                      </w:r>
                    </w:p>
                    <w:p w:rsidR="00367504" w:rsidRPr="00454405" w:rsidRDefault="00367504" w:rsidP="00454405">
                      <w:pPr>
                        <w:jc w:val="center"/>
                        <w:rPr>
                          <w:sz w:val="36"/>
                          <w:szCs w:val="36"/>
                        </w:rPr>
                      </w:pPr>
                      <w:r>
                        <w:rPr>
                          <w:rFonts w:ascii="Calibri" w:hAnsi="Calibri" w:cs="Calibri"/>
                          <w:b/>
                          <w:bCs/>
                          <w:sz w:val="36"/>
                          <w:szCs w:val="36"/>
                        </w:rPr>
                        <w:t xml:space="preserve">Pikë reflektimi </w:t>
                      </w:r>
                    </w:p>
                  </w:txbxContent>
                </v:textbox>
              </v:shape>
            </w:pict>
          </mc:Fallback>
        </mc:AlternateContent>
      </w:r>
    </w:p>
    <w:p w:rsidR="00B84943" w:rsidRDefault="00B84943" w:rsidP="00D935DD">
      <w:pPr>
        <w:tabs>
          <w:tab w:val="left" w:pos="12240"/>
        </w:tabs>
        <w:ind w:left="1440" w:right="720"/>
        <w:jc w:val="both"/>
        <w:rPr>
          <w:rFonts w:ascii="Calibri" w:hAnsi="Calibri" w:cs="Calibri"/>
        </w:rPr>
      </w:pPr>
    </w:p>
    <w:p w:rsidR="00B84943" w:rsidRDefault="00B84943" w:rsidP="00D935DD">
      <w:pPr>
        <w:tabs>
          <w:tab w:val="left" w:pos="12240"/>
        </w:tabs>
        <w:ind w:left="1440" w:right="720"/>
        <w:jc w:val="both"/>
        <w:rPr>
          <w:rFonts w:ascii="Calibri" w:hAnsi="Calibri" w:cs="Calibri"/>
        </w:rPr>
      </w:pPr>
    </w:p>
    <w:p w:rsidR="00B84943" w:rsidRDefault="00B84943" w:rsidP="00D935DD">
      <w:pPr>
        <w:tabs>
          <w:tab w:val="left" w:pos="12240"/>
        </w:tabs>
        <w:ind w:left="1440" w:right="720"/>
        <w:jc w:val="both"/>
        <w:rPr>
          <w:rFonts w:ascii="Calibri" w:hAnsi="Calibri" w:cs="Calibri"/>
        </w:rPr>
      </w:pPr>
    </w:p>
    <w:p w:rsidR="00B84943" w:rsidRDefault="00B84943" w:rsidP="00D935DD">
      <w:pPr>
        <w:tabs>
          <w:tab w:val="left" w:pos="12240"/>
        </w:tabs>
        <w:ind w:left="1440" w:right="720"/>
        <w:jc w:val="both"/>
        <w:rPr>
          <w:rFonts w:ascii="Calibri" w:hAnsi="Calibri" w:cs="Calibri"/>
        </w:rPr>
      </w:pPr>
    </w:p>
    <w:p w:rsidR="00B84943" w:rsidRDefault="00B84943" w:rsidP="00D935DD">
      <w:pPr>
        <w:jc w:val="both"/>
        <w:rPr>
          <w:rFonts w:ascii="Calibri" w:hAnsi="Calibri" w:cs="Calibri"/>
        </w:rPr>
      </w:pPr>
    </w:p>
    <w:p w:rsidR="00B84943" w:rsidRDefault="00B84943" w:rsidP="00D935DD">
      <w:pPr>
        <w:jc w:val="both"/>
        <w:rPr>
          <w:rFonts w:ascii="Calibri" w:hAnsi="Calibri" w:cs="Calibri"/>
          <w:b/>
          <w:bCs/>
          <w:smallCaps/>
          <w:u w:val="single"/>
        </w:rPr>
      </w:pPr>
    </w:p>
    <w:p w:rsidR="00B84943" w:rsidRDefault="00B84943" w:rsidP="00D935DD">
      <w:pPr>
        <w:jc w:val="both"/>
        <w:rPr>
          <w:rFonts w:ascii="Calibri" w:hAnsi="Calibri" w:cs="Calibri"/>
          <w:b/>
          <w:bCs/>
          <w:smallCaps/>
          <w:u w:val="single"/>
        </w:rPr>
      </w:pPr>
    </w:p>
    <w:p w:rsidR="00B84943" w:rsidRDefault="00B84943" w:rsidP="00D935DD">
      <w:pPr>
        <w:jc w:val="both"/>
        <w:rPr>
          <w:rFonts w:ascii="Calibri" w:hAnsi="Calibri" w:cs="Calibri"/>
          <w:b/>
          <w:bCs/>
          <w:smallCaps/>
          <w:u w:val="single"/>
        </w:rPr>
      </w:pPr>
    </w:p>
    <w:p w:rsidR="00B84943" w:rsidRDefault="00B84943" w:rsidP="00D935DD">
      <w:pPr>
        <w:jc w:val="both"/>
        <w:rPr>
          <w:rFonts w:ascii="Calibri" w:hAnsi="Calibri" w:cs="Calibri"/>
          <w:b/>
          <w:bCs/>
          <w:smallCaps/>
          <w:u w:val="single"/>
        </w:rPr>
      </w:pPr>
    </w:p>
    <w:p w:rsidR="00B84943" w:rsidRDefault="00B84943" w:rsidP="00D935DD">
      <w:pPr>
        <w:jc w:val="both"/>
        <w:rPr>
          <w:rFonts w:ascii="Calibri" w:hAnsi="Calibri" w:cs="Calibri"/>
          <w:b/>
          <w:bCs/>
          <w:smallCaps/>
          <w:u w:val="single"/>
        </w:rPr>
      </w:pPr>
    </w:p>
    <w:p w:rsidR="00B84943" w:rsidRDefault="00B84943" w:rsidP="00D935DD">
      <w:pPr>
        <w:jc w:val="both"/>
        <w:rPr>
          <w:rFonts w:ascii="Calibri" w:hAnsi="Calibri" w:cs="Calibri"/>
          <w:b/>
          <w:bCs/>
          <w:smallCaps/>
          <w:u w:val="single"/>
        </w:rPr>
      </w:pPr>
    </w:p>
    <w:p w:rsidR="00B84943" w:rsidRDefault="00B84943" w:rsidP="00D935DD">
      <w:pPr>
        <w:jc w:val="both"/>
        <w:rPr>
          <w:rFonts w:ascii="Calibri" w:hAnsi="Calibri" w:cs="Calibri"/>
          <w:b/>
          <w:bCs/>
          <w:smallCaps/>
          <w:u w:val="single"/>
        </w:rPr>
      </w:pPr>
    </w:p>
    <w:p w:rsidR="00B84943" w:rsidRDefault="00B84943" w:rsidP="00D935DD">
      <w:pPr>
        <w:ind w:left="1440"/>
        <w:jc w:val="both"/>
        <w:rPr>
          <w:rFonts w:ascii="Calibri" w:hAnsi="Calibri" w:cs="Calibri"/>
          <w:b/>
          <w:bCs/>
          <w:smallCaps/>
          <w:u w:val="single"/>
        </w:rPr>
      </w:pPr>
      <w:r>
        <w:rPr>
          <w:rFonts w:ascii="Calibri" w:hAnsi="Calibri" w:cs="Calibri"/>
          <w:b/>
          <w:bCs/>
          <w:smallCaps/>
          <w:u w:val="single"/>
        </w:rPr>
        <w:t xml:space="preserve">NDRYSHIMI I VLERËSIMIT NË KOSOVË: ECJA DREJT QASJES SË BAZUAR NË KOMPETENCA </w:t>
      </w:r>
    </w:p>
    <w:p w:rsidR="00B84943" w:rsidRDefault="00B84943" w:rsidP="00D935DD">
      <w:pPr>
        <w:ind w:left="1440"/>
        <w:jc w:val="both"/>
        <w:rPr>
          <w:rFonts w:ascii="Calibri" w:hAnsi="Calibri" w:cs="Calibri"/>
          <w:b/>
          <w:bCs/>
          <w:smallCaps/>
          <w:u w:val="single"/>
        </w:rPr>
      </w:pPr>
    </w:p>
    <w:p w:rsidR="00B84943" w:rsidRDefault="00B84943" w:rsidP="00D935DD">
      <w:pPr>
        <w:spacing w:line="360" w:lineRule="auto"/>
        <w:ind w:left="1440"/>
        <w:jc w:val="both"/>
        <w:rPr>
          <w:rFonts w:ascii="Calibri" w:hAnsi="Calibri" w:cs="Calibri"/>
        </w:rPr>
      </w:pPr>
      <w:r>
        <w:rPr>
          <w:rFonts w:ascii="Calibri" w:hAnsi="Calibri" w:cs="Calibri"/>
        </w:rPr>
        <w:t>Për një kohë të gjatë tashmë metodat e vlerësimit në Kosovë kanë qenë paksa tradicionale dhe kanë shërbyer për një qëllim shumë të ngushtë.</w:t>
      </w:r>
    </w:p>
    <w:p w:rsidR="00B84943" w:rsidRDefault="004723D6" w:rsidP="00D935DD">
      <w:pPr>
        <w:spacing w:line="360" w:lineRule="auto"/>
        <w:ind w:left="1440"/>
        <w:jc w:val="both"/>
        <w:rPr>
          <w:rFonts w:ascii="Calibri" w:hAnsi="Calibri" w:cs="Calibri"/>
        </w:rPr>
      </w:pPr>
      <w:r>
        <w:rPr>
          <w:noProof/>
          <w:lang w:val="en-US" w:eastAsia="en-US"/>
        </w:rPr>
        <mc:AlternateContent>
          <mc:Choice Requires="wps">
            <w:drawing>
              <wp:anchor distT="0" distB="0" distL="114300" distR="114300" simplePos="0" relativeHeight="251666944" behindDoc="0" locked="0" layoutInCell="1" allowOverlap="1">
                <wp:simplePos x="0" y="0"/>
                <wp:positionH relativeFrom="column">
                  <wp:posOffset>825500</wp:posOffset>
                </wp:positionH>
                <wp:positionV relativeFrom="paragraph">
                  <wp:posOffset>154940</wp:posOffset>
                </wp:positionV>
                <wp:extent cx="5029200" cy="3378200"/>
                <wp:effectExtent l="6350" t="12065" r="12700" b="29210"/>
                <wp:wrapTopAndBottom/>
                <wp:docPr id="117" name="AutoShape 3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029200" cy="3378200"/>
                        </a:xfrm>
                        <a:prstGeom prst="roundRect">
                          <a:avLst>
                            <a:gd name="adj" fmla="val 16667"/>
                          </a:avLst>
                        </a:prstGeom>
                        <a:gradFill rotWithShape="0">
                          <a:gsLst>
                            <a:gs pos="0">
                              <a:srgbClr val="FFFFFF"/>
                            </a:gs>
                            <a:gs pos="100000">
                              <a:srgbClr val="B6DDE8"/>
                            </a:gs>
                          </a:gsLst>
                          <a:lin ang="5400000" scaled="1"/>
                        </a:gradFill>
                        <a:ln w="12700">
                          <a:solidFill>
                            <a:srgbClr val="92CDDC"/>
                          </a:solidFill>
                          <a:round/>
                          <a:headEnd/>
                          <a:tailEnd/>
                        </a:ln>
                        <a:effectLst>
                          <a:outerShdw dist="28398" dir="3806097" algn="ctr" rotWithShape="0">
                            <a:srgbClr val="205867">
                              <a:alpha val="50000"/>
                            </a:srgbClr>
                          </a:outerShdw>
                        </a:effectLst>
                      </wps:spPr>
                      <wps:txbx>
                        <w:txbxContent>
                          <w:p w:rsidR="00367504" w:rsidRPr="0074763F" w:rsidRDefault="00367504" w:rsidP="007F0248">
                            <w:pPr>
                              <w:tabs>
                                <w:tab w:val="left" w:pos="1830"/>
                              </w:tabs>
                              <w:rPr>
                                <w:rFonts w:ascii="Calibri" w:hAnsi="Calibri" w:cs="Calibri"/>
                                <w:b/>
                                <w:bCs/>
                              </w:rPr>
                            </w:pPr>
                            <w:r>
                              <w:rPr>
                                <w:rFonts w:ascii="Calibri" w:hAnsi="Calibri" w:cs="Calibri"/>
                                <w:b/>
                                <w:bCs/>
                              </w:rPr>
                              <w:t>Aktivitet:  Si vlerësojmë?</w:t>
                            </w:r>
                          </w:p>
                          <w:p w:rsidR="00367504" w:rsidRPr="0074763F" w:rsidRDefault="00367504" w:rsidP="007F0248">
                            <w:pPr>
                              <w:tabs>
                                <w:tab w:val="left" w:pos="1830"/>
                              </w:tabs>
                              <w:rPr>
                                <w:rFonts w:ascii="Calibri" w:hAnsi="Calibri" w:cs="Calibri"/>
                              </w:rPr>
                            </w:pPr>
                          </w:p>
                          <w:p w:rsidR="00367504" w:rsidRPr="0074763F" w:rsidRDefault="00367504" w:rsidP="007F0248">
                            <w:pPr>
                              <w:tabs>
                                <w:tab w:val="left" w:pos="1830"/>
                              </w:tabs>
                              <w:rPr>
                                <w:rFonts w:ascii="Calibri" w:hAnsi="Calibri" w:cs="Calibri"/>
                              </w:rPr>
                            </w:pPr>
                            <w:r>
                              <w:rPr>
                                <w:rFonts w:ascii="Calibri" w:hAnsi="Calibri" w:cs="Calibri"/>
                              </w:rPr>
                              <w:t xml:space="preserve">Kthehuni prapa në kohë: mendoni për shkollimin tuaj. Kjo mund të ketë qenë në Kosovë ose në ndonjë vend tjetër. </w:t>
                            </w:r>
                          </w:p>
                          <w:p w:rsidR="00367504" w:rsidRPr="0074763F" w:rsidRDefault="00367504" w:rsidP="007F0248">
                            <w:pPr>
                              <w:tabs>
                                <w:tab w:val="left" w:pos="1830"/>
                              </w:tabs>
                              <w:rPr>
                                <w:rFonts w:ascii="Calibri" w:hAnsi="Calibri" w:cs="Calibri"/>
                              </w:rPr>
                            </w:pPr>
                          </w:p>
                          <w:p w:rsidR="00367504" w:rsidRPr="0074763F" w:rsidRDefault="00367504" w:rsidP="007F0248">
                            <w:pPr>
                              <w:tabs>
                                <w:tab w:val="left" w:pos="1830"/>
                              </w:tabs>
                              <w:rPr>
                                <w:rFonts w:ascii="Calibri" w:hAnsi="Calibri" w:cs="Calibri"/>
                              </w:rPr>
                            </w:pPr>
                            <w:r>
                              <w:rPr>
                                <w:rFonts w:ascii="Calibri" w:hAnsi="Calibri" w:cs="Calibri"/>
                              </w:rPr>
                              <w:t xml:space="preserve">Mendoni për atë se si është vlerësuar të nxënit tuajnë atë kohë. Mundohuni të rikujtoni </w:t>
                            </w:r>
                            <w:r>
                              <w:rPr>
                                <w:rFonts w:ascii="Calibri" w:hAnsi="Calibri" w:cs="Calibri"/>
                                <w:u w:val="single"/>
                              </w:rPr>
                              <w:t>KATËR</w:t>
                            </w:r>
                            <w:r>
                              <w:rPr>
                                <w:rFonts w:ascii="Calibri" w:hAnsi="Calibri" w:cs="Calibri"/>
                              </w:rPr>
                              <w:t xml:space="preserve"> mënyra të ndryshme të   vlerësimit të të nxënit në kohën kur ju keni qenë nxënës. </w:t>
                            </w:r>
                          </w:p>
                          <w:p w:rsidR="00367504" w:rsidRPr="0074763F" w:rsidRDefault="00367504" w:rsidP="007F0248">
                            <w:pPr>
                              <w:tabs>
                                <w:tab w:val="left" w:pos="1830"/>
                              </w:tabs>
                              <w:rPr>
                                <w:rFonts w:ascii="Calibri" w:hAnsi="Calibri" w:cs="Calibri"/>
                              </w:rPr>
                            </w:pPr>
                          </w:p>
                          <w:p w:rsidR="00367504" w:rsidRPr="0074763F" w:rsidRDefault="00367504" w:rsidP="007F0248">
                            <w:pPr>
                              <w:tabs>
                                <w:tab w:val="left" w:pos="1830"/>
                              </w:tabs>
                              <w:rPr>
                                <w:rFonts w:ascii="Calibri" w:hAnsi="Calibri" w:cs="Calibri"/>
                              </w:rPr>
                            </w:pPr>
                            <w:r>
                              <w:rPr>
                                <w:rFonts w:ascii="Calibri" w:hAnsi="Calibri" w:cs="Calibri"/>
                              </w:rPr>
                              <w:t xml:space="preserve">Tash mendoni për mënyrat kryesore që përdorni ju për vlerësimin e të nxënit të nxënësve në lëndën tuaj. </w:t>
                            </w:r>
                          </w:p>
                          <w:p w:rsidR="00367504" w:rsidRPr="0074763F" w:rsidRDefault="00367504" w:rsidP="007F0248">
                            <w:pPr>
                              <w:rPr>
                                <w:rFonts w:ascii="Calibri" w:hAnsi="Calibri" w:cs="Calibri"/>
                                <w:color w:val="000000"/>
                              </w:rPr>
                            </w:pPr>
                          </w:p>
                          <w:p w:rsidR="00367504" w:rsidRPr="0074763F" w:rsidRDefault="00367504" w:rsidP="007F0248">
                            <w:pPr>
                              <w:rPr>
                                <w:rFonts w:ascii="Calibri" w:hAnsi="Calibri" w:cs="Calibri"/>
                                <w:color w:val="000000"/>
                              </w:rPr>
                            </w:pPr>
                            <w:r>
                              <w:rPr>
                                <w:rFonts w:ascii="Calibri" w:hAnsi="Calibri" w:cs="Calibri"/>
                                <w:color w:val="000000"/>
                              </w:rPr>
                              <w:t>Diskutoni idetë tuaja me një mësimdhënës tjetër në shkollën tuaj. Cilat janë metodat kryesore të vlerësimit që përdor kolegu juaj? Si e kanë vlerësuar atë kur ka qenë në shkollë?</w:t>
                            </w:r>
                          </w:p>
                          <w:p w:rsidR="00367504" w:rsidRDefault="00367504" w:rsidP="007F0248">
                            <w:pPr>
                              <w:tabs>
                                <w:tab w:val="left" w:pos="1830"/>
                              </w:tabs>
                            </w:pPr>
                          </w:p>
                          <w:p w:rsidR="00367504" w:rsidRDefault="00367504" w:rsidP="007F0248">
                            <w:pPr>
                              <w:tabs>
                                <w:tab w:val="left" w:pos="1830"/>
                              </w:tabs>
                            </w:pPr>
                          </w:p>
                          <w:p w:rsidR="00367504" w:rsidRDefault="00367504" w:rsidP="007F0248">
                            <w:pPr>
                              <w:tabs>
                                <w:tab w:val="left" w:pos="1830"/>
                              </w:tabs>
                            </w:pPr>
                          </w:p>
                          <w:p w:rsidR="00367504" w:rsidRPr="005D729D" w:rsidRDefault="00367504" w:rsidP="007F0248">
                            <w:pPr>
                              <w:tabs>
                                <w:tab w:val="left" w:pos="1830"/>
                              </w:tabs>
                            </w:pPr>
                          </w:p>
                          <w:p w:rsidR="00367504" w:rsidRPr="00BF31AA" w:rsidRDefault="00367504" w:rsidP="007F0248">
                            <w:pPr>
                              <w:rPr>
                                <w:rFonts w:ascii="Calibri" w:hAnsi="Calibri" w:cs="Calibri"/>
                              </w:rPr>
                            </w:pPr>
                          </w:p>
                          <w:p w:rsidR="00367504" w:rsidRDefault="00367504" w:rsidP="007F0248"/>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30" o:spid="_x0000_s1032" style="position:absolute;left:0;text-align:left;margin-left:65pt;margin-top:12.2pt;width:396pt;height:266pt;z-index:251666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" strokecolor="#92cddc" strokeweight="1pt">
                <v:fill color2="#b6dde8" focus="100%" type="gradient"/>
                <v:shadow on="t" color="#205867" opacity=".5" mv:blur="0" offset="1pt,2pt"/>
                <v:textbox>
                  <w:txbxContent>
                    <w:p w:rsidR="00367504" w:rsidRPr="0074763F" w:rsidRDefault="00367504" w:rsidP="007F0248">
                      <w:pPr>
                        <w:tabs>
                          <w:tab w:val="left" w:pos="1830"/>
                        </w:tabs>
                        <w:rPr>
                          <w:rFonts w:ascii="Calibri" w:hAnsi="Calibri" w:cs="Calibri"/>
                          <w:b/>
                          <w:bCs/>
                        </w:rPr>
                      </w:pPr>
                      <w:r>
                        <w:rPr>
                          <w:rFonts w:ascii="Calibri" w:hAnsi="Calibri" w:cs="Calibri"/>
                          <w:b/>
                          <w:bCs/>
                        </w:rPr>
                        <w:t>Aktivitet:  Si vlerësojmë?</w:t>
                      </w:r>
                    </w:p>
                    <w:p w:rsidR="00367504" w:rsidRPr="0074763F" w:rsidRDefault="00367504" w:rsidP="007F0248">
                      <w:pPr>
                        <w:tabs>
                          <w:tab w:val="left" w:pos="1830"/>
                        </w:tabs>
                        <w:rPr>
                          <w:rFonts w:ascii="Calibri" w:hAnsi="Calibri" w:cs="Calibri"/>
                        </w:rPr>
                      </w:pPr>
                    </w:p>
                    <w:p w:rsidR="00367504" w:rsidRPr="0074763F" w:rsidRDefault="00367504" w:rsidP="007F0248">
                      <w:pPr>
                        <w:tabs>
                          <w:tab w:val="left" w:pos="1830"/>
                        </w:tabs>
                        <w:rPr>
                          <w:rFonts w:ascii="Calibri" w:hAnsi="Calibri" w:cs="Calibri"/>
                        </w:rPr>
                      </w:pPr>
                      <w:r>
                        <w:rPr>
                          <w:rFonts w:ascii="Calibri" w:hAnsi="Calibri" w:cs="Calibri"/>
                        </w:rPr>
                        <w:t xml:space="preserve">Kthehuni prapa në kohë: mendoni për shkollimin tuaj. Kjo mund të ketë qenë në Kosovë ose në ndonjë vend tjetër. </w:t>
                      </w:r>
                    </w:p>
                    <w:p w:rsidR="00367504" w:rsidRPr="0074763F" w:rsidRDefault="00367504" w:rsidP="007F0248">
                      <w:pPr>
                        <w:tabs>
                          <w:tab w:val="left" w:pos="1830"/>
                        </w:tabs>
                        <w:rPr>
                          <w:rFonts w:ascii="Calibri" w:hAnsi="Calibri" w:cs="Calibri"/>
                        </w:rPr>
                      </w:pPr>
                    </w:p>
                    <w:p w:rsidR="00367504" w:rsidRPr="0074763F" w:rsidRDefault="00367504" w:rsidP="007F0248">
                      <w:pPr>
                        <w:tabs>
                          <w:tab w:val="left" w:pos="1830"/>
                        </w:tabs>
                        <w:rPr>
                          <w:rFonts w:ascii="Calibri" w:hAnsi="Calibri" w:cs="Calibri"/>
                        </w:rPr>
                      </w:pPr>
                      <w:r>
                        <w:rPr>
                          <w:rFonts w:ascii="Calibri" w:hAnsi="Calibri" w:cs="Calibri"/>
                        </w:rPr>
                        <w:t xml:space="preserve">Mendoni për atë se si është vlerësuar të nxënit tuajnë atë kohë. Mundohuni të rikujtoni </w:t>
                      </w:r>
                      <w:r>
                        <w:rPr>
                          <w:rFonts w:ascii="Calibri" w:hAnsi="Calibri" w:cs="Calibri"/>
                          <w:u w:val="single"/>
                        </w:rPr>
                        <w:t>KATËR</w:t>
                      </w:r>
                      <w:r>
                        <w:rPr>
                          <w:rFonts w:ascii="Calibri" w:hAnsi="Calibri" w:cs="Calibri"/>
                        </w:rPr>
                        <w:t xml:space="preserve"> mënyra të ndryshme të   vlerësimit të të nxënit në kohën kur ju keni qenë nxënës. </w:t>
                      </w:r>
                    </w:p>
                    <w:p w:rsidR="00367504" w:rsidRPr="0074763F" w:rsidRDefault="00367504" w:rsidP="007F0248">
                      <w:pPr>
                        <w:tabs>
                          <w:tab w:val="left" w:pos="1830"/>
                        </w:tabs>
                        <w:rPr>
                          <w:rFonts w:ascii="Calibri" w:hAnsi="Calibri" w:cs="Calibri"/>
                        </w:rPr>
                      </w:pPr>
                    </w:p>
                    <w:p w:rsidR="00367504" w:rsidRPr="0074763F" w:rsidRDefault="00367504" w:rsidP="007F0248">
                      <w:pPr>
                        <w:tabs>
                          <w:tab w:val="left" w:pos="1830"/>
                        </w:tabs>
                        <w:rPr>
                          <w:rFonts w:ascii="Calibri" w:hAnsi="Calibri" w:cs="Calibri"/>
                        </w:rPr>
                      </w:pPr>
                      <w:r>
                        <w:rPr>
                          <w:rFonts w:ascii="Calibri" w:hAnsi="Calibri" w:cs="Calibri"/>
                        </w:rPr>
                        <w:t xml:space="preserve">Tash mendoni për mënyrat kryesore që përdorni ju për vlerësimin e të nxënit të nxënësve në lëndën tuaj. </w:t>
                      </w:r>
                    </w:p>
                    <w:p w:rsidR="00367504" w:rsidRPr="0074763F" w:rsidRDefault="00367504" w:rsidP="007F0248">
                      <w:pPr>
                        <w:rPr>
                          <w:rFonts w:ascii="Calibri" w:hAnsi="Calibri" w:cs="Calibri"/>
                          <w:color w:val="000000"/>
                        </w:rPr>
                      </w:pPr>
                    </w:p>
                    <w:p w:rsidR="00367504" w:rsidRPr="0074763F" w:rsidRDefault="00367504" w:rsidP="007F0248">
                      <w:pPr>
                        <w:rPr>
                          <w:rFonts w:ascii="Calibri" w:hAnsi="Calibri" w:cs="Calibri"/>
                          <w:color w:val="000000"/>
                        </w:rPr>
                      </w:pPr>
                      <w:r>
                        <w:rPr>
                          <w:rFonts w:ascii="Calibri" w:hAnsi="Calibri" w:cs="Calibri"/>
                          <w:color w:val="000000"/>
                        </w:rPr>
                        <w:t>Diskutoni idetë tuaja me një mësimdhënës tjetër në shkollën tuaj. Cilat janë metodat kryesore të vlerësimit që përdor kolegu juaj? Si e kanë vlerësuar atë kur ka qenë në shkollë?</w:t>
                      </w:r>
                    </w:p>
                    <w:p w:rsidR="00367504" w:rsidRDefault="00367504" w:rsidP="007F0248">
                      <w:pPr>
                        <w:tabs>
                          <w:tab w:val="left" w:pos="1830"/>
                        </w:tabs>
                      </w:pPr>
                    </w:p>
                    <w:p w:rsidR="00367504" w:rsidRDefault="00367504" w:rsidP="007F0248">
                      <w:pPr>
                        <w:tabs>
                          <w:tab w:val="left" w:pos="1830"/>
                        </w:tabs>
                      </w:pPr>
                    </w:p>
                    <w:p w:rsidR="00367504" w:rsidRDefault="00367504" w:rsidP="007F0248">
                      <w:pPr>
                        <w:tabs>
                          <w:tab w:val="left" w:pos="1830"/>
                        </w:tabs>
                      </w:pPr>
                    </w:p>
                    <w:p w:rsidR="00367504" w:rsidRPr="005D729D" w:rsidRDefault="00367504" w:rsidP="007F0248">
                      <w:pPr>
                        <w:tabs>
                          <w:tab w:val="left" w:pos="1830"/>
                        </w:tabs>
                      </w:pPr>
                    </w:p>
                    <w:p w:rsidR="00367504" w:rsidRPr="00BF31AA" w:rsidRDefault="00367504" w:rsidP="007F0248">
                      <w:pPr>
                        <w:rPr>
                          <w:rFonts w:ascii="Calibri" w:hAnsi="Calibri" w:cs="Calibri"/>
                        </w:rPr>
                      </w:pPr>
                    </w:p>
                    <w:p w:rsidR="00367504" w:rsidRDefault="00367504" w:rsidP="007F0248"/>
                  </w:txbxContent>
                </v:textbox>
                <w10:wrap type="topAndBottom"/>
              </v:roundrect>
            </w:pict>
          </mc:Fallback>
        </mc:AlternateContent>
      </w:r>
      <w:r>
        <w:rPr>
          <w:noProof/>
          <w:lang w:val="en-US" w:eastAsia="en-US"/>
        </w:rPr>
        <mc:AlternateContent>
          <mc:Choice Requires="wps">
            <w:drawing>
              <wp:anchor distT="0" distB="0" distL="114300" distR="114300" simplePos="0" relativeHeight="251636224" behindDoc="0" locked="0" layoutInCell="1" allowOverlap="1">
                <wp:simplePos x="0" y="0"/>
                <wp:positionH relativeFrom="column">
                  <wp:posOffset>-685800</wp:posOffset>
                </wp:positionH>
                <wp:positionV relativeFrom="paragraph">
                  <wp:posOffset>292735</wp:posOffset>
                </wp:positionV>
                <wp:extent cx="1371600" cy="457200"/>
                <wp:effectExtent l="19050" t="16510" r="19050" b="21590"/>
                <wp:wrapNone/>
                <wp:docPr id="116"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71600" cy="457200"/>
                        </a:xfrm>
                        <a:prstGeom prst="rect">
                          <a:avLst/>
                        </a:prstGeom>
                        <a:solidFill>
                          <a:srgbClr val="FFFFFF"/>
                        </a:solidFill>
                        <a:ln w="31750">
                          <a:solidFill>
                            <a:srgbClr val="000000"/>
                          </a:solidFill>
                          <a:miter lim="800000"/>
                          <a:headEnd/>
                          <a:tailEnd/>
                        </a:ln>
                      </wps:spPr>
                      <wps:txbx>
                        <w:txbxContent>
                          <w:p w:rsidR="00367504" w:rsidRPr="005F2256" w:rsidRDefault="00367504" w:rsidP="00690FC2">
                            <w:pPr>
                              <w:spacing w:line="360" w:lineRule="auto"/>
                              <w:rPr>
                                <w:sz w:val="28"/>
                                <w:szCs w:val="28"/>
                              </w:rPr>
                            </w:pPr>
                            <w:r>
                              <w:rPr>
                                <w:noProof/>
                                <w:sz w:val="28"/>
                                <w:szCs w:val="28"/>
                                <w:lang w:val="en-US" w:eastAsia="en-US"/>
                              </w:rPr>
                              <w:drawing>
                                <wp:inline distT="0" distB="0" distL="0" distR="0">
                                  <wp:extent cx="198755" cy="198755"/>
                                  <wp:effectExtent l="19050" t="0" r="0" b="0"/>
                                  <wp:docPr id="8"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1"/>
                                          <a:srcRect/>
                                          <a:stretch>
                                            <a:fillRect/>
                                          </a:stretch>
                                        </pic:blipFill>
                                        <pic:spPr bwMode="auto">
                                          <a:xfrm>
                                            <a:off x="0" y="0"/>
                                            <a:ext cx="198755" cy="198755"/>
                                          </a:xfrm>
                                          <a:prstGeom prst="rect">
                                            <a:avLst/>
                                          </a:prstGeom>
                                          <a:noFill/>
                                          <a:ln w="9525">
                                            <a:noFill/>
                                            <a:miter lim="800000"/>
                                            <a:headEnd/>
                                            <a:tailEnd/>
                                          </a:ln>
                                        </pic:spPr>
                                      </pic:pic>
                                    </a:graphicData>
                                  </a:graphic>
                                </wp:inline>
                              </w:drawing>
                            </w:r>
                            <w:r>
                              <w:rPr>
                                <w:rFonts w:ascii="Calibri" w:hAnsi="Calibri" w:cs="Calibri"/>
                                <w:b/>
                                <w:bCs/>
                                <w:sz w:val="36"/>
                                <w:szCs w:val="36"/>
                              </w:rPr>
                              <w:t>Aktivitet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0" o:spid="_x0000_s1033" type="#_x0000_t202" style="position:absolute;left:0;text-align:left;margin-left:-53.95pt;margin-top:23.05pt;width:108pt;height:36pt;z-index:251636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" strokeweight="2.5pt">
                <v:textbox>
                  <w:txbxContent>
                    <w:p w:rsidR="00367504" w:rsidRPr="005F2256" w:rsidRDefault="00367504" w:rsidP="00690FC2">
                      <w:pPr>
                        <w:spacing w:line="360" w:lineRule="auto"/>
                        <w:rPr>
                          <w:sz w:val="28"/>
                          <w:szCs w:val="28"/>
                        </w:rPr>
                      </w:pPr>
                      <w:r>
                        <w:rPr>
                          <w:noProof/>
                          <w:sz w:val="28"/>
                          <w:szCs w:val="28"/>
                          <w:lang w:val="en-US" w:eastAsia="en-US"/>
                        </w:rPr>
                        <w:drawing>
                          <wp:inline distT="0" distB="0" distL="0" distR="0">
                            <wp:extent cx="198755" cy="198755"/>
                            <wp:effectExtent l="19050" t="0" r="0" b="0"/>
                            <wp:docPr id="8"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2"/>
                                    <a:srcRect/>
                                    <a:stretch>
                                      <a:fillRect/>
                                    </a:stretch>
                                  </pic:blipFill>
                                  <pic:spPr bwMode="auto">
                                    <a:xfrm>
                                      <a:off x="0" y="0"/>
                                      <a:ext cx="198755" cy="198755"/>
                                    </a:xfrm>
                                    <a:prstGeom prst="rect">
                                      <a:avLst/>
                                    </a:prstGeom>
                                    <a:noFill/>
                                    <a:ln w="9525">
                                      <a:noFill/>
                                      <a:miter lim="800000"/>
                                      <a:headEnd/>
                                      <a:tailEnd/>
                                    </a:ln>
                                  </pic:spPr>
                                </pic:pic>
                              </a:graphicData>
                            </a:graphic>
                          </wp:inline>
                        </w:drawing>
                      </w:r>
                      <w:r>
                        <w:rPr>
                          <w:rFonts w:ascii="Calibri" w:hAnsi="Calibri" w:cs="Calibri"/>
                          <w:b/>
                          <w:bCs/>
                          <w:sz w:val="36"/>
                          <w:szCs w:val="36"/>
                        </w:rPr>
                        <w:t>Aktivitet</w:t>
                      </w:r>
                    </w:p>
                  </w:txbxContent>
                </v:textbox>
              </v:shape>
            </w:pict>
          </mc:Fallback>
        </mc:AlternateContent>
      </w:r>
    </w:p>
    <w:p w:rsidR="00B84943" w:rsidRDefault="00B84943" w:rsidP="00D935DD">
      <w:pPr>
        <w:jc w:val="both"/>
        <w:rPr>
          <w:rFonts w:ascii="Calibri" w:hAnsi="Calibri" w:cs="Calibri"/>
        </w:rPr>
      </w:pPr>
    </w:p>
    <w:p w:rsidR="00B84943" w:rsidRDefault="00B84943" w:rsidP="00D935DD">
      <w:pPr>
        <w:jc w:val="both"/>
        <w:rPr>
          <w:rFonts w:ascii="Calibri" w:hAnsi="Calibri" w:cs="Calibri"/>
        </w:rPr>
      </w:pPr>
    </w:p>
    <w:p w:rsidR="00B84943" w:rsidRDefault="004723D6" w:rsidP="00D935DD">
      <w:pPr>
        <w:jc w:val="both"/>
        <w:rPr>
          <w:rFonts w:ascii="Calibri" w:hAnsi="Calibri" w:cs="Calibri"/>
        </w:rPr>
      </w:pPr>
      <w:r>
        <w:rPr>
          <w:noProof/>
          <w:lang w:val="en-US" w:eastAsia="en-US"/>
        </w:rPr>
        <mc:AlternateContent>
          <mc:Choice Requires="wps">
            <w:drawing>
              <wp:anchor distT="0" distB="0" distL="114300" distR="114300" simplePos="0" relativeHeight="251665920" behindDoc="0" locked="0" layoutInCell="1" allowOverlap="1">
                <wp:simplePos x="0" y="0"/>
                <wp:positionH relativeFrom="column">
                  <wp:posOffset>-190500</wp:posOffset>
                </wp:positionH>
                <wp:positionV relativeFrom="paragraph">
                  <wp:posOffset>111125</wp:posOffset>
                </wp:positionV>
                <wp:extent cx="2286000" cy="600710"/>
                <wp:effectExtent l="9525" t="6350" r="76200" b="78740"/>
                <wp:wrapNone/>
                <wp:docPr id="3" name="PubOvalCallout"/>
                <wp:cNvGraphicFramePr>
                  <a:graphicFrameLocks xmlns:a="http://schemas.openxmlformats.org/drawingml/2006/main"/>
                </wp:cNvGraphicFramePr>
                <a:graphic xmlns:a="http://schemas.openxmlformats.org/drawingml/2006/main">
                  <a:graphicData uri="http://schemas.microsoft.com/office/word/2010/wordprocessingShape">
                    <wps:wsp>
                      <wps:cNvSpPr>
                        <a:spLocks noEditPoints="1" noChangeArrowheads="1"/>
                      </wps:cNvSpPr>
                      <wps:spPr bwMode="auto">
                        <a:xfrm>
                          <a:off x="0" y="0"/>
                          <a:ext cx="2286000" cy="600710"/>
                        </a:xfrm>
                        <a:custGeom>
                          <a:avLst/>
                          <a:gdLst>
                            <a:gd name="T0" fmla="*/ 1143000 w 21600"/>
                            <a:gd name="T1" fmla="*/ 0 h 21600"/>
                            <a:gd name="T2" fmla="*/ 0 w 21600"/>
                            <a:gd name="T3" fmla="*/ 225405 h 21600"/>
                            <a:gd name="T4" fmla="*/ 1103736 w 21600"/>
                            <a:gd name="T5" fmla="*/ 600710 h 21600"/>
                            <a:gd name="T6" fmla="*/ 1143000 w 21600"/>
                            <a:gd name="T7" fmla="*/ 450811 h 21600"/>
                            <a:gd name="T8" fmla="*/ 2286000 w 21600"/>
                            <a:gd name="T9" fmla="*/ 225405 h 21600"/>
                            <a:gd name="T10" fmla="*/ 17694720 60000 65536"/>
                            <a:gd name="T11" fmla="*/ 11796480 60000 65536"/>
                            <a:gd name="T12" fmla="*/ 5898240 60000 65536"/>
                            <a:gd name="T13" fmla="*/ 5898240 60000 65536"/>
                            <a:gd name="T14" fmla="*/ 0 60000 65536"/>
                            <a:gd name="T15" fmla="*/ 3163 w 21600"/>
                            <a:gd name="T16" fmla="*/ 2374 h 21600"/>
                            <a:gd name="T17" fmla="*/ 18437 w 21600"/>
                            <a:gd name="T18" fmla="*/ 13836 h 21600"/>
                          </a:gdLst>
                          <a:ahLst/>
                          <a:cxnLst>
                            <a:cxn ang="T10">
                              <a:pos x="T0" y="T1"/>
                            </a:cxn>
                            <a:cxn ang="T11">
                              <a:pos x="T2" y="T3"/>
                            </a:cxn>
                            <a:cxn ang="T12">
                              <a:pos x="T4" y="T5"/>
                            </a:cxn>
                            <a:cxn ang="T13">
                              <a:pos x="T6" y="T7"/>
                            </a:cxn>
                            <a:cxn ang="T14">
                              <a:pos x="T8" y="T9"/>
                            </a:cxn>
                          </a:cxnLst>
                          <a:rect l="T15" t="T16" r="T17" b="T18"/>
                          <a:pathLst>
                            <a:path w="21600" h="21600">
                              <a:moveTo>
                                <a:pt x="10429" y="21600"/>
                              </a:moveTo>
                              <a:lnTo>
                                <a:pt x="9590" y="16158"/>
                              </a:lnTo>
                              <a:cubicBezTo>
                                <a:pt x="9991" y="16192"/>
                                <a:pt x="10395" y="16210"/>
                                <a:pt x="10800" y="16210"/>
                              </a:cubicBezTo>
                              <a:cubicBezTo>
                                <a:pt x="16764" y="16210"/>
                                <a:pt x="21600" y="12581"/>
                                <a:pt x="21600" y="8105"/>
                              </a:cubicBezTo>
                              <a:cubicBezTo>
                                <a:pt x="21600" y="3628"/>
                                <a:pt x="16764" y="0"/>
                                <a:pt x="10800" y="0"/>
                              </a:cubicBezTo>
                              <a:cubicBezTo>
                                <a:pt x="4835" y="0"/>
                                <a:pt x="0" y="3628"/>
                                <a:pt x="0" y="8105"/>
                              </a:cubicBezTo>
                              <a:cubicBezTo>
                                <a:pt x="-1" y="10568"/>
                                <a:pt x="1493" y="12898"/>
                                <a:pt x="4057" y="14436"/>
                              </a:cubicBezTo>
                              <a:lnTo>
                                <a:pt x="10429" y="21600"/>
                              </a:lnTo>
                              <a:close/>
                            </a:path>
                          </a:pathLst>
                        </a:custGeom>
                        <a:solidFill>
                          <a:srgbClr val="CCECFF"/>
                        </a:solidFill>
                        <a:ln w="9525">
                          <a:solidFill>
                            <a:srgbClr val="000000"/>
                          </a:solidFill>
                          <a:miter lim="800000"/>
                          <a:headEnd/>
                          <a:tailEnd/>
                        </a:ln>
                        <a:effectLst>
                          <a:outerShdw dist="107763" dir="2700000" algn="ctr" rotWithShape="0">
                            <a:srgbClr val="808080"/>
                          </a:outerShdw>
                        </a:effectLst>
                      </wps:spPr>
                      <wps:txbx>
                        <w:txbxContent>
                          <w:p w:rsidR="00367504" w:rsidRDefault="00367504">
                            <w:r>
                              <w:rPr>
                                <w:b/>
                                <w:bCs/>
                              </w:rPr>
                              <w:t xml:space="preserve">KOMENT: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PubOvalCallout" o:spid="_x0000_s1034" style="position:absolute;left:0;text-align:left;margin-left:-14.95pt;margin-top:8.75pt;width:180pt;height:47.3pt;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1600,21600" o:spt="100"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" adj="-11796480,,5400" path="m10429,21600l9590,16158c9991,16192,10395,16210,10800,16210,16764,16210,21600,12581,21600,8105,21600,3628,16764,,10800,,4835,,,3628,,8105,-1,10568,1493,12898,4057,14436l10429,21600xe" fillcolor="#ccecff">
                <v:stroke joinstyle="miter"/>
                <v:shadow on="t" color="gray" opacity="1" mv:blur="0" offset="6pt,6pt"/>
                <v:formulas/>
                <v:path o:connecttype="custom" o:connectlocs="120967500,0;0,6268659;116812060,16706134;120967500,12537346;241935000,6268659" o:connectangles="270,180,90,90,0" textboxrect="3163,2374,18437,13836"/>
                <o:lock v:ext="edit" verticies="t"/>
                <v:textbox>
                  <w:txbxContent>
                    <w:p w:rsidR="00367504" w:rsidRDefault="00367504">
                      <w:r>
                        <w:rPr>
                          <w:b/>
                          <w:bCs/>
                        </w:rPr>
                        <w:t xml:space="preserve">KOMENT: </w:t>
                      </w:r>
                    </w:p>
                  </w:txbxContent>
                </v:textbox>
              </v:shape>
            </w:pict>
          </mc:Fallback>
        </mc:AlternateContent>
      </w:r>
    </w:p>
    <w:p w:rsidR="00B84943" w:rsidRDefault="00B84943" w:rsidP="00D935DD">
      <w:pPr>
        <w:jc w:val="both"/>
        <w:rPr>
          <w:rFonts w:ascii="Calibri" w:hAnsi="Calibri" w:cs="Calibri"/>
        </w:rPr>
      </w:pPr>
    </w:p>
    <w:p w:rsidR="00B84943" w:rsidRDefault="00B84943" w:rsidP="00D935DD">
      <w:pPr>
        <w:jc w:val="both"/>
        <w:rPr>
          <w:rFonts w:ascii="Calibri" w:hAnsi="Calibri" w:cs="Calibri"/>
        </w:rPr>
      </w:pPr>
    </w:p>
    <w:p w:rsidR="00B84943" w:rsidRDefault="00B84943" w:rsidP="00D935DD">
      <w:pPr>
        <w:pStyle w:val="CommentontheActivity"/>
      </w:pPr>
    </w:p>
    <w:p w:rsidR="00B84943" w:rsidRDefault="00B84943" w:rsidP="00FD352B">
      <w:pPr>
        <w:pStyle w:val="CommentontheActivity"/>
        <w:ind w:left="1800" w:right="720"/>
      </w:pPr>
      <w:r>
        <w:t xml:space="preserve">Mbase mund të mos ju kujtohen katër mënyrëa të ndryshme të vlerësimit nga koha kur keni qenë në shkollë? Shumicës nga ne na kujtohen testet e shkurta me shkrim, testet me alternativa, esetë dhe ushtrimet e të kuptuarit. Me siguri deri tash vonë janë përdorur vetëm një spektër i ngushtë i teknikave të vlerësimit.Ndoshta ju keni qenë me fat dhe keni pasur një mësues ose arsimtar i cili / e cila ka kërkuar nga ju të bëni projekte ose prezantime në të cilat nxënësit është dashur të bëjnë paraqitje të ndryshme pamore si diagrame, grafikone, pesterë, ose prezantime në power-point. Mbase mund të keni bërë detyra praktike në laboratorë, duke u përfshirë në eksperimente e prerje të ndryshme në lëndën e biologjisë? Ose mund të keni punuar diçka në dru ose në materiale të tjera për prindërit tuaj nga lëndët teknike? Ndoshta ju kujtohet puna në kompjuterë për të mësuar më shumë për teknologjinë e informimit. </w:t>
      </w:r>
    </w:p>
    <w:p w:rsidR="00B84943" w:rsidRPr="00FD352B" w:rsidRDefault="00B84943" w:rsidP="00FD352B">
      <w:pPr>
        <w:pStyle w:val="CommentontheActivity"/>
        <w:ind w:left="1800" w:right="720"/>
      </w:pPr>
    </w:p>
    <w:p w:rsidR="00B84943" w:rsidRPr="00FD352B" w:rsidRDefault="00B84943" w:rsidP="00FD352B">
      <w:pPr>
        <w:pStyle w:val="CommentontheActivity"/>
        <w:ind w:left="1800" w:right="720"/>
      </w:pPr>
      <w:r>
        <w:t>Mbase ju kujtohen raste të rralla të aktiviteteve të këtilla – metoda praktike të vlerësimit. Mirëpo, në anën tjetër të gjithë ne mund të kujtojmë kur na duhej të mësonim përmendësh informatat për teste e provime më të ndryshme.Të nxënit e e testimi përmendësh mbetet edhe sot e kësaj dite forma më e shpeshtë e vlerësimit. Kjo metodë ende e ka vendin e rolin e vet.Mirëpo, format e reja të të nxënit e të vlerësimit mund të jenë shumë më interesante, frymëzuese e mobilizuese për nxënësit.Këto lloje të reja të vlerësimit do t’u ndihmojnë nxënësve të kenë më shumë vetëbesim në vetëvete, të bëhen më kompetent dhe më të përgatitur për sfidat që i presin në jetë.</w:t>
      </w:r>
    </w:p>
    <w:p w:rsidR="00B84943" w:rsidRDefault="00B84943" w:rsidP="00D935DD">
      <w:pPr>
        <w:spacing w:line="360" w:lineRule="auto"/>
        <w:ind w:left="1440"/>
        <w:jc w:val="both"/>
        <w:rPr>
          <w:rFonts w:ascii="Calibri" w:hAnsi="Calibri" w:cs="Calibri"/>
        </w:rPr>
      </w:pPr>
    </w:p>
    <w:p w:rsidR="00B84943" w:rsidRDefault="00B84943" w:rsidP="00D935DD">
      <w:pPr>
        <w:spacing w:line="360" w:lineRule="auto"/>
        <w:ind w:left="1440"/>
        <w:jc w:val="both"/>
        <w:rPr>
          <w:rFonts w:ascii="Calibri" w:hAnsi="Calibri" w:cs="Calibri"/>
        </w:rPr>
      </w:pPr>
      <w:r>
        <w:rPr>
          <w:rFonts w:ascii="Calibri" w:hAnsi="Calibri" w:cs="Calibri"/>
        </w:rPr>
        <w:t xml:space="preserve">Në të kaluarën në Kosovë, vlerësimin e kemi përdorur për të përcaktuar se cili nga nxënësit do të kalojë dhe cili do të ngelë.Domethënë e kemi përdorur vetëm për qëllime të përzgjedhjes e të nxjerrjes së gjykimeve. Shpesh e kemi planifikuar vlerësimin vetëm pasi që ka përfunduar faza e mësimdhënies </w:t>
      </w:r>
      <w:r w:rsidRPr="00F02ACB">
        <w:rPr>
          <w:rFonts w:ascii="Calibri" w:hAnsi="Calibri" w:cs="Calibri"/>
          <w:highlight w:val="yellow"/>
        </w:rPr>
        <w:t>dhe jemi mb</w:t>
      </w:r>
      <w:r>
        <w:rPr>
          <w:rFonts w:ascii="Calibri" w:hAnsi="Calibri" w:cs="Calibri"/>
          <w:highlight w:val="yellow"/>
        </w:rPr>
        <w:t>ë</w:t>
      </w:r>
      <w:r w:rsidRPr="00F02ACB">
        <w:rPr>
          <w:rFonts w:ascii="Calibri" w:hAnsi="Calibri" w:cs="Calibri"/>
          <w:highlight w:val="yellow"/>
        </w:rPr>
        <w:t>shtetur kryesisht n</w:t>
      </w:r>
      <w:r>
        <w:rPr>
          <w:rFonts w:ascii="Calibri" w:hAnsi="Calibri" w:cs="Calibri"/>
          <w:highlight w:val="yellow"/>
        </w:rPr>
        <w:t>ë</w:t>
      </w:r>
      <w:r w:rsidRPr="00F02ACB">
        <w:rPr>
          <w:rFonts w:ascii="Calibri" w:hAnsi="Calibri" w:cs="Calibri"/>
          <w:highlight w:val="yellow"/>
        </w:rPr>
        <w:t xml:space="preserve"> format me goj</w:t>
      </w:r>
      <w:r>
        <w:rPr>
          <w:rFonts w:ascii="Calibri" w:hAnsi="Calibri" w:cs="Calibri"/>
          <w:highlight w:val="yellow"/>
        </w:rPr>
        <w:t>ë</w:t>
      </w:r>
      <w:r w:rsidRPr="00F02ACB">
        <w:rPr>
          <w:rFonts w:ascii="Calibri" w:hAnsi="Calibri" w:cs="Calibri"/>
          <w:highlight w:val="yellow"/>
        </w:rPr>
        <w:t xml:space="preserve"> e me shkrim t</w:t>
      </w:r>
      <w:r>
        <w:rPr>
          <w:rFonts w:ascii="Calibri" w:hAnsi="Calibri" w:cs="Calibri"/>
          <w:highlight w:val="yellow"/>
        </w:rPr>
        <w:t>ë</w:t>
      </w:r>
      <w:r w:rsidRPr="00F02ACB">
        <w:rPr>
          <w:rFonts w:ascii="Calibri" w:hAnsi="Calibri" w:cs="Calibri"/>
          <w:highlight w:val="yellow"/>
        </w:rPr>
        <w:t xml:space="preserve"> vler</w:t>
      </w:r>
      <w:r>
        <w:rPr>
          <w:rFonts w:ascii="Calibri" w:hAnsi="Calibri" w:cs="Calibri"/>
          <w:highlight w:val="yellow"/>
        </w:rPr>
        <w:t>ë</w:t>
      </w:r>
      <w:r w:rsidRPr="00F02ACB">
        <w:rPr>
          <w:rFonts w:ascii="Calibri" w:hAnsi="Calibri" w:cs="Calibri"/>
          <w:highlight w:val="yellow"/>
        </w:rPr>
        <w:t>simit dhe, sidomos, n</w:t>
      </w:r>
      <w:r>
        <w:rPr>
          <w:rFonts w:ascii="Calibri" w:hAnsi="Calibri" w:cs="Calibri"/>
          <w:highlight w:val="yellow"/>
        </w:rPr>
        <w:t>ë</w:t>
      </w:r>
      <w:r w:rsidRPr="00F02ACB">
        <w:rPr>
          <w:rFonts w:ascii="Calibri" w:hAnsi="Calibri" w:cs="Calibri"/>
          <w:highlight w:val="yellow"/>
        </w:rPr>
        <w:t xml:space="preserve"> teste.</w:t>
      </w:r>
      <w:r>
        <w:rPr>
          <w:rFonts w:ascii="Calibri" w:hAnsi="Calibri" w:cs="Calibri"/>
        </w:rPr>
        <w:t xml:space="preserve">  Por, duhet të pranojmë se shpesh, vlerësimi duke u bazuar në teste me shkrim e ka vlerësuar kryesisht në mënyrë sipërfaqësore aftësinë e nxënësit për të mbajtur mend faktet e të dhënat dhe nuk e ka vlerësuar tërësinë e shkathtësive të nxënësve tanë. Në këtyrë mënyrë, ne i kemi detyruar nxënësit të mësojnë vetëm një aspekt të informatave duke i kufizuar ata nëpërmjet të fushëveprimit të provimeve.</w:t>
      </w:r>
    </w:p>
    <w:p w:rsidR="00B84943" w:rsidRDefault="00B84943" w:rsidP="00D935DD">
      <w:pPr>
        <w:ind w:left="1440"/>
        <w:jc w:val="both"/>
        <w:rPr>
          <w:rFonts w:ascii="Calibri" w:hAnsi="Calibri" w:cs="Calibri"/>
        </w:rPr>
      </w:pPr>
    </w:p>
    <w:p w:rsidR="00B84943" w:rsidRDefault="00B84943" w:rsidP="00D935DD">
      <w:pPr>
        <w:spacing w:line="360" w:lineRule="auto"/>
        <w:ind w:left="1440"/>
        <w:jc w:val="both"/>
        <w:rPr>
          <w:rFonts w:ascii="Calibri" w:hAnsi="Calibri" w:cs="Calibri"/>
        </w:rPr>
      </w:pPr>
      <w:r>
        <w:rPr>
          <w:rFonts w:ascii="Calibri" w:hAnsi="Calibri" w:cs="Calibri"/>
          <w:b/>
          <w:bCs/>
        </w:rPr>
        <w:t xml:space="preserve">Për dallim nga këto qasje, Vlerësimi i Bazuar në Kompetenca </w:t>
      </w:r>
      <w:r>
        <w:rPr>
          <w:rFonts w:ascii="Calibri" w:hAnsi="Calibri" w:cs="Calibri"/>
        </w:rPr>
        <w:t xml:space="preserve">është më kompleks dhe më shumëdimensional. Mësimdhënësit mund të përdorin një spektër më të gjerë të instrumenteve për të velrësuar </w:t>
      </w:r>
      <w:r>
        <w:rPr>
          <w:rFonts w:ascii="Calibri" w:hAnsi="Calibri" w:cs="Calibri"/>
          <w:i/>
          <w:iCs/>
        </w:rPr>
        <w:t xml:space="preserve">kompetencat e nxënësve </w:t>
      </w:r>
      <w:r>
        <w:rPr>
          <w:rFonts w:ascii="Calibri" w:hAnsi="Calibri" w:cs="Calibri"/>
        </w:rPr>
        <w:t xml:space="preserve">– shkathtësitë, qëndrimet dhe vlerat e tyre dhe jo vetëm dijen e njohuritë e tyre për faktet. </w:t>
      </w:r>
      <w:r w:rsidRPr="00E704BA">
        <w:rPr>
          <w:rFonts w:ascii="Calibri" w:hAnsi="Calibri" w:cs="Calibri"/>
          <w:highlight w:val="yellow"/>
        </w:rPr>
        <w:t>Vlerësimi i bazuar në kompetenca është po ashtu edhe më gjithëpërfshirës dhe shkon përtej një procesi njëkahor: mësimdhënësit ende i vlerësojnë nxënësit, por ata mundësojnë edhe vetëvlerësimin dhe vlerësimin e ndërsjellë, duke i angazhuar nxënësit në procesin e nxënjes e të vlerësimit të vetvetes</w:t>
      </w:r>
      <w:r>
        <w:rPr>
          <w:rFonts w:ascii="Calibri" w:hAnsi="Calibri" w:cs="Calibri"/>
        </w:rPr>
        <w:t xml:space="preserve">.Në fund, vlerësimi i bazuar në kompetenca është më mirë i integruar në procesin e mësimdhënies e të të nxënit dhe është në funksion të përmirësimit të praktikave të mësimdhënies. Përmes përdorimit të kësaj qasjeje mësimdhënësit në vazhdimësi e vlerësojnë shkallën dhe vlerën e të nxënit të demonstruar nga nxënësit dhe, në bazë të informacioneve të këtilla, mund të sjellin  gjykime për gjërat që duhen bërë për të përmirësuar rezultatet mësimore të nxënësve. </w:t>
      </w:r>
    </w:p>
    <w:p w:rsidR="00B84943" w:rsidRDefault="00B84943" w:rsidP="00D935DD">
      <w:pPr>
        <w:spacing w:line="360" w:lineRule="auto"/>
        <w:ind w:left="1440"/>
        <w:jc w:val="both"/>
        <w:rPr>
          <w:rFonts w:ascii="Calibri" w:hAnsi="Calibri" w:cs="Calibri"/>
        </w:rPr>
      </w:pPr>
    </w:p>
    <w:p w:rsidR="00B84943" w:rsidRDefault="00B84943" w:rsidP="00D935DD">
      <w:pPr>
        <w:spacing w:line="360" w:lineRule="auto"/>
        <w:ind w:left="1440"/>
        <w:jc w:val="both"/>
        <w:rPr>
          <w:rFonts w:ascii="Calibri" w:hAnsi="Calibri" w:cs="Calibri"/>
        </w:rPr>
      </w:pPr>
    </w:p>
    <w:p w:rsidR="00B84943" w:rsidRDefault="00B84943" w:rsidP="00D935DD">
      <w:pPr>
        <w:spacing w:line="360" w:lineRule="auto"/>
        <w:ind w:left="1440"/>
        <w:jc w:val="both"/>
        <w:rPr>
          <w:rFonts w:ascii="Calibri" w:hAnsi="Calibri" w:cs="Calibri"/>
        </w:rPr>
      </w:pPr>
    </w:p>
    <w:p w:rsidR="00B84943" w:rsidRDefault="004723D6" w:rsidP="00D935DD">
      <w:pPr>
        <w:spacing w:line="360" w:lineRule="auto"/>
        <w:ind w:left="1440"/>
        <w:jc w:val="both"/>
        <w:rPr>
          <w:rFonts w:ascii="Calibri" w:hAnsi="Calibri" w:cs="Calibri"/>
        </w:rPr>
      </w:pPr>
      <w:r>
        <w:rPr>
          <w:noProof/>
          <w:lang w:val="en-US" w:eastAsia="en-US"/>
        </w:rPr>
        <mc:AlternateContent>
          <mc:Choice Requires="wps">
            <w:drawing>
              <wp:anchor distT="0" distB="0" distL="114300" distR="114300" simplePos="0" relativeHeight="251615744" behindDoc="0" locked="0" layoutInCell="1" allowOverlap="1">
                <wp:simplePos x="0" y="0"/>
                <wp:positionH relativeFrom="column">
                  <wp:posOffset>912495</wp:posOffset>
                </wp:positionH>
                <wp:positionV relativeFrom="paragraph">
                  <wp:posOffset>90805</wp:posOffset>
                </wp:positionV>
                <wp:extent cx="5029200" cy="1543050"/>
                <wp:effectExtent l="7620" t="14605" r="20955" b="33020"/>
                <wp:wrapTight wrapText="bothSides">
                  <wp:wrapPolygon edited="0">
                    <wp:start x="1023" y="-133"/>
                    <wp:lineTo x="655" y="0"/>
                    <wp:lineTo x="0" y="1333"/>
                    <wp:lineTo x="-41" y="3200"/>
                    <wp:lineTo x="-41" y="19200"/>
                    <wp:lineTo x="450" y="21333"/>
                    <wp:lineTo x="900" y="21867"/>
                    <wp:lineTo x="1023" y="21867"/>
                    <wp:lineTo x="20659" y="21867"/>
                    <wp:lineTo x="20782" y="21867"/>
                    <wp:lineTo x="21232" y="21333"/>
                    <wp:lineTo x="21273" y="21200"/>
                    <wp:lineTo x="21682" y="19200"/>
                    <wp:lineTo x="21682" y="6267"/>
                    <wp:lineTo x="21600" y="1333"/>
                    <wp:lineTo x="20905" y="0"/>
                    <wp:lineTo x="20536" y="-133"/>
                    <wp:lineTo x="1023" y="-133"/>
                  </wp:wrapPolygon>
                </wp:wrapTight>
                <wp:docPr id="114" name="AutoShap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029200" cy="1543050"/>
                        </a:xfrm>
                        <a:prstGeom prst="roundRect">
                          <a:avLst>
                            <a:gd name="adj" fmla="val 16667"/>
                          </a:avLst>
                        </a:prstGeom>
                        <a:gradFill rotWithShape="0">
                          <a:gsLst>
                            <a:gs pos="0">
                              <a:srgbClr val="FFFFFF"/>
                            </a:gs>
                            <a:gs pos="100000">
                              <a:srgbClr val="B6DDE8"/>
                            </a:gs>
                          </a:gsLst>
                          <a:lin ang="5400000" scaled="1"/>
                        </a:gradFill>
                        <a:ln w="12700">
                          <a:solidFill>
                            <a:srgbClr val="92CDDC"/>
                          </a:solidFill>
                          <a:round/>
                          <a:headEnd/>
                          <a:tailEnd/>
                        </a:ln>
                        <a:effectLst>
                          <a:outerShdw dist="28398" dir="3806097" algn="ctr" rotWithShape="0">
                            <a:srgbClr val="205867">
                              <a:alpha val="50000"/>
                            </a:srgbClr>
                          </a:outerShdw>
                        </a:effectLst>
                      </wps:spPr>
                      <wps:txbx>
                        <w:txbxContent>
                          <w:p w:rsidR="00367504" w:rsidRPr="0074763F" w:rsidRDefault="00367504" w:rsidP="00FD352B">
                            <w:pPr>
                              <w:tabs>
                                <w:tab w:val="left" w:pos="1830"/>
                              </w:tabs>
                              <w:jc w:val="both"/>
                              <w:rPr>
                                <w:rFonts w:ascii="Calibri" w:hAnsi="Calibri" w:cs="Calibri"/>
                                <w:b/>
                                <w:bCs/>
                              </w:rPr>
                            </w:pPr>
                            <w:r>
                              <w:rPr>
                                <w:rFonts w:ascii="Calibri" w:hAnsi="Calibri" w:cs="Calibri"/>
                                <w:b/>
                                <w:bCs/>
                              </w:rPr>
                              <w:t xml:space="preserve">Aktivitet:  Krahasimi i vlerësimit Tradicional dhe atij Bashkëkohor </w:t>
                            </w:r>
                          </w:p>
                          <w:p w:rsidR="00367504" w:rsidRPr="0074763F" w:rsidRDefault="00367504" w:rsidP="00FD352B">
                            <w:pPr>
                              <w:tabs>
                                <w:tab w:val="left" w:pos="1830"/>
                              </w:tabs>
                              <w:jc w:val="both"/>
                              <w:rPr>
                                <w:rFonts w:ascii="Calibri" w:hAnsi="Calibri" w:cs="Calibri"/>
                              </w:rPr>
                            </w:pPr>
                          </w:p>
                          <w:p w:rsidR="00367504" w:rsidRPr="0074763F" w:rsidRDefault="00367504" w:rsidP="00FD352B">
                            <w:pPr>
                              <w:tabs>
                                <w:tab w:val="left" w:pos="1830"/>
                              </w:tabs>
                              <w:jc w:val="both"/>
                              <w:rPr>
                                <w:rFonts w:ascii="Calibri" w:hAnsi="Calibri" w:cs="Calibri"/>
                              </w:rPr>
                            </w:pPr>
                            <w:r>
                              <w:rPr>
                                <w:rFonts w:ascii="Calibri" w:hAnsi="Calibri" w:cs="Calibri"/>
                              </w:rPr>
                              <w:t xml:space="preserve">Nisur nga ajo që sapo lexuat, çka mendoni ku dallojnë vlerësimi tradicional prej vlerësimit bashkëkohor? Tabela në vijim i dallon këto dy stile të të nxënit duke u nisur nga një sërë kriteresh të ndryshme. Provoni t’i plotësoni kutitë e zbrazëta në Tabelën A. Po këtë tabelë të plotësuar, do ta gjeni në faqen vijuese. </w:t>
                            </w:r>
                          </w:p>
                          <w:p w:rsidR="00367504" w:rsidRPr="0074763F" w:rsidRDefault="00367504" w:rsidP="0003258D">
                            <w:pPr>
                              <w:tabs>
                                <w:tab w:val="left" w:pos="1830"/>
                              </w:tabs>
                              <w:rPr>
                                <w:rFonts w:ascii="Calibri" w:hAnsi="Calibri" w:cs="Calibri"/>
                              </w:rPr>
                            </w:pPr>
                          </w:p>
                          <w:p w:rsidR="00367504" w:rsidRDefault="00367504" w:rsidP="0003258D">
                            <w:pPr>
                              <w:tabs>
                                <w:tab w:val="left" w:pos="1830"/>
                              </w:tabs>
                            </w:pPr>
                          </w:p>
                          <w:p w:rsidR="00367504" w:rsidRDefault="00367504" w:rsidP="0003258D">
                            <w:pPr>
                              <w:tabs>
                                <w:tab w:val="left" w:pos="1830"/>
                              </w:tabs>
                            </w:pPr>
                          </w:p>
                          <w:p w:rsidR="00367504" w:rsidRDefault="00367504" w:rsidP="0003258D">
                            <w:pPr>
                              <w:tabs>
                                <w:tab w:val="left" w:pos="1830"/>
                              </w:tabs>
                            </w:pPr>
                          </w:p>
                          <w:p w:rsidR="00367504" w:rsidRPr="005D729D" w:rsidRDefault="00367504" w:rsidP="0003258D">
                            <w:pPr>
                              <w:tabs>
                                <w:tab w:val="left" w:pos="1830"/>
                              </w:tabs>
                            </w:pPr>
                          </w:p>
                          <w:p w:rsidR="00367504" w:rsidRPr="00BF31AA" w:rsidRDefault="00367504" w:rsidP="0003258D">
                            <w:pPr>
                              <w:rPr>
                                <w:rFonts w:ascii="Calibri" w:hAnsi="Calibri" w:cs="Calibri"/>
                              </w:rPr>
                            </w:pPr>
                          </w:p>
                          <w:p w:rsidR="00367504" w:rsidRDefault="00367504" w:rsidP="0003258D"/>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15" o:spid="_x0000_s1035" style="position:absolute;left:0;text-align:left;margin-left:71.85pt;margin-top:7.15pt;width:396pt;height:121.5pt;z-index:251615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" strokecolor="#92cddc" strokeweight="1pt">
                <v:fill color2="#b6dde8" focus="100%" type="gradient"/>
                <v:shadow on="t" color="#205867" opacity=".5" mv:blur="0" offset="1pt,2pt"/>
                <v:textbox>
                  <w:txbxContent>
                    <w:p w:rsidR="00367504" w:rsidRPr="0074763F" w:rsidRDefault="00367504" w:rsidP="00FD352B">
                      <w:pPr>
                        <w:tabs>
                          <w:tab w:val="left" w:pos="1830"/>
                        </w:tabs>
                        <w:jc w:val="both"/>
                        <w:rPr>
                          <w:rFonts w:ascii="Calibri" w:hAnsi="Calibri" w:cs="Calibri"/>
                          <w:b/>
                          <w:bCs/>
                        </w:rPr>
                      </w:pPr>
                      <w:r>
                        <w:rPr>
                          <w:rFonts w:ascii="Calibri" w:hAnsi="Calibri" w:cs="Calibri"/>
                          <w:b/>
                          <w:bCs/>
                        </w:rPr>
                        <w:t xml:space="preserve">Aktivitet:  Krahasimi i vlerësimit Tradicional dhe atij Bashkëkohor </w:t>
                      </w:r>
                    </w:p>
                    <w:p w:rsidR="00367504" w:rsidRPr="0074763F" w:rsidRDefault="00367504" w:rsidP="00FD352B">
                      <w:pPr>
                        <w:tabs>
                          <w:tab w:val="left" w:pos="1830"/>
                        </w:tabs>
                        <w:jc w:val="both"/>
                        <w:rPr>
                          <w:rFonts w:ascii="Calibri" w:hAnsi="Calibri" w:cs="Calibri"/>
                        </w:rPr>
                      </w:pPr>
                    </w:p>
                    <w:p w:rsidR="00367504" w:rsidRPr="0074763F" w:rsidRDefault="00367504" w:rsidP="00FD352B">
                      <w:pPr>
                        <w:tabs>
                          <w:tab w:val="left" w:pos="1830"/>
                        </w:tabs>
                        <w:jc w:val="both"/>
                        <w:rPr>
                          <w:rFonts w:ascii="Calibri" w:hAnsi="Calibri" w:cs="Calibri"/>
                        </w:rPr>
                      </w:pPr>
                      <w:r>
                        <w:rPr>
                          <w:rFonts w:ascii="Calibri" w:hAnsi="Calibri" w:cs="Calibri"/>
                        </w:rPr>
                        <w:t xml:space="preserve">Nisur nga ajo që sapo lexuat, çka mendoni ku dallojnë vlerësimi tradicional prej vlerësimit bashkëkohor? Tabela në vijim i dallon këto dy stile të të nxënit duke u nisur nga një sërë kriteresh të ndryshme. Provoni t’i plotësoni kutitë e zbrazëta në Tabelën A. Po këtë tabelë të plotësuar, do ta gjeni në faqen vijuese. </w:t>
                      </w:r>
                    </w:p>
                    <w:p w:rsidR="00367504" w:rsidRPr="0074763F" w:rsidRDefault="00367504" w:rsidP="0003258D">
                      <w:pPr>
                        <w:tabs>
                          <w:tab w:val="left" w:pos="1830"/>
                        </w:tabs>
                        <w:rPr>
                          <w:rFonts w:ascii="Calibri" w:hAnsi="Calibri" w:cs="Calibri"/>
                        </w:rPr>
                      </w:pPr>
                    </w:p>
                    <w:p w:rsidR="00367504" w:rsidRDefault="00367504" w:rsidP="0003258D">
                      <w:pPr>
                        <w:tabs>
                          <w:tab w:val="left" w:pos="1830"/>
                        </w:tabs>
                      </w:pPr>
                    </w:p>
                    <w:p w:rsidR="00367504" w:rsidRDefault="00367504" w:rsidP="0003258D">
                      <w:pPr>
                        <w:tabs>
                          <w:tab w:val="left" w:pos="1830"/>
                        </w:tabs>
                      </w:pPr>
                    </w:p>
                    <w:p w:rsidR="00367504" w:rsidRDefault="00367504" w:rsidP="0003258D">
                      <w:pPr>
                        <w:tabs>
                          <w:tab w:val="left" w:pos="1830"/>
                        </w:tabs>
                      </w:pPr>
                    </w:p>
                    <w:p w:rsidR="00367504" w:rsidRPr="005D729D" w:rsidRDefault="00367504" w:rsidP="0003258D">
                      <w:pPr>
                        <w:tabs>
                          <w:tab w:val="left" w:pos="1830"/>
                        </w:tabs>
                      </w:pPr>
                    </w:p>
                    <w:p w:rsidR="00367504" w:rsidRPr="00BF31AA" w:rsidRDefault="00367504" w:rsidP="0003258D">
                      <w:pPr>
                        <w:rPr>
                          <w:rFonts w:ascii="Calibri" w:hAnsi="Calibri" w:cs="Calibri"/>
                        </w:rPr>
                      </w:pPr>
                    </w:p>
                    <w:p w:rsidR="00367504" w:rsidRDefault="00367504" w:rsidP="0003258D"/>
                  </w:txbxContent>
                </v:textbox>
                <w10:wrap type="tight"/>
              </v:roundrect>
            </w:pict>
          </mc:Fallback>
        </mc:AlternateContent>
      </w:r>
    </w:p>
    <w:p w:rsidR="00B84943" w:rsidRDefault="004723D6" w:rsidP="00D935DD">
      <w:pPr>
        <w:spacing w:line="360" w:lineRule="auto"/>
        <w:ind w:left="1440"/>
        <w:jc w:val="both"/>
        <w:rPr>
          <w:rFonts w:ascii="Calibri" w:hAnsi="Calibri" w:cs="Calibri"/>
        </w:rPr>
      </w:pPr>
      <w:r>
        <w:rPr>
          <w:noProof/>
          <w:lang w:val="en-US" w:eastAsia="en-US"/>
        </w:rPr>
        <mc:AlternateContent>
          <mc:Choice Requires="wps">
            <w:drawing>
              <wp:anchor distT="0" distB="0" distL="114300" distR="114300" simplePos="0" relativeHeight="251637248" behindDoc="0" locked="0" layoutInCell="1" allowOverlap="1">
                <wp:simplePos x="0" y="0"/>
                <wp:positionH relativeFrom="column">
                  <wp:posOffset>-685800</wp:posOffset>
                </wp:positionH>
                <wp:positionV relativeFrom="paragraph">
                  <wp:posOffset>59690</wp:posOffset>
                </wp:positionV>
                <wp:extent cx="1371600" cy="457200"/>
                <wp:effectExtent l="19050" t="21590" r="19050" b="16510"/>
                <wp:wrapNone/>
                <wp:docPr id="113"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71600" cy="457200"/>
                        </a:xfrm>
                        <a:prstGeom prst="rect">
                          <a:avLst/>
                        </a:prstGeom>
                        <a:solidFill>
                          <a:srgbClr val="FFFFFF"/>
                        </a:solidFill>
                        <a:ln w="31750">
                          <a:solidFill>
                            <a:srgbClr val="000000"/>
                          </a:solidFill>
                          <a:miter lim="800000"/>
                          <a:headEnd/>
                          <a:tailEnd/>
                        </a:ln>
                      </wps:spPr>
                      <wps:txbx>
                        <w:txbxContent>
                          <w:p w:rsidR="00367504" w:rsidRPr="005F2256" w:rsidRDefault="00367504" w:rsidP="00690FC2">
                            <w:pPr>
                              <w:spacing w:line="360" w:lineRule="auto"/>
                              <w:rPr>
                                <w:sz w:val="28"/>
                                <w:szCs w:val="28"/>
                              </w:rPr>
                            </w:pPr>
                            <w:r>
                              <w:rPr>
                                <w:noProof/>
                                <w:sz w:val="28"/>
                                <w:szCs w:val="28"/>
                                <w:lang w:val="en-US" w:eastAsia="en-US"/>
                              </w:rPr>
                              <w:drawing>
                                <wp:inline distT="0" distB="0" distL="0" distR="0">
                                  <wp:extent cx="198755" cy="198755"/>
                                  <wp:effectExtent l="19050" t="0" r="0" b="0"/>
                                  <wp:docPr id="10"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1"/>
                                          <a:srcRect/>
                                          <a:stretch>
                                            <a:fillRect/>
                                          </a:stretch>
                                        </pic:blipFill>
                                        <pic:spPr bwMode="auto">
                                          <a:xfrm>
                                            <a:off x="0" y="0"/>
                                            <a:ext cx="198755" cy="198755"/>
                                          </a:xfrm>
                                          <a:prstGeom prst="rect">
                                            <a:avLst/>
                                          </a:prstGeom>
                                          <a:noFill/>
                                          <a:ln w="9525">
                                            <a:noFill/>
                                            <a:miter lim="800000"/>
                                            <a:headEnd/>
                                            <a:tailEnd/>
                                          </a:ln>
                                        </pic:spPr>
                                      </pic:pic>
                                    </a:graphicData>
                                  </a:graphic>
                                </wp:inline>
                              </w:drawing>
                            </w:r>
                            <w:r>
                              <w:rPr>
                                <w:rFonts w:ascii="Calibri" w:hAnsi="Calibri" w:cs="Calibri"/>
                                <w:b/>
                                <w:bCs/>
                                <w:sz w:val="36"/>
                                <w:szCs w:val="36"/>
                              </w:rPr>
                              <w:t>Aktivitet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3" o:spid="_x0000_s1036" type="#_x0000_t202" style="position:absolute;left:0;text-align:left;margin-left:-53.95pt;margin-top:4.7pt;width:108pt;height:36pt;z-index:251637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" strokeweight="2.5pt">
                <v:textbox>
                  <w:txbxContent>
                    <w:p w:rsidR="00367504" w:rsidRPr="005F2256" w:rsidRDefault="00367504" w:rsidP="00690FC2">
                      <w:pPr>
                        <w:spacing w:line="360" w:lineRule="auto"/>
                        <w:rPr>
                          <w:sz w:val="28"/>
                          <w:szCs w:val="28"/>
                        </w:rPr>
                      </w:pPr>
                      <w:r>
                        <w:rPr>
                          <w:noProof/>
                          <w:sz w:val="28"/>
                          <w:szCs w:val="28"/>
                          <w:lang w:val="en-US" w:eastAsia="en-US"/>
                        </w:rPr>
                        <w:drawing>
                          <wp:inline distT="0" distB="0" distL="0" distR="0">
                            <wp:extent cx="198755" cy="198755"/>
                            <wp:effectExtent l="19050" t="0" r="0" b="0"/>
                            <wp:docPr id="10"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2"/>
                                    <a:srcRect/>
                                    <a:stretch>
                                      <a:fillRect/>
                                    </a:stretch>
                                  </pic:blipFill>
                                  <pic:spPr bwMode="auto">
                                    <a:xfrm>
                                      <a:off x="0" y="0"/>
                                      <a:ext cx="198755" cy="198755"/>
                                    </a:xfrm>
                                    <a:prstGeom prst="rect">
                                      <a:avLst/>
                                    </a:prstGeom>
                                    <a:noFill/>
                                    <a:ln w="9525">
                                      <a:noFill/>
                                      <a:miter lim="800000"/>
                                      <a:headEnd/>
                                      <a:tailEnd/>
                                    </a:ln>
                                  </pic:spPr>
                                </pic:pic>
                              </a:graphicData>
                            </a:graphic>
                          </wp:inline>
                        </w:drawing>
                      </w:r>
                      <w:r>
                        <w:rPr>
                          <w:rFonts w:ascii="Calibri" w:hAnsi="Calibri" w:cs="Calibri"/>
                          <w:b/>
                          <w:bCs/>
                          <w:sz w:val="36"/>
                          <w:szCs w:val="36"/>
                        </w:rPr>
                        <w:t>Aktivitet</w:t>
                      </w:r>
                    </w:p>
                  </w:txbxContent>
                </v:textbox>
              </v:shape>
            </w:pict>
          </mc:Fallback>
        </mc:AlternateContent>
      </w:r>
    </w:p>
    <w:p w:rsidR="00B84943" w:rsidRPr="00DE3CB6" w:rsidRDefault="00B84943" w:rsidP="00D935DD">
      <w:pPr>
        <w:spacing w:line="360" w:lineRule="auto"/>
        <w:ind w:left="1440"/>
        <w:jc w:val="both"/>
        <w:rPr>
          <w:rFonts w:ascii="Calibri" w:hAnsi="Calibri" w:cs="Calibri"/>
        </w:rPr>
      </w:pPr>
    </w:p>
    <w:p w:rsidR="00B84943" w:rsidRDefault="00B84943" w:rsidP="00D935DD">
      <w:pPr>
        <w:ind w:left="1440"/>
        <w:jc w:val="both"/>
        <w:rPr>
          <w:rFonts w:ascii="Calibri" w:hAnsi="Calibri" w:cs="Calibri"/>
          <w:b/>
          <w:bCs/>
        </w:rPr>
      </w:pPr>
    </w:p>
    <w:p w:rsidR="00B84943" w:rsidRDefault="00B84943" w:rsidP="00D935DD">
      <w:pPr>
        <w:ind w:left="1440"/>
        <w:jc w:val="both"/>
        <w:rPr>
          <w:rFonts w:ascii="Calibri" w:hAnsi="Calibri" w:cs="Calibri"/>
          <w:b/>
          <w:bCs/>
        </w:rPr>
      </w:pPr>
    </w:p>
    <w:p w:rsidR="00B84943" w:rsidRDefault="00B84943" w:rsidP="00D935DD">
      <w:pPr>
        <w:ind w:left="1440"/>
        <w:jc w:val="both"/>
        <w:rPr>
          <w:rFonts w:ascii="Calibri" w:hAnsi="Calibri" w:cs="Calibri"/>
          <w:b/>
          <w:bCs/>
        </w:rPr>
      </w:pPr>
    </w:p>
    <w:p w:rsidR="00B84943" w:rsidRDefault="00B84943" w:rsidP="00D935DD">
      <w:pPr>
        <w:ind w:left="1440"/>
        <w:jc w:val="both"/>
        <w:rPr>
          <w:rFonts w:ascii="Calibri" w:hAnsi="Calibri" w:cs="Calibri"/>
          <w:b/>
          <w:bCs/>
        </w:rPr>
      </w:pPr>
    </w:p>
    <w:p w:rsidR="00B84943" w:rsidRDefault="00B84943" w:rsidP="00D935DD">
      <w:pPr>
        <w:ind w:left="1440"/>
        <w:jc w:val="both"/>
        <w:rPr>
          <w:rFonts w:ascii="Calibri" w:hAnsi="Calibri" w:cs="Calibri"/>
          <w:b/>
          <w:bCs/>
        </w:rPr>
      </w:pPr>
    </w:p>
    <w:p w:rsidR="00B84943" w:rsidRDefault="00B84943" w:rsidP="00D935DD">
      <w:pPr>
        <w:ind w:left="1440"/>
        <w:jc w:val="both"/>
        <w:rPr>
          <w:rFonts w:ascii="Calibri" w:hAnsi="Calibri" w:cs="Calibri"/>
          <w:b/>
          <w:bCs/>
        </w:rPr>
      </w:pPr>
    </w:p>
    <w:p w:rsidR="00B84943" w:rsidRDefault="00B84943" w:rsidP="00D935DD">
      <w:pPr>
        <w:ind w:left="1440"/>
        <w:jc w:val="both"/>
        <w:rPr>
          <w:rFonts w:ascii="Calibri" w:hAnsi="Calibri" w:cs="Calibri"/>
          <w:b/>
          <w:bCs/>
        </w:rPr>
      </w:pPr>
    </w:p>
    <w:p w:rsidR="00B84943" w:rsidRPr="00C57F46" w:rsidRDefault="00B84943" w:rsidP="00D935DD">
      <w:pPr>
        <w:ind w:left="1440"/>
        <w:jc w:val="both"/>
        <w:rPr>
          <w:rFonts w:ascii="Calibri" w:hAnsi="Calibri" w:cs="Calibri"/>
          <w:b/>
          <w:bCs/>
        </w:rPr>
      </w:pPr>
      <w:r>
        <w:rPr>
          <w:rFonts w:ascii="Calibri" w:hAnsi="Calibri" w:cs="Calibri"/>
          <w:b/>
          <w:bCs/>
        </w:rPr>
        <w:t>TABELA A: VLERËSIMI TRADICIONAL DHE VLERËSIMI BASHKËKOHOR:</w:t>
      </w:r>
    </w:p>
    <w:p w:rsidR="00B84943" w:rsidRPr="007658E5" w:rsidRDefault="00B84943" w:rsidP="00D935DD">
      <w:pPr>
        <w:ind w:left="1440"/>
        <w:jc w:val="both"/>
        <w:rPr>
          <w:rFonts w:ascii="Calibri" w:hAnsi="Calibri" w:cs="Calibri"/>
        </w:rPr>
      </w:pPr>
    </w:p>
    <w:tbl>
      <w:tblPr>
        <w:tblW w:w="7920"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800"/>
        <w:gridCol w:w="2880"/>
        <w:gridCol w:w="3240"/>
      </w:tblGrid>
      <w:tr w:rsidR="00B84943" w:rsidRPr="007658E5">
        <w:tc>
          <w:tcPr>
            <w:tcW w:w="1800" w:type="dxa"/>
            <w:shd w:val="clear" w:color="auto" w:fill="C6D9F1"/>
          </w:tcPr>
          <w:p w:rsidR="00B84943" w:rsidRPr="007658E5" w:rsidRDefault="00B84943" w:rsidP="00A52382">
            <w:pPr>
              <w:spacing w:before="240"/>
              <w:ind w:left="1440"/>
              <w:jc w:val="both"/>
              <w:rPr>
                <w:rFonts w:ascii="Calibri" w:hAnsi="Calibri" w:cs="Calibri"/>
                <w:b/>
                <w:bCs/>
              </w:rPr>
            </w:pPr>
          </w:p>
        </w:tc>
        <w:tc>
          <w:tcPr>
            <w:tcW w:w="2880" w:type="dxa"/>
            <w:shd w:val="clear" w:color="auto" w:fill="C6D9F1"/>
          </w:tcPr>
          <w:p w:rsidR="00B84943" w:rsidRPr="007658E5" w:rsidRDefault="00B84943" w:rsidP="006E070D">
            <w:pPr>
              <w:spacing w:before="240" w:after="120"/>
              <w:ind w:left="55"/>
              <w:jc w:val="both"/>
              <w:rPr>
                <w:rFonts w:ascii="Calibri" w:hAnsi="Calibri" w:cs="Calibri"/>
                <w:b/>
                <w:bCs/>
              </w:rPr>
            </w:pPr>
            <w:r>
              <w:rPr>
                <w:rFonts w:ascii="Calibri" w:hAnsi="Calibri" w:cs="Calibri"/>
                <w:b/>
                <w:bCs/>
              </w:rPr>
              <w:t xml:space="preserve">Vlerësimi tradicional </w:t>
            </w:r>
          </w:p>
        </w:tc>
        <w:tc>
          <w:tcPr>
            <w:tcW w:w="3240" w:type="dxa"/>
            <w:shd w:val="clear" w:color="auto" w:fill="C6D9F1"/>
          </w:tcPr>
          <w:p w:rsidR="00B84943" w:rsidRPr="007658E5" w:rsidRDefault="00B84943" w:rsidP="006E070D">
            <w:pPr>
              <w:spacing w:before="240" w:after="120"/>
              <w:jc w:val="both"/>
              <w:rPr>
                <w:rFonts w:ascii="Calibri" w:hAnsi="Calibri" w:cs="Calibri"/>
                <w:b/>
                <w:bCs/>
              </w:rPr>
            </w:pPr>
            <w:r>
              <w:rPr>
                <w:rFonts w:ascii="Calibri" w:hAnsi="Calibri" w:cs="Calibri"/>
                <w:b/>
                <w:bCs/>
              </w:rPr>
              <w:t xml:space="preserve">Vlerësimi bashkëkohor </w:t>
            </w:r>
          </w:p>
        </w:tc>
      </w:tr>
      <w:tr w:rsidR="00B84943" w:rsidRPr="007658E5">
        <w:trPr>
          <w:trHeight w:val="1673"/>
        </w:trPr>
        <w:tc>
          <w:tcPr>
            <w:tcW w:w="1800" w:type="dxa"/>
          </w:tcPr>
          <w:p w:rsidR="00B84943" w:rsidRDefault="00B84943" w:rsidP="00FD352B">
            <w:pPr>
              <w:rPr>
                <w:rFonts w:ascii="Calibri" w:hAnsi="Calibri" w:cs="Calibri"/>
              </w:rPr>
            </w:pPr>
          </w:p>
          <w:p w:rsidR="00B84943" w:rsidRPr="007658E5" w:rsidRDefault="00B84943" w:rsidP="006E070D">
            <w:pPr>
              <w:rPr>
                <w:rFonts w:ascii="Calibri" w:hAnsi="Calibri" w:cs="Calibri"/>
              </w:rPr>
            </w:pPr>
            <w:r>
              <w:rPr>
                <w:rFonts w:ascii="Calibri" w:hAnsi="Calibri" w:cs="Calibri"/>
              </w:rPr>
              <w:t xml:space="preserve">Fokusi i vlerësimit </w:t>
            </w:r>
          </w:p>
        </w:tc>
        <w:tc>
          <w:tcPr>
            <w:tcW w:w="2880" w:type="dxa"/>
          </w:tcPr>
          <w:p w:rsidR="00B84943" w:rsidRDefault="00B84943" w:rsidP="00FD352B">
            <w:pPr>
              <w:ind w:left="55"/>
              <w:rPr>
                <w:rFonts w:ascii="Calibri" w:hAnsi="Calibri" w:cs="Calibri"/>
              </w:rPr>
            </w:pPr>
          </w:p>
          <w:p w:rsidR="00B84943" w:rsidRPr="007658E5" w:rsidRDefault="00B84943" w:rsidP="006E070D">
            <w:pPr>
              <w:ind w:left="55"/>
              <w:rPr>
                <w:rFonts w:ascii="Calibri" w:hAnsi="Calibri" w:cs="Calibri"/>
              </w:rPr>
            </w:pPr>
            <w:r>
              <w:rPr>
                <w:rFonts w:ascii="Calibri" w:hAnsi="Calibri" w:cs="Calibri"/>
              </w:rPr>
              <w:t xml:space="preserve">Vlerësimi bazohet në dije </w:t>
            </w:r>
          </w:p>
        </w:tc>
        <w:tc>
          <w:tcPr>
            <w:tcW w:w="3240" w:type="dxa"/>
          </w:tcPr>
          <w:p w:rsidR="00B84943" w:rsidRDefault="00B84943" w:rsidP="00FD352B">
            <w:pPr>
              <w:ind w:left="127"/>
              <w:rPr>
                <w:rFonts w:ascii="Calibri" w:hAnsi="Calibri" w:cs="Calibri"/>
              </w:rPr>
            </w:pPr>
          </w:p>
          <w:p w:rsidR="00B84943" w:rsidRDefault="00B84943" w:rsidP="00FD352B">
            <w:pPr>
              <w:ind w:left="127"/>
              <w:rPr>
                <w:rFonts w:ascii="Calibri" w:hAnsi="Calibri" w:cs="Calibri"/>
              </w:rPr>
            </w:pPr>
            <w:r>
              <w:rPr>
                <w:rFonts w:ascii="Calibri" w:hAnsi="Calibri" w:cs="Calibri"/>
              </w:rPr>
              <w:t>Vlerësimi përqendrohet në matjen dhe testimin e një spektri më të gjerë të shkathtësive, aftësive, vlerave e të tjera.</w:t>
            </w:r>
          </w:p>
          <w:p w:rsidR="00B84943" w:rsidRPr="007658E5" w:rsidRDefault="00B84943" w:rsidP="00FD352B">
            <w:pPr>
              <w:ind w:left="127"/>
              <w:rPr>
                <w:rFonts w:ascii="Calibri" w:hAnsi="Calibri" w:cs="Calibri"/>
              </w:rPr>
            </w:pPr>
          </w:p>
        </w:tc>
      </w:tr>
      <w:tr w:rsidR="00B84943" w:rsidRPr="007658E5">
        <w:trPr>
          <w:trHeight w:val="1080"/>
        </w:trPr>
        <w:tc>
          <w:tcPr>
            <w:tcW w:w="1800" w:type="dxa"/>
          </w:tcPr>
          <w:p w:rsidR="00B84943" w:rsidRPr="007658E5" w:rsidRDefault="00B84943" w:rsidP="006E070D">
            <w:pPr>
              <w:rPr>
                <w:rFonts w:ascii="Calibri" w:hAnsi="Calibri" w:cs="Calibri"/>
              </w:rPr>
            </w:pPr>
            <w:r>
              <w:rPr>
                <w:rFonts w:ascii="Calibri" w:hAnsi="Calibri" w:cs="Calibri"/>
              </w:rPr>
              <w:t xml:space="preserve">Niveli i përqendrimit në qëllimet e të nxënit </w:t>
            </w:r>
          </w:p>
        </w:tc>
        <w:tc>
          <w:tcPr>
            <w:tcW w:w="2880" w:type="dxa"/>
          </w:tcPr>
          <w:p w:rsidR="00B84943" w:rsidRDefault="00B84943" w:rsidP="00FD352B">
            <w:pPr>
              <w:ind w:left="55"/>
              <w:rPr>
                <w:rFonts w:ascii="Calibri" w:hAnsi="Calibri" w:cs="Calibri"/>
              </w:rPr>
            </w:pPr>
            <w:r>
              <w:rPr>
                <w:rFonts w:ascii="Calibri" w:hAnsi="Calibri" w:cs="Calibri"/>
              </w:rPr>
              <w:t>Vlerësimi kryesisht bazohet në mbamendjen individuale dhe në të kujtuarit e informatave,  fakteve e të tjera.</w:t>
            </w:r>
          </w:p>
          <w:p w:rsidR="00B84943" w:rsidRPr="007658E5" w:rsidRDefault="00B84943" w:rsidP="00FD352B">
            <w:pPr>
              <w:ind w:left="55"/>
              <w:rPr>
                <w:rFonts w:ascii="Calibri" w:hAnsi="Calibri" w:cs="Calibri"/>
              </w:rPr>
            </w:pPr>
          </w:p>
        </w:tc>
        <w:tc>
          <w:tcPr>
            <w:tcW w:w="3240" w:type="dxa"/>
          </w:tcPr>
          <w:p w:rsidR="00B84943" w:rsidRPr="007658E5" w:rsidRDefault="00B84943" w:rsidP="00FD352B">
            <w:pPr>
              <w:ind w:left="127"/>
              <w:rPr>
                <w:rFonts w:ascii="Calibri" w:hAnsi="Calibri" w:cs="Calibri"/>
              </w:rPr>
            </w:pPr>
          </w:p>
        </w:tc>
      </w:tr>
      <w:tr w:rsidR="00B84943" w:rsidRPr="007658E5">
        <w:trPr>
          <w:trHeight w:val="1296"/>
        </w:trPr>
        <w:tc>
          <w:tcPr>
            <w:tcW w:w="1800" w:type="dxa"/>
          </w:tcPr>
          <w:p w:rsidR="00B84943" w:rsidRPr="007658E5" w:rsidRDefault="00B84943" w:rsidP="006E070D">
            <w:pPr>
              <w:rPr>
                <w:rFonts w:ascii="Calibri" w:hAnsi="Calibri" w:cs="Calibri"/>
              </w:rPr>
            </w:pPr>
            <w:r>
              <w:rPr>
                <w:rFonts w:ascii="Calibri" w:hAnsi="Calibri" w:cs="Calibri"/>
              </w:rPr>
              <w:t>Koha – kur kryhet vlerësimi?</w:t>
            </w:r>
          </w:p>
        </w:tc>
        <w:tc>
          <w:tcPr>
            <w:tcW w:w="2880" w:type="dxa"/>
          </w:tcPr>
          <w:p w:rsidR="00B84943" w:rsidRDefault="00B84943" w:rsidP="00FD352B">
            <w:pPr>
              <w:ind w:left="55"/>
              <w:rPr>
                <w:rFonts w:ascii="Calibri" w:hAnsi="Calibri" w:cs="Calibri"/>
              </w:rPr>
            </w:pPr>
            <w:r>
              <w:rPr>
                <w:rFonts w:ascii="Calibri" w:hAnsi="Calibri" w:cs="Calibri"/>
              </w:rPr>
              <w:t xml:space="preserve">Vlerësimi kryhet në fund të një periudhe mësimore dhe është i ndarë nga mësimi dhe të nxënit </w:t>
            </w:r>
          </w:p>
          <w:p w:rsidR="00B84943" w:rsidRPr="007658E5" w:rsidRDefault="00B84943" w:rsidP="00FD352B">
            <w:pPr>
              <w:ind w:left="55"/>
              <w:rPr>
                <w:rFonts w:ascii="Calibri" w:hAnsi="Calibri" w:cs="Calibri"/>
              </w:rPr>
            </w:pPr>
          </w:p>
        </w:tc>
        <w:tc>
          <w:tcPr>
            <w:tcW w:w="3240" w:type="dxa"/>
          </w:tcPr>
          <w:p w:rsidR="00B84943" w:rsidRPr="007658E5" w:rsidRDefault="00B84943" w:rsidP="00FD352B">
            <w:pPr>
              <w:ind w:left="127"/>
              <w:rPr>
                <w:rFonts w:ascii="Calibri" w:hAnsi="Calibri" w:cs="Calibri"/>
              </w:rPr>
            </w:pPr>
          </w:p>
        </w:tc>
      </w:tr>
      <w:tr w:rsidR="00B84943" w:rsidRPr="007658E5">
        <w:trPr>
          <w:trHeight w:val="1152"/>
        </w:trPr>
        <w:tc>
          <w:tcPr>
            <w:tcW w:w="1800" w:type="dxa"/>
          </w:tcPr>
          <w:p w:rsidR="00B84943" w:rsidRPr="007658E5" w:rsidRDefault="00B84943" w:rsidP="006E070D">
            <w:pPr>
              <w:rPr>
                <w:rFonts w:ascii="Calibri" w:hAnsi="Calibri" w:cs="Calibri"/>
              </w:rPr>
            </w:pPr>
            <w:r>
              <w:rPr>
                <w:rFonts w:ascii="Calibri" w:hAnsi="Calibri" w:cs="Calibri"/>
              </w:rPr>
              <w:t xml:space="preserve">Metoda kryesore e vlerësimit </w:t>
            </w:r>
          </w:p>
        </w:tc>
        <w:tc>
          <w:tcPr>
            <w:tcW w:w="2880" w:type="dxa"/>
          </w:tcPr>
          <w:p w:rsidR="00B84943" w:rsidRPr="007658E5" w:rsidRDefault="00B84943" w:rsidP="006E070D">
            <w:pPr>
              <w:ind w:left="55"/>
              <w:rPr>
                <w:rFonts w:ascii="Calibri" w:hAnsi="Calibri" w:cs="Calibri"/>
              </w:rPr>
            </w:pPr>
            <w:r>
              <w:rPr>
                <w:rFonts w:ascii="Calibri" w:hAnsi="Calibri" w:cs="Calibri"/>
              </w:rPr>
              <w:t xml:space="preserve">Vlerësimi shpesh bazohet në pyetje me alternativa </w:t>
            </w:r>
          </w:p>
        </w:tc>
        <w:tc>
          <w:tcPr>
            <w:tcW w:w="3240" w:type="dxa"/>
          </w:tcPr>
          <w:p w:rsidR="00B84943" w:rsidRPr="007658E5" w:rsidRDefault="00B84943" w:rsidP="00FD352B">
            <w:pPr>
              <w:ind w:left="127"/>
              <w:rPr>
                <w:rFonts w:ascii="Calibri" w:hAnsi="Calibri" w:cs="Calibri"/>
              </w:rPr>
            </w:pPr>
          </w:p>
        </w:tc>
      </w:tr>
      <w:tr w:rsidR="00B84943" w:rsidRPr="007658E5">
        <w:trPr>
          <w:trHeight w:val="1080"/>
        </w:trPr>
        <w:tc>
          <w:tcPr>
            <w:tcW w:w="1800" w:type="dxa"/>
          </w:tcPr>
          <w:p w:rsidR="00B84943" w:rsidRPr="007658E5" w:rsidRDefault="00B84943" w:rsidP="00890280">
            <w:pPr>
              <w:rPr>
                <w:rFonts w:ascii="Calibri" w:hAnsi="Calibri" w:cs="Calibri"/>
              </w:rPr>
            </w:pPr>
            <w:r>
              <w:rPr>
                <w:rFonts w:ascii="Calibri" w:hAnsi="Calibri" w:cs="Calibri"/>
              </w:rPr>
              <w:t xml:space="preserve">Spektri i teknikave të përdorura të vlerësimit </w:t>
            </w:r>
          </w:p>
        </w:tc>
        <w:tc>
          <w:tcPr>
            <w:tcW w:w="2880" w:type="dxa"/>
          </w:tcPr>
          <w:p w:rsidR="00B84943" w:rsidRPr="007658E5" w:rsidRDefault="00B84943" w:rsidP="00FD352B">
            <w:pPr>
              <w:ind w:left="55"/>
              <w:rPr>
                <w:rFonts w:ascii="Calibri" w:hAnsi="Calibri" w:cs="Calibri"/>
              </w:rPr>
            </w:pPr>
          </w:p>
        </w:tc>
        <w:tc>
          <w:tcPr>
            <w:tcW w:w="3240" w:type="dxa"/>
          </w:tcPr>
          <w:p w:rsidR="00B84943" w:rsidRPr="007658E5" w:rsidRDefault="00B84943" w:rsidP="006E070D">
            <w:pPr>
              <w:ind w:left="127"/>
              <w:rPr>
                <w:rFonts w:ascii="Calibri" w:hAnsi="Calibri" w:cs="Calibri"/>
              </w:rPr>
            </w:pPr>
            <w:r>
              <w:rPr>
                <w:rFonts w:ascii="Calibri" w:hAnsi="Calibri" w:cs="Calibri"/>
              </w:rPr>
              <w:t xml:space="preserve">Përdorimi i një spektri më të gjerë të teknikave të vlerësimit </w:t>
            </w:r>
          </w:p>
        </w:tc>
      </w:tr>
      <w:tr w:rsidR="00B84943" w:rsidRPr="007658E5">
        <w:trPr>
          <w:trHeight w:val="836"/>
        </w:trPr>
        <w:tc>
          <w:tcPr>
            <w:tcW w:w="1800" w:type="dxa"/>
          </w:tcPr>
          <w:p w:rsidR="00B84943" w:rsidRPr="007658E5" w:rsidRDefault="00B84943" w:rsidP="006E070D">
            <w:pPr>
              <w:rPr>
                <w:rFonts w:ascii="Calibri" w:hAnsi="Calibri" w:cs="Calibri"/>
              </w:rPr>
            </w:pPr>
            <w:r>
              <w:rPr>
                <w:rFonts w:ascii="Calibri" w:hAnsi="Calibri" w:cs="Calibri"/>
                <w:sz w:val="22"/>
                <w:szCs w:val="22"/>
              </w:rPr>
              <w:t xml:space="preserve">Komunikimi i rezultateve </w:t>
            </w:r>
          </w:p>
        </w:tc>
        <w:tc>
          <w:tcPr>
            <w:tcW w:w="2880" w:type="dxa"/>
          </w:tcPr>
          <w:p w:rsidR="00B84943" w:rsidRPr="007658E5" w:rsidRDefault="00B84943" w:rsidP="006E070D">
            <w:pPr>
              <w:ind w:left="55"/>
              <w:rPr>
                <w:rFonts w:ascii="Calibri" w:hAnsi="Calibri" w:cs="Calibri"/>
              </w:rPr>
            </w:pPr>
            <w:r>
              <w:rPr>
                <w:rFonts w:ascii="Calibri" w:hAnsi="Calibri" w:cs="Calibri"/>
              </w:rPr>
              <w:t xml:space="preserve">Vlerësimi përfundon me një notë numerike </w:t>
            </w:r>
          </w:p>
        </w:tc>
        <w:tc>
          <w:tcPr>
            <w:tcW w:w="3240" w:type="dxa"/>
          </w:tcPr>
          <w:p w:rsidR="00B84943" w:rsidRPr="007658E5" w:rsidRDefault="00B84943" w:rsidP="00FD352B">
            <w:pPr>
              <w:ind w:left="127"/>
              <w:rPr>
                <w:rFonts w:ascii="Calibri" w:hAnsi="Calibri" w:cs="Calibri"/>
              </w:rPr>
            </w:pPr>
          </w:p>
        </w:tc>
      </w:tr>
    </w:tbl>
    <w:p w:rsidR="00B84943" w:rsidRDefault="00B84943" w:rsidP="00D935DD">
      <w:pPr>
        <w:ind w:left="1440"/>
        <w:jc w:val="both"/>
        <w:rPr>
          <w:rFonts w:ascii="Calibri" w:hAnsi="Calibri" w:cs="Calibri"/>
          <w:b/>
          <w:bCs/>
          <w:smallCaps/>
          <w:color w:val="4F81BD"/>
          <w:shd w:val="clear" w:color="auto" w:fill="FFFFFF"/>
        </w:rPr>
      </w:pPr>
    </w:p>
    <w:p w:rsidR="00B84943" w:rsidRDefault="00B84943" w:rsidP="00D935DD">
      <w:pPr>
        <w:ind w:left="1440"/>
        <w:jc w:val="both"/>
        <w:rPr>
          <w:rFonts w:ascii="Calibri" w:hAnsi="Calibri" w:cs="Calibri"/>
          <w:b/>
          <w:bCs/>
          <w:smallCaps/>
          <w:color w:val="4F81BD"/>
          <w:shd w:val="clear" w:color="auto" w:fill="FFFFFF"/>
        </w:rPr>
      </w:pPr>
    </w:p>
    <w:p w:rsidR="00B84943" w:rsidRDefault="00B84943" w:rsidP="00D935DD">
      <w:pPr>
        <w:ind w:left="1440"/>
        <w:jc w:val="both"/>
        <w:rPr>
          <w:rFonts w:ascii="Calibri" w:hAnsi="Calibri" w:cs="Calibri"/>
          <w:b/>
          <w:bCs/>
          <w:smallCaps/>
          <w:color w:val="4F81BD"/>
          <w:shd w:val="clear" w:color="auto" w:fill="FFFFFF"/>
        </w:rPr>
      </w:pPr>
    </w:p>
    <w:p w:rsidR="00B84943" w:rsidRDefault="00B84943" w:rsidP="00D935DD">
      <w:pPr>
        <w:ind w:left="1440"/>
        <w:jc w:val="both"/>
        <w:rPr>
          <w:rFonts w:ascii="Calibri" w:hAnsi="Calibri" w:cs="Calibri"/>
          <w:b/>
          <w:bCs/>
          <w:smallCaps/>
          <w:color w:val="4F81BD"/>
          <w:shd w:val="clear" w:color="auto" w:fill="FFFFFF"/>
        </w:rPr>
      </w:pPr>
    </w:p>
    <w:p w:rsidR="00B84943" w:rsidRDefault="00B84943" w:rsidP="00D935DD">
      <w:pPr>
        <w:ind w:left="1440"/>
        <w:jc w:val="both"/>
        <w:rPr>
          <w:rFonts w:ascii="Calibri" w:hAnsi="Calibri" w:cs="Calibri"/>
          <w:b/>
          <w:bCs/>
          <w:smallCaps/>
          <w:color w:val="4F81BD"/>
          <w:shd w:val="clear" w:color="auto" w:fill="FFFFFF"/>
        </w:rPr>
      </w:pPr>
    </w:p>
    <w:p w:rsidR="00B84943" w:rsidRDefault="004723D6" w:rsidP="00D935DD">
      <w:pPr>
        <w:ind w:left="1440"/>
        <w:jc w:val="both"/>
        <w:rPr>
          <w:rFonts w:ascii="Calibri" w:hAnsi="Calibri" w:cs="Calibri"/>
          <w:b/>
          <w:bCs/>
          <w:smallCaps/>
          <w:color w:val="4F81BD"/>
          <w:shd w:val="clear" w:color="auto" w:fill="FFFFFF"/>
        </w:rPr>
      </w:pPr>
      <w:r>
        <w:rPr>
          <w:noProof/>
          <w:lang w:val="en-US" w:eastAsia="en-US"/>
        </w:rPr>
        <mc:AlternateContent>
          <mc:Choice Requires="wps">
            <w:drawing>
              <wp:anchor distT="0" distB="0" distL="114300" distR="114300" simplePos="0" relativeHeight="251667968" behindDoc="0" locked="0" layoutInCell="1" allowOverlap="1">
                <wp:simplePos x="0" y="0"/>
                <wp:positionH relativeFrom="column">
                  <wp:posOffset>0</wp:posOffset>
                </wp:positionH>
                <wp:positionV relativeFrom="paragraph">
                  <wp:posOffset>69215</wp:posOffset>
                </wp:positionV>
                <wp:extent cx="2286000" cy="515620"/>
                <wp:effectExtent l="9525" t="12065" r="76200" b="81915"/>
                <wp:wrapNone/>
                <wp:docPr id="7" name="AutoShape 14"/>
                <wp:cNvGraphicFramePr>
                  <a:graphicFrameLocks xmlns:a="http://schemas.openxmlformats.org/drawingml/2006/main"/>
                </wp:cNvGraphicFramePr>
                <a:graphic xmlns:a="http://schemas.openxmlformats.org/drawingml/2006/main">
                  <a:graphicData uri="http://schemas.microsoft.com/office/word/2010/wordprocessingShape">
                    <wps:wsp>
                      <wps:cNvSpPr>
                        <a:spLocks noEditPoints="1" noChangeArrowheads="1"/>
                      </wps:cNvSpPr>
                      <wps:spPr bwMode="auto">
                        <a:xfrm>
                          <a:off x="0" y="0"/>
                          <a:ext cx="2286000" cy="515620"/>
                        </a:xfrm>
                        <a:custGeom>
                          <a:avLst/>
                          <a:gdLst>
                            <a:gd name="T0" fmla="*/ 1143000 w 21600"/>
                            <a:gd name="T1" fmla="*/ 0 h 21600"/>
                            <a:gd name="T2" fmla="*/ 0 w 21600"/>
                            <a:gd name="T3" fmla="*/ 193477 h 21600"/>
                            <a:gd name="T4" fmla="*/ 1253490 w 21600"/>
                            <a:gd name="T5" fmla="*/ 515620 h 21600"/>
                            <a:gd name="T6" fmla="*/ 1143000 w 21600"/>
                            <a:gd name="T7" fmla="*/ 386954 h 21600"/>
                            <a:gd name="T8" fmla="*/ 2286000 w 21600"/>
                            <a:gd name="T9" fmla="*/ 193477 h 21600"/>
                            <a:gd name="T10" fmla="*/ 17694720 60000 65536"/>
                            <a:gd name="T11" fmla="*/ 11796480 60000 65536"/>
                            <a:gd name="T12" fmla="*/ 5898240 60000 65536"/>
                            <a:gd name="T13" fmla="*/ 5898240 60000 65536"/>
                            <a:gd name="T14" fmla="*/ 0 60000 65536"/>
                            <a:gd name="T15" fmla="*/ 3163 w 21600"/>
                            <a:gd name="T16" fmla="*/ 2374 h 21600"/>
                            <a:gd name="T17" fmla="*/ 18437 w 21600"/>
                            <a:gd name="T18" fmla="*/ 13836 h 21600"/>
                          </a:gdLst>
                          <a:ahLst/>
                          <a:cxnLst>
                            <a:cxn ang="T10">
                              <a:pos x="T0" y="T1"/>
                            </a:cxn>
                            <a:cxn ang="T11">
                              <a:pos x="T2" y="T3"/>
                            </a:cxn>
                            <a:cxn ang="T12">
                              <a:pos x="T4" y="T5"/>
                            </a:cxn>
                            <a:cxn ang="T13">
                              <a:pos x="T6" y="T7"/>
                            </a:cxn>
                            <a:cxn ang="T14">
                              <a:pos x="T8" y="T9"/>
                            </a:cxn>
                          </a:cxnLst>
                          <a:rect l="T15" t="T16" r="T17" b="T18"/>
                          <a:pathLst>
                            <a:path w="21600" h="21600">
                              <a:moveTo>
                                <a:pt x="11844" y="21600"/>
                              </a:moveTo>
                              <a:lnTo>
                                <a:pt x="9590" y="16158"/>
                              </a:lnTo>
                              <a:cubicBezTo>
                                <a:pt x="9991" y="16192"/>
                                <a:pt x="10395" y="16210"/>
                                <a:pt x="10800" y="16210"/>
                              </a:cubicBezTo>
                              <a:cubicBezTo>
                                <a:pt x="16764" y="16210"/>
                                <a:pt x="21600" y="12581"/>
                                <a:pt x="21600" y="8105"/>
                              </a:cubicBezTo>
                              <a:cubicBezTo>
                                <a:pt x="21600" y="3628"/>
                                <a:pt x="16764" y="0"/>
                                <a:pt x="10800" y="0"/>
                              </a:cubicBezTo>
                              <a:cubicBezTo>
                                <a:pt x="4835" y="0"/>
                                <a:pt x="0" y="3628"/>
                                <a:pt x="0" y="8105"/>
                              </a:cubicBezTo>
                              <a:cubicBezTo>
                                <a:pt x="-1" y="10568"/>
                                <a:pt x="1493" y="12898"/>
                                <a:pt x="4057" y="14436"/>
                              </a:cubicBezTo>
                              <a:lnTo>
                                <a:pt x="11844" y="21600"/>
                              </a:lnTo>
                              <a:close/>
                            </a:path>
                          </a:pathLst>
                        </a:custGeom>
                        <a:solidFill>
                          <a:srgbClr val="CCECFF"/>
                        </a:solidFill>
                        <a:ln w="9525">
                          <a:solidFill>
                            <a:srgbClr val="000000"/>
                          </a:solidFill>
                          <a:miter lim="800000"/>
                          <a:headEnd/>
                          <a:tailEnd/>
                        </a:ln>
                        <a:effectLst>
                          <a:outerShdw dist="107763" dir="2700000" algn="ctr" rotWithShape="0">
                            <a:srgbClr val="808080"/>
                          </a:outerShdw>
                        </a:effectLst>
                      </wps:spPr>
                      <wps:txbx>
                        <w:txbxContent>
                          <w:p w:rsidR="00367504" w:rsidRDefault="00367504" w:rsidP="003A7372">
                            <w:r>
                              <w:rPr>
                                <w:b/>
                                <w:bCs/>
                              </w:rPr>
                              <w:t xml:space="preserve">      </w:t>
                            </w:r>
                            <w:r>
                              <w:rPr>
                                <w:b/>
                                <w:bCs/>
                              </w:rPr>
                              <w:t>KOMENT</w:t>
                            </w:r>
                            <w: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14" o:spid="_x0000_s1037" style="position:absolute;left:0;text-align:left;margin-left:0;margin-top:5.45pt;width:180pt;height:40.6pt;z-index:251667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1600,21600" o:spt="100"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" adj="-11796480,,5400" path="m11844,21600l9590,16158c9991,16192,10395,16210,10800,16210,16764,16210,21600,12581,21600,8105,21600,3628,16764,,10800,,4835,,,3628,,8105,-1,10568,1493,12898,4057,14436l11844,21600xe" fillcolor="#ccecff">
                <v:stroke joinstyle="miter"/>
                <v:shadow on="t" color="gray" opacity="1" mv:blur="0" offset="6pt,6pt"/>
                <v:formulas/>
                <v:path o:connecttype="custom" o:connectlocs="120967500,0;0,4618547;132661025,12308518;120967500,9237094;241935000,4618547" o:connectangles="270,180,90,90,0" textboxrect="3163,2374,18437,13836"/>
                <o:lock v:ext="edit" verticies="t"/>
                <v:textbox>
                  <w:txbxContent>
                    <w:p w:rsidR="00367504" w:rsidRDefault="00367504" w:rsidP="003A7372">
                      <w:r>
                        <w:rPr>
                          <w:b/>
                          <w:bCs/>
                        </w:rPr>
                        <w:t xml:space="preserve">      KOMENT</w:t>
                      </w:r>
                      <w:r>
                        <w:t>:</w:t>
                      </w:r>
                    </w:p>
                  </w:txbxContent>
                </v:textbox>
              </v:shape>
            </w:pict>
          </mc:Fallback>
        </mc:AlternateContent>
      </w:r>
    </w:p>
    <w:p w:rsidR="00B84943" w:rsidRDefault="00B84943" w:rsidP="00D935DD">
      <w:pPr>
        <w:ind w:left="1440"/>
        <w:jc w:val="both"/>
        <w:rPr>
          <w:rFonts w:ascii="Calibri" w:hAnsi="Calibri" w:cs="Calibri"/>
          <w:b/>
          <w:bCs/>
          <w:smallCaps/>
          <w:color w:val="4F81BD"/>
          <w:shd w:val="clear" w:color="auto" w:fill="FFFFFF"/>
        </w:rPr>
      </w:pPr>
    </w:p>
    <w:p w:rsidR="00B84943" w:rsidRDefault="00B84943" w:rsidP="00D935DD">
      <w:pPr>
        <w:ind w:left="1440"/>
        <w:jc w:val="both"/>
        <w:rPr>
          <w:rFonts w:ascii="Calibri" w:hAnsi="Calibri" w:cs="Calibri"/>
          <w:b/>
          <w:bCs/>
          <w:smallCaps/>
          <w:color w:val="4F81BD"/>
          <w:shd w:val="clear" w:color="auto" w:fill="FFFFFF"/>
        </w:rPr>
      </w:pPr>
    </w:p>
    <w:p w:rsidR="00B84943" w:rsidRDefault="00B84943" w:rsidP="00D935DD">
      <w:pPr>
        <w:ind w:left="1440"/>
        <w:jc w:val="both"/>
        <w:rPr>
          <w:rFonts w:ascii="Calibri" w:hAnsi="Calibri" w:cs="Calibri"/>
          <w:b/>
          <w:bCs/>
        </w:rPr>
      </w:pPr>
    </w:p>
    <w:p w:rsidR="00B84943" w:rsidRPr="00FD352B" w:rsidRDefault="00B84943" w:rsidP="00FD352B">
      <w:pPr>
        <w:ind w:left="1800" w:right="720"/>
        <w:jc w:val="both"/>
        <w:rPr>
          <w:rFonts w:ascii="Calibri" w:hAnsi="Calibri" w:cs="Calibri"/>
          <w:b/>
          <w:bCs/>
          <w:i/>
          <w:iCs/>
        </w:rPr>
      </w:pPr>
      <w:r>
        <w:rPr>
          <w:rFonts w:ascii="Calibri" w:hAnsi="Calibri" w:cs="Calibri"/>
          <w:b/>
          <w:bCs/>
          <w:i/>
          <w:iCs/>
        </w:rPr>
        <w:t>Krahasoni përgjigjet tuaja në Tabelën A me ato të dhëna në tabelën B më poshtë.</w:t>
      </w:r>
    </w:p>
    <w:p w:rsidR="00B84943" w:rsidRDefault="00B84943" w:rsidP="00D935DD">
      <w:pPr>
        <w:ind w:left="1440"/>
        <w:jc w:val="both"/>
        <w:rPr>
          <w:rFonts w:ascii="Calibri" w:hAnsi="Calibri" w:cs="Calibri"/>
          <w:b/>
          <w:bCs/>
        </w:rPr>
      </w:pPr>
    </w:p>
    <w:p w:rsidR="00B84943" w:rsidRDefault="00B84943" w:rsidP="00D935DD">
      <w:pPr>
        <w:ind w:left="1440"/>
        <w:jc w:val="both"/>
        <w:rPr>
          <w:rFonts w:ascii="Calibri" w:hAnsi="Calibri" w:cs="Calibri"/>
          <w:b/>
          <w:bCs/>
        </w:rPr>
      </w:pPr>
    </w:p>
    <w:p w:rsidR="00B84943" w:rsidRPr="00C57F46" w:rsidRDefault="00B84943" w:rsidP="00D935DD">
      <w:pPr>
        <w:ind w:left="1440"/>
        <w:jc w:val="both"/>
        <w:rPr>
          <w:rFonts w:ascii="Calibri" w:hAnsi="Calibri" w:cs="Calibri"/>
          <w:b/>
          <w:bCs/>
        </w:rPr>
      </w:pPr>
      <w:r>
        <w:rPr>
          <w:rFonts w:ascii="Calibri" w:hAnsi="Calibri" w:cs="Calibri"/>
          <w:b/>
          <w:bCs/>
        </w:rPr>
        <w:t>TABELA B: TABELA E PLOTËSUAR: VLERËSIMI TRADICIONAL DHE VLERËSIMI BASHKËKOHOR</w:t>
      </w:r>
    </w:p>
    <w:p w:rsidR="00B84943" w:rsidRPr="007658E5" w:rsidRDefault="00B84943" w:rsidP="00D935DD">
      <w:pPr>
        <w:ind w:left="1440"/>
        <w:jc w:val="both"/>
        <w:rPr>
          <w:rFonts w:ascii="Calibri" w:hAnsi="Calibri" w:cs="Calibri"/>
        </w:rPr>
      </w:pPr>
    </w:p>
    <w:tbl>
      <w:tblPr>
        <w:tblW w:w="7920"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800"/>
        <w:gridCol w:w="2880"/>
        <w:gridCol w:w="3240"/>
      </w:tblGrid>
      <w:tr w:rsidR="00B84943" w:rsidRPr="007658E5">
        <w:tc>
          <w:tcPr>
            <w:tcW w:w="1800" w:type="dxa"/>
            <w:shd w:val="clear" w:color="auto" w:fill="C6D9F1"/>
          </w:tcPr>
          <w:p w:rsidR="00B84943" w:rsidRPr="007658E5" w:rsidRDefault="00B84943" w:rsidP="00070E7E">
            <w:pPr>
              <w:spacing w:before="120" w:after="120"/>
              <w:jc w:val="both"/>
              <w:rPr>
                <w:rFonts w:ascii="Calibri" w:hAnsi="Calibri" w:cs="Calibri"/>
                <w:b/>
                <w:bCs/>
              </w:rPr>
            </w:pPr>
          </w:p>
        </w:tc>
        <w:tc>
          <w:tcPr>
            <w:tcW w:w="2880" w:type="dxa"/>
            <w:shd w:val="clear" w:color="auto" w:fill="C6D9F1"/>
          </w:tcPr>
          <w:p w:rsidR="00B84943" w:rsidRPr="007658E5" w:rsidRDefault="00B84943" w:rsidP="0099509D">
            <w:pPr>
              <w:spacing w:before="240" w:after="120"/>
              <w:ind w:left="55"/>
              <w:jc w:val="both"/>
              <w:rPr>
                <w:rFonts w:ascii="Calibri" w:hAnsi="Calibri" w:cs="Calibri"/>
                <w:b/>
                <w:bCs/>
              </w:rPr>
            </w:pPr>
            <w:r>
              <w:rPr>
                <w:rFonts w:ascii="Calibri" w:hAnsi="Calibri" w:cs="Calibri"/>
                <w:b/>
                <w:bCs/>
              </w:rPr>
              <w:t xml:space="preserve">Vlerësimi tradicional </w:t>
            </w:r>
          </w:p>
        </w:tc>
        <w:tc>
          <w:tcPr>
            <w:tcW w:w="3240" w:type="dxa"/>
            <w:shd w:val="clear" w:color="auto" w:fill="C6D9F1"/>
          </w:tcPr>
          <w:p w:rsidR="00B84943" w:rsidRPr="007658E5" w:rsidRDefault="00B84943" w:rsidP="0099509D">
            <w:pPr>
              <w:spacing w:before="240" w:after="120"/>
              <w:jc w:val="both"/>
              <w:rPr>
                <w:rFonts w:ascii="Calibri" w:hAnsi="Calibri" w:cs="Calibri"/>
                <w:b/>
                <w:bCs/>
              </w:rPr>
            </w:pPr>
            <w:r>
              <w:rPr>
                <w:rFonts w:ascii="Calibri" w:hAnsi="Calibri" w:cs="Calibri"/>
                <w:b/>
                <w:bCs/>
              </w:rPr>
              <w:t xml:space="preserve">Vlerësimi bashkëkohor </w:t>
            </w:r>
          </w:p>
        </w:tc>
      </w:tr>
      <w:tr w:rsidR="00B84943" w:rsidRPr="007658E5">
        <w:trPr>
          <w:trHeight w:val="1296"/>
        </w:trPr>
        <w:tc>
          <w:tcPr>
            <w:tcW w:w="1800" w:type="dxa"/>
          </w:tcPr>
          <w:p w:rsidR="00B84943" w:rsidRDefault="00B84943" w:rsidP="0099509D">
            <w:pPr>
              <w:rPr>
                <w:rFonts w:ascii="Calibri" w:hAnsi="Calibri" w:cs="Calibri"/>
              </w:rPr>
            </w:pPr>
          </w:p>
          <w:p w:rsidR="00B84943" w:rsidRPr="007658E5" w:rsidRDefault="00B84943" w:rsidP="0099509D">
            <w:pPr>
              <w:rPr>
                <w:rFonts w:ascii="Calibri" w:hAnsi="Calibri" w:cs="Calibri"/>
              </w:rPr>
            </w:pPr>
            <w:r>
              <w:rPr>
                <w:rFonts w:ascii="Calibri" w:hAnsi="Calibri" w:cs="Calibri"/>
              </w:rPr>
              <w:t xml:space="preserve">Fokusi i vlerësimit </w:t>
            </w:r>
          </w:p>
        </w:tc>
        <w:tc>
          <w:tcPr>
            <w:tcW w:w="2880" w:type="dxa"/>
          </w:tcPr>
          <w:p w:rsidR="00B84943" w:rsidRDefault="00B84943" w:rsidP="0099509D">
            <w:pPr>
              <w:ind w:left="55"/>
              <w:rPr>
                <w:rFonts w:ascii="Calibri" w:hAnsi="Calibri" w:cs="Calibri"/>
              </w:rPr>
            </w:pPr>
          </w:p>
          <w:p w:rsidR="00B84943" w:rsidRPr="007658E5" w:rsidRDefault="00B84943" w:rsidP="0099509D">
            <w:pPr>
              <w:ind w:left="55"/>
              <w:rPr>
                <w:rFonts w:ascii="Calibri" w:hAnsi="Calibri" w:cs="Calibri"/>
              </w:rPr>
            </w:pPr>
            <w:r>
              <w:rPr>
                <w:rFonts w:ascii="Calibri" w:hAnsi="Calibri" w:cs="Calibri"/>
              </w:rPr>
              <w:t xml:space="preserve">Vlerësimi bazohet në dije </w:t>
            </w:r>
          </w:p>
        </w:tc>
        <w:tc>
          <w:tcPr>
            <w:tcW w:w="3240" w:type="dxa"/>
          </w:tcPr>
          <w:p w:rsidR="00B84943" w:rsidRDefault="00B84943" w:rsidP="0099509D">
            <w:pPr>
              <w:ind w:left="127"/>
              <w:rPr>
                <w:rFonts w:ascii="Calibri" w:hAnsi="Calibri" w:cs="Calibri"/>
              </w:rPr>
            </w:pPr>
          </w:p>
          <w:p w:rsidR="00B84943" w:rsidRDefault="00B84943" w:rsidP="0099509D">
            <w:pPr>
              <w:ind w:left="127"/>
              <w:rPr>
                <w:rFonts w:ascii="Calibri" w:hAnsi="Calibri" w:cs="Calibri"/>
              </w:rPr>
            </w:pPr>
            <w:r>
              <w:rPr>
                <w:rFonts w:ascii="Calibri" w:hAnsi="Calibri" w:cs="Calibri"/>
              </w:rPr>
              <w:t>Vlerësimi përqendrohet në matjen dhe testimin e një spektri më të gjerë të shkathtësive, aftësive, vlerave e të tjera.</w:t>
            </w:r>
          </w:p>
          <w:p w:rsidR="00B84943" w:rsidRPr="007658E5" w:rsidRDefault="00B84943" w:rsidP="0099509D">
            <w:pPr>
              <w:ind w:left="127"/>
              <w:rPr>
                <w:rFonts w:ascii="Calibri" w:hAnsi="Calibri" w:cs="Calibri"/>
              </w:rPr>
            </w:pPr>
          </w:p>
        </w:tc>
      </w:tr>
      <w:tr w:rsidR="00B84943" w:rsidRPr="007658E5">
        <w:trPr>
          <w:trHeight w:val="1296"/>
        </w:trPr>
        <w:tc>
          <w:tcPr>
            <w:tcW w:w="1800" w:type="dxa"/>
          </w:tcPr>
          <w:p w:rsidR="00B84943" w:rsidRPr="007658E5" w:rsidRDefault="00B84943" w:rsidP="0099509D">
            <w:pPr>
              <w:rPr>
                <w:rFonts w:ascii="Calibri" w:hAnsi="Calibri" w:cs="Calibri"/>
              </w:rPr>
            </w:pPr>
            <w:r>
              <w:rPr>
                <w:rFonts w:ascii="Calibri" w:hAnsi="Calibri" w:cs="Calibri"/>
              </w:rPr>
              <w:t xml:space="preserve">Niveli i përqendrimit në qëllimet e të nxënit </w:t>
            </w:r>
          </w:p>
        </w:tc>
        <w:tc>
          <w:tcPr>
            <w:tcW w:w="2880" w:type="dxa"/>
          </w:tcPr>
          <w:p w:rsidR="00B84943" w:rsidRDefault="00B84943" w:rsidP="0099509D">
            <w:pPr>
              <w:ind w:left="55"/>
              <w:rPr>
                <w:rFonts w:ascii="Calibri" w:hAnsi="Calibri" w:cs="Calibri"/>
              </w:rPr>
            </w:pPr>
            <w:r>
              <w:rPr>
                <w:rFonts w:ascii="Calibri" w:hAnsi="Calibri" w:cs="Calibri"/>
              </w:rPr>
              <w:t>Vlerësimi kryesisht bazohet në mbamendjen individuale dhe në të kujtuarit e informatave,  fakteve e të tjera.</w:t>
            </w:r>
          </w:p>
          <w:p w:rsidR="00B84943" w:rsidRPr="007658E5" w:rsidRDefault="00B84943" w:rsidP="0099509D">
            <w:pPr>
              <w:ind w:left="55"/>
              <w:rPr>
                <w:rFonts w:ascii="Calibri" w:hAnsi="Calibri" w:cs="Calibri"/>
              </w:rPr>
            </w:pPr>
          </w:p>
        </w:tc>
        <w:tc>
          <w:tcPr>
            <w:tcW w:w="3240" w:type="dxa"/>
          </w:tcPr>
          <w:p w:rsidR="00B84943" w:rsidRPr="007658E5" w:rsidRDefault="00B84943" w:rsidP="00484D32">
            <w:pPr>
              <w:ind w:left="-7"/>
              <w:rPr>
                <w:rFonts w:ascii="Calibri" w:hAnsi="Calibri" w:cs="Calibri"/>
              </w:rPr>
            </w:pPr>
            <w:r>
              <w:rPr>
                <w:rFonts w:ascii="Calibri" w:hAnsi="Calibri" w:cs="Calibri"/>
              </w:rPr>
              <w:t xml:space="preserve">Vlerësimi bazohet më shumë në vlerat e përbashkëta, në bashkëpunim të ndërsjellë, në vlerësim të ndërsjellë, vetëvlerësim e të tjera. </w:t>
            </w:r>
          </w:p>
        </w:tc>
      </w:tr>
      <w:tr w:rsidR="00B84943" w:rsidRPr="007658E5">
        <w:trPr>
          <w:trHeight w:val="1296"/>
        </w:trPr>
        <w:tc>
          <w:tcPr>
            <w:tcW w:w="1800" w:type="dxa"/>
          </w:tcPr>
          <w:p w:rsidR="00B84943" w:rsidRPr="007658E5" w:rsidRDefault="00B84943" w:rsidP="0099509D">
            <w:pPr>
              <w:rPr>
                <w:rFonts w:ascii="Calibri" w:hAnsi="Calibri" w:cs="Calibri"/>
              </w:rPr>
            </w:pPr>
            <w:r>
              <w:rPr>
                <w:rFonts w:ascii="Calibri" w:hAnsi="Calibri" w:cs="Calibri"/>
              </w:rPr>
              <w:t>Koha – kur kryhet vlerësimi?</w:t>
            </w:r>
          </w:p>
        </w:tc>
        <w:tc>
          <w:tcPr>
            <w:tcW w:w="2880" w:type="dxa"/>
          </w:tcPr>
          <w:p w:rsidR="00B84943" w:rsidRDefault="00B84943" w:rsidP="0099509D">
            <w:pPr>
              <w:ind w:left="55"/>
              <w:rPr>
                <w:rFonts w:ascii="Calibri" w:hAnsi="Calibri" w:cs="Calibri"/>
              </w:rPr>
            </w:pPr>
            <w:r>
              <w:rPr>
                <w:rFonts w:ascii="Calibri" w:hAnsi="Calibri" w:cs="Calibri"/>
              </w:rPr>
              <w:t xml:space="preserve">Vlerësimi kryhet në fund të një periudhe mësimore dhe është i ndarë nga mësimi dhe të nxënit </w:t>
            </w:r>
          </w:p>
          <w:p w:rsidR="00B84943" w:rsidRPr="007658E5" w:rsidRDefault="00B84943" w:rsidP="0099509D">
            <w:pPr>
              <w:ind w:left="55"/>
              <w:rPr>
                <w:rFonts w:ascii="Calibri" w:hAnsi="Calibri" w:cs="Calibri"/>
              </w:rPr>
            </w:pPr>
          </w:p>
        </w:tc>
        <w:tc>
          <w:tcPr>
            <w:tcW w:w="3240" w:type="dxa"/>
          </w:tcPr>
          <w:p w:rsidR="00B84943" w:rsidRPr="007658E5" w:rsidRDefault="00B84943" w:rsidP="00B24B35">
            <w:pPr>
              <w:ind w:left="-7"/>
              <w:rPr>
                <w:rFonts w:ascii="Calibri" w:hAnsi="Calibri" w:cs="Calibri"/>
              </w:rPr>
            </w:pPr>
            <w:r>
              <w:rPr>
                <w:rFonts w:ascii="Calibri" w:hAnsi="Calibri" w:cs="Calibri"/>
              </w:rPr>
              <w:t xml:space="preserve">Vlerësimi i vazhdueshëm është i ndërthurur me procesin e mësimdhënies e të të nxënit </w:t>
            </w:r>
          </w:p>
        </w:tc>
      </w:tr>
      <w:tr w:rsidR="00B84943" w:rsidRPr="007658E5">
        <w:trPr>
          <w:trHeight w:val="964"/>
        </w:trPr>
        <w:tc>
          <w:tcPr>
            <w:tcW w:w="1800" w:type="dxa"/>
          </w:tcPr>
          <w:p w:rsidR="00B84943" w:rsidRPr="007658E5" w:rsidRDefault="00B84943" w:rsidP="0099509D">
            <w:pPr>
              <w:rPr>
                <w:rFonts w:ascii="Calibri" w:hAnsi="Calibri" w:cs="Calibri"/>
              </w:rPr>
            </w:pPr>
            <w:r>
              <w:rPr>
                <w:rFonts w:ascii="Calibri" w:hAnsi="Calibri" w:cs="Calibri"/>
              </w:rPr>
              <w:t xml:space="preserve">Metoda kryesore e vlerësimit </w:t>
            </w:r>
          </w:p>
        </w:tc>
        <w:tc>
          <w:tcPr>
            <w:tcW w:w="2880" w:type="dxa"/>
          </w:tcPr>
          <w:p w:rsidR="00B84943" w:rsidRPr="007658E5" w:rsidRDefault="00B84943" w:rsidP="0099509D">
            <w:pPr>
              <w:ind w:left="55"/>
              <w:rPr>
                <w:rFonts w:ascii="Calibri" w:hAnsi="Calibri" w:cs="Calibri"/>
              </w:rPr>
            </w:pPr>
            <w:r>
              <w:rPr>
                <w:rFonts w:ascii="Calibri" w:hAnsi="Calibri" w:cs="Calibri"/>
              </w:rPr>
              <w:t xml:space="preserve">Vlerësimi shpesh bazohet në pyetje me alternativa </w:t>
            </w:r>
          </w:p>
        </w:tc>
        <w:tc>
          <w:tcPr>
            <w:tcW w:w="3240" w:type="dxa"/>
          </w:tcPr>
          <w:p w:rsidR="00B84943" w:rsidRPr="007658E5" w:rsidRDefault="00B84943" w:rsidP="00B24B35">
            <w:pPr>
              <w:ind w:left="-7"/>
              <w:rPr>
                <w:rFonts w:ascii="Calibri" w:hAnsi="Calibri" w:cs="Calibri"/>
              </w:rPr>
            </w:pPr>
            <w:r>
              <w:rPr>
                <w:rFonts w:ascii="Calibri" w:hAnsi="Calibri" w:cs="Calibri"/>
              </w:rPr>
              <w:t xml:space="preserve">Përdoren forma më të llojllojshme, më të hapura dhe jorutinore </w:t>
            </w:r>
          </w:p>
        </w:tc>
      </w:tr>
      <w:tr w:rsidR="00B84943" w:rsidRPr="007658E5">
        <w:trPr>
          <w:trHeight w:val="1088"/>
        </w:trPr>
        <w:tc>
          <w:tcPr>
            <w:tcW w:w="1800" w:type="dxa"/>
          </w:tcPr>
          <w:p w:rsidR="00B84943" w:rsidRDefault="00B84943" w:rsidP="0099509D">
            <w:pPr>
              <w:rPr>
                <w:rFonts w:ascii="Calibri" w:hAnsi="Calibri" w:cs="Calibri"/>
              </w:rPr>
            </w:pPr>
            <w:r>
              <w:rPr>
                <w:rFonts w:ascii="Calibri" w:hAnsi="Calibri" w:cs="Calibri"/>
              </w:rPr>
              <w:t xml:space="preserve">Spektri i teknikave të përdorura të vlerësimit </w:t>
            </w:r>
          </w:p>
          <w:p w:rsidR="00B84943" w:rsidRPr="007658E5" w:rsidRDefault="00B84943" w:rsidP="0099509D">
            <w:pPr>
              <w:rPr>
                <w:rFonts w:ascii="Calibri" w:hAnsi="Calibri" w:cs="Calibri"/>
              </w:rPr>
            </w:pPr>
          </w:p>
        </w:tc>
        <w:tc>
          <w:tcPr>
            <w:tcW w:w="2880" w:type="dxa"/>
          </w:tcPr>
          <w:p w:rsidR="00B84943" w:rsidRPr="007658E5" w:rsidRDefault="00B84943" w:rsidP="00890280">
            <w:pPr>
              <w:rPr>
                <w:rFonts w:ascii="Calibri" w:hAnsi="Calibri" w:cs="Calibri"/>
              </w:rPr>
            </w:pPr>
            <w:r w:rsidRPr="00890280">
              <w:rPr>
                <w:rFonts w:ascii="Calibri" w:hAnsi="Calibri" w:cs="Calibri"/>
              </w:rPr>
              <w:t>P</w:t>
            </w:r>
            <w:r>
              <w:rPr>
                <w:rFonts w:ascii="Calibri" w:hAnsi="Calibri" w:cs="Calibri"/>
              </w:rPr>
              <w:t>ë</w:t>
            </w:r>
            <w:r w:rsidRPr="00890280">
              <w:rPr>
                <w:rFonts w:ascii="Calibri" w:hAnsi="Calibri" w:cs="Calibri"/>
              </w:rPr>
              <w:t>rdorimi i nj</w:t>
            </w:r>
            <w:r>
              <w:rPr>
                <w:rFonts w:ascii="Calibri" w:hAnsi="Calibri" w:cs="Calibri"/>
              </w:rPr>
              <w:t>ë</w:t>
            </w:r>
            <w:r w:rsidRPr="00890280">
              <w:rPr>
                <w:rFonts w:ascii="Calibri" w:hAnsi="Calibri" w:cs="Calibri"/>
              </w:rPr>
              <w:t xml:space="preserve"> numri t</w:t>
            </w:r>
            <w:r>
              <w:rPr>
                <w:rFonts w:ascii="Calibri" w:hAnsi="Calibri" w:cs="Calibri"/>
              </w:rPr>
              <w:t>ë</w:t>
            </w:r>
            <w:r w:rsidRPr="00890280">
              <w:rPr>
                <w:rFonts w:ascii="Calibri" w:hAnsi="Calibri" w:cs="Calibri"/>
              </w:rPr>
              <w:t xml:space="preserve"> kufizuar t</w:t>
            </w:r>
            <w:r>
              <w:rPr>
                <w:rFonts w:ascii="Calibri" w:hAnsi="Calibri" w:cs="Calibri"/>
              </w:rPr>
              <w:t>ë</w:t>
            </w:r>
            <w:r w:rsidRPr="00890280">
              <w:rPr>
                <w:rFonts w:ascii="Calibri" w:hAnsi="Calibri" w:cs="Calibri"/>
              </w:rPr>
              <w:t xml:space="preserve"> teknikave t</w:t>
            </w:r>
            <w:r>
              <w:rPr>
                <w:rFonts w:ascii="Calibri" w:hAnsi="Calibri" w:cs="Calibri"/>
              </w:rPr>
              <w:t>ë</w:t>
            </w:r>
            <w:r w:rsidRPr="00890280">
              <w:rPr>
                <w:rFonts w:ascii="Calibri" w:hAnsi="Calibri" w:cs="Calibri"/>
              </w:rPr>
              <w:t xml:space="preserve"> definuara mir</w:t>
            </w:r>
            <w:r>
              <w:rPr>
                <w:rFonts w:ascii="Calibri" w:hAnsi="Calibri" w:cs="Calibri"/>
              </w:rPr>
              <w:t>ë</w:t>
            </w:r>
          </w:p>
        </w:tc>
        <w:tc>
          <w:tcPr>
            <w:tcW w:w="3240" w:type="dxa"/>
          </w:tcPr>
          <w:p w:rsidR="00B84943" w:rsidRPr="007658E5" w:rsidRDefault="00B84943" w:rsidP="00FD352B">
            <w:pPr>
              <w:ind w:left="-7"/>
              <w:rPr>
                <w:rFonts w:ascii="Calibri" w:hAnsi="Calibri" w:cs="Calibri"/>
              </w:rPr>
            </w:pPr>
            <w:r>
              <w:rPr>
                <w:rFonts w:ascii="Calibri" w:hAnsi="Calibri" w:cs="Calibri"/>
              </w:rPr>
              <w:t>Përdorimi i një spektri më të gjerë të teknikave të vlerësimit</w:t>
            </w:r>
          </w:p>
        </w:tc>
      </w:tr>
      <w:tr w:rsidR="00B84943" w:rsidRPr="007658E5">
        <w:trPr>
          <w:trHeight w:val="1571"/>
        </w:trPr>
        <w:tc>
          <w:tcPr>
            <w:tcW w:w="1800" w:type="dxa"/>
          </w:tcPr>
          <w:p w:rsidR="00B84943" w:rsidRPr="007658E5" w:rsidRDefault="00B84943" w:rsidP="0099509D">
            <w:pPr>
              <w:rPr>
                <w:rFonts w:ascii="Calibri" w:hAnsi="Calibri" w:cs="Calibri"/>
              </w:rPr>
            </w:pPr>
            <w:r>
              <w:rPr>
                <w:rFonts w:ascii="Calibri" w:hAnsi="Calibri" w:cs="Calibri"/>
                <w:sz w:val="22"/>
                <w:szCs w:val="22"/>
              </w:rPr>
              <w:t xml:space="preserve">Komunikimi i rezultateve </w:t>
            </w:r>
          </w:p>
        </w:tc>
        <w:tc>
          <w:tcPr>
            <w:tcW w:w="2880" w:type="dxa"/>
          </w:tcPr>
          <w:p w:rsidR="00B84943" w:rsidRPr="007658E5" w:rsidRDefault="00B84943" w:rsidP="00FD352B">
            <w:pPr>
              <w:rPr>
                <w:rFonts w:ascii="Calibri" w:hAnsi="Calibri" w:cs="Calibri"/>
              </w:rPr>
            </w:pPr>
            <w:r>
              <w:rPr>
                <w:rFonts w:ascii="Calibri" w:hAnsi="Calibri" w:cs="Calibri"/>
              </w:rPr>
              <w:t>Vlerësimi përfundon me një notë numerike</w:t>
            </w:r>
          </w:p>
        </w:tc>
        <w:tc>
          <w:tcPr>
            <w:tcW w:w="3240" w:type="dxa"/>
          </w:tcPr>
          <w:p w:rsidR="00B84943" w:rsidRPr="007658E5" w:rsidRDefault="00B84943" w:rsidP="00484D32">
            <w:pPr>
              <w:ind w:left="-7"/>
              <w:rPr>
                <w:rFonts w:ascii="Calibri" w:hAnsi="Calibri" w:cs="Calibri"/>
              </w:rPr>
            </w:pPr>
            <w:r>
              <w:rPr>
                <w:rFonts w:ascii="Calibri" w:hAnsi="Calibri" w:cs="Calibri"/>
              </w:rPr>
              <w:t xml:space="preserve">Vlerësimi ngërthen informata më të hollësishme kthyese dhe kritikë më përmbajtësore konstruktive për të ndihmuar nxënësit në arritjen e rezultateve të të nxënit </w:t>
            </w:r>
          </w:p>
        </w:tc>
      </w:tr>
    </w:tbl>
    <w:p w:rsidR="00B84943" w:rsidRDefault="00B84943" w:rsidP="00D935DD">
      <w:pPr>
        <w:ind w:left="1440"/>
        <w:jc w:val="both"/>
        <w:rPr>
          <w:rFonts w:ascii="Calibri" w:hAnsi="Calibri" w:cs="Calibri"/>
        </w:rPr>
      </w:pPr>
    </w:p>
    <w:p w:rsidR="00B84943" w:rsidRDefault="00B84943" w:rsidP="00D935DD">
      <w:pPr>
        <w:ind w:left="1440"/>
        <w:jc w:val="both"/>
        <w:rPr>
          <w:rFonts w:ascii="Calibri" w:hAnsi="Calibri" w:cs="Calibri"/>
        </w:rPr>
      </w:pPr>
    </w:p>
    <w:p w:rsidR="00B84943" w:rsidRDefault="00B84943" w:rsidP="00D935DD">
      <w:pPr>
        <w:ind w:left="1440"/>
        <w:jc w:val="both"/>
        <w:rPr>
          <w:rFonts w:ascii="Calibri" w:hAnsi="Calibri" w:cs="Calibri"/>
        </w:rPr>
      </w:pPr>
    </w:p>
    <w:p w:rsidR="00B84943" w:rsidRDefault="00B84943" w:rsidP="00D935DD">
      <w:pPr>
        <w:ind w:left="1440"/>
        <w:jc w:val="both"/>
        <w:rPr>
          <w:rFonts w:ascii="Calibri" w:hAnsi="Calibri" w:cs="Calibri"/>
        </w:rPr>
      </w:pPr>
    </w:p>
    <w:p w:rsidR="00B84943" w:rsidRDefault="00B84943" w:rsidP="00D935DD">
      <w:pPr>
        <w:ind w:left="1440"/>
        <w:jc w:val="both"/>
        <w:rPr>
          <w:rFonts w:ascii="Calibri" w:hAnsi="Calibri" w:cs="Calibri"/>
        </w:rPr>
      </w:pPr>
    </w:p>
    <w:p w:rsidR="00B84943" w:rsidRDefault="00B84943" w:rsidP="00D935DD">
      <w:pPr>
        <w:ind w:left="1440"/>
        <w:jc w:val="both"/>
        <w:rPr>
          <w:rFonts w:ascii="Calibri" w:hAnsi="Calibri" w:cs="Calibri"/>
          <w:b/>
          <w:bCs/>
          <w:smallCaps/>
          <w:u w:val="single"/>
        </w:rPr>
      </w:pPr>
    </w:p>
    <w:p w:rsidR="00B84943" w:rsidRPr="006F4E6C" w:rsidRDefault="00B84943" w:rsidP="00D935DD">
      <w:pPr>
        <w:ind w:left="1440"/>
        <w:jc w:val="both"/>
        <w:rPr>
          <w:rFonts w:ascii="Calibri" w:hAnsi="Calibri" w:cs="Calibri"/>
          <w:b/>
          <w:bCs/>
          <w:smallCaps/>
          <w:u w:val="single"/>
        </w:rPr>
      </w:pPr>
      <w:r>
        <w:rPr>
          <w:rFonts w:ascii="Calibri" w:hAnsi="Calibri" w:cs="Calibri"/>
          <w:b/>
          <w:bCs/>
          <w:smallCaps/>
          <w:u w:val="single"/>
        </w:rPr>
        <w:t xml:space="preserve">SFIDAT E APLIKIMIT TË METODAVE TË REJA TË VLERËSIMIT </w:t>
      </w:r>
    </w:p>
    <w:p w:rsidR="00B84943" w:rsidRDefault="00B84943" w:rsidP="00D935DD">
      <w:pPr>
        <w:ind w:left="1440"/>
        <w:jc w:val="both"/>
        <w:rPr>
          <w:rFonts w:ascii="Calibri" w:hAnsi="Calibri" w:cs="Calibri"/>
        </w:rPr>
      </w:pPr>
    </w:p>
    <w:p w:rsidR="00B84943" w:rsidRDefault="00B84943" w:rsidP="00D935DD">
      <w:pPr>
        <w:spacing w:line="360" w:lineRule="auto"/>
        <w:ind w:left="1440"/>
        <w:jc w:val="both"/>
        <w:rPr>
          <w:rFonts w:ascii="Calibri" w:hAnsi="Calibri" w:cs="Calibri"/>
        </w:rPr>
      </w:pPr>
      <w:r>
        <w:rPr>
          <w:rFonts w:ascii="Calibri" w:hAnsi="Calibri" w:cs="Calibri"/>
        </w:rPr>
        <w:t>Mësimdhënësi kosovar tashmë përballet me sfida të shumta në procesin e zbatimit të strategjive dhe teknologjive të reja arsimore. Risitë e reja, si qasja e bazuar në kompetenca, parimi i inkluzionit, mësimi me nxënësin në qendër, mësimi i integruar   dhe të nxënit e bazuar në TIK, e shumë qasje të tjera të reja, kërkojnë një ikje nga qasjet e tanishme dhe nga ato tradicionale. Dhe, përderisa qasjet me nxënësin në qendër dhe ato të bazuara në kompetenca mund të jenë më efektive, ato tradicionale janë më të njohura dhe mësimdhënësi mund të ndihet me to më rehatshëm dhe më pak i sfiduar.Mësimdhënësit kanë nevojë për zhvillim profesional, përkrahje dhe aftësime për t’i ndihmuar ata që të zbatojnë e të përshtaten me strategjitë e reja.Pa zhvillim dhe aftësim të duhur, mësimdhënësit do të ndihen të stresuar dhe të papërgatitur për të zbatuar strategjitë e reja dhe për të kryer detyrat që dalin para tyre.</w:t>
      </w:r>
    </w:p>
    <w:p w:rsidR="00B84943" w:rsidRDefault="00B84943" w:rsidP="00A52382">
      <w:pPr>
        <w:ind w:left="1440"/>
        <w:jc w:val="both"/>
        <w:rPr>
          <w:rFonts w:ascii="Calibri" w:hAnsi="Calibri" w:cs="Calibri"/>
        </w:rPr>
      </w:pPr>
    </w:p>
    <w:p w:rsidR="00B84943" w:rsidRDefault="004723D6" w:rsidP="00A52382">
      <w:pPr>
        <w:ind w:left="1440"/>
        <w:jc w:val="both"/>
        <w:rPr>
          <w:rFonts w:ascii="Calibri" w:hAnsi="Calibri" w:cs="Calibri"/>
        </w:rPr>
      </w:pPr>
      <w:r>
        <w:rPr>
          <w:noProof/>
          <w:lang w:val="en-US" w:eastAsia="en-US"/>
        </w:rPr>
        <mc:AlternateContent>
          <mc:Choice Requires="wps">
            <w:drawing>
              <wp:anchor distT="0" distB="0" distL="114300" distR="114300" simplePos="0" relativeHeight="251616768" behindDoc="0" locked="0" layoutInCell="1" allowOverlap="1">
                <wp:simplePos x="0" y="0"/>
                <wp:positionH relativeFrom="column">
                  <wp:posOffset>914400</wp:posOffset>
                </wp:positionH>
                <wp:positionV relativeFrom="paragraph">
                  <wp:posOffset>213995</wp:posOffset>
                </wp:positionV>
                <wp:extent cx="4968875" cy="1365250"/>
                <wp:effectExtent l="9525" t="13970" r="12700" b="30480"/>
                <wp:wrapTopAndBottom/>
                <wp:docPr id="111" name="AutoShape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968875" cy="1365250"/>
                        </a:xfrm>
                        <a:prstGeom prst="roundRect">
                          <a:avLst>
                            <a:gd name="adj" fmla="val 16667"/>
                          </a:avLst>
                        </a:prstGeom>
                        <a:gradFill rotWithShape="0">
                          <a:gsLst>
                            <a:gs pos="0">
                              <a:srgbClr val="FFFFFF"/>
                            </a:gs>
                            <a:gs pos="100000">
                              <a:srgbClr val="B6DDE8"/>
                            </a:gs>
                          </a:gsLst>
                          <a:lin ang="5400000" scaled="1"/>
                        </a:gradFill>
                        <a:ln w="12700">
                          <a:solidFill>
                            <a:srgbClr val="92CDDC"/>
                          </a:solidFill>
                          <a:round/>
                          <a:headEnd/>
                          <a:tailEnd/>
                        </a:ln>
                        <a:effectLst>
                          <a:outerShdw dist="28398" dir="3806097" algn="ctr" rotWithShape="0">
                            <a:srgbClr val="205867">
                              <a:alpha val="50000"/>
                            </a:srgbClr>
                          </a:outerShdw>
                        </a:effectLst>
                      </wps:spPr>
                      <wps:txbx>
                        <w:txbxContent>
                          <w:p w:rsidR="00367504" w:rsidRPr="0074763F" w:rsidRDefault="00367504" w:rsidP="0003258D">
                            <w:pPr>
                              <w:tabs>
                                <w:tab w:val="left" w:pos="1830"/>
                              </w:tabs>
                              <w:rPr>
                                <w:rFonts w:ascii="Calibri" w:hAnsi="Calibri" w:cs="Calibri"/>
                                <w:b/>
                                <w:bCs/>
                              </w:rPr>
                            </w:pPr>
                            <w:r>
                              <w:rPr>
                                <w:rFonts w:ascii="Calibri" w:hAnsi="Calibri" w:cs="Calibri"/>
                                <w:b/>
                                <w:bCs/>
                              </w:rPr>
                              <w:t>Aktivitet:  Shqetësimi për vlerësimin</w:t>
                            </w:r>
                          </w:p>
                          <w:p w:rsidR="00367504" w:rsidRPr="0074763F" w:rsidRDefault="00367504" w:rsidP="0003258D">
                            <w:pPr>
                              <w:tabs>
                                <w:tab w:val="left" w:pos="1830"/>
                              </w:tabs>
                              <w:rPr>
                                <w:rFonts w:ascii="Calibri" w:hAnsi="Calibri" w:cs="Calibri"/>
                              </w:rPr>
                            </w:pPr>
                            <w:r>
                              <w:rPr>
                                <w:rFonts w:ascii="Calibri" w:hAnsi="Calibri" w:cs="Calibri"/>
                              </w:rPr>
                              <w:t xml:space="preserve">Lexoni një dëshmi të një mësimdhënëseje ku tregohen shqetësimet e saj për jetësimin e strategjive të reja të vlerësimit. A ndiheni edhe ju sikur kjo mësimdhënëse? A keni shqetësime të njëjta? Pasi që të lexoni mendimet e saj, shkruani në ditarin tuaj të të nxënit disa nga sfidat me të cilat përballeni gjatë planifikimit të vlerësimit. </w:t>
                            </w:r>
                          </w:p>
                          <w:p w:rsidR="00367504" w:rsidRDefault="00367504" w:rsidP="0003258D">
                            <w:pPr>
                              <w:tabs>
                                <w:tab w:val="left" w:pos="1830"/>
                              </w:tabs>
                            </w:pPr>
                          </w:p>
                          <w:p w:rsidR="00367504" w:rsidRDefault="00367504" w:rsidP="0003258D">
                            <w:pPr>
                              <w:tabs>
                                <w:tab w:val="left" w:pos="1830"/>
                              </w:tabs>
                            </w:pPr>
                          </w:p>
                          <w:p w:rsidR="00367504" w:rsidRDefault="00367504" w:rsidP="0003258D">
                            <w:pPr>
                              <w:tabs>
                                <w:tab w:val="left" w:pos="1830"/>
                              </w:tabs>
                            </w:pPr>
                          </w:p>
                          <w:p w:rsidR="00367504" w:rsidRPr="005D729D" w:rsidRDefault="00367504" w:rsidP="0003258D">
                            <w:pPr>
                              <w:tabs>
                                <w:tab w:val="left" w:pos="1830"/>
                              </w:tabs>
                            </w:pPr>
                          </w:p>
                          <w:p w:rsidR="00367504" w:rsidRPr="00BF31AA" w:rsidRDefault="00367504" w:rsidP="0003258D">
                            <w:pPr>
                              <w:rPr>
                                <w:rFonts w:ascii="Calibri" w:hAnsi="Calibri" w:cs="Calibri"/>
                              </w:rPr>
                            </w:pPr>
                          </w:p>
                          <w:p w:rsidR="00367504" w:rsidRDefault="00367504" w:rsidP="0003258D"/>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18" o:spid="_x0000_s1038" style="position:absolute;left:0;text-align:left;margin-left:1in;margin-top:16.85pt;width:391.25pt;height:107.5pt;z-index:251616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" strokecolor="#92cddc" strokeweight="1pt">
                <v:fill color2="#b6dde8" focus="100%" type="gradient"/>
                <v:shadow on="t" color="#205867" opacity=".5" mv:blur="0" offset="1pt,2pt"/>
                <v:textbox>
                  <w:txbxContent>
                    <w:p w:rsidR="00367504" w:rsidRPr="0074763F" w:rsidRDefault="00367504" w:rsidP="0003258D">
                      <w:pPr>
                        <w:tabs>
                          <w:tab w:val="left" w:pos="1830"/>
                        </w:tabs>
                        <w:rPr>
                          <w:rFonts w:ascii="Calibri" w:hAnsi="Calibri" w:cs="Calibri"/>
                          <w:b/>
                          <w:bCs/>
                        </w:rPr>
                      </w:pPr>
                      <w:r>
                        <w:rPr>
                          <w:rFonts w:ascii="Calibri" w:hAnsi="Calibri" w:cs="Calibri"/>
                          <w:b/>
                          <w:bCs/>
                        </w:rPr>
                        <w:t>Aktivitet:  Shqetësimi për vlerësimin</w:t>
                      </w:r>
                    </w:p>
                    <w:p w:rsidR="00367504" w:rsidRPr="0074763F" w:rsidRDefault="00367504" w:rsidP="0003258D">
                      <w:pPr>
                        <w:tabs>
                          <w:tab w:val="left" w:pos="1830"/>
                        </w:tabs>
                        <w:rPr>
                          <w:rFonts w:ascii="Calibri" w:hAnsi="Calibri" w:cs="Calibri"/>
                        </w:rPr>
                      </w:pPr>
                      <w:r>
                        <w:rPr>
                          <w:rFonts w:ascii="Calibri" w:hAnsi="Calibri" w:cs="Calibri"/>
                        </w:rPr>
                        <w:t xml:space="preserve">Lexoni një dëshmi të një mësimdhënëseje ku tregohen shqetësimet e saj për jetësimin e strategjive të reja të vlerësimit. A ndiheni edhe ju sikur kjo mësimdhënëse? A keni shqetësime të njëjta? Pasi që të lexoni mendimet e saj, shkruani në ditarin tuaj të të nxënit disa nga sfidat me të cilat përballeni gjatë planifikimit të vlerësimit. </w:t>
                      </w:r>
                    </w:p>
                    <w:p w:rsidR="00367504" w:rsidRDefault="00367504" w:rsidP="0003258D">
                      <w:pPr>
                        <w:tabs>
                          <w:tab w:val="left" w:pos="1830"/>
                        </w:tabs>
                      </w:pPr>
                    </w:p>
                    <w:p w:rsidR="00367504" w:rsidRDefault="00367504" w:rsidP="0003258D">
                      <w:pPr>
                        <w:tabs>
                          <w:tab w:val="left" w:pos="1830"/>
                        </w:tabs>
                      </w:pPr>
                    </w:p>
                    <w:p w:rsidR="00367504" w:rsidRDefault="00367504" w:rsidP="0003258D">
                      <w:pPr>
                        <w:tabs>
                          <w:tab w:val="left" w:pos="1830"/>
                        </w:tabs>
                      </w:pPr>
                    </w:p>
                    <w:p w:rsidR="00367504" w:rsidRPr="005D729D" w:rsidRDefault="00367504" w:rsidP="0003258D">
                      <w:pPr>
                        <w:tabs>
                          <w:tab w:val="left" w:pos="1830"/>
                        </w:tabs>
                      </w:pPr>
                    </w:p>
                    <w:p w:rsidR="00367504" w:rsidRPr="00BF31AA" w:rsidRDefault="00367504" w:rsidP="0003258D">
                      <w:pPr>
                        <w:rPr>
                          <w:rFonts w:ascii="Calibri" w:hAnsi="Calibri" w:cs="Calibri"/>
                        </w:rPr>
                      </w:pPr>
                    </w:p>
                    <w:p w:rsidR="00367504" w:rsidRDefault="00367504" w:rsidP="0003258D"/>
                  </w:txbxContent>
                </v:textbox>
                <w10:wrap type="topAndBottom"/>
              </v:roundrect>
            </w:pict>
          </mc:Fallback>
        </mc:AlternateContent>
      </w:r>
    </w:p>
    <w:p w:rsidR="00B84943" w:rsidRDefault="004723D6" w:rsidP="00D935DD">
      <w:pPr>
        <w:spacing w:line="360" w:lineRule="auto"/>
        <w:ind w:left="1440"/>
        <w:jc w:val="both"/>
        <w:rPr>
          <w:rFonts w:ascii="Calibri" w:hAnsi="Calibri" w:cs="Calibri"/>
        </w:rPr>
      </w:pPr>
      <w:r>
        <w:rPr>
          <w:noProof/>
          <w:lang w:val="en-US" w:eastAsia="en-US"/>
        </w:rPr>
        <mc:AlternateContent>
          <mc:Choice Requires="wps">
            <w:drawing>
              <wp:anchor distT="0" distB="0" distL="114300" distR="114300" simplePos="0" relativeHeight="251696640" behindDoc="0" locked="0" layoutInCell="1" allowOverlap="1">
                <wp:simplePos x="0" y="0"/>
                <wp:positionH relativeFrom="column">
                  <wp:posOffset>215900</wp:posOffset>
                </wp:positionH>
                <wp:positionV relativeFrom="paragraph">
                  <wp:posOffset>1701165</wp:posOffset>
                </wp:positionV>
                <wp:extent cx="1828800" cy="685800"/>
                <wp:effectExtent l="6350" t="5715" r="79375" b="80010"/>
                <wp:wrapNone/>
                <wp:docPr id="9" name="AutoShape 17"/>
                <wp:cNvGraphicFramePr>
                  <a:graphicFrameLocks xmlns:a="http://schemas.openxmlformats.org/drawingml/2006/main"/>
                </wp:cNvGraphicFramePr>
                <a:graphic xmlns:a="http://schemas.openxmlformats.org/drawingml/2006/main">
                  <a:graphicData uri="http://schemas.microsoft.com/office/word/2010/wordprocessingShape">
                    <wps:wsp>
                      <wps:cNvSpPr>
                        <a:spLocks noEditPoints="1" noChangeArrowheads="1"/>
                      </wps:cNvSpPr>
                      <wps:spPr bwMode="auto">
                        <a:xfrm>
                          <a:off x="0" y="0"/>
                          <a:ext cx="1828800" cy="685800"/>
                        </a:xfrm>
                        <a:custGeom>
                          <a:avLst/>
                          <a:gdLst>
                            <a:gd name="T0" fmla="*/ 914400 w 21600"/>
                            <a:gd name="T1" fmla="*/ 0 h 21600"/>
                            <a:gd name="T2" fmla="*/ 0 w 21600"/>
                            <a:gd name="T3" fmla="*/ 257334 h 21600"/>
                            <a:gd name="T4" fmla="*/ 911521 w 21600"/>
                            <a:gd name="T5" fmla="*/ 685800 h 21600"/>
                            <a:gd name="T6" fmla="*/ 914400 w 21600"/>
                            <a:gd name="T7" fmla="*/ 514668 h 21600"/>
                            <a:gd name="T8" fmla="*/ 1828800 w 21600"/>
                            <a:gd name="T9" fmla="*/ 257334 h 21600"/>
                            <a:gd name="T10" fmla="*/ 17694720 60000 65536"/>
                            <a:gd name="T11" fmla="*/ 11796480 60000 65536"/>
                            <a:gd name="T12" fmla="*/ 5898240 60000 65536"/>
                            <a:gd name="T13" fmla="*/ 5898240 60000 65536"/>
                            <a:gd name="T14" fmla="*/ 0 60000 65536"/>
                            <a:gd name="T15" fmla="*/ 3163 w 21600"/>
                            <a:gd name="T16" fmla="*/ 2374 h 21600"/>
                            <a:gd name="T17" fmla="*/ 18437 w 21600"/>
                            <a:gd name="T18" fmla="*/ 13836 h 21600"/>
                          </a:gdLst>
                          <a:ahLst/>
                          <a:cxnLst>
                            <a:cxn ang="T10">
                              <a:pos x="T0" y="T1"/>
                            </a:cxn>
                            <a:cxn ang="T11">
                              <a:pos x="T2" y="T3"/>
                            </a:cxn>
                            <a:cxn ang="T12">
                              <a:pos x="T4" y="T5"/>
                            </a:cxn>
                            <a:cxn ang="T13">
                              <a:pos x="T6" y="T7"/>
                            </a:cxn>
                            <a:cxn ang="T14">
                              <a:pos x="T8" y="T9"/>
                            </a:cxn>
                          </a:cxnLst>
                          <a:rect l="T15" t="T16" r="T17" b="T18"/>
                          <a:pathLst>
                            <a:path w="21600" h="21600">
                              <a:moveTo>
                                <a:pt x="10766" y="21600"/>
                              </a:moveTo>
                              <a:lnTo>
                                <a:pt x="9590" y="16158"/>
                              </a:lnTo>
                              <a:cubicBezTo>
                                <a:pt x="9991" y="16192"/>
                                <a:pt x="10395" y="16210"/>
                                <a:pt x="10800" y="16210"/>
                              </a:cubicBezTo>
                              <a:cubicBezTo>
                                <a:pt x="16764" y="16210"/>
                                <a:pt x="21600" y="12581"/>
                                <a:pt x="21600" y="8105"/>
                              </a:cubicBezTo>
                              <a:cubicBezTo>
                                <a:pt x="21600" y="3628"/>
                                <a:pt x="16764" y="0"/>
                                <a:pt x="10800" y="0"/>
                              </a:cubicBezTo>
                              <a:cubicBezTo>
                                <a:pt x="4835" y="0"/>
                                <a:pt x="0" y="3628"/>
                                <a:pt x="0" y="8105"/>
                              </a:cubicBezTo>
                              <a:cubicBezTo>
                                <a:pt x="-1" y="10568"/>
                                <a:pt x="1493" y="12898"/>
                                <a:pt x="4057" y="14436"/>
                              </a:cubicBezTo>
                              <a:lnTo>
                                <a:pt x="10766" y="21600"/>
                              </a:lnTo>
                              <a:close/>
                            </a:path>
                          </a:pathLst>
                        </a:custGeom>
                        <a:solidFill>
                          <a:srgbClr val="CCECFF"/>
                        </a:solidFill>
                        <a:ln w="9525">
                          <a:solidFill>
                            <a:srgbClr val="000000"/>
                          </a:solidFill>
                          <a:miter lim="800000"/>
                          <a:headEnd/>
                          <a:tailEnd/>
                        </a:ln>
                        <a:effectLst>
                          <a:outerShdw dist="107763" dir="2700000" algn="ctr" rotWithShape="0">
                            <a:srgbClr val="808080"/>
                          </a:outerShdw>
                        </a:effectLst>
                      </wps:spPr>
                      <wps:txbx>
                        <w:txbxContent>
                          <w:p w:rsidR="00367504" w:rsidRPr="00A52382" w:rsidRDefault="00367504" w:rsidP="00FD352B">
                            <w:pPr>
                              <w:rPr>
                                <w:b/>
                                <w:bCs/>
                              </w:rPr>
                            </w:pPr>
                            <w:r>
                              <w:rPr>
                                <w:b/>
                                <w:bCs/>
                              </w:rPr>
                              <w:t xml:space="preserve">    </w:t>
                            </w:r>
                            <w:r>
                              <w:rPr>
                                <w:b/>
                                <w:bCs/>
                              </w:rPr>
                              <w:t>KOMENT: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17" o:spid="_x0000_s1039" style="position:absolute;left:0;text-align:left;margin-left:17pt;margin-top:133.95pt;width:2in;height:54pt;z-index:251696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1600,21600" o:spt="100"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" adj="-11796480,,5400" path="m10766,21600l9590,16158c9991,16192,10395,16210,10800,16210,16764,16210,21600,12581,21600,8105,21600,3628,16764,,10800,,4835,,,3628,,8105,-1,10568,1493,12898,4057,14436l10766,21600xe" fillcolor="#ccecff">
                <v:stroke joinstyle="miter"/>
                <v:shadow on="t" color="gray" opacity="1" mv:blur="0" offset="6pt,6pt"/>
                <v:formulas/>
                <v:path o:connecttype="custom" o:connectlocs="77419200,0;0,8170355;77175445,21774150;77419200,16340709;154838400,8170355" o:connectangles="270,180,90,90,0" textboxrect="3163,2374,18437,13836"/>
                <o:lock v:ext="edit" verticies="t"/>
                <v:textbox>
                  <w:txbxContent>
                    <w:p w:rsidR="00367504" w:rsidRPr="00A52382" w:rsidRDefault="00367504" w:rsidP="00FD352B">
                      <w:pPr>
                        <w:rPr>
                          <w:b/>
                          <w:bCs/>
                        </w:rPr>
                      </w:pPr>
                      <w:r>
                        <w:rPr>
                          <w:b/>
                          <w:bCs/>
                        </w:rPr>
                        <w:t xml:space="preserve">    KOMENT:</w:t>
                      </w:r>
                    </w:p>
                  </w:txbxContent>
                </v:textbox>
              </v:shape>
            </w:pict>
          </mc:Fallback>
        </mc:AlternateContent>
      </w:r>
      <w:r>
        <w:rPr>
          <w:noProof/>
          <w:lang w:val="en-US" w:eastAsia="en-US"/>
        </w:rPr>
        <mc:AlternateContent>
          <mc:Choice Requires="wps">
            <w:drawing>
              <wp:anchor distT="0" distB="0" distL="114300" distR="114300" simplePos="0" relativeHeight="251638272" behindDoc="0" locked="0" layoutInCell="1" allowOverlap="1">
                <wp:simplePos x="0" y="0"/>
                <wp:positionH relativeFrom="column">
                  <wp:posOffset>-685800</wp:posOffset>
                </wp:positionH>
                <wp:positionV relativeFrom="paragraph">
                  <wp:posOffset>739140</wp:posOffset>
                </wp:positionV>
                <wp:extent cx="1371600" cy="457200"/>
                <wp:effectExtent l="19050" t="24765" r="19050" b="22860"/>
                <wp:wrapNone/>
                <wp:docPr id="109"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71600" cy="457200"/>
                        </a:xfrm>
                        <a:prstGeom prst="rect">
                          <a:avLst/>
                        </a:prstGeom>
                        <a:solidFill>
                          <a:srgbClr val="FFFFFF"/>
                        </a:solidFill>
                        <a:ln w="31750">
                          <a:solidFill>
                            <a:srgbClr val="000000"/>
                          </a:solidFill>
                          <a:miter lim="800000"/>
                          <a:headEnd/>
                          <a:tailEnd/>
                        </a:ln>
                      </wps:spPr>
                      <wps:txbx>
                        <w:txbxContent>
                          <w:p w:rsidR="00367504" w:rsidRPr="005F2256" w:rsidRDefault="00367504" w:rsidP="00690FC2">
                            <w:pPr>
                              <w:spacing w:line="360" w:lineRule="auto"/>
                              <w:rPr>
                                <w:sz w:val="28"/>
                                <w:szCs w:val="28"/>
                              </w:rPr>
                            </w:pPr>
                            <w:r>
                              <w:rPr>
                                <w:noProof/>
                                <w:sz w:val="28"/>
                                <w:szCs w:val="28"/>
                                <w:lang w:val="en-US" w:eastAsia="en-US"/>
                              </w:rPr>
                              <w:drawing>
                                <wp:inline distT="0" distB="0" distL="0" distR="0">
                                  <wp:extent cx="198755" cy="198755"/>
                                  <wp:effectExtent l="19050" t="0" r="0" b="0"/>
                                  <wp:docPr id="12"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1"/>
                                          <a:srcRect/>
                                          <a:stretch>
                                            <a:fillRect/>
                                          </a:stretch>
                                        </pic:blipFill>
                                        <pic:spPr bwMode="auto">
                                          <a:xfrm>
                                            <a:off x="0" y="0"/>
                                            <a:ext cx="198755" cy="198755"/>
                                          </a:xfrm>
                                          <a:prstGeom prst="rect">
                                            <a:avLst/>
                                          </a:prstGeom>
                                          <a:noFill/>
                                          <a:ln w="9525">
                                            <a:noFill/>
                                            <a:miter lim="800000"/>
                                            <a:headEnd/>
                                            <a:tailEnd/>
                                          </a:ln>
                                        </pic:spPr>
                                      </pic:pic>
                                    </a:graphicData>
                                  </a:graphic>
                                </wp:inline>
                              </w:drawing>
                            </w:r>
                            <w:r>
                              <w:rPr>
                                <w:rFonts w:ascii="Calibri" w:hAnsi="Calibri" w:cs="Calibri"/>
                                <w:b/>
                                <w:bCs/>
                                <w:sz w:val="36"/>
                                <w:szCs w:val="36"/>
                              </w:rPr>
                              <w:t>Aktivitet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5" o:spid="_x0000_s1040" type="#_x0000_t202" style="position:absolute;left:0;text-align:left;margin-left:-53.95pt;margin-top:58.2pt;width:108pt;height:36pt;z-index:251638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" strokeweight="2.5pt">
                <v:textbox>
                  <w:txbxContent>
                    <w:p w:rsidR="00367504" w:rsidRPr="005F2256" w:rsidRDefault="00367504" w:rsidP="00690FC2">
                      <w:pPr>
                        <w:spacing w:line="360" w:lineRule="auto"/>
                        <w:rPr>
                          <w:sz w:val="28"/>
                          <w:szCs w:val="28"/>
                        </w:rPr>
                      </w:pPr>
                      <w:r>
                        <w:rPr>
                          <w:noProof/>
                          <w:sz w:val="28"/>
                          <w:szCs w:val="28"/>
                          <w:lang w:val="en-US" w:eastAsia="en-US"/>
                        </w:rPr>
                        <w:drawing>
                          <wp:inline distT="0" distB="0" distL="0" distR="0">
                            <wp:extent cx="198755" cy="198755"/>
                            <wp:effectExtent l="19050" t="0" r="0" b="0"/>
                            <wp:docPr id="12"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2"/>
                                    <a:srcRect/>
                                    <a:stretch>
                                      <a:fillRect/>
                                    </a:stretch>
                                  </pic:blipFill>
                                  <pic:spPr bwMode="auto">
                                    <a:xfrm>
                                      <a:off x="0" y="0"/>
                                      <a:ext cx="198755" cy="198755"/>
                                    </a:xfrm>
                                    <a:prstGeom prst="rect">
                                      <a:avLst/>
                                    </a:prstGeom>
                                    <a:noFill/>
                                    <a:ln w="9525">
                                      <a:noFill/>
                                      <a:miter lim="800000"/>
                                      <a:headEnd/>
                                      <a:tailEnd/>
                                    </a:ln>
                                  </pic:spPr>
                                </pic:pic>
                              </a:graphicData>
                            </a:graphic>
                          </wp:inline>
                        </w:drawing>
                      </w:r>
                      <w:r>
                        <w:rPr>
                          <w:rFonts w:ascii="Calibri" w:hAnsi="Calibri" w:cs="Calibri"/>
                          <w:b/>
                          <w:bCs/>
                          <w:sz w:val="36"/>
                          <w:szCs w:val="36"/>
                        </w:rPr>
                        <w:t>Aktivitet</w:t>
                      </w:r>
                    </w:p>
                  </w:txbxContent>
                </v:textbox>
              </v:shape>
            </w:pict>
          </mc:Fallback>
        </mc:AlternateContent>
      </w:r>
    </w:p>
    <w:p w:rsidR="00B84943" w:rsidRDefault="00B84943" w:rsidP="00D935DD">
      <w:pPr>
        <w:spacing w:line="360" w:lineRule="auto"/>
        <w:ind w:left="1440"/>
        <w:jc w:val="both"/>
        <w:rPr>
          <w:rFonts w:ascii="Calibri" w:hAnsi="Calibri" w:cs="Calibri"/>
        </w:rPr>
      </w:pPr>
    </w:p>
    <w:p w:rsidR="00B84943" w:rsidRDefault="00B84943" w:rsidP="00D935DD">
      <w:pPr>
        <w:spacing w:line="360" w:lineRule="auto"/>
        <w:ind w:left="1440"/>
        <w:jc w:val="both"/>
        <w:rPr>
          <w:rFonts w:ascii="Calibri" w:hAnsi="Calibri" w:cs="Calibri"/>
        </w:rPr>
      </w:pPr>
    </w:p>
    <w:p w:rsidR="00B84943" w:rsidRDefault="00B84943" w:rsidP="00FD352B">
      <w:pPr>
        <w:ind w:left="1800" w:right="810"/>
        <w:jc w:val="both"/>
        <w:rPr>
          <w:rFonts w:ascii="Calibri" w:hAnsi="Calibri" w:cs="Calibri"/>
          <w:i/>
          <w:iCs/>
        </w:rPr>
      </w:pPr>
    </w:p>
    <w:p w:rsidR="00B84943" w:rsidRPr="00523B7F" w:rsidRDefault="00B84943" w:rsidP="00FD352B">
      <w:pPr>
        <w:ind w:left="1800" w:right="810"/>
        <w:jc w:val="both"/>
        <w:rPr>
          <w:rFonts w:ascii="Calibri" w:hAnsi="Calibri" w:cs="Calibri"/>
          <w:i/>
          <w:iCs/>
        </w:rPr>
      </w:pPr>
      <w:r>
        <w:rPr>
          <w:rFonts w:ascii="Calibri" w:hAnsi="Calibri" w:cs="Calibri"/>
          <w:i/>
          <w:iCs/>
        </w:rPr>
        <w:t xml:space="preserve">Si mësimdhënëse, unë vazhdimisht mendoj për procesin mësimor. Cilat ishin përparësitë dhe dobësitë e orës mësimore? A i përdora teknikat e duhura të mësimdhënies?Mbase më shumë se me gjithçka tjetër, unë preokupohem me çështjen e vlerësimit! Si e bëra vlerësimin? A i kam bërë pyetjet e duhura? Po metodat, a ishin ato të duhurat? A ia arrita të krijoj mjedis motivues apo kisha bërë të kundërtën? Si do të perceptohen komentet e mia, e më me rëndësi mbase, si do të shihen e si do të ndikojnë notat e mia tek nxënësit? Personalisht, nuk jam gjithmonë shumë e sigurtë për vendimet dhe zgjedhjet e mia. </w:t>
      </w:r>
    </w:p>
    <w:p w:rsidR="00B84943" w:rsidRPr="00082548" w:rsidRDefault="00B84943" w:rsidP="00D935DD">
      <w:pPr>
        <w:spacing w:line="360" w:lineRule="auto"/>
        <w:ind w:left="1440"/>
        <w:jc w:val="both"/>
        <w:rPr>
          <w:rFonts w:ascii="Calibri" w:hAnsi="Calibri" w:cs="Calibri"/>
        </w:rPr>
      </w:pPr>
    </w:p>
    <w:p w:rsidR="00B84943" w:rsidRDefault="00B84943" w:rsidP="00D935DD">
      <w:pPr>
        <w:spacing w:line="360" w:lineRule="auto"/>
        <w:ind w:left="1440"/>
        <w:jc w:val="both"/>
        <w:rPr>
          <w:rFonts w:ascii="Calibri" w:hAnsi="Calibri" w:cs="Calibri"/>
        </w:rPr>
      </w:pPr>
      <w:r>
        <w:rPr>
          <w:rFonts w:ascii="Calibri" w:hAnsi="Calibri" w:cs="Calibri"/>
        </w:rPr>
        <w:t>Si t’u përgjigjemi këtyre sfidave? Si mund të ndihmojnë e të përkrahin mësimdhënësit njëri-tjetrin në procesion e përvetësimit e të zbatimit të strategjive të reja? Hapi i parë dhe i domosdoshëm është që të jemi të sinqertë dhe të pranojmë se ka shumë gjëra që ne si mësimdhënës, sikurse edhe të gjithë të tjerët, nuk i dimë dhe për të cilat na duhet përkrahje e mëtejme ose aftësime të ndryshme. Një hap tjetër i rëndësishëm në drejtim të duhur është nëse i diskutojmëçështjet me kolegët dhe nëse krijojmë një mjedis dhe rrjet të përkrahjes profesionale.</w:t>
      </w:r>
    </w:p>
    <w:p w:rsidR="00B84943" w:rsidRDefault="00B84943" w:rsidP="00D935DD">
      <w:pPr>
        <w:spacing w:line="360" w:lineRule="auto"/>
        <w:ind w:left="1440"/>
        <w:jc w:val="both"/>
        <w:rPr>
          <w:rFonts w:ascii="Calibri" w:hAnsi="Calibri" w:cs="Calibri"/>
        </w:rPr>
      </w:pPr>
    </w:p>
    <w:p w:rsidR="00B84943" w:rsidRDefault="004723D6" w:rsidP="00D935DD">
      <w:pPr>
        <w:ind w:left="1440"/>
        <w:jc w:val="both"/>
        <w:rPr>
          <w:rFonts w:ascii="Calibri" w:hAnsi="Calibri" w:cs="Calibri"/>
          <w:b/>
          <w:bCs/>
        </w:rPr>
      </w:pPr>
      <w:r>
        <w:rPr>
          <w:noProof/>
          <w:lang w:val="en-US" w:eastAsia="en-US"/>
        </w:rPr>
        <mc:AlternateContent>
          <mc:Choice Requires="wps">
            <w:drawing>
              <wp:anchor distT="0" distB="0" distL="114300" distR="114300" simplePos="0" relativeHeight="251649536" behindDoc="0" locked="0" layoutInCell="1" allowOverlap="1">
                <wp:simplePos x="0" y="0"/>
                <wp:positionH relativeFrom="column">
                  <wp:posOffset>913130</wp:posOffset>
                </wp:positionH>
                <wp:positionV relativeFrom="paragraph">
                  <wp:posOffset>57785</wp:posOffset>
                </wp:positionV>
                <wp:extent cx="5003800" cy="1199515"/>
                <wp:effectExtent l="122555" t="10160" r="17145" b="476250"/>
                <wp:wrapNone/>
                <wp:docPr id="108" name="AutoShape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003800" cy="1199515"/>
                        </a:xfrm>
                        <a:prstGeom prst="wedgeRoundRectCallout">
                          <a:avLst>
                            <a:gd name="adj1" fmla="val -50759"/>
                            <a:gd name="adj2" fmla="val 86699"/>
                            <a:gd name="adj3" fmla="val 16667"/>
                          </a:avLst>
                        </a:prstGeom>
                        <a:gradFill rotWithShape="1">
                          <a:gsLst>
                            <a:gs pos="0">
                              <a:srgbClr val="CCECFF"/>
                            </a:gs>
                            <a:gs pos="100000">
                              <a:srgbClr val="FFFFFF"/>
                            </a:gs>
                          </a:gsLst>
                          <a:lin ang="5400000" scaled="1"/>
                        </a:gradFill>
                        <a:ln w="19050">
                          <a:solidFill>
                            <a:srgbClr val="000000"/>
                          </a:solidFill>
                          <a:miter lim="800000"/>
                          <a:headEnd/>
                          <a:tailEnd/>
                        </a:ln>
                      </wps:spPr>
                      <wps:txbx>
                        <w:txbxContent>
                          <w:p w:rsidR="00367504" w:rsidRPr="00454405" w:rsidRDefault="00367504" w:rsidP="00247031">
                            <w:pPr>
                              <w:rPr>
                                <w:rFonts w:ascii="Calibri" w:hAnsi="Calibri" w:cs="Calibri"/>
                                <w:b/>
                                <w:bCs/>
                              </w:rPr>
                            </w:pPr>
                            <w:r>
                              <w:rPr>
                                <w:rFonts w:ascii="Calibri" w:hAnsi="Calibri" w:cs="Calibri"/>
                                <w:b/>
                                <w:bCs/>
                              </w:rPr>
                              <w:t xml:space="preserve">Pikë reflektimi </w:t>
                            </w:r>
                          </w:p>
                          <w:p w:rsidR="00367504" w:rsidRPr="00247031" w:rsidRDefault="00367504" w:rsidP="00247031">
                            <w:pPr>
                              <w:rPr>
                                <w:rFonts w:ascii="Calibri" w:hAnsi="Calibri" w:cs="Calibri"/>
                              </w:rPr>
                            </w:pPr>
                            <w:r>
                              <w:rPr>
                                <w:rFonts w:ascii="Calibri" w:hAnsi="Calibri" w:cs="Calibri"/>
                              </w:rPr>
                              <w:t>}ka mund të bëjnë mësimdhënësit për të ndihmuar njëri-tjetrin dhe për shkëmbimin e strategjive e këshillave të ndërsjella? Provoni të mendoni tri ide të ndryshme dhe i shkruani ato në Ditarin tuaj të të Nxënit. A mendoni se këto ide mund të funksiononin në shkollën tuaj?</w:t>
                            </w:r>
                          </w:p>
                        </w:txbxContent>
                      </wps:txbx>
                      <wps:bodyPr rot="0" vert="horz" wrap="square" lIns="74981" tIns="37490" rIns="74981" bIns="3749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19" o:spid="_x0000_s1041" type="#_x0000_t62" style="position:absolute;left:0;text-align:left;margin-left:71.9pt;margin-top:4.55pt;width:394pt;height:94.45pt;z-index:251649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" adj="-164,29527" fillcolor="#ccecff" strokeweight="1.5pt">
                <v:fill rotate="t" focus="100%" type="gradient"/>
                <v:textbox inset="74981emu,37490emu,74981emu,37490emu">
                  <w:txbxContent>
                    <w:p w:rsidR="00367504" w:rsidRPr="00454405" w:rsidRDefault="00367504" w:rsidP="00247031">
                      <w:pPr>
                        <w:rPr>
                          <w:rFonts w:ascii="Calibri" w:hAnsi="Calibri" w:cs="Calibri"/>
                          <w:b/>
                          <w:bCs/>
                        </w:rPr>
                      </w:pPr>
                      <w:r>
                        <w:rPr>
                          <w:rFonts w:ascii="Calibri" w:hAnsi="Calibri" w:cs="Calibri"/>
                          <w:b/>
                          <w:bCs/>
                        </w:rPr>
                        <w:t xml:space="preserve">Pikë reflektimi </w:t>
                      </w:r>
                    </w:p>
                    <w:p w:rsidR="00367504" w:rsidRPr="00247031" w:rsidRDefault="00367504" w:rsidP="00247031">
                      <w:pPr>
                        <w:rPr>
                          <w:rFonts w:ascii="Calibri" w:hAnsi="Calibri" w:cs="Calibri"/>
                        </w:rPr>
                      </w:pPr>
                      <w:r>
                        <w:rPr>
                          <w:rFonts w:ascii="Calibri" w:hAnsi="Calibri" w:cs="Calibri"/>
                        </w:rPr>
                        <w:t>}ka mund të bëjnë mësimdhënësit për të ndihmuar njëri-tjetrin dhe për shkëmbimin e strategjive e këshillave të ndërsjella? Provoni të mendoni tri ide të ndryshme dhe i shkruani ato në Ditarin tuaj të të Nxënit. A mendoni se këto ide mund të funksiononin në shkollën tuaj?</w:t>
                      </w:r>
                    </w:p>
                  </w:txbxContent>
                </v:textbox>
              </v:shape>
            </w:pict>
          </mc:Fallback>
        </mc:AlternateContent>
      </w:r>
    </w:p>
    <w:p w:rsidR="00B84943" w:rsidRDefault="00B84943" w:rsidP="00D935DD">
      <w:pPr>
        <w:ind w:left="1440"/>
        <w:jc w:val="both"/>
        <w:rPr>
          <w:rFonts w:ascii="Calibri" w:hAnsi="Calibri" w:cs="Calibri"/>
          <w:b/>
          <w:bCs/>
        </w:rPr>
      </w:pPr>
    </w:p>
    <w:p w:rsidR="00B84943" w:rsidRDefault="004723D6" w:rsidP="00D935DD">
      <w:pPr>
        <w:ind w:left="1440"/>
        <w:jc w:val="both"/>
        <w:rPr>
          <w:rFonts w:ascii="Calibri" w:hAnsi="Calibri" w:cs="Calibri"/>
          <w:b/>
          <w:bCs/>
        </w:rPr>
      </w:pPr>
      <w:r>
        <w:rPr>
          <w:noProof/>
          <w:lang w:val="en-US" w:eastAsia="en-US"/>
        </w:rPr>
        <mc:AlternateContent>
          <mc:Choice Requires="wps">
            <w:drawing>
              <wp:anchor distT="0" distB="0" distL="114300" distR="114300" simplePos="0" relativeHeight="251652608" behindDoc="0" locked="0" layoutInCell="1" allowOverlap="1">
                <wp:simplePos x="0" y="0"/>
                <wp:positionH relativeFrom="column">
                  <wp:posOffset>-685800</wp:posOffset>
                </wp:positionH>
                <wp:positionV relativeFrom="paragraph">
                  <wp:posOffset>144780</wp:posOffset>
                </wp:positionV>
                <wp:extent cx="1371600" cy="914400"/>
                <wp:effectExtent l="19050" t="20955" r="19050" b="17145"/>
                <wp:wrapNone/>
                <wp:docPr id="107"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71600" cy="914400"/>
                        </a:xfrm>
                        <a:prstGeom prst="rect">
                          <a:avLst/>
                        </a:prstGeom>
                        <a:solidFill>
                          <a:srgbClr val="FFFFFF"/>
                        </a:solidFill>
                        <a:ln w="31750">
                          <a:solidFill>
                            <a:srgbClr val="000000"/>
                          </a:solidFill>
                          <a:miter lim="800000"/>
                          <a:headEnd/>
                          <a:tailEnd/>
                        </a:ln>
                      </wps:spPr>
                      <wps:txbx>
                        <w:txbxContent>
                          <w:p w:rsidR="00367504" w:rsidRPr="00454405" w:rsidRDefault="00367504" w:rsidP="00247031">
                            <w:pPr>
                              <w:jc w:val="center"/>
                              <w:rPr>
                                <w:rFonts w:ascii="Calibri" w:hAnsi="Calibri" w:cs="Calibri"/>
                                <w:b/>
                                <w:bCs/>
                                <w:sz w:val="32"/>
                                <w:szCs w:val="32"/>
                              </w:rPr>
                            </w:pPr>
                            <w:r>
                              <w:rPr>
                                <w:rFonts w:ascii="Calibri" w:hAnsi="Calibri" w:cs="Calibri"/>
                                <w:b/>
                                <w:bCs/>
                                <w:noProof/>
                                <w:sz w:val="32"/>
                                <w:szCs w:val="32"/>
                                <w:lang w:val="en-US" w:eastAsia="en-US"/>
                              </w:rPr>
                              <w:drawing>
                                <wp:inline distT="0" distB="0" distL="0" distR="0">
                                  <wp:extent cx="288290" cy="218440"/>
                                  <wp:effectExtent l="19050" t="0" r="0" b="0"/>
                                  <wp:docPr id="14"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3"/>
                                          <a:srcRect/>
                                          <a:stretch>
                                            <a:fillRect/>
                                          </a:stretch>
                                        </pic:blipFill>
                                        <pic:spPr bwMode="auto">
                                          <a:xfrm>
                                            <a:off x="0" y="0"/>
                                            <a:ext cx="288290" cy="218440"/>
                                          </a:xfrm>
                                          <a:prstGeom prst="rect">
                                            <a:avLst/>
                                          </a:prstGeom>
                                          <a:noFill/>
                                          <a:ln w="9525">
                                            <a:noFill/>
                                            <a:miter lim="800000"/>
                                            <a:headEnd/>
                                            <a:tailEnd/>
                                          </a:ln>
                                        </pic:spPr>
                                      </pic:pic>
                                    </a:graphicData>
                                  </a:graphic>
                                </wp:inline>
                              </w:drawing>
                            </w:r>
                          </w:p>
                          <w:p w:rsidR="00367504" w:rsidRPr="00454405" w:rsidRDefault="00367504" w:rsidP="00247031">
                            <w:pPr>
                              <w:jc w:val="center"/>
                              <w:rPr>
                                <w:sz w:val="36"/>
                                <w:szCs w:val="36"/>
                              </w:rPr>
                            </w:pPr>
                            <w:r>
                              <w:rPr>
                                <w:rFonts w:ascii="Calibri" w:hAnsi="Calibri" w:cs="Calibri"/>
                                <w:b/>
                                <w:bCs/>
                                <w:sz w:val="36"/>
                                <w:szCs w:val="36"/>
                              </w:rPr>
                              <w:t>Reflection Point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8" o:spid="_x0000_s1042" type="#_x0000_t202" style="position:absolute;left:0;text-align:left;margin-left:-53.95pt;margin-top:11.4pt;width:108pt;height:1in;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" strokeweight="2.5pt">
                <v:textbox>
                  <w:txbxContent>
                    <w:p w:rsidR="00367504" w:rsidRPr="00454405" w:rsidRDefault="00367504" w:rsidP="00247031">
                      <w:pPr>
                        <w:jc w:val="center"/>
                        <w:rPr>
                          <w:rFonts w:ascii="Calibri" w:hAnsi="Calibri" w:cs="Calibri"/>
                          <w:b/>
                          <w:bCs/>
                          <w:sz w:val="32"/>
                          <w:szCs w:val="32"/>
                        </w:rPr>
                      </w:pPr>
                      <w:r>
                        <w:rPr>
                          <w:rFonts w:ascii="Calibri" w:hAnsi="Calibri" w:cs="Calibri"/>
                          <w:b/>
                          <w:bCs/>
                          <w:noProof/>
                          <w:sz w:val="32"/>
                          <w:szCs w:val="32"/>
                          <w:lang w:val="en-US" w:eastAsia="en-US"/>
                        </w:rPr>
                        <w:drawing>
                          <wp:inline distT="0" distB="0" distL="0" distR="0">
                            <wp:extent cx="288290" cy="218440"/>
                            <wp:effectExtent l="19050" t="0" r="0" b="0"/>
                            <wp:docPr id="14"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4"/>
                                    <a:srcRect/>
                                    <a:stretch>
                                      <a:fillRect/>
                                    </a:stretch>
                                  </pic:blipFill>
                                  <pic:spPr bwMode="auto">
                                    <a:xfrm>
                                      <a:off x="0" y="0"/>
                                      <a:ext cx="288290" cy="218440"/>
                                    </a:xfrm>
                                    <a:prstGeom prst="rect">
                                      <a:avLst/>
                                    </a:prstGeom>
                                    <a:noFill/>
                                    <a:ln w="9525">
                                      <a:noFill/>
                                      <a:miter lim="800000"/>
                                      <a:headEnd/>
                                      <a:tailEnd/>
                                    </a:ln>
                                  </pic:spPr>
                                </pic:pic>
                              </a:graphicData>
                            </a:graphic>
                          </wp:inline>
                        </w:drawing>
                      </w:r>
                    </w:p>
                    <w:p w:rsidR="00367504" w:rsidRPr="00454405" w:rsidRDefault="00367504" w:rsidP="00247031">
                      <w:pPr>
                        <w:jc w:val="center"/>
                        <w:rPr>
                          <w:sz w:val="36"/>
                          <w:szCs w:val="36"/>
                        </w:rPr>
                      </w:pPr>
                      <w:r>
                        <w:rPr>
                          <w:rFonts w:ascii="Calibri" w:hAnsi="Calibri" w:cs="Calibri"/>
                          <w:b/>
                          <w:bCs/>
                          <w:sz w:val="36"/>
                          <w:szCs w:val="36"/>
                        </w:rPr>
                        <w:t>Reflection Point</w:t>
                      </w:r>
                    </w:p>
                  </w:txbxContent>
                </v:textbox>
              </v:shape>
            </w:pict>
          </mc:Fallback>
        </mc:AlternateContent>
      </w:r>
    </w:p>
    <w:p w:rsidR="00B84943" w:rsidRDefault="00B84943" w:rsidP="00D935DD">
      <w:pPr>
        <w:ind w:left="1440"/>
        <w:jc w:val="both"/>
        <w:rPr>
          <w:rFonts w:ascii="Calibri" w:hAnsi="Calibri" w:cs="Calibri"/>
          <w:b/>
          <w:bCs/>
        </w:rPr>
      </w:pPr>
    </w:p>
    <w:p w:rsidR="00B84943" w:rsidRDefault="00B84943" w:rsidP="00D935DD">
      <w:pPr>
        <w:ind w:left="1440"/>
        <w:jc w:val="both"/>
        <w:rPr>
          <w:rFonts w:ascii="Calibri" w:hAnsi="Calibri" w:cs="Calibri"/>
          <w:b/>
          <w:bCs/>
          <w:smallCaps/>
          <w:u w:val="single"/>
        </w:rPr>
      </w:pPr>
    </w:p>
    <w:p w:rsidR="00B84943" w:rsidRDefault="00B84943" w:rsidP="00D935DD">
      <w:pPr>
        <w:ind w:left="1440"/>
        <w:jc w:val="both"/>
        <w:rPr>
          <w:rFonts w:ascii="Calibri" w:hAnsi="Calibri" w:cs="Calibri"/>
          <w:b/>
          <w:bCs/>
          <w:smallCaps/>
          <w:u w:val="single"/>
        </w:rPr>
      </w:pPr>
    </w:p>
    <w:p w:rsidR="00B84943" w:rsidRDefault="00B84943" w:rsidP="00D935DD">
      <w:pPr>
        <w:ind w:left="1440"/>
        <w:jc w:val="both"/>
        <w:rPr>
          <w:rFonts w:ascii="Calibri" w:hAnsi="Calibri" w:cs="Calibri"/>
          <w:b/>
          <w:bCs/>
          <w:smallCaps/>
          <w:u w:val="single"/>
        </w:rPr>
      </w:pPr>
    </w:p>
    <w:p w:rsidR="00B84943" w:rsidRDefault="00B84943" w:rsidP="00D935DD">
      <w:pPr>
        <w:ind w:left="1440"/>
        <w:jc w:val="both"/>
        <w:rPr>
          <w:rFonts w:ascii="Calibri" w:hAnsi="Calibri" w:cs="Calibri"/>
          <w:b/>
          <w:bCs/>
          <w:smallCaps/>
          <w:u w:val="single"/>
        </w:rPr>
      </w:pPr>
    </w:p>
    <w:p w:rsidR="00B84943" w:rsidRDefault="00B84943" w:rsidP="00D935DD">
      <w:pPr>
        <w:ind w:left="1440"/>
        <w:jc w:val="both"/>
        <w:rPr>
          <w:rFonts w:ascii="Calibri" w:hAnsi="Calibri" w:cs="Calibri"/>
          <w:b/>
          <w:bCs/>
          <w:smallCaps/>
          <w:u w:val="single"/>
        </w:rPr>
      </w:pPr>
    </w:p>
    <w:p w:rsidR="00B84943" w:rsidRDefault="00B84943" w:rsidP="00D935DD">
      <w:pPr>
        <w:ind w:left="1440"/>
        <w:jc w:val="both"/>
        <w:rPr>
          <w:rFonts w:ascii="Calibri" w:hAnsi="Calibri" w:cs="Calibri"/>
          <w:b/>
          <w:bCs/>
          <w:smallCaps/>
          <w:u w:val="single"/>
        </w:rPr>
      </w:pPr>
    </w:p>
    <w:p w:rsidR="00B84943" w:rsidRPr="006F4E6C" w:rsidRDefault="00B84943" w:rsidP="00D935DD">
      <w:pPr>
        <w:ind w:left="1440"/>
        <w:jc w:val="both"/>
        <w:rPr>
          <w:rFonts w:ascii="Calibri" w:hAnsi="Calibri" w:cs="Calibri"/>
          <w:b/>
          <w:bCs/>
          <w:smallCaps/>
          <w:u w:val="single"/>
        </w:rPr>
      </w:pPr>
      <w:r>
        <w:rPr>
          <w:rFonts w:ascii="Calibri" w:hAnsi="Calibri" w:cs="Calibri"/>
          <w:b/>
          <w:bCs/>
          <w:smallCaps/>
          <w:u w:val="single"/>
        </w:rPr>
        <w:t xml:space="preserve">PËRMBLEDHJE </w:t>
      </w:r>
    </w:p>
    <w:p w:rsidR="00B84943" w:rsidRDefault="00B84943" w:rsidP="00D935DD">
      <w:pPr>
        <w:ind w:left="1440"/>
        <w:jc w:val="both"/>
        <w:rPr>
          <w:rFonts w:ascii="Calibri" w:hAnsi="Calibri" w:cs="Calibri"/>
        </w:rPr>
      </w:pPr>
    </w:p>
    <w:p w:rsidR="00B84943" w:rsidRDefault="00B84943" w:rsidP="00D935DD">
      <w:pPr>
        <w:spacing w:line="360" w:lineRule="auto"/>
        <w:ind w:left="1440"/>
        <w:jc w:val="both"/>
        <w:rPr>
          <w:rFonts w:ascii="Calibri" w:hAnsi="Calibri" w:cs="Calibri"/>
        </w:rPr>
      </w:pPr>
      <w:r>
        <w:rPr>
          <w:rFonts w:ascii="Calibri" w:hAnsi="Calibri" w:cs="Calibri"/>
        </w:rPr>
        <w:t>Në këtë njësi ne fillimisht pamë se ekzistojnë mënyra të ndryshme të përkufizimit e të kuptuarit të vlerësimit. Mirëpo, qasja bashkëkohore që promovohet në këtë modul dallon në mënyra të ndryshme dhe thelbësisht nga vlerësimi tradicional. Vlerësimi bashkëkohor i bazuar në kompetenca:</w:t>
      </w:r>
    </w:p>
    <w:p w:rsidR="00B84943" w:rsidRDefault="00B84943" w:rsidP="00D935DD">
      <w:pPr>
        <w:spacing w:line="360" w:lineRule="auto"/>
        <w:ind w:left="1440"/>
        <w:jc w:val="both"/>
        <w:rPr>
          <w:rFonts w:ascii="Calibri" w:hAnsi="Calibri" w:cs="Calibri"/>
        </w:rPr>
      </w:pPr>
    </w:p>
    <w:p w:rsidR="00B84943" w:rsidRPr="009B5949" w:rsidRDefault="00B84943" w:rsidP="00A52382">
      <w:pPr>
        <w:pStyle w:val="ListParagraph"/>
        <w:numPr>
          <w:ilvl w:val="0"/>
          <w:numId w:val="4"/>
        </w:numPr>
        <w:spacing w:after="0" w:line="360" w:lineRule="auto"/>
        <w:ind w:left="1980"/>
        <w:jc w:val="both"/>
        <w:rPr>
          <w:rFonts w:cs="Times New Roman"/>
          <w:sz w:val="24"/>
          <w:szCs w:val="24"/>
        </w:rPr>
      </w:pPr>
      <w:r>
        <w:rPr>
          <w:sz w:val="24"/>
          <w:szCs w:val="24"/>
        </w:rPr>
        <w:t>Teston shkathtësitë, vlerat dhe qëndrimet, dhe jo vetëm dijen mbi faktet;</w:t>
      </w:r>
    </w:p>
    <w:p w:rsidR="00B84943" w:rsidRPr="009B5949" w:rsidRDefault="00B84943" w:rsidP="00A52382">
      <w:pPr>
        <w:pStyle w:val="ListParagraph"/>
        <w:numPr>
          <w:ilvl w:val="0"/>
          <w:numId w:val="4"/>
        </w:numPr>
        <w:spacing w:after="120" w:line="360" w:lineRule="auto"/>
        <w:ind w:left="1980"/>
        <w:jc w:val="both"/>
        <w:rPr>
          <w:rFonts w:cs="Times New Roman"/>
          <w:sz w:val="24"/>
          <w:szCs w:val="24"/>
        </w:rPr>
      </w:pPr>
      <w:r>
        <w:rPr>
          <w:sz w:val="24"/>
          <w:szCs w:val="24"/>
        </w:rPr>
        <w:t>Kërkon një llojllojshmëri të metodave të ndryshme të cilat, shpesh, mund të jenë jokonvencionale;</w:t>
      </w:r>
    </w:p>
    <w:p w:rsidR="00B84943" w:rsidRPr="009B5949" w:rsidRDefault="00B84943" w:rsidP="00A52382">
      <w:pPr>
        <w:pStyle w:val="ListParagraph"/>
        <w:numPr>
          <w:ilvl w:val="0"/>
          <w:numId w:val="4"/>
        </w:numPr>
        <w:spacing w:after="120" w:line="360" w:lineRule="auto"/>
        <w:ind w:left="1980"/>
        <w:jc w:val="both"/>
        <w:rPr>
          <w:rFonts w:cs="Times New Roman"/>
          <w:sz w:val="24"/>
          <w:szCs w:val="24"/>
        </w:rPr>
      </w:pPr>
      <w:r>
        <w:rPr>
          <w:sz w:val="24"/>
          <w:szCs w:val="24"/>
        </w:rPr>
        <w:t>është një aktivitet i vazhdueshëm që ndodhë njëkohësisht me procesin e të nxënit;</w:t>
      </w:r>
    </w:p>
    <w:p w:rsidR="00B84943" w:rsidRPr="009B5949" w:rsidRDefault="00B84943" w:rsidP="00A52382">
      <w:pPr>
        <w:pStyle w:val="ListParagraph"/>
        <w:numPr>
          <w:ilvl w:val="0"/>
          <w:numId w:val="4"/>
        </w:numPr>
        <w:spacing w:after="120" w:line="360" w:lineRule="auto"/>
        <w:ind w:left="1980"/>
        <w:jc w:val="both"/>
        <w:rPr>
          <w:rFonts w:cs="Times New Roman"/>
          <w:sz w:val="24"/>
          <w:szCs w:val="24"/>
        </w:rPr>
      </w:pPr>
      <w:r>
        <w:rPr>
          <w:sz w:val="24"/>
          <w:szCs w:val="24"/>
        </w:rPr>
        <w:t>i mobilizon nxënësit në mënyrë aktive në vlerësimin e vetvetes;</w:t>
      </w:r>
    </w:p>
    <w:p w:rsidR="00B84943" w:rsidRPr="009B5949" w:rsidRDefault="00B84943" w:rsidP="00A52382">
      <w:pPr>
        <w:pStyle w:val="ListParagraph"/>
        <w:numPr>
          <w:ilvl w:val="0"/>
          <w:numId w:val="4"/>
        </w:numPr>
        <w:spacing w:after="120" w:line="240" w:lineRule="auto"/>
        <w:ind w:left="1980"/>
        <w:jc w:val="both"/>
        <w:rPr>
          <w:rFonts w:cs="Times New Roman"/>
        </w:rPr>
      </w:pPr>
      <w:r>
        <w:rPr>
          <w:sz w:val="24"/>
          <w:szCs w:val="24"/>
        </w:rPr>
        <w:t>duhet të përdoret për të diagnostifikuar vështirësitë në të nxënë dhe, në bazë të rezultateteve të kësaj, të bëhen përshtatjet, kalibrimet dhe përmirësimet e strategjive të të nxënit.</w:t>
      </w:r>
    </w:p>
    <w:p w:rsidR="00B84943" w:rsidRPr="009B5949" w:rsidRDefault="00B84943" w:rsidP="00D935DD">
      <w:pPr>
        <w:pStyle w:val="ListParagraph"/>
        <w:spacing w:after="120" w:line="240" w:lineRule="auto"/>
        <w:ind w:left="1440"/>
        <w:jc w:val="both"/>
        <w:rPr>
          <w:rFonts w:cs="Times New Roman"/>
        </w:rPr>
      </w:pPr>
    </w:p>
    <w:p w:rsidR="00B84943" w:rsidRDefault="00B84943" w:rsidP="00D935DD">
      <w:pPr>
        <w:spacing w:after="120" w:line="360" w:lineRule="auto"/>
        <w:ind w:left="1440"/>
        <w:jc w:val="both"/>
        <w:rPr>
          <w:rFonts w:ascii="Calibri" w:hAnsi="Calibri" w:cs="Calibri"/>
        </w:rPr>
      </w:pPr>
      <w:r>
        <w:rPr>
          <w:rFonts w:ascii="Calibri" w:hAnsi="Calibri" w:cs="Calibri"/>
        </w:rPr>
        <w:t>Kjo qasje sjellë përfitime të shumta, siç do të shihni në seksionin në vijim. S’do mend se përshtatja me idetë e qasjet e reja asnjëherë nuk është i lehtë. Për këtë arsye, është me rëndësi që të krijohen rrjete të përkrahjes profesionale në shkollën tuaj në mënyrë që të mund të diskutohen përvojat, shqetësimet e sukseset dhe të arriturat me mësimdhënësit e tjerë.</w:t>
      </w:r>
    </w:p>
    <w:p w:rsidR="00B84943" w:rsidRDefault="00B84943" w:rsidP="00D935DD">
      <w:pPr>
        <w:spacing w:after="120" w:line="360" w:lineRule="auto"/>
        <w:ind w:left="1440"/>
        <w:jc w:val="both"/>
        <w:rPr>
          <w:rFonts w:ascii="Calibri" w:hAnsi="Calibri" w:cs="Calibri"/>
        </w:rPr>
      </w:pPr>
    </w:p>
    <w:p w:rsidR="00B84943" w:rsidRDefault="00B84943" w:rsidP="00D935DD">
      <w:pPr>
        <w:spacing w:after="120" w:line="360" w:lineRule="auto"/>
        <w:ind w:left="1440"/>
        <w:jc w:val="both"/>
        <w:rPr>
          <w:rFonts w:ascii="Calibri" w:hAnsi="Calibri" w:cs="Calibri"/>
        </w:rPr>
      </w:pPr>
    </w:p>
    <w:p w:rsidR="00B84943" w:rsidRPr="00082548" w:rsidRDefault="00B84943" w:rsidP="00350DE2">
      <w:pPr>
        <w:pBdr>
          <w:top w:val="single" w:sz="12" w:space="1" w:color="FF0000"/>
          <w:left w:val="single" w:sz="12" w:space="4" w:color="FF0000"/>
          <w:bottom w:val="single" w:sz="12" w:space="1" w:color="FF0000"/>
          <w:right w:val="single" w:sz="12" w:space="4" w:color="FF0000"/>
        </w:pBdr>
        <w:ind w:left="1440"/>
        <w:jc w:val="center"/>
        <w:rPr>
          <w:rFonts w:ascii="Calibri" w:hAnsi="Calibri" w:cs="Calibri"/>
          <w:b/>
          <w:bCs/>
          <w:color w:val="FF0000"/>
        </w:rPr>
      </w:pPr>
      <w:r>
        <w:rPr>
          <w:rFonts w:ascii="Calibri" w:hAnsi="Calibri" w:cs="Calibri"/>
          <w:b/>
          <w:bCs/>
          <w:color w:val="FF0000"/>
        </w:rPr>
        <w:t>Ju lumtë! Erdhët në fund të kësaj njësie.</w:t>
      </w:r>
    </w:p>
    <w:p w:rsidR="00B84943" w:rsidRDefault="00B84943" w:rsidP="00D935DD">
      <w:pPr>
        <w:ind w:left="1440"/>
        <w:jc w:val="both"/>
        <w:rPr>
          <w:rFonts w:ascii="Calibri" w:hAnsi="Calibri" w:cs="Calibri"/>
          <w:b/>
          <w:bCs/>
          <w:smallCaps/>
          <w:u w:val="single"/>
        </w:rPr>
      </w:pPr>
    </w:p>
    <w:p w:rsidR="00B84943" w:rsidRDefault="00B84943" w:rsidP="00D935DD">
      <w:pPr>
        <w:ind w:left="1440"/>
        <w:jc w:val="both"/>
        <w:rPr>
          <w:rFonts w:ascii="Calibri" w:hAnsi="Calibri" w:cs="Calibri"/>
          <w:b/>
          <w:bCs/>
          <w:smallCaps/>
          <w:u w:val="single"/>
        </w:rPr>
      </w:pPr>
    </w:p>
    <w:p w:rsidR="00B84943" w:rsidRDefault="00B84943" w:rsidP="00D935DD">
      <w:pPr>
        <w:ind w:left="1440"/>
        <w:jc w:val="both"/>
        <w:rPr>
          <w:rFonts w:ascii="Calibri" w:hAnsi="Calibri" w:cs="Calibri"/>
          <w:b/>
          <w:bCs/>
          <w:smallCaps/>
          <w:u w:val="single"/>
        </w:rPr>
      </w:pPr>
    </w:p>
    <w:p w:rsidR="00B84943" w:rsidRDefault="00B84943" w:rsidP="00D935DD">
      <w:pPr>
        <w:ind w:left="1440"/>
        <w:jc w:val="both"/>
        <w:rPr>
          <w:rFonts w:ascii="Calibri" w:hAnsi="Calibri" w:cs="Calibri"/>
          <w:b/>
          <w:bCs/>
          <w:smallCaps/>
          <w:u w:val="single"/>
        </w:rPr>
      </w:pPr>
      <w:r>
        <w:rPr>
          <w:rFonts w:ascii="Calibri" w:hAnsi="Calibri" w:cs="Calibri"/>
          <w:b/>
          <w:bCs/>
          <w:smallCaps/>
          <w:u w:val="single"/>
        </w:rPr>
        <w:t>BURIMET</w:t>
      </w:r>
    </w:p>
    <w:p w:rsidR="00B84943" w:rsidRDefault="00B84943" w:rsidP="00D935DD">
      <w:pPr>
        <w:spacing w:line="360" w:lineRule="auto"/>
        <w:ind w:left="1440"/>
        <w:jc w:val="both"/>
        <w:rPr>
          <w:rFonts w:ascii="Calibri" w:hAnsi="Calibri" w:cs="Calibri"/>
        </w:rPr>
      </w:pPr>
    </w:p>
    <w:p w:rsidR="00B84943" w:rsidRDefault="00B84943" w:rsidP="00A52382">
      <w:pPr>
        <w:spacing w:line="360" w:lineRule="auto"/>
        <w:ind w:left="1440" w:right="540"/>
        <w:rPr>
          <w:rFonts w:ascii="Calibri" w:hAnsi="Calibri" w:cs="Calibri"/>
        </w:rPr>
      </w:pPr>
      <w:r>
        <w:rPr>
          <w:rFonts w:ascii="Calibri" w:hAnsi="Calibri" w:cs="Calibri"/>
        </w:rPr>
        <w:t>Musai, Bardhyl. (2003).Metodologji e Mësimdhënies. Tiranë. f. 244.</w:t>
      </w:r>
    </w:p>
    <w:p w:rsidR="00B84943" w:rsidRPr="00DC1BEB" w:rsidRDefault="00B84943" w:rsidP="00A52382">
      <w:pPr>
        <w:spacing w:line="360" w:lineRule="auto"/>
        <w:ind w:left="1440" w:right="540"/>
        <w:rPr>
          <w:rFonts w:ascii="Calibri" w:hAnsi="Calibri" w:cs="Calibri"/>
        </w:rPr>
      </w:pPr>
      <w:r>
        <w:rPr>
          <w:rFonts w:ascii="Calibri" w:hAnsi="Calibri" w:cs="Calibri"/>
        </w:rPr>
        <w:t xml:space="preserve">Raven, J. &amp; Stephenson, J. (Eds.) (2001). </w:t>
      </w:r>
      <w:r>
        <w:rPr>
          <w:rFonts w:ascii="Calibri" w:hAnsi="Calibri" w:cs="Calibri"/>
          <w:i/>
          <w:iCs/>
        </w:rPr>
        <w:t>Competence in the Learning Society</w:t>
      </w:r>
      <w:r>
        <w:rPr>
          <w:rFonts w:ascii="Calibri" w:hAnsi="Calibri" w:cs="Calibri"/>
        </w:rPr>
        <w:t>, New York: Peter Lang.</w:t>
      </w:r>
    </w:p>
    <w:p w:rsidR="00B84943" w:rsidRPr="00CD44F0" w:rsidRDefault="00B84943" w:rsidP="00A52382">
      <w:pPr>
        <w:pStyle w:val="ListParagraph"/>
        <w:spacing w:line="360" w:lineRule="auto"/>
        <w:ind w:left="1440" w:right="540"/>
        <w:rPr>
          <w:rFonts w:cs="Times New Roman"/>
          <w:sz w:val="24"/>
          <w:szCs w:val="24"/>
        </w:rPr>
      </w:pPr>
      <w:r>
        <w:rPr>
          <w:sz w:val="24"/>
          <w:szCs w:val="24"/>
        </w:rPr>
        <w:t>Tamo, Adem. (1995). Testimi i diturisë: Teoria dhe praktika. Tiranë. f.27. Wolf, A. (1995). “Competence-based Assessment.” Open University Press, Milton Keynes. Mund të gjendet në http://www.umdnj.edu/idsweb/idst5350/assess_eval_test_grade.htm</w:t>
      </w:r>
    </w:p>
    <w:p w:rsidR="00B84943" w:rsidRDefault="00B84943" w:rsidP="00D935DD">
      <w:pPr>
        <w:ind w:left="1440"/>
        <w:jc w:val="both"/>
        <w:rPr>
          <w:rFonts w:ascii="Calibri" w:hAnsi="Calibri" w:cs="Calibri"/>
        </w:rPr>
      </w:pPr>
    </w:p>
    <w:p w:rsidR="00B84943" w:rsidRDefault="00B84943">
      <w:pPr>
        <w:rPr>
          <w:rFonts w:ascii="Calibri" w:hAnsi="Calibri" w:cs="Calibri"/>
        </w:rPr>
      </w:pPr>
      <w:r>
        <w:br w:type="page"/>
      </w:r>
    </w:p>
    <w:p w:rsidR="00B84943" w:rsidRPr="008270AC" w:rsidRDefault="00B84943" w:rsidP="00D935DD">
      <w:pPr>
        <w:ind w:left="1440"/>
        <w:jc w:val="both"/>
        <w:rPr>
          <w:rFonts w:ascii="Calibri" w:hAnsi="Calibri" w:cs="Calibri"/>
          <w:b/>
          <w:bCs/>
          <w:smallCaps/>
          <w:sz w:val="28"/>
          <w:szCs w:val="28"/>
        </w:rPr>
      </w:pPr>
      <w:r>
        <w:rPr>
          <w:rFonts w:ascii="Calibri" w:hAnsi="Calibri" w:cs="Calibri"/>
          <w:b/>
          <w:bCs/>
          <w:smallCaps/>
          <w:sz w:val="28"/>
          <w:szCs w:val="28"/>
        </w:rPr>
        <w:t xml:space="preserve">NJËSIA 5.2 QËLLIMI DHE PARIMET E VLERËSIMIT </w:t>
      </w:r>
    </w:p>
    <w:p w:rsidR="00B84943" w:rsidRDefault="00B84943" w:rsidP="00D935DD">
      <w:pPr>
        <w:ind w:left="1440"/>
        <w:jc w:val="both"/>
        <w:rPr>
          <w:rFonts w:ascii="Calibri" w:hAnsi="Calibri" w:cs="Calibri"/>
        </w:rPr>
      </w:pPr>
    </w:p>
    <w:p w:rsidR="00B84943" w:rsidRDefault="00B84943" w:rsidP="00D935DD">
      <w:pPr>
        <w:spacing w:line="360" w:lineRule="auto"/>
        <w:ind w:left="1440"/>
        <w:jc w:val="both"/>
        <w:rPr>
          <w:rFonts w:ascii="Calibri" w:hAnsi="Calibri" w:cs="Calibri"/>
        </w:rPr>
      </w:pPr>
      <w:r>
        <w:rPr>
          <w:rFonts w:ascii="Calibri" w:hAnsi="Calibri" w:cs="Calibri"/>
        </w:rPr>
        <w:t xml:space="preserve">Kjo njësi merret para së gjithash me qëllimin e vlerësimit. Përse i vlerësojmë nxënësit? Kush përfiton dhe pse? Njësia pastaj vazhdon me trajtimin e disa parimeve të rëndësishme që do të duhej të shërbenin si orientim për vlerësim të mirë. </w:t>
      </w:r>
    </w:p>
    <w:p w:rsidR="00B84943" w:rsidRDefault="00B84943" w:rsidP="00D935DD">
      <w:pPr>
        <w:spacing w:line="360" w:lineRule="auto"/>
        <w:ind w:left="1440"/>
        <w:jc w:val="both"/>
        <w:rPr>
          <w:rFonts w:ascii="Calibri" w:hAnsi="Calibri" w:cs="Calibri"/>
          <w:b/>
          <w:bCs/>
          <w:smallCaps/>
          <w:u w:val="single"/>
        </w:rPr>
      </w:pPr>
    </w:p>
    <w:p w:rsidR="00B84943" w:rsidRDefault="00B84943" w:rsidP="00D935DD">
      <w:pPr>
        <w:spacing w:line="360" w:lineRule="auto"/>
        <w:ind w:left="1440"/>
        <w:jc w:val="both"/>
        <w:rPr>
          <w:rFonts w:ascii="Calibri" w:hAnsi="Calibri" w:cs="Calibri"/>
          <w:b/>
          <w:bCs/>
          <w:smallCaps/>
          <w:u w:val="single"/>
        </w:rPr>
      </w:pPr>
      <w:r>
        <w:rPr>
          <w:rFonts w:ascii="Calibri" w:hAnsi="Calibri" w:cs="Calibri"/>
          <w:b/>
          <w:bCs/>
          <w:smallCaps/>
          <w:u w:val="single"/>
        </w:rPr>
        <w:t>REZULTATET E TË NXËNIT</w:t>
      </w:r>
    </w:p>
    <w:p w:rsidR="00B84943" w:rsidRDefault="00B84943" w:rsidP="00D935DD">
      <w:pPr>
        <w:spacing w:line="360" w:lineRule="auto"/>
        <w:ind w:left="1440"/>
        <w:jc w:val="both"/>
        <w:rPr>
          <w:rFonts w:ascii="Calibri" w:hAnsi="Calibri" w:cs="Calibri"/>
        </w:rPr>
      </w:pPr>
    </w:p>
    <w:tbl>
      <w:tblPr>
        <w:tblW w:w="8028" w:type="dxa"/>
        <w:tblInd w:w="-106" w:type="dxa"/>
        <w:tblBorders>
          <w:top w:val="single" w:sz="4" w:space="0" w:color="auto"/>
          <w:left w:val="single" w:sz="4" w:space="0" w:color="auto"/>
          <w:bottom w:val="single" w:sz="4" w:space="0" w:color="auto"/>
          <w:right w:val="single" w:sz="4" w:space="0" w:color="auto"/>
          <w:insideV w:val="single" w:sz="4" w:space="0" w:color="auto"/>
        </w:tblBorders>
        <w:tblLook w:val="00A0" w:firstRow="1" w:lastRow="0" w:firstColumn="1" w:lastColumn="0" w:noHBand="0" w:noVBand="0"/>
      </w:tblPr>
      <w:tblGrid>
        <w:gridCol w:w="8028"/>
      </w:tblGrid>
      <w:tr w:rsidR="00B84943" w:rsidRPr="00BD2335">
        <w:trPr>
          <w:trHeight w:val="386"/>
        </w:trPr>
        <w:tc>
          <w:tcPr>
            <w:tcW w:w="8028" w:type="dxa"/>
            <w:tcBorders>
              <w:top w:val="single" w:sz="4" w:space="0" w:color="auto"/>
            </w:tcBorders>
            <w:shd w:val="clear" w:color="auto" w:fill="BFBFBF"/>
            <w:vAlign w:val="center"/>
          </w:tcPr>
          <w:p w:rsidR="00B84943" w:rsidRPr="00C72D95" w:rsidRDefault="00B84943" w:rsidP="00FD352B">
            <w:pPr>
              <w:ind w:left="360"/>
              <w:jc w:val="both"/>
              <w:rPr>
                <w:rFonts w:ascii="Calibri" w:hAnsi="Calibri" w:cs="Calibri"/>
                <w:b/>
                <w:bCs/>
              </w:rPr>
            </w:pPr>
            <w:r>
              <w:rPr>
                <w:rFonts w:ascii="Calibri" w:hAnsi="Calibri" w:cs="Calibri"/>
              </w:rPr>
              <w:t>Në fund të kësaj NJËSIE ju do të keni:</w:t>
            </w:r>
          </w:p>
        </w:tc>
      </w:tr>
      <w:tr w:rsidR="00B84943" w:rsidRPr="00BD2335">
        <w:trPr>
          <w:trHeight w:val="985"/>
        </w:trPr>
        <w:tc>
          <w:tcPr>
            <w:tcW w:w="8028" w:type="dxa"/>
            <w:vAlign w:val="center"/>
          </w:tcPr>
          <w:p w:rsidR="00B84943" w:rsidRPr="00A52382" w:rsidRDefault="00B84943" w:rsidP="00A52382">
            <w:pPr>
              <w:spacing w:line="360" w:lineRule="auto"/>
              <w:ind w:left="432"/>
              <w:jc w:val="both"/>
            </w:pPr>
          </w:p>
          <w:p w:rsidR="00B84943" w:rsidRPr="0074763F" w:rsidRDefault="00B84943" w:rsidP="00070E7E">
            <w:pPr>
              <w:pStyle w:val="ListParagraph"/>
              <w:numPr>
                <w:ilvl w:val="0"/>
                <w:numId w:val="31"/>
              </w:numPr>
              <w:spacing w:after="0" w:line="360" w:lineRule="auto"/>
              <w:ind w:left="360" w:right="252" w:hanging="270"/>
              <w:rPr>
                <w:rFonts w:cs="Times New Roman"/>
                <w:sz w:val="24"/>
                <w:szCs w:val="24"/>
              </w:rPr>
            </w:pPr>
            <w:r>
              <w:rPr>
                <w:sz w:val="24"/>
                <w:szCs w:val="24"/>
              </w:rPr>
              <w:t xml:space="preserve">Sqaruar të kuptuarit tuaj të qëllimeve të vlerësimit </w:t>
            </w:r>
          </w:p>
          <w:p w:rsidR="00B84943" w:rsidRPr="0074763F" w:rsidRDefault="00B84943" w:rsidP="00070E7E">
            <w:pPr>
              <w:pStyle w:val="ListParagraph"/>
              <w:numPr>
                <w:ilvl w:val="0"/>
                <w:numId w:val="31"/>
              </w:numPr>
              <w:spacing w:after="0" w:line="240" w:lineRule="auto"/>
              <w:ind w:left="360" w:right="252" w:hanging="270"/>
              <w:rPr>
                <w:rFonts w:cs="Times New Roman"/>
                <w:sz w:val="24"/>
                <w:szCs w:val="24"/>
              </w:rPr>
            </w:pPr>
            <w:r>
              <w:rPr>
                <w:sz w:val="24"/>
                <w:szCs w:val="24"/>
              </w:rPr>
              <w:t>Identifikuar dobinë e vlerësimit për grupe të ndryshme, përfshirë mësimdhënësit, nxënësit, prindërite të tjerë;</w:t>
            </w:r>
          </w:p>
          <w:p w:rsidR="00B84943" w:rsidRPr="0074763F" w:rsidRDefault="00B84943" w:rsidP="00070E7E">
            <w:pPr>
              <w:pStyle w:val="ListParagraph"/>
              <w:spacing w:after="0" w:line="240" w:lineRule="auto"/>
              <w:ind w:left="360" w:right="252" w:hanging="270"/>
              <w:rPr>
                <w:rFonts w:cs="Times New Roman"/>
                <w:sz w:val="12"/>
                <w:szCs w:val="12"/>
              </w:rPr>
            </w:pPr>
          </w:p>
          <w:p w:rsidR="00B84943" w:rsidRPr="0074763F" w:rsidRDefault="00B84943" w:rsidP="00070E7E">
            <w:pPr>
              <w:pStyle w:val="ListParagraph"/>
              <w:numPr>
                <w:ilvl w:val="0"/>
                <w:numId w:val="31"/>
              </w:numPr>
              <w:spacing w:after="0" w:line="240" w:lineRule="auto"/>
              <w:ind w:left="360" w:right="252" w:hanging="270"/>
              <w:rPr>
                <w:rFonts w:cs="Times New Roman"/>
                <w:sz w:val="24"/>
                <w:szCs w:val="24"/>
              </w:rPr>
            </w:pPr>
            <w:r>
              <w:rPr>
                <w:sz w:val="24"/>
                <w:szCs w:val="24"/>
              </w:rPr>
              <w:t>Shqyrtuar disa nga parimet e vlerësimit, përfshirë besueshmërinë, vlefshmërinë dhe transferueshmërinë;</w:t>
            </w:r>
          </w:p>
          <w:p w:rsidR="00B84943" w:rsidRPr="0074763F" w:rsidRDefault="00B84943" w:rsidP="00070E7E">
            <w:pPr>
              <w:ind w:left="360" w:right="252" w:hanging="270"/>
              <w:rPr>
                <w:rFonts w:ascii="Calibri" w:hAnsi="Calibri" w:cs="Calibri"/>
                <w:sz w:val="12"/>
                <w:szCs w:val="12"/>
              </w:rPr>
            </w:pPr>
          </w:p>
          <w:p w:rsidR="00B84943" w:rsidRPr="0074763F" w:rsidRDefault="00B84943" w:rsidP="00070E7E">
            <w:pPr>
              <w:pStyle w:val="ListParagraph"/>
              <w:numPr>
                <w:ilvl w:val="0"/>
                <w:numId w:val="31"/>
              </w:numPr>
              <w:spacing w:after="0" w:line="240" w:lineRule="auto"/>
              <w:ind w:left="360" w:right="252" w:hanging="270"/>
              <w:rPr>
                <w:rFonts w:cs="Times New Roman"/>
                <w:sz w:val="24"/>
                <w:szCs w:val="24"/>
              </w:rPr>
            </w:pPr>
            <w:r>
              <w:rPr>
                <w:sz w:val="24"/>
                <w:szCs w:val="24"/>
              </w:rPr>
              <w:t>Menduar mënyrat se si vjen të ndikimi dhe vlerësimi i njëanshëm si rezultat i raporteve të caktuara në mes të nxënësve dhe mësimdhënësve.</w:t>
            </w:r>
          </w:p>
          <w:p w:rsidR="00B84943" w:rsidRPr="0074763F" w:rsidRDefault="00B84943" w:rsidP="00FD352B">
            <w:pPr>
              <w:ind w:left="360"/>
              <w:jc w:val="both"/>
              <w:rPr>
                <w:rFonts w:ascii="Calibri" w:hAnsi="Calibri" w:cs="Calibri"/>
                <w:sz w:val="20"/>
                <w:szCs w:val="20"/>
              </w:rPr>
            </w:pPr>
          </w:p>
        </w:tc>
      </w:tr>
      <w:tr w:rsidR="00B84943" w:rsidRPr="00BD2335">
        <w:trPr>
          <w:trHeight w:val="76"/>
        </w:trPr>
        <w:tc>
          <w:tcPr>
            <w:tcW w:w="8028" w:type="dxa"/>
            <w:tcBorders>
              <w:bottom w:val="single" w:sz="4" w:space="0" w:color="auto"/>
            </w:tcBorders>
            <w:shd w:val="clear" w:color="auto" w:fill="BFBFBF"/>
            <w:vAlign w:val="center"/>
          </w:tcPr>
          <w:p w:rsidR="00B84943" w:rsidRPr="0074763F" w:rsidRDefault="00B84943" w:rsidP="0099509D">
            <w:pPr>
              <w:ind w:left="360"/>
              <w:jc w:val="both"/>
              <w:rPr>
                <w:rFonts w:ascii="Calibri" w:hAnsi="Calibri" w:cs="Calibri"/>
              </w:rPr>
            </w:pPr>
            <w:r>
              <w:rPr>
                <w:rFonts w:ascii="Calibri" w:hAnsi="Calibri" w:cs="Calibri"/>
              </w:rPr>
              <w:t>KOHËZGJATJA:</w:t>
            </w:r>
          </w:p>
        </w:tc>
      </w:tr>
    </w:tbl>
    <w:p w:rsidR="00B84943" w:rsidRDefault="00B84943" w:rsidP="00D935DD">
      <w:pPr>
        <w:ind w:left="1440"/>
        <w:jc w:val="both"/>
        <w:rPr>
          <w:rFonts w:ascii="Calibri" w:hAnsi="Calibri" w:cs="Calibri"/>
        </w:rPr>
      </w:pPr>
    </w:p>
    <w:p w:rsidR="00B84943" w:rsidRDefault="00B84943" w:rsidP="00D935DD">
      <w:pPr>
        <w:ind w:left="1440"/>
        <w:jc w:val="both"/>
        <w:rPr>
          <w:rFonts w:ascii="Calibri" w:hAnsi="Calibri" w:cs="Calibri"/>
          <w:smallCaps/>
        </w:rPr>
      </w:pPr>
      <w:r>
        <w:rPr>
          <w:rFonts w:ascii="Calibri" w:hAnsi="Calibri" w:cs="Calibri"/>
          <w:b/>
          <w:bCs/>
          <w:smallCaps/>
          <w:u w:val="single"/>
        </w:rPr>
        <w:t>FJALËT KYÇE</w:t>
      </w:r>
    </w:p>
    <w:p w:rsidR="00B84943" w:rsidRDefault="00B84943" w:rsidP="00D935DD">
      <w:pPr>
        <w:ind w:left="1440"/>
        <w:jc w:val="both"/>
        <w:rPr>
          <w:rFonts w:ascii="Calibri" w:hAnsi="Calibri" w:cs="Calibri"/>
          <w:smallCaps/>
        </w:rPr>
      </w:pPr>
    </w:p>
    <w:p w:rsidR="00B84943" w:rsidRPr="00327669" w:rsidRDefault="00B84943" w:rsidP="00D935DD">
      <w:pPr>
        <w:ind w:left="1440"/>
        <w:jc w:val="both"/>
        <w:rPr>
          <w:rFonts w:ascii="Calibri" w:hAnsi="Calibri" w:cs="Calibri"/>
        </w:rPr>
      </w:pPr>
      <w:r>
        <w:rPr>
          <w:rFonts w:ascii="Calibri" w:hAnsi="Calibri" w:cs="Calibri"/>
        </w:rPr>
        <w:t>Besueshmëria, vlefshmëria, transferueshmëria, objektiviteti, referimi në kritere,  referimi në norma, referimi pozitiv</w:t>
      </w:r>
    </w:p>
    <w:p w:rsidR="00B84943" w:rsidRDefault="00B84943" w:rsidP="00D935DD">
      <w:pPr>
        <w:ind w:left="1440"/>
        <w:jc w:val="both"/>
        <w:rPr>
          <w:rFonts w:ascii="Calibri" w:hAnsi="Calibri" w:cs="Calibri"/>
        </w:rPr>
      </w:pPr>
    </w:p>
    <w:p w:rsidR="00B84943" w:rsidRPr="00FC1DE3" w:rsidRDefault="00B84943" w:rsidP="00D935DD">
      <w:pPr>
        <w:ind w:left="1440"/>
        <w:jc w:val="both"/>
        <w:rPr>
          <w:rFonts w:ascii="Calibri" w:hAnsi="Calibri" w:cs="Calibri"/>
          <w:b/>
          <w:bCs/>
          <w:smallCaps/>
          <w:sz w:val="26"/>
          <w:szCs w:val="26"/>
        </w:rPr>
      </w:pPr>
      <w:r>
        <w:rPr>
          <w:rFonts w:ascii="Calibri" w:hAnsi="Calibri" w:cs="Calibri"/>
          <w:b/>
          <w:bCs/>
          <w:smallCaps/>
          <w:sz w:val="26"/>
          <w:szCs w:val="26"/>
        </w:rPr>
        <w:t xml:space="preserve">QËLLIMI I VLERËSIMIT </w:t>
      </w:r>
    </w:p>
    <w:p w:rsidR="00B84943" w:rsidRPr="00805F4A" w:rsidRDefault="00B84943" w:rsidP="00D935DD">
      <w:pPr>
        <w:ind w:left="1440"/>
        <w:jc w:val="both"/>
        <w:rPr>
          <w:rFonts w:ascii="Calibri" w:hAnsi="Calibri" w:cs="Calibri"/>
          <w:b/>
          <w:bCs/>
          <w:smallCaps/>
          <w:sz w:val="12"/>
          <w:szCs w:val="12"/>
          <w:u w:val="single"/>
        </w:rPr>
      </w:pPr>
    </w:p>
    <w:p w:rsidR="00B84943" w:rsidRDefault="00B84943" w:rsidP="00D935DD">
      <w:pPr>
        <w:spacing w:line="360" w:lineRule="auto"/>
        <w:ind w:left="1440"/>
        <w:jc w:val="both"/>
        <w:rPr>
          <w:rFonts w:ascii="Calibri" w:hAnsi="Calibri" w:cs="Calibri"/>
        </w:rPr>
      </w:pPr>
      <w:r>
        <w:rPr>
          <w:rFonts w:ascii="Calibri" w:hAnsi="Calibri" w:cs="Calibri"/>
        </w:rPr>
        <w:t xml:space="preserve">Shpesh dëgjojmë se vlerësimi është pjesë thelbësore e mësimdhënies dhe të të nxënit, por a mendojmë ndonjëherë se përse ështçë kështu? Përse është vlerësimi i rëndësishëm? Çka arrihet nëpërmjet të vlerësimit? </w:t>
      </w:r>
    </w:p>
    <w:p w:rsidR="00B84943" w:rsidRDefault="00B84943" w:rsidP="00D935DD">
      <w:pPr>
        <w:spacing w:line="360" w:lineRule="auto"/>
        <w:ind w:left="1440"/>
        <w:jc w:val="both"/>
        <w:rPr>
          <w:rFonts w:ascii="Calibri" w:hAnsi="Calibri" w:cs="Calibri"/>
        </w:rPr>
      </w:pPr>
    </w:p>
    <w:p w:rsidR="00B84943" w:rsidRDefault="004723D6" w:rsidP="00D935DD">
      <w:pPr>
        <w:spacing w:line="360" w:lineRule="auto"/>
        <w:ind w:left="1440"/>
        <w:jc w:val="both"/>
        <w:rPr>
          <w:rFonts w:ascii="Calibri" w:hAnsi="Calibri" w:cs="Calibri"/>
        </w:rPr>
      </w:pPr>
      <w:r>
        <w:rPr>
          <w:noProof/>
          <w:lang w:val="en-US" w:eastAsia="en-US"/>
        </w:rPr>
        <mc:AlternateContent>
          <mc:Choice Requires="wps">
            <w:drawing>
              <wp:anchor distT="0" distB="0" distL="114300" distR="114300" simplePos="0" relativeHeight="251650560" behindDoc="0" locked="0" layoutInCell="1" allowOverlap="1">
                <wp:simplePos x="0" y="0"/>
                <wp:positionH relativeFrom="column">
                  <wp:posOffset>912495</wp:posOffset>
                </wp:positionH>
                <wp:positionV relativeFrom="paragraph">
                  <wp:posOffset>123825</wp:posOffset>
                </wp:positionV>
                <wp:extent cx="4944745" cy="936625"/>
                <wp:effectExtent l="150495" t="9525" r="10160" b="330200"/>
                <wp:wrapNone/>
                <wp:docPr id="106" name="AutoShape 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944745" cy="936625"/>
                        </a:xfrm>
                        <a:prstGeom prst="wedgeRoundRectCallout">
                          <a:avLst>
                            <a:gd name="adj1" fmla="val -50759"/>
                            <a:gd name="adj2" fmla="val 81523"/>
                            <a:gd name="adj3" fmla="val 16667"/>
                          </a:avLst>
                        </a:prstGeom>
                        <a:gradFill rotWithShape="1">
                          <a:gsLst>
                            <a:gs pos="0">
                              <a:srgbClr val="CCECFF"/>
                            </a:gs>
                            <a:gs pos="100000">
                              <a:srgbClr val="FFFFFF"/>
                            </a:gs>
                          </a:gsLst>
                          <a:lin ang="5400000" scaled="1"/>
                        </a:gradFill>
                        <a:ln w="19050">
                          <a:solidFill>
                            <a:srgbClr val="000000"/>
                          </a:solidFill>
                          <a:miter lim="800000"/>
                          <a:headEnd/>
                          <a:tailEnd/>
                        </a:ln>
                      </wps:spPr>
                      <wps:txbx>
                        <w:txbxContent>
                          <w:p w:rsidR="00367504" w:rsidRPr="00454405" w:rsidRDefault="00367504" w:rsidP="00247031">
                            <w:pPr>
                              <w:rPr>
                                <w:rFonts w:ascii="Calibri" w:hAnsi="Calibri" w:cs="Calibri"/>
                                <w:b/>
                                <w:bCs/>
                              </w:rPr>
                            </w:pPr>
                            <w:r>
                              <w:rPr>
                                <w:rFonts w:ascii="Calibri" w:hAnsi="Calibri" w:cs="Calibri"/>
                                <w:b/>
                                <w:bCs/>
                              </w:rPr>
                              <w:t>Pikë reflektimi</w:t>
                            </w:r>
                          </w:p>
                          <w:p w:rsidR="00367504" w:rsidRPr="003377C6" w:rsidRDefault="00367504" w:rsidP="003377C6">
                            <w:pPr>
                              <w:rPr>
                                <w:rFonts w:ascii="Calibri" w:hAnsi="Calibri" w:cs="Calibri"/>
                              </w:rPr>
                            </w:pPr>
                            <w:r>
                              <w:rPr>
                                <w:rFonts w:ascii="Calibri" w:hAnsi="Calibri" w:cs="Calibri"/>
                              </w:rPr>
                              <w:t>Përse i vlerësojmë nxënësit? Shkruani sa më shumë arsye që mund të kujtoni në Ditarin tuaj të të Nxënit. Pastaj krahasoni arsyet tuaja me listën në vijim.</w:t>
                            </w:r>
                          </w:p>
                        </w:txbxContent>
                      </wps:txbx>
                      <wps:bodyPr rot="0" vert="horz" wrap="square" lIns="74981" tIns="37490" rIns="74981" bIns="3749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21" o:spid="_x0000_s1043" type="#_x0000_t62" style="position:absolute;left:0;text-align:left;margin-left:71.85pt;margin-top:9.75pt;width:389.35pt;height:73.75pt;z-index:251650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" adj="-164,28409" fillcolor="#ccecff" strokeweight="1.5pt">
                <v:fill rotate="t" focus="100%" type="gradient"/>
                <v:textbox inset="74981emu,37490emu,74981emu,37490emu">
                  <w:txbxContent>
                    <w:p w:rsidR="00367504" w:rsidRPr="00454405" w:rsidRDefault="00367504" w:rsidP="00247031">
                      <w:pPr>
                        <w:rPr>
                          <w:rFonts w:ascii="Calibri" w:hAnsi="Calibri" w:cs="Calibri"/>
                          <w:b/>
                          <w:bCs/>
                        </w:rPr>
                      </w:pPr>
                      <w:r>
                        <w:rPr>
                          <w:rFonts w:ascii="Calibri" w:hAnsi="Calibri" w:cs="Calibri"/>
                          <w:b/>
                          <w:bCs/>
                        </w:rPr>
                        <w:t>Pikë reflektimi</w:t>
                      </w:r>
                    </w:p>
                    <w:p w:rsidR="00367504" w:rsidRPr="003377C6" w:rsidRDefault="00367504" w:rsidP="003377C6">
                      <w:pPr>
                        <w:rPr>
                          <w:rFonts w:ascii="Calibri" w:hAnsi="Calibri" w:cs="Calibri"/>
                        </w:rPr>
                      </w:pPr>
                      <w:r>
                        <w:rPr>
                          <w:rFonts w:ascii="Calibri" w:hAnsi="Calibri" w:cs="Calibri"/>
                        </w:rPr>
                        <w:t>Përse i vlerësojmë nxënësit? Shkruani sa më shumë arsye që mund të kujtoni në Ditarin tuaj të të Nxënit. Pastaj krahasoni arsyet tuaja me listën në vijim.</w:t>
                      </w:r>
                    </w:p>
                  </w:txbxContent>
                </v:textbox>
              </v:shape>
            </w:pict>
          </mc:Fallback>
        </mc:AlternateContent>
      </w:r>
      <w:r>
        <w:rPr>
          <w:noProof/>
          <w:lang w:val="en-US" w:eastAsia="en-US"/>
        </w:rPr>
        <mc:AlternateContent>
          <mc:Choice Requires="wps">
            <w:drawing>
              <wp:anchor distT="0" distB="0" distL="114300" distR="114300" simplePos="0" relativeHeight="251651584" behindDoc="0" locked="0" layoutInCell="1" allowOverlap="1">
                <wp:simplePos x="0" y="0"/>
                <wp:positionH relativeFrom="column">
                  <wp:posOffset>-685800</wp:posOffset>
                </wp:positionH>
                <wp:positionV relativeFrom="paragraph">
                  <wp:posOffset>254635</wp:posOffset>
                </wp:positionV>
                <wp:extent cx="1371600" cy="914400"/>
                <wp:effectExtent l="19050" t="16510" r="19050" b="21590"/>
                <wp:wrapNone/>
                <wp:docPr id="105"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71600" cy="914400"/>
                        </a:xfrm>
                        <a:prstGeom prst="rect">
                          <a:avLst/>
                        </a:prstGeom>
                        <a:solidFill>
                          <a:srgbClr val="FFFFFF"/>
                        </a:solidFill>
                        <a:ln w="31750">
                          <a:solidFill>
                            <a:srgbClr val="000000"/>
                          </a:solidFill>
                          <a:miter lim="800000"/>
                          <a:headEnd/>
                          <a:tailEnd/>
                        </a:ln>
                      </wps:spPr>
                      <wps:txbx>
                        <w:txbxContent>
                          <w:p w:rsidR="00367504" w:rsidRPr="00454405" w:rsidRDefault="00367504" w:rsidP="00247031">
                            <w:pPr>
                              <w:jc w:val="center"/>
                              <w:rPr>
                                <w:rFonts w:ascii="Calibri" w:hAnsi="Calibri" w:cs="Calibri"/>
                                <w:b/>
                                <w:bCs/>
                                <w:sz w:val="32"/>
                                <w:szCs w:val="32"/>
                              </w:rPr>
                            </w:pPr>
                            <w:r>
                              <w:rPr>
                                <w:rFonts w:ascii="Calibri" w:hAnsi="Calibri" w:cs="Calibri"/>
                                <w:b/>
                                <w:bCs/>
                                <w:noProof/>
                                <w:sz w:val="32"/>
                                <w:szCs w:val="32"/>
                                <w:lang w:val="en-US" w:eastAsia="en-US"/>
                              </w:rPr>
                              <w:drawing>
                                <wp:inline distT="0" distB="0" distL="0" distR="0">
                                  <wp:extent cx="288290" cy="218440"/>
                                  <wp:effectExtent l="19050" t="0" r="0" b="0"/>
                                  <wp:docPr id="16"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3"/>
                                          <a:srcRect/>
                                          <a:stretch>
                                            <a:fillRect/>
                                          </a:stretch>
                                        </pic:blipFill>
                                        <pic:spPr bwMode="auto">
                                          <a:xfrm>
                                            <a:off x="0" y="0"/>
                                            <a:ext cx="288290" cy="218440"/>
                                          </a:xfrm>
                                          <a:prstGeom prst="rect">
                                            <a:avLst/>
                                          </a:prstGeom>
                                          <a:noFill/>
                                          <a:ln w="9525">
                                            <a:noFill/>
                                            <a:miter lim="800000"/>
                                            <a:headEnd/>
                                            <a:tailEnd/>
                                          </a:ln>
                                        </pic:spPr>
                                      </pic:pic>
                                    </a:graphicData>
                                  </a:graphic>
                                </wp:inline>
                              </w:drawing>
                            </w:r>
                          </w:p>
                          <w:p w:rsidR="00367504" w:rsidRPr="00454405" w:rsidRDefault="00367504" w:rsidP="00247031">
                            <w:pPr>
                              <w:jc w:val="center"/>
                              <w:rPr>
                                <w:sz w:val="36"/>
                                <w:szCs w:val="36"/>
                              </w:rPr>
                            </w:pPr>
                            <w:r>
                              <w:rPr>
                                <w:rFonts w:ascii="Calibri" w:hAnsi="Calibri" w:cs="Calibri"/>
                                <w:b/>
                                <w:bCs/>
                                <w:sz w:val="36"/>
                                <w:szCs w:val="36"/>
                              </w:rPr>
                              <w:t>Reflection Point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0" o:spid="_x0000_s1044" type="#_x0000_t202" style="position:absolute;left:0;text-align:left;margin-left:-53.95pt;margin-top:20.05pt;width:108pt;height:1in;z-index:25165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" strokeweight="2.5pt">
                <v:textbox>
                  <w:txbxContent>
                    <w:p w:rsidR="00367504" w:rsidRPr="00454405" w:rsidRDefault="00367504" w:rsidP="00247031">
                      <w:pPr>
                        <w:jc w:val="center"/>
                        <w:rPr>
                          <w:rFonts w:ascii="Calibri" w:hAnsi="Calibri" w:cs="Calibri"/>
                          <w:b/>
                          <w:bCs/>
                          <w:sz w:val="32"/>
                          <w:szCs w:val="32"/>
                        </w:rPr>
                      </w:pPr>
                      <w:r>
                        <w:rPr>
                          <w:rFonts w:ascii="Calibri" w:hAnsi="Calibri" w:cs="Calibri"/>
                          <w:b/>
                          <w:bCs/>
                          <w:noProof/>
                          <w:sz w:val="32"/>
                          <w:szCs w:val="32"/>
                          <w:lang w:val="en-US" w:eastAsia="en-US"/>
                        </w:rPr>
                        <w:drawing>
                          <wp:inline distT="0" distB="0" distL="0" distR="0">
                            <wp:extent cx="288290" cy="218440"/>
                            <wp:effectExtent l="19050" t="0" r="0" b="0"/>
                            <wp:docPr id="16"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4"/>
                                    <a:srcRect/>
                                    <a:stretch>
                                      <a:fillRect/>
                                    </a:stretch>
                                  </pic:blipFill>
                                  <pic:spPr bwMode="auto">
                                    <a:xfrm>
                                      <a:off x="0" y="0"/>
                                      <a:ext cx="288290" cy="218440"/>
                                    </a:xfrm>
                                    <a:prstGeom prst="rect">
                                      <a:avLst/>
                                    </a:prstGeom>
                                    <a:noFill/>
                                    <a:ln w="9525">
                                      <a:noFill/>
                                      <a:miter lim="800000"/>
                                      <a:headEnd/>
                                      <a:tailEnd/>
                                    </a:ln>
                                  </pic:spPr>
                                </pic:pic>
                              </a:graphicData>
                            </a:graphic>
                          </wp:inline>
                        </w:drawing>
                      </w:r>
                    </w:p>
                    <w:p w:rsidR="00367504" w:rsidRPr="00454405" w:rsidRDefault="00367504" w:rsidP="00247031">
                      <w:pPr>
                        <w:jc w:val="center"/>
                        <w:rPr>
                          <w:sz w:val="36"/>
                          <w:szCs w:val="36"/>
                        </w:rPr>
                      </w:pPr>
                      <w:r>
                        <w:rPr>
                          <w:rFonts w:ascii="Calibri" w:hAnsi="Calibri" w:cs="Calibri"/>
                          <w:b/>
                          <w:bCs/>
                          <w:sz w:val="36"/>
                          <w:szCs w:val="36"/>
                        </w:rPr>
                        <w:t>Reflection Point</w:t>
                      </w:r>
                    </w:p>
                  </w:txbxContent>
                </v:textbox>
              </v:shape>
            </w:pict>
          </mc:Fallback>
        </mc:AlternateContent>
      </w:r>
    </w:p>
    <w:p w:rsidR="00B84943" w:rsidRDefault="00B84943" w:rsidP="00D935DD">
      <w:pPr>
        <w:spacing w:line="360" w:lineRule="auto"/>
        <w:ind w:left="1440"/>
        <w:jc w:val="both"/>
        <w:rPr>
          <w:rFonts w:ascii="Calibri" w:hAnsi="Calibri" w:cs="Calibri"/>
        </w:rPr>
      </w:pPr>
    </w:p>
    <w:p w:rsidR="00B84943" w:rsidRDefault="00B84943" w:rsidP="00D935DD">
      <w:pPr>
        <w:spacing w:line="360" w:lineRule="auto"/>
        <w:ind w:left="1440"/>
        <w:jc w:val="both"/>
        <w:rPr>
          <w:rFonts w:ascii="Calibri" w:hAnsi="Calibri" w:cs="Calibri"/>
        </w:rPr>
      </w:pPr>
    </w:p>
    <w:p w:rsidR="00B84943" w:rsidRDefault="00B84943" w:rsidP="00D935DD">
      <w:pPr>
        <w:ind w:left="1440"/>
        <w:jc w:val="both"/>
        <w:rPr>
          <w:rFonts w:ascii="Calibri" w:hAnsi="Calibri" w:cs="Calibri"/>
          <w:b/>
          <w:bCs/>
        </w:rPr>
      </w:pPr>
    </w:p>
    <w:p w:rsidR="00B84943" w:rsidRDefault="00B84943" w:rsidP="00D935DD">
      <w:pPr>
        <w:ind w:left="1440"/>
        <w:jc w:val="both"/>
        <w:rPr>
          <w:rFonts w:ascii="Calibri" w:hAnsi="Calibri" w:cs="Calibri"/>
          <w:b/>
          <w:bCs/>
        </w:rPr>
      </w:pPr>
    </w:p>
    <w:p w:rsidR="00B84943" w:rsidRDefault="00B84943" w:rsidP="00D935DD">
      <w:pPr>
        <w:ind w:left="1440"/>
        <w:jc w:val="both"/>
        <w:rPr>
          <w:rFonts w:ascii="Calibri" w:hAnsi="Calibri" w:cs="Calibri"/>
          <w:b/>
          <w:bCs/>
        </w:rPr>
      </w:pPr>
    </w:p>
    <w:p w:rsidR="00B84943" w:rsidRDefault="00B84943" w:rsidP="00D935DD">
      <w:pPr>
        <w:ind w:left="1440"/>
        <w:jc w:val="both"/>
        <w:rPr>
          <w:rFonts w:ascii="Calibri" w:hAnsi="Calibri" w:cs="Calibri"/>
          <w:b/>
          <w:bCs/>
        </w:rPr>
      </w:pPr>
    </w:p>
    <w:p w:rsidR="00B84943" w:rsidRDefault="00B84943" w:rsidP="00D935DD">
      <w:pPr>
        <w:ind w:left="1440"/>
        <w:jc w:val="both"/>
        <w:rPr>
          <w:rFonts w:ascii="Calibri" w:hAnsi="Calibri" w:cs="Calibri"/>
          <w:b/>
          <w:bCs/>
        </w:rPr>
      </w:pPr>
    </w:p>
    <w:p w:rsidR="00B84943" w:rsidRDefault="00B84943" w:rsidP="00D935DD">
      <w:pPr>
        <w:ind w:left="1440"/>
        <w:jc w:val="both"/>
        <w:rPr>
          <w:rFonts w:ascii="Calibri" w:hAnsi="Calibri" w:cs="Calibri"/>
        </w:rPr>
      </w:pPr>
    </w:p>
    <w:p w:rsidR="00B84943" w:rsidRDefault="00B84943" w:rsidP="00D935DD">
      <w:pPr>
        <w:ind w:left="1440"/>
        <w:jc w:val="both"/>
        <w:rPr>
          <w:rFonts w:ascii="Calibri" w:hAnsi="Calibri" w:cs="Calibri"/>
        </w:rPr>
      </w:pPr>
    </w:p>
    <w:p w:rsidR="00B84943" w:rsidRPr="00A8726B" w:rsidRDefault="00B84943" w:rsidP="00D935DD">
      <w:pPr>
        <w:ind w:left="1440"/>
        <w:jc w:val="both"/>
        <w:rPr>
          <w:rFonts w:ascii="Calibri" w:hAnsi="Calibri" w:cs="Calibri"/>
        </w:rPr>
      </w:pPr>
      <w:r>
        <w:rPr>
          <w:rFonts w:ascii="Calibri" w:hAnsi="Calibri" w:cs="Calibri"/>
        </w:rPr>
        <w:t>Ka një sërë qëllimesh të ndryshme e të rëndësishme të vlerësimit. Ndër to përfshihen:</w:t>
      </w:r>
    </w:p>
    <w:p w:rsidR="00B84943" w:rsidRPr="00A8726B" w:rsidRDefault="00B84943" w:rsidP="00D935DD">
      <w:pPr>
        <w:autoSpaceDE w:val="0"/>
        <w:autoSpaceDN w:val="0"/>
        <w:adjustRightInd w:val="0"/>
        <w:ind w:left="1440"/>
        <w:jc w:val="both"/>
        <w:rPr>
          <w:rFonts w:ascii="Calibri" w:hAnsi="Calibri" w:cs="Calibri"/>
        </w:rPr>
      </w:pPr>
    </w:p>
    <w:p w:rsidR="00B84943" w:rsidRPr="00A8726B" w:rsidRDefault="00B84943" w:rsidP="00070E7E">
      <w:pPr>
        <w:pStyle w:val="ListParagraph"/>
        <w:numPr>
          <w:ilvl w:val="0"/>
          <w:numId w:val="5"/>
        </w:numPr>
        <w:autoSpaceDE w:val="0"/>
        <w:autoSpaceDN w:val="0"/>
        <w:adjustRightInd w:val="0"/>
        <w:spacing w:line="360" w:lineRule="auto"/>
        <w:ind w:left="2340"/>
        <w:jc w:val="both"/>
        <w:rPr>
          <w:rFonts w:cs="Times New Roman"/>
          <w:sz w:val="24"/>
          <w:szCs w:val="24"/>
        </w:rPr>
      </w:pPr>
      <w:r>
        <w:rPr>
          <w:b/>
          <w:bCs/>
          <w:sz w:val="24"/>
          <w:szCs w:val="24"/>
        </w:rPr>
        <w:t>Për të monitoruar të nxënit</w:t>
      </w:r>
      <w:r>
        <w:rPr>
          <w:sz w:val="24"/>
          <w:szCs w:val="24"/>
        </w:rPr>
        <w:t xml:space="preserve">. Një nga arsyet kryesore të vlerësimit është që të sigurohemi se nxënësit mësojnë. Përmes vlerësimit mësimdhënësit mbledhin informacione për monitorimin e përparimit të nxënësve në procesin e të nxënit dhe sigurohen që nxënësit ecin në drejtim të realizimit të rezultateve të dëshiruara mësimore. Pa praktikat e vlerësimit është e pamundshme të dimë nivelin e shkathtësive të nxënësve ose nëse ata janë duke mësuar ose jo. </w:t>
      </w:r>
    </w:p>
    <w:p w:rsidR="00B84943" w:rsidRPr="00A8726B" w:rsidRDefault="00B84943" w:rsidP="00070E7E">
      <w:pPr>
        <w:pStyle w:val="ListParagraph"/>
        <w:numPr>
          <w:ilvl w:val="0"/>
          <w:numId w:val="5"/>
        </w:numPr>
        <w:autoSpaceDE w:val="0"/>
        <w:autoSpaceDN w:val="0"/>
        <w:adjustRightInd w:val="0"/>
        <w:spacing w:line="360" w:lineRule="auto"/>
        <w:ind w:left="2340"/>
        <w:jc w:val="both"/>
        <w:rPr>
          <w:rFonts w:cs="Times New Roman"/>
          <w:sz w:val="24"/>
          <w:szCs w:val="24"/>
        </w:rPr>
      </w:pPr>
      <w:r>
        <w:rPr>
          <w:b/>
          <w:bCs/>
          <w:sz w:val="24"/>
          <w:szCs w:val="24"/>
        </w:rPr>
        <w:t xml:space="preserve">Për të përmirësuar mësimdhënien. </w:t>
      </w:r>
      <w:r w:rsidRPr="00292B3B">
        <w:rPr>
          <w:sz w:val="24"/>
          <w:szCs w:val="24"/>
        </w:rPr>
        <w:t>M</w:t>
      </w:r>
      <w:r>
        <w:rPr>
          <w:sz w:val="24"/>
          <w:szCs w:val="24"/>
        </w:rPr>
        <w:t>ë</w:t>
      </w:r>
      <w:r w:rsidRPr="00292B3B">
        <w:rPr>
          <w:sz w:val="24"/>
          <w:szCs w:val="24"/>
        </w:rPr>
        <w:t>simdh</w:t>
      </w:r>
      <w:r>
        <w:rPr>
          <w:sz w:val="24"/>
          <w:szCs w:val="24"/>
        </w:rPr>
        <w:t>ë</w:t>
      </w:r>
      <w:r w:rsidRPr="00292B3B">
        <w:rPr>
          <w:sz w:val="24"/>
          <w:szCs w:val="24"/>
        </w:rPr>
        <w:t>n</w:t>
      </w:r>
      <w:r>
        <w:rPr>
          <w:sz w:val="24"/>
          <w:szCs w:val="24"/>
        </w:rPr>
        <w:t>ë</w:t>
      </w:r>
      <w:r w:rsidRPr="00292B3B">
        <w:rPr>
          <w:sz w:val="24"/>
          <w:szCs w:val="24"/>
        </w:rPr>
        <w:t>si i mir</w:t>
      </w:r>
      <w:r>
        <w:rPr>
          <w:sz w:val="24"/>
          <w:szCs w:val="24"/>
        </w:rPr>
        <w:t>ëduhet të përdorë rezultatet e vlerësimit për të mbledhur informacione dhe për të kalibruar praktikat e veta të mësimdhënies. Nëse nxënësit hasin në vështirësi me një koncept të caktuar gjatë vlerësimit, kjo është shenjë se kjo ide duhet të shpjegohet prapë, mbase kësaj radhe duke përdorur një strategji tjetër të mësimdhënies. Vlerësimi i ofron mësimdhënësit udhëzime thelbësore për nevojat e nxënësve të tyre.</w:t>
      </w:r>
    </w:p>
    <w:p w:rsidR="00B84943" w:rsidRDefault="00B84943" w:rsidP="00070E7E">
      <w:pPr>
        <w:pStyle w:val="ListParagraph"/>
        <w:numPr>
          <w:ilvl w:val="0"/>
          <w:numId w:val="5"/>
        </w:numPr>
        <w:autoSpaceDE w:val="0"/>
        <w:autoSpaceDN w:val="0"/>
        <w:adjustRightInd w:val="0"/>
        <w:spacing w:line="360" w:lineRule="auto"/>
        <w:ind w:left="2340"/>
        <w:jc w:val="both"/>
        <w:rPr>
          <w:sz w:val="24"/>
          <w:szCs w:val="24"/>
        </w:rPr>
      </w:pPr>
      <w:r>
        <w:rPr>
          <w:b/>
          <w:bCs/>
          <w:sz w:val="24"/>
          <w:szCs w:val="24"/>
        </w:rPr>
        <w:t xml:space="preserve">Për të motivuar e nxitur nxënësit. </w:t>
      </w:r>
      <w:r>
        <w:rPr>
          <w:sz w:val="24"/>
          <w:szCs w:val="24"/>
        </w:rPr>
        <w:t>Metodat e vlerësimit duhet t’u japin nxënësve ndjenjën personale të vlefshmërisë dhe arritjes – duke u treguar për atë që kanë mësuar dhe duke i frymëzuar që të vazhdojnë. Ofrimi i informatave konstruktive kthyese mund t’u ndihmojë nxënësve që të përmirësohen dhe të arrijnë rezultate më të mira në të ardhmen.</w:t>
      </w:r>
    </w:p>
    <w:p w:rsidR="00B84943" w:rsidRDefault="00B84943" w:rsidP="00070E7E">
      <w:pPr>
        <w:pStyle w:val="ListParagraph"/>
        <w:numPr>
          <w:ilvl w:val="0"/>
          <w:numId w:val="5"/>
        </w:numPr>
        <w:autoSpaceDE w:val="0"/>
        <w:autoSpaceDN w:val="0"/>
        <w:adjustRightInd w:val="0"/>
        <w:spacing w:line="360" w:lineRule="auto"/>
        <w:ind w:left="2340"/>
        <w:jc w:val="both"/>
        <w:rPr>
          <w:sz w:val="24"/>
          <w:szCs w:val="24"/>
        </w:rPr>
      </w:pPr>
      <w:r>
        <w:rPr>
          <w:b/>
          <w:bCs/>
          <w:sz w:val="24"/>
          <w:szCs w:val="24"/>
        </w:rPr>
        <w:t>Për të angazhuar nxënësit më aktivisht në procesin e të nxënit.</w:t>
      </w:r>
      <w:r>
        <w:rPr>
          <w:sz w:val="24"/>
          <w:szCs w:val="24"/>
        </w:rPr>
        <w:t xml:space="preserve"> Duke i lejuar nxënësit që të përfshihen në vlerësimin e punës së vet ose që të vlerësojnë punën e moshatarëve të vet, mësimdhënësi mund të ndihmojë në angazhimin më të mirë të nxënësve në procesin e të nxënit; një gjë e tillë u jep atyre mundësinë që të reflektojnë në mënyrë kritike për cilësinë e punës së vet. Nëse kërkohet nga nxënësit që të mbajnë shënime për përmirësimin e përparimin e vet i vetëdijëson ata për zhvillimin personal dhe për fushat në të cilat duhet të angazhohen më shumë. </w:t>
      </w:r>
    </w:p>
    <w:p w:rsidR="00B84943" w:rsidRDefault="00B84943" w:rsidP="00070E7E">
      <w:pPr>
        <w:pStyle w:val="ListParagraph"/>
        <w:numPr>
          <w:ilvl w:val="0"/>
          <w:numId w:val="5"/>
        </w:numPr>
        <w:autoSpaceDE w:val="0"/>
        <w:autoSpaceDN w:val="0"/>
        <w:adjustRightInd w:val="0"/>
        <w:spacing w:line="360" w:lineRule="auto"/>
        <w:ind w:left="2340"/>
        <w:jc w:val="both"/>
        <w:rPr>
          <w:sz w:val="24"/>
          <w:szCs w:val="24"/>
        </w:rPr>
      </w:pPr>
      <w:r>
        <w:rPr>
          <w:b/>
          <w:bCs/>
          <w:sz w:val="24"/>
          <w:szCs w:val="24"/>
        </w:rPr>
        <w:t xml:space="preserve">Për të informuar prindërit për përparimin e fëmijëve të tyre. </w:t>
      </w:r>
      <w:r>
        <w:rPr>
          <w:sz w:val="24"/>
          <w:szCs w:val="24"/>
        </w:rPr>
        <w:t xml:space="preserve">Vlerësimi duhet të ofrojë informata të besueshme që mund të diskutohen me prindërit me qëllim që në vazhdimësi të informohen me përparimin e fëmijëve të vet. </w:t>
      </w:r>
    </w:p>
    <w:p w:rsidR="00B84943" w:rsidRPr="009A3F66" w:rsidRDefault="00B84943" w:rsidP="009A3F66">
      <w:pPr>
        <w:autoSpaceDE w:val="0"/>
        <w:autoSpaceDN w:val="0"/>
        <w:adjustRightInd w:val="0"/>
        <w:spacing w:line="360" w:lineRule="auto"/>
        <w:ind w:left="360"/>
        <w:jc w:val="both"/>
      </w:pPr>
    </w:p>
    <w:p w:rsidR="00B84943" w:rsidRDefault="00B84943" w:rsidP="00070E7E">
      <w:pPr>
        <w:pStyle w:val="ListParagraph"/>
        <w:numPr>
          <w:ilvl w:val="0"/>
          <w:numId w:val="5"/>
        </w:numPr>
        <w:autoSpaceDE w:val="0"/>
        <w:autoSpaceDN w:val="0"/>
        <w:adjustRightInd w:val="0"/>
        <w:spacing w:line="360" w:lineRule="auto"/>
        <w:ind w:left="2340"/>
        <w:jc w:val="both"/>
        <w:rPr>
          <w:sz w:val="24"/>
          <w:szCs w:val="24"/>
        </w:rPr>
      </w:pPr>
      <w:r>
        <w:rPr>
          <w:b/>
          <w:bCs/>
          <w:sz w:val="24"/>
          <w:szCs w:val="24"/>
        </w:rPr>
        <w:t xml:space="preserve">Për të përcaktuar përparimin. </w:t>
      </w:r>
      <w:r>
        <w:rPr>
          <w:sz w:val="24"/>
          <w:szCs w:val="24"/>
        </w:rPr>
        <w:t xml:space="preserve">Vlerësimet përfundimtare në fund të secilit vit mund të ndihmojnë për përcaktimin e gatishmërisë së nxënësve për të kaluar në klasën e ardhshme dhe nëse i kanë rezultatet e domosdoshme të të nxënit me nivelin e arritur. </w:t>
      </w:r>
    </w:p>
    <w:p w:rsidR="00B84943" w:rsidRDefault="004723D6" w:rsidP="00240414">
      <w:pPr>
        <w:pStyle w:val="ListParagraph"/>
        <w:autoSpaceDE w:val="0"/>
        <w:autoSpaceDN w:val="0"/>
        <w:adjustRightInd w:val="0"/>
        <w:spacing w:line="240" w:lineRule="auto"/>
        <w:jc w:val="both"/>
        <w:rPr>
          <w:rFonts w:cs="Times New Roman"/>
          <w:sz w:val="24"/>
          <w:szCs w:val="24"/>
        </w:rPr>
      </w:pPr>
      <w:r>
        <w:rPr>
          <w:noProof/>
          <w:lang w:val="en-US" w:eastAsia="en-US"/>
        </w:rPr>
        <mc:AlternateContent>
          <mc:Choice Requires="wps">
            <w:drawing>
              <wp:anchor distT="0" distB="0" distL="114300" distR="114300" simplePos="0" relativeHeight="251618816" behindDoc="0" locked="0" layoutInCell="1" allowOverlap="1">
                <wp:simplePos x="0" y="0"/>
                <wp:positionH relativeFrom="column">
                  <wp:posOffset>914400</wp:posOffset>
                </wp:positionH>
                <wp:positionV relativeFrom="paragraph">
                  <wp:posOffset>313055</wp:posOffset>
                </wp:positionV>
                <wp:extent cx="5141595" cy="1136650"/>
                <wp:effectExtent l="0" t="0" r="40005" b="57150"/>
                <wp:wrapTight wrapText="bothSides">
                  <wp:wrapPolygon edited="0">
                    <wp:start x="213" y="0"/>
                    <wp:lineTo x="0" y="1448"/>
                    <wp:lineTo x="0" y="20273"/>
                    <wp:lineTo x="213" y="22203"/>
                    <wp:lineTo x="21448" y="22203"/>
                    <wp:lineTo x="21661" y="20273"/>
                    <wp:lineTo x="21661" y="1448"/>
                    <wp:lineTo x="21341" y="0"/>
                    <wp:lineTo x="213" y="0"/>
                  </wp:wrapPolygon>
                </wp:wrapTight>
                <wp:docPr id="104" name="AutoShape 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41595" cy="1136650"/>
                        </a:xfrm>
                        <a:prstGeom prst="roundRect">
                          <a:avLst>
                            <a:gd name="adj" fmla="val 16667"/>
                          </a:avLst>
                        </a:prstGeom>
                        <a:gradFill rotWithShape="0">
                          <a:gsLst>
                            <a:gs pos="0">
                              <a:srgbClr val="FFFFFF"/>
                            </a:gs>
                            <a:gs pos="100000">
                              <a:srgbClr val="B6DDE8"/>
                            </a:gs>
                          </a:gsLst>
                          <a:lin ang="5400000" scaled="1"/>
                        </a:gradFill>
                        <a:ln w="12700">
                          <a:solidFill>
                            <a:srgbClr val="92CDDC"/>
                          </a:solidFill>
                          <a:round/>
                          <a:headEnd/>
                          <a:tailEnd/>
                        </a:ln>
                        <a:effectLst>
                          <a:outerShdw dist="28398" dir="3806097" algn="ctr" rotWithShape="0">
                            <a:srgbClr val="205867">
                              <a:alpha val="50000"/>
                            </a:srgbClr>
                          </a:outerShdw>
                        </a:effectLst>
                      </wps:spPr>
                      <wps:txbx>
                        <w:txbxContent>
                          <w:p w:rsidR="00367504" w:rsidRPr="007E31D6" w:rsidRDefault="00367504" w:rsidP="009B5949">
                            <w:pPr>
                              <w:rPr>
                                <w:rFonts w:ascii="Calibri" w:hAnsi="Calibri" w:cs="Calibri"/>
                                <w:b/>
                                <w:bCs/>
                              </w:rPr>
                            </w:pPr>
                            <w:r w:rsidRPr="007E31D6">
                              <w:rPr>
                                <w:b/>
                                <w:bCs/>
                              </w:rPr>
                              <w:t>Aktivitet:</w:t>
                            </w:r>
                          </w:p>
                          <w:p w:rsidR="00367504" w:rsidRPr="0074763F" w:rsidRDefault="00367504" w:rsidP="009B5949">
                            <w:pPr>
                              <w:rPr>
                                <w:rFonts w:ascii="Calibri" w:hAnsi="Calibri" w:cs="Calibri"/>
                              </w:rPr>
                            </w:pPr>
                            <w:r w:rsidRPr="007E31D6">
                              <w:rPr>
                                <w:rFonts w:ascii="Calibri" w:hAnsi="Calibri" w:cs="Calibri"/>
                              </w:rPr>
                              <w:t>Mendoni se kush përfiton nga vlerësimi dhe si ndodhë kjo. Plotësoni tabelën më poshtë me përfitimet për secilin grup. Pasi ta keni plotësuar tabelën, krahasoni përgjigjet me një koleg.</w:t>
                            </w:r>
                          </w:p>
                          <w:p w:rsidR="00367504" w:rsidRPr="00CD21D8" w:rsidRDefault="00367504" w:rsidP="009B5949">
                            <w:pPr>
                              <w:rPr>
                                <w:rFonts w:ascii="Calibri" w:hAnsi="Calibri" w:cs="Calibri"/>
                                <w:i/>
                                <w:iCs/>
                              </w:rPr>
                            </w:pPr>
                          </w:p>
                          <w:p w:rsidR="00367504" w:rsidRPr="00BF31AA" w:rsidRDefault="00367504" w:rsidP="009B5949">
                            <w:pPr>
                              <w:rPr>
                                <w:rFonts w:ascii="Calibri" w:hAnsi="Calibri" w:cs="Calibri"/>
                              </w:rPr>
                            </w:pPr>
                          </w:p>
                          <w:p w:rsidR="00367504" w:rsidRDefault="00367504" w:rsidP="009B5949"/>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25" o:spid="_x0000_s1045" style="position:absolute;left:0;text-align:left;margin-left:1in;margin-top:24.65pt;width:404.85pt;height:89.5pt;z-index:251618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" strokecolor="#92cddc" strokeweight="1pt">
                <v:fill color2="#b6dde8" focus="100%" type="gradient"/>
                <v:shadow on="t" color="#205867" opacity=".5" mv:blur="0" offset="1pt,2pt"/>
                <v:textbox>
                  <w:txbxContent>
                    <w:p w:rsidR="00367504" w:rsidRPr="007E31D6" w:rsidRDefault="00367504" w:rsidP="009B5949">
                      <w:pPr>
                        <w:rPr>
                          <w:rFonts w:ascii="Calibri" w:hAnsi="Calibri" w:cs="Calibri"/>
                          <w:b/>
                          <w:bCs/>
                        </w:rPr>
                      </w:pPr>
                      <w:r w:rsidRPr="007E31D6">
                        <w:rPr>
                          <w:b/>
                          <w:bCs/>
                        </w:rPr>
                        <w:t>Aktivitet:</w:t>
                      </w:r>
                    </w:p>
                    <w:p w:rsidR="00367504" w:rsidRPr="0074763F" w:rsidRDefault="00367504" w:rsidP="009B5949">
                      <w:pPr>
                        <w:rPr>
                          <w:rFonts w:ascii="Calibri" w:hAnsi="Calibri" w:cs="Calibri"/>
                        </w:rPr>
                      </w:pPr>
                      <w:r w:rsidRPr="007E31D6">
                        <w:rPr>
                          <w:rFonts w:ascii="Calibri" w:hAnsi="Calibri" w:cs="Calibri"/>
                        </w:rPr>
                        <w:t>Mendoni se kush përfiton nga vlerësimi dhe si ndodhë kjo. Plotësoni tabelën më poshtë me përfitimet për secilin grup. Pasi ta keni plotësuar tabelën, krahasoni përgjigjet me një koleg.</w:t>
                      </w:r>
                    </w:p>
                    <w:p w:rsidR="00367504" w:rsidRPr="00CD21D8" w:rsidRDefault="00367504" w:rsidP="009B5949">
                      <w:pPr>
                        <w:rPr>
                          <w:rFonts w:ascii="Calibri" w:hAnsi="Calibri" w:cs="Calibri"/>
                          <w:i/>
                          <w:iCs/>
                        </w:rPr>
                      </w:pPr>
                    </w:p>
                    <w:p w:rsidR="00367504" w:rsidRPr="00BF31AA" w:rsidRDefault="00367504" w:rsidP="009B5949">
                      <w:pPr>
                        <w:rPr>
                          <w:rFonts w:ascii="Calibri" w:hAnsi="Calibri" w:cs="Calibri"/>
                        </w:rPr>
                      </w:pPr>
                    </w:p>
                    <w:p w:rsidR="00367504" w:rsidRDefault="00367504" w:rsidP="009B5949"/>
                  </w:txbxContent>
                </v:textbox>
                <w10:wrap type="tight"/>
              </v:roundrect>
            </w:pict>
          </mc:Fallback>
        </mc:AlternateContent>
      </w:r>
    </w:p>
    <w:p w:rsidR="00B84943" w:rsidRDefault="004723D6" w:rsidP="00240414">
      <w:pPr>
        <w:pStyle w:val="ListParagraph"/>
        <w:autoSpaceDE w:val="0"/>
        <w:autoSpaceDN w:val="0"/>
        <w:adjustRightInd w:val="0"/>
        <w:spacing w:line="240" w:lineRule="auto"/>
        <w:jc w:val="both"/>
        <w:rPr>
          <w:rFonts w:cs="Times New Roman"/>
          <w:sz w:val="24"/>
          <w:szCs w:val="24"/>
        </w:rPr>
      </w:pPr>
      <w:r>
        <w:rPr>
          <w:noProof/>
          <w:lang w:val="en-US" w:eastAsia="en-US"/>
        </w:rPr>
        <mc:AlternateContent>
          <mc:Choice Requires="wps">
            <w:drawing>
              <wp:anchor distT="0" distB="0" distL="114300" distR="114300" simplePos="0" relativeHeight="251639296" behindDoc="0" locked="0" layoutInCell="1" allowOverlap="1">
                <wp:simplePos x="0" y="0"/>
                <wp:positionH relativeFrom="column">
                  <wp:posOffset>-685800</wp:posOffset>
                </wp:positionH>
                <wp:positionV relativeFrom="paragraph">
                  <wp:posOffset>257175</wp:posOffset>
                </wp:positionV>
                <wp:extent cx="1371600" cy="457200"/>
                <wp:effectExtent l="19050" t="19050" r="19050" b="19050"/>
                <wp:wrapNone/>
                <wp:docPr id="103"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71600" cy="457200"/>
                        </a:xfrm>
                        <a:prstGeom prst="rect">
                          <a:avLst/>
                        </a:prstGeom>
                        <a:solidFill>
                          <a:srgbClr val="FFFFFF"/>
                        </a:solidFill>
                        <a:ln w="31750">
                          <a:solidFill>
                            <a:srgbClr val="000000"/>
                          </a:solidFill>
                          <a:miter lim="800000"/>
                          <a:headEnd/>
                          <a:tailEnd/>
                        </a:ln>
                      </wps:spPr>
                      <wps:txbx>
                        <w:txbxContent>
                          <w:p w:rsidR="00367504" w:rsidRPr="005F2256" w:rsidRDefault="00367504" w:rsidP="005C75BF">
                            <w:pPr>
                              <w:spacing w:line="360" w:lineRule="auto"/>
                              <w:rPr>
                                <w:sz w:val="28"/>
                                <w:szCs w:val="28"/>
                              </w:rPr>
                            </w:pPr>
                            <w:r>
                              <w:rPr>
                                <w:noProof/>
                                <w:sz w:val="28"/>
                                <w:szCs w:val="28"/>
                                <w:lang w:val="en-US" w:eastAsia="en-US"/>
                              </w:rPr>
                              <w:drawing>
                                <wp:inline distT="0" distB="0" distL="0" distR="0">
                                  <wp:extent cx="198755" cy="198755"/>
                                  <wp:effectExtent l="19050" t="0" r="0" b="0"/>
                                  <wp:docPr id="18"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11"/>
                                          <a:srcRect/>
                                          <a:stretch>
                                            <a:fillRect/>
                                          </a:stretch>
                                        </pic:blipFill>
                                        <pic:spPr bwMode="auto">
                                          <a:xfrm>
                                            <a:off x="0" y="0"/>
                                            <a:ext cx="198755" cy="198755"/>
                                          </a:xfrm>
                                          <a:prstGeom prst="rect">
                                            <a:avLst/>
                                          </a:prstGeom>
                                          <a:noFill/>
                                          <a:ln w="9525">
                                            <a:noFill/>
                                            <a:miter lim="800000"/>
                                            <a:headEnd/>
                                            <a:tailEnd/>
                                          </a:ln>
                                        </pic:spPr>
                                      </pic:pic>
                                    </a:graphicData>
                                  </a:graphic>
                                </wp:inline>
                              </w:drawing>
                            </w:r>
                            <w:r>
                              <w:rPr>
                                <w:rFonts w:ascii="Calibri" w:hAnsi="Calibri" w:cs="Calibri"/>
                                <w:b/>
                                <w:bCs/>
                                <w:sz w:val="36"/>
                                <w:szCs w:val="36"/>
                              </w:rPr>
                              <w:t>Aktivitet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2" o:spid="_x0000_s1046" type="#_x0000_t202" style="position:absolute;left:0;text-align:left;margin-left:-53.95pt;margin-top:20.25pt;width:108pt;height:36pt;z-index:251639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" strokeweight="2.5pt">
                <v:textbox>
                  <w:txbxContent>
                    <w:p w:rsidR="00367504" w:rsidRPr="005F2256" w:rsidRDefault="00367504" w:rsidP="005C75BF">
                      <w:pPr>
                        <w:spacing w:line="360" w:lineRule="auto"/>
                        <w:rPr>
                          <w:sz w:val="28"/>
                          <w:szCs w:val="28"/>
                        </w:rPr>
                      </w:pPr>
                      <w:r>
                        <w:rPr>
                          <w:noProof/>
                          <w:sz w:val="28"/>
                          <w:szCs w:val="28"/>
                          <w:lang w:val="en-US" w:eastAsia="en-US"/>
                        </w:rPr>
                        <w:drawing>
                          <wp:inline distT="0" distB="0" distL="0" distR="0">
                            <wp:extent cx="198755" cy="198755"/>
                            <wp:effectExtent l="19050" t="0" r="0" b="0"/>
                            <wp:docPr id="18"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12"/>
                                    <a:srcRect/>
                                    <a:stretch>
                                      <a:fillRect/>
                                    </a:stretch>
                                  </pic:blipFill>
                                  <pic:spPr bwMode="auto">
                                    <a:xfrm>
                                      <a:off x="0" y="0"/>
                                      <a:ext cx="198755" cy="198755"/>
                                    </a:xfrm>
                                    <a:prstGeom prst="rect">
                                      <a:avLst/>
                                    </a:prstGeom>
                                    <a:noFill/>
                                    <a:ln w="9525">
                                      <a:noFill/>
                                      <a:miter lim="800000"/>
                                      <a:headEnd/>
                                      <a:tailEnd/>
                                    </a:ln>
                                  </pic:spPr>
                                </pic:pic>
                              </a:graphicData>
                            </a:graphic>
                          </wp:inline>
                        </w:drawing>
                      </w:r>
                      <w:r>
                        <w:rPr>
                          <w:rFonts w:ascii="Calibri" w:hAnsi="Calibri" w:cs="Calibri"/>
                          <w:b/>
                          <w:bCs/>
                          <w:sz w:val="36"/>
                          <w:szCs w:val="36"/>
                        </w:rPr>
                        <w:t>Aktivitet</w:t>
                      </w:r>
                    </w:p>
                  </w:txbxContent>
                </v:textbox>
              </v:shape>
            </w:pict>
          </mc:Fallback>
        </mc:AlternateContent>
      </w:r>
    </w:p>
    <w:p w:rsidR="00B84943" w:rsidRDefault="00B84943" w:rsidP="00D935DD">
      <w:pPr>
        <w:autoSpaceDE w:val="0"/>
        <w:autoSpaceDN w:val="0"/>
        <w:adjustRightInd w:val="0"/>
        <w:ind w:left="1440"/>
        <w:jc w:val="both"/>
        <w:rPr>
          <w:rFonts w:ascii="Calibri" w:hAnsi="Calibri" w:cs="Calibri"/>
        </w:rPr>
      </w:pPr>
    </w:p>
    <w:p w:rsidR="00B84943" w:rsidRDefault="00B84943" w:rsidP="00D935DD">
      <w:pPr>
        <w:autoSpaceDE w:val="0"/>
        <w:autoSpaceDN w:val="0"/>
        <w:adjustRightInd w:val="0"/>
        <w:ind w:left="1440"/>
        <w:jc w:val="both"/>
        <w:rPr>
          <w:rFonts w:ascii="Calibri" w:hAnsi="Calibri" w:cs="Calibri"/>
        </w:rPr>
      </w:pPr>
    </w:p>
    <w:p w:rsidR="00B84943" w:rsidRPr="00D46E44" w:rsidRDefault="00B84943" w:rsidP="00D935DD">
      <w:pPr>
        <w:autoSpaceDE w:val="0"/>
        <w:autoSpaceDN w:val="0"/>
        <w:adjustRightInd w:val="0"/>
        <w:ind w:left="1440"/>
        <w:jc w:val="both"/>
        <w:rPr>
          <w:rFonts w:ascii="Calibri" w:hAnsi="Calibri" w:cs="Calibri"/>
        </w:rPr>
      </w:pPr>
    </w:p>
    <w:p w:rsidR="00B84943" w:rsidRDefault="00B84943" w:rsidP="00240414">
      <w:pPr>
        <w:pStyle w:val="NormalWeb"/>
        <w:spacing w:before="0" w:after="200"/>
        <w:jc w:val="both"/>
        <w:rPr>
          <w:rFonts w:ascii="Calibri" w:hAnsi="Calibri" w:cs="Calibri"/>
        </w:rPr>
      </w:pPr>
    </w:p>
    <w:p w:rsidR="00B84943" w:rsidRDefault="00B84943" w:rsidP="00240414">
      <w:pPr>
        <w:pStyle w:val="NormalWeb"/>
        <w:spacing w:before="0" w:after="200"/>
        <w:jc w:val="both"/>
        <w:rPr>
          <w:rFonts w:ascii="Calibri" w:hAnsi="Calibri" w:cs="Calibri"/>
        </w:rPr>
      </w:pPr>
    </w:p>
    <w:p w:rsidR="00B84943" w:rsidRDefault="00B84943" w:rsidP="00D935DD">
      <w:pPr>
        <w:pStyle w:val="NormalWeb"/>
        <w:spacing w:before="0" w:after="200"/>
        <w:ind w:left="1440"/>
        <w:jc w:val="both"/>
        <w:rPr>
          <w:rFonts w:ascii="Calibri" w:hAnsi="Calibri" w:cs="Calibri"/>
        </w:rPr>
      </w:pPr>
    </w:p>
    <w:tbl>
      <w:tblPr>
        <w:tblpPr w:leftFromText="180" w:rightFromText="180" w:vertAnchor="text" w:horzAnchor="margin" w:tblpXSpec="right" w:tblpY="-8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998"/>
        <w:gridCol w:w="5400"/>
      </w:tblGrid>
      <w:tr w:rsidR="00B84943">
        <w:trPr>
          <w:trHeight w:val="796"/>
        </w:trPr>
        <w:tc>
          <w:tcPr>
            <w:tcW w:w="1998" w:type="dxa"/>
            <w:shd w:val="solid" w:color="CCECFF" w:fill="99CCFF"/>
            <w:vAlign w:val="center"/>
          </w:tcPr>
          <w:p w:rsidR="00B84943" w:rsidRDefault="00B84943" w:rsidP="00D935DD">
            <w:pPr>
              <w:ind w:left="186"/>
              <w:jc w:val="both"/>
              <w:rPr>
                <w:rFonts w:ascii="Calibri" w:hAnsi="Calibri" w:cs="Calibri"/>
                <w:b/>
                <w:bCs/>
                <w:shd w:val="clear" w:color="auto" w:fill="FFFFFF"/>
              </w:rPr>
            </w:pPr>
          </w:p>
          <w:p w:rsidR="00B84943" w:rsidRPr="00EF44A0" w:rsidRDefault="00B84943" w:rsidP="00B97417">
            <w:pPr>
              <w:ind w:left="186"/>
              <w:jc w:val="both"/>
              <w:rPr>
                <w:rFonts w:ascii="Calibri" w:hAnsi="Calibri" w:cs="Calibri"/>
                <w:b/>
                <w:bCs/>
                <w:shd w:val="clear" w:color="auto" w:fill="FFFFFF"/>
              </w:rPr>
            </w:pPr>
            <w:r>
              <w:rPr>
                <w:rFonts w:ascii="Calibri" w:hAnsi="Calibri" w:cs="Calibri"/>
                <w:b/>
                <w:bCs/>
                <w:shd w:val="solid" w:color="CCECFF" w:fill="FFFFFF"/>
              </w:rPr>
              <w:t>Kush përfiton?</w:t>
            </w:r>
          </w:p>
        </w:tc>
        <w:tc>
          <w:tcPr>
            <w:tcW w:w="5400" w:type="dxa"/>
            <w:shd w:val="solid" w:color="CCECFF" w:fill="99CCFF"/>
            <w:vAlign w:val="center"/>
          </w:tcPr>
          <w:p w:rsidR="00B84943" w:rsidRDefault="00B84943" w:rsidP="00D935DD">
            <w:pPr>
              <w:jc w:val="both"/>
              <w:rPr>
                <w:rFonts w:ascii="Calibri" w:hAnsi="Calibri" w:cs="Calibri"/>
                <w:b/>
                <w:bCs/>
                <w:shd w:val="clear" w:color="auto" w:fill="FFFFFF"/>
              </w:rPr>
            </w:pPr>
          </w:p>
          <w:p w:rsidR="00B84943" w:rsidRPr="00EF44A0" w:rsidRDefault="00B84943" w:rsidP="00B97417">
            <w:pPr>
              <w:tabs>
                <w:tab w:val="left" w:pos="2160"/>
                <w:tab w:val="center" w:pos="3050"/>
              </w:tabs>
              <w:jc w:val="center"/>
              <w:rPr>
                <w:rFonts w:ascii="Calibri" w:hAnsi="Calibri" w:cs="Calibri"/>
                <w:b/>
                <w:bCs/>
                <w:shd w:val="clear" w:color="auto" w:fill="FFFFFF"/>
              </w:rPr>
            </w:pPr>
            <w:r>
              <w:rPr>
                <w:rFonts w:ascii="Calibri" w:hAnsi="Calibri" w:cs="Calibri"/>
                <w:b/>
                <w:bCs/>
                <w:shd w:val="solid" w:color="CCECFF" w:fill="FFFFFF"/>
              </w:rPr>
              <w:t>Si?</w:t>
            </w:r>
          </w:p>
        </w:tc>
      </w:tr>
      <w:tr w:rsidR="00B84943">
        <w:trPr>
          <w:trHeight w:hRule="exact" w:val="567"/>
        </w:trPr>
        <w:tc>
          <w:tcPr>
            <w:tcW w:w="1998" w:type="dxa"/>
            <w:vAlign w:val="center"/>
          </w:tcPr>
          <w:p w:rsidR="00B84943" w:rsidRDefault="00B84943" w:rsidP="00B97417">
            <w:pPr>
              <w:ind w:left="186"/>
              <w:jc w:val="center"/>
              <w:rPr>
                <w:rFonts w:ascii="Calibri" w:hAnsi="Calibri" w:cs="Calibri"/>
                <w:shd w:val="clear" w:color="auto" w:fill="FFFFFF"/>
              </w:rPr>
            </w:pPr>
            <w:r>
              <w:rPr>
                <w:rFonts w:ascii="Calibri" w:hAnsi="Calibri" w:cs="Calibri"/>
                <w:shd w:val="clear" w:color="auto" w:fill="FFFFFF"/>
              </w:rPr>
              <w:t>Nxënësit</w:t>
            </w:r>
          </w:p>
        </w:tc>
        <w:tc>
          <w:tcPr>
            <w:tcW w:w="5400" w:type="dxa"/>
            <w:vAlign w:val="center"/>
          </w:tcPr>
          <w:p w:rsidR="00B84943" w:rsidRDefault="00B84943" w:rsidP="00C72D95">
            <w:pPr>
              <w:ind w:left="1440"/>
              <w:rPr>
                <w:rFonts w:ascii="Calibri" w:hAnsi="Calibri" w:cs="Calibri"/>
                <w:shd w:val="clear" w:color="auto" w:fill="FFFFFF"/>
              </w:rPr>
            </w:pPr>
          </w:p>
        </w:tc>
      </w:tr>
      <w:tr w:rsidR="00B84943">
        <w:trPr>
          <w:trHeight w:hRule="exact" w:val="567"/>
        </w:trPr>
        <w:tc>
          <w:tcPr>
            <w:tcW w:w="1998" w:type="dxa"/>
            <w:vAlign w:val="center"/>
          </w:tcPr>
          <w:p w:rsidR="00B84943" w:rsidRDefault="00B84943" w:rsidP="00B97417">
            <w:pPr>
              <w:ind w:left="186"/>
              <w:jc w:val="center"/>
              <w:rPr>
                <w:rFonts w:ascii="Calibri" w:hAnsi="Calibri" w:cs="Calibri"/>
                <w:shd w:val="clear" w:color="auto" w:fill="FFFFFF"/>
              </w:rPr>
            </w:pPr>
            <w:r>
              <w:rPr>
                <w:rFonts w:ascii="Calibri" w:hAnsi="Calibri" w:cs="Calibri"/>
                <w:shd w:val="clear" w:color="auto" w:fill="FFFFFF"/>
              </w:rPr>
              <w:t>Mësimdhënësit</w:t>
            </w:r>
          </w:p>
        </w:tc>
        <w:tc>
          <w:tcPr>
            <w:tcW w:w="5400" w:type="dxa"/>
            <w:vAlign w:val="center"/>
          </w:tcPr>
          <w:p w:rsidR="00B84943" w:rsidRDefault="00B84943" w:rsidP="00240414">
            <w:pPr>
              <w:ind w:left="1440"/>
              <w:jc w:val="center"/>
              <w:rPr>
                <w:rFonts w:ascii="Calibri" w:hAnsi="Calibri" w:cs="Calibri"/>
                <w:shd w:val="clear" w:color="auto" w:fill="FFFFFF"/>
              </w:rPr>
            </w:pPr>
          </w:p>
        </w:tc>
      </w:tr>
      <w:tr w:rsidR="00B84943">
        <w:trPr>
          <w:trHeight w:hRule="exact" w:val="567"/>
        </w:trPr>
        <w:tc>
          <w:tcPr>
            <w:tcW w:w="1998" w:type="dxa"/>
            <w:vAlign w:val="center"/>
          </w:tcPr>
          <w:p w:rsidR="00B84943" w:rsidRDefault="00B84943" w:rsidP="00B97417">
            <w:pPr>
              <w:ind w:left="186"/>
              <w:jc w:val="center"/>
              <w:rPr>
                <w:rFonts w:ascii="Calibri" w:hAnsi="Calibri" w:cs="Calibri"/>
                <w:shd w:val="clear" w:color="auto" w:fill="FFFFFF"/>
              </w:rPr>
            </w:pPr>
            <w:r>
              <w:rPr>
                <w:rFonts w:ascii="Calibri" w:hAnsi="Calibri" w:cs="Calibri"/>
                <w:shd w:val="clear" w:color="auto" w:fill="FFFFFF"/>
              </w:rPr>
              <w:t xml:space="preserve">Prindërit </w:t>
            </w:r>
          </w:p>
        </w:tc>
        <w:tc>
          <w:tcPr>
            <w:tcW w:w="5400" w:type="dxa"/>
            <w:vAlign w:val="center"/>
          </w:tcPr>
          <w:p w:rsidR="00B84943" w:rsidRDefault="00B84943" w:rsidP="00240414">
            <w:pPr>
              <w:ind w:left="1440"/>
              <w:jc w:val="center"/>
              <w:rPr>
                <w:rFonts w:ascii="Calibri" w:hAnsi="Calibri" w:cs="Calibri"/>
                <w:shd w:val="clear" w:color="auto" w:fill="FFFFFF"/>
              </w:rPr>
            </w:pPr>
          </w:p>
        </w:tc>
      </w:tr>
      <w:tr w:rsidR="00B84943">
        <w:trPr>
          <w:trHeight w:hRule="exact" w:val="567"/>
        </w:trPr>
        <w:tc>
          <w:tcPr>
            <w:tcW w:w="1998" w:type="dxa"/>
            <w:vAlign w:val="center"/>
          </w:tcPr>
          <w:p w:rsidR="00B84943" w:rsidRDefault="00B84943" w:rsidP="00B97417">
            <w:pPr>
              <w:ind w:left="186"/>
              <w:jc w:val="center"/>
              <w:rPr>
                <w:rFonts w:ascii="Calibri" w:hAnsi="Calibri" w:cs="Calibri"/>
                <w:shd w:val="clear" w:color="auto" w:fill="FFFFFF"/>
              </w:rPr>
            </w:pPr>
            <w:r>
              <w:rPr>
                <w:rFonts w:ascii="Calibri" w:hAnsi="Calibri" w:cs="Calibri"/>
                <w:shd w:val="clear" w:color="auto" w:fill="FFFFFF"/>
              </w:rPr>
              <w:t>Shkolla</w:t>
            </w:r>
          </w:p>
        </w:tc>
        <w:tc>
          <w:tcPr>
            <w:tcW w:w="5400" w:type="dxa"/>
            <w:vAlign w:val="center"/>
          </w:tcPr>
          <w:p w:rsidR="00B84943" w:rsidRDefault="00B84943" w:rsidP="00240414">
            <w:pPr>
              <w:ind w:left="1440"/>
              <w:jc w:val="center"/>
              <w:rPr>
                <w:rFonts w:ascii="Calibri" w:hAnsi="Calibri" w:cs="Calibri"/>
                <w:shd w:val="clear" w:color="auto" w:fill="FFFFFF"/>
              </w:rPr>
            </w:pPr>
          </w:p>
        </w:tc>
      </w:tr>
      <w:tr w:rsidR="00B84943">
        <w:trPr>
          <w:trHeight w:hRule="exact" w:val="567"/>
        </w:trPr>
        <w:tc>
          <w:tcPr>
            <w:tcW w:w="1998" w:type="dxa"/>
            <w:vAlign w:val="center"/>
          </w:tcPr>
          <w:p w:rsidR="00B84943" w:rsidRDefault="00B84943" w:rsidP="00B97417">
            <w:pPr>
              <w:ind w:left="186"/>
              <w:jc w:val="center"/>
              <w:rPr>
                <w:rFonts w:ascii="Calibri" w:hAnsi="Calibri" w:cs="Calibri"/>
                <w:shd w:val="clear" w:color="auto" w:fill="FFFFFF"/>
              </w:rPr>
            </w:pPr>
            <w:r>
              <w:rPr>
                <w:rFonts w:ascii="Calibri" w:hAnsi="Calibri" w:cs="Calibri"/>
                <w:shd w:val="clear" w:color="auto" w:fill="FFFFFF"/>
              </w:rPr>
              <w:t xml:space="preserve">Shoqëria </w:t>
            </w:r>
          </w:p>
        </w:tc>
        <w:tc>
          <w:tcPr>
            <w:tcW w:w="5400" w:type="dxa"/>
            <w:vAlign w:val="center"/>
          </w:tcPr>
          <w:p w:rsidR="00B84943" w:rsidRDefault="00B84943" w:rsidP="00240414">
            <w:pPr>
              <w:ind w:left="1440"/>
              <w:jc w:val="center"/>
              <w:rPr>
                <w:rFonts w:ascii="Calibri" w:hAnsi="Calibri" w:cs="Calibri"/>
                <w:shd w:val="clear" w:color="auto" w:fill="FFFFFF"/>
              </w:rPr>
            </w:pPr>
          </w:p>
        </w:tc>
      </w:tr>
    </w:tbl>
    <w:p w:rsidR="00B84943" w:rsidRDefault="00B84943" w:rsidP="00D935DD">
      <w:pPr>
        <w:pStyle w:val="NormalWeb"/>
        <w:spacing w:before="0" w:after="200"/>
        <w:ind w:left="1440"/>
        <w:jc w:val="both"/>
        <w:rPr>
          <w:rFonts w:ascii="Calibri" w:hAnsi="Calibri" w:cs="Calibri"/>
        </w:rPr>
      </w:pPr>
    </w:p>
    <w:p w:rsidR="00B84943" w:rsidRDefault="00B84943" w:rsidP="00D935DD">
      <w:pPr>
        <w:spacing w:line="360" w:lineRule="auto"/>
        <w:ind w:left="1440"/>
        <w:jc w:val="both"/>
        <w:rPr>
          <w:rFonts w:ascii="Calibri" w:hAnsi="Calibri" w:cs="Calibri"/>
        </w:rPr>
      </w:pPr>
    </w:p>
    <w:p w:rsidR="00B84943" w:rsidRDefault="00B84943" w:rsidP="00D935DD">
      <w:pPr>
        <w:spacing w:line="360" w:lineRule="auto"/>
        <w:ind w:left="1440"/>
        <w:jc w:val="both"/>
        <w:rPr>
          <w:rFonts w:ascii="Calibri" w:hAnsi="Calibri" w:cs="Calibri"/>
        </w:rPr>
      </w:pPr>
    </w:p>
    <w:p w:rsidR="00B84943" w:rsidRDefault="00B84943" w:rsidP="00D935DD">
      <w:pPr>
        <w:spacing w:line="360" w:lineRule="auto"/>
        <w:ind w:left="1440"/>
        <w:jc w:val="both"/>
        <w:rPr>
          <w:rFonts w:ascii="Calibri" w:hAnsi="Calibri" w:cs="Calibri"/>
        </w:rPr>
      </w:pPr>
    </w:p>
    <w:p w:rsidR="00B84943" w:rsidRDefault="00B84943" w:rsidP="00D935DD">
      <w:pPr>
        <w:spacing w:line="360" w:lineRule="auto"/>
        <w:ind w:left="1440"/>
        <w:jc w:val="both"/>
        <w:rPr>
          <w:rFonts w:ascii="Calibri" w:hAnsi="Calibri" w:cs="Calibri"/>
        </w:rPr>
      </w:pPr>
    </w:p>
    <w:p w:rsidR="00B84943" w:rsidRDefault="00B84943" w:rsidP="00D935DD">
      <w:pPr>
        <w:spacing w:line="360" w:lineRule="auto"/>
        <w:ind w:left="1440"/>
        <w:jc w:val="both"/>
        <w:rPr>
          <w:rFonts w:ascii="Calibri" w:hAnsi="Calibri" w:cs="Calibri"/>
        </w:rPr>
      </w:pPr>
    </w:p>
    <w:p w:rsidR="00B84943" w:rsidRDefault="00B84943" w:rsidP="00D935DD">
      <w:pPr>
        <w:spacing w:line="360" w:lineRule="auto"/>
        <w:ind w:left="1440"/>
        <w:jc w:val="both"/>
        <w:rPr>
          <w:rFonts w:ascii="Calibri" w:hAnsi="Calibri" w:cs="Calibri"/>
        </w:rPr>
      </w:pPr>
    </w:p>
    <w:p w:rsidR="00B84943" w:rsidRDefault="00B84943" w:rsidP="00D935DD">
      <w:pPr>
        <w:spacing w:line="360" w:lineRule="auto"/>
        <w:ind w:left="1440"/>
        <w:jc w:val="both"/>
        <w:rPr>
          <w:rFonts w:ascii="Calibri" w:hAnsi="Calibri" w:cs="Calibri"/>
        </w:rPr>
      </w:pPr>
    </w:p>
    <w:p w:rsidR="00B84943" w:rsidRDefault="00B84943" w:rsidP="00D935DD">
      <w:pPr>
        <w:spacing w:line="360" w:lineRule="auto"/>
        <w:ind w:left="1440"/>
        <w:jc w:val="both"/>
        <w:rPr>
          <w:rFonts w:ascii="Calibri" w:hAnsi="Calibri" w:cs="Calibri"/>
        </w:rPr>
      </w:pPr>
    </w:p>
    <w:p w:rsidR="00B84943" w:rsidRDefault="00B84943" w:rsidP="00D935DD">
      <w:pPr>
        <w:spacing w:line="360" w:lineRule="auto"/>
        <w:ind w:left="1440"/>
        <w:jc w:val="both"/>
        <w:rPr>
          <w:rFonts w:ascii="Calibri" w:hAnsi="Calibri" w:cs="Calibri"/>
        </w:rPr>
      </w:pPr>
      <w:r>
        <w:rPr>
          <w:rFonts w:ascii="Calibri" w:hAnsi="Calibri" w:cs="Calibri"/>
        </w:rPr>
        <w:t>S’do mend se vlerësimi shërben për disa qëllime e funksione  për grupe të ndryshme. Mirëpo, përderisa disa nga këto role të vlerësimit përplotësohen me njëra-tjetrën, të tjerat kundërshtohen.Për shembull, metodat e vlerësimit që janë më efektive për inkurajimin e nxënësve dhe për ndërtimin e vetëbesimit të tyre nuk janë gjithnjë edhe më të mirat për të përcaktuar gatishmërinë për të kaluar në klasën e ardhshme.Për arritjen e të gjitha qëllimeve të përshkruara më lartë, siç do të shohim edhe në seksionin vijues,  sistemi i mirë i vlerësimit i kombinon metodat e ndryshme e të</w:t>
      </w:r>
      <w:r w:rsidRPr="00F57F4B">
        <w:rPr>
          <w:rFonts w:ascii="Calibri" w:hAnsi="Calibri" w:cs="Calibri"/>
        </w:rPr>
        <w:t>nduarduarta</w:t>
      </w:r>
      <w:r>
        <w:rPr>
          <w:rFonts w:ascii="Calibri" w:hAnsi="Calibri" w:cs="Calibri"/>
        </w:rPr>
        <w:t xml:space="preserve">. </w:t>
      </w:r>
    </w:p>
    <w:p w:rsidR="00B84943" w:rsidRDefault="00B84943" w:rsidP="00D935DD">
      <w:pPr>
        <w:ind w:left="1440"/>
        <w:jc w:val="both"/>
        <w:rPr>
          <w:rFonts w:ascii="Calibri" w:hAnsi="Calibri" w:cs="Calibri"/>
        </w:rPr>
      </w:pPr>
    </w:p>
    <w:p w:rsidR="00B84943" w:rsidRDefault="00B84943" w:rsidP="00D935DD">
      <w:pPr>
        <w:ind w:left="1440"/>
        <w:jc w:val="both"/>
        <w:rPr>
          <w:rFonts w:ascii="Calibri" w:hAnsi="Calibri" w:cs="Calibri"/>
        </w:rPr>
      </w:pPr>
    </w:p>
    <w:p w:rsidR="00B84943" w:rsidRDefault="00B84943" w:rsidP="00D935DD">
      <w:pPr>
        <w:ind w:left="1440"/>
        <w:jc w:val="both"/>
        <w:rPr>
          <w:rFonts w:ascii="Calibri" w:hAnsi="Calibri" w:cs="Calibri"/>
        </w:rPr>
      </w:pPr>
    </w:p>
    <w:p w:rsidR="00B84943" w:rsidRPr="00FC1DE3" w:rsidRDefault="00B84943" w:rsidP="00D935DD">
      <w:pPr>
        <w:ind w:left="1440"/>
        <w:jc w:val="both"/>
        <w:rPr>
          <w:rFonts w:ascii="Calibri" w:hAnsi="Calibri" w:cs="Calibri"/>
          <w:b/>
          <w:bCs/>
          <w:smallCaps/>
          <w:sz w:val="26"/>
          <w:szCs w:val="26"/>
        </w:rPr>
      </w:pPr>
      <w:r>
        <w:rPr>
          <w:rFonts w:ascii="Calibri" w:hAnsi="Calibri" w:cs="Calibri"/>
          <w:b/>
          <w:bCs/>
          <w:smallCaps/>
          <w:sz w:val="26"/>
          <w:szCs w:val="26"/>
        </w:rPr>
        <w:t xml:space="preserve">PARIMET E VLERËSIMIT </w:t>
      </w:r>
    </w:p>
    <w:p w:rsidR="00B84943" w:rsidRPr="00AB3757" w:rsidRDefault="00B84943" w:rsidP="00D935DD">
      <w:pPr>
        <w:ind w:left="1440"/>
        <w:jc w:val="both"/>
        <w:rPr>
          <w:rFonts w:ascii="Calibri" w:hAnsi="Calibri" w:cs="Calibri"/>
          <w:b/>
          <w:bCs/>
        </w:rPr>
      </w:pPr>
    </w:p>
    <w:p w:rsidR="00B84943" w:rsidRPr="00A7532A" w:rsidRDefault="00B84943" w:rsidP="00D935DD">
      <w:pPr>
        <w:spacing w:line="360" w:lineRule="auto"/>
        <w:ind w:left="1440"/>
        <w:jc w:val="both"/>
        <w:rPr>
          <w:rStyle w:val="Strong"/>
        </w:rPr>
      </w:pPr>
      <w:r>
        <w:rPr>
          <w:rStyle w:val="Strong"/>
          <w:rFonts w:ascii="Calibri" w:hAnsi="Calibri" w:cs="Calibri"/>
          <w:b w:val="0"/>
          <w:bCs w:val="0"/>
          <w:bdr w:val="none" w:sz="0" w:space="0" w:color="auto" w:frame="1"/>
          <w:shd w:val="clear" w:color="auto" w:fill="FFFFFF"/>
        </w:rPr>
        <w:t>Gjatë planifikimit të vlerësimit është me rëndësi që kërkesat e vlerësimit të plotësojnë parimet në vijim</w:t>
      </w:r>
      <w:r>
        <w:rPr>
          <w:rStyle w:val="Strong"/>
          <w:rFonts w:ascii="Calibri" w:hAnsi="Calibri" w:cs="Calibri"/>
          <w:bdr w:val="none" w:sz="0" w:space="0" w:color="auto" w:frame="1"/>
          <w:shd w:val="clear" w:color="auto" w:fill="FFFFFF"/>
        </w:rPr>
        <w:t>:</w:t>
      </w:r>
    </w:p>
    <w:p w:rsidR="00B84943" w:rsidRPr="00AB3757" w:rsidRDefault="00B84943" w:rsidP="00D935DD">
      <w:pPr>
        <w:ind w:left="1440"/>
        <w:jc w:val="both"/>
        <w:rPr>
          <w:rStyle w:val="Strong"/>
        </w:rPr>
      </w:pPr>
    </w:p>
    <w:p w:rsidR="00B84943" w:rsidRPr="00AB3757" w:rsidRDefault="00B84943" w:rsidP="00070E7E">
      <w:pPr>
        <w:spacing w:line="360" w:lineRule="auto"/>
        <w:ind w:left="1440"/>
        <w:jc w:val="both"/>
        <w:rPr>
          <w:rFonts w:ascii="Calibri" w:hAnsi="Calibri" w:cs="Calibri"/>
          <w:shd w:val="clear" w:color="auto" w:fill="FFFFFF"/>
        </w:rPr>
      </w:pPr>
      <w:r>
        <w:rPr>
          <w:rStyle w:val="Strong"/>
          <w:rFonts w:ascii="Calibri" w:hAnsi="Calibri" w:cs="Calibri"/>
          <w:bdr w:val="none" w:sz="0" w:space="0" w:color="auto" w:frame="1"/>
          <w:shd w:val="clear" w:color="auto" w:fill="FFFFFF"/>
        </w:rPr>
        <w:t>Besueshmërinë:</w:t>
      </w:r>
      <w:r>
        <w:rPr>
          <w:rStyle w:val="apple-converted-space"/>
          <w:rFonts w:ascii="Calibri" w:hAnsi="Calibri" w:cs="Calibri"/>
          <w:shd w:val="clear" w:color="auto" w:fill="FFFFFF"/>
        </w:rPr>
        <w:t> Kjo i referohet qëndrueshmërisë së funksionimit të testit dhe është një nga aspektet më të rëndësishme gjatë përzgjedhjes së testeve dhe mjeteve instrumenteve për vlerësim</w:t>
      </w:r>
      <w:r>
        <w:rPr>
          <w:rFonts w:ascii="Calibri" w:hAnsi="Calibri" w:cs="Calibri"/>
          <w:shd w:val="clear" w:color="auto" w:fill="FFFFFF"/>
        </w:rPr>
        <w:t>. Testi duhet të ndërtohet ashtu që administruesit e testit të mund ta kryejnë punën me gabime minimale dhe të interpretojnë rezultatet e nxënësve dhe punën e tyre me besueshmëri të lartë.</w:t>
      </w:r>
    </w:p>
    <w:p w:rsidR="00B84943" w:rsidRDefault="00B84943" w:rsidP="00070E7E">
      <w:pPr>
        <w:spacing w:line="360" w:lineRule="auto"/>
        <w:ind w:left="1440"/>
        <w:jc w:val="both"/>
        <w:rPr>
          <w:rFonts w:ascii="Calibri" w:hAnsi="Calibri" w:cs="Calibri"/>
          <w:b/>
          <w:bCs/>
          <w:shd w:val="clear" w:color="auto" w:fill="FFFFFF"/>
        </w:rPr>
      </w:pPr>
    </w:p>
    <w:p w:rsidR="00B84943" w:rsidRPr="00AB3757" w:rsidRDefault="00B84943" w:rsidP="00070E7E">
      <w:pPr>
        <w:spacing w:line="360" w:lineRule="auto"/>
        <w:ind w:left="1440"/>
        <w:jc w:val="both"/>
        <w:rPr>
          <w:rFonts w:ascii="Calibri" w:hAnsi="Calibri" w:cs="Calibri"/>
          <w:shd w:val="clear" w:color="auto" w:fill="FFFFFF"/>
        </w:rPr>
      </w:pPr>
      <w:r>
        <w:rPr>
          <w:rFonts w:ascii="Calibri" w:hAnsi="Calibri" w:cs="Calibri"/>
          <w:b/>
          <w:bCs/>
          <w:shd w:val="clear" w:color="auto" w:fill="FFFFFF"/>
        </w:rPr>
        <w:t>Vlefshmëria:</w:t>
      </w:r>
      <w:r>
        <w:rPr>
          <w:rFonts w:ascii="Calibri" w:hAnsi="Calibri" w:cs="Calibri"/>
          <w:shd w:val="clear" w:color="auto" w:fill="FFFFFF"/>
        </w:rPr>
        <w:t xml:space="preserve">Ky parim i referohet shkallës së përputhjes së përmbajtjes së testit me shkathtësitë e mësuara dhe nëse testi mund të shërbejë për të nxjerrë përfundime të sakta për arritshmërinë. Teste me shkallë të lartë të “vlefshmërisë“ janë ato që lidhen qartë me përmbajtjen e kursit dhe testojnë shkallën e zotërimit të lëndës së mësuar. Test me shkallë të ulët të vlefshmërisë do të ishte testi i cili do të përfshinte pyetje për tema që nuk janë zhvilluar asnjëherë me nxënësit në klasë. </w:t>
      </w:r>
    </w:p>
    <w:p w:rsidR="00B84943" w:rsidRDefault="00B84943" w:rsidP="00070E7E">
      <w:pPr>
        <w:shd w:val="clear" w:color="auto" w:fill="FFFFFF"/>
        <w:spacing w:before="180" w:after="30" w:line="360" w:lineRule="auto"/>
        <w:ind w:left="1440"/>
        <w:jc w:val="both"/>
        <w:textAlignment w:val="baseline"/>
        <w:outlineLvl w:val="1"/>
        <w:rPr>
          <w:rFonts w:ascii="Calibri" w:hAnsi="Calibri" w:cs="Calibri"/>
          <w:shd w:val="clear" w:color="auto" w:fill="FFFFFF"/>
        </w:rPr>
      </w:pPr>
      <w:r>
        <w:rPr>
          <w:rFonts w:ascii="Calibri" w:hAnsi="Calibri" w:cs="Calibri"/>
          <w:b/>
          <w:bCs/>
        </w:rPr>
        <w:t>Relevanca dhe transferueshmëria:</w:t>
      </w:r>
      <w:r>
        <w:rPr>
          <w:rFonts w:ascii="Calibri" w:hAnsi="Calibri" w:cs="Calibri"/>
          <w:shd w:val="clear" w:color="auto" w:fill="FFFFFF"/>
        </w:rPr>
        <w:t>Kjo ka të bëjë me shkallën e zbatueshmërisë së testit dhe komunikimit të tij me praktikat e jetës reale.Vlerësimi akademik tradicionalisht bazohet në një spektër të ngushtë të detyrave dhe zakonisht e thekson dijen në dëm të shkathtësive praktike.Për këtë arsye, këto teste kontribuojnë në zhvillimin e një spektri të ngushtë të shkathtësive. Rrjedhimisht, gjatë hartimit të detyrave për teste është me rëndësi që ato të trajtojnë edhe shkathtëësitë që duam të zhvillojmë te nxënësit dhe, brenda mundësive, ato shkathtësi të vendosen në një kontekst të “qëllimshmërisë reale” përkitazi me detyrat e testit, si dhe një ndjenjë e  “audiencës reale”, përtej hartuesit të testit (Oxford Brookes, 2011).</w:t>
      </w:r>
    </w:p>
    <w:p w:rsidR="00B84943" w:rsidRDefault="00B84943" w:rsidP="00070E7E">
      <w:pPr>
        <w:shd w:val="clear" w:color="auto" w:fill="FFFFFF"/>
        <w:spacing w:before="180" w:after="30" w:line="360" w:lineRule="auto"/>
        <w:ind w:left="1440"/>
        <w:jc w:val="both"/>
        <w:textAlignment w:val="baseline"/>
        <w:outlineLvl w:val="1"/>
        <w:rPr>
          <w:rFonts w:ascii="Calibri" w:hAnsi="Calibri" w:cs="Calibri"/>
          <w:shd w:val="clear" w:color="auto" w:fill="FFFFFF"/>
        </w:rPr>
      </w:pPr>
    </w:p>
    <w:p w:rsidR="00B84943" w:rsidRDefault="004723D6" w:rsidP="00D935DD">
      <w:pPr>
        <w:shd w:val="clear" w:color="auto" w:fill="FFFFFF"/>
        <w:spacing w:before="180" w:after="30"/>
        <w:ind w:left="1440" w:firstLine="720"/>
        <w:jc w:val="both"/>
        <w:textAlignment w:val="baseline"/>
        <w:outlineLvl w:val="1"/>
        <w:rPr>
          <w:rFonts w:ascii="Calibri" w:hAnsi="Calibri" w:cs="Calibri"/>
          <w:b/>
          <w:bCs/>
          <w:smallCaps/>
          <w:color w:val="4F81BD"/>
          <w:shd w:val="clear" w:color="auto" w:fill="FFFFFF"/>
        </w:rPr>
      </w:pPr>
      <w:r>
        <w:rPr>
          <w:noProof/>
          <w:lang w:val="en-US" w:eastAsia="en-US"/>
        </w:rPr>
        <mc:AlternateContent>
          <mc:Choice Requires="wps">
            <w:drawing>
              <wp:anchor distT="0" distB="0" distL="114300" distR="114300" simplePos="0" relativeHeight="251654656" behindDoc="0" locked="0" layoutInCell="1" allowOverlap="1">
                <wp:simplePos x="0" y="0"/>
                <wp:positionH relativeFrom="column">
                  <wp:posOffset>927100</wp:posOffset>
                </wp:positionH>
                <wp:positionV relativeFrom="paragraph">
                  <wp:posOffset>142875</wp:posOffset>
                </wp:positionV>
                <wp:extent cx="5173345" cy="1664970"/>
                <wp:effectExtent l="88900" t="9525" r="14605" b="211455"/>
                <wp:wrapNone/>
                <wp:docPr id="102" name="AutoShape 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73345" cy="1664970"/>
                        </a:xfrm>
                        <a:prstGeom prst="wedgeRoundRectCallout">
                          <a:avLst>
                            <a:gd name="adj1" fmla="val -48810"/>
                            <a:gd name="adj2" fmla="val 60833"/>
                            <a:gd name="adj3" fmla="val 16667"/>
                          </a:avLst>
                        </a:prstGeom>
                        <a:gradFill rotWithShape="1">
                          <a:gsLst>
                            <a:gs pos="0">
                              <a:srgbClr val="CCECFF"/>
                            </a:gs>
                            <a:gs pos="100000">
                              <a:srgbClr val="FFFFFF"/>
                            </a:gs>
                          </a:gsLst>
                          <a:lin ang="5400000" scaled="1"/>
                        </a:gradFill>
                        <a:ln w="19050">
                          <a:solidFill>
                            <a:srgbClr val="000000"/>
                          </a:solidFill>
                          <a:miter lim="800000"/>
                          <a:headEnd/>
                          <a:tailEnd/>
                        </a:ln>
                      </wps:spPr>
                      <wps:txbx>
                        <w:txbxContent>
                          <w:p w:rsidR="00367504" w:rsidRPr="00454405" w:rsidRDefault="00367504" w:rsidP="003377C6">
                            <w:pPr>
                              <w:rPr>
                                <w:rFonts w:ascii="Calibri" w:hAnsi="Calibri" w:cs="Calibri"/>
                                <w:b/>
                                <w:bCs/>
                              </w:rPr>
                            </w:pPr>
                            <w:r>
                              <w:rPr>
                                <w:rFonts w:ascii="Calibri" w:hAnsi="Calibri" w:cs="Calibri"/>
                                <w:b/>
                                <w:bCs/>
                              </w:rPr>
                              <w:t>Pikë reflektimi</w:t>
                            </w:r>
                          </w:p>
                          <w:p w:rsidR="00367504" w:rsidRPr="003377C6" w:rsidRDefault="00367504" w:rsidP="003377C6">
                            <w:pPr>
                              <w:rPr>
                                <w:rFonts w:ascii="Calibri" w:hAnsi="Calibri" w:cs="Calibri"/>
                              </w:rPr>
                            </w:pPr>
                            <w:r>
                              <w:rPr>
                                <w:rFonts w:ascii="Calibri" w:hAnsi="Calibri" w:cs="Calibri"/>
                              </w:rPr>
                              <w:t xml:space="preserve">Mendoni një shembull që do të mund të ilustronte sfidën e transferueshmërisë nga përvoja e juaj? Mendoni për disa mënyra që do të mund ta bënin vlerësimin më ‘relevant’ dhe më të ‘transferueshëm’ për jetën dhe punën e nxënësve tuaj. Shkruani mendimet tuaja për këto çështje në ditarin tuaj të të nxënit dhe pastaj i diskutoni ata me ndonjë koleg tuajin. </w:t>
                            </w:r>
                          </w:p>
                        </w:txbxContent>
                      </wps:txbx>
                      <wps:bodyPr rot="0" vert="horz" wrap="square" lIns="74981" tIns="37490" rIns="74981" bIns="3749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24" o:spid="_x0000_s1047" type="#_x0000_t62" style="position:absolute;left:0;text-align:left;margin-left:73pt;margin-top:11.25pt;width:407.35pt;height:131.1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" adj="257,23940" fillcolor="#ccecff" strokeweight="1.5pt">
                <v:fill rotate="t" focus="100%" type="gradient"/>
                <v:textbox inset="74981emu,37490emu,74981emu,37490emu">
                  <w:txbxContent>
                    <w:p w:rsidR="00367504" w:rsidRPr="00454405" w:rsidRDefault="00367504" w:rsidP="003377C6">
                      <w:pPr>
                        <w:rPr>
                          <w:rFonts w:ascii="Calibri" w:hAnsi="Calibri" w:cs="Calibri"/>
                          <w:b/>
                          <w:bCs/>
                        </w:rPr>
                      </w:pPr>
                      <w:r>
                        <w:rPr>
                          <w:rFonts w:ascii="Calibri" w:hAnsi="Calibri" w:cs="Calibri"/>
                          <w:b/>
                          <w:bCs/>
                        </w:rPr>
                        <w:t>Pikë reflektimi</w:t>
                      </w:r>
                    </w:p>
                    <w:p w:rsidR="00367504" w:rsidRPr="003377C6" w:rsidRDefault="00367504" w:rsidP="003377C6">
                      <w:pPr>
                        <w:rPr>
                          <w:rFonts w:ascii="Calibri" w:hAnsi="Calibri" w:cs="Calibri"/>
                        </w:rPr>
                      </w:pPr>
                      <w:r>
                        <w:rPr>
                          <w:rFonts w:ascii="Calibri" w:hAnsi="Calibri" w:cs="Calibri"/>
                        </w:rPr>
                        <w:t xml:space="preserve">Mendoni një shembull që do të mund të ilustronte sfidën e transferueshmërisë nga përvoja e juaj? Mendoni për disa mënyra që do të mund ta bënin vlerësimin më ‘relevant’ dhe më të ‘transferueshëm’ për jetën dhe punën e nxënësve tuaj. Shkruani mendimet tuaja për këto çështje në ditarin tuaj të të nxënit dhe pastaj i diskutoni ata me ndonjë koleg tuajin. </w:t>
                      </w:r>
                    </w:p>
                  </w:txbxContent>
                </v:textbox>
              </v:shape>
            </w:pict>
          </mc:Fallback>
        </mc:AlternateContent>
      </w:r>
    </w:p>
    <w:p w:rsidR="00B84943" w:rsidRDefault="00B84943" w:rsidP="00D935DD">
      <w:pPr>
        <w:shd w:val="clear" w:color="auto" w:fill="FFFFFF"/>
        <w:spacing w:before="180" w:after="30"/>
        <w:ind w:left="1440" w:firstLine="720"/>
        <w:jc w:val="both"/>
        <w:textAlignment w:val="baseline"/>
        <w:outlineLvl w:val="1"/>
        <w:rPr>
          <w:rFonts w:ascii="Calibri" w:hAnsi="Calibri" w:cs="Calibri"/>
          <w:b/>
          <w:bCs/>
          <w:smallCaps/>
          <w:color w:val="4F81BD"/>
          <w:shd w:val="clear" w:color="auto" w:fill="FFFFFF"/>
        </w:rPr>
      </w:pPr>
    </w:p>
    <w:p w:rsidR="00B84943" w:rsidRDefault="00B84943" w:rsidP="00D935DD">
      <w:pPr>
        <w:shd w:val="clear" w:color="auto" w:fill="FFFFFF"/>
        <w:spacing w:before="180" w:after="30"/>
        <w:ind w:left="1440" w:firstLine="720"/>
        <w:jc w:val="both"/>
        <w:textAlignment w:val="baseline"/>
        <w:outlineLvl w:val="1"/>
        <w:rPr>
          <w:rFonts w:ascii="Calibri" w:hAnsi="Calibri" w:cs="Calibri"/>
          <w:b/>
          <w:bCs/>
          <w:smallCaps/>
          <w:color w:val="4F81BD"/>
          <w:shd w:val="clear" w:color="auto" w:fill="FFFFFF"/>
        </w:rPr>
      </w:pPr>
    </w:p>
    <w:p w:rsidR="00B84943" w:rsidRDefault="004723D6" w:rsidP="00D935DD">
      <w:pPr>
        <w:shd w:val="clear" w:color="auto" w:fill="FFFFFF"/>
        <w:spacing w:before="180" w:after="30"/>
        <w:ind w:left="1440" w:firstLine="720"/>
        <w:jc w:val="both"/>
        <w:textAlignment w:val="baseline"/>
        <w:outlineLvl w:val="1"/>
        <w:rPr>
          <w:rFonts w:ascii="Calibri" w:hAnsi="Calibri" w:cs="Calibri"/>
          <w:b/>
          <w:bCs/>
          <w:smallCaps/>
          <w:color w:val="4F81BD"/>
          <w:shd w:val="clear" w:color="auto" w:fill="FFFFFF"/>
        </w:rPr>
      </w:pPr>
      <w:r>
        <w:rPr>
          <w:noProof/>
          <w:lang w:val="en-US" w:eastAsia="en-US"/>
        </w:rPr>
        <mc:AlternateContent>
          <mc:Choice Requires="wps">
            <w:drawing>
              <wp:anchor distT="0" distB="0" distL="114300" distR="114300" simplePos="0" relativeHeight="251653632" behindDoc="0" locked="0" layoutInCell="1" allowOverlap="1">
                <wp:simplePos x="0" y="0"/>
                <wp:positionH relativeFrom="column">
                  <wp:posOffset>-685800</wp:posOffset>
                </wp:positionH>
                <wp:positionV relativeFrom="paragraph">
                  <wp:posOffset>-7620</wp:posOffset>
                </wp:positionV>
                <wp:extent cx="1371600" cy="914400"/>
                <wp:effectExtent l="19050" t="20955" r="19050" b="17145"/>
                <wp:wrapNone/>
                <wp:docPr id="101"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71600" cy="914400"/>
                        </a:xfrm>
                        <a:prstGeom prst="rect">
                          <a:avLst/>
                        </a:prstGeom>
                        <a:solidFill>
                          <a:srgbClr val="FFFFFF"/>
                        </a:solidFill>
                        <a:ln w="31750">
                          <a:solidFill>
                            <a:srgbClr val="000000"/>
                          </a:solidFill>
                          <a:miter lim="800000"/>
                          <a:headEnd/>
                          <a:tailEnd/>
                        </a:ln>
                      </wps:spPr>
                      <wps:txbx>
                        <w:txbxContent>
                          <w:p w:rsidR="00367504" w:rsidRPr="00454405" w:rsidRDefault="00367504" w:rsidP="003377C6">
                            <w:pPr>
                              <w:jc w:val="center"/>
                              <w:rPr>
                                <w:rFonts w:ascii="Calibri" w:hAnsi="Calibri" w:cs="Calibri"/>
                                <w:b/>
                                <w:bCs/>
                                <w:sz w:val="32"/>
                                <w:szCs w:val="32"/>
                              </w:rPr>
                            </w:pPr>
                            <w:r>
                              <w:rPr>
                                <w:rFonts w:ascii="Calibri" w:hAnsi="Calibri" w:cs="Calibri"/>
                                <w:b/>
                                <w:bCs/>
                                <w:noProof/>
                                <w:sz w:val="32"/>
                                <w:szCs w:val="32"/>
                                <w:lang w:val="en-US" w:eastAsia="en-US"/>
                              </w:rPr>
                              <w:drawing>
                                <wp:inline distT="0" distB="0" distL="0" distR="0">
                                  <wp:extent cx="288290" cy="218440"/>
                                  <wp:effectExtent l="19050" t="0" r="0" b="0"/>
                                  <wp:docPr id="20"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13"/>
                                          <a:srcRect/>
                                          <a:stretch>
                                            <a:fillRect/>
                                          </a:stretch>
                                        </pic:blipFill>
                                        <pic:spPr bwMode="auto">
                                          <a:xfrm>
                                            <a:off x="0" y="0"/>
                                            <a:ext cx="288290" cy="218440"/>
                                          </a:xfrm>
                                          <a:prstGeom prst="rect">
                                            <a:avLst/>
                                          </a:prstGeom>
                                          <a:noFill/>
                                          <a:ln w="9525">
                                            <a:noFill/>
                                            <a:miter lim="800000"/>
                                            <a:headEnd/>
                                            <a:tailEnd/>
                                          </a:ln>
                                        </pic:spPr>
                                      </pic:pic>
                                    </a:graphicData>
                                  </a:graphic>
                                </wp:inline>
                              </w:drawing>
                            </w:r>
                          </w:p>
                          <w:p w:rsidR="00367504" w:rsidRPr="00454405" w:rsidRDefault="00367504" w:rsidP="003377C6">
                            <w:pPr>
                              <w:jc w:val="center"/>
                              <w:rPr>
                                <w:sz w:val="36"/>
                                <w:szCs w:val="36"/>
                              </w:rPr>
                            </w:pPr>
                            <w:r>
                              <w:rPr>
                                <w:rFonts w:ascii="Calibri" w:hAnsi="Calibri" w:cs="Calibri"/>
                                <w:b/>
                                <w:bCs/>
                                <w:sz w:val="36"/>
                                <w:szCs w:val="36"/>
                              </w:rPr>
                              <w:t>Reflection Point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5" o:spid="_x0000_s1048" type="#_x0000_t202" style="position:absolute;left:0;text-align:left;margin-left:-53.95pt;margin-top:-.55pt;width:108pt;height:1in;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" strokeweight="2.5pt">
                <v:textbox>
                  <w:txbxContent>
                    <w:p w:rsidR="00367504" w:rsidRPr="00454405" w:rsidRDefault="00367504" w:rsidP="003377C6">
                      <w:pPr>
                        <w:jc w:val="center"/>
                        <w:rPr>
                          <w:rFonts w:ascii="Calibri" w:hAnsi="Calibri" w:cs="Calibri"/>
                          <w:b/>
                          <w:bCs/>
                          <w:sz w:val="32"/>
                          <w:szCs w:val="32"/>
                        </w:rPr>
                      </w:pPr>
                      <w:r>
                        <w:rPr>
                          <w:rFonts w:ascii="Calibri" w:hAnsi="Calibri" w:cs="Calibri"/>
                          <w:b/>
                          <w:bCs/>
                          <w:noProof/>
                          <w:sz w:val="32"/>
                          <w:szCs w:val="32"/>
                          <w:lang w:val="en-US" w:eastAsia="en-US"/>
                        </w:rPr>
                        <w:drawing>
                          <wp:inline distT="0" distB="0" distL="0" distR="0">
                            <wp:extent cx="288290" cy="218440"/>
                            <wp:effectExtent l="19050" t="0" r="0" b="0"/>
                            <wp:docPr id="20"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14"/>
                                    <a:srcRect/>
                                    <a:stretch>
                                      <a:fillRect/>
                                    </a:stretch>
                                  </pic:blipFill>
                                  <pic:spPr bwMode="auto">
                                    <a:xfrm>
                                      <a:off x="0" y="0"/>
                                      <a:ext cx="288290" cy="218440"/>
                                    </a:xfrm>
                                    <a:prstGeom prst="rect">
                                      <a:avLst/>
                                    </a:prstGeom>
                                    <a:noFill/>
                                    <a:ln w="9525">
                                      <a:noFill/>
                                      <a:miter lim="800000"/>
                                      <a:headEnd/>
                                      <a:tailEnd/>
                                    </a:ln>
                                  </pic:spPr>
                                </pic:pic>
                              </a:graphicData>
                            </a:graphic>
                          </wp:inline>
                        </w:drawing>
                      </w:r>
                    </w:p>
                    <w:p w:rsidR="00367504" w:rsidRPr="00454405" w:rsidRDefault="00367504" w:rsidP="003377C6">
                      <w:pPr>
                        <w:jc w:val="center"/>
                        <w:rPr>
                          <w:sz w:val="36"/>
                          <w:szCs w:val="36"/>
                        </w:rPr>
                      </w:pPr>
                      <w:r>
                        <w:rPr>
                          <w:rFonts w:ascii="Calibri" w:hAnsi="Calibri" w:cs="Calibri"/>
                          <w:b/>
                          <w:bCs/>
                          <w:sz w:val="36"/>
                          <w:szCs w:val="36"/>
                        </w:rPr>
                        <w:t>Reflection Point</w:t>
                      </w:r>
                    </w:p>
                  </w:txbxContent>
                </v:textbox>
              </v:shape>
            </w:pict>
          </mc:Fallback>
        </mc:AlternateContent>
      </w:r>
    </w:p>
    <w:p w:rsidR="00B84943" w:rsidRDefault="00B84943" w:rsidP="00D935DD">
      <w:pPr>
        <w:shd w:val="clear" w:color="auto" w:fill="FFFFFF"/>
        <w:spacing w:before="180" w:after="30"/>
        <w:ind w:left="1440" w:firstLine="720"/>
        <w:jc w:val="both"/>
        <w:textAlignment w:val="baseline"/>
        <w:outlineLvl w:val="1"/>
        <w:rPr>
          <w:rFonts w:ascii="Calibri" w:hAnsi="Calibri" w:cs="Calibri"/>
          <w:b/>
          <w:bCs/>
          <w:smallCaps/>
          <w:color w:val="4F81BD"/>
          <w:shd w:val="clear" w:color="auto" w:fill="FFFFFF"/>
        </w:rPr>
      </w:pPr>
    </w:p>
    <w:p w:rsidR="00B84943" w:rsidRDefault="00B84943" w:rsidP="00D935DD">
      <w:pPr>
        <w:shd w:val="clear" w:color="auto" w:fill="FFFFFF"/>
        <w:spacing w:before="180" w:after="30"/>
        <w:ind w:left="1440" w:firstLine="720"/>
        <w:jc w:val="both"/>
        <w:textAlignment w:val="baseline"/>
        <w:outlineLvl w:val="1"/>
        <w:rPr>
          <w:rFonts w:ascii="Calibri" w:hAnsi="Calibri" w:cs="Calibri"/>
          <w:b/>
          <w:bCs/>
          <w:smallCaps/>
          <w:color w:val="4F81BD"/>
          <w:shd w:val="clear" w:color="auto" w:fill="FFFFFF"/>
        </w:rPr>
      </w:pPr>
    </w:p>
    <w:p w:rsidR="00B84943" w:rsidRDefault="00B84943" w:rsidP="00D935DD">
      <w:pPr>
        <w:shd w:val="clear" w:color="auto" w:fill="FFFFFF"/>
        <w:spacing w:before="180" w:after="30"/>
        <w:ind w:left="1440" w:firstLine="720"/>
        <w:jc w:val="both"/>
        <w:textAlignment w:val="baseline"/>
        <w:outlineLvl w:val="1"/>
        <w:rPr>
          <w:rFonts w:ascii="Calibri" w:hAnsi="Calibri" w:cs="Calibri"/>
          <w:b/>
          <w:bCs/>
          <w:smallCaps/>
          <w:color w:val="4F81BD"/>
          <w:shd w:val="clear" w:color="auto" w:fill="FFFFFF"/>
        </w:rPr>
      </w:pPr>
    </w:p>
    <w:p w:rsidR="00B84943" w:rsidRDefault="00B84943" w:rsidP="004D0F52">
      <w:pPr>
        <w:shd w:val="clear" w:color="auto" w:fill="FFFFFF"/>
        <w:spacing w:before="180"/>
        <w:ind w:left="1800" w:right="720"/>
        <w:jc w:val="both"/>
        <w:textAlignment w:val="baseline"/>
        <w:outlineLvl w:val="1"/>
        <w:rPr>
          <w:rFonts w:ascii="Calibri" w:hAnsi="Calibri" w:cs="Calibri"/>
          <w:i/>
          <w:iCs/>
          <w:shd w:val="clear" w:color="auto" w:fill="FFFFFF"/>
        </w:rPr>
      </w:pPr>
    </w:p>
    <w:p w:rsidR="00B84943" w:rsidRDefault="004723D6" w:rsidP="004D0F52">
      <w:pPr>
        <w:shd w:val="clear" w:color="auto" w:fill="FFFFFF"/>
        <w:spacing w:before="180"/>
        <w:ind w:left="1800" w:right="720"/>
        <w:jc w:val="both"/>
        <w:textAlignment w:val="baseline"/>
        <w:outlineLvl w:val="1"/>
        <w:rPr>
          <w:rFonts w:ascii="Calibri" w:hAnsi="Calibri" w:cs="Calibri"/>
          <w:i/>
          <w:iCs/>
          <w:shd w:val="clear" w:color="auto" w:fill="FFFFFF"/>
        </w:rPr>
      </w:pPr>
      <w:r>
        <w:rPr>
          <w:noProof/>
          <w:lang w:val="en-US" w:eastAsia="en-US"/>
        </w:rPr>
        <mc:AlternateContent>
          <mc:Choice Requires="wps">
            <w:drawing>
              <wp:anchor distT="0" distB="0" distL="114300" distR="114300" simplePos="0" relativeHeight="251668992" behindDoc="0" locked="0" layoutInCell="1" allowOverlap="1">
                <wp:simplePos x="0" y="0"/>
                <wp:positionH relativeFrom="column">
                  <wp:posOffset>76200</wp:posOffset>
                </wp:positionH>
                <wp:positionV relativeFrom="paragraph">
                  <wp:posOffset>106680</wp:posOffset>
                </wp:positionV>
                <wp:extent cx="1828800" cy="457200"/>
                <wp:effectExtent l="9525" t="11430" r="76200" b="83820"/>
                <wp:wrapNone/>
                <wp:docPr id="11" name="AutoShape 26"/>
                <wp:cNvGraphicFramePr>
                  <a:graphicFrameLocks xmlns:a="http://schemas.openxmlformats.org/drawingml/2006/main"/>
                </wp:cNvGraphicFramePr>
                <a:graphic xmlns:a="http://schemas.openxmlformats.org/drawingml/2006/main">
                  <a:graphicData uri="http://schemas.microsoft.com/office/word/2010/wordprocessingShape">
                    <wps:wsp>
                      <wps:cNvSpPr>
                        <a:spLocks noEditPoints="1" noChangeArrowheads="1"/>
                      </wps:cNvSpPr>
                      <wps:spPr bwMode="auto">
                        <a:xfrm>
                          <a:off x="0" y="0"/>
                          <a:ext cx="1828800" cy="457200"/>
                        </a:xfrm>
                        <a:custGeom>
                          <a:avLst/>
                          <a:gdLst>
                            <a:gd name="T0" fmla="*/ 914400 w 21600"/>
                            <a:gd name="T1" fmla="*/ 0 h 21600"/>
                            <a:gd name="T2" fmla="*/ 0 w 21600"/>
                            <a:gd name="T3" fmla="*/ 171556 h 21600"/>
                            <a:gd name="T4" fmla="*/ 911521 w 21600"/>
                            <a:gd name="T5" fmla="*/ 457200 h 21600"/>
                            <a:gd name="T6" fmla="*/ 914400 w 21600"/>
                            <a:gd name="T7" fmla="*/ 343112 h 21600"/>
                            <a:gd name="T8" fmla="*/ 1828800 w 21600"/>
                            <a:gd name="T9" fmla="*/ 171556 h 21600"/>
                            <a:gd name="T10" fmla="*/ 17694720 60000 65536"/>
                            <a:gd name="T11" fmla="*/ 11796480 60000 65536"/>
                            <a:gd name="T12" fmla="*/ 5898240 60000 65536"/>
                            <a:gd name="T13" fmla="*/ 5898240 60000 65536"/>
                            <a:gd name="T14" fmla="*/ 0 60000 65536"/>
                            <a:gd name="T15" fmla="*/ 3163 w 21600"/>
                            <a:gd name="T16" fmla="*/ 2374 h 21600"/>
                            <a:gd name="T17" fmla="*/ 18437 w 21600"/>
                            <a:gd name="T18" fmla="*/ 13836 h 21600"/>
                          </a:gdLst>
                          <a:ahLst/>
                          <a:cxnLst>
                            <a:cxn ang="T10">
                              <a:pos x="T0" y="T1"/>
                            </a:cxn>
                            <a:cxn ang="T11">
                              <a:pos x="T2" y="T3"/>
                            </a:cxn>
                            <a:cxn ang="T12">
                              <a:pos x="T4" y="T5"/>
                            </a:cxn>
                            <a:cxn ang="T13">
                              <a:pos x="T6" y="T7"/>
                            </a:cxn>
                            <a:cxn ang="T14">
                              <a:pos x="T8" y="T9"/>
                            </a:cxn>
                          </a:cxnLst>
                          <a:rect l="T15" t="T16" r="T17" b="T18"/>
                          <a:pathLst>
                            <a:path w="21600" h="21600">
                              <a:moveTo>
                                <a:pt x="10766" y="21600"/>
                              </a:moveTo>
                              <a:lnTo>
                                <a:pt x="9590" y="16158"/>
                              </a:lnTo>
                              <a:cubicBezTo>
                                <a:pt x="9991" y="16192"/>
                                <a:pt x="10395" y="16210"/>
                                <a:pt x="10800" y="16210"/>
                              </a:cubicBezTo>
                              <a:cubicBezTo>
                                <a:pt x="16764" y="16210"/>
                                <a:pt x="21600" y="12581"/>
                                <a:pt x="21600" y="8105"/>
                              </a:cubicBezTo>
                              <a:cubicBezTo>
                                <a:pt x="21600" y="3628"/>
                                <a:pt x="16764" y="0"/>
                                <a:pt x="10800" y="0"/>
                              </a:cubicBezTo>
                              <a:cubicBezTo>
                                <a:pt x="4835" y="0"/>
                                <a:pt x="0" y="3628"/>
                                <a:pt x="0" y="8105"/>
                              </a:cubicBezTo>
                              <a:cubicBezTo>
                                <a:pt x="-1" y="10568"/>
                                <a:pt x="1493" y="12898"/>
                                <a:pt x="4057" y="14436"/>
                              </a:cubicBezTo>
                              <a:lnTo>
                                <a:pt x="10766" y="21600"/>
                              </a:lnTo>
                              <a:close/>
                            </a:path>
                          </a:pathLst>
                        </a:custGeom>
                        <a:solidFill>
                          <a:srgbClr val="CCECFF"/>
                        </a:solidFill>
                        <a:ln w="9525">
                          <a:solidFill>
                            <a:srgbClr val="000000"/>
                          </a:solidFill>
                          <a:miter lim="800000"/>
                          <a:headEnd/>
                          <a:tailEnd/>
                        </a:ln>
                        <a:effectLst>
                          <a:outerShdw dist="107763" dir="2700000" algn="ctr" rotWithShape="0">
                            <a:srgbClr val="808080"/>
                          </a:outerShdw>
                        </a:effectLst>
                      </wps:spPr>
                      <wps:txbx>
                        <w:txbxContent>
                          <w:p w:rsidR="00367504" w:rsidRPr="005C2EC9" w:rsidRDefault="00367504" w:rsidP="006D5B10">
                            <w:pPr>
                              <w:rPr>
                                <w:b/>
                                <w:bCs/>
                              </w:rPr>
                            </w:pPr>
                            <w:r>
                              <w:rPr>
                                <w:b/>
                                <w:bCs/>
                              </w:rPr>
                              <w:t>KOMENT: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26" o:spid="_x0000_s1049" style="position:absolute;left:0;text-align:left;margin-left:6pt;margin-top:8.4pt;width:2in;height:36pt;z-index:251668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1600,21600" o:spt="100"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" adj="-11796480,,5400" path="m10766,21600l9590,16158c9991,16192,10395,16210,10800,16210,16764,16210,21600,12581,21600,8105,21600,3628,16764,,10800,,4835,,,3628,,8105,-1,10568,1493,12898,4057,14436l10766,21600xe" fillcolor="#ccecff">
                <v:stroke joinstyle="miter"/>
                <v:shadow on="t" color="gray" opacity="1" mv:blur="0" offset="6pt,6pt"/>
                <v:formulas/>
                <v:path o:connecttype="custom" o:connectlocs="77419200,0;0,3631269;77175445,9677400;77419200,7262537;154838400,3631269" o:connectangles="270,180,90,90,0" textboxrect="3163,2374,18437,13836"/>
                <o:lock v:ext="edit" verticies="t"/>
                <v:textbox>
                  <w:txbxContent>
                    <w:p w:rsidR="00367504" w:rsidRPr="005C2EC9" w:rsidRDefault="00367504" w:rsidP="006D5B10">
                      <w:pPr>
                        <w:rPr>
                          <w:b/>
                          <w:bCs/>
                        </w:rPr>
                      </w:pPr>
                      <w:r>
                        <w:rPr>
                          <w:b/>
                          <w:bCs/>
                        </w:rPr>
                        <w:t>KOMENT:</w:t>
                      </w:r>
                    </w:p>
                  </w:txbxContent>
                </v:textbox>
              </v:shape>
            </w:pict>
          </mc:Fallback>
        </mc:AlternateContent>
      </w:r>
    </w:p>
    <w:p w:rsidR="00B84943" w:rsidRDefault="00B84943" w:rsidP="004D0F52">
      <w:pPr>
        <w:shd w:val="clear" w:color="auto" w:fill="FFFFFF"/>
        <w:spacing w:before="180"/>
        <w:ind w:left="1800" w:right="720"/>
        <w:jc w:val="both"/>
        <w:textAlignment w:val="baseline"/>
        <w:outlineLvl w:val="1"/>
        <w:rPr>
          <w:rFonts w:ascii="Calibri" w:hAnsi="Calibri" w:cs="Calibri"/>
          <w:i/>
          <w:iCs/>
          <w:shd w:val="clear" w:color="auto" w:fill="FFFFFF"/>
        </w:rPr>
      </w:pPr>
    </w:p>
    <w:p w:rsidR="00B84943" w:rsidRPr="00D935DD" w:rsidRDefault="00B84943" w:rsidP="004D0F52">
      <w:pPr>
        <w:shd w:val="clear" w:color="auto" w:fill="FFFFFF"/>
        <w:spacing w:before="180"/>
        <w:ind w:left="1800" w:right="720"/>
        <w:jc w:val="both"/>
        <w:textAlignment w:val="baseline"/>
        <w:outlineLvl w:val="1"/>
        <w:rPr>
          <w:rFonts w:ascii="Calibri" w:hAnsi="Calibri" w:cs="Calibri"/>
          <w:i/>
          <w:iCs/>
          <w:shd w:val="clear" w:color="auto" w:fill="FFFFFF"/>
        </w:rPr>
      </w:pPr>
      <w:r>
        <w:rPr>
          <w:rFonts w:ascii="Calibri" w:hAnsi="Calibri" w:cs="Calibri"/>
          <w:i/>
          <w:iCs/>
          <w:shd w:val="clear" w:color="auto" w:fill="FFFFFF"/>
        </w:rPr>
        <w:t>Mendoni shembullin e ngasjes së automjetit. Shumë prej nesh duhet të ngasin automjetet në mjedise të tjera nga ato në të cilat e kemi mësuar ngasjen.Kështu ne duhet ta transferojmë dijen tonë për atë se ‘si duhet të ngasim’ makinën dhe për ‘rregullat e rrugës’ në kontekste gjithnjë të reja gjatë tërë jetës tonë.Po kështu, nëse shkojmë në takime, punëtori ose në konferenca në vende të tjera ku njerëzit janë të kulturave dhe kombësive të ndryshme, ne duhet të përshtatemi duke përdorur një sërë shkathtësish jetësore. Kuptohet, në këto raste ne shfrytëzojmë shkathtësitë që kemi mësuar, mirëpo duhet të modifikojmë ato për të plotësuar kërkesat e situatave të reja nëse duam të jemi të dobishëm dhe të japim kontributin tonë.</w:t>
      </w:r>
    </w:p>
    <w:p w:rsidR="00B84943" w:rsidRPr="004228E5" w:rsidRDefault="004723D6" w:rsidP="00D935DD">
      <w:pPr>
        <w:shd w:val="clear" w:color="auto" w:fill="FFFFFF"/>
        <w:spacing w:before="180"/>
        <w:ind w:left="1440" w:right="720"/>
        <w:jc w:val="both"/>
        <w:textAlignment w:val="baseline"/>
        <w:outlineLvl w:val="1"/>
        <w:rPr>
          <w:rFonts w:ascii="Calibri" w:hAnsi="Calibri" w:cs="Calibri"/>
          <w:shd w:val="clear" w:color="auto" w:fill="FFFFFF"/>
        </w:rPr>
      </w:pPr>
      <w:r>
        <w:rPr>
          <w:noProof/>
          <w:lang w:val="en-US" w:eastAsia="en-US"/>
        </w:rPr>
        <mc:AlternateContent>
          <mc:Choice Requires="wps">
            <w:drawing>
              <wp:anchor distT="0" distB="0" distL="114300" distR="114300" simplePos="0" relativeHeight="251656704" behindDoc="0" locked="0" layoutInCell="1" allowOverlap="1">
                <wp:simplePos x="0" y="0"/>
                <wp:positionH relativeFrom="column">
                  <wp:posOffset>920750</wp:posOffset>
                </wp:positionH>
                <wp:positionV relativeFrom="paragraph">
                  <wp:posOffset>244475</wp:posOffset>
                </wp:positionV>
                <wp:extent cx="5029200" cy="1003300"/>
                <wp:effectExtent l="111125" t="15875" r="12700" b="333375"/>
                <wp:wrapNone/>
                <wp:docPr id="99" name="AutoShape 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029200" cy="1003300"/>
                        </a:xfrm>
                        <a:prstGeom prst="wedgeRoundRectCallout">
                          <a:avLst>
                            <a:gd name="adj1" fmla="val -49986"/>
                            <a:gd name="adj2" fmla="val 79514"/>
                            <a:gd name="adj3" fmla="val 16667"/>
                          </a:avLst>
                        </a:prstGeom>
                        <a:gradFill rotWithShape="1">
                          <a:gsLst>
                            <a:gs pos="0">
                              <a:srgbClr val="CCECFF"/>
                            </a:gs>
                            <a:gs pos="100000">
                              <a:srgbClr val="FFFFFF"/>
                            </a:gs>
                          </a:gsLst>
                          <a:lin ang="5400000" scaled="1"/>
                        </a:gradFill>
                        <a:ln w="19050">
                          <a:solidFill>
                            <a:srgbClr val="000000"/>
                          </a:solidFill>
                          <a:miter lim="800000"/>
                          <a:headEnd/>
                          <a:tailEnd/>
                        </a:ln>
                      </wps:spPr>
                      <wps:txbx>
                        <w:txbxContent>
                          <w:p w:rsidR="00367504" w:rsidRPr="00070E7E" w:rsidRDefault="00367504" w:rsidP="003377C6">
                            <w:pPr>
                              <w:rPr>
                                <w:rFonts w:ascii="Calibri" w:hAnsi="Calibri" w:cs="Calibri"/>
                                <w:b/>
                                <w:bCs/>
                              </w:rPr>
                            </w:pPr>
                            <w:r>
                              <w:rPr>
                                <w:rFonts w:ascii="Calibri" w:hAnsi="Calibri" w:cs="Calibri"/>
                                <w:b/>
                                <w:bCs/>
                              </w:rPr>
                              <w:t xml:space="preserve">Pikë reflektimi </w:t>
                            </w:r>
                          </w:p>
                          <w:p w:rsidR="00367504" w:rsidRPr="003377C6" w:rsidRDefault="00367504" w:rsidP="003377C6">
                            <w:pPr>
                              <w:rPr>
                                <w:rFonts w:ascii="Calibri" w:hAnsi="Calibri" w:cs="Calibri"/>
                              </w:rPr>
                            </w:pPr>
                            <w:r>
                              <w:rPr>
                                <w:rFonts w:ascii="Calibri" w:hAnsi="Calibri" w:cs="Calibri"/>
                              </w:rPr>
                              <w:t>A mund të shtoni ndonjë parim tjetër nga përvoja juaj dhe që mendoni se do të duhej marrë parasysh gjatë hartimit të instrumenteve të vlerësimit? Ju lutemi t’i shënoni këto në ditarin tuaj të të nxënit.</w:t>
                            </w:r>
                          </w:p>
                        </w:txbxContent>
                      </wps:txbx>
                      <wps:bodyPr rot="0" vert="horz" wrap="square" lIns="74981" tIns="37490" rIns="74981" bIns="3749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27" o:spid="_x0000_s1050" type="#_x0000_t62" style="position:absolute;left:0;text-align:left;margin-left:72.5pt;margin-top:19.25pt;width:396pt;height:79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" adj="3,27975" fillcolor="#ccecff" strokeweight="1.5pt">
                <v:fill rotate="t" focus="100%" type="gradient"/>
                <v:textbox inset="74981emu,37490emu,74981emu,37490emu">
                  <w:txbxContent>
                    <w:p w:rsidR="00367504" w:rsidRPr="00070E7E" w:rsidRDefault="00367504" w:rsidP="003377C6">
                      <w:pPr>
                        <w:rPr>
                          <w:rFonts w:ascii="Calibri" w:hAnsi="Calibri" w:cs="Calibri"/>
                          <w:b/>
                          <w:bCs/>
                        </w:rPr>
                      </w:pPr>
                      <w:r>
                        <w:rPr>
                          <w:rFonts w:ascii="Calibri" w:hAnsi="Calibri" w:cs="Calibri"/>
                          <w:b/>
                          <w:bCs/>
                        </w:rPr>
                        <w:t xml:space="preserve">Pikë reflektimi </w:t>
                      </w:r>
                    </w:p>
                    <w:p w:rsidR="00367504" w:rsidRPr="003377C6" w:rsidRDefault="00367504" w:rsidP="003377C6">
                      <w:pPr>
                        <w:rPr>
                          <w:rFonts w:ascii="Calibri" w:hAnsi="Calibri" w:cs="Calibri"/>
                        </w:rPr>
                      </w:pPr>
                      <w:r>
                        <w:rPr>
                          <w:rFonts w:ascii="Calibri" w:hAnsi="Calibri" w:cs="Calibri"/>
                        </w:rPr>
                        <w:t>A mund të shtoni ndonjë parim tjetër nga përvoja juaj dhe që mendoni se do të duhej marrë parasysh gjatë hartimit të instrumenteve të vlerësimit? Ju lutemi t’i shënoni këto në ditarin tuaj të të nxënit.</w:t>
                      </w:r>
                    </w:p>
                  </w:txbxContent>
                </v:textbox>
              </v:shape>
            </w:pict>
          </mc:Fallback>
        </mc:AlternateContent>
      </w:r>
    </w:p>
    <w:p w:rsidR="00B84943" w:rsidRDefault="004723D6" w:rsidP="00D935DD">
      <w:pPr>
        <w:pStyle w:val="Heading2"/>
        <w:shd w:val="clear" w:color="auto" w:fill="FFFFFF"/>
        <w:spacing w:before="180" w:after="30"/>
        <w:ind w:left="1440"/>
        <w:jc w:val="both"/>
        <w:textAlignment w:val="baseline"/>
        <w:rPr>
          <w:rFonts w:ascii="Calibri" w:hAnsi="Calibri" w:cs="Calibri"/>
          <w:sz w:val="24"/>
          <w:szCs w:val="24"/>
        </w:rPr>
      </w:pPr>
      <w:r>
        <w:rPr>
          <w:noProof/>
          <w:lang w:val="en-US" w:eastAsia="en-US"/>
        </w:rPr>
        <mc:AlternateContent>
          <mc:Choice Requires="wps">
            <w:drawing>
              <wp:anchor distT="0" distB="0" distL="114300" distR="114300" simplePos="0" relativeHeight="251655680" behindDoc="0" locked="0" layoutInCell="1" allowOverlap="1">
                <wp:simplePos x="0" y="0"/>
                <wp:positionH relativeFrom="column">
                  <wp:posOffset>-685800</wp:posOffset>
                </wp:positionH>
                <wp:positionV relativeFrom="paragraph">
                  <wp:posOffset>43180</wp:posOffset>
                </wp:positionV>
                <wp:extent cx="1371600" cy="914400"/>
                <wp:effectExtent l="19050" t="24130" r="19050" b="23495"/>
                <wp:wrapNone/>
                <wp:docPr id="98" name="Text 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71600" cy="914400"/>
                        </a:xfrm>
                        <a:prstGeom prst="rect">
                          <a:avLst/>
                        </a:prstGeom>
                        <a:solidFill>
                          <a:srgbClr val="FFFFFF"/>
                        </a:solidFill>
                        <a:ln w="31750">
                          <a:solidFill>
                            <a:srgbClr val="000000"/>
                          </a:solidFill>
                          <a:miter lim="800000"/>
                          <a:headEnd/>
                          <a:tailEnd/>
                        </a:ln>
                      </wps:spPr>
                      <wps:txbx>
                        <w:txbxContent>
                          <w:p w:rsidR="00367504" w:rsidRPr="00454405" w:rsidRDefault="00367504" w:rsidP="003377C6">
                            <w:pPr>
                              <w:jc w:val="center"/>
                              <w:rPr>
                                <w:rFonts w:ascii="Calibri" w:hAnsi="Calibri" w:cs="Calibri"/>
                                <w:b/>
                                <w:bCs/>
                                <w:sz w:val="32"/>
                                <w:szCs w:val="32"/>
                              </w:rPr>
                            </w:pPr>
                            <w:r>
                              <w:rPr>
                                <w:rFonts w:ascii="Calibri" w:hAnsi="Calibri" w:cs="Calibri"/>
                                <w:noProof/>
                                <w:sz w:val="32"/>
                                <w:szCs w:val="32"/>
                                <w:lang w:val="en-US" w:eastAsia="en-US"/>
                              </w:rPr>
                              <w:drawing>
                                <wp:inline distT="0" distB="0" distL="0" distR="0">
                                  <wp:extent cx="288290" cy="218440"/>
                                  <wp:effectExtent l="19050" t="0" r="0" b="0"/>
                                  <wp:docPr id="22"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13"/>
                                          <a:srcRect/>
                                          <a:stretch>
                                            <a:fillRect/>
                                          </a:stretch>
                                        </pic:blipFill>
                                        <pic:spPr bwMode="auto">
                                          <a:xfrm>
                                            <a:off x="0" y="0"/>
                                            <a:ext cx="288290" cy="218440"/>
                                          </a:xfrm>
                                          <a:prstGeom prst="rect">
                                            <a:avLst/>
                                          </a:prstGeom>
                                          <a:noFill/>
                                          <a:ln w="9525">
                                            <a:noFill/>
                                            <a:miter lim="800000"/>
                                            <a:headEnd/>
                                            <a:tailEnd/>
                                          </a:ln>
                                        </pic:spPr>
                                      </pic:pic>
                                    </a:graphicData>
                                  </a:graphic>
                                </wp:inline>
                              </w:drawing>
                            </w:r>
                          </w:p>
                          <w:p w:rsidR="00367504" w:rsidRPr="00454405" w:rsidRDefault="00367504" w:rsidP="003377C6">
                            <w:pPr>
                              <w:jc w:val="center"/>
                              <w:rPr>
                                <w:sz w:val="36"/>
                                <w:szCs w:val="36"/>
                              </w:rPr>
                            </w:pPr>
                            <w:r>
                              <w:rPr>
                                <w:rFonts w:ascii="Calibri" w:hAnsi="Calibri" w:cs="Calibri"/>
                                <w:b/>
                                <w:bCs/>
                                <w:sz w:val="36"/>
                                <w:szCs w:val="36"/>
                              </w:rPr>
                              <w:t>Reflection Point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8" o:spid="_x0000_s1051" type="#_x0000_t202" style="position:absolute;left:0;text-align:left;margin-left:-53.95pt;margin-top:3.4pt;width:108pt;height:1in;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" strokeweight="2.5pt">
                <v:textbox>
                  <w:txbxContent>
                    <w:p w:rsidR="00367504" w:rsidRPr="00454405" w:rsidRDefault="00367504" w:rsidP="003377C6">
                      <w:pPr>
                        <w:jc w:val="center"/>
                        <w:rPr>
                          <w:rFonts w:ascii="Calibri" w:hAnsi="Calibri" w:cs="Calibri"/>
                          <w:b/>
                          <w:bCs/>
                          <w:sz w:val="32"/>
                          <w:szCs w:val="32"/>
                        </w:rPr>
                      </w:pPr>
                      <w:r>
                        <w:rPr>
                          <w:rFonts w:ascii="Calibri" w:hAnsi="Calibri" w:cs="Calibri"/>
                          <w:noProof/>
                          <w:sz w:val="32"/>
                          <w:szCs w:val="32"/>
                          <w:lang w:val="en-US" w:eastAsia="en-US"/>
                        </w:rPr>
                        <w:drawing>
                          <wp:inline distT="0" distB="0" distL="0" distR="0">
                            <wp:extent cx="288290" cy="218440"/>
                            <wp:effectExtent l="19050" t="0" r="0" b="0"/>
                            <wp:docPr id="22"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14"/>
                                    <a:srcRect/>
                                    <a:stretch>
                                      <a:fillRect/>
                                    </a:stretch>
                                  </pic:blipFill>
                                  <pic:spPr bwMode="auto">
                                    <a:xfrm>
                                      <a:off x="0" y="0"/>
                                      <a:ext cx="288290" cy="218440"/>
                                    </a:xfrm>
                                    <a:prstGeom prst="rect">
                                      <a:avLst/>
                                    </a:prstGeom>
                                    <a:noFill/>
                                    <a:ln w="9525">
                                      <a:noFill/>
                                      <a:miter lim="800000"/>
                                      <a:headEnd/>
                                      <a:tailEnd/>
                                    </a:ln>
                                  </pic:spPr>
                                </pic:pic>
                              </a:graphicData>
                            </a:graphic>
                          </wp:inline>
                        </w:drawing>
                      </w:r>
                    </w:p>
                    <w:p w:rsidR="00367504" w:rsidRPr="00454405" w:rsidRDefault="00367504" w:rsidP="003377C6">
                      <w:pPr>
                        <w:jc w:val="center"/>
                        <w:rPr>
                          <w:sz w:val="36"/>
                          <w:szCs w:val="36"/>
                        </w:rPr>
                      </w:pPr>
                      <w:r>
                        <w:rPr>
                          <w:rFonts w:ascii="Calibri" w:hAnsi="Calibri" w:cs="Calibri"/>
                          <w:b/>
                          <w:bCs/>
                          <w:sz w:val="36"/>
                          <w:szCs w:val="36"/>
                        </w:rPr>
                        <w:t>Reflection Point</w:t>
                      </w:r>
                    </w:p>
                  </w:txbxContent>
                </v:textbox>
              </v:shape>
            </w:pict>
          </mc:Fallback>
        </mc:AlternateContent>
      </w:r>
    </w:p>
    <w:p w:rsidR="00B84943" w:rsidRDefault="00B84943" w:rsidP="00D935DD">
      <w:pPr>
        <w:jc w:val="both"/>
      </w:pPr>
    </w:p>
    <w:p w:rsidR="00B84943" w:rsidRDefault="00B84943" w:rsidP="00D935DD">
      <w:pPr>
        <w:jc w:val="both"/>
      </w:pPr>
    </w:p>
    <w:p w:rsidR="00B84943" w:rsidRDefault="00B84943" w:rsidP="00D935DD">
      <w:pPr>
        <w:jc w:val="both"/>
      </w:pPr>
    </w:p>
    <w:p w:rsidR="00B84943" w:rsidRDefault="00B84943" w:rsidP="00D935DD">
      <w:pPr>
        <w:jc w:val="both"/>
      </w:pPr>
    </w:p>
    <w:p w:rsidR="00B84943" w:rsidRDefault="00B84943" w:rsidP="00D935DD">
      <w:pPr>
        <w:jc w:val="both"/>
      </w:pPr>
    </w:p>
    <w:p w:rsidR="00B84943" w:rsidRPr="003377C6" w:rsidRDefault="00B84943" w:rsidP="00D935DD">
      <w:pPr>
        <w:tabs>
          <w:tab w:val="left" w:pos="3456"/>
        </w:tabs>
        <w:jc w:val="both"/>
      </w:pPr>
    </w:p>
    <w:p w:rsidR="00B84943" w:rsidRDefault="00B84943" w:rsidP="00D935DD">
      <w:pPr>
        <w:spacing w:line="360" w:lineRule="auto"/>
        <w:ind w:left="1440"/>
        <w:jc w:val="both"/>
        <w:rPr>
          <w:rFonts w:ascii="Calibri" w:hAnsi="Calibri" w:cs="Calibri"/>
          <w:b/>
          <w:bCs/>
          <w:shd w:val="clear" w:color="auto" w:fill="FFFFFF"/>
        </w:rPr>
      </w:pPr>
      <w:r>
        <w:rPr>
          <w:rFonts w:ascii="Calibri" w:hAnsi="Calibri" w:cs="Calibri"/>
          <w:b/>
          <w:bCs/>
          <w:shd w:val="clear" w:color="auto" w:fill="FFFFFF"/>
        </w:rPr>
        <w:t xml:space="preserve">OBJEKTIVITETI DHE NJËANSHMËRIA </w:t>
      </w:r>
    </w:p>
    <w:p w:rsidR="00B84943" w:rsidRDefault="00B84943" w:rsidP="00D935DD">
      <w:pPr>
        <w:spacing w:line="360" w:lineRule="auto"/>
        <w:ind w:left="1440"/>
        <w:jc w:val="both"/>
        <w:rPr>
          <w:rFonts w:ascii="Calibri" w:hAnsi="Calibri" w:cs="Calibri"/>
          <w:shd w:val="clear" w:color="auto" w:fill="FFFFFF"/>
        </w:rPr>
      </w:pPr>
      <w:r>
        <w:rPr>
          <w:rFonts w:ascii="Calibri" w:hAnsi="Calibri" w:cs="Calibri"/>
          <w:shd w:val="clear" w:color="auto" w:fill="FFFFFF"/>
        </w:rPr>
        <w:t xml:space="preserve">Një parim tjetër i rëndësishëm i vlerësimit është se vlerësimi duhet të jetë objektiv dhe i liruar nga çfarëdo forme e animit personal. </w:t>
      </w:r>
    </w:p>
    <w:p w:rsidR="00B84943" w:rsidRDefault="00B84943" w:rsidP="00D935DD">
      <w:pPr>
        <w:ind w:left="1440"/>
        <w:jc w:val="both"/>
        <w:rPr>
          <w:rFonts w:ascii="Calibri" w:hAnsi="Calibri" w:cs="Calibri"/>
          <w:shd w:val="clear" w:color="auto" w:fill="FFFFFF"/>
        </w:rPr>
      </w:pPr>
    </w:p>
    <w:p w:rsidR="00B84943" w:rsidRDefault="00B84943" w:rsidP="00D935DD">
      <w:pPr>
        <w:spacing w:line="360" w:lineRule="auto"/>
        <w:ind w:left="1440"/>
        <w:jc w:val="both"/>
        <w:rPr>
          <w:rFonts w:ascii="Calibri" w:hAnsi="Calibri" w:cs="Calibri"/>
        </w:rPr>
      </w:pPr>
      <w:r>
        <w:rPr>
          <w:rFonts w:ascii="Calibri" w:hAnsi="Calibri" w:cs="Calibri"/>
          <w:shd w:val="clear" w:color="auto" w:fill="FFFFFF"/>
        </w:rPr>
        <w:t>Kjo mund të jetë mjaft e vështirë. Madje edhe mësimdhënësit më objektivë dhe më qëllimmirë mund të ndikohen në vlerësimin e tyre nga raporti që kanë me nxënësit e tyre. Mësimdhënësi ndonjëherë mund të favorizojë nxënësit me të cilët ka marrëdhënie të mira personale dhe t’i dënojë e dëmtojë ata të cilët nuk i pëlqejnë</w:t>
      </w:r>
      <w:r>
        <w:rPr>
          <w:rFonts w:ascii="Calibri" w:hAnsi="Calibri" w:cs="Calibri"/>
        </w:rPr>
        <w:t xml:space="preserve">. Të mendojmë edhe pak për llojet e faktorëve që ndikojnë në raportet nxënës-mësimdhënës dhe të cilët mund të ndikojnë në cilësinë e vlerësimit. </w:t>
      </w:r>
    </w:p>
    <w:p w:rsidR="00B84943" w:rsidRPr="00090B0E" w:rsidRDefault="00B84943" w:rsidP="00D935DD">
      <w:pPr>
        <w:spacing w:line="360" w:lineRule="auto"/>
        <w:ind w:left="1440"/>
        <w:jc w:val="both"/>
        <w:rPr>
          <w:rFonts w:ascii="Calibri" w:hAnsi="Calibri" w:cs="Calibri"/>
        </w:rPr>
      </w:pPr>
    </w:p>
    <w:p w:rsidR="00B84943" w:rsidRPr="005C2EC9" w:rsidRDefault="00B84943" w:rsidP="00070E7E">
      <w:pPr>
        <w:pStyle w:val="ListParagraph"/>
        <w:numPr>
          <w:ilvl w:val="0"/>
          <w:numId w:val="7"/>
        </w:numPr>
        <w:spacing w:line="360" w:lineRule="auto"/>
        <w:ind w:left="1440"/>
        <w:jc w:val="both"/>
        <w:rPr>
          <w:rStyle w:val="hps"/>
          <w:rFonts w:ascii="Times New Roman" w:hAnsi="Times New Roman" w:cs="Times New Roman"/>
          <w:sz w:val="24"/>
          <w:szCs w:val="24"/>
        </w:rPr>
      </w:pPr>
      <w:r>
        <w:rPr>
          <w:b/>
          <w:bCs/>
          <w:sz w:val="24"/>
          <w:szCs w:val="24"/>
        </w:rPr>
        <w:t>Vlerësimi paraprak:</w:t>
      </w:r>
      <w:r>
        <w:rPr>
          <w:rStyle w:val="hps"/>
          <w:sz w:val="24"/>
          <w:szCs w:val="24"/>
        </w:rPr>
        <w:t>Vlerësimi paraprak mund të ndikojë në vlerësimin e mëvonshëm të nxënësit</w:t>
      </w:r>
      <w:r>
        <w:rPr>
          <w:sz w:val="24"/>
          <w:szCs w:val="24"/>
        </w:rPr>
        <w:t xml:space="preserve">. Për këtë arsye, nxënësit në Kosovë ndonjëherë edhe mund të thonë madje se </w:t>
      </w:r>
      <w:r>
        <w:rPr>
          <w:rStyle w:val="hps"/>
          <w:sz w:val="24"/>
          <w:szCs w:val="24"/>
        </w:rPr>
        <w:t>"Një vit punë për suksesin e vitit, mund të kryej punë edhe tre vite për mua".</w:t>
      </w:r>
    </w:p>
    <w:p w:rsidR="00B84943" w:rsidRDefault="004723D6" w:rsidP="004D0F52">
      <w:pPr>
        <w:pStyle w:val="ListParagraph"/>
        <w:spacing w:line="240" w:lineRule="auto"/>
        <w:jc w:val="both"/>
        <w:rPr>
          <w:rStyle w:val="hps"/>
          <w:rFonts w:ascii="Times New Roman" w:hAnsi="Times New Roman" w:cs="Times New Roman"/>
          <w:sz w:val="24"/>
          <w:szCs w:val="24"/>
        </w:rPr>
      </w:pPr>
      <w:r>
        <w:rPr>
          <w:noProof/>
          <w:lang w:val="en-US" w:eastAsia="en-US"/>
        </w:rPr>
        <mc:AlternateContent>
          <mc:Choice Requires="wps">
            <w:drawing>
              <wp:anchor distT="0" distB="0" distL="114300" distR="114300" simplePos="0" relativeHeight="251658752" behindDoc="0" locked="0" layoutInCell="1" allowOverlap="1">
                <wp:simplePos x="0" y="0"/>
                <wp:positionH relativeFrom="column">
                  <wp:posOffset>927735</wp:posOffset>
                </wp:positionH>
                <wp:positionV relativeFrom="paragraph">
                  <wp:posOffset>91440</wp:posOffset>
                </wp:positionV>
                <wp:extent cx="5029200" cy="1177925"/>
                <wp:effectExtent l="175260" t="15240" r="15240" b="292735"/>
                <wp:wrapNone/>
                <wp:docPr id="97" name="AutoShape 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029200" cy="1177925"/>
                        </a:xfrm>
                        <a:prstGeom prst="wedgeRoundRectCallout">
                          <a:avLst>
                            <a:gd name="adj1" fmla="val -50870"/>
                            <a:gd name="adj2" fmla="val 72056"/>
                            <a:gd name="adj3" fmla="val 16667"/>
                          </a:avLst>
                        </a:prstGeom>
                        <a:gradFill rotWithShape="1">
                          <a:gsLst>
                            <a:gs pos="0">
                              <a:srgbClr val="CCECFF"/>
                            </a:gs>
                            <a:gs pos="100000">
                              <a:srgbClr val="FFFFFF"/>
                            </a:gs>
                          </a:gsLst>
                          <a:lin ang="5400000" scaled="1"/>
                        </a:gradFill>
                        <a:ln w="19050">
                          <a:solidFill>
                            <a:srgbClr val="000000"/>
                          </a:solidFill>
                          <a:miter lim="800000"/>
                          <a:headEnd/>
                          <a:tailEnd/>
                        </a:ln>
                      </wps:spPr>
                      <wps:txbx>
                        <w:txbxContent>
                          <w:p w:rsidR="00367504" w:rsidRPr="00070E7E" w:rsidRDefault="00367504" w:rsidP="003377C6">
                            <w:pPr>
                              <w:rPr>
                                <w:rFonts w:ascii="Calibri" w:hAnsi="Calibri" w:cs="Calibri"/>
                                <w:b/>
                                <w:bCs/>
                              </w:rPr>
                            </w:pPr>
                            <w:r>
                              <w:rPr>
                                <w:b/>
                                <w:bCs/>
                              </w:rPr>
                              <w:t xml:space="preserve">Pikë reflektimi </w:t>
                            </w:r>
                          </w:p>
                          <w:p w:rsidR="00367504" w:rsidRPr="003377C6" w:rsidRDefault="00367504" w:rsidP="004D0F52">
                            <w:pPr>
                              <w:jc w:val="both"/>
                              <w:rPr>
                                <w:rFonts w:ascii="Calibri" w:hAnsi="Calibri" w:cs="Calibri"/>
                              </w:rPr>
                            </w:pPr>
                            <w:r>
                              <w:rPr>
                                <w:rFonts w:ascii="Calibri" w:hAnsi="Calibri" w:cs="Calibri"/>
                              </w:rPr>
                              <w:t>A dini ndonjë shembull tjetër nga përvojat tuaja ku vlerësimi i mëparshëm të ketë ndikuar vlerësimin e mëvonshëm? Cilat janë implikimet dhe pasojat e rasteve kur mësimdhënësi lejon që vlerësimet e mëparshme të ndikojnë gjykimin e tij/saj të vlerësimeve të ardhshme?</w:t>
                            </w:r>
                          </w:p>
                        </w:txbxContent>
                      </wps:txbx>
                      <wps:bodyPr rot="0" vert="horz" wrap="square" lIns="74981" tIns="37490" rIns="74981" bIns="3749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29" o:spid="_x0000_s1052" type="#_x0000_t62" style="position:absolute;left:0;text-align:left;margin-left:73.05pt;margin-top:7.2pt;width:396pt;height:92.7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" adj="-188,26364" fillcolor="#ccecff" strokeweight="1.5pt">
                <v:fill rotate="t" focus="100%" type="gradient"/>
                <v:textbox inset="74981emu,37490emu,74981emu,37490emu">
                  <w:txbxContent>
                    <w:p w:rsidR="00367504" w:rsidRPr="00070E7E" w:rsidRDefault="00367504" w:rsidP="003377C6">
                      <w:pPr>
                        <w:rPr>
                          <w:rFonts w:ascii="Calibri" w:hAnsi="Calibri" w:cs="Calibri"/>
                          <w:b/>
                          <w:bCs/>
                        </w:rPr>
                      </w:pPr>
                      <w:r>
                        <w:rPr>
                          <w:b/>
                          <w:bCs/>
                        </w:rPr>
                        <w:t xml:space="preserve">Pikë reflektimi </w:t>
                      </w:r>
                    </w:p>
                    <w:p w:rsidR="00367504" w:rsidRPr="003377C6" w:rsidRDefault="00367504" w:rsidP="004D0F52">
                      <w:pPr>
                        <w:jc w:val="both"/>
                        <w:rPr>
                          <w:rFonts w:ascii="Calibri" w:hAnsi="Calibri" w:cs="Calibri"/>
                        </w:rPr>
                      </w:pPr>
                      <w:r>
                        <w:rPr>
                          <w:rFonts w:ascii="Calibri" w:hAnsi="Calibri" w:cs="Calibri"/>
                        </w:rPr>
                        <w:t>A dini ndonjë shembull tjetër nga përvojat tuaja ku vlerësimi i mëparshëm të ketë ndikuar vlerësimin e mëvonshëm? Cilat janë implikimet dhe pasojat e rasteve kur mësimdhënësi lejon që vlerësimet e mëparshme të ndikojnë gjykimin e tij/saj të vlerësimeve të ardhshme?</w:t>
                      </w:r>
                    </w:p>
                  </w:txbxContent>
                </v:textbox>
              </v:shape>
            </w:pict>
          </mc:Fallback>
        </mc:AlternateContent>
      </w:r>
      <w:r>
        <w:rPr>
          <w:noProof/>
          <w:lang w:val="en-US" w:eastAsia="en-US"/>
        </w:rPr>
        <mc:AlternateContent>
          <mc:Choice Requires="wps">
            <w:drawing>
              <wp:anchor distT="0" distB="0" distL="114300" distR="114300" simplePos="0" relativeHeight="251657728" behindDoc="0" locked="0" layoutInCell="1" allowOverlap="1">
                <wp:simplePos x="0" y="0"/>
                <wp:positionH relativeFrom="column">
                  <wp:posOffset>-685800</wp:posOffset>
                </wp:positionH>
                <wp:positionV relativeFrom="paragraph">
                  <wp:posOffset>220980</wp:posOffset>
                </wp:positionV>
                <wp:extent cx="1371600" cy="914400"/>
                <wp:effectExtent l="19050" t="20955" r="19050" b="17145"/>
                <wp:wrapNone/>
                <wp:docPr id="96" name="Text Box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71600" cy="914400"/>
                        </a:xfrm>
                        <a:prstGeom prst="rect">
                          <a:avLst/>
                        </a:prstGeom>
                        <a:solidFill>
                          <a:srgbClr val="FFFFFF"/>
                        </a:solidFill>
                        <a:ln w="31750">
                          <a:solidFill>
                            <a:srgbClr val="000000"/>
                          </a:solidFill>
                          <a:miter lim="800000"/>
                          <a:headEnd/>
                          <a:tailEnd/>
                        </a:ln>
                      </wps:spPr>
                      <wps:txbx>
                        <w:txbxContent>
                          <w:p w:rsidR="00367504" w:rsidRPr="00454405" w:rsidRDefault="00367504" w:rsidP="003377C6">
                            <w:pPr>
                              <w:jc w:val="center"/>
                              <w:rPr>
                                <w:rFonts w:ascii="Calibri" w:hAnsi="Calibri" w:cs="Calibri"/>
                                <w:b/>
                                <w:bCs/>
                                <w:sz w:val="32"/>
                                <w:szCs w:val="32"/>
                              </w:rPr>
                            </w:pPr>
                            <w:r>
                              <w:rPr>
                                <w:b/>
                                <w:bCs/>
                                <w:noProof/>
                                <w:sz w:val="32"/>
                                <w:szCs w:val="32"/>
                                <w:lang w:val="en-US" w:eastAsia="en-US"/>
                              </w:rPr>
                              <w:drawing>
                                <wp:inline distT="0" distB="0" distL="0" distR="0">
                                  <wp:extent cx="288290" cy="218440"/>
                                  <wp:effectExtent l="19050" t="0" r="0" b="0"/>
                                  <wp:docPr id="24"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13"/>
                                          <a:srcRect/>
                                          <a:stretch>
                                            <a:fillRect/>
                                          </a:stretch>
                                        </pic:blipFill>
                                        <pic:spPr bwMode="auto">
                                          <a:xfrm>
                                            <a:off x="0" y="0"/>
                                            <a:ext cx="288290" cy="218440"/>
                                          </a:xfrm>
                                          <a:prstGeom prst="rect">
                                            <a:avLst/>
                                          </a:prstGeom>
                                          <a:noFill/>
                                          <a:ln w="9525">
                                            <a:noFill/>
                                            <a:miter lim="800000"/>
                                            <a:headEnd/>
                                            <a:tailEnd/>
                                          </a:ln>
                                        </pic:spPr>
                                      </pic:pic>
                                    </a:graphicData>
                                  </a:graphic>
                                </wp:inline>
                              </w:drawing>
                            </w:r>
                          </w:p>
                          <w:p w:rsidR="00367504" w:rsidRPr="00454405" w:rsidRDefault="00367504" w:rsidP="003377C6">
                            <w:pPr>
                              <w:jc w:val="center"/>
                              <w:rPr>
                                <w:sz w:val="36"/>
                                <w:szCs w:val="36"/>
                              </w:rPr>
                            </w:pPr>
                            <w:r>
                              <w:rPr>
                                <w:rFonts w:ascii="Calibri" w:hAnsi="Calibri" w:cs="Calibri"/>
                                <w:b/>
                                <w:bCs/>
                                <w:sz w:val="36"/>
                                <w:szCs w:val="36"/>
                              </w:rPr>
                              <w:t>Reflection Point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0" o:spid="_x0000_s1053" type="#_x0000_t202" style="position:absolute;left:0;text-align:left;margin-left:-53.95pt;margin-top:17.4pt;width:108pt;height:1in;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" strokeweight="2.5pt">
                <v:textbox>
                  <w:txbxContent>
                    <w:p w:rsidR="00367504" w:rsidRPr="00454405" w:rsidRDefault="00367504" w:rsidP="003377C6">
                      <w:pPr>
                        <w:jc w:val="center"/>
                        <w:rPr>
                          <w:rFonts w:ascii="Calibri" w:hAnsi="Calibri" w:cs="Calibri"/>
                          <w:b/>
                          <w:bCs/>
                          <w:sz w:val="32"/>
                          <w:szCs w:val="32"/>
                        </w:rPr>
                      </w:pPr>
                      <w:r>
                        <w:rPr>
                          <w:b/>
                          <w:bCs/>
                          <w:noProof/>
                          <w:sz w:val="32"/>
                          <w:szCs w:val="32"/>
                          <w:lang w:val="en-US" w:eastAsia="en-US"/>
                        </w:rPr>
                        <w:drawing>
                          <wp:inline distT="0" distB="0" distL="0" distR="0">
                            <wp:extent cx="288290" cy="218440"/>
                            <wp:effectExtent l="19050" t="0" r="0" b="0"/>
                            <wp:docPr id="24"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14"/>
                                    <a:srcRect/>
                                    <a:stretch>
                                      <a:fillRect/>
                                    </a:stretch>
                                  </pic:blipFill>
                                  <pic:spPr bwMode="auto">
                                    <a:xfrm>
                                      <a:off x="0" y="0"/>
                                      <a:ext cx="288290" cy="218440"/>
                                    </a:xfrm>
                                    <a:prstGeom prst="rect">
                                      <a:avLst/>
                                    </a:prstGeom>
                                    <a:noFill/>
                                    <a:ln w="9525">
                                      <a:noFill/>
                                      <a:miter lim="800000"/>
                                      <a:headEnd/>
                                      <a:tailEnd/>
                                    </a:ln>
                                  </pic:spPr>
                                </pic:pic>
                              </a:graphicData>
                            </a:graphic>
                          </wp:inline>
                        </w:drawing>
                      </w:r>
                    </w:p>
                    <w:p w:rsidR="00367504" w:rsidRPr="00454405" w:rsidRDefault="00367504" w:rsidP="003377C6">
                      <w:pPr>
                        <w:jc w:val="center"/>
                        <w:rPr>
                          <w:sz w:val="36"/>
                          <w:szCs w:val="36"/>
                        </w:rPr>
                      </w:pPr>
                      <w:r>
                        <w:rPr>
                          <w:rFonts w:ascii="Calibri" w:hAnsi="Calibri" w:cs="Calibri"/>
                          <w:b/>
                          <w:bCs/>
                          <w:sz w:val="36"/>
                          <w:szCs w:val="36"/>
                        </w:rPr>
                        <w:t>Reflection Point</w:t>
                      </w:r>
                    </w:p>
                  </w:txbxContent>
                </v:textbox>
              </v:shape>
            </w:pict>
          </mc:Fallback>
        </mc:AlternateContent>
      </w:r>
    </w:p>
    <w:p w:rsidR="00B84943" w:rsidRDefault="00B84943" w:rsidP="00D935DD">
      <w:pPr>
        <w:pStyle w:val="ListParagraph"/>
        <w:spacing w:line="240" w:lineRule="auto"/>
        <w:ind w:left="0"/>
        <w:jc w:val="both"/>
        <w:rPr>
          <w:rStyle w:val="hps"/>
          <w:rFonts w:ascii="Times New Roman" w:hAnsi="Times New Roman" w:cs="Times New Roman"/>
          <w:sz w:val="24"/>
          <w:szCs w:val="24"/>
        </w:rPr>
      </w:pPr>
    </w:p>
    <w:p w:rsidR="00B84943" w:rsidRDefault="00B84943" w:rsidP="00D935DD">
      <w:pPr>
        <w:pStyle w:val="ListParagraph"/>
        <w:spacing w:line="240" w:lineRule="auto"/>
        <w:ind w:left="0"/>
        <w:jc w:val="both"/>
        <w:rPr>
          <w:rStyle w:val="hps"/>
          <w:rFonts w:ascii="Times New Roman" w:hAnsi="Times New Roman" w:cs="Times New Roman"/>
          <w:sz w:val="24"/>
          <w:szCs w:val="24"/>
        </w:rPr>
      </w:pPr>
    </w:p>
    <w:p w:rsidR="00B84943" w:rsidRDefault="00B84943" w:rsidP="00D935DD">
      <w:pPr>
        <w:pStyle w:val="ListParagraph"/>
        <w:spacing w:line="240" w:lineRule="auto"/>
        <w:ind w:left="0"/>
        <w:jc w:val="both"/>
        <w:rPr>
          <w:rStyle w:val="hps"/>
          <w:rFonts w:ascii="Times New Roman" w:hAnsi="Times New Roman" w:cs="Times New Roman"/>
          <w:sz w:val="24"/>
          <w:szCs w:val="24"/>
        </w:rPr>
      </w:pPr>
    </w:p>
    <w:p w:rsidR="00B84943" w:rsidRDefault="00B84943" w:rsidP="004D0F52">
      <w:pPr>
        <w:jc w:val="both"/>
        <w:rPr>
          <w:rStyle w:val="hps"/>
          <w:rFonts w:ascii="Calibri" w:hAnsi="Calibri" w:cs="Calibri"/>
          <w:b/>
          <w:bCs/>
        </w:rPr>
      </w:pPr>
    </w:p>
    <w:p w:rsidR="00B84943" w:rsidRDefault="00B84943" w:rsidP="00D935DD">
      <w:pPr>
        <w:ind w:left="1440"/>
        <w:jc w:val="both"/>
        <w:rPr>
          <w:rStyle w:val="hps"/>
          <w:rFonts w:ascii="Calibri" w:hAnsi="Calibri" w:cs="Calibri"/>
          <w:b/>
          <w:bCs/>
        </w:rPr>
      </w:pPr>
    </w:p>
    <w:p w:rsidR="00B84943" w:rsidRDefault="00B84943" w:rsidP="00D935DD">
      <w:pPr>
        <w:ind w:left="1440"/>
        <w:jc w:val="both"/>
        <w:rPr>
          <w:rStyle w:val="hps"/>
        </w:rPr>
      </w:pPr>
    </w:p>
    <w:p w:rsidR="00B84943" w:rsidRPr="00E94034" w:rsidRDefault="00B84943" w:rsidP="00D935DD">
      <w:pPr>
        <w:ind w:left="1440"/>
        <w:jc w:val="both"/>
        <w:rPr>
          <w:rStyle w:val="hps"/>
        </w:rPr>
      </w:pPr>
    </w:p>
    <w:p w:rsidR="00B84943" w:rsidRPr="00840031" w:rsidRDefault="00B84943" w:rsidP="00070E7E">
      <w:pPr>
        <w:pStyle w:val="ListParagraph"/>
        <w:numPr>
          <w:ilvl w:val="0"/>
          <w:numId w:val="7"/>
        </w:numPr>
        <w:spacing w:line="360" w:lineRule="auto"/>
        <w:ind w:left="1440"/>
        <w:jc w:val="both"/>
        <w:rPr>
          <w:rFonts w:cs="Times New Roman"/>
          <w:sz w:val="24"/>
          <w:szCs w:val="24"/>
        </w:rPr>
      </w:pPr>
      <w:r>
        <w:rPr>
          <w:b/>
          <w:bCs/>
          <w:sz w:val="24"/>
          <w:szCs w:val="24"/>
        </w:rPr>
        <w:t>Sjellja e nxënësit në klasë:</w:t>
      </w:r>
      <w:r>
        <w:rPr>
          <w:rStyle w:val="hps"/>
          <w:sz w:val="24"/>
          <w:szCs w:val="24"/>
        </w:rPr>
        <w:t xml:space="preserve"> Sjellja në klasëështë shpesh një ndër faktorët që ndikon në vlerësimin e të nxënit të nxënësve. Nxënësit që sillen sipas rregullave, normave e standardeve të shkollës mund të shpërblehen mbi mundësitë dhe aftësitë e tyre reale të të mësuarit</w:t>
      </w:r>
      <w:r>
        <w:rPr>
          <w:sz w:val="24"/>
          <w:szCs w:val="24"/>
        </w:rPr>
        <w:t xml:space="preserve">. Në anën tjetër, nxënësit që hapur u kundërvihen rregullave të shkollës (madje edhe në rastet kur rregullat nuk janë krejtësisht të domosdoshme dhe të arsyeshme), ndodhë që këta nxënës të etiketohen si ‘problematikë‘. Në vend se të shihen si risimtarë dhe fëmijë që potencialisht mund të bëjnë ndryshime, dhe përkundër aftësive të tyre në mësime, nxënësit e tillë mund tëmarrin nota më të ulëta sepse ata thjeshtë ‘nuk përshtaten’ me kulturën e shkollës dhe me rregullat e saj. </w:t>
      </w:r>
    </w:p>
    <w:p w:rsidR="00B84943" w:rsidRPr="00840031" w:rsidRDefault="004723D6" w:rsidP="00D935DD">
      <w:pPr>
        <w:pStyle w:val="ListParagraph"/>
        <w:spacing w:line="240" w:lineRule="auto"/>
        <w:ind w:left="1440"/>
        <w:jc w:val="both"/>
        <w:rPr>
          <w:rFonts w:cs="Times New Roman"/>
          <w:sz w:val="24"/>
          <w:szCs w:val="24"/>
        </w:rPr>
      </w:pPr>
      <w:r>
        <w:rPr>
          <w:noProof/>
          <w:lang w:val="en-US" w:eastAsia="en-US"/>
        </w:rPr>
        <mc:AlternateContent>
          <mc:Choice Requires="wps">
            <w:drawing>
              <wp:anchor distT="0" distB="0" distL="114300" distR="114300" simplePos="0" relativeHeight="251619840" behindDoc="0" locked="0" layoutInCell="1" allowOverlap="1">
                <wp:simplePos x="0" y="0"/>
                <wp:positionH relativeFrom="column">
                  <wp:posOffset>914400</wp:posOffset>
                </wp:positionH>
                <wp:positionV relativeFrom="paragraph">
                  <wp:posOffset>27940</wp:posOffset>
                </wp:positionV>
                <wp:extent cx="5029200" cy="1045845"/>
                <wp:effectExtent l="9525" t="8890" r="19050" b="31115"/>
                <wp:wrapTight wrapText="bothSides">
                  <wp:wrapPolygon edited="0">
                    <wp:start x="655" y="-197"/>
                    <wp:lineTo x="368" y="0"/>
                    <wp:lineTo x="-41" y="1770"/>
                    <wp:lineTo x="-41" y="19436"/>
                    <wp:lineTo x="327" y="21797"/>
                    <wp:lineTo x="655" y="21993"/>
                    <wp:lineTo x="21027" y="21993"/>
                    <wp:lineTo x="21314" y="21797"/>
                    <wp:lineTo x="21682" y="19436"/>
                    <wp:lineTo x="21641" y="1967"/>
                    <wp:lineTo x="21191" y="0"/>
                    <wp:lineTo x="20905" y="-197"/>
                    <wp:lineTo x="655" y="-197"/>
                  </wp:wrapPolygon>
                </wp:wrapTight>
                <wp:docPr id="95" name="AutoShape 3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029200" cy="1045845"/>
                        </a:xfrm>
                        <a:prstGeom prst="roundRect">
                          <a:avLst>
                            <a:gd name="adj" fmla="val 16667"/>
                          </a:avLst>
                        </a:prstGeom>
                        <a:gradFill rotWithShape="0">
                          <a:gsLst>
                            <a:gs pos="0">
                              <a:srgbClr val="FFFFFF"/>
                            </a:gs>
                            <a:gs pos="100000">
                              <a:srgbClr val="B6DDE8"/>
                            </a:gs>
                          </a:gsLst>
                          <a:lin ang="5400000" scaled="1"/>
                        </a:gradFill>
                        <a:ln w="12700">
                          <a:solidFill>
                            <a:srgbClr val="92CDDC"/>
                          </a:solidFill>
                          <a:round/>
                          <a:headEnd/>
                          <a:tailEnd/>
                        </a:ln>
                        <a:effectLst>
                          <a:outerShdw dist="28398" dir="3806097" algn="ctr" rotWithShape="0">
                            <a:srgbClr val="205867">
                              <a:alpha val="50000"/>
                            </a:srgbClr>
                          </a:outerShdw>
                        </a:effectLst>
                      </wps:spPr>
                      <wps:txbx>
                        <w:txbxContent>
                          <w:p w:rsidR="00367504" w:rsidRPr="00247861" w:rsidRDefault="00367504" w:rsidP="00840031">
                            <w:pPr>
                              <w:pStyle w:val="ListParagraph"/>
                              <w:spacing w:line="240" w:lineRule="auto"/>
                              <w:ind w:left="0"/>
                              <w:jc w:val="both"/>
                              <w:rPr>
                                <w:rFonts w:cs="Times New Roman"/>
                                <w:b/>
                                <w:bCs/>
                                <w:sz w:val="24"/>
                                <w:szCs w:val="24"/>
                              </w:rPr>
                            </w:pPr>
                            <w:r>
                              <w:rPr>
                                <w:b/>
                                <w:bCs/>
                                <w:sz w:val="24"/>
                                <w:szCs w:val="24"/>
                              </w:rPr>
                              <w:t>Aktivitet:</w:t>
                            </w:r>
                          </w:p>
                          <w:p w:rsidR="00367504" w:rsidRPr="0074763F" w:rsidRDefault="00367504" w:rsidP="00840031">
                            <w:pPr>
                              <w:pStyle w:val="ListParagraph"/>
                              <w:spacing w:line="240" w:lineRule="auto"/>
                              <w:ind w:left="0"/>
                              <w:jc w:val="both"/>
                              <w:rPr>
                                <w:rFonts w:cs="Times New Roman"/>
                              </w:rPr>
                            </w:pPr>
                            <w:r>
                              <w:rPr>
                                <w:sz w:val="24"/>
                                <w:szCs w:val="24"/>
                              </w:rPr>
                              <w:t xml:space="preserve">Cilat mund të jenë disa nga pasojat afatgjata të shpërblimit të atyre që respektojnë rregullat më shumë se atyre që i sfidojnë ato? Përdorni tabelën në vijim për të organizuar më mirë përgjigjet tuaja.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34" o:spid="_x0000_s1054" style="position:absolute;left:0;text-align:left;margin-left:1in;margin-top:2.2pt;width:396pt;height:82.35pt;z-index:251619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" strokecolor="#92cddc" strokeweight="1pt">
                <v:fill color2="#b6dde8" focus="100%" type="gradient"/>
                <v:shadow on="t" color="#205867" opacity=".5" mv:blur="0" offset="1pt,2pt"/>
                <v:textbox>
                  <w:txbxContent>
                    <w:p w:rsidR="00367504" w:rsidRPr="00247861" w:rsidRDefault="00367504" w:rsidP="00840031">
                      <w:pPr>
                        <w:pStyle w:val="ListParagraph"/>
                        <w:spacing w:line="240" w:lineRule="auto"/>
                        <w:ind w:left="0"/>
                        <w:jc w:val="both"/>
                        <w:rPr>
                          <w:rFonts w:cs="Times New Roman"/>
                          <w:b/>
                          <w:bCs/>
                          <w:sz w:val="24"/>
                          <w:szCs w:val="24"/>
                        </w:rPr>
                      </w:pPr>
                      <w:r>
                        <w:rPr>
                          <w:b/>
                          <w:bCs/>
                          <w:sz w:val="24"/>
                          <w:szCs w:val="24"/>
                        </w:rPr>
                        <w:t>Aktivitet:</w:t>
                      </w:r>
                    </w:p>
                    <w:p w:rsidR="00367504" w:rsidRPr="0074763F" w:rsidRDefault="00367504" w:rsidP="00840031">
                      <w:pPr>
                        <w:pStyle w:val="ListParagraph"/>
                        <w:spacing w:line="240" w:lineRule="auto"/>
                        <w:ind w:left="0"/>
                        <w:jc w:val="both"/>
                        <w:rPr>
                          <w:rFonts w:cs="Times New Roman"/>
                        </w:rPr>
                      </w:pPr>
                      <w:r>
                        <w:rPr>
                          <w:sz w:val="24"/>
                          <w:szCs w:val="24"/>
                        </w:rPr>
                        <w:t xml:space="preserve">Cilat mund të jenë disa nga pasojat afatgjata të shpërblimit të atyre që respektojnë rregullat më shumë se atyre që i sfidojnë ato? Përdorni tabelën në vijim për të organizuar më mirë përgjigjet tuaja. </w:t>
                      </w:r>
                    </w:p>
                  </w:txbxContent>
                </v:textbox>
                <w10:wrap type="tight"/>
              </v:roundrect>
            </w:pict>
          </mc:Fallback>
        </mc:AlternateContent>
      </w:r>
      <w:r>
        <w:rPr>
          <w:noProof/>
          <w:lang w:val="en-US" w:eastAsia="en-US"/>
        </w:rPr>
        <mc:AlternateContent>
          <mc:Choice Requires="wps">
            <w:drawing>
              <wp:anchor distT="0" distB="0" distL="114300" distR="114300" simplePos="0" relativeHeight="251640320" behindDoc="0" locked="0" layoutInCell="1" allowOverlap="1">
                <wp:simplePos x="0" y="0"/>
                <wp:positionH relativeFrom="column">
                  <wp:posOffset>-685800</wp:posOffset>
                </wp:positionH>
                <wp:positionV relativeFrom="paragraph">
                  <wp:posOffset>224155</wp:posOffset>
                </wp:positionV>
                <wp:extent cx="1371600" cy="457200"/>
                <wp:effectExtent l="19050" t="24130" r="19050" b="23495"/>
                <wp:wrapNone/>
                <wp:docPr id="94" name="Text Box 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71600" cy="457200"/>
                        </a:xfrm>
                        <a:prstGeom prst="rect">
                          <a:avLst/>
                        </a:prstGeom>
                        <a:solidFill>
                          <a:srgbClr val="FFFFFF"/>
                        </a:solidFill>
                        <a:ln w="31750">
                          <a:solidFill>
                            <a:srgbClr val="000000"/>
                          </a:solidFill>
                          <a:miter lim="800000"/>
                          <a:headEnd/>
                          <a:tailEnd/>
                        </a:ln>
                      </wps:spPr>
                      <wps:txbx>
                        <w:txbxContent>
                          <w:p w:rsidR="00367504" w:rsidRPr="005F2256" w:rsidRDefault="00367504" w:rsidP="005F3E0F">
                            <w:pPr>
                              <w:spacing w:line="360" w:lineRule="auto"/>
                              <w:rPr>
                                <w:sz w:val="28"/>
                                <w:szCs w:val="28"/>
                              </w:rPr>
                            </w:pPr>
                            <w:r>
                              <w:rPr>
                                <w:noProof/>
                                <w:sz w:val="28"/>
                                <w:szCs w:val="28"/>
                                <w:lang w:val="en-US" w:eastAsia="en-US"/>
                              </w:rPr>
                              <w:drawing>
                                <wp:inline distT="0" distB="0" distL="0" distR="0">
                                  <wp:extent cx="198755" cy="198755"/>
                                  <wp:effectExtent l="19050" t="0" r="0" b="0"/>
                                  <wp:docPr id="26"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11"/>
                                          <a:srcRect/>
                                          <a:stretch>
                                            <a:fillRect/>
                                          </a:stretch>
                                        </pic:blipFill>
                                        <pic:spPr bwMode="auto">
                                          <a:xfrm>
                                            <a:off x="0" y="0"/>
                                            <a:ext cx="198755" cy="198755"/>
                                          </a:xfrm>
                                          <a:prstGeom prst="rect">
                                            <a:avLst/>
                                          </a:prstGeom>
                                          <a:noFill/>
                                          <a:ln w="9525">
                                            <a:noFill/>
                                            <a:miter lim="800000"/>
                                            <a:headEnd/>
                                            <a:tailEnd/>
                                          </a:ln>
                                        </pic:spPr>
                                      </pic:pic>
                                    </a:graphicData>
                                  </a:graphic>
                                </wp:inline>
                              </w:drawing>
                            </w:r>
                            <w:r>
                              <w:rPr>
                                <w:rFonts w:ascii="Calibri" w:hAnsi="Calibri" w:cs="Calibri"/>
                                <w:b/>
                                <w:bCs/>
                                <w:sz w:val="36"/>
                                <w:szCs w:val="36"/>
                              </w:rPr>
                              <w:t>Aktivitet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1" o:spid="_x0000_s1055" type="#_x0000_t202" style="position:absolute;left:0;text-align:left;margin-left:-53.95pt;margin-top:17.65pt;width:108pt;height:36pt;z-index:251640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" strokeweight="2.5pt">
                <v:textbox>
                  <w:txbxContent>
                    <w:p w:rsidR="00367504" w:rsidRPr="005F2256" w:rsidRDefault="00367504" w:rsidP="005F3E0F">
                      <w:pPr>
                        <w:spacing w:line="360" w:lineRule="auto"/>
                        <w:rPr>
                          <w:sz w:val="28"/>
                          <w:szCs w:val="28"/>
                        </w:rPr>
                      </w:pPr>
                      <w:r>
                        <w:rPr>
                          <w:noProof/>
                          <w:sz w:val="28"/>
                          <w:szCs w:val="28"/>
                          <w:lang w:val="en-US" w:eastAsia="en-US"/>
                        </w:rPr>
                        <w:drawing>
                          <wp:inline distT="0" distB="0" distL="0" distR="0">
                            <wp:extent cx="198755" cy="198755"/>
                            <wp:effectExtent l="19050" t="0" r="0" b="0"/>
                            <wp:docPr id="26"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12"/>
                                    <a:srcRect/>
                                    <a:stretch>
                                      <a:fillRect/>
                                    </a:stretch>
                                  </pic:blipFill>
                                  <pic:spPr bwMode="auto">
                                    <a:xfrm>
                                      <a:off x="0" y="0"/>
                                      <a:ext cx="198755" cy="198755"/>
                                    </a:xfrm>
                                    <a:prstGeom prst="rect">
                                      <a:avLst/>
                                    </a:prstGeom>
                                    <a:noFill/>
                                    <a:ln w="9525">
                                      <a:noFill/>
                                      <a:miter lim="800000"/>
                                      <a:headEnd/>
                                      <a:tailEnd/>
                                    </a:ln>
                                  </pic:spPr>
                                </pic:pic>
                              </a:graphicData>
                            </a:graphic>
                          </wp:inline>
                        </w:drawing>
                      </w:r>
                      <w:r>
                        <w:rPr>
                          <w:rFonts w:ascii="Calibri" w:hAnsi="Calibri" w:cs="Calibri"/>
                          <w:b/>
                          <w:bCs/>
                          <w:sz w:val="36"/>
                          <w:szCs w:val="36"/>
                        </w:rPr>
                        <w:t>Aktivitet</w:t>
                      </w:r>
                    </w:p>
                  </w:txbxContent>
                </v:textbox>
              </v:shape>
            </w:pict>
          </mc:Fallback>
        </mc:AlternateContent>
      </w:r>
    </w:p>
    <w:p w:rsidR="00B84943" w:rsidRDefault="00B84943" w:rsidP="00D935DD">
      <w:pPr>
        <w:pStyle w:val="ListParagraph"/>
        <w:spacing w:line="240" w:lineRule="auto"/>
        <w:ind w:left="1440"/>
        <w:jc w:val="both"/>
        <w:rPr>
          <w:rFonts w:cs="Times New Roman"/>
          <w:b/>
          <w:bCs/>
          <w:sz w:val="24"/>
          <w:szCs w:val="24"/>
        </w:rPr>
      </w:pPr>
    </w:p>
    <w:p w:rsidR="00B84943" w:rsidRDefault="00B84943" w:rsidP="00D935DD">
      <w:pPr>
        <w:pStyle w:val="ListParagraph"/>
        <w:spacing w:line="240" w:lineRule="auto"/>
        <w:ind w:left="1440"/>
        <w:jc w:val="both"/>
        <w:rPr>
          <w:rFonts w:cs="Times New Roman"/>
          <w:b/>
          <w:bCs/>
          <w:sz w:val="24"/>
          <w:szCs w:val="24"/>
        </w:rPr>
      </w:pPr>
    </w:p>
    <w:p w:rsidR="00B84943" w:rsidRDefault="00B84943" w:rsidP="00D935DD">
      <w:pPr>
        <w:pStyle w:val="ListParagraph"/>
        <w:spacing w:line="240" w:lineRule="auto"/>
        <w:ind w:left="1440"/>
        <w:jc w:val="both"/>
        <w:rPr>
          <w:rFonts w:cs="Times New Roman"/>
          <w:b/>
          <w:bCs/>
          <w:sz w:val="24"/>
          <w:szCs w:val="24"/>
        </w:rPr>
      </w:pPr>
    </w:p>
    <w:p w:rsidR="00B84943" w:rsidRDefault="00B84943" w:rsidP="00D935DD">
      <w:pPr>
        <w:pStyle w:val="ListParagraph"/>
        <w:spacing w:line="240" w:lineRule="auto"/>
        <w:ind w:left="1440"/>
        <w:jc w:val="both"/>
        <w:rPr>
          <w:rFonts w:cs="Times New Roman"/>
          <w:b/>
          <w:bCs/>
          <w:sz w:val="24"/>
          <w:szCs w:val="24"/>
        </w:rPr>
      </w:pPr>
    </w:p>
    <w:p w:rsidR="00B84943" w:rsidRDefault="00B84943" w:rsidP="00D935DD">
      <w:pPr>
        <w:pStyle w:val="ListParagraph"/>
        <w:spacing w:line="240" w:lineRule="auto"/>
        <w:ind w:left="1440"/>
        <w:jc w:val="both"/>
        <w:rPr>
          <w:rFonts w:cs="Times New Roman"/>
          <w:b/>
          <w:bCs/>
          <w:sz w:val="24"/>
          <w:szCs w:val="24"/>
        </w:rPr>
      </w:pPr>
    </w:p>
    <w:p w:rsidR="00B84943" w:rsidRDefault="00B84943" w:rsidP="00D935DD">
      <w:pPr>
        <w:pStyle w:val="ListParagraph"/>
        <w:spacing w:line="240" w:lineRule="auto"/>
        <w:ind w:left="1440"/>
        <w:jc w:val="both"/>
        <w:rPr>
          <w:rFonts w:cs="Times New Roman"/>
          <w:b/>
          <w:bCs/>
          <w:sz w:val="24"/>
          <w:szCs w:val="24"/>
        </w:rPr>
      </w:pPr>
    </w:p>
    <w:p w:rsidR="00B84943" w:rsidRDefault="00B84943" w:rsidP="00D935DD">
      <w:pPr>
        <w:pStyle w:val="ListParagraph"/>
        <w:spacing w:line="240" w:lineRule="auto"/>
        <w:ind w:left="1440"/>
        <w:jc w:val="both"/>
        <w:rPr>
          <w:rFonts w:cs="Times New Roman"/>
          <w:b/>
          <w:bCs/>
          <w:sz w:val="24"/>
          <w:szCs w:val="24"/>
        </w:rPr>
      </w:pPr>
    </w:p>
    <w:tbl>
      <w:tblPr>
        <w:tblpPr w:leftFromText="180" w:rightFromText="180" w:vertAnchor="text" w:horzAnchor="margin" w:tblpXSpec="right" w:tblpY="817"/>
        <w:tblW w:w="80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908"/>
        <w:gridCol w:w="2160"/>
        <w:gridCol w:w="1800"/>
        <w:gridCol w:w="2160"/>
      </w:tblGrid>
      <w:tr w:rsidR="00B84943" w:rsidRPr="00D46E44">
        <w:trPr>
          <w:cantSplit/>
          <w:trHeight w:val="712"/>
        </w:trPr>
        <w:tc>
          <w:tcPr>
            <w:tcW w:w="4068" w:type="dxa"/>
            <w:gridSpan w:val="2"/>
            <w:shd w:val="clear" w:color="auto" w:fill="C6D9F1"/>
          </w:tcPr>
          <w:p w:rsidR="00B84943" w:rsidRPr="0074763F" w:rsidRDefault="00B84943" w:rsidP="00C572B0">
            <w:pPr>
              <w:pStyle w:val="ListParagraph"/>
              <w:spacing w:line="240" w:lineRule="auto"/>
              <w:ind w:left="49"/>
              <w:rPr>
                <w:rFonts w:cs="Times New Roman"/>
                <w:b/>
                <w:bCs/>
                <w:sz w:val="24"/>
                <w:szCs w:val="24"/>
              </w:rPr>
            </w:pPr>
            <w:r>
              <w:rPr>
                <w:b/>
                <w:bCs/>
                <w:sz w:val="24"/>
                <w:szCs w:val="24"/>
              </w:rPr>
              <w:t xml:space="preserve">Pasojat për shpërblimin e atyre që respektojnë rregullat </w:t>
            </w:r>
          </w:p>
        </w:tc>
        <w:tc>
          <w:tcPr>
            <w:tcW w:w="3960" w:type="dxa"/>
            <w:gridSpan w:val="2"/>
            <w:shd w:val="clear" w:color="auto" w:fill="C6D9F1"/>
          </w:tcPr>
          <w:p w:rsidR="00B84943" w:rsidRPr="0074763F" w:rsidRDefault="00B84943" w:rsidP="00C572B0">
            <w:pPr>
              <w:pStyle w:val="ListParagraph"/>
              <w:spacing w:after="0" w:line="240" w:lineRule="auto"/>
              <w:ind w:left="0"/>
              <w:rPr>
                <w:rFonts w:cs="Times New Roman"/>
                <w:b/>
                <w:bCs/>
                <w:sz w:val="24"/>
                <w:szCs w:val="24"/>
              </w:rPr>
            </w:pPr>
            <w:r>
              <w:rPr>
                <w:b/>
                <w:bCs/>
                <w:sz w:val="24"/>
                <w:szCs w:val="24"/>
              </w:rPr>
              <w:t xml:space="preserve">Pasojat e dënimit të atyre që i sfidojnë rregullat </w:t>
            </w:r>
          </w:p>
          <w:p w:rsidR="00B84943" w:rsidRPr="0074763F" w:rsidRDefault="00B84943" w:rsidP="005C2EC9">
            <w:pPr>
              <w:pStyle w:val="ListParagraph"/>
              <w:spacing w:after="0" w:line="240" w:lineRule="auto"/>
              <w:ind w:left="0"/>
              <w:rPr>
                <w:rFonts w:cs="Times New Roman"/>
                <w:b/>
                <w:bCs/>
                <w:sz w:val="24"/>
                <w:szCs w:val="24"/>
              </w:rPr>
            </w:pPr>
          </w:p>
        </w:tc>
      </w:tr>
      <w:tr w:rsidR="00B84943" w:rsidRPr="00D46E44">
        <w:trPr>
          <w:cantSplit/>
          <w:trHeight w:val="267"/>
        </w:trPr>
        <w:tc>
          <w:tcPr>
            <w:tcW w:w="8028" w:type="dxa"/>
            <w:gridSpan w:val="4"/>
          </w:tcPr>
          <w:p w:rsidR="00B84943" w:rsidRPr="00847043" w:rsidRDefault="00B84943" w:rsidP="00C572B0">
            <w:pPr>
              <w:pStyle w:val="ListParagraph"/>
              <w:spacing w:line="240" w:lineRule="auto"/>
              <w:ind w:left="0"/>
              <w:jc w:val="both"/>
              <w:rPr>
                <w:rFonts w:cs="Times New Roman"/>
                <w:b/>
                <w:bCs/>
                <w:sz w:val="24"/>
                <w:szCs w:val="24"/>
              </w:rPr>
            </w:pPr>
            <w:r>
              <w:rPr>
                <w:b/>
                <w:bCs/>
                <w:sz w:val="24"/>
                <w:szCs w:val="24"/>
              </w:rPr>
              <w:t>Pasojat e shpërblimit të të parëve dhe dënimit të të dytëve</w:t>
            </w:r>
          </w:p>
        </w:tc>
      </w:tr>
      <w:tr w:rsidR="00B84943" w:rsidRPr="00D46E44">
        <w:trPr>
          <w:cantSplit/>
          <w:trHeight w:val="634"/>
        </w:trPr>
        <w:tc>
          <w:tcPr>
            <w:tcW w:w="1908" w:type="dxa"/>
          </w:tcPr>
          <w:p w:rsidR="00B84943" w:rsidRPr="0074763F" w:rsidRDefault="00B84943" w:rsidP="00C572B0">
            <w:pPr>
              <w:pStyle w:val="ListParagraph"/>
              <w:spacing w:line="240" w:lineRule="auto"/>
              <w:ind w:left="49"/>
              <w:jc w:val="both"/>
              <w:rPr>
                <w:rFonts w:cs="Times New Roman"/>
                <w:b/>
                <w:bCs/>
                <w:sz w:val="24"/>
                <w:szCs w:val="24"/>
              </w:rPr>
            </w:pPr>
            <w:r>
              <w:rPr>
                <w:b/>
                <w:bCs/>
                <w:sz w:val="24"/>
                <w:szCs w:val="24"/>
              </w:rPr>
              <w:t xml:space="preserve">Aspektet pozitive </w:t>
            </w:r>
          </w:p>
        </w:tc>
        <w:tc>
          <w:tcPr>
            <w:tcW w:w="2160" w:type="dxa"/>
          </w:tcPr>
          <w:p w:rsidR="00B84943" w:rsidRPr="0074763F" w:rsidRDefault="00B84943" w:rsidP="00C572B0">
            <w:pPr>
              <w:pStyle w:val="ListParagraph"/>
              <w:spacing w:line="240" w:lineRule="auto"/>
              <w:ind w:left="151"/>
              <w:jc w:val="both"/>
              <w:rPr>
                <w:rFonts w:cs="Times New Roman"/>
                <w:b/>
                <w:bCs/>
                <w:sz w:val="24"/>
                <w:szCs w:val="24"/>
              </w:rPr>
            </w:pPr>
            <w:r>
              <w:rPr>
                <w:b/>
                <w:bCs/>
                <w:sz w:val="24"/>
                <w:szCs w:val="24"/>
              </w:rPr>
              <w:t xml:space="preserve">Pasojat negative </w:t>
            </w:r>
          </w:p>
        </w:tc>
        <w:tc>
          <w:tcPr>
            <w:tcW w:w="1800" w:type="dxa"/>
          </w:tcPr>
          <w:p w:rsidR="00B84943" w:rsidRPr="0074763F" w:rsidRDefault="00B84943" w:rsidP="00C572B0">
            <w:pPr>
              <w:pStyle w:val="ListParagraph"/>
              <w:spacing w:line="240" w:lineRule="auto"/>
              <w:ind w:left="-2" w:right="150"/>
              <w:jc w:val="both"/>
              <w:rPr>
                <w:rFonts w:cs="Times New Roman"/>
                <w:b/>
                <w:bCs/>
                <w:sz w:val="24"/>
                <w:szCs w:val="24"/>
              </w:rPr>
            </w:pPr>
            <w:r>
              <w:rPr>
                <w:b/>
                <w:bCs/>
                <w:sz w:val="24"/>
                <w:szCs w:val="24"/>
              </w:rPr>
              <w:t xml:space="preserve">Aspektet pozitive </w:t>
            </w:r>
          </w:p>
        </w:tc>
        <w:tc>
          <w:tcPr>
            <w:tcW w:w="2160" w:type="dxa"/>
          </w:tcPr>
          <w:p w:rsidR="00B84943" w:rsidRPr="0074763F" w:rsidRDefault="00B84943" w:rsidP="00C572B0">
            <w:pPr>
              <w:pStyle w:val="ListParagraph"/>
              <w:spacing w:line="240" w:lineRule="auto"/>
              <w:ind w:left="45"/>
              <w:jc w:val="both"/>
              <w:rPr>
                <w:rFonts w:cs="Times New Roman"/>
                <w:b/>
                <w:bCs/>
                <w:sz w:val="24"/>
                <w:szCs w:val="24"/>
              </w:rPr>
            </w:pPr>
            <w:r>
              <w:rPr>
                <w:b/>
                <w:bCs/>
                <w:sz w:val="24"/>
                <w:szCs w:val="24"/>
              </w:rPr>
              <w:t xml:space="preserve">Pasojat negative </w:t>
            </w:r>
          </w:p>
        </w:tc>
      </w:tr>
      <w:tr w:rsidR="00B84943" w:rsidRPr="00D46E44">
        <w:trPr>
          <w:cantSplit/>
          <w:trHeight w:val="193"/>
        </w:trPr>
        <w:tc>
          <w:tcPr>
            <w:tcW w:w="1908" w:type="dxa"/>
          </w:tcPr>
          <w:p w:rsidR="00B84943" w:rsidRPr="0074763F" w:rsidRDefault="00B84943" w:rsidP="005C2EC9">
            <w:pPr>
              <w:pStyle w:val="ListParagraph"/>
              <w:spacing w:line="240" w:lineRule="auto"/>
              <w:ind w:left="1440"/>
              <w:jc w:val="both"/>
              <w:rPr>
                <w:rFonts w:cs="Times New Roman"/>
                <w:b/>
                <w:bCs/>
                <w:sz w:val="24"/>
                <w:szCs w:val="24"/>
              </w:rPr>
            </w:pPr>
          </w:p>
        </w:tc>
        <w:tc>
          <w:tcPr>
            <w:tcW w:w="2160" w:type="dxa"/>
          </w:tcPr>
          <w:p w:rsidR="00B84943" w:rsidRPr="0074763F" w:rsidRDefault="00B84943" w:rsidP="005C2EC9">
            <w:pPr>
              <w:pStyle w:val="ListParagraph"/>
              <w:spacing w:line="240" w:lineRule="auto"/>
              <w:ind w:left="1440"/>
              <w:jc w:val="both"/>
              <w:rPr>
                <w:rFonts w:cs="Times New Roman"/>
                <w:b/>
                <w:bCs/>
                <w:sz w:val="24"/>
                <w:szCs w:val="24"/>
              </w:rPr>
            </w:pPr>
          </w:p>
        </w:tc>
        <w:tc>
          <w:tcPr>
            <w:tcW w:w="1800" w:type="dxa"/>
          </w:tcPr>
          <w:p w:rsidR="00B84943" w:rsidRPr="0074763F" w:rsidRDefault="00B84943" w:rsidP="005C2EC9">
            <w:pPr>
              <w:pStyle w:val="ListParagraph"/>
              <w:spacing w:line="240" w:lineRule="auto"/>
              <w:ind w:left="-2" w:right="150"/>
              <w:jc w:val="both"/>
              <w:rPr>
                <w:rFonts w:cs="Times New Roman"/>
                <w:b/>
                <w:bCs/>
                <w:sz w:val="24"/>
                <w:szCs w:val="24"/>
              </w:rPr>
            </w:pPr>
          </w:p>
        </w:tc>
        <w:tc>
          <w:tcPr>
            <w:tcW w:w="2160" w:type="dxa"/>
          </w:tcPr>
          <w:p w:rsidR="00B84943" w:rsidRPr="0074763F" w:rsidRDefault="00B84943" w:rsidP="005C2EC9">
            <w:pPr>
              <w:pStyle w:val="ListParagraph"/>
              <w:spacing w:line="240" w:lineRule="auto"/>
              <w:ind w:left="45"/>
              <w:jc w:val="both"/>
              <w:rPr>
                <w:rFonts w:cs="Times New Roman"/>
                <w:b/>
                <w:bCs/>
                <w:sz w:val="24"/>
                <w:szCs w:val="24"/>
              </w:rPr>
            </w:pPr>
          </w:p>
        </w:tc>
      </w:tr>
      <w:tr w:rsidR="00B84943" w:rsidRPr="00D46E44">
        <w:trPr>
          <w:cantSplit/>
          <w:trHeight w:val="163"/>
        </w:trPr>
        <w:tc>
          <w:tcPr>
            <w:tcW w:w="1908" w:type="dxa"/>
          </w:tcPr>
          <w:p w:rsidR="00B84943" w:rsidRPr="0074763F" w:rsidRDefault="00B84943" w:rsidP="005C2EC9">
            <w:pPr>
              <w:pStyle w:val="ListParagraph"/>
              <w:spacing w:line="240" w:lineRule="auto"/>
              <w:ind w:left="1440"/>
              <w:jc w:val="both"/>
              <w:rPr>
                <w:rFonts w:cs="Times New Roman"/>
                <w:b/>
                <w:bCs/>
                <w:sz w:val="24"/>
                <w:szCs w:val="24"/>
              </w:rPr>
            </w:pPr>
          </w:p>
        </w:tc>
        <w:tc>
          <w:tcPr>
            <w:tcW w:w="2160" w:type="dxa"/>
          </w:tcPr>
          <w:p w:rsidR="00B84943" w:rsidRPr="0074763F" w:rsidRDefault="00B84943" w:rsidP="005C2EC9">
            <w:pPr>
              <w:pStyle w:val="ListParagraph"/>
              <w:spacing w:line="240" w:lineRule="auto"/>
              <w:ind w:left="1440"/>
              <w:jc w:val="both"/>
              <w:rPr>
                <w:rFonts w:cs="Times New Roman"/>
                <w:b/>
                <w:bCs/>
                <w:sz w:val="24"/>
                <w:szCs w:val="24"/>
              </w:rPr>
            </w:pPr>
          </w:p>
        </w:tc>
        <w:tc>
          <w:tcPr>
            <w:tcW w:w="1800" w:type="dxa"/>
          </w:tcPr>
          <w:p w:rsidR="00B84943" w:rsidRPr="0074763F" w:rsidRDefault="00B84943" w:rsidP="005C2EC9">
            <w:pPr>
              <w:pStyle w:val="ListParagraph"/>
              <w:spacing w:line="240" w:lineRule="auto"/>
              <w:ind w:left="1440"/>
              <w:jc w:val="both"/>
              <w:rPr>
                <w:rFonts w:cs="Times New Roman"/>
                <w:sz w:val="24"/>
                <w:szCs w:val="24"/>
              </w:rPr>
            </w:pPr>
          </w:p>
        </w:tc>
        <w:tc>
          <w:tcPr>
            <w:tcW w:w="2160" w:type="dxa"/>
          </w:tcPr>
          <w:p w:rsidR="00B84943" w:rsidRPr="0074763F" w:rsidRDefault="00B84943" w:rsidP="005C2EC9">
            <w:pPr>
              <w:pStyle w:val="ListParagraph"/>
              <w:spacing w:line="240" w:lineRule="auto"/>
              <w:ind w:left="45"/>
              <w:jc w:val="both"/>
              <w:rPr>
                <w:rFonts w:cs="Times New Roman"/>
                <w:sz w:val="24"/>
                <w:szCs w:val="24"/>
              </w:rPr>
            </w:pPr>
          </w:p>
        </w:tc>
      </w:tr>
      <w:tr w:rsidR="00B84943" w:rsidRPr="00D46E44">
        <w:trPr>
          <w:cantSplit/>
          <w:trHeight w:val="226"/>
        </w:trPr>
        <w:tc>
          <w:tcPr>
            <w:tcW w:w="1908" w:type="dxa"/>
          </w:tcPr>
          <w:p w:rsidR="00B84943" w:rsidRPr="0074763F" w:rsidRDefault="00B84943" w:rsidP="005C2EC9">
            <w:pPr>
              <w:pStyle w:val="ListParagraph"/>
              <w:spacing w:line="240" w:lineRule="auto"/>
              <w:ind w:left="1440"/>
              <w:jc w:val="both"/>
              <w:rPr>
                <w:rFonts w:cs="Times New Roman"/>
                <w:b/>
                <w:bCs/>
                <w:sz w:val="24"/>
                <w:szCs w:val="24"/>
              </w:rPr>
            </w:pPr>
          </w:p>
        </w:tc>
        <w:tc>
          <w:tcPr>
            <w:tcW w:w="2160" w:type="dxa"/>
          </w:tcPr>
          <w:p w:rsidR="00B84943" w:rsidRPr="0074763F" w:rsidRDefault="00B84943" w:rsidP="005C2EC9">
            <w:pPr>
              <w:pStyle w:val="ListParagraph"/>
              <w:spacing w:line="240" w:lineRule="auto"/>
              <w:ind w:left="1440"/>
              <w:jc w:val="both"/>
              <w:rPr>
                <w:rFonts w:cs="Times New Roman"/>
                <w:b/>
                <w:bCs/>
                <w:sz w:val="24"/>
                <w:szCs w:val="24"/>
              </w:rPr>
            </w:pPr>
          </w:p>
        </w:tc>
        <w:tc>
          <w:tcPr>
            <w:tcW w:w="1800" w:type="dxa"/>
          </w:tcPr>
          <w:p w:rsidR="00B84943" w:rsidRPr="0074763F" w:rsidRDefault="00B84943" w:rsidP="005C2EC9">
            <w:pPr>
              <w:pStyle w:val="ListParagraph"/>
              <w:spacing w:line="240" w:lineRule="auto"/>
              <w:ind w:left="1440"/>
              <w:jc w:val="both"/>
              <w:rPr>
                <w:rFonts w:cs="Times New Roman"/>
                <w:sz w:val="24"/>
                <w:szCs w:val="24"/>
              </w:rPr>
            </w:pPr>
          </w:p>
        </w:tc>
        <w:tc>
          <w:tcPr>
            <w:tcW w:w="2160" w:type="dxa"/>
          </w:tcPr>
          <w:p w:rsidR="00B84943" w:rsidRPr="0074763F" w:rsidRDefault="00B84943" w:rsidP="005C2EC9">
            <w:pPr>
              <w:pStyle w:val="ListParagraph"/>
              <w:spacing w:line="240" w:lineRule="auto"/>
              <w:ind w:left="45"/>
              <w:jc w:val="both"/>
              <w:rPr>
                <w:rFonts w:cs="Times New Roman"/>
                <w:sz w:val="24"/>
                <w:szCs w:val="24"/>
              </w:rPr>
            </w:pPr>
          </w:p>
        </w:tc>
      </w:tr>
    </w:tbl>
    <w:p w:rsidR="00B84943" w:rsidRDefault="00B84943" w:rsidP="00D935DD">
      <w:pPr>
        <w:pStyle w:val="ListParagraph"/>
        <w:spacing w:line="240" w:lineRule="auto"/>
        <w:ind w:left="1440"/>
        <w:jc w:val="both"/>
        <w:rPr>
          <w:rFonts w:cs="Times New Roman"/>
          <w:b/>
          <w:bCs/>
          <w:sz w:val="24"/>
          <w:szCs w:val="24"/>
        </w:rPr>
      </w:pPr>
      <w:r>
        <w:rPr>
          <w:b/>
          <w:bCs/>
          <w:sz w:val="24"/>
          <w:szCs w:val="24"/>
        </w:rPr>
        <w:t xml:space="preserve">PASOJAT E SHPËRBLIMIT TË ATYRE QË I RESPEKTOJNË RREGULLAT DHE DËNIMIT TË ATYRE QË I SFIDOJNË RREGULLAT </w:t>
      </w:r>
    </w:p>
    <w:p w:rsidR="00B84943" w:rsidRDefault="00B84943" w:rsidP="00D935DD">
      <w:pPr>
        <w:pStyle w:val="ListParagraph"/>
        <w:spacing w:line="240" w:lineRule="auto"/>
        <w:ind w:left="1440"/>
        <w:jc w:val="both"/>
        <w:rPr>
          <w:rFonts w:cs="Times New Roman"/>
          <w:b/>
          <w:bCs/>
          <w:sz w:val="24"/>
          <w:szCs w:val="24"/>
        </w:rPr>
      </w:pPr>
    </w:p>
    <w:p w:rsidR="00B84943" w:rsidRDefault="00B84943" w:rsidP="00D935DD">
      <w:pPr>
        <w:pStyle w:val="ListParagraph"/>
        <w:spacing w:line="240" w:lineRule="auto"/>
        <w:ind w:left="1440"/>
        <w:jc w:val="both"/>
        <w:rPr>
          <w:rFonts w:cs="Times New Roman"/>
          <w:b/>
          <w:bCs/>
          <w:sz w:val="24"/>
          <w:szCs w:val="24"/>
        </w:rPr>
      </w:pPr>
    </w:p>
    <w:p w:rsidR="00B84943" w:rsidRDefault="00B84943" w:rsidP="00D935DD">
      <w:pPr>
        <w:pStyle w:val="ListParagraph"/>
        <w:spacing w:line="240" w:lineRule="auto"/>
        <w:ind w:left="1440"/>
        <w:jc w:val="both"/>
        <w:rPr>
          <w:rFonts w:cs="Times New Roman"/>
          <w:b/>
          <w:bCs/>
          <w:sz w:val="24"/>
          <w:szCs w:val="24"/>
        </w:rPr>
      </w:pPr>
    </w:p>
    <w:p w:rsidR="00B84943" w:rsidRDefault="00B84943" w:rsidP="00D935DD">
      <w:pPr>
        <w:pStyle w:val="ListParagraph"/>
        <w:spacing w:line="240" w:lineRule="auto"/>
        <w:ind w:left="1440"/>
        <w:jc w:val="both"/>
        <w:rPr>
          <w:rFonts w:cs="Times New Roman"/>
          <w:b/>
          <w:bCs/>
          <w:sz w:val="24"/>
          <w:szCs w:val="24"/>
        </w:rPr>
      </w:pPr>
    </w:p>
    <w:p w:rsidR="00B84943" w:rsidRDefault="00B84943" w:rsidP="00D935DD">
      <w:pPr>
        <w:pStyle w:val="ListParagraph"/>
        <w:spacing w:line="240" w:lineRule="auto"/>
        <w:ind w:left="1440"/>
        <w:jc w:val="both"/>
        <w:rPr>
          <w:rFonts w:cs="Times New Roman"/>
          <w:b/>
          <w:bCs/>
          <w:sz w:val="24"/>
          <w:szCs w:val="24"/>
        </w:rPr>
      </w:pPr>
    </w:p>
    <w:p w:rsidR="00B84943" w:rsidRDefault="00B84943" w:rsidP="00D935DD">
      <w:pPr>
        <w:pStyle w:val="ListParagraph"/>
        <w:spacing w:line="240" w:lineRule="auto"/>
        <w:ind w:left="1440"/>
        <w:jc w:val="both"/>
        <w:rPr>
          <w:rFonts w:cs="Times New Roman"/>
          <w:b/>
          <w:bCs/>
          <w:sz w:val="24"/>
          <w:szCs w:val="24"/>
        </w:rPr>
      </w:pPr>
    </w:p>
    <w:p w:rsidR="00B84943" w:rsidRDefault="00B84943" w:rsidP="00D935DD">
      <w:pPr>
        <w:pStyle w:val="ListParagraph"/>
        <w:spacing w:line="240" w:lineRule="auto"/>
        <w:ind w:left="1440"/>
        <w:jc w:val="both"/>
        <w:rPr>
          <w:rFonts w:cs="Times New Roman"/>
          <w:b/>
          <w:bCs/>
          <w:sz w:val="24"/>
          <w:szCs w:val="24"/>
        </w:rPr>
      </w:pPr>
    </w:p>
    <w:p w:rsidR="00B84943" w:rsidRDefault="00B84943" w:rsidP="00D935DD">
      <w:pPr>
        <w:pStyle w:val="ListParagraph"/>
        <w:spacing w:line="240" w:lineRule="auto"/>
        <w:ind w:left="1440"/>
        <w:jc w:val="both"/>
        <w:rPr>
          <w:rFonts w:cs="Times New Roman"/>
          <w:b/>
          <w:bCs/>
          <w:sz w:val="24"/>
          <w:szCs w:val="24"/>
        </w:rPr>
      </w:pPr>
    </w:p>
    <w:p w:rsidR="00B84943" w:rsidRPr="0070693A" w:rsidRDefault="00B84943" w:rsidP="00890280">
      <w:pPr>
        <w:pStyle w:val="ListParagraph"/>
        <w:numPr>
          <w:ilvl w:val="0"/>
          <w:numId w:val="7"/>
        </w:numPr>
        <w:spacing w:after="240" w:line="360" w:lineRule="auto"/>
        <w:ind w:left="1440" w:right="-360"/>
        <w:jc w:val="both"/>
        <w:rPr>
          <w:rStyle w:val="hps"/>
          <w:rFonts w:cs="Times New Roman"/>
        </w:rPr>
      </w:pPr>
      <w:r>
        <w:rPr>
          <w:b/>
          <w:bCs/>
          <w:sz w:val="24"/>
          <w:szCs w:val="24"/>
        </w:rPr>
        <w:t xml:space="preserve">Shkeljet e mirësjelljes nga ana e mësimdhënësve: </w:t>
      </w:r>
      <w:r>
        <w:rPr>
          <w:rStyle w:val="hps"/>
          <w:sz w:val="24"/>
          <w:szCs w:val="24"/>
        </w:rPr>
        <w:t xml:space="preserve">Për fat të keq, ka raste në sistemin e arsimit në botë kur disa mësimdhënës i keqpërdorin pozitat e tyre për arritjen e përfitimeve personale. Kjo mund të përfshijë ngritjen e pragut për të kaluar në test dhe aplikimine  kritereve më rigoroze për të detyruar nxënësit që të vijojnë kurse plotësuese me mësimdhënësit e këtyre lëndëve “të vështira”; ndonjëherë ndodhë që mësimdhënësit paraprakisht i shesin testet e provimeve duke u dhënë disa nxënësve përparësi të pamerituar. Disa mësimdhënës mund t’i vlerësojnë nxënësit me nota më të larta e të pamerituara në shkëmbim të favoreve të ndryshme. </w:t>
      </w:r>
    </w:p>
    <w:p w:rsidR="00B84943" w:rsidRPr="004D0F52" w:rsidRDefault="004723D6" w:rsidP="0070693A">
      <w:pPr>
        <w:pStyle w:val="ListParagraph"/>
        <w:spacing w:after="240" w:line="240" w:lineRule="auto"/>
        <w:ind w:right="720"/>
        <w:jc w:val="both"/>
        <w:rPr>
          <w:rStyle w:val="hps"/>
          <w:rFonts w:cs="Times New Roman"/>
        </w:rPr>
      </w:pPr>
      <w:r>
        <w:rPr>
          <w:noProof/>
          <w:lang w:val="en-US" w:eastAsia="en-US"/>
        </w:rPr>
        <mc:AlternateContent>
          <mc:Choice Requires="wps">
            <w:drawing>
              <wp:anchor distT="0" distB="0" distL="114300" distR="114300" simplePos="0" relativeHeight="251659776" behindDoc="0" locked="0" layoutInCell="1" allowOverlap="1">
                <wp:simplePos x="0" y="0"/>
                <wp:positionH relativeFrom="column">
                  <wp:posOffset>920115</wp:posOffset>
                </wp:positionH>
                <wp:positionV relativeFrom="paragraph">
                  <wp:posOffset>164465</wp:posOffset>
                </wp:positionV>
                <wp:extent cx="5173345" cy="2540635"/>
                <wp:effectExtent l="81915" t="12065" r="12065" b="257175"/>
                <wp:wrapNone/>
                <wp:docPr id="93" name="AutoShape 3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73345" cy="2540635"/>
                        </a:xfrm>
                        <a:prstGeom prst="wedgeRoundRectCallout">
                          <a:avLst>
                            <a:gd name="adj1" fmla="val -49102"/>
                            <a:gd name="adj2" fmla="val 58574"/>
                            <a:gd name="adj3" fmla="val 16667"/>
                          </a:avLst>
                        </a:prstGeom>
                        <a:gradFill rotWithShape="1">
                          <a:gsLst>
                            <a:gs pos="0">
                              <a:srgbClr val="CCECFF"/>
                            </a:gs>
                            <a:gs pos="100000">
                              <a:srgbClr val="FFFFFF"/>
                            </a:gs>
                          </a:gsLst>
                          <a:lin ang="5400000" scaled="1"/>
                        </a:gradFill>
                        <a:ln w="19050">
                          <a:solidFill>
                            <a:srgbClr val="000000"/>
                          </a:solidFill>
                          <a:miter lim="800000"/>
                          <a:headEnd/>
                          <a:tailEnd/>
                        </a:ln>
                      </wps:spPr>
                      <wps:txbx>
                        <w:txbxContent>
                          <w:p w:rsidR="00367504" w:rsidRPr="007E31D6" w:rsidRDefault="00367504" w:rsidP="00407702">
                            <w:pPr>
                              <w:rPr>
                                <w:rFonts w:ascii="Calibri" w:hAnsi="Calibri" w:cs="Calibri"/>
                                <w:b/>
                                <w:bCs/>
                              </w:rPr>
                            </w:pPr>
                            <w:r w:rsidRPr="007E31D6">
                              <w:rPr>
                                <w:b/>
                                <w:bCs/>
                              </w:rPr>
                              <w:t xml:space="preserve">Pikë reflektimi </w:t>
                            </w:r>
                          </w:p>
                          <w:p w:rsidR="00367504" w:rsidRPr="00407702" w:rsidRDefault="00367504" w:rsidP="00407702">
                            <w:pPr>
                              <w:rPr>
                                <w:rFonts w:ascii="Calibri" w:hAnsi="Calibri" w:cs="Calibri"/>
                              </w:rPr>
                            </w:pPr>
                            <w:r>
                              <w:rPr>
                                <w:rFonts w:ascii="Calibri" w:hAnsi="Calibri" w:cs="Calibri"/>
                              </w:rPr>
                              <w:t xml:space="preserve">Reflektoni për këto lloje situatash. Për çfarë praktikash të këqija keni dëgjuar ose parë gjatë përvojës tuaj?  Kuptohet se është rrezik madje edhe të flitet për raste të këtilla, sidomos nëse janë të involvuar njerëz të pushtetshëm në to. Lajmërimi dhe paraqitja e praktikave të pamira ose të korruptuara mund të jetë punë e vështirë. Shpesh shkollat janë të prirura që t’i ‘rregullojnë‘ këto punë në heshtje pa e bërë të madhe në mënyrë që të shmanget njollosja e shërbimit dhe profesionit të punëtorëve arsimorë në publik. Nuk është e lehtë të mendohet ose të flitet haour për këto gjëra. Mirëpo, këto gjëra mbase do të trajtohen e do të diskutohen më shumë derisa të vazhdojnë përpjekjet për ndërtimin e një sistemi dhe shërbimi të ri arsimor. </w:t>
                            </w:r>
                          </w:p>
                        </w:txbxContent>
                      </wps:txbx>
                      <wps:bodyPr rot="0" vert="horz" wrap="square" lIns="74981" tIns="37490" rIns="74981" bIns="3749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32" o:spid="_x0000_s1056" type="#_x0000_t62" style="position:absolute;left:0;text-align:left;margin-left:72.45pt;margin-top:12.95pt;width:407.35pt;height:200.0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" adj="194,23452" fillcolor="#ccecff" strokeweight="1.5pt">
                <v:fill rotate="t" focus="100%" type="gradient"/>
                <v:textbox inset="74981emu,37490emu,74981emu,37490emu">
                  <w:txbxContent>
                    <w:p w:rsidR="00367504" w:rsidRPr="007E31D6" w:rsidRDefault="00367504" w:rsidP="00407702">
                      <w:pPr>
                        <w:rPr>
                          <w:rFonts w:ascii="Calibri" w:hAnsi="Calibri" w:cs="Calibri"/>
                          <w:b/>
                          <w:bCs/>
                        </w:rPr>
                      </w:pPr>
                      <w:r w:rsidRPr="007E31D6">
                        <w:rPr>
                          <w:b/>
                          <w:bCs/>
                        </w:rPr>
                        <w:t xml:space="preserve">Pikë reflektimi </w:t>
                      </w:r>
                    </w:p>
                    <w:p w:rsidR="00367504" w:rsidRPr="00407702" w:rsidRDefault="00367504" w:rsidP="00407702">
                      <w:pPr>
                        <w:rPr>
                          <w:rFonts w:ascii="Calibri" w:hAnsi="Calibri" w:cs="Calibri"/>
                        </w:rPr>
                      </w:pPr>
                      <w:r>
                        <w:rPr>
                          <w:rFonts w:ascii="Calibri" w:hAnsi="Calibri" w:cs="Calibri"/>
                        </w:rPr>
                        <w:t xml:space="preserve">Reflektoni për këto lloje situatash. Për çfarë praktikash të këqija keni dëgjuar ose parë gjatë përvojës tuaj?  Kuptohet se është rrezik madje edhe të flitet për raste të këtilla, sidomos nëse janë të involvuar njerëz të pushtetshëm në to. Lajmërimi dhe paraqitja e praktikave të pamira ose të korruptuara mund të jetë punë e vështirë. Shpesh shkollat janë të prirura që t’i ‘rregullojnë‘ këto punë në heshtje pa e bërë të madhe në mënyrë që të shmanget njollosja e shërbimit dhe profesionit të punëtorëve arsimorë në publik. Nuk është e lehtë të mendohet ose të flitet haour për këto gjëra. Mirëpo, këto gjëra mbase do të trajtohen e do të diskutohen më shumë derisa të vazhdojnë përpjekjet për ndërtimin e një sistemi dhe shërbimi të ri arsimor. </w:t>
                      </w:r>
                    </w:p>
                  </w:txbxContent>
                </v:textbox>
              </v:shape>
            </w:pict>
          </mc:Fallback>
        </mc:AlternateContent>
      </w:r>
    </w:p>
    <w:p w:rsidR="00B84943" w:rsidRDefault="004723D6" w:rsidP="004D0F52">
      <w:pPr>
        <w:pStyle w:val="ListParagraph"/>
        <w:spacing w:after="240" w:line="240" w:lineRule="auto"/>
        <w:ind w:right="720"/>
        <w:jc w:val="both"/>
        <w:rPr>
          <w:rStyle w:val="hps"/>
          <w:rFonts w:cs="Times New Roman"/>
        </w:rPr>
      </w:pPr>
      <w:r>
        <w:rPr>
          <w:noProof/>
          <w:lang w:val="en-US" w:eastAsia="en-US"/>
        </w:rPr>
        <mc:AlternateContent>
          <mc:Choice Requires="wps">
            <w:drawing>
              <wp:anchor distT="0" distB="0" distL="114300" distR="114300" simplePos="0" relativeHeight="251660800" behindDoc="0" locked="0" layoutInCell="1" allowOverlap="1">
                <wp:simplePos x="0" y="0"/>
                <wp:positionH relativeFrom="column">
                  <wp:posOffset>-685800</wp:posOffset>
                </wp:positionH>
                <wp:positionV relativeFrom="paragraph">
                  <wp:posOffset>179070</wp:posOffset>
                </wp:positionV>
                <wp:extent cx="1371600" cy="914400"/>
                <wp:effectExtent l="19050" t="17145" r="19050" b="20955"/>
                <wp:wrapNone/>
                <wp:docPr id="92" name="Text Box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71600" cy="914400"/>
                        </a:xfrm>
                        <a:prstGeom prst="rect">
                          <a:avLst/>
                        </a:prstGeom>
                        <a:solidFill>
                          <a:srgbClr val="FFFFFF"/>
                        </a:solidFill>
                        <a:ln w="31750">
                          <a:solidFill>
                            <a:srgbClr val="000000"/>
                          </a:solidFill>
                          <a:miter lim="800000"/>
                          <a:headEnd/>
                          <a:tailEnd/>
                        </a:ln>
                      </wps:spPr>
                      <wps:txbx>
                        <w:txbxContent>
                          <w:p w:rsidR="00367504" w:rsidRPr="00454405" w:rsidRDefault="00367504" w:rsidP="00407702">
                            <w:pPr>
                              <w:jc w:val="center"/>
                              <w:rPr>
                                <w:rFonts w:ascii="Calibri" w:hAnsi="Calibri" w:cs="Calibri"/>
                                <w:b/>
                                <w:bCs/>
                                <w:sz w:val="32"/>
                                <w:szCs w:val="32"/>
                              </w:rPr>
                            </w:pPr>
                            <w:r>
                              <w:rPr>
                                <w:b/>
                                <w:bCs/>
                                <w:noProof/>
                                <w:sz w:val="32"/>
                                <w:szCs w:val="32"/>
                                <w:lang w:val="en-US" w:eastAsia="en-US"/>
                              </w:rPr>
                              <w:drawing>
                                <wp:inline distT="0" distB="0" distL="0" distR="0">
                                  <wp:extent cx="288290" cy="218440"/>
                                  <wp:effectExtent l="19050" t="0" r="0" b="0"/>
                                  <wp:docPr id="28"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13"/>
                                          <a:srcRect/>
                                          <a:stretch>
                                            <a:fillRect/>
                                          </a:stretch>
                                        </pic:blipFill>
                                        <pic:spPr bwMode="auto">
                                          <a:xfrm>
                                            <a:off x="0" y="0"/>
                                            <a:ext cx="288290" cy="218440"/>
                                          </a:xfrm>
                                          <a:prstGeom prst="rect">
                                            <a:avLst/>
                                          </a:prstGeom>
                                          <a:noFill/>
                                          <a:ln w="9525">
                                            <a:noFill/>
                                            <a:miter lim="800000"/>
                                            <a:headEnd/>
                                            <a:tailEnd/>
                                          </a:ln>
                                        </pic:spPr>
                                      </pic:pic>
                                    </a:graphicData>
                                  </a:graphic>
                                </wp:inline>
                              </w:drawing>
                            </w:r>
                          </w:p>
                          <w:p w:rsidR="00367504" w:rsidRPr="00454405" w:rsidRDefault="00367504" w:rsidP="00407702">
                            <w:pPr>
                              <w:jc w:val="center"/>
                              <w:rPr>
                                <w:sz w:val="36"/>
                                <w:szCs w:val="36"/>
                              </w:rPr>
                            </w:pPr>
                            <w:r>
                              <w:rPr>
                                <w:rFonts w:ascii="Calibri" w:hAnsi="Calibri" w:cs="Calibri"/>
                                <w:b/>
                                <w:bCs/>
                                <w:sz w:val="36"/>
                                <w:szCs w:val="36"/>
                              </w:rPr>
                              <w:t>Reflection Point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3" o:spid="_x0000_s1057" type="#_x0000_t202" style="position:absolute;left:0;text-align:left;margin-left:-53.95pt;margin-top:14.1pt;width:108pt;height:1in;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" strokeweight="2.5pt">
                <v:textbox>
                  <w:txbxContent>
                    <w:p w:rsidR="00367504" w:rsidRPr="00454405" w:rsidRDefault="00367504" w:rsidP="00407702">
                      <w:pPr>
                        <w:jc w:val="center"/>
                        <w:rPr>
                          <w:rFonts w:ascii="Calibri" w:hAnsi="Calibri" w:cs="Calibri"/>
                          <w:b/>
                          <w:bCs/>
                          <w:sz w:val="32"/>
                          <w:szCs w:val="32"/>
                        </w:rPr>
                      </w:pPr>
                      <w:r>
                        <w:rPr>
                          <w:b/>
                          <w:bCs/>
                          <w:noProof/>
                          <w:sz w:val="32"/>
                          <w:szCs w:val="32"/>
                          <w:lang w:val="en-US" w:eastAsia="en-US"/>
                        </w:rPr>
                        <w:drawing>
                          <wp:inline distT="0" distB="0" distL="0" distR="0">
                            <wp:extent cx="288290" cy="218440"/>
                            <wp:effectExtent l="19050" t="0" r="0" b="0"/>
                            <wp:docPr id="28"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14"/>
                                    <a:srcRect/>
                                    <a:stretch>
                                      <a:fillRect/>
                                    </a:stretch>
                                  </pic:blipFill>
                                  <pic:spPr bwMode="auto">
                                    <a:xfrm>
                                      <a:off x="0" y="0"/>
                                      <a:ext cx="288290" cy="218440"/>
                                    </a:xfrm>
                                    <a:prstGeom prst="rect">
                                      <a:avLst/>
                                    </a:prstGeom>
                                    <a:noFill/>
                                    <a:ln w="9525">
                                      <a:noFill/>
                                      <a:miter lim="800000"/>
                                      <a:headEnd/>
                                      <a:tailEnd/>
                                    </a:ln>
                                  </pic:spPr>
                                </pic:pic>
                              </a:graphicData>
                            </a:graphic>
                          </wp:inline>
                        </w:drawing>
                      </w:r>
                    </w:p>
                    <w:p w:rsidR="00367504" w:rsidRPr="00454405" w:rsidRDefault="00367504" w:rsidP="00407702">
                      <w:pPr>
                        <w:jc w:val="center"/>
                        <w:rPr>
                          <w:sz w:val="36"/>
                          <w:szCs w:val="36"/>
                        </w:rPr>
                      </w:pPr>
                      <w:r>
                        <w:rPr>
                          <w:rFonts w:ascii="Calibri" w:hAnsi="Calibri" w:cs="Calibri"/>
                          <w:b/>
                          <w:bCs/>
                          <w:sz w:val="36"/>
                          <w:szCs w:val="36"/>
                        </w:rPr>
                        <w:t>Reflection Point</w:t>
                      </w:r>
                    </w:p>
                  </w:txbxContent>
                </v:textbox>
              </v:shape>
            </w:pict>
          </mc:Fallback>
        </mc:AlternateContent>
      </w:r>
    </w:p>
    <w:p w:rsidR="00B84943" w:rsidRPr="00753CA2" w:rsidRDefault="00B84943" w:rsidP="004D0F52">
      <w:pPr>
        <w:pStyle w:val="ListParagraph"/>
        <w:spacing w:after="240" w:line="240" w:lineRule="auto"/>
        <w:ind w:right="720"/>
        <w:jc w:val="both"/>
        <w:rPr>
          <w:rStyle w:val="hps"/>
          <w:rFonts w:cs="Times New Roman"/>
        </w:rPr>
      </w:pPr>
    </w:p>
    <w:p w:rsidR="00B84943" w:rsidRDefault="00B84943" w:rsidP="00D935DD">
      <w:pPr>
        <w:ind w:left="1440"/>
        <w:jc w:val="both"/>
        <w:rPr>
          <w:rStyle w:val="hps"/>
          <w:b/>
          <w:bCs/>
        </w:rPr>
      </w:pPr>
    </w:p>
    <w:p w:rsidR="00B84943" w:rsidRDefault="00B84943" w:rsidP="00D935DD">
      <w:pPr>
        <w:ind w:left="1440"/>
        <w:jc w:val="both"/>
        <w:rPr>
          <w:rStyle w:val="hps"/>
          <w:b/>
          <w:bCs/>
        </w:rPr>
      </w:pPr>
    </w:p>
    <w:p w:rsidR="00B84943" w:rsidRDefault="00B84943" w:rsidP="00D935DD">
      <w:pPr>
        <w:ind w:left="1440"/>
        <w:jc w:val="both"/>
        <w:rPr>
          <w:rStyle w:val="hps"/>
          <w:b/>
          <w:bCs/>
        </w:rPr>
      </w:pPr>
    </w:p>
    <w:p w:rsidR="00B84943" w:rsidRDefault="00B84943" w:rsidP="00D935DD">
      <w:pPr>
        <w:ind w:left="1440"/>
        <w:jc w:val="both"/>
        <w:rPr>
          <w:rStyle w:val="hps"/>
          <w:b/>
          <w:bCs/>
        </w:rPr>
      </w:pPr>
    </w:p>
    <w:p w:rsidR="00B84943" w:rsidRDefault="00B84943" w:rsidP="00D935DD">
      <w:pPr>
        <w:ind w:left="1440"/>
        <w:jc w:val="both"/>
        <w:rPr>
          <w:rStyle w:val="hps"/>
          <w:b/>
          <w:bCs/>
        </w:rPr>
      </w:pPr>
    </w:p>
    <w:p w:rsidR="00B84943" w:rsidRDefault="00B84943" w:rsidP="00D935DD">
      <w:pPr>
        <w:ind w:left="1440"/>
        <w:jc w:val="both"/>
        <w:rPr>
          <w:rStyle w:val="hps"/>
          <w:b/>
          <w:bCs/>
        </w:rPr>
      </w:pPr>
    </w:p>
    <w:p w:rsidR="00B84943" w:rsidRDefault="00B84943" w:rsidP="00D935DD">
      <w:pPr>
        <w:ind w:left="1440"/>
        <w:jc w:val="both"/>
        <w:rPr>
          <w:rStyle w:val="hps"/>
          <w:b/>
          <w:bCs/>
        </w:rPr>
      </w:pPr>
    </w:p>
    <w:p w:rsidR="00B84943" w:rsidRDefault="00B84943" w:rsidP="00D935DD">
      <w:pPr>
        <w:ind w:left="1440"/>
        <w:jc w:val="both"/>
        <w:rPr>
          <w:rStyle w:val="hps"/>
          <w:b/>
          <w:bCs/>
        </w:rPr>
      </w:pPr>
    </w:p>
    <w:p w:rsidR="00B84943" w:rsidRDefault="00B84943" w:rsidP="00D935DD">
      <w:pPr>
        <w:ind w:left="1440"/>
        <w:jc w:val="both"/>
        <w:rPr>
          <w:rFonts w:ascii="Calibri" w:hAnsi="Calibri" w:cs="Calibri"/>
        </w:rPr>
      </w:pPr>
    </w:p>
    <w:p w:rsidR="00B84943" w:rsidRDefault="00B84943" w:rsidP="00D935DD">
      <w:pPr>
        <w:ind w:left="1440"/>
        <w:jc w:val="both"/>
        <w:rPr>
          <w:rFonts w:ascii="Calibri" w:hAnsi="Calibri" w:cs="Calibri"/>
        </w:rPr>
      </w:pPr>
    </w:p>
    <w:p w:rsidR="00B84943" w:rsidRDefault="00B84943" w:rsidP="00D935DD">
      <w:pPr>
        <w:ind w:left="1440"/>
        <w:jc w:val="both"/>
        <w:rPr>
          <w:rFonts w:ascii="Calibri" w:hAnsi="Calibri" w:cs="Calibri"/>
        </w:rPr>
      </w:pPr>
    </w:p>
    <w:p w:rsidR="00B84943" w:rsidRPr="00D76450" w:rsidRDefault="00B84943" w:rsidP="00D76450">
      <w:pPr>
        <w:pStyle w:val="ListParagraph"/>
        <w:spacing w:line="360" w:lineRule="auto"/>
        <w:ind w:left="1440"/>
        <w:rPr>
          <w:rFonts w:cs="Times New Roman"/>
          <w:b/>
          <w:bCs/>
          <w:sz w:val="24"/>
          <w:szCs w:val="24"/>
        </w:rPr>
      </w:pPr>
    </w:p>
    <w:p w:rsidR="00B84943" w:rsidRPr="00892A29" w:rsidRDefault="00B84943" w:rsidP="00247861">
      <w:pPr>
        <w:pStyle w:val="ListParagraph"/>
        <w:numPr>
          <w:ilvl w:val="0"/>
          <w:numId w:val="7"/>
        </w:numPr>
        <w:spacing w:line="360" w:lineRule="auto"/>
        <w:ind w:left="1440"/>
        <w:rPr>
          <w:rFonts w:cs="Times New Roman"/>
          <w:b/>
          <w:bCs/>
          <w:sz w:val="24"/>
          <w:szCs w:val="24"/>
        </w:rPr>
      </w:pPr>
      <w:r>
        <w:rPr>
          <w:b/>
          <w:bCs/>
          <w:sz w:val="24"/>
          <w:szCs w:val="24"/>
        </w:rPr>
        <w:t>Pozita shoqërore e ekonomike e prindërve të nxënësve</w:t>
      </w:r>
      <w:r>
        <w:rPr>
          <w:rStyle w:val="hps"/>
          <w:b/>
          <w:bCs/>
          <w:sz w:val="24"/>
          <w:szCs w:val="24"/>
        </w:rPr>
        <w:t>:</w:t>
      </w:r>
      <w:r>
        <w:rPr>
          <w:rStyle w:val="hps"/>
          <w:sz w:val="24"/>
          <w:szCs w:val="24"/>
        </w:rPr>
        <w:t>Dihet se nxënësit që janë fëmijë të prindërve me status më të lartë në shoqëri shpesh përfitojnë nga vlerësimi pozitiv. Edhe kjo është dukuri negative dhe mësimdhënësit duhet të jenë të kujdesshëm sepse mënyra se si i ndajnë nxënësit mund të ndikojë edhe në përcaktimin e rezultateve mësimore dhe në hartimin dhe administrimin e vlerësimit.</w:t>
      </w:r>
    </w:p>
    <w:p w:rsidR="00B84943" w:rsidRDefault="00B84943" w:rsidP="00247861">
      <w:pPr>
        <w:pStyle w:val="ListParagraph"/>
        <w:numPr>
          <w:ilvl w:val="0"/>
          <w:numId w:val="7"/>
        </w:numPr>
        <w:spacing w:after="240" w:line="360" w:lineRule="auto"/>
        <w:ind w:left="1440"/>
        <w:rPr>
          <w:rFonts w:cs="Times New Roman"/>
          <w:b/>
          <w:bCs/>
          <w:sz w:val="24"/>
          <w:szCs w:val="24"/>
        </w:rPr>
      </w:pPr>
      <w:r>
        <w:rPr>
          <w:b/>
          <w:bCs/>
          <w:sz w:val="24"/>
          <w:szCs w:val="24"/>
        </w:rPr>
        <w:t>Gjendja mendore dhe emocionale e mësimdhënësve</w:t>
      </w:r>
      <w:r>
        <w:rPr>
          <w:sz w:val="24"/>
          <w:szCs w:val="24"/>
        </w:rPr>
        <w:t xml:space="preserve">: </w:t>
      </w:r>
      <w:r>
        <w:rPr>
          <w:rStyle w:val="hps"/>
          <w:sz w:val="24"/>
          <w:szCs w:val="24"/>
        </w:rPr>
        <w:t>Shpesh gjendja e personale e mësimdhënësit është një faktor që ndikon në vlerësimin e padrejtë të nxënësve.Për këtë arsye, mësimdhënësit duhet tëjenë tëvetëdijshëm se gjendja e tyre mendore dhe emocionale mund të ndikojë në gjykimin e tyre gjatë vlerësimit të nxënësve</w:t>
      </w:r>
      <w:r>
        <w:rPr>
          <w:b/>
          <w:bCs/>
          <w:sz w:val="24"/>
          <w:szCs w:val="24"/>
        </w:rPr>
        <w:t>.</w:t>
      </w:r>
    </w:p>
    <w:p w:rsidR="00B84943" w:rsidRDefault="004723D6" w:rsidP="0070693A">
      <w:pPr>
        <w:pStyle w:val="ListParagraph"/>
        <w:spacing w:after="240" w:line="240" w:lineRule="auto"/>
        <w:jc w:val="both"/>
        <w:rPr>
          <w:rFonts w:cs="Times New Roman"/>
          <w:b/>
          <w:bCs/>
          <w:sz w:val="24"/>
          <w:szCs w:val="24"/>
        </w:rPr>
      </w:pPr>
      <w:r>
        <w:rPr>
          <w:noProof/>
          <w:lang w:val="en-US" w:eastAsia="en-US"/>
        </w:rPr>
        <mc:AlternateContent>
          <mc:Choice Requires="wps">
            <w:drawing>
              <wp:anchor distT="0" distB="0" distL="114300" distR="114300" simplePos="0" relativeHeight="251661824" behindDoc="0" locked="0" layoutInCell="1" allowOverlap="1">
                <wp:simplePos x="0" y="0"/>
                <wp:positionH relativeFrom="column">
                  <wp:posOffset>914400</wp:posOffset>
                </wp:positionH>
                <wp:positionV relativeFrom="paragraph">
                  <wp:posOffset>189230</wp:posOffset>
                </wp:positionV>
                <wp:extent cx="5173345" cy="914400"/>
                <wp:effectExtent l="76200" t="17780" r="17780" b="391795"/>
                <wp:wrapNone/>
                <wp:docPr id="91" name="AutoShape 3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73345" cy="914400"/>
                        </a:xfrm>
                        <a:prstGeom prst="wedgeRoundRectCallout">
                          <a:avLst>
                            <a:gd name="adj1" fmla="val -49694"/>
                            <a:gd name="adj2" fmla="val 88403"/>
                            <a:gd name="adj3" fmla="val 16667"/>
                          </a:avLst>
                        </a:prstGeom>
                        <a:gradFill rotWithShape="1">
                          <a:gsLst>
                            <a:gs pos="0">
                              <a:srgbClr val="CCECFF"/>
                            </a:gs>
                            <a:gs pos="100000">
                              <a:srgbClr val="FFFFFF"/>
                            </a:gs>
                          </a:gsLst>
                          <a:lin ang="5400000" scaled="1"/>
                        </a:gradFill>
                        <a:ln w="19050">
                          <a:solidFill>
                            <a:srgbClr val="000000"/>
                          </a:solidFill>
                          <a:miter lim="800000"/>
                          <a:headEnd/>
                          <a:tailEnd/>
                        </a:ln>
                      </wps:spPr>
                      <wps:txbx>
                        <w:txbxContent>
                          <w:p w:rsidR="00367504" w:rsidRPr="007E31D6" w:rsidRDefault="00367504" w:rsidP="00407702">
                            <w:pPr>
                              <w:rPr>
                                <w:rFonts w:ascii="Cambria" w:hAnsi="Cambria" w:cs="Cambria"/>
                                <w:b/>
                                <w:bCs/>
                              </w:rPr>
                            </w:pPr>
                            <w:r w:rsidRPr="007E31D6">
                              <w:rPr>
                                <w:rFonts w:ascii="Cambria" w:hAnsi="Cambria" w:cs="Cambria"/>
                                <w:b/>
                                <w:bCs/>
                              </w:rPr>
                              <w:t>Pikë reflektimi</w:t>
                            </w:r>
                          </w:p>
                          <w:p w:rsidR="00367504" w:rsidRPr="00407702" w:rsidRDefault="00367504" w:rsidP="00407702">
                            <w:pPr>
                              <w:rPr>
                                <w:rFonts w:ascii="Calibri" w:hAnsi="Calibri" w:cs="Calibri"/>
                              </w:rPr>
                            </w:pPr>
                            <w:r>
                              <w:rPr>
                                <w:rFonts w:ascii="Calibri" w:hAnsi="Calibri" w:cs="Calibri"/>
                              </w:rPr>
                              <w:t>Nisur prej përvojës tuaj, a mund të mendoni për ndonjë faktor tjetër që do të mund të ndikonte negativisht në vlerësimin e nxënësve nga ana e mësimdhënësve?</w:t>
                            </w:r>
                          </w:p>
                        </w:txbxContent>
                      </wps:txbx>
                      <wps:bodyPr rot="0" vert="horz" wrap="square" lIns="74981" tIns="37490" rIns="74981" bIns="3749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36" o:spid="_x0000_s1058" type="#_x0000_t62" style="position:absolute;left:0;text-align:left;margin-left:1in;margin-top:14.9pt;width:407.35pt;height:1in;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" adj="66,29895" fillcolor="#ccecff" strokeweight="1.5pt">
                <v:fill rotate="t" focus="100%" type="gradient"/>
                <v:textbox inset="74981emu,37490emu,74981emu,37490emu">
                  <w:txbxContent>
                    <w:p w:rsidR="00367504" w:rsidRPr="007E31D6" w:rsidRDefault="00367504" w:rsidP="00407702">
                      <w:pPr>
                        <w:rPr>
                          <w:rFonts w:ascii="Cambria" w:hAnsi="Cambria" w:cs="Cambria"/>
                          <w:b/>
                          <w:bCs/>
                        </w:rPr>
                      </w:pPr>
                      <w:r w:rsidRPr="007E31D6">
                        <w:rPr>
                          <w:rFonts w:ascii="Cambria" w:hAnsi="Cambria" w:cs="Cambria"/>
                          <w:b/>
                          <w:bCs/>
                        </w:rPr>
                        <w:t>Pikë reflektimi</w:t>
                      </w:r>
                    </w:p>
                    <w:p w:rsidR="00367504" w:rsidRPr="00407702" w:rsidRDefault="00367504" w:rsidP="00407702">
                      <w:pPr>
                        <w:rPr>
                          <w:rFonts w:ascii="Calibri" w:hAnsi="Calibri" w:cs="Calibri"/>
                        </w:rPr>
                      </w:pPr>
                      <w:r>
                        <w:rPr>
                          <w:rFonts w:ascii="Calibri" w:hAnsi="Calibri" w:cs="Calibri"/>
                        </w:rPr>
                        <w:t>Nisur prej përvojës tuaj, a mund të mendoni për ndonjë faktor tjetër që do të mund të ndikonte negativisht në vlerësimin e nxënësve nga ana e mësimdhënësve?</w:t>
                      </w:r>
                    </w:p>
                  </w:txbxContent>
                </v:textbox>
              </v:shape>
            </w:pict>
          </mc:Fallback>
        </mc:AlternateContent>
      </w:r>
    </w:p>
    <w:p w:rsidR="00B84943" w:rsidRDefault="004723D6" w:rsidP="0070693A">
      <w:pPr>
        <w:pStyle w:val="ListParagraph"/>
        <w:spacing w:after="240" w:line="240" w:lineRule="auto"/>
        <w:jc w:val="both"/>
        <w:rPr>
          <w:rFonts w:cs="Times New Roman"/>
          <w:b/>
          <w:bCs/>
          <w:sz w:val="24"/>
          <w:szCs w:val="24"/>
        </w:rPr>
      </w:pPr>
      <w:r>
        <w:rPr>
          <w:noProof/>
          <w:lang w:val="en-US" w:eastAsia="en-US"/>
        </w:rPr>
        <mc:AlternateContent>
          <mc:Choice Requires="wps">
            <w:drawing>
              <wp:anchor distT="0" distB="0" distL="114300" distR="114300" simplePos="0" relativeHeight="251662848" behindDoc="0" locked="0" layoutInCell="1" allowOverlap="1">
                <wp:simplePos x="0" y="0"/>
                <wp:positionH relativeFrom="column">
                  <wp:posOffset>-596900</wp:posOffset>
                </wp:positionH>
                <wp:positionV relativeFrom="paragraph">
                  <wp:posOffset>-60325</wp:posOffset>
                </wp:positionV>
                <wp:extent cx="1371600" cy="914400"/>
                <wp:effectExtent l="22225" t="15875" r="25400" b="22225"/>
                <wp:wrapNone/>
                <wp:docPr id="90" name="Text Box 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71600" cy="914400"/>
                        </a:xfrm>
                        <a:prstGeom prst="rect">
                          <a:avLst/>
                        </a:prstGeom>
                        <a:solidFill>
                          <a:srgbClr val="FFFFFF"/>
                        </a:solidFill>
                        <a:ln w="31750">
                          <a:solidFill>
                            <a:srgbClr val="000000"/>
                          </a:solidFill>
                          <a:miter lim="800000"/>
                          <a:headEnd/>
                          <a:tailEnd/>
                        </a:ln>
                      </wps:spPr>
                      <wps:txbx>
                        <w:txbxContent>
                          <w:p w:rsidR="00367504" w:rsidRPr="00454405" w:rsidRDefault="00367504" w:rsidP="00407702">
                            <w:pPr>
                              <w:jc w:val="center"/>
                              <w:rPr>
                                <w:rFonts w:ascii="Calibri" w:hAnsi="Calibri" w:cs="Calibri"/>
                                <w:b/>
                                <w:bCs/>
                                <w:sz w:val="32"/>
                                <w:szCs w:val="32"/>
                              </w:rPr>
                            </w:pPr>
                            <w:r>
                              <w:rPr>
                                <w:b/>
                                <w:bCs/>
                                <w:noProof/>
                                <w:sz w:val="32"/>
                                <w:szCs w:val="32"/>
                                <w:lang w:val="en-US" w:eastAsia="en-US"/>
                              </w:rPr>
                              <w:drawing>
                                <wp:inline distT="0" distB="0" distL="0" distR="0">
                                  <wp:extent cx="288290" cy="218440"/>
                                  <wp:effectExtent l="19050" t="0" r="0" b="0"/>
                                  <wp:docPr id="30"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13"/>
                                          <a:srcRect/>
                                          <a:stretch>
                                            <a:fillRect/>
                                          </a:stretch>
                                        </pic:blipFill>
                                        <pic:spPr bwMode="auto">
                                          <a:xfrm>
                                            <a:off x="0" y="0"/>
                                            <a:ext cx="288290" cy="218440"/>
                                          </a:xfrm>
                                          <a:prstGeom prst="rect">
                                            <a:avLst/>
                                          </a:prstGeom>
                                          <a:noFill/>
                                          <a:ln w="9525">
                                            <a:noFill/>
                                            <a:miter lim="800000"/>
                                            <a:headEnd/>
                                            <a:tailEnd/>
                                          </a:ln>
                                        </pic:spPr>
                                      </pic:pic>
                                    </a:graphicData>
                                  </a:graphic>
                                </wp:inline>
                              </w:drawing>
                            </w:r>
                          </w:p>
                          <w:p w:rsidR="00367504" w:rsidRPr="00454405" w:rsidRDefault="00367504" w:rsidP="00407702">
                            <w:pPr>
                              <w:jc w:val="center"/>
                              <w:rPr>
                                <w:sz w:val="36"/>
                                <w:szCs w:val="36"/>
                              </w:rPr>
                            </w:pPr>
                            <w:r>
                              <w:rPr>
                                <w:rFonts w:ascii="Calibri" w:hAnsi="Calibri" w:cs="Calibri"/>
                                <w:b/>
                                <w:bCs/>
                                <w:sz w:val="36"/>
                                <w:szCs w:val="36"/>
                              </w:rPr>
                              <w:t>Reflection Point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5" o:spid="_x0000_s1059" type="#_x0000_t202" style="position:absolute;left:0;text-align:left;margin-left:-46.95pt;margin-top:-4.7pt;width:108pt;height:1in;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" strokeweight="2.5pt">
                <v:textbox>
                  <w:txbxContent>
                    <w:p w:rsidR="00367504" w:rsidRPr="00454405" w:rsidRDefault="00367504" w:rsidP="00407702">
                      <w:pPr>
                        <w:jc w:val="center"/>
                        <w:rPr>
                          <w:rFonts w:ascii="Calibri" w:hAnsi="Calibri" w:cs="Calibri"/>
                          <w:b/>
                          <w:bCs/>
                          <w:sz w:val="32"/>
                          <w:szCs w:val="32"/>
                        </w:rPr>
                      </w:pPr>
                      <w:r>
                        <w:rPr>
                          <w:b/>
                          <w:bCs/>
                          <w:noProof/>
                          <w:sz w:val="32"/>
                          <w:szCs w:val="32"/>
                          <w:lang w:val="en-US" w:eastAsia="en-US"/>
                        </w:rPr>
                        <w:drawing>
                          <wp:inline distT="0" distB="0" distL="0" distR="0">
                            <wp:extent cx="288290" cy="218440"/>
                            <wp:effectExtent l="19050" t="0" r="0" b="0"/>
                            <wp:docPr id="30"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14"/>
                                    <a:srcRect/>
                                    <a:stretch>
                                      <a:fillRect/>
                                    </a:stretch>
                                  </pic:blipFill>
                                  <pic:spPr bwMode="auto">
                                    <a:xfrm>
                                      <a:off x="0" y="0"/>
                                      <a:ext cx="288290" cy="218440"/>
                                    </a:xfrm>
                                    <a:prstGeom prst="rect">
                                      <a:avLst/>
                                    </a:prstGeom>
                                    <a:noFill/>
                                    <a:ln w="9525">
                                      <a:noFill/>
                                      <a:miter lim="800000"/>
                                      <a:headEnd/>
                                      <a:tailEnd/>
                                    </a:ln>
                                  </pic:spPr>
                                </pic:pic>
                              </a:graphicData>
                            </a:graphic>
                          </wp:inline>
                        </w:drawing>
                      </w:r>
                    </w:p>
                    <w:p w:rsidR="00367504" w:rsidRPr="00454405" w:rsidRDefault="00367504" w:rsidP="00407702">
                      <w:pPr>
                        <w:jc w:val="center"/>
                        <w:rPr>
                          <w:sz w:val="36"/>
                          <w:szCs w:val="36"/>
                        </w:rPr>
                      </w:pPr>
                      <w:r>
                        <w:rPr>
                          <w:rFonts w:ascii="Calibri" w:hAnsi="Calibri" w:cs="Calibri"/>
                          <w:b/>
                          <w:bCs/>
                          <w:sz w:val="36"/>
                          <w:szCs w:val="36"/>
                        </w:rPr>
                        <w:t>Reflection Point</w:t>
                      </w:r>
                    </w:p>
                  </w:txbxContent>
                </v:textbox>
              </v:shape>
            </w:pict>
          </mc:Fallback>
        </mc:AlternateContent>
      </w:r>
    </w:p>
    <w:p w:rsidR="00B84943" w:rsidRDefault="00B84943" w:rsidP="0070693A">
      <w:pPr>
        <w:pStyle w:val="ListParagraph"/>
        <w:spacing w:after="240" w:line="240" w:lineRule="auto"/>
        <w:jc w:val="both"/>
        <w:rPr>
          <w:rFonts w:cs="Times New Roman"/>
          <w:b/>
          <w:bCs/>
          <w:sz w:val="24"/>
          <w:szCs w:val="24"/>
        </w:rPr>
      </w:pPr>
    </w:p>
    <w:p w:rsidR="00B84943" w:rsidRPr="00892A29" w:rsidRDefault="00B84943" w:rsidP="0070693A">
      <w:pPr>
        <w:pStyle w:val="ListParagraph"/>
        <w:spacing w:after="240" w:line="240" w:lineRule="auto"/>
        <w:jc w:val="both"/>
        <w:rPr>
          <w:rFonts w:cs="Times New Roman"/>
          <w:b/>
          <w:bCs/>
          <w:sz w:val="24"/>
          <w:szCs w:val="24"/>
        </w:rPr>
      </w:pPr>
    </w:p>
    <w:p w:rsidR="00B84943" w:rsidRDefault="00B84943" w:rsidP="00D935DD">
      <w:pPr>
        <w:pStyle w:val="Heading2"/>
        <w:shd w:val="clear" w:color="auto" w:fill="FFFFFF"/>
        <w:spacing w:before="180" w:after="30"/>
        <w:ind w:left="1440"/>
        <w:jc w:val="both"/>
        <w:textAlignment w:val="baseline"/>
        <w:rPr>
          <w:rFonts w:ascii="Calibri" w:hAnsi="Calibri" w:cs="Calibri"/>
          <w:color w:val="auto"/>
          <w:sz w:val="24"/>
          <w:szCs w:val="24"/>
          <w:u w:val="single"/>
        </w:rPr>
      </w:pPr>
    </w:p>
    <w:p w:rsidR="00B84943" w:rsidRDefault="00B84943" w:rsidP="00D935DD">
      <w:pPr>
        <w:jc w:val="both"/>
      </w:pPr>
    </w:p>
    <w:p w:rsidR="00B84943" w:rsidRDefault="004723D6" w:rsidP="00D935DD">
      <w:pPr>
        <w:jc w:val="both"/>
      </w:pPr>
      <w:r>
        <w:rPr>
          <w:noProof/>
          <w:lang w:val="en-US" w:eastAsia="en-US"/>
        </w:rPr>
        <mc:AlternateContent>
          <mc:Choice Requires="wps">
            <w:drawing>
              <wp:anchor distT="0" distB="0" distL="114300" distR="114300" simplePos="0" relativeHeight="251617792" behindDoc="0" locked="0" layoutInCell="1" allowOverlap="1">
                <wp:simplePos x="0" y="0"/>
                <wp:positionH relativeFrom="column">
                  <wp:posOffset>914400</wp:posOffset>
                </wp:positionH>
                <wp:positionV relativeFrom="paragraph">
                  <wp:posOffset>88900</wp:posOffset>
                </wp:positionV>
                <wp:extent cx="5008245" cy="1233805"/>
                <wp:effectExtent l="9525" t="12700" r="20955" b="29845"/>
                <wp:wrapTight wrapText="bothSides">
                  <wp:wrapPolygon edited="0">
                    <wp:start x="822" y="-167"/>
                    <wp:lineTo x="493" y="0"/>
                    <wp:lineTo x="-41" y="1668"/>
                    <wp:lineTo x="-41" y="18776"/>
                    <wp:lineTo x="246" y="21100"/>
                    <wp:lineTo x="698" y="21934"/>
                    <wp:lineTo x="781" y="21934"/>
                    <wp:lineTo x="20902" y="21934"/>
                    <wp:lineTo x="20984" y="21934"/>
                    <wp:lineTo x="21436" y="21100"/>
                    <wp:lineTo x="21682" y="18943"/>
                    <wp:lineTo x="21641" y="1668"/>
                    <wp:lineTo x="21066" y="0"/>
                    <wp:lineTo x="20737" y="-167"/>
                    <wp:lineTo x="822" y="-167"/>
                  </wp:wrapPolygon>
                </wp:wrapTight>
                <wp:docPr id="89" name="AutoShape 4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008245" cy="1233805"/>
                        </a:xfrm>
                        <a:prstGeom prst="roundRect">
                          <a:avLst>
                            <a:gd name="adj" fmla="val 16667"/>
                          </a:avLst>
                        </a:prstGeom>
                        <a:gradFill rotWithShape="0">
                          <a:gsLst>
                            <a:gs pos="0">
                              <a:srgbClr val="FFFFFF"/>
                            </a:gs>
                            <a:gs pos="100000">
                              <a:srgbClr val="B6DDE8"/>
                            </a:gs>
                          </a:gsLst>
                          <a:lin ang="5400000" scaled="1"/>
                        </a:gradFill>
                        <a:ln w="12700">
                          <a:solidFill>
                            <a:srgbClr val="92CDDC"/>
                          </a:solidFill>
                          <a:round/>
                          <a:headEnd/>
                          <a:tailEnd/>
                        </a:ln>
                        <a:effectLst>
                          <a:outerShdw dist="28398" dir="3806097" algn="ctr" rotWithShape="0">
                            <a:srgbClr val="205867">
                              <a:alpha val="50000"/>
                            </a:srgbClr>
                          </a:outerShdw>
                        </a:effectLst>
                      </wps:spPr>
                      <wps:txbx>
                        <w:txbxContent>
                          <w:p w:rsidR="00367504" w:rsidRPr="0074763F" w:rsidRDefault="00367504" w:rsidP="0085194D">
                            <w:pPr>
                              <w:pStyle w:val="ListParagraph"/>
                              <w:spacing w:line="240" w:lineRule="auto"/>
                              <w:ind w:left="0"/>
                              <w:jc w:val="both"/>
                              <w:rPr>
                                <w:rFonts w:cs="Times New Roman"/>
                                <w:sz w:val="24"/>
                                <w:szCs w:val="24"/>
                              </w:rPr>
                            </w:pPr>
                            <w:r>
                              <w:rPr>
                                <w:b/>
                                <w:bCs/>
                                <w:sz w:val="24"/>
                                <w:szCs w:val="24"/>
                              </w:rPr>
                              <w:t>Aktivitet</w:t>
                            </w:r>
                            <w:r>
                              <w:rPr>
                                <w:sz w:val="24"/>
                                <w:szCs w:val="24"/>
                              </w:rPr>
                              <w:t>:</w:t>
                            </w:r>
                          </w:p>
                          <w:p w:rsidR="00367504" w:rsidRPr="005F3E0F" w:rsidRDefault="00367504" w:rsidP="005F3E0F">
                            <w:pPr>
                              <w:pStyle w:val="ListParagraph"/>
                              <w:spacing w:line="240" w:lineRule="auto"/>
                              <w:ind w:left="0"/>
                              <w:jc w:val="both"/>
                              <w:rPr>
                                <w:rFonts w:cs="Times New Roman"/>
                                <w:sz w:val="24"/>
                                <w:szCs w:val="24"/>
                              </w:rPr>
                            </w:pPr>
                            <w:r>
                              <w:rPr>
                                <w:sz w:val="24"/>
                                <w:szCs w:val="24"/>
                              </w:rPr>
                              <w:t xml:space="preserve">Mendoni për disa mënyra se si do të mund ta bënit vlerësimin tuaj të nxënësve më objektiv. Çka do të mund të bënit për të eliminuar vlerësimin e njëanshëm? Shkruani disa nga idetë në ditarin tuaj të të nxënit.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40" o:spid="_x0000_s1060" style="position:absolute;left:0;text-align:left;margin-left:1in;margin-top:7pt;width:394.35pt;height:97.15pt;z-index:251617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" strokecolor="#92cddc" strokeweight="1pt">
                <v:fill color2="#b6dde8" focus="100%" type="gradient"/>
                <v:shadow on="t" color="#205867" opacity=".5" mv:blur="0" offset="1pt,2pt"/>
                <v:textbox>
                  <w:txbxContent>
                    <w:p w:rsidR="00367504" w:rsidRPr="0074763F" w:rsidRDefault="00367504" w:rsidP="0085194D">
                      <w:pPr>
                        <w:pStyle w:val="ListParagraph"/>
                        <w:spacing w:line="240" w:lineRule="auto"/>
                        <w:ind w:left="0"/>
                        <w:jc w:val="both"/>
                        <w:rPr>
                          <w:rFonts w:cs="Times New Roman"/>
                          <w:sz w:val="24"/>
                          <w:szCs w:val="24"/>
                        </w:rPr>
                      </w:pPr>
                      <w:r>
                        <w:rPr>
                          <w:b/>
                          <w:bCs/>
                          <w:sz w:val="24"/>
                          <w:szCs w:val="24"/>
                        </w:rPr>
                        <w:t>Aktivitet</w:t>
                      </w:r>
                      <w:r>
                        <w:rPr>
                          <w:sz w:val="24"/>
                          <w:szCs w:val="24"/>
                        </w:rPr>
                        <w:t>:</w:t>
                      </w:r>
                    </w:p>
                    <w:p w:rsidR="00367504" w:rsidRPr="005F3E0F" w:rsidRDefault="00367504" w:rsidP="005F3E0F">
                      <w:pPr>
                        <w:pStyle w:val="ListParagraph"/>
                        <w:spacing w:line="240" w:lineRule="auto"/>
                        <w:ind w:left="0"/>
                        <w:jc w:val="both"/>
                        <w:rPr>
                          <w:rFonts w:cs="Times New Roman"/>
                          <w:sz w:val="24"/>
                          <w:szCs w:val="24"/>
                        </w:rPr>
                      </w:pPr>
                      <w:r>
                        <w:rPr>
                          <w:sz w:val="24"/>
                          <w:szCs w:val="24"/>
                        </w:rPr>
                        <w:t xml:space="preserve">Mendoni për disa mënyra se si do të mund ta bënit vlerësimin tuaj të nxënësve më objektiv. Çka do të mund të bënit për të eliminuar vlerësimin e njëanshëm? Shkruani disa nga idetë në ditarin tuaj të të nxënit.  </w:t>
                      </w:r>
                    </w:p>
                  </w:txbxContent>
                </v:textbox>
                <w10:wrap type="tight"/>
              </v:roundrect>
            </w:pict>
          </mc:Fallback>
        </mc:AlternateContent>
      </w:r>
    </w:p>
    <w:p w:rsidR="00B84943" w:rsidRDefault="00B84943" w:rsidP="00D935DD">
      <w:pPr>
        <w:jc w:val="both"/>
      </w:pPr>
    </w:p>
    <w:p w:rsidR="00B84943" w:rsidRDefault="004723D6" w:rsidP="00D935DD">
      <w:pPr>
        <w:ind w:left="1440"/>
        <w:jc w:val="both"/>
      </w:pPr>
      <w:r>
        <w:rPr>
          <w:noProof/>
          <w:lang w:val="en-US" w:eastAsia="en-US"/>
        </w:rPr>
        <mc:AlternateContent>
          <mc:Choice Requires="wps">
            <w:drawing>
              <wp:anchor distT="0" distB="0" distL="114300" distR="114300" simplePos="0" relativeHeight="251641344" behindDoc="0" locked="0" layoutInCell="1" allowOverlap="1">
                <wp:simplePos x="0" y="0"/>
                <wp:positionH relativeFrom="column">
                  <wp:posOffset>-685800</wp:posOffset>
                </wp:positionH>
                <wp:positionV relativeFrom="paragraph">
                  <wp:posOffset>106680</wp:posOffset>
                </wp:positionV>
                <wp:extent cx="1371600" cy="457200"/>
                <wp:effectExtent l="19050" t="20955" r="19050" b="17145"/>
                <wp:wrapNone/>
                <wp:docPr id="88" name="Text Box 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71600" cy="457200"/>
                        </a:xfrm>
                        <a:prstGeom prst="rect">
                          <a:avLst/>
                        </a:prstGeom>
                        <a:solidFill>
                          <a:srgbClr val="FFFFFF"/>
                        </a:solidFill>
                        <a:ln w="31750">
                          <a:solidFill>
                            <a:srgbClr val="000000"/>
                          </a:solidFill>
                          <a:miter lim="800000"/>
                          <a:headEnd/>
                          <a:tailEnd/>
                        </a:ln>
                      </wps:spPr>
                      <wps:txbx>
                        <w:txbxContent>
                          <w:p w:rsidR="00367504" w:rsidRPr="005F2256" w:rsidRDefault="00367504" w:rsidP="005F3E0F">
                            <w:pPr>
                              <w:spacing w:line="360" w:lineRule="auto"/>
                              <w:rPr>
                                <w:sz w:val="28"/>
                                <w:szCs w:val="28"/>
                              </w:rPr>
                            </w:pPr>
                            <w:r>
                              <w:rPr>
                                <w:noProof/>
                                <w:sz w:val="28"/>
                                <w:szCs w:val="28"/>
                                <w:lang w:val="en-US" w:eastAsia="en-US"/>
                              </w:rPr>
                              <w:drawing>
                                <wp:inline distT="0" distB="0" distL="0" distR="0">
                                  <wp:extent cx="198755" cy="198755"/>
                                  <wp:effectExtent l="19050" t="0" r="0" b="0"/>
                                  <wp:docPr id="32"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11"/>
                                          <a:srcRect/>
                                          <a:stretch>
                                            <a:fillRect/>
                                          </a:stretch>
                                        </pic:blipFill>
                                        <pic:spPr bwMode="auto">
                                          <a:xfrm>
                                            <a:off x="0" y="0"/>
                                            <a:ext cx="198755" cy="198755"/>
                                          </a:xfrm>
                                          <a:prstGeom prst="rect">
                                            <a:avLst/>
                                          </a:prstGeom>
                                          <a:noFill/>
                                          <a:ln w="9525">
                                            <a:noFill/>
                                            <a:miter lim="800000"/>
                                            <a:headEnd/>
                                            <a:tailEnd/>
                                          </a:ln>
                                        </pic:spPr>
                                      </pic:pic>
                                    </a:graphicData>
                                  </a:graphic>
                                </wp:inline>
                              </w:drawing>
                            </w:r>
                            <w:r>
                              <w:rPr>
                                <w:rFonts w:ascii="Calibri" w:hAnsi="Calibri" w:cs="Calibri"/>
                                <w:b/>
                                <w:bCs/>
                                <w:sz w:val="36"/>
                                <w:szCs w:val="36"/>
                              </w:rPr>
                              <w:t>Aktivitet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7" o:spid="_x0000_s1061" type="#_x0000_t202" style="position:absolute;left:0;text-align:left;margin-left:-53.95pt;margin-top:8.4pt;width:108pt;height:36pt;z-index:251641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" strokeweight="2.5pt">
                <v:textbox>
                  <w:txbxContent>
                    <w:p w:rsidR="00367504" w:rsidRPr="005F2256" w:rsidRDefault="00367504" w:rsidP="005F3E0F">
                      <w:pPr>
                        <w:spacing w:line="360" w:lineRule="auto"/>
                        <w:rPr>
                          <w:sz w:val="28"/>
                          <w:szCs w:val="28"/>
                        </w:rPr>
                      </w:pPr>
                      <w:r>
                        <w:rPr>
                          <w:noProof/>
                          <w:sz w:val="28"/>
                          <w:szCs w:val="28"/>
                          <w:lang w:val="en-US" w:eastAsia="en-US"/>
                        </w:rPr>
                        <w:drawing>
                          <wp:inline distT="0" distB="0" distL="0" distR="0">
                            <wp:extent cx="198755" cy="198755"/>
                            <wp:effectExtent l="19050" t="0" r="0" b="0"/>
                            <wp:docPr id="32"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12"/>
                                    <a:srcRect/>
                                    <a:stretch>
                                      <a:fillRect/>
                                    </a:stretch>
                                  </pic:blipFill>
                                  <pic:spPr bwMode="auto">
                                    <a:xfrm>
                                      <a:off x="0" y="0"/>
                                      <a:ext cx="198755" cy="198755"/>
                                    </a:xfrm>
                                    <a:prstGeom prst="rect">
                                      <a:avLst/>
                                    </a:prstGeom>
                                    <a:noFill/>
                                    <a:ln w="9525">
                                      <a:noFill/>
                                      <a:miter lim="800000"/>
                                      <a:headEnd/>
                                      <a:tailEnd/>
                                    </a:ln>
                                  </pic:spPr>
                                </pic:pic>
                              </a:graphicData>
                            </a:graphic>
                          </wp:inline>
                        </w:drawing>
                      </w:r>
                      <w:r>
                        <w:rPr>
                          <w:rFonts w:ascii="Calibri" w:hAnsi="Calibri" w:cs="Calibri"/>
                          <w:b/>
                          <w:bCs/>
                          <w:sz w:val="36"/>
                          <w:szCs w:val="36"/>
                        </w:rPr>
                        <w:t>Aktivitet</w:t>
                      </w:r>
                    </w:p>
                  </w:txbxContent>
                </v:textbox>
              </v:shape>
            </w:pict>
          </mc:Fallback>
        </mc:AlternateContent>
      </w:r>
    </w:p>
    <w:p w:rsidR="00B84943" w:rsidRDefault="00B84943" w:rsidP="00D935DD">
      <w:pPr>
        <w:ind w:left="1440"/>
        <w:jc w:val="both"/>
      </w:pPr>
    </w:p>
    <w:p w:rsidR="00B84943" w:rsidRDefault="00B84943" w:rsidP="00D935DD">
      <w:pPr>
        <w:ind w:left="1440"/>
        <w:jc w:val="both"/>
      </w:pPr>
    </w:p>
    <w:p w:rsidR="00B84943" w:rsidRDefault="00B84943" w:rsidP="00D935DD">
      <w:pPr>
        <w:ind w:left="1440"/>
        <w:jc w:val="both"/>
      </w:pPr>
    </w:p>
    <w:p w:rsidR="00B84943" w:rsidRDefault="00B84943" w:rsidP="00D935DD">
      <w:pPr>
        <w:ind w:left="1440"/>
        <w:jc w:val="both"/>
      </w:pPr>
    </w:p>
    <w:p w:rsidR="00B84943" w:rsidRDefault="00B84943" w:rsidP="00D935DD">
      <w:pPr>
        <w:ind w:left="1440"/>
        <w:jc w:val="both"/>
      </w:pPr>
    </w:p>
    <w:p w:rsidR="00B84943" w:rsidRDefault="00B84943" w:rsidP="00D935DD">
      <w:pPr>
        <w:ind w:left="1440"/>
        <w:jc w:val="both"/>
      </w:pPr>
    </w:p>
    <w:p w:rsidR="00B84943" w:rsidRDefault="00B84943" w:rsidP="00D935DD">
      <w:pPr>
        <w:ind w:left="1440"/>
        <w:jc w:val="both"/>
      </w:pPr>
    </w:p>
    <w:p w:rsidR="00B84943" w:rsidRPr="003077E0" w:rsidRDefault="00B84943" w:rsidP="00D935DD">
      <w:pPr>
        <w:pStyle w:val="Heading2"/>
        <w:shd w:val="clear" w:color="auto" w:fill="FFFFFF"/>
        <w:spacing w:before="180" w:after="30"/>
        <w:ind w:left="1440"/>
        <w:jc w:val="both"/>
        <w:textAlignment w:val="baseline"/>
        <w:rPr>
          <w:rFonts w:ascii="Calibri" w:hAnsi="Calibri" w:cs="Calibri"/>
          <w:smallCaps/>
          <w:color w:val="auto"/>
          <w:sz w:val="24"/>
          <w:szCs w:val="24"/>
          <w:u w:val="single"/>
        </w:rPr>
      </w:pPr>
      <w:r>
        <w:rPr>
          <w:rFonts w:ascii="Calibri" w:hAnsi="Calibri" w:cs="Calibri"/>
          <w:smallCaps/>
          <w:color w:val="auto"/>
          <w:sz w:val="24"/>
          <w:szCs w:val="24"/>
          <w:u w:val="single"/>
        </w:rPr>
        <w:t xml:space="preserve">PARIMET E REFERIMIT NË VLERËSIM </w:t>
      </w:r>
    </w:p>
    <w:p w:rsidR="00B84943" w:rsidRDefault="00B84943" w:rsidP="00D935DD">
      <w:pPr>
        <w:ind w:left="1440"/>
        <w:jc w:val="both"/>
      </w:pPr>
    </w:p>
    <w:p w:rsidR="00B84943" w:rsidRDefault="00B84943" w:rsidP="00D935DD">
      <w:pPr>
        <w:ind w:left="1440"/>
        <w:jc w:val="both"/>
      </w:pPr>
    </w:p>
    <w:p w:rsidR="00B84943" w:rsidRPr="002F02B9" w:rsidRDefault="00B84943" w:rsidP="005C2EC9">
      <w:pPr>
        <w:spacing w:line="360" w:lineRule="auto"/>
        <w:ind w:left="1440"/>
        <w:jc w:val="both"/>
        <w:rPr>
          <w:rFonts w:ascii="Calibri" w:hAnsi="Calibri" w:cs="Calibri"/>
        </w:rPr>
      </w:pPr>
      <w:r>
        <w:rPr>
          <w:rFonts w:ascii="Calibri" w:hAnsi="Calibri" w:cs="Calibri"/>
        </w:rPr>
        <w:t xml:space="preserve">‘Referimi’ i vlerësimit ka të bëjë me mënyrën e gjykimit për vlerësimin. Ekzistojnë tri mënyra kryesore të referimit të vlerësimit – të përshkruara në vijim. </w:t>
      </w:r>
    </w:p>
    <w:p w:rsidR="00B84943" w:rsidRPr="004228E5" w:rsidRDefault="00B84943" w:rsidP="005C2EC9">
      <w:pPr>
        <w:pStyle w:val="Heading2"/>
        <w:shd w:val="clear" w:color="auto" w:fill="FFFFFF"/>
        <w:tabs>
          <w:tab w:val="left" w:pos="12240"/>
        </w:tabs>
        <w:spacing w:before="180" w:after="30" w:line="360" w:lineRule="auto"/>
        <w:ind w:left="1440" w:right="720"/>
        <w:jc w:val="both"/>
        <w:textAlignment w:val="baseline"/>
        <w:rPr>
          <w:rFonts w:ascii="Calibri" w:hAnsi="Calibri" w:cs="Calibri"/>
          <w:b w:val="0"/>
          <w:bCs w:val="0"/>
          <w:color w:val="auto"/>
          <w:sz w:val="24"/>
          <w:szCs w:val="24"/>
          <w:shd w:val="clear" w:color="auto" w:fill="FFFFFF"/>
        </w:rPr>
      </w:pPr>
      <w:r>
        <w:rPr>
          <w:rFonts w:ascii="Calibri" w:hAnsi="Calibri" w:cs="Calibri"/>
          <w:color w:val="auto"/>
          <w:sz w:val="24"/>
          <w:szCs w:val="24"/>
        </w:rPr>
        <w:t>Referimi i vlerësimit i bazuar në kritere:</w:t>
      </w:r>
      <w:r>
        <w:rPr>
          <w:rFonts w:ascii="Calibri" w:hAnsi="Calibri" w:cs="Calibri"/>
          <w:b w:val="0"/>
          <w:bCs w:val="0"/>
          <w:color w:val="auto"/>
          <w:sz w:val="24"/>
          <w:szCs w:val="24"/>
        </w:rPr>
        <w:t>Në vlerësimin  e referuar në kritere, aftësitë e caktuara, shkathtësitë ose sjelljet specifikohen qartë si kritere që duhen arritur.Testi i vozitjes është një shembull klasik i testit të referuar në kritere. Nxënësit duhet të demonstrojnë shkathtësi të caktuara si parkimi, frenimi, hyrja në kthesa e të tjera.</w:t>
      </w:r>
      <w:r>
        <w:rPr>
          <w:rStyle w:val="apple-converted-space"/>
          <w:rFonts w:ascii="Calibri" w:hAnsi="Calibri" w:cs="Calibri"/>
          <w:b w:val="0"/>
          <w:bCs w:val="0"/>
          <w:color w:val="auto"/>
          <w:sz w:val="24"/>
          <w:szCs w:val="24"/>
          <w:shd w:val="clear" w:color="auto" w:fill="FFFFFF"/>
        </w:rPr>
        <w:t xml:space="preserve">Kriteret që duhen plotësuar caktohen paraprakisht në mënyrë të pavarur. </w:t>
      </w:r>
    </w:p>
    <w:p w:rsidR="00B84943" w:rsidRDefault="00B84943" w:rsidP="005C2EC9">
      <w:pPr>
        <w:pStyle w:val="Heading2"/>
        <w:shd w:val="clear" w:color="auto" w:fill="FFFFFF"/>
        <w:tabs>
          <w:tab w:val="left" w:pos="12240"/>
        </w:tabs>
        <w:spacing w:before="180" w:after="30" w:line="360" w:lineRule="auto"/>
        <w:ind w:left="1440" w:right="720"/>
        <w:jc w:val="both"/>
        <w:textAlignment w:val="baseline"/>
        <w:rPr>
          <w:rFonts w:ascii="Calibri" w:hAnsi="Calibri" w:cs="Calibri"/>
          <w:b w:val="0"/>
          <w:bCs w:val="0"/>
          <w:color w:val="auto"/>
          <w:sz w:val="24"/>
          <w:szCs w:val="24"/>
          <w:shd w:val="clear" w:color="auto" w:fill="FFFFFF"/>
        </w:rPr>
      </w:pPr>
      <w:r>
        <w:rPr>
          <w:rFonts w:ascii="Calibri" w:hAnsi="Calibri" w:cs="Calibri"/>
          <w:color w:val="auto"/>
          <w:sz w:val="24"/>
          <w:szCs w:val="24"/>
          <w:shd w:val="clear" w:color="auto" w:fill="FFFFFF"/>
        </w:rPr>
        <w:t>Vlerësimi i referuar në normë:</w:t>
      </w:r>
      <w:r>
        <w:rPr>
          <w:rFonts w:ascii="Calibri" w:hAnsi="Calibri" w:cs="Calibri"/>
          <w:b w:val="0"/>
          <w:bCs w:val="0"/>
          <w:color w:val="auto"/>
          <w:sz w:val="24"/>
          <w:szCs w:val="24"/>
          <w:shd w:val="clear" w:color="auto" w:fill="FFFFFF"/>
        </w:rPr>
        <w:t xml:space="preserve">Për dallim prej të parit, në vlerësimin e referuar duke u bazuar në normë, nxënësit vlerësohen në raport me moshatarët e vet. Nota kaluese ose jokaluese përcaktohet duke e marrë në konsiderim punën e tërë  grupit të nxënësve. </w:t>
      </w:r>
    </w:p>
    <w:p w:rsidR="00B84943" w:rsidRPr="004228E5" w:rsidRDefault="00B84943" w:rsidP="005C2EC9">
      <w:pPr>
        <w:tabs>
          <w:tab w:val="left" w:pos="12240"/>
        </w:tabs>
        <w:spacing w:line="360" w:lineRule="auto"/>
        <w:ind w:left="1440" w:right="720"/>
        <w:jc w:val="both"/>
      </w:pPr>
    </w:p>
    <w:p w:rsidR="00B84943" w:rsidRDefault="00B84943" w:rsidP="005C2EC9">
      <w:pPr>
        <w:tabs>
          <w:tab w:val="left" w:pos="12240"/>
        </w:tabs>
        <w:spacing w:line="360" w:lineRule="auto"/>
        <w:ind w:left="1440" w:right="720"/>
        <w:jc w:val="both"/>
        <w:rPr>
          <w:rFonts w:ascii="Calibri" w:hAnsi="Calibri" w:cs="Calibri"/>
        </w:rPr>
      </w:pPr>
      <w:r>
        <w:rPr>
          <w:rFonts w:ascii="Calibri" w:hAnsi="Calibri" w:cs="Calibri"/>
          <w:b/>
          <w:bCs/>
        </w:rPr>
        <w:t xml:space="preserve">Referimi pozitiv: </w:t>
      </w:r>
      <w:r>
        <w:rPr>
          <w:rFonts w:ascii="Calibri" w:hAnsi="Calibri" w:cs="Calibri"/>
        </w:rPr>
        <w:t>Në fund, nxënësit mund të vlerësohen duke u krahasuar me vetveten, ashtu që krahasohet puna e tanishme e nxënësit me punën e tij/saj të mëhershme.</w:t>
      </w:r>
    </w:p>
    <w:p w:rsidR="00B84943" w:rsidRDefault="00B84943" w:rsidP="005C2EC9">
      <w:pPr>
        <w:tabs>
          <w:tab w:val="left" w:pos="12240"/>
        </w:tabs>
        <w:spacing w:line="360" w:lineRule="auto"/>
        <w:ind w:left="1440" w:right="720"/>
        <w:jc w:val="both"/>
        <w:rPr>
          <w:rFonts w:ascii="Calibri" w:hAnsi="Calibri" w:cs="Calibri"/>
        </w:rPr>
      </w:pPr>
    </w:p>
    <w:p w:rsidR="00B84943" w:rsidRDefault="004723D6" w:rsidP="00D935DD">
      <w:pPr>
        <w:tabs>
          <w:tab w:val="left" w:pos="12240"/>
        </w:tabs>
        <w:ind w:left="1440" w:right="720"/>
        <w:jc w:val="both"/>
        <w:rPr>
          <w:rFonts w:ascii="Calibri" w:hAnsi="Calibri" w:cs="Calibri"/>
        </w:rPr>
      </w:pPr>
      <w:r>
        <w:rPr>
          <w:noProof/>
          <w:lang w:val="en-US" w:eastAsia="en-US"/>
        </w:rPr>
        <mc:AlternateContent>
          <mc:Choice Requires="wps">
            <w:drawing>
              <wp:anchor distT="0" distB="0" distL="114300" distR="114300" simplePos="0" relativeHeight="251663872" behindDoc="0" locked="0" layoutInCell="1" allowOverlap="1">
                <wp:simplePos x="0" y="0"/>
                <wp:positionH relativeFrom="column">
                  <wp:posOffset>927735</wp:posOffset>
                </wp:positionH>
                <wp:positionV relativeFrom="paragraph">
                  <wp:posOffset>158115</wp:posOffset>
                </wp:positionV>
                <wp:extent cx="5173345" cy="1799590"/>
                <wp:effectExtent l="41910" t="15240" r="13970" b="366395"/>
                <wp:wrapNone/>
                <wp:docPr id="87" name="AutoShape 4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73345" cy="1799590"/>
                        </a:xfrm>
                        <a:prstGeom prst="wedgeRoundRectCallout">
                          <a:avLst>
                            <a:gd name="adj1" fmla="val -48958"/>
                            <a:gd name="adj2" fmla="val 68384"/>
                            <a:gd name="adj3" fmla="val 16667"/>
                          </a:avLst>
                        </a:prstGeom>
                        <a:gradFill rotWithShape="1">
                          <a:gsLst>
                            <a:gs pos="0">
                              <a:srgbClr val="CCECFF"/>
                            </a:gs>
                            <a:gs pos="100000">
                              <a:srgbClr val="FFFFFF"/>
                            </a:gs>
                          </a:gsLst>
                          <a:lin ang="5400000" scaled="1"/>
                        </a:gradFill>
                        <a:ln w="19050">
                          <a:solidFill>
                            <a:srgbClr val="000000"/>
                          </a:solidFill>
                          <a:miter lim="800000"/>
                          <a:headEnd/>
                          <a:tailEnd/>
                        </a:ln>
                      </wps:spPr>
                      <wps:txbx>
                        <w:txbxContent>
                          <w:p w:rsidR="00367504" w:rsidRPr="00C72D95" w:rsidRDefault="00367504" w:rsidP="00407702">
                            <w:pPr>
                              <w:rPr>
                                <w:rFonts w:ascii="Calibri" w:hAnsi="Calibri" w:cs="Calibri"/>
                                <w:b/>
                                <w:bCs/>
                              </w:rPr>
                            </w:pPr>
                            <w:r>
                              <w:rPr>
                                <w:rFonts w:ascii="Calibri" w:hAnsi="Calibri" w:cs="Calibri"/>
                                <w:b/>
                                <w:bCs/>
                              </w:rPr>
                              <w:t xml:space="preserve">Pikë reflektimi </w:t>
                            </w:r>
                          </w:p>
                          <w:p w:rsidR="00367504" w:rsidRPr="00407702" w:rsidRDefault="00367504" w:rsidP="00C72D95">
                            <w:pPr>
                              <w:spacing w:line="276" w:lineRule="auto"/>
                              <w:rPr>
                                <w:rFonts w:ascii="Calibri" w:hAnsi="Calibri" w:cs="Calibri"/>
                              </w:rPr>
                            </w:pPr>
                            <w:r>
                              <w:rPr>
                                <w:rFonts w:ascii="Calibri" w:hAnsi="Calibri" w:cs="Calibri"/>
                              </w:rPr>
                              <w:t>}farë lloj referimi përdorni ju më shpesh në praktikat tuaja të vlerësimit në klasë? A është refrim i bazuar në normë apo në kritere? A e keni përdorur ndonjëherë referimin pozitiv, ku nxënësit vlerësohen vetëm duke u bazuar në punën e tyre të mëparshme? Çka mendoni për përparësitë dhe mangësitë e secilit prej këtyre tri llojeve të referimit?  Diskutoni këto tri forma të referimit me një koleg tuajin.</w:t>
                            </w:r>
                          </w:p>
                        </w:txbxContent>
                      </wps:txbx>
                      <wps:bodyPr rot="0" vert="horz" wrap="square" lIns="74981" tIns="37490" rIns="74981" bIns="3749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62" type="#_x0000_t62" style="position:absolute;left:0;text-align:left;margin-left:73.05pt;margin-top:12.45pt;width:407.35pt;height:141.7p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" adj="225,25571" fillcolor="#ccecff" strokeweight="1.5pt">
                <v:fill rotate="t" focus="100%" type="gradient"/>
                <v:textbox inset="74981emu,37490emu,74981emu,37490emu">
                  <w:txbxContent>
                    <w:p w:rsidR="00367504" w:rsidRPr="00C72D95" w:rsidRDefault="00367504" w:rsidP="00407702">
                      <w:pPr>
                        <w:rPr>
                          <w:rFonts w:ascii="Calibri" w:hAnsi="Calibri" w:cs="Calibri"/>
                          <w:b/>
                          <w:bCs/>
                        </w:rPr>
                      </w:pPr>
                      <w:r>
                        <w:rPr>
                          <w:rFonts w:ascii="Calibri" w:hAnsi="Calibri" w:cs="Calibri"/>
                          <w:b/>
                          <w:bCs/>
                        </w:rPr>
                        <w:t xml:space="preserve">Pikë reflektimi </w:t>
                      </w:r>
                    </w:p>
                    <w:p w:rsidR="00367504" w:rsidRPr="00407702" w:rsidRDefault="00367504" w:rsidP="00C72D95">
                      <w:pPr>
                        <w:spacing w:line="276" w:lineRule="auto"/>
                        <w:rPr>
                          <w:rFonts w:ascii="Calibri" w:hAnsi="Calibri" w:cs="Calibri"/>
                        </w:rPr>
                      </w:pPr>
                      <w:r>
                        <w:rPr>
                          <w:rFonts w:ascii="Calibri" w:hAnsi="Calibri" w:cs="Calibri"/>
                        </w:rPr>
                        <w:t>}farë lloj referimi përdorni ju më shpesh në praktikat tuaja të vlerësimit në klasë? A është refrim i bazuar në normë apo në kritere? A e keni përdorur ndonjëherë referimin pozitiv, ku nxënësit vlerësohen vetëm duke u bazuar në punën e tyre të mëparshme? Çka mendoni për përparësitë dhe mangësitë e secilit prej këtyre tri llojeve të referimit?  Diskutoni këto tri forma të referimit me një koleg tuajin.</w:t>
                      </w:r>
                    </w:p>
                  </w:txbxContent>
                </v:textbox>
              </v:shape>
            </w:pict>
          </mc:Fallback>
        </mc:AlternateContent>
      </w:r>
    </w:p>
    <w:p w:rsidR="00B84943" w:rsidRDefault="00B84943" w:rsidP="00D935DD">
      <w:pPr>
        <w:tabs>
          <w:tab w:val="left" w:pos="12240"/>
        </w:tabs>
        <w:ind w:left="1440" w:right="720"/>
        <w:jc w:val="both"/>
        <w:rPr>
          <w:rFonts w:ascii="Calibri" w:hAnsi="Calibri" w:cs="Calibri"/>
        </w:rPr>
      </w:pPr>
    </w:p>
    <w:p w:rsidR="00B84943" w:rsidRPr="003378A7" w:rsidRDefault="00B84943" w:rsidP="00D935DD">
      <w:pPr>
        <w:tabs>
          <w:tab w:val="left" w:pos="12240"/>
        </w:tabs>
        <w:ind w:left="1440" w:right="720"/>
        <w:jc w:val="both"/>
        <w:rPr>
          <w:rFonts w:ascii="Calibri" w:hAnsi="Calibri" w:cs="Calibri"/>
        </w:rPr>
      </w:pPr>
    </w:p>
    <w:p w:rsidR="00B84943" w:rsidRDefault="00B84943" w:rsidP="00D935DD">
      <w:pPr>
        <w:ind w:left="1440"/>
        <w:jc w:val="both"/>
        <w:rPr>
          <w:rFonts w:ascii="Calibri" w:hAnsi="Calibri" w:cs="Calibri"/>
          <w:b/>
          <w:bCs/>
        </w:rPr>
      </w:pPr>
    </w:p>
    <w:p w:rsidR="00B84943" w:rsidRDefault="00B84943" w:rsidP="00D935DD">
      <w:pPr>
        <w:ind w:left="1440"/>
        <w:jc w:val="both"/>
        <w:rPr>
          <w:rFonts w:ascii="Calibri" w:hAnsi="Calibri" w:cs="Calibri"/>
          <w:b/>
          <w:bCs/>
        </w:rPr>
      </w:pPr>
    </w:p>
    <w:p w:rsidR="00B84943" w:rsidRDefault="004723D6" w:rsidP="00D935DD">
      <w:pPr>
        <w:ind w:left="1440"/>
        <w:jc w:val="both"/>
        <w:rPr>
          <w:rFonts w:ascii="Calibri" w:hAnsi="Calibri" w:cs="Calibri"/>
          <w:b/>
          <w:bCs/>
        </w:rPr>
      </w:pPr>
      <w:r>
        <w:rPr>
          <w:noProof/>
          <w:lang w:val="en-US" w:eastAsia="en-US"/>
        </w:rPr>
        <mc:AlternateContent>
          <mc:Choice Requires="wps">
            <w:drawing>
              <wp:anchor distT="0" distB="0" distL="114300" distR="114300" simplePos="0" relativeHeight="251664896" behindDoc="0" locked="0" layoutInCell="1" allowOverlap="1">
                <wp:simplePos x="0" y="0"/>
                <wp:positionH relativeFrom="column">
                  <wp:posOffset>-685800</wp:posOffset>
                </wp:positionH>
                <wp:positionV relativeFrom="paragraph">
                  <wp:posOffset>113030</wp:posOffset>
                </wp:positionV>
                <wp:extent cx="1371600" cy="914400"/>
                <wp:effectExtent l="19050" t="17780" r="19050" b="20320"/>
                <wp:wrapNone/>
                <wp:docPr id="86" name="Text Box 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71600" cy="914400"/>
                        </a:xfrm>
                        <a:prstGeom prst="rect">
                          <a:avLst/>
                        </a:prstGeom>
                        <a:solidFill>
                          <a:srgbClr val="FFFFFF"/>
                        </a:solidFill>
                        <a:ln w="31750">
                          <a:solidFill>
                            <a:srgbClr val="000000"/>
                          </a:solidFill>
                          <a:miter lim="800000"/>
                          <a:headEnd/>
                          <a:tailEnd/>
                        </a:ln>
                      </wps:spPr>
                      <wps:txbx>
                        <w:txbxContent>
                          <w:p w:rsidR="00367504" w:rsidRPr="00454405" w:rsidRDefault="00367504" w:rsidP="00407702">
                            <w:pPr>
                              <w:jc w:val="center"/>
                              <w:rPr>
                                <w:rFonts w:ascii="Calibri" w:hAnsi="Calibri" w:cs="Calibri"/>
                                <w:b/>
                                <w:bCs/>
                                <w:sz w:val="32"/>
                                <w:szCs w:val="32"/>
                              </w:rPr>
                            </w:pPr>
                            <w:r>
                              <w:rPr>
                                <w:rFonts w:ascii="Calibri" w:hAnsi="Calibri" w:cs="Calibri"/>
                                <w:b/>
                                <w:bCs/>
                                <w:noProof/>
                                <w:sz w:val="32"/>
                                <w:szCs w:val="32"/>
                                <w:lang w:val="en-US" w:eastAsia="en-US"/>
                              </w:rPr>
                              <w:drawing>
                                <wp:inline distT="0" distB="0" distL="0" distR="0">
                                  <wp:extent cx="288290" cy="218440"/>
                                  <wp:effectExtent l="19050" t="0" r="0" b="0"/>
                                  <wp:docPr id="34"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pic:cNvPicPr>
                                            <a:picLocks noChangeAspect="1" noChangeArrowheads="1"/>
                                          </pic:cNvPicPr>
                                        </pic:nvPicPr>
                                        <pic:blipFill>
                                          <a:blip r:embed="rId13"/>
                                          <a:srcRect/>
                                          <a:stretch>
                                            <a:fillRect/>
                                          </a:stretch>
                                        </pic:blipFill>
                                        <pic:spPr bwMode="auto">
                                          <a:xfrm>
                                            <a:off x="0" y="0"/>
                                            <a:ext cx="288290" cy="218440"/>
                                          </a:xfrm>
                                          <a:prstGeom prst="rect">
                                            <a:avLst/>
                                          </a:prstGeom>
                                          <a:noFill/>
                                          <a:ln w="9525">
                                            <a:noFill/>
                                            <a:miter lim="800000"/>
                                            <a:headEnd/>
                                            <a:tailEnd/>
                                          </a:ln>
                                        </pic:spPr>
                                      </pic:pic>
                                    </a:graphicData>
                                  </a:graphic>
                                </wp:inline>
                              </w:drawing>
                            </w:r>
                          </w:p>
                          <w:p w:rsidR="00367504" w:rsidRPr="00454405" w:rsidRDefault="00367504" w:rsidP="00407702">
                            <w:pPr>
                              <w:jc w:val="center"/>
                              <w:rPr>
                                <w:sz w:val="36"/>
                                <w:szCs w:val="36"/>
                              </w:rPr>
                            </w:pPr>
                            <w:r>
                              <w:rPr>
                                <w:rFonts w:ascii="Calibri" w:hAnsi="Calibri" w:cs="Calibri"/>
                                <w:b/>
                                <w:bCs/>
                                <w:sz w:val="36"/>
                                <w:szCs w:val="36"/>
                              </w:rPr>
                              <w:t>Reflection Point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9" o:spid="_x0000_s1063" type="#_x0000_t202" style="position:absolute;left:0;text-align:left;margin-left:-53.95pt;margin-top:8.9pt;width:108pt;height:1in;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" strokeweight="2.5pt">
                <v:textbox>
                  <w:txbxContent>
                    <w:p w:rsidR="00367504" w:rsidRPr="00454405" w:rsidRDefault="00367504" w:rsidP="00407702">
                      <w:pPr>
                        <w:jc w:val="center"/>
                        <w:rPr>
                          <w:rFonts w:ascii="Calibri" w:hAnsi="Calibri" w:cs="Calibri"/>
                          <w:b/>
                          <w:bCs/>
                          <w:sz w:val="32"/>
                          <w:szCs w:val="32"/>
                        </w:rPr>
                      </w:pPr>
                      <w:r>
                        <w:rPr>
                          <w:rFonts w:ascii="Calibri" w:hAnsi="Calibri" w:cs="Calibri"/>
                          <w:b/>
                          <w:bCs/>
                          <w:noProof/>
                          <w:sz w:val="32"/>
                          <w:szCs w:val="32"/>
                          <w:lang w:val="en-US" w:eastAsia="en-US"/>
                        </w:rPr>
                        <w:drawing>
                          <wp:inline distT="0" distB="0" distL="0" distR="0">
                            <wp:extent cx="288290" cy="218440"/>
                            <wp:effectExtent l="19050" t="0" r="0" b="0"/>
                            <wp:docPr id="34"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pic:cNvPicPr>
                                      <a:picLocks noChangeAspect="1" noChangeArrowheads="1"/>
                                    </pic:cNvPicPr>
                                  </pic:nvPicPr>
                                  <pic:blipFill>
                                    <a:blip r:embed="rId14"/>
                                    <a:srcRect/>
                                    <a:stretch>
                                      <a:fillRect/>
                                    </a:stretch>
                                  </pic:blipFill>
                                  <pic:spPr bwMode="auto">
                                    <a:xfrm>
                                      <a:off x="0" y="0"/>
                                      <a:ext cx="288290" cy="218440"/>
                                    </a:xfrm>
                                    <a:prstGeom prst="rect">
                                      <a:avLst/>
                                    </a:prstGeom>
                                    <a:noFill/>
                                    <a:ln w="9525">
                                      <a:noFill/>
                                      <a:miter lim="800000"/>
                                      <a:headEnd/>
                                      <a:tailEnd/>
                                    </a:ln>
                                  </pic:spPr>
                                </pic:pic>
                              </a:graphicData>
                            </a:graphic>
                          </wp:inline>
                        </w:drawing>
                      </w:r>
                    </w:p>
                    <w:p w:rsidR="00367504" w:rsidRPr="00454405" w:rsidRDefault="00367504" w:rsidP="00407702">
                      <w:pPr>
                        <w:jc w:val="center"/>
                        <w:rPr>
                          <w:sz w:val="36"/>
                          <w:szCs w:val="36"/>
                        </w:rPr>
                      </w:pPr>
                      <w:r>
                        <w:rPr>
                          <w:rFonts w:ascii="Calibri" w:hAnsi="Calibri" w:cs="Calibri"/>
                          <w:b/>
                          <w:bCs/>
                          <w:sz w:val="36"/>
                          <w:szCs w:val="36"/>
                        </w:rPr>
                        <w:t>Reflection Point</w:t>
                      </w:r>
                    </w:p>
                  </w:txbxContent>
                </v:textbox>
              </v:shape>
            </w:pict>
          </mc:Fallback>
        </mc:AlternateContent>
      </w:r>
    </w:p>
    <w:p w:rsidR="00B84943" w:rsidRDefault="00B84943" w:rsidP="00D935DD">
      <w:pPr>
        <w:ind w:left="1440"/>
        <w:jc w:val="both"/>
        <w:rPr>
          <w:rFonts w:ascii="Calibri" w:hAnsi="Calibri" w:cs="Calibri"/>
          <w:b/>
          <w:bCs/>
        </w:rPr>
      </w:pPr>
    </w:p>
    <w:p w:rsidR="00B84943" w:rsidRDefault="00B84943" w:rsidP="00D935DD">
      <w:pPr>
        <w:ind w:left="1440"/>
        <w:jc w:val="both"/>
        <w:rPr>
          <w:rFonts w:ascii="Calibri" w:hAnsi="Calibri" w:cs="Calibri"/>
          <w:b/>
          <w:bCs/>
        </w:rPr>
      </w:pPr>
    </w:p>
    <w:p w:rsidR="00B84943" w:rsidRDefault="00B84943" w:rsidP="00D935DD">
      <w:pPr>
        <w:ind w:left="1440"/>
        <w:jc w:val="both"/>
        <w:rPr>
          <w:rFonts w:ascii="Calibri" w:hAnsi="Calibri" w:cs="Calibri"/>
          <w:b/>
          <w:bCs/>
        </w:rPr>
      </w:pPr>
    </w:p>
    <w:p w:rsidR="00B84943" w:rsidRDefault="00B84943" w:rsidP="00D935DD">
      <w:pPr>
        <w:ind w:left="1440"/>
        <w:jc w:val="both"/>
        <w:rPr>
          <w:rFonts w:ascii="Calibri" w:hAnsi="Calibri" w:cs="Calibri"/>
          <w:b/>
          <w:bCs/>
        </w:rPr>
      </w:pPr>
    </w:p>
    <w:p w:rsidR="00B84943" w:rsidRDefault="00B84943" w:rsidP="00D935DD">
      <w:pPr>
        <w:ind w:left="1440"/>
        <w:jc w:val="both"/>
        <w:rPr>
          <w:rFonts w:ascii="Calibri" w:hAnsi="Calibri" w:cs="Calibri"/>
          <w:b/>
          <w:bCs/>
        </w:rPr>
      </w:pPr>
    </w:p>
    <w:p w:rsidR="00B84943" w:rsidRDefault="00B84943" w:rsidP="00D935DD">
      <w:pPr>
        <w:ind w:left="1440"/>
        <w:jc w:val="both"/>
        <w:rPr>
          <w:rFonts w:ascii="Calibri" w:hAnsi="Calibri" w:cs="Calibri"/>
          <w:b/>
          <w:bCs/>
          <w:smallCaps/>
          <w:u w:val="single"/>
        </w:rPr>
      </w:pPr>
    </w:p>
    <w:p w:rsidR="00B84943" w:rsidRDefault="00B84943" w:rsidP="00D935DD">
      <w:pPr>
        <w:ind w:left="1440"/>
        <w:jc w:val="both"/>
        <w:rPr>
          <w:rFonts w:ascii="Calibri" w:hAnsi="Calibri" w:cs="Calibri"/>
          <w:b/>
          <w:bCs/>
          <w:smallCaps/>
          <w:u w:val="single"/>
        </w:rPr>
      </w:pPr>
    </w:p>
    <w:p w:rsidR="00B84943" w:rsidRDefault="00B84943" w:rsidP="00D935DD">
      <w:pPr>
        <w:ind w:left="1440"/>
        <w:jc w:val="both"/>
        <w:rPr>
          <w:rFonts w:ascii="Calibri" w:hAnsi="Calibri" w:cs="Calibri"/>
          <w:b/>
          <w:bCs/>
          <w:smallCaps/>
          <w:u w:val="single"/>
        </w:rPr>
      </w:pPr>
    </w:p>
    <w:p w:rsidR="00B84943" w:rsidRDefault="00B84943" w:rsidP="00D935DD">
      <w:pPr>
        <w:ind w:left="1440"/>
        <w:jc w:val="both"/>
        <w:rPr>
          <w:rFonts w:ascii="Calibri" w:hAnsi="Calibri" w:cs="Calibri"/>
          <w:b/>
          <w:bCs/>
          <w:smallCaps/>
          <w:u w:val="single"/>
        </w:rPr>
      </w:pPr>
    </w:p>
    <w:p w:rsidR="00B84943" w:rsidRPr="00840031" w:rsidRDefault="00B84943" w:rsidP="00D935DD">
      <w:pPr>
        <w:ind w:left="1440"/>
        <w:jc w:val="both"/>
        <w:rPr>
          <w:rFonts w:ascii="Calibri" w:hAnsi="Calibri" w:cs="Calibri"/>
          <w:b/>
          <w:bCs/>
          <w:smallCaps/>
          <w:u w:val="single"/>
        </w:rPr>
      </w:pPr>
      <w:r>
        <w:rPr>
          <w:rFonts w:ascii="Calibri" w:hAnsi="Calibri" w:cs="Calibri"/>
          <w:b/>
          <w:bCs/>
          <w:smallCaps/>
          <w:u w:val="single"/>
        </w:rPr>
        <w:t>PËRMBLEDHJE</w:t>
      </w:r>
    </w:p>
    <w:p w:rsidR="00B84943" w:rsidRDefault="00B84943" w:rsidP="00D935DD">
      <w:pPr>
        <w:ind w:left="1440"/>
        <w:jc w:val="both"/>
        <w:rPr>
          <w:rFonts w:ascii="Calibri" w:hAnsi="Calibri" w:cs="Calibri"/>
          <w:b/>
          <w:bCs/>
          <w:u w:val="single"/>
        </w:rPr>
      </w:pPr>
    </w:p>
    <w:p w:rsidR="00B84943" w:rsidRDefault="00B84943" w:rsidP="00D935DD">
      <w:pPr>
        <w:spacing w:after="120" w:line="360" w:lineRule="auto"/>
        <w:ind w:left="1440"/>
        <w:jc w:val="both"/>
        <w:rPr>
          <w:rFonts w:ascii="Calibri" w:hAnsi="Calibri" w:cs="Calibri"/>
        </w:rPr>
      </w:pPr>
      <w:r>
        <w:rPr>
          <w:rFonts w:ascii="Calibri" w:hAnsi="Calibri" w:cs="Calibri"/>
        </w:rPr>
        <w:t>Në këtë seksion, i jemi qasur fillimisht qëllimeve të vlerësimit. Pamë se ndër të gjitha qëllimet e vlerësimit mbase më i rëndësishmi ishte ai për përmirësimin e mësimdhënies e të të nxënit nëpërmjet të identifikimit të boshllëqëve në njohuritë e nxënësve.</w:t>
      </w:r>
    </w:p>
    <w:p w:rsidR="00B84943" w:rsidRPr="00090B0E" w:rsidRDefault="00B84943" w:rsidP="00D935DD">
      <w:pPr>
        <w:spacing w:after="120" w:line="360" w:lineRule="auto"/>
        <w:ind w:left="1440"/>
        <w:jc w:val="both"/>
        <w:rPr>
          <w:rFonts w:ascii="Calibri" w:hAnsi="Calibri" w:cs="Calibri"/>
        </w:rPr>
      </w:pPr>
      <w:r>
        <w:rPr>
          <w:rFonts w:ascii="Calibri" w:hAnsi="Calibri" w:cs="Calibri"/>
        </w:rPr>
        <w:t>Po ashtu shikuam disa parime të rëndësishme të vlerësimit. Po e përsërisim edhe një herë se vlerësimi i mirë duhet të jetë:</w:t>
      </w:r>
    </w:p>
    <w:p w:rsidR="00B84943" w:rsidRPr="00090B0E" w:rsidRDefault="00B84943" w:rsidP="00247861">
      <w:pPr>
        <w:pStyle w:val="ListParagraph"/>
        <w:numPr>
          <w:ilvl w:val="0"/>
          <w:numId w:val="6"/>
        </w:numPr>
        <w:spacing w:after="120" w:line="240" w:lineRule="auto"/>
        <w:ind w:left="2160"/>
        <w:jc w:val="both"/>
        <w:rPr>
          <w:rFonts w:cs="Times New Roman"/>
          <w:sz w:val="24"/>
          <w:szCs w:val="24"/>
        </w:rPr>
      </w:pPr>
      <w:r>
        <w:rPr>
          <w:sz w:val="24"/>
          <w:szCs w:val="24"/>
        </w:rPr>
        <w:t>I besueshëm;</w:t>
      </w:r>
    </w:p>
    <w:p w:rsidR="00B84943" w:rsidRPr="00090B0E" w:rsidRDefault="00B84943" w:rsidP="00247861">
      <w:pPr>
        <w:pStyle w:val="ListParagraph"/>
        <w:numPr>
          <w:ilvl w:val="0"/>
          <w:numId w:val="6"/>
        </w:numPr>
        <w:spacing w:line="240" w:lineRule="auto"/>
        <w:ind w:left="2160"/>
        <w:jc w:val="both"/>
        <w:rPr>
          <w:rFonts w:cs="Times New Roman"/>
          <w:sz w:val="24"/>
          <w:szCs w:val="24"/>
        </w:rPr>
      </w:pPr>
      <w:r>
        <w:rPr>
          <w:sz w:val="24"/>
          <w:szCs w:val="24"/>
        </w:rPr>
        <w:t>I vlefshëm, ose të përputhet sa më mirë me përmbajtjen e kursit / lëndës;</w:t>
      </w:r>
    </w:p>
    <w:p w:rsidR="00B84943" w:rsidRDefault="00B84943" w:rsidP="00247861">
      <w:pPr>
        <w:pStyle w:val="ListParagraph"/>
        <w:numPr>
          <w:ilvl w:val="0"/>
          <w:numId w:val="6"/>
        </w:numPr>
        <w:spacing w:line="240" w:lineRule="auto"/>
        <w:ind w:left="2160"/>
        <w:jc w:val="both"/>
        <w:rPr>
          <w:rFonts w:cs="Times New Roman"/>
          <w:sz w:val="24"/>
          <w:szCs w:val="24"/>
        </w:rPr>
      </w:pPr>
      <w:r>
        <w:rPr>
          <w:sz w:val="24"/>
          <w:szCs w:val="24"/>
        </w:rPr>
        <w:t>relevant dhe i transferueshëm për jetën e nxënësve jashtë mjedisit shkollor;</w:t>
      </w:r>
    </w:p>
    <w:p w:rsidR="00B84943" w:rsidRDefault="00B84943" w:rsidP="00247861">
      <w:pPr>
        <w:pStyle w:val="ListParagraph"/>
        <w:numPr>
          <w:ilvl w:val="0"/>
          <w:numId w:val="6"/>
        </w:numPr>
        <w:spacing w:line="240" w:lineRule="auto"/>
        <w:ind w:left="2160"/>
        <w:jc w:val="both"/>
        <w:rPr>
          <w:rFonts w:cs="Times New Roman"/>
          <w:sz w:val="24"/>
          <w:szCs w:val="24"/>
        </w:rPr>
      </w:pPr>
      <w:r>
        <w:rPr>
          <w:sz w:val="24"/>
          <w:szCs w:val="24"/>
        </w:rPr>
        <w:t xml:space="preserve">objektiv dhe pa anime e përfshirje të ndjenjave dhe gjendjes personale mendore ose emocionale; </w:t>
      </w:r>
    </w:p>
    <w:p w:rsidR="00B84943" w:rsidRDefault="00B84943" w:rsidP="00247861">
      <w:pPr>
        <w:pStyle w:val="ListParagraph"/>
        <w:numPr>
          <w:ilvl w:val="0"/>
          <w:numId w:val="6"/>
        </w:numPr>
        <w:ind w:left="2160"/>
        <w:jc w:val="both"/>
        <w:rPr>
          <w:rFonts w:cs="Times New Roman"/>
          <w:sz w:val="24"/>
          <w:szCs w:val="24"/>
        </w:rPr>
      </w:pPr>
      <w:r>
        <w:rPr>
          <w:sz w:val="24"/>
          <w:szCs w:val="24"/>
        </w:rPr>
        <w:t>i referuar mirë dhe të ketë metodë të qartë referimi.</w:t>
      </w:r>
    </w:p>
    <w:p w:rsidR="00B84943" w:rsidRPr="00753CA2" w:rsidRDefault="00B84943" w:rsidP="00D935DD">
      <w:pPr>
        <w:ind w:left="1440"/>
        <w:jc w:val="both"/>
        <w:rPr>
          <w:rFonts w:ascii="Calibri" w:hAnsi="Calibri" w:cs="Calibri"/>
        </w:rPr>
      </w:pPr>
    </w:p>
    <w:p w:rsidR="00B84943" w:rsidRPr="00DA6A50" w:rsidRDefault="00B84943" w:rsidP="00350DE2">
      <w:pPr>
        <w:pBdr>
          <w:top w:val="single" w:sz="12" w:space="1" w:color="FF0000"/>
          <w:left w:val="single" w:sz="12" w:space="4" w:color="FF0000"/>
          <w:bottom w:val="single" w:sz="12" w:space="1" w:color="FF0000"/>
          <w:right w:val="single" w:sz="12" w:space="4" w:color="FF0000"/>
        </w:pBdr>
        <w:ind w:left="1440"/>
        <w:jc w:val="center"/>
        <w:rPr>
          <w:rFonts w:ascii="Calibri" w:hAnsi="Calibri" w:cs="Calibri"/>
          <w:b/>
          <w:bCs/>
          <w:color w:val="FF0000"/>
        </w:rPr>
      </w:pPr>
      <w:r>
        <w:rPr>
          <w:rFonts w:ascii="Calibri" w:hAnsi="Calibri" w:cs="Calibri"/>
          <w:b/>
          <w:bCs/>
          <w:color w:val="FF0000"/>
        </w:rPr>
        <w:t>Ju lumtë! Keni arritur në fund të këtij seksioni.</w:t>
      </w:r>
    </w:p>
    <w:p w:rsidR="00B84943" w:rsidRDefault="00B84943" w:rsidP="00D935DD">
      <w:pPr>
        <w:ind w:left="1440"/>
        <w:jc w:val="both"/>
        <w:rPr>
          <w:rFonts w:ascii="Calibri" w:hAnsi="Calibri" w:cs="Calibri"/>
          <w:b/>
          <w:bCs/>
          <w:u w:val="single"/>
        </w:rPr>
      </w:pPr>
    </w:p>
    <w:p w:rsidR="00B84943" w:rsidRDefault="00B84943" w:rsidP="00D935DD">
      <w:pPr>
        <w:ind w:left="1440"/>
        <w:jc w:val="both"/>
        <w:rPr>
          <w:rFonts w:ascii="Calibri" w:hAnsi="Calibri" w:cs="Calibri"/>
          <w:b/>
          <w:bCs/>
          <w:u w:val="single"/>
        </w:rPr>
      </w:pPr>
    </w:p>
    <w:p w:rsidR="00B84943" w:rsidRDefault="00B84943" w:rsidP="00D935DD">
      <w:pPr>
        <w:ind w:left="1440"/>
        <w:jc w:val="both"/>
        <w:rPr>
          <w:rFonts w:ascii="Calibri" w:hAnsi="Calibri" w:cs="Calibri"/>
          <w:b/>
          <w:bCs/>
          <w:u w:val="single"/>
        </w:rPr>
      </w:pPr>
    </w:p>
    <w:p w:rsidR="00B84943" w:rsidRPr="00DA6A50" w:rsidRDefault="00B84943" w:rsidP="00D935DD">
      <w:pPr>
        <w:ind w:left="1440"/>
        <w:jc w:val="both"/>
        <w:rPr>
          <w:rFonts w:ascii="Calibri" w:hAnsi="Calibri" w:cs="Calibri"/>
          <w:b/>
          <w:bCs/>
          <w:u w:val="single"/>
        </w:rPr>
      </w:pPr>
      <w:r>
        <w:rPr>
          <w:rFonts w:ascii="Calibri" w:hAnsi="Calibri" w:cs="Calibri"/>
          <w:b/>
          <w:bCs/>
          <w:u w:val="single"/>
        </w:rPr>
        <w:t>Burimet:</w:t>
      </w:r>
    </w:p>
    <w:p w:rsidR="00B84943" w:rsidRPr="00DA6A50" w:rsidRDefault="00B84943" w:rsidP="00D935DD">
      <w:pPr>
        <w:ind w:left="1440"/>
        <w:jc w:val="both"/>
        <w:rPr>
          <w:rFonts w:ascii="Calibri" w:hAnsi="Calibri" w:cs="Calibri"/>
          <w:b/>
          <w:bCs/>
          <w:color w:val="1F497D"/>
        </w:rPr>
      </w:pPr>
    </w:p>
    <w:p w:rsidR="00B84943" w:rsidRPr="00CD44F0" w:rsidRDefault="00B84943" w:rsidP="009A3F66">
      <w:pPr>
        <w:ind w:left="1440"/>
        <w:rPr>
          <w:rFonts w:ascii="Calibri" w:hAnsi="Calibri" w:cs="Calibri"/>
        </w:rPr>
      </w:pPr>
      <w:r>
        <w:rPr>
          <w:rFonts w:ascii="Calibri" w:hAnsi="Calibri" w:cs="Calibri"/>
        </w:rPr>
        <w:t xml:space="preserve">Bond, L.A. (1996). ‘Norm-and Criterion-Referenced Testing,’ </w:t>
      </w:r>
      <w:r>
        <w:rPr>
          <w:rFonts w:ascii="Calibri" w:hAnsi="Calibri" w:cs="Calibri"/>
          <w:i/>
          <w:iCs/>
        </w:rPr>
        <w:t>Practical Assessment, Research and Evaluation</w:t>
      </w:r>
      <w:r>
        <w:rPr>
          <w:rFonts w:ascii="Calibri" w:hAnsi="Calibri" w:cs="Calibri"/>
        </w:rPr>
        <w:t>, 5 (2). Available from: http://ericae.net/pare/getvn.asp?v=5&amp;n=2</w:t>
      </w:r>
    </w:p>
    <w:p w:rsidR="00B84943" w:rsidRDefault="00B84943" w:rsidP="009A3F66">
      <w:pPr>
        <w:pStyle w:val="FootnoteText"/>
        <w:ind w:left="1440"/>
        <w:rPr>
          <w:rFonts w:ascii="Calibri" w:hAnsi="Calibri" w:cs="Calibri"/>
          <w:sz w:val="24"/>
          <w:szCs w:val="24"/>
        </w:rPr>
      </w:pPr>
    </w:p>
    <w:p w:rsidR="00B84943" w:rsidRPr="00DA6A50" w:rsidRDefault="00B84943" w:rsidP="009A3F66">
      <w:pPr>
        <w:pStyle w:val="FootnoteText"/>
        <w:ind w:left="1440"/>
        <w:rPr>
          <w:rFonts w:ascii="Calibri" w:hAnsi="Calibri" w:cs="Calibri"/>
          <w:sz w:val="24"/>
          <w:szCs w:val="24"/>
        </w:rPr>
      </w:pPr>
      <w:r>
        <w:rPr>
          <w:rFonts w:ascii="Calibri" w:hAnsi="Calibri" w:cs="Calibri"/>
          <w:sz w:val="24"/>
          <w:szCs w:val="24"/>
        </w:rPr>
        <w:t xml:space="preserve">Cohen, L.G. &amp; Spenciner, L.J. (2007). “Reliability in Assessments” in L.G. Cohen &amp; L.J. Spenciner (Eds.) </w:t>
      </w:r>
      <w:r>
        <w:rPr>
          <w:rFonts w:ascii="Calibri" w:hAnsi="Calibri" w:cs="Calibri"/>
          <w:i/>
          <w:iCs/>
          <w:sz w:val="24"/>
          <w:szCs w:val="24"/>
        </w:rPr>
        <w:t>Assessment of Children &amp; Youth with Special Needs</w:t>
      </w:r>
      <w:r>
        <w:rPr>
          <w:rFonts w:ascii="Calibri" w:hAnsi="Calibri" w:cs="Calibri"/>
          <w:sz w:val="24"/>
          <w:szCs w:val="24"/>
        </w:rPr>
        <w:t>. Available from http://www.education.com/reference/article/reliability-assessments/</w:t>
      </w:r>
    </w:p>
    <w:p w:rsidR="00B84943" w:rsidRDefault="00B84943" w:rsidP="009A3F66">
      <w:pPr>
        <w:pStyle w:val="FootnoteText"/>
        <w:ind w:left="1440"/>
        <w:rPr>
          <w:rFonts w:ascii="Calibri" w:hAnsi="Calibri" w:cs="Calibri"/>
          <w:sz w:val="24"/>
          <w:szCs w:val="24"/>
        </w:rPr>
      </w:pPr>
    </w:p>
    <w:p w:rsidR="00B84943" w:rsidRDefault="00B84943" w:rsidP="009A3F66">
      <w:pPr>
        <w:pStyle w:val="FootnoteText"/>
        <w:ind w:left="1440"/>
        <w:rPr>
          <w:rFonts w:ascii="Calibri" w:hAnsi="Calibri" w:cs="Calibri"/>
          <w:sz w:val="24"/>
          <w:szCs w:val="24"/>
        </w:rPr>
      </w:pPr>
      <w:r>
        <w:rPr>
          <w:rFonts w:ascii="Calibri" w:hAnsi="Calibri" w:cs="Calibri"/>
          <w:sz w:val="24"/>
          <w:szCs w:val="24"/>
        </w:rPr>
        <w:t>McAlpine, Mhairi. (2002). “Principles of Assessment.” Robert Clark Centre for Technological Education, University of Glasgow. Available from http://www.caacentre.ac.uk/dldocs/Bluepaper1.pdf</w:t>
      </w:r>
    </w:p>
    <w:p w:rsidR="00B84943" w:rsidRDefault="00B84943" w:rsidP="009A3F66">
      <w:pPr>
        <w:pStyle w:val="FootnoteText"/>
        <w:ind w:left="1440"/>
        <w:rPr>
          <w:rFonts w:ascii="Calibri" w:hAnsi="Calibri" w:cs="Calibri"/>
          <w:sz w:val="24"/>
          <w:szCs w:val="24"/>
        </w:rPr>
      </w:pPr>
    </w:p>
    <w:p w:rsidR="00B84943" w:rsidRDefault="00B84943" w:rsidP="009A3F66">
      <w:pPr>
        <w:pStyle w:val="FootnoteText"/>
        <w:ind w:left="1440"/>
        <w:rPr>
          <w:rFonts w:ascii="Calibri" w:hAnsi="Calibri" w:cs="Calibri"/>
          <w:sz w:val="24"/>
          <w:szCs w:val="24"/>
        </w:rPr>
      </w:pPr>
      <w:r>
        <w:rPr>
          <w:rFonts w:ascii="Calibri" w:hAnsi="Calibri" w:cs="Calibri"/>
          <w:sz w:val="24"/>
          <w:szCs w:val="24"/>
        </w:rPr>
        <w:t xml:space="preserve">McMillan, James H. (2000). “Fundamental Assessment Principles for Teachers and School Administrators.” </w:t>
      </w:r>
      <w:r>
        <w:rPr>
          <w:rFonts w:ascii="Calibri" w:hAnsi="Calibri" w:cs="Calibri"/>
          <w:i/>
          <w:iCs/>
          <w:sz w:val="24"/>
          <w:szCs w:val="24"/>
        </w:rPr>
        <w:t>Practical Assessment, Research &amp; Evaluation</w:t>
      </w:r>
      <w:r>
        <w:rPr>
          <w:rFonts w:ascii="Calibri" w:hAnsi="Calibri" w:cs="Calibri"/>
          <w:sz w:val="24"/>
          <w:szCs w:val="24"/>
        </w:rPr>
        <w:t xml:space="preserve">, 7(8). Available from http://pareonline.net/getvn.asp?v=7&amp;n=8. </w:t>
      </w:r>
    </w:p>
    <w:p w:rsidR="00B84943" w:rsidRDefault="00B84943" w:rsidP="009A3F66">
      <w:pPr>
        <w:pStyle w:val="FootnoteText"/>
        <w:ind w:left="1440"/>
        <w:rPr>
          <w:rFonts w:ascii="Calibri" w:hAnsi="Calibri" w:cs="Calibri"/>
          <w:sz w:val="24"/>
          <w:szCs w:val="24"/>
        </w:rPr>
      </w:pPr>
    </w:p>
    <w:p w:rsidR="00B84943" w:rsidRPr="00DA6A50" w:rsidRDefault="00B84943" w:rsidP="009A3F66">
      <w:pPr>
        <w:pStyle w:val="FootnoteText"/>
        <w:ind w:left="1440"/>
        <w:rPr>
          <w:rFonts w:ascii="Calibri" w:hAnsi="Calibri" w:cs="Calibri"/>
          <w:sz w:val="24"/>
          <w:szCs w:val="24"/>
        </w:rPr>
      </w:pPr>
      <w:r>
        <w:rPr>
          <w:rFonts w:ascii="Calibri" w:hAnsi="Calibri" w:cs="Calibri"/>
          <w:sz w:val="24"/>
          <w:szCs w:val="24"/>
        </w:rPr>
        <w:t>Oxford Brookes University. (2011). “Principles of Assessment.” Available from http://www.brookes.ac.uk/services/ocsld/resources/assessment/principles.html</w:t>
      </w:r>
    </w:p>
    <w:p w:rsidR="00B84943" w:rsidRPr="00A8726B" w:rsidRDefault="00B84943" w:rsidP="00D935DD">
      <w:pPr>
        <w:ind w:left="1440"/>
        <w:jc w:val="both"/>
        <w:rPr>
          <w:rFonts w:ascii="Calibri" w:hAnsi="Calibri" w:cs="Calibri"/>
        </w:rPr>
      </w:pPr>
    </w:p>
    <w:p w:rsidR="00B84943" w:rsidRDefault="00B84943" w:rsidP="00D935DD">
      <w:pPr>
        <w:ind w:left="1440"/>
        <w:jc w:val="both"/>
        <w:rPr>
          <w:rFonts w:ascii="Calibri" w:hAnsi="Calibri" w:cs="Calibri"/>
        </w:rPr>
      </w:pPr>
    </w:p>
    <w:p w:rsidR="00B84943" w:rsidRDefault="00B84943" w:rsidP="00D935DD">
      <w:pPr>
        <w:ind w:left="1440"/>
        <w:jc w:val="both"/>
        <w:rPr>
          <w:rFonts w:ascii="Calibri" w:hAnsi="Calibri" w:cs="Calibri"/>
        </w:rPr>
      </w:pPr>
    </w:p>
    <w:p w:rsidR="00B84943" w:rsidRDefault="00B84943">
      <w:pPr>
        <w:rPr>
          <w:rFonts w:ascii="Calibri" w:hAnsi="Calibri" w:cs="Calibri"/>
          <w:b/>
          <w:bCs/>
          <w:smallCaps/>
          <w:sz w:val="28"/>
          <w:szCs w:val="28"/>
        </w:rPr>
      </w:pPr>
      <w:r>
        <w:br w:type="page"/>
      </w:r>
    </w:p>
    <w:p w:rsidR="00B84943" w:rsidRDefault="00B84943" w:rsidP="00D935DD">
      <w:pPr>
        <w:ind w:left="1440"/>
        <w:jc w:val="both"/>
        <w:rPr>
          <w:rFonts w:ascii="Calibri" w:hAnsi="Calibri" w:cs="Calibri"/>
          <w:b/>
          <w:bCs/>
          <w:smallCaps/>
          <w:sz w:val="28"/>
          <w:szCs w:val="28"/>
        </w:rPr>
      </w:pPr>
    </w:p>
    <w:p w:rsidR="00B84943" w:rsidRPr="0024076D" w:rsidRDefault="00B84943" w:rsidP="00D935DD">
      <w:pPr>
        <w:ind w:left="1440"/>
        <w:jc w:val="both"/>
        <w:rPr>
          <w:rFonts w:ascii="Calibri" w:hAnsi="Calibri" w:cs="Calibri"/>
          <w:b/>
          <w:bCs/>
          <w:smallCaps/>
          <w:sz w:val="28"/>
          <w:szCs w:val="28"/>
        </w:rPr>
      </w:pPr>
      <w:r>
        <w:rPr>
          <w:rFonts w:ascii="Calibri" w:hAnsi="Calibri" w:cs="Calibri"/>
          <w:b/>
          <w:bCs/>
          <w:smallCaps/>
          <w:sz w:val="28"/>
          <w:szCs w:val="28"/>
        </w:rPr>
        <w:t xml:space="preserve">NJËSIA 5.3 VLERËSIMI FORMATIV DHE SUMATIV </w:t>
      </w:r>
    </w:p>
    <w:p w:rsidR="00B84943" w:rsidRPr="00517A4F" w:rsidRDefault="00B84943" w:rsidP="00D935DD">
      <w:pPr>
        <w:ind w:left="1440"/>
        <w:jc w:val="both"/>
        <w:rPr>
          <w:rFonts w:ascii="Calibri" w:hAnsi="Calibri" w:cs="Calibri"/>
          <w:smallCaps/>
          <w:sz w:val="16"/>
          <w:szCs w:val="16"/>
        </w:rPr>
      </w:pPr>
    </w:p>
    <w:p w:rsidR="00B84943" w:rsidRPr="003077E0" w:rsidRDefault="00B84943" w:rsidP="00D935DD">
      <w:pPr>
        <w:spacing w:line="360" w:lineRule="auto"/>
        <w:ind w:left="1440"/>
        <w:jc w:val="both"/>
        <w:rPr>
          <w:rFonts w:ascii="Calibri" w:hAnsi="Calibri" w:cs="Calibri"/>
          <w:b/>
          <w:bCs/>
          <w:smallCaps/>
          <w:u w:val="single"/>
        </w:rPr>
      </w:pPr>
      <w:r>
        <w:rPr>
          <w:rFonts w:ascii="Calibri" w:hAnsi="Calibri" w:cs="Calibri"/>
          <w:b/>
          <w:bCs/>
          <w:smallCaps/>
          <w:u w:val="single"/>
        </w:rPr>
        <w:t xml:space="preserve">HYRJE </w:t>
      </w:r>
    </w:p>
    <w:p w:rsidR="00B84943" w:rsidRDefault="00B84943" w:rsidP="00D935DD">
      <w:pPr>
        <w:spacing w:line="360" w:lineRule="auto"/>
        <w:ind w:left="1440"/>
        <w:jc w:val="both"/>
        <w:rPr>
          <w:rFonts w:ascii="Calibri" w:hAnsi="Calibri" w:cs="Calibri"/>
        </w:rPr>
      </w:pPr>
      <w:r>
        <w:rPr>
          <w:rFonts w:ascii="Calibri" w:hAnsi="Calibri" w:cs="Calibri"/>
        </w:rPr>
        <w:t xml:space="preserve">Vlerësimi mund të aplikohet gjatë procesit të të nxënit për të monitoruar përparimin e nxënësit drejt qëllimeve të dëshiruara të të nxënit dhe për të përmirësar mësimdhënien e të nxënit. </w:t>
      </w:r>
      <w:r>
        <w:rPr>
          <w:rFonts w:ascii="Calibri" w:hAnsi="Calibri" w:cs="Calibri"/>
          <w:i/>
          <w:iCs/>
        </w:rPr>
        <w:t xml:space="preserve">Ose </w:t>
      </w:r>
      <w:r>
        <w:rPr>
          <w:rFonts w:ascii="Calibri" w:hAnsi="Calibri" w:cs="Calibri"/>
        </w:rPr>
        <w:t>mund të përdoret për të bërë vlerësime përfundimtare për të vërtetuar nëse janë realizuar qëllimet e të nxënit. Këto dy lloje të vlerësimit i quajmë</w:t>
      </w:r>
      <w:r>
        <w:rPr>
          <w:rFonts w:ascii="Calibri" w:hAnsi="Calibri" w:cs="Calibri"/>
          <w:b/>
          <w:bCs/>
        </w:rPr>
        <w:t>formative</w:t>
      </w:r>
      <w:r>
        <w:rPr>
          <w:rFonts w:ascii="Calibri" w:hAnsi="Calibri" w:cs="Calibri"/>
        </w:rPr>
        <w:t xml:space="preserve">dhe </w:t>
      </w:r>
      <w:r>
        <w:rPr>
          <w:rFonts w:ascii="Calibri" w:hAnsi="Calibri" w:cs="Calibri"/>
          <w:b/>
          <w:bCs/>
        </w:rPr>
        <w:t>sumative</w:t>
      </w:r>
      <w:r>
        <w:rPr>
          <w:rFonts w:ascii="Calibri" w:hAnsi="Calibri" w:cs="Calibri"/>
        </w:rPr>
        <w:t xml:space="preserve">. Kjo njësi do t’i trajtojë dallimet në mes të këtyre dy llojeve të vlerësimit. </w:t>
      </w:r>
    </w:p>
    <w:p w:rsidR="00B84943" w:rsidRDefault="00B84943" w:rsidP="00D935DD">
      <w:pPr>
        <w:spacing w:line="360" w:lineRule="auto"/>
        <w:ind w:left="1440"/>
        <w:jc w:val="both"/>
        <w:rPr>
          <w:rFonts w:ascii="Calibri" w:hAnsi="Calibri" w:cs="Calibri"/>
          <w:b/>
          <w:bCs/>
          <w:smallCaps/>
          <w:u w:val="single"/>
        </w:rPr>
      </w:pPr>
      <w:r>
        <w:rPr>
          <w:rFonts w:ascii="Calibri" w:hAnsi="Calibri" w:cs="Calibri"/>
          <w:b/>
          <w:bCs/>
          <w:smallCaps/>
          <w:u w:val="single"/>
        </w:rPr>
        <w:t>REZULTATET E TË NXËNIT</w:t>
      </w:r>
    </w:p>
    <w:p w:rsidR="00B84943" w:rsidRPr="003077E0" w:rsidRDefault="00B84943" w:rsidP="00D935DD">
      <w:pPr>
        <w:spacing w:line="360" w:lineRule="auto"/>
        <w:ind w:left="1440"/>
        <w:jc w:val="both"/>
        <w:rPr>
          <w:rFonts w:ascii="Calibri" w:hAnsi="Calibri" w:cs="Calibri"/>
          <w:b/>
          <w:bCs/>
          <w:smallCaps/>
          <w:u w:val="single"/>
        </w:rPr>
      </w:pPr>
    </w:p>
    <w:tbl>
      <w:tblPr>
        <w:tblW w:w="0" w:type="auto"/>
        <w:tblInd w:w="-106" w:type="dxa"/>
        <w:tblBorders>
          <w:top w:val="single" w:sz="4" w:space="0" w:color="auto"/>
          <w:left w:val="single" w:sz="4" w:space="0" w:color="auto"/>
          <w:bottom w:val="single" w:sz="4" w:space="0" w:color="auto"/>
          <w:right w:val="single" w:sz="4" w:space="0" w:color="auto"/>
          <w:insideV w:val="single" w:sz="4" w:space="0" w:color="auto"/>
        </w:tblBorders>
        <w:tblLook w:val="00A0" w:firstRow="1" w:lastRow="0" w:firstColumn="1" w:lastColumn="0" w:noHBand="0" w:noVBand="0"/>
      </w:tblPr>
      <w:tblGrid>
        <w:gridCol w:w="8028"/>
      </w:tblGrid>
      <w:tr w:rsidR="00B84943" w:rsidRPr="00BD2335">
        <w:trPr>
          <w:trHeight w:val="386"/>
        </w:trPr>
        <w:tc>
          <w:tcPr>
            <w:tcW w:w="8028" w:type="dxa"/>
            <w:tcBorders>
              <w:top w:val="single" w:sz="4" w:space="0" w:color="auto"/>
            </w:tcBorders>
            <w:shd w:val="clear" w:color="auto" w:fill="BFBFBF"/>
            <w:vAlign w:val="center"/>
          </w:tcPr>
          <w:p w:rsidR="00B84943" w:rsidRPr="00C72D95" w:rsidRDefault="00B84943" w:rsidP="00EE3955">
            <w:pPr>
              <w:ind w:left="360"/>
              <w:rPr>
                <w:rFonts w:ascii="Calibri" w:hAnsi="Calibri" w:cs="Calibri"/>
                <w:b/>
                <w:bCs/>
              </w:rPr>
            </w:pPr>
            <w:r>
              <w:rPr>
                <w:rFonts w:ascii="Calibri" w:hAnsi="Calibri" w:cs="Calibri"/>
              </w:rPr>
              <w:t>Në fund të kësaj NJËSIE ju do të jeni në gjendje:</w:t>
            </w:r>
          </w:p>
        </w:tc>
      </w:tr>
      <w:tr w:rsidR="00B84943" w:rsidRPr="00BD2335">
        <w:trPr>
          <w:trHeight w:val="985"/>
        </w:trPr>
        <w:tc>
          <w:tcPr>
            <w:tcW w:w="8028" w:type="dxa"/>
            <w:vAlign w:val="center"/>
          </w:tcPr>
          <w:p w:rsidR="00B84943" w:rsidRDefault="00B84943" w:rsidP="00EB6C98">
            <w:pPr>
              <w:spacing w:after="120"/>
              <w:ind w:left="432"/>
              <w:rPr>
                <w:rFonts w:ascii="Calibri" w:hAnsi="Calibri" w:cs="Calibri"/>
              </w:rPr>
            </w:pPr>
          </w:p>
          <w:p w:rsidR="00B84943" w:rsidRPr="00EB6C98" w:rsidRDefault="00B84943" w:rsidP="0070693A">
            <w:pPr>
              <w:numPr>
                <w:ilvl w:val="0"/>
                <w:numId w:val="31"/>
              </w:numPr>
              <w:spacing w:after="120"/>
              <w:ind w:left="360"/>
              <w:rPr>
                <w:rFonts w:ascii="Calibri" w:hAnsi="Calibri" w:cs="Calibri"/>
              </w:rPr>
            </w:pPr>
            <w:r>
              <w:rPr>
                <w:rFonts w:ascii="Calibri" w:hAnsi="Calibri" w:cs="Calibri"/>
              </w:rPr>
              <w:t xml:space="preserve">Të bëni dallimin në mes të teknikave të vlerësimit formativ dhe sumativ dhe t’i aplikoni ato për të përmirësuar performancën e nxënësit dhe punën tuaj; </w:t>
            </w:r>
          </w:p>
          <w:p w:rsidR="00B84943" w:rsidRPr="00EB6C98" w:rsidRDefault="00B84943" w:rsidP="0070693A">
            <w:pPr>
              <w:numPr>
                <w:ilvl w:val="0"/>
                <w:numId w:val="31"/>
              </w:numPr>
              <w:spacing w:after="120"/>
              <w:ind w:left="360"/>
              <w:rPr>
                <w:rFonts w:ascii="Calibri" w:hAnsi="Calibri" w:cs="Calibri"/>
              </w:rPr>
            </w:pPr>
            <w:r>
              <w:rPr>
                <w:rFonts w:ascii="Calibri" w:hAnsi="Calibri" w:cs="Calibri"/>
              </w:rPr>
              <w:t>Të vlerësoni më mirë arritshmërinë e nxënësve dhe të përdorni më mirë informatat e fituara nëpërmjet të vlerësimit me qëllim të përmirësimit të praktikave të të nxënit e të mësimdhënies;</w:t>
            </w:r>
          </w:p>
          <w:p w:rsidR="00B84943" w:rsidRPr="0074763F" w:rsidRDefault="00B84943" w:rsidP="0079500C">
            <w:pPr>
              <w:numPr>
                <w:ilvl w:val="0"/>
                <w:numId w:val="31"/>
              </w:numPr>
              <w:spacing w:after="120"/>
              <w:ind w:left="360"/>
              <w:rPr>
                <w:rFonts w:ascii="Calibri" w:hAnsi="Calibri" w:cs="Calibri"/>
                <w:sz w:val="20"/>
                <w:szCs w:val="20"/>
              </w:rPr>
            </w:pPr>
            <w:r>
              <w:rPr>
                <w:rFonts w:ascii="Calibri" w:hAnsi="Calibri" w:cs="Calibri"/>
              </w:rPr>
              <w:t>Të aplikoni teknikat e reja të vlerësimit që shtojnë pjesëmarrjen dhe ndërveprimin në mes të nxënësve në mësimdhënie e të nxënë.</w:t>
            </w:r>
          </w:p>
        </w:tc>
      </w:tr>
      <w:tr w:rsidR="00B84943" w:rsidRPr="00BD2335">
        <w:trPr>
          <w:trHeight w:val="76"/>
        </w:trPr>
        <w:tc>
          <w:tcPr>
            <w:tcW w:w="8028" w:type="dxa"/>
            <w:tcBorders>
              <w:bottom w:val="single" w:sz="4" w:space="0" w:color="auto"/>
            </w:tcBorders>
            <w:shd w:val="clear" w:color="auto" w:fill="BFBFBF"/>
            <w:vAlign w:val="center"/>
          </w:tcPr>
          <w:p w:rsidR="00B84943" w:rsidRPr="0074763F" w:rsidRDefault="00B84943" w:rsidP="00EB6C98">
            <w:pPr>
              <w:ind w:left="360"/>
              <w:jc w:val="both"/>
              <w:rPr>
                <w:rFonts w:ascii="Calibri" w:hAnsi="Calibri" w:cs="Calibri"/>
              </w:rPr>
            </w:pPr>
            <w:r>
              <w:rPr>
                <w:rFonts w:ascii="Calibri" w:hAnsi="Calibri" w:cs="Calibri"/>
              </w:rPr>
              <w:t xml:space="preserve">Kohëzgjatja: </w:t>
            </w:r>
          </w:p>
        </w:tc>
      </w:tr>
    </w:tbl>
    <w:p w:rsidR="00B84943" w:rsidRPr="00517A4F" w:rsidRDefault="00B84943" w:rsidP="00D935DD">
      <w:pPr>
        <w:spacing w:line="360" w:lineRule="auto"/>
        <w:ind w:left="1440"/>
        <w:jc w:val="both"/>
        <w:rPr>
          <w:rFonts w:ascii="Calibri" w:hAnsi="Calibri" w:cs="Calibri"/>
        </w:rPr>
      </w:pPr>
    </w:p>
    <w:p w:rsidR="00B84943" w:rsidRDefault="00B84943" w:rsidP="00D935DD">
      <w:pPr>
        <w:ind w:left="1440"/>
        <w:jc w:val="both"/>
        <w:rPr>
          <w:rFonts w:ascii="Calibri" w:hAnsi="Calibri" w:cs="Calibri"/>
        </w:rPr>
      </w:pPr>
      <w:r>
        <w:rPr>
          <w:rFonts w:ascii="Calibri" w:hAnsi="Calibri" w:cs="Calibri"/>
          <w:b/>
          <w:bCs/>
          <w:smallCaps/>
          <w:u w:val="single"/>
        </w:rPr>
        <w:t>FJALËT KYÇE</w:t>
      </w:r>
    </w:p>
    <w:p w:rsidR="00B84943" w:rsidRDefault="00B84943" w:rsidP="00D935DD">
      <w:pPr>
        <w:ind w:left="1440"/>
        <w:jc w:val="both"/>
        <w:rPr>
          <w:rFonts w:ascii="Calibri" w:hAnsi="Calibri" w:cs="Calibri"/>
        </w:rPr>
      </w:pPr>
    </w:p>
    <w:p w:rsidR="00B84943" w:rsidRPr="003A0398" w:rsidRDefault="00B84943" w:rsidP="00D935DD">
      <w:pPr>
        <w:ind w:left="1440"/>
        <w:jc w:val="both"/>
        <w:rPr>
          <w:rFonts w:ascii="Calibri" w:hAnsi="Calibri" w:cs="Calibri"/>
          <w:i/>
          <w:iCs/>
        </w:rPr>
      </w:pPr>
      <w:r>
        <w:rPr>
          <w:rFonts w:ascii="Calibri" w:hAnsi="Calibri" w:cs="Calibri"/>
        </w:rPr>
        <w:t xml:space="preserve">Vlerësimi formativ (vlerësimi </w:t>
      </w:r>
      <w:r w:rsidRPr="0079500C">
        <w:rPr>
          <w:rFonts w:ascii="Calibri" w:hAnsi="Calibri" w:cs="Calibri"/>
          <w:i/>
          <w:iCs/>
        </w:rPr>
        <w:t>p</w:t>
      </w:r>
      <w:r>
        <w:rPr>
          <w:rFonts w:ascii="Calibri" w:hAnsi="Calibri" w:cs="Calibri"/>
          <w:i/>
          <w:iCs/>
        </w:rPr>
        <w:t>ë</w:t>
      </w:r>
      <w:r w:rsidRPr="0079500C">
        <w:rPr>
          <w:rFonts w:ascii="Calibri" w:hAnsi="Calibri" w:cs="Calibri"/>
          <w:i/>
          <w:iCs/>
        </w:rPr>
        <w:t>r</w:t>
      </w:r>
      <w:r>
        <w:rPr>
          <w:rFonts w:ascii="Calibri" w:hAnsi="Calibri" w:cs="Calibri"/>
        </w:rPr>
        <w:t xml:space="preserve"> të nxënë), vlerësimi sumativ (vlerësimi </w:t>
      </w:r>
      <w:r w:rsidRPr="0079500C">
        <w:rPr>
          <w:rFonts w:ascii="Calibri" w:hAnsi="Calibri" w:cs="Calibri"/>
          <w:i/>
          <w:iCs/>
        </w:rPr>
        <w:t>i</w:t>
      </w:r>
      <w:r>
        <w:rPr>
          <w:rFonts w:ascii="Calibri" w:hAnsi="Calibri" w:cs="Calibri"/>
        </w:rPr>
        <w:t xml:space="preserve"> të nxënit)</w:t>
      </w:r>
    </w:p>
    <w:p w:rsidR="00B84943" w:rsidRDefault="00B84943" w:rsidP="00D935DD">
      <w:pPr>
        <w:ind w:left="1440"/>
        <w:jc w:val="both"/>
        <w:rPr>
          <w:rFonts w:ascii="Calibri" w:hAnsi="Calibri" w:cs="Calibri"/>
        </w:rPr>
      </w:pPr>
    </w:p>
    <w:p w:rsidR="00B84943" w:rsidRDefault="00B84943" w:rsidP="00D935DD">
      <w:pPr>
        <w:ind w:left="1440"/>
        <w:jc w:val="both"/>
        <w:rPr>
          <w:rFonts w:ascii="Calibri" w:hAnsi="Calibri" w:cs="Calibri"/>
          <w:b/>
          <w:bCs/>
          <w:smallCaps/>
          <w:u w:val="single"/>
        </w:rPr>
      </w:pPr>
      <w:r>
        <w:rPr>
          <w:rFonts w:ascii="Calibri" w:hAnsi="Calibri" w:cs="Calibri"/>
          <w:b/>
          <w:bCs/>
          <w:smallCaps/>
          <w:u w:val="single"/>
        </w:rPr>
        <w:t xml:space="preserve">PËRKUFIZIMET </w:t>
      </w:r>
    </w:p>
    <w:p w:rsidR="00B84943" w:rsidRPr="0097178E" w:rsidRDefault="00B84943" w:rsidP="00D935DD">
      <w:pPr>
        <w:ind w:left="1440"/>
        <w:jc w:val="both"/>
        <w:rPr>
          <w:rFonts w:ascii="Calibri" w:hAnsi="Calibri" w:cs="Calibri"/>
          <w:b/>
          <w:bCs/>
          <w:smallCaps/>
          <w:u w:val="single"/>
        </w:rPr>
      </w:pPr>
    </w:p>
    <w:p w:rsidR="00B84943" w:rsidRDefault="00B84943" w:rsidP="00D935DD">
      <w:pPr>
        <w:spacing w:line="360" w:lineRule="auto"/>
        <w:ind w:left="1440"/>
        <w:jc w:val="both"/>
        <w:rPr>
          <w:rFonts w:ascii="Calibri" w:hAnsi="Calibri" w:cs="Calibri"/>
        </w:rPr>
      </w:pPr>
      <w:r>
        <w:rPr>
          <w:rFonts w:ascii="Calibri" w:hAnsi="Calibri" w:cs="Calibri"/>
        </w:rPr>
        <w:t xml:space="preserve">Janë dy kategori të rëndësishme të vlerësimit që do të diskutohen në këtë njësi: ajo </w:t>
      </w:r>
      <w:r>
        <w:rPr>
          <w:rFonts w:ascii="Calibri" w:hAnsi="Calibri" w:cs="Calibri"/>
          <w:b/>
          <w:bCs/>
        </w:rPr>
        <w:t xml:space="preserve">formative </w:t>
      </w:r>
      <w:r w:rsidRPr="0079500C">
        <w:rPr>
          <w:rFonts w:ascii="Calibri" w:hAnsi="Calibri" w:cs="Calibri"/>
        </w:rPr>
        <w:t>dhe</w:t>
      </w:r>
      <w:r>
        <w:rPr>
          <w:rFonts w:ascii="Calibri" w:hAnsi="Calibri" w:cs="Calibri"/>
          <w:b/>
          <w:bCs/>
        </w:rPr>
        <w:t>sumative</w:t>
      </w:r>
      <w:r>
        <w:rPr>
          <w:rFonts w:ascii="Calibri" w:hAnsi="Calibri" w:cs="Calibri"/>
        </w:rPr>
        <w:t xml:space="preserve">. </w:t>
      </w:r>
    </w:p>
    <w:p w:rsidR="00B84943" w:rsidRPr="00C36BEC" w:rsidRDefault="00B84943" w:rsidP="00D935DD">
      <w:pPr>
        <w:spacing w:line="360" w:lineRule="auto"/>
        <w:ind w:left="1440"/>
        <w:jc w:val="both"/>
        <w:rPr>
          <w:rFonts w:ascii="Calibri" w:hAnsi="Calibri" w:cs="Calibri"/>
        </w:rPr>
      </w:pPr>
    </w:p>
    <w:p w:rsidR="00B84943" w:rsidRPr="0024076D" w:rsidRDefault="00B84943" w:rsidP="00324C4E">
      <w:pPr>
        <w:spacing w:line="360" w:lineRule="auto"/>
        <w:ind w:left="1440" w:right="720"/>
        <w:jc w:val="both"/>
        <w:rPr>
          <w:rFonts w:ascii="Calibri" w:hAnsi="Calibri" w:cs="Calibri"/>
        </w:rPr>
      </w:pPr>
      <w:r>
        <w:rPr>
          <w:rFonts w:ascii="Calibri" w:hAnsi="Calibri" w:cs="Calibri"/>
          <w:b/>
          <w:bCs/>
        </w:rPr>
        <w:t>VLERËSIMI FORMATIV</w:t>
      </w:r>
      <w:r>
        <w:rPr>
          <w:rFonts w:ascii="Calibri" w:hAnsi="Calibri" w:cs="Calibri"/>
        </w:rPr>
        <w:t>është formues dhe ndodhë</w:t>
      </w:r>
      <w:r w:rsidRPr="0079500C">
        <w:rPr>
          <w:rFonts w:ascii="Calibri" w:hAnsi="Calibri" w:cs="Calibri"/>
          <w:i/>
          <w:iCs/>
        </w:rPr>
        <w:t>gjat</w:t>
      </w:r>
      <w:r>
        <w:rPr>
          <w:rFonts w:ascii="Calibri" w:hAnsi="Calibri" w:cs="Calibri"/>
          <w:i/>
          <w:iCs/>
        </w:rPr>
        <w:t>ë</w:t>
      </w:r>
      <w:r>
        <w:rPr>
          <w:rFonts w:ascii="Calibri" w:hAnsi="Calibri" w:cs="Calibri"/>
        </w:rPr>
        <w:t xml:space="preserve"> procesit të të nxënit. Përdoret për të kontrolluar përparimin e nxënësve në drejtim të qëllimeve të synuara. Vlerësimi formativështë formues për nga natyra shpesh quhet edhe Vlerësimi </w:t>
      </w:r>
      <w:r w:rsidRPr="0079500C">
        <w:rPr>
          <w:rFonts w:ascii="Calibri" w:hAnsi="Calibri" w:cs="Calibri"/>
          <w:i/>
          <w:iCs/>
          <w:u w:val="single"/>
        </w:rPr>
        <w:t>p</w:t>
      </w:r>
      <w:r>
        <w:rPr>
          <w:rFonts w:ascii="Calibri" w:hAnsi="Calibri" w:cs="Calibri"/>
          <w:i/>
          <w:iCs/>
          <w:u w:val="single"/>
        </w:rPr>
        <w:t>ë</w:t>
      </w:r>
      <w:r w:rsidRPr="0079500C">
        <w:rPr>
          <w:rFonts w:ascii="Calibri" w:hAnsi="Calibri" w:cs="Calibri"/>
          <w:i/>
          <w:iCs/>
          <w:u w:val="single"/>
        </w:rPr>
        <w:t>r</w:t>
      </w:r>
      <w:r w:rsidRPr="0079500C">
        <w:rPr>
          <w:rFonts w:ascii="Calibri" w:hAnsi="Calibri" w:cs="Calibri"/>
          <w:i/>
          <w:iCs/>
        </w:rPr>
        <w:t xml:space="preserve"> t</w:t>
      </w:r>
      <w:r>
        <w:rPr>
          <w:rFonts w:ascii="Calibri" w:hAnsi="Calibri" w:cs="Calibri"/>
          <w:i/>
          <w:iCs/>
        </w:rPr>
        <w:t>ë</w:t>
      </w:r>
      <w:r w:rsidRPr="0079500C">
        <w:rPr>
          <w:rFonts w:ascii="Calibri" w:hAnsi="Calibri" w:cs="Calibri"/>
          <w:i/>
          <w:iCs/>
        </w:rPr>
        <w:t xml:space="preserve"> nx</w:t>
      </w:r>
      <w:r>
        <w:rPr>
          <w:rFonts w:ascii="Calibri" w:hAnsi="Calibri" w:cs="Calibri"/>
          <w:i/>
          <w:iCs/>
        </w:rPr>
        <w:t>ë</w:t>
      </w:r>
      <w:r w:rsidRPr="0079500C">
        <w:rPr>
          <w:rFonts w:ascii="Calibri" w:hAnsi="Calibri" w:cs="Calibri"/>
          <w:i/>
          <w:iCs/>
        </w:rPr>
        <w:t>n</w:t>
      </w:r>
      <w:r>
        <w:rPr>
          <w:rFonts w:ascii="Calibri" w:hAnsi="Calibri" w:cs="Calibri"/>
          <w:i/>
          <w:iCs/>
        </w:rPr>
        <w:t>ë</w:t>
      </w:r>
      <w:r>
        <w:rPr>
          <w:rFonts w:ascii="Calibri" w:hAnsi="Calibri" w:cs="Calibri"/>
        </w:rPr>
        <w:t xml:space="preserve"> pasi që ndihmon në orientimin dhe përmirësimin e procesit të të nxënit. </w:t>
      </w:r>
    </w:p>
    <w:p w:rsidR="00B84943" w:rsidRPr="00C36BEC" w:rsidRDefault="00B84943" w:rsidP="00324C4E">
      <w:pPr>
        <w:spacing w:line="360" w:lineRule="auto"/>
        <w:ind w:left="1440" w:right="720" w:firstLine="720"/>
        <w:jc w:val="both"/>
        <w:rPr>
          <w:rFonts w:ascii="Calibri" w:hAnsi="Calibri" w:cs="Calibri"/>
        </w:rPr>
      </w:pPr>
    </w:p>
    <w:p w:rsidR="00B84943" w:rsidRPr="0024076D" w:rsidRDefault="00B84943" w:rsidP="00324C4E">
      <w:pPr>
        <w:spacing w:line="360" w:lineRule="auto"/>
        <w:ind w:left="1440" w:right="720"/>
        <w:jc w:val="both"/>
        <w:rPr>
          <w:rFonts w:ascii="Calibri" w:hAnsi="Calibri" w:cs="Calibri"/>
        </w:rPr>
      </w:pPr>
      <w:r w:rsidRPr="0079500C">
        <w:rPr>
          <w:rFonts w:ascii="Calibri" w:hAnsi="Calibri" w:cs="Calibri"/>
        </w:rPr>
        <w:t>P</w:t>
      </w:r>
      <w:r>
        <w:rPr>
          <w:rFonts w:ascii="Calibri" w:hAnsi="Calibri" w:cs="Calibri"/>
        </w:rPr>
        <w:t>ë</w:t>
      </w:r>
      <w:r w:rsidRPr="0079500C">
        <w:rPr>
          <w:rFonts w:ascii="Calibri" w:hAnsi="Calibri" w:cs="Calibri"/>
        </w:rPr>
        <w:t>r dallim prej k</w:t>
      </w:r>
      <w:r>
        <w:rPr>
          <w:rFonts w:ascii="Calibri" w:hAnsi="Calibri" w:cs="Calibri"/>
        </w:rPr>
        <w:t>ë</w:t>
      </w:r>
      <w:r w:rsidRPr="0079500C">
        <w:rPr>
          <w:rFonts w:ascii="Calibri" w:hAnsi="Calibri" w:cs="Calibri"/>
        </w:rPr>
        <w:t>tij</w:t>
      </w:r>
      <w:r>
        <w:rPr>
          <w:rFonts w:ascii="Calibri" w:hAnsi="Calibri" w:cs="Calibri"/>
        </w:rPr>
        <w:t>,</w:t>
      </w:r>
      <w:r>
        <w:rPr>
          <w:rFonts w:ascii="Calibri" w:hAnsi="Calibri" w:cs="Calibri"/>
          <w:b/>
          <w:bCs/>
        </w:rPr>
        <w:t xml:space="preserve"> VLERËSIMI SUMATIV </w:t>
      </w:r>
      <w:r w:rsidRPr="0079500C">
        <w:rPr>
          <w:rFonts w:ascii="Calibri" w:hAnsi="Calibri" w:cs="Calibri"/>
        </w:rPr>
        <w:t>ose p</w:t>
      </w:r>
      <w:r>
        <w:rPr>
          <w:rFonts w:ascii="Calibri" w:hAnsi="Calibri" w:cs="Calibri"/>
        </w:rPr>
        <w:t>ë</w:t>
      </w:r>
      <w:r w:rsidRPr="0079500C">
        <w:rPr>
          <w:rFonts w:ascii="Calibri" w:hAnsi="Calibri" w:cs="Calibri"/>
        </w:rPr>
        <w:t>rmbledh</w:t>
      </w:r>
      <w:r>
        <w:rPr>
          <w:rFonts w:ascii="Calibri" w:hAnsi="Calibri" w:cs="Calibri"/>
        </w:rPr>
        <w:t>ë</w:t>
      </w:r>
      <w:r w:rsidRPr="0079500C">
        <w:rPr>
          <w:rFonts w:ascii="Calibri" w:hAnsi="Calibri" w:cs="Calibri"/>
        </w:rPr>
        <w:t>s</w:t>
      </w:r>
      <w:r>
        <w:rPr>
          <w:rFonts w:ascii="Calibri" w:hAnsi="Calibri" w:cs="Calibri"/>
        </w:rPr>
        <w:t xml:space="preserve">përdoret </w:t>
      </w:r>
      <w:r w:rsidRPr="0079500C">
        <w:rPr>
          <w:rFonts w:ascii="Calibri" w:hAnsi="Calibri" w:cs="Calibri"/>
          <w:i/>
          <w:iCs/>
        </w:rPr>
        <w:t>n</w:t>
      </w:r>
      <w:r>
        <w:rPr>
          <w:rFonts w:ascii="Calibri" w:hAnsi="Calibri" w:cs="Calibri"/>
          <w:i/>
          <w:iCs/>
        </w:rPr>
        <w:t>ë</w:t>
      </w:r>
      <w:r w:rsidRPr="0079500C">
        <w:rPr>
          <w:rFonts w:ascii="Calibri" w:hAnsi="Calibri" w:cs="Calibri"/>
          <w:i/>
          <w:iCs/>
        </w:rPr>
        <w:t xml:space="preserve"> fund</w:t>
      </w:r>
      <w:r>
        <w:rPr>
          <w:rFonts w:ascii="Calibri" w:hAnsi="Calibri" w:cs="Calibri"/>
        </w:rPr>
        <w:t xml:space="preserve">të një procesi të të nxënit për të sjellur një gjykim përfundimtar vlerëses nëse nxënësit i kanë kuptuar sa duhet dhe i kanë përvetësuar dijet, shkathtësitë ose qëndrimet që janë zhvilluar.Vlerësimi sumativ shpesh quhet ‘Vlerësim </w:t>
      </w:r>
      <w:r w:rsidRPr="00F0329E">
        <w:rPr>
          <w:rFonts w:ascii="Calibri" w:hAnsi="Calibri" w:cs="Calibri"/>
          <w:i/>
          <w:iCs/>
        </w:rPr>
        <w:t>i t</w:t>
      </w:r>
      <w:r>
        <w:rPr>
          <w:rFonts w:ascii="Calibri" w:hAnsi="Calibri" w:cs="Calibri"/>
          <w:i/>
          <w:iCs/>
        </w:rPr>
        <w:t>ë</w:t>
      </w:r>
      <w:r w:rsidRPr="00F0329E">
        <w:rPr>
          <w:rFonts w:ascii="Calibri" w:hAnsi="Calibri" w:cs="Calibri"/>
          <w:i/>
          <w:iCs/>
        </w:rPr>
        <w:t xml:space="preserve"> nx</w:t>
      </w:r>
      <w:r>
        <w:rPr>
          <w:rFonts w:ascii="Calibri" w:hAnsi="Calibri" w:cs="Calibri"/>
          <w:i/>
          <w:iCs/>
        </w:rPr>
        <w:t>ë</w:t>
      </w:r>
      <w:r w:rsidRPr="00F0329E">
        <w:rPr>
          <w:rFonts w:ascii="Calibri" w:hAnsi="Calibri" w:cs="Calibri"/>
          <w:i/>
          <w:iCs/>
        </w:rPr>
        <w:t>nit</w:t>
      </w:r>
      <w:r>
        <w:rPr>
          <w:rFonts w:ascii="Calibri" w:hAnsi="Calibri" w:cs="Calibri"/>
        </w:rPr>
        <w:t xml:space="preserve">’ pasi që përdoret për të përcaktuar nëse ka ndodhur ose jo të nxënit e duhur. </w:t>
      </w:r>
    </w:p>
    <w:p w:rsidR="00B84943" w:rsidRDefault="00B84943" w:rsidP="00324C4E">
      <w:pPr>
        <w:spacing w:line="360" w:lineRule="auto"/>
        <w:ind w:left="1440"/>
        <w:jc w:val="both"/>
        <w:rPr>
          <w:rFonts w:ascii="Calibri" w:hAnsi="Calibri" w:cs="Calibri"/>
        </w:rPr>
      </w:pPr>
    </w:p>
    <w:p w:rsidR="00B84943" w:rsidRPr="00C36BEC" w:rsidRDefault="00B84943" w:rsidP="00324C4E">
      <w:pPr>
        <w:spacing w:line="360" w:lineRule="auto"/>
        <w:ind w:left="1440"/>
        <w:jc w:val="both"/>
        <w:rPr>
          <w:rFonts w:ascii="Calibri" w:hAnsi="Calibri" w:cs="Calibri"/>
        </w:rPr>
      </w:pPr>
      <w:r>
        <w:rPr>
          <w:rFonts w:ascii="Calibri" w:hAnsi="Calibri" w:cs="Calibri"/>
        </w:rPr>
        <w:t xml:space="preserve">Tash do t’i shohim më hollësisht këto dy lloje të vlerësimit. </w:t>
      </w:r>
    </w:p>
    <w:p w:rsidR="00B84943" w:rsidRDefault="00B84943" w:rsidP="00324C4E">
      <w:pPr>
        <w:spacing w:line="360" w:lineRule="auto"/>
        <w:ind w:left="1440"/>
        <w:jc w:val="both"/>
        <w:rPr>
          <w:rFonts w:ascii="Calibri" w:hAnsi="Calibri" w:cs="Calibri"/>
          <w:b/>
          <w:bCs/>
        </w:rPr>
      </w:pPr>
    </w:p>
    <w:p w:rsidR="00B84943" w:rsidRPr="0097178E" w:rsidRDefault="00B84943" w:rsidP="00D935DD">
      <w:pPr>
        <w:ind w:left="1440"/>
        <w:jc w:val="both"/>
        <w:rPr>
          <w:rFonts w:ascii="Calibri" w:hAnsi="Calibri" w:cs="Calibri"/>
          <w:b/>
          <w:bCs/>
          <w:smallCaps/>
          <w:u w:val="single"/>
        </w:rPr>
      </w:pPr>
      <w:r>
        <w:rPr>
          <w:rFonts w:ascii="Calibri" w:hAnsi="Calibri" w:cs="Calibri"/>
          <w:b/>
          <w:bCs/>
          <w:smallCaps/>
          <w:u w:val="single"/>
        </w:rPr>
        <w:t xml:space="preserve">VLERËSIMI FORMATIV </w:t>
      </w:r>
    </w:p>
    <w:p w:rsidR="00B84943" w:rsidRPr="00C36BEC" w:rsidRDefault="00B84943" w:rsidP="00D935DD">
      <w:pPr>
        <w:shd w:val="clear" w:color="auto" w:fill="FFFFFF"/>
        <w:spacing w:before="100" w:beforeAutospacing="1" w:afterAutospacing="1" w:line="360" w:lineRule="auto"/>
        <w:ind w:left="1440"/>
        <w:jc w:val="both"/>
        <w:rPr>
          <w:rFonts w:ascii="Calibri" w:hAnsi="Calibri" w:cs="Calibri"/>
        </w:rPr>
      </w:pPr>
      <w:r>
        <w:rPr>
          <w:rFonts w:ascii="Calibri" w:hAnsi="Calibri" w:cs="Calibri"/>
        </w:rPr>
        <w:t xml:space="preserve">Vlerësimi formativ, nganjëherë i quajtur edhe ‘vlerësimi i vazhdueshëm’ duhet të jetë pjesë përbërëse e procesit të të nxënit. Vlerësimi formativ u ofron si nxënësve dhe mësimdhënësve informatat e nevojshme kthyese për të orientuar hapat e ardhshëm të mësimdhënies e të të nxënit, duke i theksuar fushat dhe aspektet që kanë nevojë për më shumë shqyrtim ose përsëritje. </w:t>
      </w:r>
    </w:p>
    <w:p w:rsidR="00B84943" w:rsidRPr="00C36BEC" w:rsidRDefault="00B84943" w:rsidP="00D935DD">
      <w:pPr>
        <w:spacing w:line="360" w:lineRule="auto"/>
        <w:ind w:left="1440"/>
        <w:jc w:val="both"/>
        <w:rPr>
          <w:rFonts w:ascii="Calibri" w:hAnsi="Calibri" w:cs="Calibri"/>
        </w:rPr>
      </w:pPr>
      <w:r>
        <w:rPr>
          <w:rFonts w:ascii="Calibri" w:hAnsi="Calibri" w:cs="Calibri"/>
        </w:rPr>
        <w:t xml:space="preserve">Kur Afrika Jugore e futi në zbatim kurrikulën e bazuar në rezultate pas përfundimit të apartheidit, Ligjëruesit e Arsimimit të Vazhduar identifikuan dy lloje të vlerësimit formativ: </w:t>
      </w:r>
    </w:p>
    <w:p w:rsidR="00B84943" w:rsidRPr="00C36BEC" w:rsidRDefault="00B84943" w:rsidP="00D935DD">
      <w:pPr>
        <w:ind w:left="1440"/>
        <w:jc w:val="both"/>
        <w:rPr>
          <w:rFonts w:ascii="Calibri" w:hAnsi="Calibri" w:cs="Calibri"/>
          <w:b/>
          <w:bCs/>
        </w:rPr>
      </w:pPr>
    </w:p>
    <w:p w:rsidR="00B84943" w:rsidRDefault="00B84943" w:rsidP="00D935DD">
      <w:pPr>
        <w:ind w:left="1440"/>
        <w:jc w:val="both"/>
        <w:rPr>
          <w:rFonts w:ascii="Calibri" w:hAnsi="Calibri" w:cs="Calibri"/>
          <w:b/>
          <w:bCs/>
        </w:rPr>
      </w:pPr>
      <w:r>
        <w:rPr>
          <w:rFonts w:ascii="Calibri" w:hAnsi="Calibri" w:cs="Calibri"/>
          <w:b/>
          <w:bCs/>
        </w:rPr>
        <w:t xml:space="preserve"> (i) kontrollet gjatë mësimit </w:t>
      </w:r>
    </w:p>
    <w:p w:rsidR="00B84943" w:rsidRDefault="00B84943" w:rsidP="00D935DD">
      <w:pPr>
        <w:ind w:left="1440"/>
        <w:jc w:val="both"/>
        <w:rPr>
          <w:rFonts w:ascii="Calibri" w:hAnsi="Calibri" w:cs="Calibri"/>
          <w:b/>
          <w:bCs/>
        </w:rPr>
      </w:pPr>
    </w:p>
    <w:p w:rsidR="00B84943" w:rsidRPr="00471DAF" w:rsidRDefault="00B84943" w:rsidP="00D935DD">
      <w:pPr>
        <w:spacing w:line="360" w:lineRule="auto"/>
        <w:ind w:left="1440"/>
        <w:jc w:val="both"/>
        <w:rPr>
          <w:rFonts w:ascii="Calibri" w:hAnsi="Calibri" w:cs="Calibri"/>
          <w:b/>
          <w:bCs/>
        </w:rPr>
      </w:pPr>
      <w:r>
        <w:rPr>
          <w:rFonts w:ascii="Calibri" w:hAnsi="Calibri" w:cs="Calibri"/>
          <w:color w:val="000000"/>
        </w:rPr>
        <w:t>Kjo i jep mësimdhënësit informacionet e duhura nëse nxënësit po e kuptojnë mësimin ose aktivitetin dhe nëse po i arrijnë rezultatet e dëshiruara të të nxënit.</w:t>
      </w:r>
      <w:r w:rsidRPr="00046176">
        <w:rPr>
          <w:rFonts w:ascii="Calibri" w:hAnsi="Calibri" w:cs="Calibri"/>
        </w:rPr>
        <w:t>Informatat prej ‘kont</w:t>
      </w:r>
      <w:r>
        <w:rPr>
          <w:rFonts w:ascii="Calibri" w:hAnsi="Calibri" w:cs="Calibri"/>
        </w:rPr>
        <w:t>r</w:t>
      </w:r>
      <w:r w:rsidRPr="00046176">
        <w:rPr>
          <w:rFonts w:ascii="Calibri" w:hAnsi="Calibri" w:cs="Calibri"/>
        </w:rPr>
        <w:t>olleve</w:t>
      </w:r>
      <w:r>
        <w:rPr>
          <w:rFonts w:ascii="Calibri" w:hAnsi="Calibri" w:cs="Calibri"/>
        </w:rPr>
        <w:t xml:space="preserve">’ </w:t>
      </w:r>
      <w:r w:rsidRPr="00046176">
        <w:rPr>
          <w:rFonts w:ascii="Calibri" w:hAnsi="Calibri" w:cs="Calibri"/>
        </w:rPr>
        <w:t>pastaj p</w:t>
      </w:r>
      <w:r>
        <w:rPr>
          <w:rFonts w:ascii="Calibri" w:hAnsi="Calibri" w:cs="Calibri"/>
        </w:rPr>
        <w:t>ë</w:t>
      </w:r>
      <w:r w:rsidRPr="00046176">
        <w:rPr>
          <w:rFonts w:ascii="Calibri" w:hAnsi="Calibri" w:cs="Calibri"/>
        </w:rPr>
        <w:t xml:space="preserve">rdoren </w:t>
      </w:r>
      <w:r>
        <w:rPr>
          <w:rFonts w:ascii="Calibri" w:hAnsi="Calibri" w:cs="Calibri"/>
          <w:color w:val="000000"/>
        </w:rPr>
        <w:t xml:space="preserve">për t’i </w:t>
      </w:r>
      <w:r w:rsidRPr="00046176">
        <w:rPr>
          <w:rFonts w:ascii="Calibri" w:hAnsi="Calibri" w:cs="Calibri"/>
          <w:i/>
          <w:iCs/>
          <w:color w:val="000000"/>
        </w:rPr>
        <w:t>p</w:t>
      </w:r>
      <w:r>
        <w:rPr>
          <w:rFonts w:ascii="Calibri" w:hAnsi="Calibri" w:cs="Calibri"/>
          <w:i/>
          <w:iCs/>
          <w:color w:val="000000"/>
        </w:rPr>
        <w:t>ë</w:t>
      </w:r>
      <w:r w:rsidRPr="00046176">
        <w:rPr>
          <w:rFonts w:ascii="Calibri" w:hAnsi="Calibri" w:cs="Calibri"/>
          <w:i/>
          <w:iCs/>
          <w:color w:val="000000"/>
        </w:rPr>
        <w:t>rshtatur</w:t>
      </w:r>
      <w:r>
        <w:rPr>
          <w:rFonts w:ascii="Calibri" w:hAnsi="Calibri" w:cs="Calibri"/>
          <w:color w:val="000000"/>
        </w:rPr>
        <w:t xml:space="preserve"> metodat e përdorura, gjithnjë me qëllim të përmirësimit të të nxënit të nxënësve. Kështu, për shembull, mësimdhënësi, nëpërmjet të pyetjeve mund të konstatojë që nxënësit nuk e kanë kuptuar si duhet një shpjegim të dhënë pak më herët. Rrjedhimisht, mësimdhënësi mund të vendosë të shpjegojë konceptin edhe një herë në një mënyrë tjetër, ose të kërkojë nga nxënësit të lexojnë diçka ose të bëjnë një aktivitet me qëllim të shpjegimit e qartësimit të konceptit.</w:t>
      </w:r>
    </w:p>
    <w:p w:rsidR="00B84943" w:rsidRDefault="00B84943" w:rsidP="00D935DD">
      <w:pPr>
        <w:autoSpaceDE w:val="0"/>
        <w:autoSpaceDN w:val="0"/>
        <w:adjustRightInd w:val="0"/>
        <w:ind w:left="1440"/>
        <w:jc w:val="both"/>
        <w:rPr>
          <w:rFonts w:ascii="Calibri" w:hAnsi="Calibri" w:cs="Calibri"/>
          <w:b/>
          <w:bCs/>
          <w:color w:val="000000"/>
        </w:rPr>
      </w:pPr>
    </w:p>
    <w:p w:rsidR="00B84943" w:rsidRDefault="00B84943" w:rsidP="00D935DD">
      <w:pPr>
        <w:autoSpaceDE w:val="0"/>
        <w:autoSpaceDN w:val="0"/>
        <w:adjustRightInd w:val="0"/>
        <w:ind w:left="1440"/>
        <w:jc w:val="both"/>
        <w:rPr>
          <w:rFonts w:ascii="Calibri" w:hAnsi="Calibri" w:cs="Calibri"/>
          <w:b/>
          <w:bCs/>
          <w:color w:val="000000"/>
        </w:rPr>
      </w:pPr>
    </w:p>
    <w:p w:rsidR="00B84943" w:rsidRDefault="00B84943" w:rsidP="00D935DD">
      <w:pPr>
        <w:autoSpaceDE w:val="0"/>
        <w:autoSpaceDN w:val="0"/>
        <w:adjustRightInd w:val="0"/>
        <w:ind w:left="1440"/>
        <w:jc w:val="both"/>
        <w:rPr>
          <w:rFonts w:ascii="Calibri" w:hAnsi="Calibri" w:cs="Calibri"/>
          <w:i/>
          <w:iCs/>
          <w:color w:val="000000"/>
        </w:rPr>
      </w:pPr>
      <w:r>
        <w:rPr>
          <w:rFonts w:ascii="Calibri" w:hAnsi="Calibri" w:cs="Calibri"/>
          <w:b/>
          <w:bCs/>
          <w:color w:val="000000"/>
        </w:rPr>
        <w:t xml:space="preserve">(ii) Mbledhja e informatave pas mësimit </w:t>
      </w:r>
    </w:p>
    <w:p w:rsidR="00B84943" w:rsidRDefault="00B84943" w:rsidP="00D935DD">
      <w:pPr>
        <w:autoSpaceDE w:val="0"/>
        <w:autoSpaceDN w:val="0"/>
        <w:adjustRightInd w:val="0"/>
        <w:ind w:left="1440"/>
        <w:jc w:val="both"/>
        <w:rPr>
          <w:rFonts w:ascii="Calibri" w:hAnsi="Calibri" w:cs="Calibri"/>
          <w:i/>
          <w:iCs/>
          <w:color w:val="000000"/>
        </w:rPr>
      </w:pPr>
    </w:p>
    <w:p w:rsidR="00B84943" w:rsidRPr="00517A4F" w:rsidRDefault="00B84943" w:rsidP="00D935DD">
      <w:pPr>
        <w:autoSpaceDE w:val="0"/>
        <w:autoSpaceDN w:val="0"/>
        <w:adjustRightInd w:val="0"/>
        <w:spacing w:line="360" w:lineRule="auto"/>
        <w:ind w:left="1440"/>
        <w:jc w:val="both"/>
        <w:rPr>
          <w:rFonts w:ascii="Calibri" w:hAnsi="Calibri" w:cs="Calibri"/>
          <w:color w:val="000000"/>
        </w:rPr>
      </w:pPr>
      <w:r>
        <w:rPr>
          <w:rFonts w:ascii="Calibri" w:hAnsi="Calibri" w:cs="Calibri"/>
          <w:color w:val="000000"/>
        </w:rPr>
        <w:t>Funksioni i këtij vlerësimi është i ngjashëm me “kontrollet”, mirëpo shpesh është më zyrtar dhe synon vlerësimin e segmenteve më të mëdha të punës–të kuptuarit e koncepteve të tëra, në vend të copëzave të informacionit. Kjo mënyrë e vlerësimit është edhe diagnostike. Thënë ndryshe, mësimdhënësi përmes saj synon të konstatojë</w:t>
      </w:r>
      <w:r w:rsidRPr="00A54EA1">
        <w:rPr>
          <w:rFonts w:ascii="Calibri" w:hAnsi="Calibri" w:cs="Calibri"/>
          <w:i/>
          <w:iCs/>
          <w:color w:val="000000"/>
        </w:rPr>
        <w:t>pse</w:t>
      </w:r>
      <w:r>
        <w:rPr>
          <w:rFonts w:ascii="Calibri" w:hAnsi="Calibri" w:cs="Calibri"/>
          <w:color w:val="000000"/>
        </w:rPr>
        <w:t xml:space="preserve"> dhe </w:t>
      </w:r>
      <w:r w:rsidRPr="00A54EA1">
        <w:rPr>
          <w:rFonts w:ascii="Calibri" w:hAnsi="Calibri" w:cs="Calibri"/>
          <w:i/>
          <w:iCs/>
          <w:color w:val="000000"/>
        </w:rPr>
        <w:t>si</w:t>
      </w:r>
      <w:r>
        <w:rPr>
          <w:rFonts w:ascii="Calibri" w:hAnsi="Calibri" w:cs="Calibri"/>
          <w:color w:val="000000"/>
        </w:rPr>
        <w:t xml:space="preserve"> po ndodhë që nxënësit të mos jenë të suksesshëm.Mësimdhënësi do të dojë po ashtu edhe të gjejë nëse nxënësit i kanë përvetësuar konceptet e reja dhe që janë në gjendje të zbatojnë ato në praktikë, ose nëse të kuptuarit e tyre ka mbetur ende sipërfaqësor. Rezultatet e vlerësimit mund t’i ndihmojnë mësimdhënësit që të përdorë strategjitë e veta të mësimdhënies sipas nevojës. </w:t>
      </w:r>
    </w:p>
    <w:p w:rsidR="00B84943" w:rsidRPr="00C36BEC" w:rsidRDefault="00B84943" w:rsidP="00D935DD">
      <w:pPr>
        <w:ind w:left="1440"/>
        <w:jc w:val="both"/>
        <w:rPr>
          <w:rFonts w:ascii="Calibri" w:hAnsi="Calibri" w:cs="Calibri"/>
        </w:rPr>
      </w:pPr>
    </w:p>
    <w:p w:rsidR="00B84943" w:rsidRDefault="00B84943" w:rsidP="00D935DD">
      <w:pPr>
        <w:spacing w:line="360" w:lineRule="auto"/>
        <w:ind w:left="1440"/>
        <w:jc w:val="both"/>
        <w:rPr>
          <w:rFonts w:ascii="Calibri" w:hAnsi="Calibri" w:cs="Calibri"/>
        </w:rPr>
      </w:pPr>
      <w:r>
        <w:rPr>
          <w:rFonts w:ascii="Calibri" w:hAnsi="Calibri" w:cs="Calibri"/>
        </w:rPr>
        <w:t xml:space="preserve">Ndër shembujt e vlerësimit formativ mund të përfshihen edhe: testet e kuizet e shkurta, detyra të shtëpisë, detyra me shkrim në klasë, pyetje dhe përgjigje gjatë orës mësimore, projekte grupore, ushtrime të vetëvlerësimit, vlerësimet e ndërsjella dhe të tjera. Të gjtiha këto teknika mund të përdoren për monitorimin e përparimit të nxënësve drejt qëllimeve të të nxënit dhe të kontrollojnë sa afër ose sa largë janë prej përvetësimit të tyre. Këto ushtrime mund të jetë joformale ose private ose mund të jenë pjesë zyrtare e vlerësimit të arritjeve. Kryesore është që mësimdhënësit t’i përdorin rezultatet e këtyre ushtrimeve për t’i përshtatur dhe për t’i avancuar praktikat e veta të mësimdhënies – të provojnë strategji ose metoda të reja për të ndihmuar nxënësit që të realizojnë më mirë rezultatet e dëshiruaratë të nxënit. </w:t>
      </w:r>
    </w:p>
    <w:p w:rsidR="00B84943" w:rsidRDefault="004723D6" w:rsidP="00D935DD">
      <w:pPr>
        <w:spacing w:line="360" w:lineRule="auto"/>
        <w:ind w:left="1440"/>
        <w:jc w:val="both"/>
        <w:rPr>
          <w:rFonts w:ascii="Calibri" w:hAnsi="Calibri" w:cs="Calibri"/>
        </w:rPr>
      </w:pPr>
      <w:r>
        <w:rPr>
          <w:noProof/>
          <w:lang w:val="en-US" w:eastAsia="en-US"/>
        </w:rPr>
        <mc:AlternateContent>
          <mc:Choice Requires="wps">
            <w:drawing>
              <wp:anchor distT="0" distB="0" distL="114300" distR="114300" simplePos="0" relativeHeight="251670016" behindDoc="0" locked="0" layoutInCell="1" allowOverlap="1">
                <wp:simplePos x="0" y="0"/>
                <wp:positionH relativeFrom="column">
                  <wp:posOffset>914400</wp:posOffset>
                </wp:positionH>
                <wp:positionV relativeFrom="paragraph">
                  <wp:posOffset>189865</wp:posOffset>
                </wp:positionV>
                <wp:extent cx="5173345" cy="1485900"/>
                <wp:effectExtent l="123825" t="18415" r="17780" b="248285"/>
                <wp:wrapNone/>
                <wp:docPr id="85" name="AutoShape 4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73345" cy="1485900"/>
                        </a:xfrm>
                        <a:prstGeom prst="wedgeRoundRectCallout">
                          <a:avLst>
                            <a:gd name="adj1" fmla="val -49546"/>
                            <a:gd name="adj2" fmla="val 64056"/>
                            <a:gd name="adj3" fmla="val 16667"/>
                          </a:avLst>
                        </a:prstGeom>
                        <a:gradFill rotWithShape="1">
                          <a:gsLst>
                            <a:gs pos="0">
                              <a:srgbClr val="CCECFF"/>
                            </a:gs>
                            <a:gs pos="100000">
                              <a:srgbClr val="FFFFFF"/>
                            </a:gs>
                          </a:gsLst>
                          <a:lin ang="5400000" scaled="1"/>
                        </a:gradFill>
                        <a:ln w="19050">
                          <a:solidFill>
                            <a:srgbClr val="000000"/>
                          </a:solidFill>
                          <a:miter lim="800000"/>
                          <a:headEnd/>
                          <a:tailEnd/>
                        </a:ln>
                      </wps:spPr>
                      <wps:txbx>
                        <w:txbxContent>
                          <w:p w:rsidR="00367504" w:rsidRPr="00454405" w:rsidRDefault="00367504" w:rsidP="006D5B10">
                            <w:pPr>
                              <w:rPr>
                                <w:rFonts w:ascii="Calibri" w:hAnsi="Calibri" w:cs="Calibri"/>
                                <w:b/>
                                <w:bCs/>
                              </w:rPr>
                            </w:pPr>
                            <w:r>
                              <w:rPr>
                                <w:rFonts w:ascii="Calibri" w:hAnsi="Calibri" w:cs="Calibri"/>
                                <w:b/>
                                <w:bCs/>
                              </w:rPr>
                              <w:t xml:space="preserve">Pikë reflektimi </w:t>
                            </w:r>
                          </w:p>
                          <w:p w:rsidR="00367504" w:rsidRPr="006D5B10" w:rsidRDefault="00367504" w:rsidP="006D5B10">
                            <w:pPr>
                              <w:rPr>
                                <w:rFonts w:ascii="Calibri" w:hAnsi="Calibri" w:cs="Calibri"/>
                              </w:rPr>
                            </w:pPr>
                            <w:r>
                              <w:rPr>
                                <w:rFonts w:ascii="Calibri" w:hAnsi="Calibri" w:cs="Calibri"/>
                              </w:rPr>
                              <w:t>Si e kryejnë mësimdhënësit vlerësimin formativ? }ka bëjnë ata zakonisht në klasat e veta për t’u siguruar që nxënësit vërtetë janë duke mësuar? }ka do të mund të bënin tjetër mësimdhënësit për të përmirësuar vlerësimin e vet formativ? Shkruani përgjigjet tuaja në Ditarin tuaj të të nxënit.</w:t>
                            </w:r>
                          </w:p>
                        </w:txbxContent>
                      </wps:txbx>
                      <wps:bodyPr rot="0" vert="horz" wrap="square" lIns="74981" tIns="37490" rIns="74981" bIns="3749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42" o:spid="_x0000_s1064" type="#_x0000_t62" style="position:absolute;left:0;text-align:left;margin-left:1in;margin-top:14.95pt;width:407.35pt;height:117pt;z-index:251670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" adj="98,24636" fillcolor="#ccecff" strokeweight="1.5pt">
                <v:fill rotate="t" focus="100%" type="gradient"/>
                <v:textbox inset="74981emu,37490emu,74981emu,37490emu">
                  <w:txbxContent>
                    <w:p w:rsidR="00367504" w:rsidRPr="00454405" w:rsidRDefault="00367504" w:rsidP="006D5B10">
                      <w:pPr>
                        <w:rPr>
                          <w:rFonts w:ascii="Calibri" w:hAnsi="Calibri" w:cs="Calibri"/>
                          <w:b/>
                          <w:bCs/>
                        </w:rPr>
                      </w:pPr>
                      <w:r>
                        <w:rPr>
                          <w:rFonts w:ascii="Calibri" w:hAnsi="Calibri" w:cs="Calibri"/>
                          <w:b/>
                          <w:bCs/>
                        </w:rPr>
                        <w:t xml:space="preserve">Pikë reflektimi </w:t>
                      </w:r>
                    </w:p>
                    <w:p w:rsidR="00367504" w:rsidRPr="006D5B10" w:rsidRDefault="00367504" w:rsidP="006D5B10">
                      <w:pPr>
                        <w:rPr>
                          <w:rFonts w:ascii="Calibri" w:hAnsi="Calibri" w:cs="Calibri"/>
                        </w:rPr>
                      </w:pPr>
                      <w:r>
                        <w:rPr>
                          <w:rFonts w:ascii="Calibri" w:hAnsi="Calibri" w:cs="Calibri"/>
                        </w:rPr>
                        <w:t>Si e kryejnë mësimdhënësit vlerësimin formativ? }ka bëjnë ata zakonisht në klasat e veta për t’u siguruar që nxënësit vërtetë janë duke mësuar? }ka do të mund të bënin tjetër mësimdhënësit për të përmirësuar vlerësimin e vet formativ? Shkruani përgjigjet tuaja në Ditarin tuaj të të nxënit.</w:t>
                      </w:r>
                    </w:p>
                  </w:txbxContent>
                </v:textbox>
              </v:shape>
            </w:pict>
          </mc:Fallback>
        </mc:AlternateContent>
      </w:r>
      <w:r>
        <w:rPr>
          <w:noProof/>
          <w:lang w:val="en-US" w:eastAsia="en-US"/>
        </w:rPr>
        <mc:AlternateContent>
          <mc:Choice Requires="wps">
            <w:drawing>
              <wp:anchor distT="0" distB="0" distL="114300" distR="114300" simplePos="0" relativeHeight="251671040" behindDoc="0" locked="0" layoutInCell="1" allowOverlap="1">
                <wp:simplePos x="0" y="0"/>
                <wp:positionH relativeFrom="column">
                  <wp:posOffset>-685800</wp:posOffset>
                </wp:positionH>
                <wp:positionV relativeFrom="paragraph">
                  <wp:posOffset>130810</wp:posOffset>
                </wp:positionV>
                <wp:extent cx="1371600" cy="914400"/>
                <wp:effectExtent l="19050" t="16510" r="19050" b="21590"/>
                <wp:wrapNone/>
                <wp:docPr id="84" name="Text Box 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71600" cy="914400"/>
                        </a:xfrm>
                        <a:prstGeom prst="rect">
                          <a:avLst/>
                        </a:prstGeom>
                        <a:solidFill>
                          <a:srgbClr val="FFFFFF"/>
                        </a:solidFill>
                        <a:ln w="31750">
                          <a:solidFill>
                            <a:srgbClr val="000000"/>
                          </a:solidFill>
                          <a:miter lim="800000"/>
                          <a:headEnd/>
                          <a:tailEnd/>
                        </a:ln>
                      </wps:spPr>
                      <wps:txbx>
                        <w:txbxContent>
                          <w:p w:rsidR="00367504" w:rsidRPr="00454405" w:rsidRDefault="00367504" w:rsidP="006D5B10">
                            <w:pPr>
                              <w:jc w:val="center"/>
                              <w:rPr>
                                <w:rFonts w:ascii="Calibri" w:hAnsi="Calibri" w:cs="Calibri"/>
                                <w:b/>
                                <w:bCs/>
                                <w:sz w:val="32"/>
                                <w:szCs w:val="32"/>
                              </w:rPr>
                            </w:pPr>
                            <w:r>
                              <w:rPr>
                                <w:rFonts w:ascii="Calibri" w:hAnsi="Calibri" w:cs="Calibri"/>
                                <w:b/>
                                <w:bCs/>
                                <w:noProof/>
                                <w:sz w:val="32"/>
                                <w:szCs w:val="32"/>
                                <w:lang w:val="en-US" w:eastAsia="en-US"/>
                              </w:rPr>
                              <w:drawing>
                                <wp:inline distT="0" distB="0" distL="0" distR="0">
                                  <wp:extent cx="288290" cy="218440"/>
                                  <wp:effectExtent l="19050" t="0" r="0" b="0"/>
                                  <wp:docPr id="36"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pic:cNvPicPr>
                                            <a:picLocks noChangeAspect="1" noChangeArrowheads="1"/>
                                          </pic:cNvPicPr>
                                        </pic:nvPicPr>
                                        <pic:blipFill>
                                          <a:blip r:embed="rId13"/>
                                          <a:srcRect/>
                                          <a:stretch>
                                            <a:fillRect/>
                                          </a:stretch>
                                        </pic:blipFill>
                                        <pic:spPr bwMode="auto">
                                          <a:xfrm>
                                            <a:off x="0" y="0"/>
                                            <a:ext cx="288290" cy="218440"/>
                                          </a:xfrm>
                                          <a:prstGeom prst="rect">
                                            <a:avLst/>
                                          </a:prstGeom>
                                          <a:noFill/>
                                          <a:ln w="9525">
                                            <a:noFill/>
                                            <a:miter lim="800000"/>
                                            <a:headEnd/>
                                            <a:tailEnd/>
                                          </a:ln>
                                        </pic:spPr>
                                      </pic:pic>
                                    </a:graphicData>
                                  </a:graphic>
                                </wp:inline>
                              </w:drawing>
                            </w:r>
                          </w:p>
                          <w:p w:rsidR="00367504" w:rsidRPr="00454405" w:rsidRDefault="00367504" w:rsidP="006D5B10">
                            <w:pPr>
                              <w:jc w:val="center"/>
                              <w:rPr>
                                <w:sz w:val="36"/>
                                <w:szCs w:val="36"/>
                              </w:rPr>
                            </w:pPr>
                            <w:r>
                              <w:rPr>
                                <w:rFonts w:ascii="Calibri" w:hAnsi="Calibri" w:cs="Calibri"/>
                                <w:b/>
                                <w:bCs/>
                                <w:sz w:val="36"/>
                                <w:szCs w:val="36"/>
                              </w:rPr>
                              <w:t>Reflection Point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1" o:spid="_x0000_s1065" type="#_x0000_t202" style="position:absolute;left:0;text-align:left;margin-left:-53.95pt;margin-top:10.3pt;width:108pt;height:1in;z-index:251671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" strokeweight="2.5pt">
                <v:textbox>
                  <w:txbxContent>
                    <w:p w:rsidR="00367504" w:rsidRPr="00454405" w:rsidRDefault="00367504" w:rsidP="006D5B10">
                      <w:pPr>
                        <w:jc w:val="center"/>
                        <w:rPr>
                          <w:rFonts w:ascii="Calibri" w:hAnsi="Calibri" w:cs="Calibri"/>
                          <w:b/>
                          <w:bCs/>
                          <w:sz w:val="32"/>
                          <w:szCs w:val="32"/>
                        </w:rPr>
                      </w:pPr>
                      <w:r>
                        <w:rPr>
                          <w:rFonts w:ascii="Calibri" w:hAnsi="Calibri" w:cs="Calibri"/>
                          <w:b/>
                          <w:bCs/>
                          <w:noProof/>
                          <w:sz w:val="32"/>
                          <w:szCs w:val="32"/>
                          <w:lang w:val="en-US" w:eastAsia="en-US"/>
                        </w:rPr>
                        <w:drawing>
                          <wp:inline distT="0" distB="0" distL="0" distR="0">
                            <wp:extent cx="288290" cy="218440"/>
                            <wp:effectExtent l="19050" t="0" r="0" b="0"/>
                            <wp:docPr id="36"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pic:cNvPicPr>
                                      <a:picLocks noChangeAspect="1" noChangeArrowheads="1"/>
                                    </pic:cNvPicPr>
                                  </pic:nvPicPr>
                                  <pic:blipFill>
                                    <a:blip r:embed="rId14"/>
                                    <a:srcRect/>
                                    <a:stretch>
                                      <a:fillRect/>
                                    </a:stretch>
                                  </pic:blipFill>
                                  <pic:spPr bwMode="auto">
                                    <a:xfrm>
                                      <a:off x="0" y="0"/>
                                      <a:ext cx="288290" cy="218440"/>
                                    </a:xfrm>
                                    <a:prstGeom prst="rect">
                                      <a:avLst/>
                                    </a:prstGeom>
                                    <a:noFill/>
                                    <a:ln w="9525">
                                      <a:noFill/>
                                      <a:miter lim="800000"/>
                                      <a:headEnd/>
                                      <a:tailEnd/>
                                    </a:ln>
                                  </pic:spPr>
                                </pic:pic>
                              </a:graphicData>
                            </a:graphic>
                          </wp:inline>
                        </w:drawing>
                      </w:r>
                    </w:p>
                    <w:p w:rsidR="00367504" w:rsidRPr="00454405" w:rsidRDefault="00367504" w:rsidP="006D5B10">
                      <w:pPr>
                        <w:jc w:val="center"/>
                        <w:rPr>
                          <w:sz w:val="36"/>
                          <w:szCs w:val="36"/>
                        </w:rPr>
                      </w:pPr>
                      <w:r>
                        <w:rPr>
                          <w:rFonts w:ascii="Calibri" w:hAnsi="Calibri" w:cs="Calibri"/>
                          <w:b/>
                          <w:bCs/>
                          <w:sz w:val="36"/>
                          <w:szCs w:val="36"/>
                        </w:rPr>
                        <w:t>Reflection Point</w:t>
                      </w:r>
                    </w:p>
                  </w:txbxContent>
                </v:textbox>
              </v:shape>
            </w:pict>
          </mc:Fallback>
        </mc:AlternateContent>
      </w:r>
    </w:p>
    <w:p w:rsidR="00B84943" w:rsidRDefault="00B84943" w:rsidP="00D935DD">
      <w:pPr>
        <w:spacing w:line="360" w:lineRule="auto"/>
        <w:ind w:left="1440"/>
        <w:jc w:val="both"/>
        <w:rPr>
          <w:rFonts w:ascii="Calibri" w:hAnsi="Calibri" w:cs="Calibri"/>
        </w:rPr>
      </w:pPr>
    </w:p>
    <w:p w:rsidR="00B84943" w:rsidRDefault="00B84943" w:rsidP="00D935DD">
      <w:pPr>
        <w:spacing w:line="360" w:lineRule="auto"/>
        <w:ind w:left="1440"/>
        <w:jc w:val="both"/>
        <w:rPr>
          <w:rFonts w:ascii="Calibri" w:hAnsi="Calibri" w:cs="Calibri"/>
        </w:rPr>
      </w:pPr>
    </w:p>
    <w:p w:rsidR="00B84943" w:rsidRDefault="00B84943" w:rsidP="00D935DD">
      <w:pPr>
        <w:spacing w:line="360" w:lineRule="auto"/>
        <w:ind w:left="1440"/>
        <w:jc w:val="both"/>
        <w:rPr>
          <w:rFonts w:ascii="Calibri" w:hAnsi="Calibri" w:cs="Calibri"/>
        </w:rPr>
      </w:pPr>
    </w:p>
    <w:p w:rsidR="00B84943" w:rsidRDefault="00B84943" w:rsidP="00D935DD">
      <w:pPr>
        <w:spacing w:line="360" w:lineRule="auto"/>
        <w:ind w:left="1440"/>
        <w:jc w:val="both"/>
        <w:rPr>
          <w:rFonts w:ascii="Calibri" w:hAnsi="Calibri" w:cs="Calibri"/>
        </w:rPr>
      </w:pPr>
    </w:p>
    <w:p w:rsidR="00B84943" w:rsidRDefault="00B84943" w:rsidP="00D935DD">
      <w:pPr>
        <w:spacing w:line="360" w:lineRule="auto"/>
        <w:ind w:left="1440"/>
        <w:jc w:val="both"/>
        <w:rPr>
          <w:rFonts w:ascii="Calibri" w:hAnsi="Calibri" w:cs="Calibri"/>
        </w:rPr>
      </w:pPr>
    </w:p>
    <w:p w:rsidR="00B84943" w:rsidRPr="00C36BEC" w:rsidRDefault="00B84943" w:rsidP="00D935DD">
      <w:pPr>
        <w:ind w:left="1440"/>
        <w:jc w:val="both"/>
        <w:rPr>
          <w:rFonts w:ascii="Calibri" w:hAnsi="Calibri" w:cs="Calibri"/>
        </w:rPr>
      </w:pPr>
    </w:p>
    <w:p w:rsidR="00B84943" w:rsidRDefault="00B84943" w:rsidP="00D935DD">
      <w:pPr>
        <w:ind w:left="1440"/>
        <w:jc w:val="both"/>
        <w:rPr>
          <w:rFonts w:ascii="Calibri" w:hAnsi="Calibri" w:cs="Calibri"/>
        </w:rPr>
      </w:pPr>
    </w:p>
    <w:p w:rsidR="00B84943" w:rsidRDefault="00B84943" w:rsidP="00D935DD">
      <w:pPr>
        <w:spacing w:line="360" w:lineRule="auto"/>
        <w:ind w:left="1440"/>
        <w:jc w:val="both"/>
        <w:rPr>
          <w:rFonts w:ascii="Calibri" w:hAnsi="Calibri" w:cs="Calibri"/>
        </w:rPr>
      </w:pPr>
      <w:r>
        <w:rPr>
          <w:rFonts w:ascii="Calibri" w:hAnsi="Calibri" w:cs="Calibri"/>
        </w:rPr>
        <w:t>Në Kosovë, mësimdhënësit janë njohur me disa teknika të vlerësimit formativ në aktivitete të ndryshme të aftësimit gjatë dhjetëvjetshit të fundit, por zakonisht këto nuk janë ofruar në mënyrë koherente dhe me një qëllim të qartë.Vlera e vlerësimit formativ, potenciali i tij për të përmirësuar praktikën e mësimdhënies e të të nxënit, nuk ishte sqaruar sa duhet. Së voni, ka një lëvizje më të madhe reformuese në drejtim të vlerësimit formativ me bazë në klasë dhe gjithnjë e më shumë njihen përfitimet nga kjo formë e vlerësimit. Po kjo lëvizje drejt vlerësimit të vazhdueshëm formativ është e lidhur ngusht me Kurrikulën e re Kosovare të bazuar në kompetenca.</w:t>
      </w:r>
    </w:p>
    <w:p w:rsidR="00B84943" w:rsidRDefault="00B84943" w:rsidP="00D935DD">
      <w:pPr>
        <w:spacing w:line="360" w:lineRule="auto"/>
        <w:ind w:left="1440"/>
        <w:jc w:val="both"/>
        <w:rPr>
          <w:rFonts w:ascii="Calibri" w:hAnsi="Calibri" w:cs="Calibri"/>
        </w:rPr>
      </w:pPr>
    </w:p>
    <w:p w:rsidR="00B84943" w:rsidRDefault="00B84943" w:rsidP="00D935DD">
      <w:pPr>
        <w:spacing w:line="360" w:lineRule="auto"/>
        <w:ind w:left="1440"/>
        <w:jc w:val="both"/>
        <w:rPr>
          <w:rFonts w:ascii="Calibri" w:hAnsi="Calibri" w:cs="Calibri"/>
        </w:rPr>
      </w:pPr>
    </w:p>
    <w:p w:rsidR="00B84943" w:rsidRDefault="004723D6" w:rsidP="00D935DD">
      <w:pPr>
        <w:ind w:left="1440"/>
        <w:jc w:val="both"/>
        <w:rPr>
          <w:rFonts w:ascii="Calibri" w:hAnsi="Calibri" w:cs="Calibri"/>
        </w:rPr>
      </w:pPr>
      <w:r>
        <w:rPr>
          <w:noProof/>
          <w:lang w:val="en-US" w:eastAsia="en-US"/>
        </w:rPr>
        <mc:AlternateContent>
          <mc:Choice Requires="wps">
            <w:drawing>
              <wp:anchor distT="0" distB="0" distL="114300" distR="114300" simplePos="0" relativeHeight="251673088" behindDoc="0" locked="0" layoutInCell="1" allowOverlap="1">
                <wp:simplePos x="0" y="0"/>
                <wp:positionH relativeFrom="column">
                  <wp:posOffset>913130</wp:posOffset>
                </wp:positionH>
                <wp:positionV relativeFrom="paragraph">
                  <wp:posOffset>147955</wp:posOffset>
                </wp:positionV>
                <wp:extent cx="5173345" cy="987425"/>
                <wp:effectExtent l="17780" t="14605" r="9525" b="179070"/>
                <wp:wrapNone/>
                <wp:docPr id="83" name="AutoShape 4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73345" cy="987425"/>
                        </a:xfrm>
                        <a:prstGeom prst="wedgeRoundRectCallout">
                          <a:avLst>
                            <a:gd name="adj1" fmla="val -49546"/>
                            <a:gd name="adj2" fmla="val 64056"/>
                            <a:gd name="adj3" fmla="val 16667"/>
                          </a:avLst>
                        </a:prstGeom>
                        <a:gradFill rotWithShape="1">
                          <a:gsLst>
                            <a:gs pos="0">
                              <a:srgbClr val="CCECFF"/>
                            </a:gs>
                            <a:gs pos="100000">
                              <a:srgbClr val="FFFFFF"/>
                            </a:gs>
                          </a:gsLst>
                          <a:lin ang="5400000" scaled="1"/>
                        </a:gradFill>
                        <a:ln w="19050">
                          <a:solidFill>
                            <a:srgbClr val="000000"/>
                          </a:solidFill>
                          <a:miter lim="800000"/>
                          <a:headEnd/>
                          <a:tailEnd/>
                        </a:ln>
                      </wps:spPr>
                      <wps:txbx>
                        <w:txbxContent>
                          <w:p w:rsidR="00367504" w:rsidRPr="00454405" w:rsidRDefault="00367504" w:rsidP="006D5B10">
                            <w:pPr>
                              <w:rPr>
                                <w:rFonts w:ascii="Calibri" w:hAnsi="Calibri" w:cs="Calibri"/>
                                <w:b/>
                                <w:bCs/>
                              </w:rPr>
                            </w:pPr>
                            <w:r>
                              <w:rPr>
                                <w:rFonts w:ascii="Calibri" w:hAnsi="Calibri" w:cs="Calibri"/>
                                <w:b/>
                                <w:bCs/>
                              </w:rPr>
                              <w:t>Pikë reflektimi</w:t>
                            </w:r>
                          </w:p>
                          <w:p w:rsidR="00367504" w:rsidRPr="006D5B10" w:rsidRDefault="00367504" w:rsidP="006D5B10">
                            <w:pPr>
                              <w:rPr>
                                <w:rFonts w:ascii="Calibri" w:hAnsi="Calibri" w:cs="Calibri"/>
                              </w:rPr>
                            </w:pPr>
                            <w:r>
                              <w:rPr>
                                <w:rFonts w:ascii="Calibri" w:hAnsi="Calibri" w:cs="Calibri"/>
                              </w:rPr>
                              <w:t>}ka mendoni se cilat janë disa nga përfitimet nga vlerësimi formativ? Shkruani përgjigjet në Ditarin tuaj të të nxënit. Pastaj krahasoni përgjigjet tuaja me ato që janë identifikuar nga hulumtuesit në listën më poshtë.</w:t>
                            </w:r>
                          </w:p>
                        </w:txbxContent>
                      </wps:txbx>
                      <wps:bodyPr rot="0" vert="horz" wrap="square" lIns="74981" tIns="37490" rIns="74981" bIns="3749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44" o:spid="_x0000_s1066" type="#_x0000_t62" style="position:absolute;left:0;text-align:left;margin-left:71.9pt;margin-top:11.65pt;width:407.35pt;height:77.75pt;z-index:251673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" adj="98,24636" fillcolor="#ccecff" strokeweight="1.5pt">
                <v:fill rotate="t" focus="100%" type="gradient"/>
                <v:textbox inset="74981emu,37490emu,74981emu,37490emu">
                  <w:txbxContent>
                    <w:p w:rsidR="00367504" w:rsidRPr="00454405" w:rsidRDefault="00367504" w:rsidP="006D5B10">
                      <w:pPr>
                        <w:rPr>
                          <w:rFonts w:ascii="Calibri" w:hAnsi="Calibri" w:cs="Calibri"/>
                          <w:b/>
                          <w:bCs/>
                        </w:rPr>
                      </w:pPr>
                      <w:r>
                        <w:rPr>
                          <w:rFonts w:ascii="Calibri" w:hAnsi="Calibri" w:cs="Calibri"/>
                          <w:b/>
                          <w:bCs/>
                        </w:rPr>
                        <w:t>Pikë reflektimi</w:t>
                      </w:r>
                    </w:p>
                    <w:p w:rsidR="00367504" w:rsidRPr="006D5B10" w:rsidRDefault="00367504" w:rsidP="006D5B10">
                      <w:pPr>
                        <w:rPr>
                          <w:rFonts w:ascii="Calibri" w:hAnsi="Calibri" w:cs="Calibri"/>
                        </w:rPr>
                      </w:pPr>
                      <w:r>
                        <w:rPr>
                          <w:rFonts w:ascii="Calibri" w:hAnsi="Calibri" w:cs="Calibri"/>
                        </w:rPr>
                        <w:t>}ka mendoni se cilat janë disa nga përfitimet nga vlerësimi formativ? Shkruani përgjigjet në Ditarin tuaj të të nxënit. Pastaj krahasoni përgjigjet tuaja me ato që janë identifikuar nga hulumtuesit në listën më poshtë.</w:t>
                      </w:r>
                    </w:p>
                  </w:txbxContent>
                </v:textbox>
              </v:shape>
            </w:pict>
          </mc:Fallback>
        </mc:AlternateContent>
      </w:r>
    </w:p>
    <w:p w:rsidR="00B84943" w:rsidRDefault="004723D6" w:rsidP="00D935DD">
      <w:pPr>
        <w:ind w:left="1440"/>
        <w:jc w:val="both"/>
        <w:rPr>
          <w:rFonts w:ascii="Calibri" w:hAnsi="Calibri" w:cs="Calibri"/>
        </w:rPr>
      </w:pPr>
      <w:r>
        <w:rPr>
          <w:noProof/>
          <w:lang w:val="en-US" w:eastAsia="en-US"/>
        </w:rPr>
        <mc:AlternateContent>
          <mc:Choice Requires="wps">
            <w:drawing>
              <wp:anchor distT="0" distB="0" distL="114300" distR="114300" simplePos="0" relativeHeight="251672064" behindDoc="0" locked="0" layoutInCell="1" allowOverlap="1">
                <wp:simplePos x="0" y="0"/>
                <wp:positionH relativeFrom="column">
                  <wp:posOffset>-698500</wp:posOffset>
                </wp:positionH>
                <wp:positionV relativeFrom="paragraph">
                  <wp:posOffset>34925</wp:posOffset>
                </wp:positionV>
                <wp:extent cx="1371600" cy="914400"/>
                <wp:effectExtent l="15875" t="15875" r="22225" b="22225"/>
                <wp:wrapNone/>
                <wp:docPr id="82" name="Text Box 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71600" cy="914400"/>
                        </a:xfrm>
                        <a:prstGeom prst="rect">
                          <a:avLst/>
                        </a:prstGeom>
                        <a:solidFill>
                          <a:srgbClr val="FFFFFF"/>
                        </a:solidFill>
                        <a:ln w="31750">
                          <a:solidFill>
                            <a:srgbClr val="000000"/>
                          </a:solidFill>
                          <a:miter lim="800000"/>
                          <a:headEnd/>
                          <a:tailEnd/>
                        </a:ln>
                      </wps:spPr>
                      <wps:txbx>
                        <w:txbxContent>
                          <w:p w:rsidR="00367504" w:rsidRPr="00454405" w:rsidRDefault="00367504" w:rsidP="006D5B10">
                            <w:pPr>
                              <w:jc w:val="center"/>
                              <w:rPr>
                                <w:rFonts w:ascii="Calibri" w:hAnsi="Calibri" w:cs="Calibri"/>
                                <w:b/>
                                <w:bCs/>
                                <w:sz w:val="32"/>
                                <w:szCs w:val="32"/>
                              </w:rPr>
                            </w:pPr>
                            <w:r>
                              <w:rPr>
                                <w:rFonts w:ascii="Calibri" w:hAnsi="Calibri" w:cs="Calibri"/>
                                <w:b/>
                                <w:bCs/>
                                <w:noProof/>
                                <w:sz w:val="32"/>
                                <w:szCs w:val="32"/>
                                <w:lang w:val="en-US" w:eastAsia="en-US"/>
                              </w:rPr>
                              <w:drawing>
                                <wp:inline distT="0" distB="0" distL="0" distR="0">
                                  <wp:extent cx="288290" cy="218440"/>
                                  <wp:effectExtent l="19050" t="0" r="0" b="0"/>
                                  <wp:docPr id="38"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pic:cNvPicPr>
                                            <a:picLocks noChangeAspect="1" noChangeArrowheads="1"/>
                                          </pic:cNvPicPr>
                                        </pic:nvPicPr>
                                        <pic:blipFill>
                                          <a:blip r:embed="rId13"/>
                                          <a:srcRect/>
                                          <a:stretch>
                                            <a:fillRect/>
                                          </a:stretch>
                                        </pic:blipFill>
                                        <pic:spPr bwMode="auto">
                                          <a:xfrm>
                                            <a:off x="0" y="0"/>
                                            <a:ext cx="288290" cy="218440"/>
                                          </a:xfrm>
                                          <a:prstGeom prst="rect">
                                            <a:avLst/>
                                          </a:prstGeom>
                                          <a:noFill/>
                                          <a:ln w="9525">
                                            <a:noFill/>
                                            <a:miter lim="800000"/>
                                            <a:headEnd/>
                                            <a:tailEnd/>
                                          </a:ln>
                                        </pic:spPr>
                                      </pic:pic>
                                    </a:graphicData>
                                  </a:graphic>
                                </wp:inline>
                              </w:drawing>
                            </w:r>
                          </w:p>
                          <w:p w:rsidR="00367504" w:rsidRPr="00454405" w:rsidRDefault="00367504" w:rsidP="006D5B10">
                            <w:pPr>
                              <w:jc w:val="center"/>
                              <w:rPr>
                                <w:sz w:val="36"/>
                                <w:szCs w:val="36"/>
                              </w:rPr>
                            </w:pPr>
                            <w:r>
                              <w:rPr>
                                <w:rFonts w:ascii="Calibri" w:hAnsi="Calibri" w:cs="Calibri"/>
                                <w:b/>
                                <w:bCs/>
                                <w:sz w:val="36"/>
                                <w:szCs w:val="36"/>
                              </w:rPr>
                              <w:t>Reflection Point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3" o:spid="_x0000_s1067" type="#_x0000_t202" style="position:absolute;left:0;text-align:left;margin-left:-54.95pt;margin-top:2.75pt;width:108pt;height:1in;z-index:251672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" strokeweight="2.5pt">
                <v:textbox>
                  <w:txbxContent>
                    <w:p w:rsidR="00367504" w:rsidRPr="00454405" w:rsidRDefault="00367504" w:rsidP="006D5B10">
                      <w:pPr>
                        <w:jc w:val="center"/>
                        <w:rPr>
                          <w:rFonts w:ascii="Calibri" w:hAnsi="Calibri" w:cs="Calibri"/>
                          <w:b/>
                          <w:bCs/>
                          <w:sz w:val="32"/>
                          <w:szCs w:val="32"/>
                        </w:rPr>
                      </w:pPr>
                      <w:r>
                        <w:rPr>
                          <w:rFonts w:ascii="Calibri" w:hAnsi="Calibri" w:cs="Calibri"/>
                          <w:b/>
                          <w:bCs/>
                          <w:noProof/>
                          <w:sz w:val="32"/>
                          <w:szCs w:val="32"/>
                          <w:lang w:val="en-US" w:eastAsia="en-US"/>
                        </w:rPr>
                        <w:drawing>
                          <wp:inline distT="0" distB="0" distL="0" distR="0">
                            <wp:extent cx="288290" cy="218440"/>
                            <wp:effectExtent l="19050" t="0" r="0" b="0"/>
                            <wp:docPr id="38"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pic:cNvPicPr>
                                      <a:picLocks noChangeAspect="1" noChangeArrowheads="1"/>
                                    </pic:cNvPicPr>
                                  </pic:nvPicPr>
                                  <pic:blipFill>
                                    <a:blip r:embed="rId14"/>
                                    <a:srcRect/>
                                    <a:stretch>
                                      <a:fillRect/>
                                    </a:stretch>
                                  </pic:blipFill>
                                  <pic:spPr bwMode="auto">
                                    <a:xfrm>
                                      <a:off x="0" y="0"/>
                                      <a:ext cx="288290" cy="218440"/>
                                    </a:xfrm>
                                    <a:prstGeom prst="rect">
                                      <a:avLst/>
                                    </a:prstGeom>
                                    <a:noFill/>
                                    <a:ln w="9525">
                                      <a:noFill/>
                                      <a:miter lim="800000"/>
                                      <a:headEnd/>
                                      <a:tailEnd/>
                                    </a:ln>
                                  </pic:spPr>
                                </pic:pic>
                              </a:graphicData>
                            </a:graphic>
                          </wp:inline>
                        </w:drawing>
                      </w:r>
                    </w:p>
                    <w:p w:rsidR="00367504" w:rsidRPr="00454405" w:rsidRDefault="00367504" w:rsidP="006D5B10">
                      <w:pPr>
                        <w:jc w:val="center"/>
                        <w:rPr>
                          <w:sz w:val="36"/>
                          <w:szCs w:val="36"/>
                        </w:rPr>
                      </w:pPr>
                      <w:r>
                        <w:rPr>
                          <w:rFonts w:ascii="Calibri" w:hAnsi="Calibri" w:cs="Calibri"/>
                          <w:b/>
                          <w:bCs/>
                          <w:sz w:val="36"/>
                          <w:szCs w:val="36"/>
                        </w:rPr>
                        <w:t>Reflection Point</w:t>
                      </w:r>
                    </w:p>
                  </w:txbxContent>
                </v:textbox>
              </v:shape>
            </w:pict>
          </mc:Fallback>
        </mc:AlternateContent>
      </w:r>
    </w:p>
    <w:p w:rsidR="00B84943" w:rsidRDefault="00B84943" w:rsidP="00D935DD">
      <w:pPr>
        <w:ind w:left="1440"/>
        <w:jc w:val="both"/>
        <w:rPr>
          <w:rFonts w:ascii="Calibri" w:hAnsi="Calibri" w:cs="Calibri"/>
        </w:rPr>
      </w:pPr>
    </w:p>
    <w:p w:rsidR="00B84943" w:rsidRDefault="00B84943" w:rsidP="00D935DD">
      <w:pPr>
        <w:ind w:left="1440"/>
        <w:jc w:val="both"/>
        <w:rPr>
          <w:rFonts w:ascii="Calibri" w:hAnsi="Calibri" w:cs="Calibri"/>
        </w:rPr>
      </w:pPr>
    </w:p>
    <w:p w:rsidR="00B84943" w:rsidRPr="00C36BEC" w:rsidRDefault="00B84943" w:rsidP="00D935DD">
      <w:pPr>
        <w:ind w:left="1440"/>
        <w:jc w:val="both"/>
        <w:rPr>
          <w:rFonts w:ascii="Calibri" w:hAnsi="Calibri" w:cs="Calibri"/>
        </w:rPr>
      </w:pPr>
    </w:p>
    <w:p w:rsidR="00B84943" w:rsidRDefault="00B84943" w:rsidP="00D935DD">
      <w:pPr>
        <w:spacing w:after="120"/>
        <w:jc w:val="both"/>
        <w:rPr>
          <w:rFonts w:ascii="Calibri" w:hAnsi="Calibri" w:cs="Calibri"/>
        </w:rPr>
      </w:pPr>
    </w:p>
    <w:p w:rsidR="00B84943" w:rsidRDefault="00B84943" w:rsidP="00D935DD">
      <w:pPr>
        <w:spacing w:after="120"/>
        <w:ind w:left="1440"/>
        <w:jc w:val="both"/>
        <w:rPr>
          <w:rFonts w:ascii="Calibri" w:hAnsi="Calibri" w:cs="Calibri"/>
        </w:rPr>
      </w:pPr>
    </w:p>
    <w:p w:rsidR="00B84943" w:rsidRDefault="00B84943" w:rsidP="00D935DD">
      <w:pPr>
        <w:spacing w:after="120"/>
        <w:ind w:left="1440"/>
        <w:jc w:val="both"/>
        <w:rPr>
          <w:rFonts w:ascii="Calibri" w:hAnsi="Calibri" w:cs="Calibri"/>
        </w:rPr>
      </w:pPr>
    </w:p>
    <w:p w:rsidR="00B84943" w:rsidRDefault="00B84943" w:rsidP="00D935DD">
      <w:pPr>
        <w:spacing w:after="120"/>
        <w:ind w:left="1440"/>
        <w:jc w:val="both"/>
        <w:rPr>
          <w:rFonts w:ascii="Calibri" w:hAnsi="Calibri" w:cs="Calibri"/>
        </w:rPr>
      </w:pPr>
    </w:p>
    <w:p w:rsidR="00B84943" w:rsidRPr="00C36BEC" w:rsidRDefault="00B84943" w:rsidP="00D935DD">
      <w:pPr>
        <w:spacing w:after="120"/>
        <w:ind w:left="1440"/>
        <w:jc w:val="both"/>
        <w:rPr>
          <w:rFonts w:ascii="Calibri" w:hAnsi="Calibri" w:cs="Calibri"/>
        </w:rPr>
      </w:pPr>
      <w:r>
        <w:rPr>
          <w:rFonts w:ascii="Calibri" w:hAnsi="Calibri" w:cs="Calibri"/>
        </w:rPr>
        <w:t>Sipas Black dhe William (1998), vlerësimi i mirë formativ:</w:t>
      </w:r>
    </w:p>
    <w:p w:rsidR="00B84943" w:rsidRPr="00B87BAB" w:rsidRDefault="00B84943" w:rsidP="00D935DD">
      <w:pPr>
        <w:pStyle w:val="ListParagraph"/>
        <w:numPr>
          <w:ilvl w:val="0"/>
          <w:numId w:val="10"/>
        </w:numPr>
        <w:spacing w:after="120" w:line="240" w:lineRule="auto"/>
        <w:ind w:left="1440"/>
        <w:jc w:val="both"/>
        <w:rPr>
          <w:rFonts w:cs="Times New Roman"/>
          <w:sz w:val="24"/>
          <w:szCs w:val="24"/>
        </w:rPr>
      </w:pPr>
      <w:r>
        <w:rPr>
          <w:sz w:val="24"/>
          <w:szCs w:val="24"/>
        </w:rPr>
        <w:t xml:space="preserve">E rritë nivelin e të nxënit; </w:t>
      </w:r>
    </w:p>
    <w:p w:rsidR="00B84943" w:rsidRPr="00B87BAB" w:rsidRDefault="00B84943" w:rsidP="00D935DD">
      <w:pPr>
        <w:pStyle w:val="ListParagraph"/>
        <w:numPr>
          <w:ilvl w:val="0"/>
          <w:numId w:val="10"/>
        </w:numPr>
        <w:spacing w:after="120" w:line="240" w:lineRule="auto"/>
        <w:ind w:left="1440"/>
        <w:jc w:val="both"/>
        <w:rPr>
          <w:rFonts w:cs="Times New Roman"/>
          <w:sz w:val="24"/>
          <w:szCs w:val="24"/>
        </w:rPr>
      </w:pPr>
      <w:r>
        <w:rPr>
          <w:sz w:val="24"/>
          <w:szCs w:val="24"/>
        </w:rPr>
        <w:t>E përmirëson arritshmërinë e nxënësve;</w:t>
      </w:r>
    </w:p>
    <w:p w:rsidR="00B84943" w:rsidRPr="00B87BAB" w:rsidRDefault="00B84943" w:rsidP="00D935DD">
      <w:pPr>
        <w:pStyle w:val="ListParagraph"/>
        <w:numPr>
          <w:ilvl w:val="0"/>
          <w:numId w:val="10"/>
        </w:numPr>
        <w:spacing w:after="120" w:line="240" w:lineRule="auto"/>
        <w:ind w:left="1440"/>
        <w:jc w:val="both"/>
        <w:rPr>
          <w:rFonts w:cs="Times New Roman"/>
          <w:sz w:val="24"/>
          <w:szCs w:val="24"/>
        </w:rPr>
      </w:pPr>
      <w:r>
        <w:rPr>
          <w:sz w:val="24"/>
          <w:szCs w:val="24"/>
        </w:rPr>
        <w:t xml:space="preserve">U ndihmon në veçanti nxënësve me sukses më të dobët; </w:t>
      </w:r>
    </w:p>
    <w:p w:rsidR="00B84943" w:rsidRPr="00B87BAB" w:rsidRDefault="00B84943" w:rsidP="00D935DD">
      <w:pPr>
        <w:pStyle w:val="ListParagraph"/>
        <w:numPr>
          <w:ilvl w:val="0"/>
          <w:numId w:val="10"/>
        </w:numPr>
        <w:spacing w:after="120" w:line="240" w:lineRule="auto"/>
        <w:ind w:left="1440"/>
        <w:jc w:val="both"/>
        <w:rPr>
          <w:rFonts w:cs="Times New Roman"/>
          <w:sz w:val="24"/>
          <w:szCs w:val="24"/>
        </w:rPr>
      </w:pPr>
      <w:r>
        <w:rPr>
          <w:sz w:val="24"/>
          <w:szCs w:val="24"/>
        </w:rPr>
        <w:t xml:space="preserve">E përmirëson motivimin dhe vetëbesimin e nxënësve; </w:t>
      </w:r>
    </w:p>
    <w:p w:rsidR="00B84943" w:rsidRPr="00B87BAB" w:rsidRDefault="00B84943" w:rsidP="00D935DD">
      <w:pPr>
        <w:pStyle w:val="ListParagraph"/>
        <w:numPr>
          <w:ilvl w:val="0"/>
          <w:numId w:val="10"/>
        </w:numPr>
        <w:spacing w:after="120" w:line="240" w:lineRule="auto"/>
        <w:ind w:left="1440"/>
        <w:jc w:val="both"/>
        <w:rPr>
          <w:rFonts w:cs="Times New Roman"/>
          <w:sz w:val="24"/>
          <w:szCs w:val="24"/>
        </w:rPr>
      </w:pPr>
      <w:r>
        <w:rPr>
          <w:sz w:val="24"/>
          <w:szCs w:val="24"/>
        </w:rPr>
        <w:t xml:space="preserve">U ndihmon nxënësve që të zhvillojnë ndjenjën e vet të orientimit dhe vetëdrejtimit; </w:t>
      </w:r>
    </w:p>
    <w:p w:rsidR="00B84943" w:rsidRDefault="00B84943" w:rsidP="00D935DD">
      <w:pPr>
        <w:pStyle w:val="ListParagraph"/>
        <w:numPr>
          <w:ilvl w:val="0"/>
          <w:numId w:val="10"/>
        </w:numPr>
        <w:spacing w:after="120" w:line="240" w:lineRule="auto"/>
        <w:ind w:left="1440"/>
        <w:jc w:val="both"/>
        <w:rPr>
          <w:sz w:val="24"/>
          <w:szCs w:val="24"/>
        </w:rPr>
      </w:pPr>
      <w:r>
        <w:rPr>
          <w:sz w:val="24"/>
          <w:szCs w:val="24"/>
        </w:rPr>
        <w:t>U ndihmon mësimdhënësve në përmirësimin e mësimdhënies së vet.</w:t>
      </w:r>
    </w:p>
    <w:p w:rsidR="00B84943" w:rsidRPr="003478BB" w:rsidRDefault="00B84943" w:rsidP="00D935DD">
      <w:pPr>
        <w:pStyle w:val="ListParagraph"/>
        <w:spacing w:after="120" w:line="240" w:lineRule="auto"/>
        <w:ind w:left="1440"/>
        <w:jc w:val="both"/>
        <w:rPr>
          <w:rFonts w:cs="Times New Roman"/>
          <w:sz w:val="24"/>
          <w:szCs w:val="24"/>
        </w:rPr>
      </w:pPr>
    </w:p>
    <w:p w:rsidR="00B84943" w:rsidRDefault="00B84943" w:rsidP="00D935DD">
      <w:pPr>
        <w:spacing w:after="120"/>
        <w:ind w:left="1440"/>
        <w:jc w:val="both"/>
        <w:rPr>
          <w:rFonts w:ascii="Calibri" w:hAnsi="Calibri" w:cs="Calibri"/>
        </w:rPr>
      </w:pPr>
      <w:r>
        <w:rPr>
          <w:rFonts w:ascii="Calibri" w:hAnsi="Calibri" w:cs="Calibri"/>
        </w:rPr>
        <w:t xml:space="preserve">Nëse dëshironi të lexoni më shumë për këto lloje tëçështjeve të vlerësimit shihni </w:t>
      </w:r>
    </w:p>
    <w:p w:rsidR="00B84943" w:rsidRDefault="00690527" w:rsidP="00D935DD">
      <w:pPr>
        <w:spacing w:after="120"/>
        <w:ind w:left="1440"/>
        <w:jc w:val="both"/>
        <w:rPr>
          <w:rFonts w:ascii="Calibri" w:hAnsi="Calibri" w:cs="Calibri"/>
        </w:rPr>
      </w:pPr>
      <w:hyperlink r:id="rId15">
        <w:r w:rsidR="00B84943">
          <w:rPr>
            <w:rStyle w:val="Hyperlink"/>
            <w:rFonts w:ascii="Calibri" w:hAnsi="Calibri" w:cs="Calibri"/>
          </w:rPr>
          <w:t>http://www.setda.org/toolkit/nlitoolkit2006/data/Data_InsideBlackBox.pdf</w:t>
        </w:r>
      </w:hyperlink>
    </w:p>
    <w:p w:rsidR="00B84943" w:rsidRPr="003478BB" w:rsidRDefault="00B84943" w:rsidP="00D935DD">
      <w:pPr>
        <w:spacing w:after="120"/>
        <w:ind w:left="1440"/>
        <w:jc w:val="both"/>
        <w:rPr>
          <w:rFonts w:ascii="Calibri" w:hAnsi="Calibri" w:cs="Calibri"/>
        </w:rPr>
      </w:pPr>
    </w:p>
    <w:p w:rsidR="00B84943" w:rsidRPr="00C36BEC" w:rsidRDefault="00B84943" w:rsidP="00D935DD">
      <w:pPr>
        <w:spacing w:after="120" w:line="360" w:lineRule="auto"/>
        <w:ind w:left="1440"/>
        <w:jc w:val="both"/>
        <w:rPr>
          <w:rFonts w:ascii="Calibri" w:hAnsi="Calibri" w:cs="Calibri"/>
        </w:rPr>
      </w:pPr>
      <w:r>
        <w:rPr>
          <w:rFonts w:ascii="Calibri" w:hAnsi="Calibri" w:cs="Calibri"/>
        </w:rPr>
        <w:t>Mirëpo, nëse duam që vlerësimi formativ të jetë i suksesshëm, atëherë mësimdhënësit duhet të mendojnë më thellë dhe të angazhohen në planifikim të kujdesshëm.Hapat e planifikimit të vlerësimit do të trajtohen më hollësisht në një kapitull tjetër, mirëpo ketu do të përmendim përbërësit kryesorë të vlerësimit formativ, i cili përfshinë:</w:t>
      </w:r>
    </w:p>
    <w:p w:rsidR="00B84943" w:rsidRDefault="00B84943" w:rsidP="00D935DD">
      <w:pPr>
        <w:numPr>
          <w:ilvl w:val="0"/>
          <w:numId w:val="9"/>
        </w:numPr>
        <w:spacing w:after="120"/>
        <w:ind w:left="1440"/>
        <w:jc w:val="both"/>
        <w:rPr>
          <w:rFonts w:ascii="Calibri" w:hAnsi="Calibri" w:cs="Calibri"/>
        </w:rPr>
      </w:pPr>
      <w:r>
        <w:rPr>
          <w:rFonts w:ascii="Calibri" w:hAnsi="Calibri" w:cs="Calibri"/>
        </w:rPr>
        <w:t xml:space="preserve">Vendosjen e objektivave të qartë tëtënxënit; </w:t>
      </w:r>
    </w:p>
    <w:p w:rsidR="00B84943" w:rsidRDefault="00B84943" w:rsidP="00D935DD">
      <w:pPr>
        <w:numPr>
          <w:ilvl w:val="0"/>
          <w:numId w:val="9"/>
        </w:numPr>
        <w:spacing w:after="120"/>
        <w:ind w:left="1440"/>
        <w:jc w:val="both"/>
        <w:rPr>
          <w:rFonts w:ascii="Calibri" w:hAnsi="Calibri" w:cs="Calibri"/>
        </w:rPr>
      </w:pPr>
      <w:r>
        <w:rPr>
          <w:rFonts w:ascii="Calibri" w:hAnsi="Calibri" w:cs="Calibri"/>
        </w:rPr>
        <w:t xml:space="preserve">Përdorimin e instrumenteve të ndryshme si për mësimdhënie dhe për vlerësim me qëllim të plotësimit të nevojave të llojllojshme personale të të nxënit për nxënësit; </w:t>
      </w:r>
    </w:p>
    <w:p w:rsidR="00B84943" w:rsidRPr="003A0398" w:rsidRDefault="00B84943" w:rsidP="00D935DD">
      <w:pPr>
        <w:numPr>
          <w:ilvl w:val="0"/>
          <w:numId w:val="9"/>
        </w:numPr>
        <w:spacing w:after="120"/>
        <w:ind w:left="1440"/>
        <w:jc w:val="both"/>
        <w:rPr>
          <w:rFonts w:ascii="Calibri" w:hAnsi="Calibri" w:cs="Calibri"/>
        </w:rPr>
      </w:pPr>
      <w:r>
        <w:rPr>
          <w:rFonts w:ascii="Calibri" w:hAnsi="Calibri" w:cs="Calibri"/>
        </w:rPr>
        <w:t>Përcjellja e përparimit të nxënësve drejt arritjes së rezultateve të të nxënit;</w:t>
      </w:r>
    </w:p>
    <w:p w:rsidR="00B84943" w:rsidRDefault="00B84943" w:rsidP="00D935DD">
      <w:pPr>
        <w:numPr>
          <w:ilvl w:val="0"/>
          <w:numId w:val="9"/>
        </w:numPr>
        <w:spacing w:after="120"/>
        <w:ind w:left="1440"/>
        <w:jc w:val="both"/>
        <w:rPr>
          <w:rFonts w:ascii="Calibri" w:hAnsi="Calibri" w:cs="Calibri"/>
        </w:rPr>
      </w:pPr>
      <w:r>
        <w:rPr>
          <w:rFonts w:ascii="Calibri" w:hAnsi="Calibri" w:cs="Calibri"/>
        </w:rPr>
        <w:t>Dhënia e informatave të hollësishme dhe të qarta kthyese për performancën e nxënësve me qëllim të përmirësimit të tyre;</w:t>
      </w:r>
    </w:p>
    <w:p w:rsidR="00B84943" w:rsidRPr="003A0398" w:rsidRDefault="00B84943" w:rsidP="00D935DD">
      <w:pPr>
        <w:numPr>
          <w:ilvl w:val="0"/>
          <w:numId w:val="9"/>
        </w:numPr>
        <w:spacing w:after="120"/>
        <w:ind w:left="1440"/>
        <w:jc w:val="both"/>
        <w:rPr>
          <w:rFonts w:ascii="Calibri" w:hAnsi="Calibri" w:cs="Calibri"/>
        </w:rPr>
      </w:pPr>
      <w:r>
        <w:rPr>
          <w:rFonts w:ascii="Calibri" w:hAnsi="Calibri" w:cs="Calibri"/>
        </w:rPr>
        <w:t>Inkurajimi i pjesëmarrjes aktive të nxënësve në të nxënit e tyre;</w:t>
      </w:r>
    </w:p>
    <w:p w:rsidR="00B84943" w:rsidRDefault="00B84943" w:rsidP="00D935DD">
      <w:pPr>
        <w:numPr>
          <w:ilvl w:val="0"/>
          <w:numId w:val="9"/>
        </w:numPr>
        <w:spacing w:after="120"/>
        <w:ind w:left="1440"/>
        <w:jc w:val="both"/>
        <w:rPr>
          <w:rFonts w:ascii="Calibri" w:hAnsi="Calibri" w:cs="Calibri"/>
        </w:rPr>
      </w:pPr>
      <w:r>
        <w:rPr>
          <w:rFonts w:ascii="Calibri" w:hAnsi="Calibri" w:cs="Calibri"/>
        </w:rPr>
        <w:t>Të jenë të gatshëm t’i përshtatin metodat dhe straegjitë e mësimdhënies duke u bazuar në nevojat e identifikuara.</w:t>
      </w:r>
    </w:p>
    <w:p w:rsidR="00B84943" w:rsidRDefault="00B84943" w:rsidP="00D935DD">
      <w:pPr>
        <w:spacing w:after="120"/>
        <w:ind w:left="1440"/>
        <w:jc w:val="both"/>
        <w:rPr>
          <w:rFonts w:ascii="Calibri" w:hAnsi="Calibri" w:cs="Calibri"/>
        </w:rPr>
      </w:pPr>
    </w:p>
    <w:p w:rsidR="00B84943" w:rsidRPr="004E0EDB" w:rsidRDefault="00B84943" w:rsidP="00D935DD">
      <w:pPr>
        <w:ind w:left="1440"/>
        <w:jc w:val="both"/>
        <w:rPr>
          <w:rFonts w:ascii="Calibri" w:hAnsi="Calibri" w:cs="Calibri"/>
          <w:b/>
          <w:bCs/>
          <w:u w:val="single"/>
        </w:rPr>
      </w:pPr>
      <w:r>
        <w:rPr>
          <w:rFonts w:ascii="Calibri" w:hAnsi="Calibri" w:cs="Calibri"/>
          <w:b/>
          <w:bCs/>
          <w:u w:val="single"/>
        </w:rPr>
        <w:t>Vlerësimi formativ mund të jetëatraktiv!</w:t>
      </w:r>
    </w:p>
    <w:p w:rsidR="00B84943" w:rsidRDefault="00B84943" w:rsidP="00D935DD">
      <w:pPr>
        <w:ind w:left="1440"/>
        <w:jc w:val="both"/>
        <w:rPr>
          <w:rFonts w:ascii="Calibri" w:hAnsi="Calibri" w:cs="Calibri"/>
          <w:b/>
          <w:bCs/>
        </w:rPr>
      </w:pPr>
    </w:p>
    <w:p w:rsidR="00B84943" w:rsidRPr="004E0EDB" w:rsidRDefault="00B84943" w:rsidP="00D935DD">
      <w:pPr>
        <w:spacing w:line="360" w:lineRule="auto"/>
        <w:ind w:left="1440"/>
        <w:jc w:val="both"/>
        <w:rPr>
          <w:rFonts w:ascii="Calibri" w:hAnsi="Calibri" w:cs="Calibri"/>
        </w:rPr>
      </w:pPr>
      <w:r>
        <w:rPr>
          <w:rFonts w:ascii="Calibri" w:hAnsi="Calibri" w:cs="Calibri"/>
        </w:rPr>
        <w:t>Në vijim paraqiten disa ide për aktivitete atraktive të vlerësimit formativ gjatë orës mësimore, të cilat mund të përdoren për të theksuar segmentet në të cilat nxënësit janë të hutuar dhe kanë nevojë për më shumë ndihmë. Mësimdhënësi pastaj mund të përdorë informatat e mbledhura nga këto aktivitete për ta përshtatur mësimdhënien e vet, për ta kthyer e rishikuar një koncept nëse nxënësit nuk e kanë të qartë ose  për të vazhduar nëse nxënësit e kanë kapur mirë përmbajtjen.</w:t>
      </w:r>
    </w:p>
    <w:p w:rsidR="00B84943" w:rsidRDefault="00B84943" w:rsidP="00D935DD">
      <w:pPr>
        <w:ind w:left="1440"/>
        <w:jc w:val="both"/>
        <w:rPr>
          <w:rFonts w:ascii="Calibri" w:hAnsi="Calibri" w:cs="Calibri"/>
          <w:b/>
          <w:bCs/>
        </w:rPr>
      </w:pPr>
    </w:p>
    <w:p w:rsidR="00B84943" w:rsidRDefault="00B84943" w:rsidP="00D935DD">
      <w:pPr>
        <w:ind w:left="1440"/>
        <w:jc w:val="both"/>
        <w:rPr>
          <w:rFonts w:ascii="Calibri" w:hAnsi="Calibri" w:cs="Calibri"/>
          <w:b/>
          <w:bCs/>
        </w:rPr>
      </w:pP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051"/>
      </w:tblGrid>
      <w:tr w:rsidR="00B84943">
        <w:trPr>
          <w:trHeight w:val="470"/>
        </w:trPr>
        <w:tc>
          <w:tcPr>
            <w:tcW w:w="8051" w:type="dxa"/>
            <w:shd w:val="solid" w:color="CCECFF" w:fill="CCECFF"/>
            <w:vAlign w:val="center"/>
          </w:tcPr>
          <w:p w:rsidR="00B84943" w:rsidRPr="00F253A7" w:rsidRDefault="00B84943" w:rsidP="00970415">
            <w:pPr>
              <w:jc w:val="both"/>
              <w:rPr>
                <w:rFonts w:ascii="Calibri" w:hAnsi="Calibri" w:cs="Calibri"/>
                <w:b/>
                <w:bCs/>
              </w:rPr>
            </w:pPr>
            <w:r>
              <w:rPr>
                <w:rFonts w:ascii="Calibri" w:hAnsi="Calibri" w:cs="Calibri"/>
              </w:rPr>
              <w:t xml:space="preserve">Vlerësmi formativ Ideja 1:  Sfida plot e përplot me shprehje profesionale </w:t>
            </w:r>
          </w:p>
        </w:tc>
      </w:tr>
      <w:tr w:rsidR="00B84943">
        <w:trPr>
          <w:trHeight w:val="2884"/>
        </w:trPr>
        <w:tc>
          <w:tcPr>
            <w:tcW w:w="8051" w:type="dxa"/>
            <w:shd w:val="clear" w:color="auto" w:fill="FFFFFF"/>
          </w:tcPr>
          <w:p w:rsidR="00B84943" w:rsidRDefault="00B84943" w:rsidP="00F253A7">
            <w:pPr>
              <w:jc w:val="both"/>
              <w:rPr>
                <w:rFonts w:ascii="Calibri" w:hAnsi="Calibri" w:cs="Calibri"/>
              </w:rPr>
            </w:pPr>
          </w:p>
          <w:p w:rsidR="00B84943" w:rsidRPr="00F253A7" w:rsidRDefault="00B84943" w:rsidP="009C0ABF">
            <w:pPr>
              <w:ind w:left="180" w:right="275"/>
              <w:jc w:val="both"/>
              <w:rPr>
                <w:rFonts w:ascii="Calibri" w:hAnsi="Calibri" w:cs="Calibri"/>
              </w:rPr>
            </w:pPr>
            <w:r>
              <w:rPr>
                <w:rFonts w:ascii="Calibri" w:hAnsi="Calibri" w:cs="Calibri"/>
              </w:rPr>
              <w:t>Në fund të secilit mësim, mësimdhënësi kërkon nga një vullnetar nga i cili kërkohet të përzgjedhë tre terma që janë të rëndësishëm për punën në të cilën është i angazhuar grupi. Para seancës së ardhshme vullnetari do t’i gjurmojë tre termat, duke përdorur internetin ose materialin e marrë nga mësimdhënësi.Në fillim të seancës së re vullnetari i shkruan tre terma në tabelë.Pjesa tjetër e klasës pastaj punojnë në grupe të vogla për të nxjerrë definicionet për ata terma. Vullnetari i paraqet përgjigjet ‘e duhura’. Mësimdhënësi vepron si refer!</w:t>
            </w:r>
          </w:p>
          <w:p w:rsidR="00B84943" w:rsidRPr="00F253A7" w:rsidRDefault="00B84943" w:rsidP="009C0ABF">
            <w:pPr>
              <w:ind w:left="180" w:right="275"/>
              <w:jc w:val="both"/>
              <w:rPr>
                <w:rFonts w:ascii="Calibri" w:hAnsi="Calibri" w:cs="Calibri"/>
              </w:rPr>
            </w:pPr>
          </w:p>
          <w:p w:rsidR="00B84943" w:rsidRPr="00F253A7" w:rsidRDefault="00B84943" w:rsidP="009C0ABF">
            <w:pPr>
              <w:ind w:left="180" w:right="275"/>
              <w:jc w:val="both"/>
              <w:rPr>
                <w:rFonts w:ascii="Calibri" w:hAnsi="Calibri" w:cs="Calibri"/>
                <w:i/>
                <w:iCs/>
              </w:rPr>
            </w:pPr>
            <w:r>
              <w:rPr>
                <w:rFonts w:ascii="Calibri" w:hAnsi="Calibri" w:cs="Calibri"/>
                <w:i/>
                <w:iCs/>
              </w:rPr>
              <w:t>Ideja nxjerrë informacione të shumta për shkallën e të kuptuarit të koncepteve e të terminologjisë relevante nga ana e nxënësve.  Keqkuptimet këtu dalin në shesh dhe mund të trajtohen, zakonisht nga kolegët, më parë se nga mësimdhënësi.</w:t>
            </w:r>
          </w:p>
          <w:p w:rsidR="00B84943" w:rsidRPr="00F253A7" w:rsidRDefault="00B84943" w:rsidP="00F253A7">
            <w:pPr>
              <w:jc w:val="both"/>
              <w:rPr>
                <w:rFonts w:ascii="Calibri" w:hAnsi="Calibri" w:cs="Calibri"/>
                <w:b/>
                <w:bCs/>
              </w:rPr>
            </w:pPr>
          </w:p>
        </w:tc>
      </w:tr>
    </w:tbl>
    <w:p w:rsidR="00B84943" w:rsidRDefault="00B84943" w:rsidP="00D935DD">
      <w:pPr>
        <w:ind w:left="1440"/>
        <w:jc w:val="both"/>
        <w:rPr>
          <w:rFonts w:ascii="Calibri" w:hAnsi="Calibri" w:cs="Calibri"/>
          <w:b/>
          <w:bCs/>
        </w:rPr>
      </w:pPr>
    </w:p>
    <w:p w:rsidR="00B84943" w:rsidRDefault="00B84943" w:rsidP="00D935DD">
      <w:pPr>
        <w:ind w:left="1440"/>
        <w:jc w:val="both"/>
        <w:rPr>
          <w:rFonts w:ascii="Calibri" w:hAnsi="Calibri" w:cs="Calibri"/>
          <w:b/>
          <w:bCs/>
        </w:rPr>
      </w:pP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051"/>
      </w:tblGrid>
      <w:tr w:rsidR="00B84943">
        <w:trPr>
          <w:trHeight w:val="470"/>
        </w:trPr>
        <w:tc>
          <w:tcPr>
            <w:tcW w:w="8051" w:type="dxa"/>
            <w:shd w:val="solid" w:color="CCECFF" w:fill="CCECFF"/>
            <w:vAlign w:val="center"/>
          </w:tcPr>
          <w:p w:rsidR="00B84943" w:rsidRPr="00F253A7" w:rsidRDefault="00B84943" w:rsidP="00E0611D">
            <w:pPr>
              <w:jc w:val="both"/>
              <w:rPr>
                <w:rFonts w:ascii="Calibri" w:hAnsi="Calibri" w:cs="Calibri"/>
                <w:b/>
                <w:bCs/>
              </w:rPr>
            </w:pPr>
            <w:r>
              <w:rPr>
                <w:rFonts w:ascii="Calibri" w:hAnsi="Calibri" w:cs="Calibri"/>
              </w:rPr>
              <w:t xml:space="preserve">Vlerësimi formativ - Ideja 2:  Semaforat </w:t>
            </w:r>
          </w:p>
        </w:tc>
      </w:tr>
      <w:tr w:rsidR="00B84943">
        <w:trPr>
          <w:trHeight w:val="2519"/>
        </w:trPr>
        <w:tc>
          <w:tcPr>
            <w:tcW w:w="8051" w:type="dxa"/>
            <w:shd w:val="clear" w:color="auto" w:fill="FFFFFF"/>
          </w:tcPr>
          <w:p w:rsidR="00B84943" w:rsidRDefault="00B84943" w:rsidP="00F253A7">
            <w:pPr>
              <w:jc w:val="both"/>
              <w:rPr>
                <w:rFonts w:ascii="Calibri" w:hAnsi="Calibri" w:cs="Calibri"/>
                <w:u w:val="single"/>
              </w:rPr>
            </w:pPr>
          </w:p>
          <w:p w:rsidR="00B84943" w:rsidRPr="00F253A7" w:rsidRDefault="00B84943" w:rsidP="009C0ABF">
            <w:pPr>
              <w:ind w:left="180" w:right="365"/>
              <w:jc w:val="both"/>
              <w:rPr>
                <w:rFonts w:ascii="Calibri" w:hAnsi="Calibri" w:cs="Calibri"/>
              </w:rPr>
            </w:pPr>
            <w:r>
              <w:rPr>
                <w:rFonts w:ascii="Calibri" w:hAnsi="Calibri" w:cs="Calibri"/>
                <w:u w:val="single"/>
              </w:rPr>
              <w:t>Mësimdhënësi mban një kuti të topthave të tenisit</w:t>
            </w:r>
            <w:r>
              <w:rPr>
                <w:rFonts w:ascii="Calibri" w:hAnsi="Calibri" w:cs="Calibri"/>
              </w:rPr>
              <w:t xml:space="preserve">–disa të kuq, disa portokalli dhe disa të gjelbër. Gjatë pauzës për kafe, nga nxënësit kërkohet të përzgjedhin një top që tregon se si ndihen ata lidhur me përparimin e vet në detyrën e caktuar. </w:t>
            </w:r>
          </w:p>
          <w:p w:rsidR="00B84943" w:rsidRDefault="00B84943" w:rsidP="009C0ABF">
            <w:pPr>
              <w:ind w:left="180" w:right="365"/>
              <w:jc w:val="both"/>
              <w:rPr>
                <w:rFonts w:ascii="Calibri" w:hAnsi="Calibri" w:cs="Calibri"/>
              </w:rPr>
            </w:pPr>
          </w:p>
          <w:p w:rsidR="00B84943" w:rsidRPr="00F253A7" w:rsidRDefault="00B84943" w:rsidP="009C0ABF">
            <w:pPr>
              <w:ind w:left="180" w:right="365"/>
              <w:jc w:val="both"/>
              <w:rPr>
                <w:rFonts w:ascii="Calibri" w:hAnsi="Calibri" w:cs="Calibri"/>
              </w:rPr>
            </w:pPr>
            <w:r>
              <w:rPr>
                <w:rFonts w:ascii="Calibri" w:hAnsi="Calibri" w:cs="Calibri"/>
              </w:rPr>
              <w:t xml:space="preserve">E kuqja = Mendoj se kam ngecur </w:t>
            </w:r>
          </w:p>
          <w:p w:rsidR="00B84943" w:rsidRPr="00F253A7" w:rsidRDefault="00B84943" w:rsidP="009C0ABF">
            <w:pPr>
              <w:ind w:left="180" w:right="365"/>
              <w:jc w:val="both"/>
              <w:rPr>
                <w:rFonts w:ascii="Calibri" w:hAnsi="Calibri" w:cs="Calibri"/>
              </w:rPr>
            </w:pPr>
            <w:r>
              <w:rPr>
                <w:rFonts w:ascii="Calibri" w:hAnsi="Calibri" w:cs="Calibri"/>
              </w:rPr>
              <w:t xml:space="preserve">Portokallia = më duket se po kam vështirësi, por megjithatë po përparoj </w:t>
            </w:r>
          </w:p>
          <w:p w:rsidR="00B84943" w:rsidRPr="00F253A7" w:rsidRDefault="00B84943" w:rsidP="009C0ABF">
            <w:pPr>
              <w:ind w:left="180" w:right="365"/>
              <w:jc w:val="both"/>
              <w:rPr>
                <w:rFonts w:ascii="Calibri" w:hAnsi="Calibri" w:cs="Calibri"/>
              </w:rPr>
            </w:pPr>
            <w:r>
              <w:rPr>
                <w:rFonts w:ascii="Calibri" w:hAnsi="Calibri" w:cs="Calibri"/>
              </w:rPr>
              <w:t>E gjelbëra = Besoj se po përparoj mirë</w:t>
            </w:r>
          </w:p>
          <w:p w:rsidR="00B84943" w:rsidRDefault="00B84943" w:rsidP="009C0ABF">
            <w:pPr>
              <w:ind w:left="180" w:right="365"/>
              <w:jc w:val="both"/>
              <w:rPr>
                <w:rFonts w:ascii="Calibri" w:hAnsi="Calibri" w:cs="Calibri"/>
              </w:rPr>
            </w:pPr>
          </w:p>
          <w:p w:rsidR="00B84943" w:rsidRPr="00F253A7" w:rsidRDefault="00B84943" w:rsidP="009C0ABF">
            <w:pPr>
              <w:ind w:left="180" w:right="365"/>
              <w:jc w:val="both"/>
              <w:rPr>
                <w:rFonts w:ascii="Calibri" w:hAnsi="Calibri" w:cs="Calibri"/>
                <w:i/>
                <w:iCs/>
              </w:rPr>
            </w:pPr>
            <w:r>
              <w:rPr>
                <w:rFonts w:ascii="Calibri" w:hAnsi="Calibri" w:cs="Calibri"/>
              </w:rPr>
              <w:t>Ata ia japin topin mësimdhënësit derisa dalin nga dhoma.Nuk kanë nevojë të shpjegojnë arsyen përse janë përcaktuar për ngjyrën e caktuar, pos nëse kanë dëshirë vet. Kur të kthehen nga pushimi, mësimdhënësi u jep përparësi atyre që kanë zgjedhur topin e kuq.</w:t>
            </w:r>
          </w:p>
          <w:p w:rsidR="00B84943" w:rsidRDefault="00B84943" w:rsidP="009C0ABF">
            <w:pPr>
              <w:ind w:left="180" w:right="365"/>
              <w:jc w:val="both"/>
              <w:rPr>
                <w:rFonts w:ascii="Calibri" w:hAnsi="Calibri" w:cs="Calibri"/>
                <w:i/>
                <w:iCs/>
              </w:rPr>
            </w:pPr>
            <w:r>
              <w:rPr>
                <w:rFonts w:ascii="Calibri" w:hAnsi="Calibri" w:cs="Calibri"/>
                <w:i/>
                <w:iCs/>
              </w:rPr>
              <w:t xml:space="preserve">Kjo ide i inkurajon nxënësit që të shprehin thjeshtë atë që ndiejnë lidhur me përparimin e vet.  Kjo i mundëson mësimdhënësit të identifikojë nxënësit që kanë nevojë për përkrahje më të madhe individuale nga mësimdhënësi ose, në rastet kur shumica e grupit kanë zgjedhur të kuqen, mësimdhënësi mund të përcaktohet për përsëritjen e njësisë për të përforcuar të nxënit.  Nëse të gjithë kanë zgjedhur ngjyrën e gjelbër, atëherë kjo mund të nënkuptojë se puna nuk ka qenë sa duhet sfiduese. </w:t>
            </w:r>
          </w:p>
          <w:p w:rsidR="00B84943" w:rsidRPr="00F253A7" w:rsidRDefault="00B84943" w:rsidP="009C0ABF">
            <w:pPr>
              <w:ind w:left="180" w:right="365"/>
              <w:jc w:val="both"/>
              <w:rPr>
                <w:rFonts w:ascii="Calibri" w:hAnsi="Calibri" w:cs="Calibri"/>
                <w:b/>
                <w:bCs/>
              </w:rPr>
            </w:pPr>
          </w:p>
        </w:tc>
      </w:tr>
    </w:tbl>
    <w:p w:rsidR="00B84943" w:rsidRDefault="00B84943" w:rsidP="00D935DD">
      <w:pPr>
        <w:ind w:left="1440"/>
        <w:jc w:val="both"/>
        <w:rPr>
          <w:rFonts w:ascii="Calibri" w:hAnsi="Calibri" w:cs="Calibri"/>
          <w:b/>
          <w:bCs/>
        </w:rPr>
      </w:pPr>
    </w:p>
    <w:p w:rsidR="00B84943" w:rsidRDefault="00B84943" w:rsidP="00D935DD">
      <w:pPr>
        <w:ind w:left="1440"/>
        <w:jc w:val="both"/>
        <w:rPr>
          <w:rFonts w:ascii="Calibri" w:hAnsi="Calibri" w:cs="Calibri"/>
          <w:b/>
          <w:bCs/>
        </w:rPr>
      </w:pP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051"/>
      </w:tblGrid>
      <w:tr w:rsidR="00B84943">
        <w:trPr>
          <w:trHeight w:val="470"/>
        </w:trPr>
        <w:tc>
          <w:tcPr>
            <w:tcW w:w="8051" w:type="dxa"/>
            <w:shd w:val="solid" w:color="CCECFF" w:fill="CCECFF"/>
            <w:vAlign w:val="center"/>
          </w:tcPr>
          <w:p w:rsidR="00B84943" w:rsidRPr="00F253A7" w:rsidRDefault="00B84943" w:rsidP="00315798">
            <w:pPr>
              <w:spacing w:line="276" w:lineRule="auto"/>
              <w:rPr>
                <w:rFonts w:ascii="Calibri" w:hAnsi="Calibri" w:cs="Calibri"/>
              </w:rPr>
            </w:pPr>
            <w:r>
              <w:rPr>
                <w:rFonts w:ascii="Calibri" w:hAnsi="Calibri" w:cs="Calibri"/>
              </w:rPr>
              <w:t>Ideja 3 e vlerësimit formativ: Pilot dhe Navigator</w:t>
            </w:r>
          </w:p>
        </w:tc>
      </w:tr>
      <w:tr w:rsidR="00B84943">
        <w:trPr>
          <w:trHeight w:val="2048"/>
        </w:trPr>
        <w:tc>
          <w:tcPr>
            <w:tcW w:w="8051" w:type="dxa"/>
            <w:shd w:val="clear" w:color="auto" w:fill="FFFFFF"/>
          </w:tcPr>
          <w:p w:rsidR="00B84943" w:rsidRDefault="00B84943" w:rsidP="00F253A7">
            <w:pPr>
              <w:jc w:val="both"/>
              <w:rPr>
                <w:rFonts w:ascii="Calibri" w:hAnsi="Calibri" w:cs="Calibri"/>
                <w:u w:val="single"/>
              </w:rPr>
            </w:pPr>
          </w:p>
          <w:p w:rsidR="00B84943" w:rsidRDefault="00B84943" w:rsidP="009C0ABF">
            <w:pPr>
              <w:ind w:left="180" w:right="275"/>
              <w:jc w:val="both"/>
              <w:rPr>
                <w:rFonts w:ascii="Calibri" w:hAnsi="Calibri" w:cs="Calibri"/>
              </w:rPr>
            </w:pPr>
            <w:r>
              <w:rPr>
                <w:rFonts w:ascii="Calibri" w:hAnsi="Calibri" w:cs="Calibri"/>
                <w:u w:val="single"/>
              </w:rPr>
              <w:t>Nxënësit punojnë qifte</w:t>
            </w:r>
            <w:r>
              <w:rPr>
                <w:rFonts w:ascii="Calibri" w:hAnsi="Calibri" w:cs="Calibri"/>
              </w:rPr>
              <w:t xml:space="preserve">.  Atyre u jepen dy detyra të cilat i testojnë shkathtësitë që janë zhvilluar kohëve të fundit.  Për shembull, nga grupi që ka disenjuar posterë mund të kërkohet që “të insertojnë fotografi të ndryshme’ dhe ‘pozicionimi vertikal i tekstit’.  Ata marrin secili nga një detyrë dhe ndërrohen duke luajtur rolin e pilotit dhe navigatorit.  Navigatori jep udhëzime të sakta.  Piloti bën atë që i thotë navigatori, por mund të bëjë edhe sugjerime nëse ‘sheh’ se navigatori  po i dergon tepër jashtë ‘shtegut’.Ata mund t’i ndryshojnërolet për një raund tjetër, nëse dëshirojnë. </w:t>
            </w:r>
          </w:p>
          <w:p w:rsidR="00B84943" w:rsidRPr="00F253A7" w:rsidRDefault="00B84943" w:rsidP="009C0ABF">
            <w:pPr>
              <w:ind w:left="180" w:right="275"/>
              <w:jc w:val="both"/>
              <w:rPr>
                <w:rFonts w:ascii="Calibri" w:hAnsi="Calibri" w:cs="Calibri"/>
              </w:rPr>
            </w:pPr>
          </w:p>
          <w:p w:rsidR="00B84943" w:rsidRDefault="00B84943" w:rsidP="009C0ABF">
            <w:pPr>
              <w:ind w:left="180" w:right="275"/>
              <w:jc w:val="both"/>
              <w:rPr>
                <w:rFonts w:ascii="Calibri" w:hAnsi="Calibri" w:cs="Calibri"/>
                <w:i/>
                <w:iCs/>
              </w:rPr>
            </w:pPr>
            <w:r>
              <w:rPr>
                <w:rFonts w:ascii="Calibri" w:hAnsi="Calibri" w:cs="Calibri"/>
                <w:i/>
                <w:iCs/>
              </w:rPr>
              <w:t xml:space="preserve">Kjo ide është rast i mirë për mësimdënësin që të tërhiqet dhe të vëzhgojë. Së shpejti do të jetë e qartë se cili e ka kuptuar temën dhe se kush po has në vështirësi.  Kjo ide përfshinë edhe elemente të vlerësimit të ndërsjellë, e cila çdo herë u pëlqen nxënësve shumë.  Për më tepër, ku aktivitetshpesh i korrigjon mangësitë në të kupturarit e temës dhe ndihmon në përmirësimin e të nxënit pa intervenim plotësues të mësimdhënësit.  Mirpo, nëse kaosi e pllakos ushtrimin, ky është sinjal për mësimdhënësin se temën duhet përsëritur. </w:t>
            </w:r>
          </w:p>
          <w:p w:rsidR="00B84943" w:rsidRPr="00F253A7" w:rsidRDefault="00B84943" w:rsidP="00F253A7">
            <w:pPr>
              <w:jc w:val="both"/>
              <w:rPr>
                <w:rFonts w:ascii="Calibri" w:hAnsi="Calibri" w:cs="Calibri"/>
                <w:b/>
                <w:bCs/>
              </w:rPr>
            </w:pPr>
          </w:p>
        </w:tc>
      </w:tr>
    </w:tbl>
    <w:p w:rsidR="00B84943" w:rsidRDefault="00B84943" w:rsidP="00D935DD">
      <w:pPr>
        <w:ind w:left="1440"/>
        <w:jc w:val="both"/>
        <w:rPr>
          <w:rFonts w:ascii="Calibri" w:hAnsi="Calibri" w:cs="Calibri"/>
          <w:b/>
          <w:bCs/>
        </w:rPr>
      </w:pP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051"/>
      </w:tblGrid>
      <w:tr w:rsidR="00B84943">
        <w:trPr>
          <w:trHeight w:val="470"/>
        </w:trPr>
        <w:tc>
          <w:tcPr>
            <w:tcW w:w="8051" w:type="dxa"/>
            <w:shd w:val="solid" w:color="CCECFF" w:fill="CCECFF"/>
            <w:vAlign w:val="center"/>
          </w:tcPr>
          <w:p w:rsidR="00B84943" w:rsidRPr="00F253A7" w:rsidRDefault="00B84943" w:rsidP="00CA46F3">
            <w:pPr>
              <w:autoSpaceDE w:val="0"/>
              <w:autoSpaceDN w:val="0"/>
              <w:adjustRightInd w:val="0"/>
              <w:jc w:val="both"/>
              <w:rPr>
                <w:rFonts w:ascii="Calibri" w:hAnsi="Calibri" w:cs="Calibri"/>
              </w:rPr>
            </w:pPr>
            <w:r>
              <w:rPr>
                <w:rFonts w:ascii="Calibri" w:hAnsi="Calibri" w:cs="Calibri"/>
              </w:rPr>
              <w:t>Ideja 4 e vlerësimit formativ 4</w:t>
            </w:r>
          </w:p>
        </w:tc>
      </w:tr>
      <w:tr w:rsidR="00B84943">
        <w:trPr>
          <w:trHeight w:val="1025"/>
        </w:trPr>
        <w:tc>
          <w:tcPr>
            <w:tcW w:w="8051" w:type="dxa"/>
            <w:shd w:val="clear" w:color="auto" w:fill="FFFFFF"/>
          </w:tcPr>
          <w:p w:rsidR="00B84943" w:rsidRDefault="00B84943" w:rsidP="00F253A7">
            <w:pPr>
              <w:autoSpaceDE w:val="0"/>
              <w:autoSpaceDN w:val="0"/>
              <w:adjustRightInd w:val="0"/>
              <w:jc w:val="both"/>
              <w:rPr>
                <w:rFonts w:ascii="Calibri" w:hAnsi="Calibri" w:cs="Calibri"/>
                <w:u w:val="single"/>
              </w:rPr>
            </w:pPr>
          </w:p>
          <w:p w:rsidR="00B84943" w:rsidRPr="00CA46F3" w:rsidRDefault="00B84943" w:rsidP="007F362D">
            <w:pPr>
              <w:autoSpaceDE w:val="0"/>
              <w:autoSpaceDN w:val="0"/>
              <w:adjustRightInd w:val="0"/>
              <w:jc w:val="both"/>
              <w:rPr>
                <w:rFonts w:ascii="Calibri" w:hAnsi="Calibri" w:cs="Calibri"/>
                <w:sz w:val="20"/>
                <w:szCs w:val="20"/>
              </w:rPr>
            </w:pPr>
            <w:r>
              <w:rPr>
                <w:rFonts w:ascii="Calibri" w:hAnsi="Calibri" w:cs="Calibri"/>
                <w:u w:val="single"/>
              </w:rPr>
              <w:t>Organizoni një seancë ku do të mendoni dhe rendisni ide të tjera interesante për vlerësim formativ në klasë.Shkruani idetë tuaja në Ditarin tuaj të punës</w:t>
            </w:r>
            <w:r>
              <w:rPr>
                <w:rFonts w:ascii="Calibri" w:hAnsi="Calibri" w:cs="Calibri"/>
              </w:rPr>
              <w:t>.</w:t>
            </w:r>
          </w:p>
        </w:tc>
      </w:tr>
    </w:tbl>
    <w:p w:rsidR="00B84943" w:rsidRDefault="00B84943" w:rsidP="008F1152">
      <w:pPr>
        <w:jc w:val="both"/>
        <w:rPr>
          <w:rFonts w:ascii="Calibri" w:hAnsi="Calibri" w:cs="Calibri"/>
          <w:b/>
          <w:bCs/>
        </w:rPr>
      </w:pPr>
    </w:p>
    <w:p w:rsidR="00B84943" w:rsidRPr="0097178E" w:rsidRDefault="00B84943" w:rsidP="00D935DD">
      <w:pPr>
        <w:autoSpaceDE w:val="0"/>
        <w:autoSpaceDN w:val="0"/>
        <w:adjustRightInd w:val="0"/>
        <w:ind w:left="1440"/>
        <w:jc w:val="both"/>
        <w:rPr>
          <w:rFonts w:ascii="Calibri" w:hAnsi="Calibri" w:cs="Calibri"/>
          <w:b/>
          <w:bCs/>
          <w:smallCaps/>
          <w:u w:val="single"/>
        </w:rPr>
      </w:pPr>
      <w:r>
        <w:rPr>
          <w:rFonts w:ascii="Calibri" w:hAnsi="Calibri" w:cs="Calibri"/>
          <w:b/>
          <w:bCs/>
          <w:smallCaps/>
          <w:u w:val="single"/>
        </w:rPr>
        <w:t xml:space="preserve">VLERËSIMI SUMATIV </w:t>
      </w:r>
    </w:p>
    <w:p w:rsidR="00B84943" w:rsidRPr="00C36BEC" w:rsidRDefault="00B84943" w:rsidP="00D935DD">
      <w:pPr>
        <w:autoSpaceDE w:val="0"/>
        <w:autoSpaceDN w:val="0"/>
        <w:adjustRightInd w:val="0"/>
        <w:ind w:left="1440"/>
        <w:jc w:val="both"/>
        <w:rPr>
          <w:rFonts w:ascii="Calibri" w:hAnsi="Calibri" w:cs="Calibri"/>
          <w:i/>
          <w:iCs/>
        </w:rPr>
      </w:pPr>
    </w:p>
    <w:p w:rsidR="00B84943" w:rsidRDefault="00B84943" w:rsidP="00D935DD">
      <w:pPr>
        <w:autoSpaceDE w:val="0"/>
        <w:autoSpaceDN w:val="0"/>
        <w:adjustRightInd w:val="0"/>
        <w:spacing w:line="360" w:lineRule="auto"/>
        <w:ind w:left="1440"/>
        <w:jc w:val="both"/>
        <w:rPr>
          <w:rFonts w:ascii="Calibri" w:hAnsi="Calibri" w:cs="Calibri"/>
        </w:rPr>
      </w:pPr>
      <w:r>
        <w:rPr>
          <w:rFonts w:ascii="Calibri" w:hAnsi="Calibri" w:cs="Calibri"/>
        </w:rPr>
        <w:t>Vlerësimi sumativ  përdoret për të “përmbledhur” punën e një nxënësi në fund të një periudhe të të nxënit</w:t>
      </w:r>
      <w:r w:rsidRPr="00CA46F3">
        <w:rPr>
          <w:rFonts w:ascii="Calibri" w:hAnsi="Calibri" w:cs="Calibri"/>
        </w:rPr>
        <w:t>. P</w:t>
      </w:r>
      <w:r>
        <w:rPr>
          <w:rFonts w:ascii="Calibri" w:hAnsi="Calibri" w:cs="Calibri"/>
        </w:rPr>
        <w:t>ë</w:t>
      </w:r>
      <w:r w:rsidRPr="00CA46F3">
        <w:rPr>
          <w:rFonts w:ascii="Calibri" w:hAnsi="Calibri" w:cs="Calibri"/>
        </w:rPr>
        <w:t>rderisa vler</w:t>
      </w:r>
      <w:r>
        <w:rPr>
          <w:rFonts w:ascii="Calibri" w:hAnsi="Calibri" w:cs="Calibri"/>
        </w:rPr>
        <w:t>ë</w:t>
      </w:r>
      <w:r w:rsidRPr="00CA46F3">
        <w:rPr>
          <w:rFonts w:ascii="Calibri" w:hAnsi="Calibri" w:cs="Calibri"/>
        </w:rPr>
        <w:t>simi formativ sh</w:t>
      </w:r>
      <w:r>
        <w:rPr>
          <w:rFonts w:ascii="Calibri" w:hAnsi="Calibri" w:cs="Calibri"/>
        </w:rPr>
        <w:t>ë</w:t>
      </w:r>
      <w:r w:rsidRPr="00CA46F3">
        <w:rPr>
          <w:rFonts w:ascii="Calibri" w:hAnsi="Calibri" w:cs="Calibri"/>
        </w:rPr>
        <w:t>rben p</w:t>
      </w:r>
      <w:r>
        <w:rPr>
          <w:rFonts w:ascii="Calibri" w:hAnsi="Calibri" w:cs="Calibri"/>
        </w:rPr>
        <w:t>ë</w:t>
      </w:r>
      <w:r w:rsidRPr="00CA46F3">
        <w:rPr>
          <w:rFonts w:ascii="Calibri" w:hAnsi="Calibri" w:cs="Calibri"/>
        </w:rPr>
        <w:t>r t</w:t>
      </w:r>
      <w:r>
        <w:rPr>
          <w:rFonts w:ascii="Calibri" w:hAnsi="Calibri" w:cs="Calibri"/>
        </w:rPr>
        <w:t xml:space="preserve">ëpërmirësuar mësimdhënien dhe të nxënit gjatë procesit të të nxënit, vlerësimi sumativ përdoret për të nxjerrë gjykime përfundimtare për punën e nxënësit. Kjo informatë pastaj u përcillet nxënësve (dhe prindërve) dhe palëve të tjera të interesuara, si për shembull autoriteteve arsimore, institucioneve të arsimit të lartë (për arsimim të mëtejmë) instituteteve të ndryshme, e të tjera. Shpesh këto informacione përdoren për qëllime të përzgjedhjes (pranimi në klasën e ardhshme më të lartë, në universitete, ose në ndonjë kompani krahasuar me konkurrues të tjerë). Metodat e përdorura mund të jenë të njëjta me ato që përdoren në vlerësimin formativ, por duhet të pranohen nga komuniteti i gjerë si të drejta, të besueshme e të vlefshme. </w:t>
      </w:r>
    </w:p>
    <w:p w:rsidR="00B84943" w:rsidRDefault="00B84943" w:rsidP="00D935DD">
      <w:pPr>
        <w:autoSpaceDE w:val="0"/>
        <w:autoSpaceDN w:val="0"/>
        <w:adjustRightInd w:val="0"/>
        <w:spacing w:line="360" w:lineRule="auto"/>
        <w:ind w:left="1440"/>
        <w:jc w:val="both"/>
        <w:rPr>
          <w:rFonts w:ascii="Calibri" w:hAnsi="Calibri" w:cs="Calibri"/>
        </w:rPr>
      </w:pPr>
    </w:p>
    <w:p w:rsidR="00B84943" w:rsidRDefault="004723D6" w:rsidP="00D935DD">
      <w:pPr>
        <w:autoSpaceDE w:val="0"/>
        <w:autoSpaceDN w:val="0"/>
        <w:adjustRightInd w:val="0"/>
        <w:spacing w:line="360" w:lineRule="auto"/>
        <w:ind w:left="1440"/>
        <w:jc w:val="both"/>
        <w:rPr>
          <w:rFonts w:ascii="Calibri" w:hAnsi="Calibri" w:cs="Calibri"/>
        </w:rPr>
      </w:pPr>
      <w:r>
        <w:rPr>
          <w:noProof/>
          <w:lang w:val="en-US" w:eastAsia="en-US"/>
        </w:rPr>
        <mc:AlternateContent>
          <mc:Choice Requires="wps">
            <w:drawing>
              <wp:anchor distT="0" distB="0" distL="114300" distR="114300" simplePos="0" relativeHeight="251675136" behindDoc="0" locked="0" layoutInCell="1" allowOverlap="1">
                <wp:simplePos x="0" y="0"/>
                <wp:positionH relativeFrom="column">
                  <wp:posOffset>914400</wp:posOffset>
                </wp:positionH>
                <wp:positionV relativeFrom="paragraph">
                  <wp:posOffset>92075</wp:posOffset>
                </wp:positionV>
                <wp:extent cx="5173345" cy="1612900"/>
                <wp:effectExtent l="104775" t="15875" r="17780" b="266700"/>
                <wp:wrapNone/>
                <wp:docPr id="81" name="AutoShape 4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73345" cy="1612900"/>
                        </a:xfrm>
                        <a:prstGeom prst="wedgeRoundRectCallout">
                          <a:avLst>
                            <a:gd name="adj1" fmla="val -49546"/>
                            <a:gd name="adj2" fmla="val 64056"/>
                            <a:gd name="adj3" fmla="val 16667"/>
                          </a:avLst>
                        </a:prstGeom>
                        <a:gradFill rotWithShape="1">
                          <a:gsLst>
                            <a:gs pos="0">
                              <a:srgbClr val="CCECFF"/>
                            </a:gs>
                            <a:gs pos="100000">
                              <a:srgbClr val="FFFFFF"/>
                            </a:gs>
                          </a:gsLst>
                          <a:lin ang="5400000" scaled="1"/>
                        </a:gradFill>
                        <a:ln w="19050">
                          <a:solidFill>
                            <a:srgbClr val="000000"/>
                          </a:solidFill>
                          <a:miter lim="800000"/>
                          <a:headEnd/>
                          <a:tailEnd/>
                        </a:ln>
                      </wps:spPr>
                      <wps:txbx>
                        <w:txbxContent>
                          <w:p w:rsidR="00367504" w:rsidRPr="00454405" w:rsidRDefault="00367504" w:rsidP="000C3C21">
                            <w:pPr>
                              <w:rPr>
                                <w:rFonts w:ascii="Calibri" w:hAnsi="Calibri" w:cs="Calibri"/>
                                <w:b/>
                                <w:bCs/>
                              </w:rPr>
                            </w:pPr>
                            <w:r>
                              <w:rPr>
                                <w:rFonts w:ascii="Calibri" w:hAnsi="Calibri" w:cs="Calibri"/>
                                <w:b/>
                                <w:bCs/>
                              </w:rPr>
                              <w:t xml:space="preserve">Pikë reflektimi </w:t>
                            </w:r>
                          </w:p>
                          <w:p w:rsidR="00367504" w:rsidRPr="000C3C21" w:rsidRDefault="00367504" w:rsidP="009C0ABF">
                            <w:pPr>
                              <w:spacing w:line="276" w:lineRule="auto"/>
                              <w:rPr>
                                <w:rFonts w:ascii="Calibri" w:hAnsi="Calibri" w:cs="Calibri"/>
                              </w:rPr>
                            </w:pPr>
                            <w:r>
                              <w:rPr>
                                <w:rFonts w:ascii="Calibri" w:hAnsi="Calibri" w:cs="Calibri"/>
                              </w:rPr>
                              <w:t>Si e bëjnë mësimdhënësit e Kosovës vlerësimin sumativ? Mendoni për atë se çka bëjnë mësimdhënësit e Kosovës kur përdorin format e vlerësimit sumativ. Si mund të përmirësohet vlerësimi sumativ?  Diskutoni këto ide me një koleg tuajin. Mbase është mirë të mbani shënime për rezultatet e të menduarit dhe diskutimit tuaj në Ditarin tuaj të të Nxënit.</w:t>
                            </w:r>
                          </w:p>
                        </w:txbxContent>
                      </wps:txbx>
                      <wps:bodyPr rot="0" vert="horz" wrap="square" lIns="74981" tIns="37490" rIns="74981" bIns="3749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46" o:spid="_x0000_s1068" type="#_x0000_t62" style="position:absolute;left:0;text-align:left;margin-left:1in;margin-top:7.25pt;width:407.35pt;height:127pt;z-index:251675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" adj="98,24636" fillcolor="#ccecff" strokeweight="1.5pt">
                <v:fill rotate="t" focus="100%" type="gradient"/>
                <v:textbox inset="74981emu,37490emu,74981emu,37490emu">
                  <w:txbxContent>
                    <w:p w:rsidR="00367504" w:rsidRPr="00454405" w:rsidRDefault="00367504" w:rsidP="000C3C21">
                      <w:pPr>
                        <w:rPr>
                          <w:rFonts w:ascii="Calibri" w:hAnsi="Calibri" w:cs="Calibri"/>
                          <w:b/>
                          <w:bCs/>
                        </w:rPr>
                      </w:pPr>
                      <w:r>
                        <w:rPr>
                          <w:rFonts w:ascii="Calibri" w:hAnsi="Calibri" w:cs="Calibri"/>
                          <w:b/>
                          <w:bCs/>
                        </w:rPr>
                        <w:t xml:space="preserve">Pikë reflektimi </w:t>
                      </w:r>
                    </w:p>
                    <w:p w:rsidR="00367504" w:rsidRPr="000C3C21" w:rsidRDefault="00367504" w:rsidP="009C0ABF">
                      <w:pPr>
                        <w:spacing w:line="276" w:lineRule="auto"/>
                        <w:rPr>
                          <w:rFonts w:ascii="Calibri" w:hAnsi="Calibri" w:cs="Calibri"/>
                        </w:rPr>
                      </w:pPr>
                      <w:r>
                        <w:rPr>
                          <w:rFonts w:ascii="Calibri" w:hAnsi="Calibri" w:cs="Calibri"/>
                        </w:rPr>
                        <w:t>Si e bëjnë mësimdhënësit e Kosovës vlerësimin sumativ? Mendoni për atë se çka bëjnë mësimdhënësit e Kosovës kur përdorin format e vlerësimit sumativ. Si mund të përmirësohet vlerësimi sumativ?  Diskutoni këto ide me një koleg tuajin. Mbase është mirë të mbani shënime për rezultatet e të menduarit dhe diskutimit tuaj në Ditarin tuaj të të Nxënit.</w:t>
                      </w:r>
                    </w:p>
                  </w:txbxContent>
                </v:textbox>
              </v:shape>
            </w:pict>
          </mc:Fallback>
        </mc:AlternateContent>
      </w:r>
    </w:p>
    <w:p w:rsidR="00B84943" w:rsidRDefault="00B84943" w:rsidP="00D935DD">
      <w:pPr>
        <w:autoSpaceDE w:val="0"/>
        <w:autoSpaceDN w:val="0"/>
        <w:adjustRightInd w:val="0"/>
        <w:spacing w:line="360" w:lineRule="auto"/>
        <w:ind w:left="1440"/>
        <w:jc w:val="both"/>
        <w:rPr>
          <w:rFonts w:ascii="Calibri" w:hAnsi="Calibri" w:cs="Calibri"/>
        </w:rPr>
      </w:pPr>
    </w:p>
    <w:p w:rsidR="00B84943" w:rsidRDefault="004723D6" w:rsidP="00D935DD">
      <w:pPr>
        <w:autoSpaceDE w:val="0"/>
        <w:autoSpaceDN w:val="0"/>
        <w:adjustRightInd w:val="0"/>
        <w:spacing w:line="360" w:lineRule="auto"/>
        <w:ind w:left="1440"/>
        <w:jc w:val="both"/>
        <w:rPr>
          <w:rFonts w:ascii="Calibri" w:hAnsi="Calibri" w:cs="Calibri"/>
        </w:rPr>
      </w:pPr>
      <w:r>
        <w:rPr>
          <w:noProof/>
          <w:lang w:val="en-US" w:eastAsia="en-US"/>
        </w:rPr>
        <mc:AlternateContent>
          <mc:Choice Requires="wps">
            <w:drawing>
              <wp:anchor distT="0" distB="0" distL="114300" distR="114300" simplePos="0" relativeHeight="251674112" behindDoc="0" locked="0" layoutInCell="1" allowOverlap="1">
                <wp:simplePos x="0" y="0"/>
                <wp:positionH relativeFrom="column">
                  <wp:posOffset>-685800</wp:posOffset>
                </wp:positionH>
                <wp:positionV relativeFrom="paragraph">
                  <wp:posOffset>178435</wp:posOffset>
                </wp:positionV>
                <wp:extent cx="1371600" cy="914400"/>
                <wp:effectExtent l="19050" t="16510" r="19050" b="21590"/>
                <wp:wrapNone/>
                <wp:docPr id="80" name="Text Box 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71600" cy="914400"/>
                        </a:xfrm>
                        <a:prstGeom prst="rect">
                          <a:avLst/>
                        </a:prstGeom>
                        <a:solidFill>
                          <a:srgbClr val="FFFFFF"/>
                        </a:solidFill>
                        <a:ln w="31750">
                          <a:solidFill>
                            <a:srgbClr val="000000"/>
                          </a:solidFill>
                          <a:miter lim="800000"/>
                          <a:headEnd/>
                          <a:tailEnd/>
                        </a:ln>
                      </wps:spPr>
                      <wps:txbx>
                        <w:txbxContent>
                          <w:p w:rsidR="00367504" w:rsidRPr="00454405" w:rsidRDefault="00367504" w:rsidP="000C3C21">
                            <w:pPr>
                              <w:jc w:val="center"/>
                              <w:rPr>
                                <w:rFonts w:ascii="Calibri" w:hAnsi="Calibri" w:cs="Calibri"/>
                                <w:b/>
                                <w:bCs/>
                                <w:sz w:val="32"/>
                                <w:szCs w:val="32"/>
                              </w:rPr>
                            </w:pPr>
                            <w:r>
                              <w:rPr>
                                <w:rFonts w:ascii="Calibri" w:hAnsi="Calibri" w:cs="Calibri"/>
                                <w:b/>
                                <w:bCs/>
                                <w:noProof/>
                                <w:sz w:val="32"/>
                                <w:szCs w:val="32"/>
                                <w:lang w:val="en-US" w:eastAsia="en-US"/>
                              </w:rPr>
                              <w:drawing>
                                <wp:inline distT="0" distB="0" distL="0" distR="0">
                                  <wp:extent cx="288290" cy="218440"/>
                                  <wp:effectExtent l="19050" t="0" r="0" b="0"/>
                                  <wp:docPr id="40" name="Pictur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pic:cNvPicPr>
                                            <a:picLocks noChangeAspect="1" noChangeArrowheads="1"/>
                                          </pic:cNvPicPr>
                                        </pic:nvPicPr>
                                        <pic:blipFill>
                                          <a:blip r:embed="rId13"/>
                                          <a:srcRect/>
                                          <a:stretch>
                                            <a:fillRect/>
                                          </a:stretch>
                                        </pic:blipFill>
                                        <pic:spPr bwMode="auto">
                                          <a:xfrm>
                                            <a:off x="0" y="0"/>
                                            <a:ext cx="288290" cy="218440"/>
                                          </a:xfrm>
                                          <a:prstGeom prst="rect">
                                            <a:avLst/>
                                          </a:prstGeom>
                                          <a:noFill/>
                                          <a:ln w="9525">
                                            <a:noFill/>
                                            <a:miter lim="800000"/>
                                            <a:headEnd/>
                                            <a:tailEnd/>
                                          </a:ln>
                                        </pic:spPr>
                                      </pic:pic>
                                    </a:graphicData>
                                  </a:graphic>
                                </wp:inline>
                              </w:drawing>
                            </w:r>
                          </w:p>
                          <w:p w:rsidR="00367504" w:rsidRPr="00454405" w:rsidRDefault="00367504" w:rsidP="000C3C21">
                            <w:pPr>
                              <w:jc w:val="center"/>
                              <w:rPr>
                                <w:sz w:val="36"/>
                                <w:szCs w:val="36"/>
                              </w:rPr>
                            </w:pPr>
                            <w:r>
                              <w:rPr>
                                <w:rFonts w:ascii="Calibri" w:hAnsi="Calibri" w:cs="Calibri"/>
                                <w:b/>
                                <w:bCs/>
                                <w:sz w:val="36"/>
                                <w:szCs w:val="36"/>
                              </w:rPr>
                              <w:t>Reflection Point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5" o:spid="_x0000_s1069" type="#_x0000_t202" style="position:absolute;left:0;text-align:left;margin-left:-53.95pt;margin-top:14.05pt;width:108pt;height:1in;z-index:251674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" strokeweight="2.5pt">
                <v:textbox>
                  <w:txbxContent>
                    <w:p w:rsidR="00367504" w:rsidRPr="00454405" w:rsidRDefault="00367504" w:rsidP="000C3C21">
                      <w:pPr>
                        <w:jc w:val="center"/>
                        <w:rPr>
                          <w:rFonts w:ascii="Calibri" w:hAnsi="Calibri" w:cs="Calibri"/>
                          <w:b/>
                          <w:bCs/>
                          <w:sz w:val="32"/>
                          <w:szCs w:val="32"/>
                        </w:rPr>
                      </w:pPr>
                      <w:r>
                        <w:rPr>
                          <w:rFonts w:ascii="Calibri" w:hAnsi="Calibri" w:cs="Calibri"/>
                          <w:b/>
                          <w:bCs/>
                          <w:noProof/>
                          <w:sz w:val="32"/>
                          <w:szCs w:val="32"/>
                          <w:lang w:val="en-US" w:eastAsia="en-US"/>
                        </w:rPr>
                        <w:drawing>
                          <wp:inline distT="0" distB="0" distL="0" distR="0">
                            <wp:extent cx="288290" cy="218440"/>
                            <wp:effectExtent l="19050" t="0" r="0" b="0"/>
                            <wp:docPr id="40" name="Pictur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pic:cNvPicPr>
                                      <a:picLocks noChangeAspect="1" noChangeArrowheads="1"/>
                                    </pic:cNvPicPr>
                                  </pic:nvPicPr>
                                  <pic:blipFill>
                                    <a:blip r:embed="rId14"/>
                                    <a:srcRect/>
                                    <a:stretch>
                                      <a:fillRect/>
                                    </a:stretch>
                                  </pic:blipFill>
                                  <pic:spPr bwMode="auto">
                                    <a:xfrm>
                                      <a:off x="0" y="0"/>
                                      <a:ext cx="288290" cy="218440"/>
                                    </a:xfrm>
                                    <a:prstGeom prst="rect">
                                      <a:avLst/>
                                    </a:prstGeom>
                                    <a:noFill/>
                                    <a:ln w="9525">
                                      <a:noFill/>
                                      <a:miter lim="800000"/>
                                      <a:headEnd/>
                                      <a:tailEnd/>
                                    </a:ln>
                                  </pic:spPr>
                                </pic:pic>
                              </a:graphicData>
                            </a:graphic>
                          </wp:inline>
                        </w:drawing>
                      </w:r>
                    </w:p>
                    <w:p w:rsidR="00367504" w:rsidRPr="00454405" w:rsidRDefault="00367504" w:rsidP="000C3C21">
                      <w:pPr>
                        <w:jc w:val="center"/>
                        <w:rPr>
                          <w:sz w:val="36"/>
                          <w:szCs w:val="36"/>
                        </w:rPr>
                      </w:pPr>
                      <w:r>
                        <w:rPr>
                          <w:rFonts w:ascii="Calibri" w:hAnsi="Calibri" w:cs="Calibri"/>
                          <w:b/>
                          <w:bCs/>
                          <w:sz w:val="36"/>
                          <w:szCs w:val="36"/>
                        </w:rPr>
                        <w:t>Reflection Point</w:t>
                      </w:r>
                    </w:p>
                  </w:txbxContent>
                </v:textbox>
              </v:shape>
            </w:pict>
          </mc:Fallback>
        </mc:AlternateContent>
      </w:r>
    </w:p>
    <w:p w:rsidR="00B84943" w:rsidRDefault="00B84943" w:rsidP="00D935DD">
      <w:pPr>
        <w:autoSpaceDE w:val="0"/>
        <w:autoSpaceDN w:val="0"/>
        <w:adjustRightInd w:val="0"/>
        <w:spacing w:line="360" w:lineRule="auto"/>
        <w:ind w:left="1440"/>
        <w:jc w:val="both"/>
        <w:rPr>
          <w:rFonts w:ascii="Calibri" w:hAnsi="Calibri" w:cs="Calibri"/>
        </w:rPr>
      </w:pPr>
    </w:p>
    <w:p w:rsidR="00B84943" w:rsidRDefault="00B84943" w:rsidP="00D935DD">
      <w:pPr>
        <w:autoSpaceDE w:val="0"/>
        <w:autoSpaceDN w:val="0"/>
        <w:adjustRightInd w:val="0"/>
        <w:spacing w:line="360" w:lineRule="auto"/>
        <w:ind w:left="1440"/>
        <w:jc w:val="both"/>
        <w:rPr>
          <w:rFonts w:ascii="Calibri" w:hAnsi="Calibri" w:cs="Calibri"/>
        </w:rPr>
      </w:pPr>
    </w:p>
    <w:p w:rsidR="00B84943" w:rsidRDefault="00B84943" w:rsidP="00D935DD">
      <w:pPr>
        <w:ind w:left="1440"/>
        <w:jc w:val="both"/>
        <w:rPr>
          <w:rFonts w:ascii="Calibri" w:hAnsi="Calibri" w:cs="Calibri"/>
        </w:rPr>
      </w:pPr>
    </w:p>
    <w:p w:rsidR="00B84943" w:rsidRDefault="00B84943" w:rsidP="00D935DD">
      <w:pPr>
        <w:autoSpaceDE w:val="0"/>
        <w:autoSpaceDN w:val="0"/>
        <w:adjustRightInd w:val="0"/>
        <w:ind w:left="1440"/>
        <w:jc w:val="both"/>
        <w:rPr>
          <w:rFonts w:ascii="Calibri" w:hAnsi="Calibri" w:cs="Calibri"/>
          <w:b/>
          <w:bCs/>
        </w:rPr>
      </w:pPr>
    </w:p>
    <w:p w:rsidR="00B84943" w:rsidRDefault="00B84943" w:rsidP="00D935DD">
      <w:pPr>
        <w:autoSpaceDE w:val="0"/>
        <w:autoSpaceDN w:val="0"/>
        <w:adjustRightInd w:val="0"/>
        <w:ind w:left="1440"/>
        <w:jc w:val="both"/>
        <w:rPr>
          <w:rFonts w:ascii="Calibri" w:hAnsi="Calibri" w:cs="Calibri"/>
          <w:b/>
          <w:bCs/>
        </w:rPr>
      </w:pPr>
    </w:p>
    <w:p w:rsidR="00B84943" w:rsidRDefault="00B84943" w:rsidP="00D935DD">
      <w:pPr>
        <w:autoSpaceDE w:val="0"/>
        <w:autoSpaceDN w:val="0"/>
        <w:adjustRightInd w:val="0"/>
        <w:jc w:val="both"/>
        <w:rPr>
          <w:rFonts w:ascii="Calibri" w:hAnsi="Calibri" w:cs="Calibri"/>
          <w:b/>
          <w:bCs/>
        </w:rPr>
      </w:pPr>
    </w:p>
    <w:p w:rsidR="00B84943" w:rsidRDefault="00B84943" w:rsidP="00D935DD">
      <w:pPr>
        <w:autoSpaceDE w:val="0"/>
        <w:autoSpaceDN w:val="0"/>
        <w:adjustRightInd w:val="0"/>
        <w:jc w:val="both"/>
        <w:rPr>
          <w:rFonts w:ascii="Calibri" w:hAnsi="Calibri" w:cs="Calibri"/>
          <w:b/>
          <w:bCs/>
        </w:rPr>
      </w:pPr>
    </w:p>
    <w:p w:rsidR="00B84943" w:rsidRPr="00C36BEC" w:rsidRDefault="00B84943" w:rsidP="00D935DD">
      <w:pPr>
        <w:spacing w:line="360" w:lineRule="auto"/>
        <w:ind w:left="1440"/>
        <w:jc w:val="both"/>
        <w:rPr>
          <w:rFonts w:ascii="Calibri" w:hAnsi="Calibri" w:cs="Calibri"/>
        </w:rPr>
      </w:pPr>
      <w:r>
        <w:rPr>
          <w:rFonts w:ascii="Calibri" w:hAnsi="Calibri" w:cs="Calibri"/>
        </w:rPr>
        <w:t>Vlerësimet sumative jepen në mënyrë periodike për të kuptuar atë se çka dinëdhe çka nuk dinë nxënësit. Vlerësimi sumativ është një matje e përdorur kryesisht për procesin e vlerësimit dhe notimit nëpërmjet të vlerësimeve të jashtme shtetërore, provimeve periodike ose semestrale (në fund të gjysëmvjetorit), provimeve në fund të njësive mësimore e të tjera. Para së gjithash si rezultat i numrit të madh të nxënësve në klasa, vlerësimi gojor përdoret më pak se vlerësimi me teste me shkrim që përdoret zakonisht si bazë e vlerësimit sumativ.Ministria e Arsimit në Kosovë organizon tri provime të jashtme shtetrore çdo vit: testet për klasat 5, 9 dhe 12 (kjo e fundit njihet si provimi i Maturës). Këto janëteste me shkrim të ndërtuara me pyetje alternative që vlerësojnëkryesisht dijen dhe njohuritë për të dhënat dhe faktet.Një nga problemet kryesore të këtyre testeve është se pyetjet shpesh nuk kanë lidhje të qarta me objektivat ose me rezultatet e të nxënit të kurrikulave lëndore ose të teksteve shkollore që përdorin nxënësit në klasë. Rrjedhimisht, kur nxënësit u shtrohen këtyre provimeve, ndodhë që përmbajtja dhe logjika e këtyre pyetjeve të jetë e re për ta dhe shpesh shkaktohet huti te nxënësit.</w:t>
      </w:r>
    </w:p>
    <w:p w:rsidR="00B84943" w:rsidRDefault="00B84943" w:rsidP="00D935DD">
      <w:pPr>
        <w:ind w:left="1440"/>
        <w:jc w:val="both"/>
        <w:rPr>
          <w:rFonts w:ascii="Calibri" w:hAnsi="Calibri" w:cs="Calibri"/>
        </w:rPr>
      </w:pPr>
    </w:p>
    <w:p w:rsidR="00B84943" w:rsidRDefault="00B84943" w:rsidP="00D935DD">
      <w:pPr>
        <w:spacing w:line="360" w:lineRule="auto"/>
        <w:ind w:left="1440"/>
        <w:jc w:val="both"/>
        <w:rPr>
          <w:rFonts w:ascii="Calibri" w:hAnsi="Calibri" w:cs="Calibri"/>
        </w:rPr>
      </w:pPr>
      <w:r w:rsidRPr="00E34E16">
        <w:rPr>
          <w:rFonts w:ascii="Calibri" w:hAnsi="Calibri" w:cs="Calibri"/>
          <w:highlight w:val="yellow"/>
        </w:rPr>
        <w:t>Kjo shp</w:t>
      </w:r>
      <w:r>
        <w:rPr>
          <w:rFonts w:ascii="Calibri" w:hAnsi="Calibri" w:cs="Calibri"/>
          <w:highlight w:val="yellow"/>
        </w:rPr>
        <w:t>ë</w:t>
      </w:r>
      <w:r w:rsidRPr="00E34E16">
        <w:rPr>
          <w:rFonts w:ascii="Calibri" w:hAnsi="Calibri" w:cs="Calibri"/>
          <w:highlight w:val="yellow"/>
        </w:rPr>
        <w:t>rputhje n</w:t>
      </w:r>
      <w:r>
        <w:rPr>
          <w:rFonts w:ascii="Calibri" w:hAnsi="Calibri" w:cs="Calibri"/>
          <w:highlight w:val="yellow"/>
        </w:rPr>
        <w:t>ë</w:t>
      </w:r>
      <w:r w:rsidRPr="00E34E16">
        <w:rPr>
          <w:rFonts w:ascii="Calibri" w:hAnsi="Calibri" w:cs="Calibri"/>
          <w:highlight w:val="yellow"/>
        </w:rPr>
        <w:t xml:space="preserve"> mes t</w:t>
      </w:r>
      <w:r>
        <w:rPr>
          <w:rFonts w:ascii="Calibri" w:hAnsi="Calibri" w:cs="Calibri"/>
          <w:highlight w:val="yellow"/>
        </w:rPr>
        <w:t>ë</w:t>
      </w:r>
      <w:r w:rsidRPr="00E34E16">
        <w:rPr>
          <w:rFonts w:ascii="Calibri" w:hAnsi="Calibri" w:cs="Calibri"/>
          <w:highlight w:val="yellow"/>
        </w:rPr>
        <w:t xml:space="preserve"> vler</w:t>
      </w:r>
      <w:r>
        <w:rPr>
          <w:rFonts w:ascii="Calibri" w:hAnsi="Calibri" w:cs="Calibri"/>
          <w:highlight w:val="yellow"/>
        </w:rPr>
        <w:t>ë</w:t>
      </w:r>
      <w:r w:rsidRPr="00E34E16">
        <w:rPr>
          <w:rFonts w:ascii="Calibri" w:hAnsi="Calibri" w:cs="Calibri"/>
          <w:highlight w:val="yellow"/>
        </w:rPr>
        <w:t>simit n</w:t>
      </w:r>
      <w:r>
        <w:rPr>
          <w:rFonts w:ascii="Calibri" w:hAnsi="Calibri" w:cs="Calibri"/>
          <w:highlight w:val="yellow"/>
        </w:rPr>
        <w:t>ë</w:t>
      </w:r>
      <w:r w:rsidRPr="00E34E16">
        <w:rPr>
          <w:rFonts w:ascii="Calibri" w:hAnsi="Calibri" w:cs="Calibri"/>
          <w:highlight w:val="yellow"/>
        </w:rPr>
        <w:t xml:space="preserve"> klas</w:t>
      </w:r>
      <w:r>
        <w:rPr>
          <w:rFonts w:ascii="Calibri" w:hAnsi="Calibri" w:cs="Calibri"/>
          <w:highlight w:val="yellow"/>
        </w:rPr>
        <w:t>ë</w:t>
      </w:r>
      <w:r w:rsidRPr="00E34E16">
        <w:rPr>
          <w:rFonts w:ascii="Calibri" w:hAnsi="Calibri" w:cs="Calibri"/>
          <w:highlight w:val="yellow"/>
        </w:rPr>
        <w:t xml:space="preserve"> dhe provimeve t</w:t>
      </w:r>
      <w:r>
        <w:rPr>
          <w:rFonts w:ascii="Calibri" w:hAnsi="Calibri" w:cs="Calibri"/>
          <w:highlight w:val="yellow"/>
        </w:rPr>
        <w:t>ë</w:t>
      </w:r>
      <w:r w:rsidRPr="00E34E16">
        <w:rPr>
          <w:rFonts w:ascii="Calibri" w:hAnsi="Calibri" w:cs="Calibri"/>
          <w:highlight w:val="yellow"/>
        </w:rPr>
        <w:t xml:space="preserve"> jashtme ndodh p</w:t>
      </w:r>
      <w:r>
        <w:rPr>
          <w:rFonts w:ascii="Calibri" w:hAnsi="Calibri" w:cs="Calibri"/>
          <w:highlight w:val="yellow"/>
        </w:rPr>
        <w:t>ë</w:t>
      </w:r>
      <w:r w:rsidRPr="00E34E16">
        <w:rPr>
          <w:rFonts w:ascii="Calibri" w:hAnsi="Calibri" w:cs="Calibri"/>
          <w:highlight w:val="yellow"/>
        </w:rPr>
        <w:t>r shkak t</w:t>
      </w:r>
      <w:r>
        <w:rPr>
          <w:rFonts w:ascii="Calibri" w:hAnsi="Calibri" w:cs="Calibri"/>
          <w:highlight w:val="yellow"/>
        </w:rPr>
        <w:t>ë</w:t>
      </w:r>
      <w:r w:rsidRPr="00E34E16">
        <w:rPr>
          <w:rFonts w:ascii="Calibri" w:hAnsi="Calibri" w:cs="Calibri"/>
          <w:highlight w:val="yellow"/>
        </w:rPr>
        <w:t xml:space="preserve"> munges</w:t>
      </w:r>
      <w:r>
        <w:rPr>
          <w:rFonts w:ascii="Calibri" w:hAnsi="Calibri" w:cs="Calibri"/>
          <w:highlight w:val="yellow"/>
        </w:rPr>
        <w:t>ë</w:t>
      </w:r>
      <w:r w:rsidRPr="00E34E16">
        <w:rPr>
          <w:rFonts w:ascii="Calibri" w:hAnsi="Calibri" w:cs="Calibri"/>
          <w:highlight w:val="yellow"/>
        </w:rPr>
        <w:t>s s</w:t>
      </w:r>
      <w:r>
        <w:rPr>
          <w:rFonts w:ascii="Calibri" w:hAnsi="Calibri" w:cs="Calibri"/>
          <w:highlight w:val="yellow"/>
        </w:rPr>
        <w:t>ë</w:t>
      </w:r>
      <w:r w:rsidRPr="00E34E16">
        <w:rPr>
          <w:rFonts w:ascii="Calibri" w:hAnsi="Calibri" w:cs="Calibri"/>
          <w:highlight w:val="yellow"/>
        </w:rPr>
        <w:t xml:space="preserve"> koherenc</w:t>
      </w:r>
      <w:r>
        <w:rPr>
          <w:rFonts w:ascii="Calibri" w:hAnsi="Calibri" w:cs="Calibri"/>
          <w:highlight w:val="yellow"/>
        </w:rPr>
        <w:t>ë</w:t>
      </w:r>
      <w:r w:rsidRPr="00E34E16">
        <w:rPr>
          <w:rFonts w:ascii="Calibri" w:hAnsi="Calibri" w:cs="Calibri"/>
          <w:highlight w:val="yellow"/>
        </w:rPr>
        <w:t>s dhe komunkimit n</w:t>
      </w:r>
      <w:r>
        <w:rPr>
          <w:rFonts w:ascii="Calibri" w:hAnsi="Calibri" w:cs="Calibri"/>
          <w:highlight w:val="yellow"/>
        </w:rPr>
        <w:t>ë</w:t>
      </w:r>
      <w:r w:rsidRPr="00E34E16">
        <w:rPr>
          <w:rFonts w:ascii="Calibri" w:hAnsi="Calibri" w:cs="Calibri"/>
          <w:highlight w:val="yellow"/>
        </w:rPr>
        <w:t xml:space="preserve"> mes t</w:t>
      </w:r>
      <w:r>
        <w:rPr>
          <w:rFonts w:ascii="Calibri" w:hAnsi="Calibri" w:cs="Calibri"/>
          <w:highlight w:val="yellow"/>
        </w:rPr>
        <w:t>ë</w:t>
      </w:r>
      <w:r w:rsidRPr="00E34E16">
        <w:rPr>
          <w:rFonts w:ascii="Calibri" w:hAnsi="Calibri" w:cs="Calibri"/>
          <w:highlight w:val="yellow"/>
        </w:rPr>
        <w:t xml:space="preserve"> k</w:t>
      </w:r>
      <w:r>
        <w:rPr>
          <w:rFonts w:ascii="Calibri" w:hAnsi="Calibri" w:cs="Calibri"/>
          <w:highlight w:val="yellow"/>
        </w:rPr>
        <w:t>ë</w:t>
      </w:r>
      <w:r w:rsidRPr="00E34E16">
        <w:rPr>
          <w:rFonts w:ascii="Calibri" w:hAnsi="Calibri" w:cs="Calibri"/>
          <w:highlight w:val="yellow"/>
        </w:rPr>
        <w:t>tyre dy llojeve t</w:t>
      </w:r>
      <w:r>
        <w:rPr>
          <w:rFonts w:ascii="Calibri" w:hAnsi="Calibri" w:cs="Calibri"/>
          <w:highlight w:val="yellow"/>
        </w:rPr>
        <w:t>ë</w:t>
      </w:r>
      <w:r w:rsidRPr="00E34E16">
        <w:rPr>
          <w:rFonts w:ascii="Calibri" w:hAnsi="Calibri" w:cs="Calibri"/>
          <w:highlight w:val="yellow"/>
        </w:rPr>
        <w:t xml:space="preserve"> vler</w:t>
      </w:r>
      <w:r>
        <w:rPr>
          <w:rFonts w:ascii="Calibri" w:hAnsi="Calibri" w:cs="Calibri"/>
          <w:highlight w:val="yellow"/>
        </w:rPr>
        <w:t>ë</w:t>
      </w:r>
      <w:r w:rsidRPr="00E34E16">
        <w:rPr>
          <w:rFonts w:ascii="Calibri" w:hAnsi="Calibri" w:cs="Calibri"/>
          <w:highlight w:val="yellow"/>
        </w:rPr>
        <w:t>simit.Vler</w:t>
      </w:r>
      <w:r>
        <w:rPr>
          <w:rFonts w:ascii="Calibri" w:hAnsi="Calibri" w:cs="Calibri"/>
          <w:highlight w:val="yellow"/>
        </w:rPr>
        <w:t>ë</w:t>
      </w:r>
      <w:r w:rsidRPr="00E34E16">
        <w:rPr>
          <w:rFonts w:ascii="Calibri" w:hAnsi="Calibri" w:cs="Calibri"/>
          <w:highlight w:val="yellow"/>
        </w:rPr>
        <w:t>simi n</w:t>
      </w:r>
      <w:r>
        <w:rPr>
          <w:rFonts w:ascii="Calibri" w:hAnsi="Calibri" w:cs="Calibri"/>
          <w:highlight w:val="yellow"/>
        </w:rPr>
        <w:t>ë</w:t>
      </w:r>
      <w:r w:rsidRPr="00E34E16">
        <w:rPr>
          <w:rFonts w:ascii="Calibri" w:hAnsi="Calibri" w:cs="Calibri"/>
          <w:highlight w:val="yellow"/>
        </w:rPr>
        <w:t xml:space="preserve"> klas</w:t>
      </w:r>
      <w:r>
        <w:rPr>
          <w:rFonts w:ascii="Calibri" w:hAnsi="Calibri" w:cs="Calibri"/>
          <w:highlight w:val="yellow"/>
        </w:rPr>
        <w:t>ë</w:t>
      </w:r>
      <w:r w:rsidRPr="00E34E16">
        <w:rPr>
          <w:rFonts w:ascii="Calibri" w:hAnsi="Calibri" w:cs="Calibri"/>
          <w:highlight w:val="yellow"/>
        </w:rPr>
        <w:t xml:space="preserve"> bazohet n</w:t>
      </w:r>
      <w:r>
        <w:rPr>
          <w:rFonts w:ascii="Calibri" w:hAnsi="Calibri" w:cs="Calibri"/>
          <w:highlight w:val="yellow"/>
        </w:rPr>
        <w:t>ë</w:t>
      </w:r>
      <w:r w:rsidRPr="00E34E16">
        <w:rPr>
          <w:rFonts w:ascii="Calibri" w:hAnsi="Calibri" w:cs="Calibri"/>
          <w:highlight w:val="yellow"/>
        </w:rPr>
        <w:t xml:space="preserve"> p</w:t>
      </w:r>
      <w:r>
        <w:rPr>
          <w:rFonts w:ascii="Calibri" w:hAnsi="Calibri" w:cs="Calibri"/>
          <w:highlight w:val="yellow"/>
        </w:rPr>
        <w:t>ë</w:t>
      </w:r>
      <w:r w:rsidRPr="00E34E16">
        <w:rPr>
          <w:rFonts w:ascii="Calibri" w:hAnsi="Calibri" w:cs="Calibri"/>
          <w:highlight w:val="yellow"/>
        </w:rPr>
        <w:t>rmbajtjen e librave, nd</w:t>
      </w:r>
      <w:r>
        <w:rPr>
          <w:rFonts w:ascii="Calibri" w:hAnsi="Calibri" w:cs="Calibri"/>
          <w:highlight w:val="yellow"/>
        </w:rPr>
        <w:t>ë</w:t>
      </w:r>
      <w:r w:rsidRPr="00E34E16">
        <w:rPr>
          <w:rFonts w:ascii="Calibri" w:hAnsi="Calibri" w:cs="Calibri"/>
          <w:highlight w:val="yellow"/>
        </w:rPr>
        <w:t>rsa vler</w:t>
      </w:r>
      <w:r>
        <w:rPr>
          <w:rFonts w:ascii="Calibri" w:hAnsi="Calibri" w:cs="Calibri"/>
          <w:highlight w:val="yellow"/>
        </w:rPr>
        <w:t>ësimi i jashtë</w:t>
      </w:r>
      <w:r w:rsidRPr="00E34E16">
        <w:rPr>
          <w:rFonts w:ascii="Calibri" w:hAnsi="Calibri" w:cs="Calibri"/>
          <w:highlight w:val="yellow"/>
        </w:rPr>
        <w:t>m bazohet kryesisht n</w:t>
      </w:r>
      <w:r>
        <w:rPr>
          <w:rFonts w:ascii="Calibri" w:hAnsi="Calibri" w:cs="Calibri"/>
          <w:highlight w:val="yellow"/>
        </w:rPr>
        <w:t>ë</w:t>
      </w:r>
      <w:r w:rsidRPr="00E34E16">
        <w:rPr>
          <w:rFonts w:ascii="Calibri" w:hAnsi="Calibri" w:cs="Calibri"/>
          <w:highlight w:val="yellow"/>
        </w:rPr>
        <w:t xml:space="preserve"> kurrikulat l</w:t>
      </w:r>
      <w:r>
        <w:rPr>
          <w:rFonts w:ascii="Calibri" w:hAnsi="Calibri" w:cs="Calibri"/>
          <w:highlight w:val="yellow"/>
        </w:rPr>
        <w:t>ë</w:t>
      </w:r>
      <w:r w:rsidRPr="00E34E16">
        <w:rPr>
          <w:rFonts w:ascii="Calibri" w:hAnsi="Calibri" w:cs="Calibri"/>
          <w:highlight w:val="yellow"/>
        </w:rPr>
        <w:t xml:space="preserve">ndore. </w:t>
      </w:r>
      <w:r>
        <w:rPr>
          <w:rFonts w:ascii="Calibri" w:hAnsi="Calibri" w:cs="Calibri"/>
          <w:highlight w:val="yellow"/>
        </w:rPr>
        <w:t>Ë</w:t>
      </w:r>
      <w:r w:rsidRPr="00E34E16">
        <w:rPr>
          <w:rFonts w:ascii="Calibri" w:hAnsi="Calibri" w:cs="Calibri"/>
          <w:highlight w:val="yellow"/>
        </w:rPr>
        <w:t>sht</w:t>
      </w:r>
      <w:r>
        <w:rPr>
          <w:rFonts w:ascii="Calibri" w:hAnsi="Calibri" w:cs="Calibri"/>
          <w:highlight w:val="yellow"/>
        </w:rPr>
        <w:t>ë</w:t>
      </w:r>
      <w:r w:rsidRPr="00E34E16">
        <w:rPr>
          <w:rFonts w:ascii="Calibri" w:hAnsi="Calibri" w:cs="Calibri"/>
          <w:highlight w:val="yellow"/>
        </w:rPr>
        <w:t xml:space="preserve"> me r</w:t>
      </w:r>
      <w:r>
        <w:rPr>
          <w:rFonts w:ascii="Calibri" w:hAnsi="Calibri" w:cs="Calibri"/>
          <w:highlight w:val="yellow"/>
        </w:rPr>
        <w:t>ë</w:t>
      </w:r>
      <w:r w:rsidRPr="00E34E16">
        <w:rPr>
          <w:rFonts w:ascii="Calibri" w:hAnsi="Calibri" w:cs="Calibri"/>
          <w:highlight w:val="yellow"/>
        </w:rPr>
        <w:t>nd</w:t>
      </w:r>
      <w:r>
        <w:rPr>
          <w:rFonts w:ascii="Calibri" w:hAnsi="Calibri" w:cs="Calibri"/>
          <w:highlight w:val="yellow"/>
        </w:rPr>
        <w:t>ë</w:t>
      </w:r>
      <w:r w:rsidRPr="00E34E16">
        <w:rPr>
          <w:rFonts w:ascii="Calibri" w:hAnsi="Calibri" w:cs="Calibri"/>
          <w:highlight w:val="yellow"/>
        </w:rPr>
        <w:t>si t</w:t>
      </w:r>
      <w:r>
        <w:rPr>
          <w:rFonts w:ascii="Calibri" w:hAnsi="Calibri" w:cs="Calibri"/>
          <w:highlight w:val="yellow"/>
        </w:rPr>
        <w:t>ë</w:t>
      </w:r>
      <w:r w:rsidRPr="00E34E16">
        <w:rPr>
          <w:rFonts w:ascii="Calibri" w:hAnsi="Calibri" w:cs="Calibri"/>
          <w:highlight w:val="yellow"/>
        </w:rPr>
        <w:t xml:space="preserve"> madhe q</w:t>
      </w:r>
      <w:r>
        <w:rPr>
          <w:rFonts w:ascii="Calibri" w:hAnsi="Calibri" w:cs="Calibri"/>
          <w:highlight w:val="yellow"/>
        </w:rPr>
        <w:t>ë</w:t>
      </w:r>
      <w:r w:rsidRPr="00E34E16">
        <w:rPr>
          <w:rFonts w:ascii="Calibri" w:hAnsi="Calibri" w:cs="Calibri"/>
          <w:highlight w:val="yellow"/>
        </w:rPr>
        <w:t xml:space="preserve"> vle</w:t>
      </w:r>
      <w:r>
        <w:rPr>
          <w:rFonts w:ascii="Calibri" w:hAnsi="Calibri" w:cs="Calibri"/>
          <w:highlight w:val="yellow"/>
        </w:rPr>
        <w:t>rë</w:t>
      </w:r>
      <w:r w:rsidRPr="00E34E16">
        <w:rPr>
          <w:rFonts w:ascii="Calibri" w:hAnsi="Calibri" w:cs="Calibri"/>
          <w:highlight w:val="yellow"/>
        </w:rPr>
        <w:t>simi sumativ t</w:t>
      </w:r>
      <w:r>
        <w:rPr>
          <w:rFonts w:ascii="Calibri" w:hAnsi="Calibri" w:cs="Calibri"/>
          <w:highlight w:val="yellow"/>
        </w:rPr>
        <w:t>ë</w:t>
      </w:r>
      <w:r w:rsidRPr="00E34E16">
        <w:rPr>
          <w:rFonts w:ascii="Calibri" w:hAnsi="Calibri" w:cs="Calibri"/>
          <w:highlight w:val="yellow"/>
        </w:rPr>
        <w:t xml:space="preserve"> harmonizohet me at</w:t>
      </w:r>
      <w:r>
        <w:rPr>
          <w:rFonts w:ascii="Calibri" w:hAnsi="Calibri" w:cs="Calibri"/>
          <w:highlight w:val="yellow"/>
        </w:rPr>
        <w:t>ë</w:t>
      </w:r>
      <w:r w:rsidRPr="00E34E16">
        <w:rPr>
          <w:rFonts w:ascii="Calibri" w:hAnsi="Calibri" w:cs="Calibri"/>
          <w:highlight w:val="yellow"/>
        </w:rPr>
        <w:t xml:space="preserve"> q</w:t>
      </w:r>
      <w:r>
        <w:rPr>
          <w:rFonts w:ascii="Calibri" w:hAnsi="Calibri" w:cs="Calibri"/>
          <w:highlight w:val="yellow"/>
        </w:rPr>
        <w:t>ë</w:t>
      </w:r>
      <w:r w:rsidRPr="00E34E16">
        <w:rPr>
          <w:rFonts w:ascii="Calibri" w:hAnsi="Calibri" w:cs="Calibri"/>
          <w:highlight w:val="yellow"/>
        </w:rPr>
        <w:t xml:space="preserve"> nx</w:t>
      </w:r>
      <w:r>
        <w:rPr>
          <w:rFonts w:ascii="Calibri" w:hAnsi="Calibri" w:cs="Calibri"/>
          <w:highlight w:val="yellow"/>
        </w:rPr>
        <w:t>ë</w:t>
      </w:r>
      <w:r w:rsidRPr="00E34E16">
        <w:rPr>
          <w:rFonts w:ascii="Calibri" w:hAnsi="Calibri" w:cs="Calibri"/>
          <w:highlight w:val="yellow"/>
        </w:rPr>
        <w:t>n</w:t>
      </w:r>
      <w:r>
        <w:rPr>
          <w:rFonts w:ascii="Calibri" w:hAnsi="Calibri" w:cs="Calibri"/>
          <w:highlight w:val="yellow"/>
        </w:rPr>
        <w:t>ë</w:t>
      </w:r>
      <w:r w:rsidRPr="00E34E16">
        <w:rPr>
          <w:rFonts w:ascii="Calibri" w:hAnsi="Calibri" w:cs="Calibri"/>
          <w:highlight w:val="yellow"/>
        </w:rPr>
        <w:t>sit m</w:t>
      </w:r>
      <w:r>
        <w:rPr>
          <w:rFonts w:ascii="Calibri" w:hAnsi="Calibri" w:cs="Calibri"/>
          <w:highlight w:val="yellow"/>
        </w:rPr>
        <w:t>ë</w:t>
      </w:r>
      <w:r w:rsidRPr="00E34E16">
        <w:rPr>
          <w:rFonts w:ascii="Calibri" w:hAnsi="Calibri" w:cs="Calibri"/>
          <w:highlight w:val="yellow"/>
        </w:rPr>
        <w:t>sojn</w:t>
      </w:r>
      <w:r>
        <w:rPr>
          <w:rFonts w:ascii="Calibri" w:hAnsi="Calibri" w:cs="Calibri"/>
          <w:highlight w:val="yellow"/>
        </w:rPr>
        <w:t>ë</w:t>
      </w:r>
      <w:r w:rsidRPr="00E34E16">
        <w:rPr>
          <w:rFonts w:ascii="Calibri" w:hAnsi="Calibri" w:cs="Calibri"/>
          <w:highlight w:val="yellow"/>
        </w:rPr>
        <w:t xml:space="preserve"> n</w:t>
      </w:r>
      <w:r>
        <w:rPr>
          <w:rFonts w:ascii="Calibri" w:hAnsi="Calibri" w:cs="Calibri"/>
          <w:highlight w:val="yellow"/>
        </w:rPr>
        <w:t>ë</w:t>
      </w:r>
      <w:r w:rsidRPr="00E34E16">
        <w:rPr>
          <w:rFonts w:ascii="Calibri" w:hAnsi="Calibri" w:cs="Calibri"/>
          <w:highlight w:val="yellow"/>
        </w:rPr>
        <w:t xml:space="preserve"> klas</w:t>
      </w:r>
      <w:r>
        <w:rPr>
          <w:rFonts w:ascii="Calibri" w:hAnsi="Calibri" w:cs="Calibri"/>
          <w:highlight w:val="yellow"/>
        </w:rPr>
        <w:t>ë</w:t>
      </w:r>
      <w:r>
        <w:rPr>
          <w:rFonts w:ascii="Calibri" w:hAnsi="Calibri" w:cs="Calibri"/>
        </w:rPr>
        <w:t>.</w:t>
      </w:r>
    </w:p>
    <w:p w:rsidR="00B84943" w:rsidRDefault="00B84943" w:rsidP="00D935DD">
      <w:pPr>
        <w:spacing w:line="360" w:lineRule="auto"/>
        <w:ind w:left="1440"/>
        <w:jc w:val="both"/>
        <w:rPr>
          <w:rFonts w:ascii="Calibri" w:hAnsi="Calibri" w:cs="Calibri"/>
        </w:rPr>
      </w:pPr>
    </w:p>
    <w:p w:rsidR="00B84943" w:rsidRDefault="00B84943" w:rsidP="00D935DD">
      <w:pPr>
        <w:autoSpaceDE w:val="0"/>
        <w:autoSpaceDN w:val="0"/>
        <w:adjustRightInd w:val="0"/>
        <w:spacing w:line="360" w:lineRule="auto"/>
        <w:ind w:left="1440"/>
        <w:jc w:val="both"/>
        <w:rPr>
          <w:rFonts w:ascii="Calibri" w:hAnsi="Calibri" w:cs="Calibri"/>
          <w:b/>
          <w:bCs/>
          <w:smallCaps/>
          <w:u w:val="single"/>
        </w:rPr>
      </w:pPr>
      <w:r>
        <w:rPr>
          <w:rFonts w:ascii="Calibri" w:hAnsi="Calibri" w:cs="Calibri"/>
          <w:b/>
          <w:bCs/>
          <w:smallCaps/>
          <w:u w:val="single"/>
        </w:rPr>
        <w:t xml:space="preserve">NDËRTHURJET NË MES TË VLERËSIMEVE FORMATIVE DHE SUMATIVE </w:t>
      </w:r>
    </w:p>
    <w:p w:rsidR="00B84943" w:rsidRPr="0097178E" w:rsidRDefault="00B84943" w:rsidP="00D935DD">
      <w:pPr>
        <w:autoSpaceDE w:val="0"/>
        <w:autoSpaceDN w:val="0"/>
        <w:adjustRightInd w:val="0"/>
        <w:spacing w:line="360" w:lineRule="auto"/>
        <w:ind w:left="1440"/>
        <w:jc w:val="both"/>
        <w:rPr>
          <w:rFonts w:ascii="Calibri" w:hAnsi="Calibri" w:cs="Calibri"/>
          <w:b/>
          <w:bCs/>
          <w:smallCaps/>
          <w:u w:val="single"/>
        </w:rPr>
      </w:pPr>
    </w:p>
    <w:p w:rsidR="00B84943" w:rsidRDefault="00B84943" w:rsidP="00D935DD">
      <w:pPr>
        <w:autoSpaceDE w:val="0"/>
        <w:autoSpaceDN w:val="0"/>
        <w:adjustRightInd w:val="0"/>
        <w:spacing w:line="360" w:lineRule="auto"/>
        <w:ind w:left="1440"/>
        <w:jc w:val="both"/>
        <w:rPr>
          <w:rFonts w:ascii="Calibri" w:hAnsi="Calibri" w:cs="Calibri"/>
        </w:rPr>
      </w:pPr>
      <w:r>
        <w:rPr>
          <w:rFonts w:ascii="Calibri" w:hAnsi="Calibri" w:cs="Calibri"/>
        </w:rPr>
        <w:t>Duhet thënë këtu se vlerësimet formative dhe sumative nuk janë përjashtuese në mes veti.Madje, shpesh ndodhin ndërthurje në mes tyre. Së pari, çdo vlerësim mund të shërbejë për të dyja qëllimet. Për shembull, një përmbledhje e vlerësimeve formative (siçështë një portfolio e hartimeve me shkrim të nxënësve) mund të përdoren në mënyrë përmbledhëse në fund të vitit.</w:t>
      </w:r>
    </w:p>
    <w:p w:rsidR="00B84943" w:rsidRDefault="00B84943" w:rsidP="00D935DD">
      <w:pPr>
        <w:autoSpaceDE w:val="0"/>
        <w:autoSpaceDN w:val="0"/>
        <w:adjustRightInd w:val="0"/>
        <w:ind w:left="1440"/>
        <w:jc w:val="both"/>
        <w:rPr>
          <w:rFonts w:ascii="Calibri" w:hAnsi="Calibri" w:cs="Calibri"/>
        </w:rPr>
      </w:pPr>
    </w:p>
    <w:p w:rsidR="00B84943" w:rsidRPr="00C36BEC" w:rsidRDefault="00B84943" w:rsidP="00D935DD">
      <w:pPr>
        <w:autoSpaceDE w:val="0"/>
        <w:autoSpaceDN w:val="0"/>
        <w:adjustRightInd w:val="0"/>
        <w:spacing w:line="360" w:lineRule="auto"/>
        <w:ind w:left="1440"/>
        <w:jc w:val="both"/>
        <w:rPr>
          <w:rFonts w:ascii="Calibri" w:hAnsi="Calibri" w:cs="Calibri"/>
        </w:rPr>
      </w:pPr>
      <w:r>
        <w:rPr>
          <w:rFonts w:ascii="Calibri" w:hAnsi="Calibri" w:cs="Calibri"/>
        </w:rPr>
        <w:t>Së dyti, përderisa mund të jenë të ndryshme qëllimet e vlerësimeve formative e sumative, kjo nuk do të thotë se duhet të kenë edhe metoda të ndryshme.Metoda e njëjtë e vlerësimit mund të përdoret edhe në mënyrë formative edhe sumative. Për shembull, eseja e shkruar është formë e zakonshme e vlerësimit sumativ, por mund të përdoret edhe në mënyrë formative.Mësimdhënësit e mirë u japin nxënësve mundësi që të dorëzojnë versione punuese të eseve, japin komente për përmirësimin e tyre dhe pastaj u lejojnë nxënësve që t’i dorëzojnë versionet finale.Në këtë rast eseja përdoret në mënyrë formative: procesi i shkrimit dhe korrigjimit kthehet në një formë të të nxënit e jo vetëm mënyrë e vlerësimit.</w:t>
      </w:r>
    </w:p>
    <w:p w:rsidR="00B84943" w:rsidRPr="00C36BEC" w:rsidRDefault="00B84943" w:rsidP="00D935DD">
      <w:pPr>
        <w:autoSpaceDE w:val="0"/>
        <w:autoSpaceDN w:val="0"/>
        <w:adjustRightInd w:val="0"/>
        <w:ind w:left="1440"/>
        <w:jc w:val="both"/>
        <w:rPr>
          <w:rFonts w:ascii="Calibri" w:hAnsi="Calibri" w:cs="Calibri"/>
        </w:rPr>
      </w:pPr>
    </w:p>
    <w:p w:rsidR="00B84943" w:rsidRPr="00C36BEC" w:rsidRDefault="00B84943" w:rsidP="00D935DD">
      <w:pPr>
        <w:autoSpaceDE w:val="0"/>
        <w:autoSpaceDN w:val="0"/>
        <w:adjustRightInd w:val="0"/>
        <w:spacing w:line="360" w:lineRule="auto"/>
        <w:ind w:left="1440"/>
        <w:jc w:val="both"/>
        <w:rPr>
          <w:rFonts w:ascii="Calibri" w:hAnsi="Calibri" w:cs="Calibri"/>
        </w:rPr>
      </w:pPr>
      <w:r>
        <w:rPr>
          <w:rFonts w:ascii="Calibri" w:hAnsi="Calibri" w:cs="Calibri"/>
        </w:rPr>
        <w:t xml:space="preserve">E treta, vlerësimet sumative mund të përdoren në mënyrë formative për të ndikuar në përmirësimin e avancimin dhe praktikave të mësimdhënies së materialeve të njëjta në të ardhmen.Mësimdhënësi i mirë do të hartojë një instrument vlerësimi në një mënyrëqë të kuptojë arsyet </w:t>
      </w:r>
      <w:r w:rsidRPr="0009744D">
        <w:rPr>
          <w:rFonts w:ascii="Calibri" w:hAnsi="Calibri" w:cs="Calibri"/>
          <w:i/>
          <w:iCs/>
        </w:rPr>
        <w:t>pse</w:t>
      </w:r>
      <w:r>
        <w:rPr>
          <w:rFonts w:ascii="Calibri" w:hAnsi="Calibri" w:cs="Calibri"/>
        </w:rPr>
        <w:t xml:space="preserve"> nxënësit hasin në vështirësi për të kuptuar një koncept të caktuar. Pas kësaj, mësimdhënësi është në gjendje të korrigjojëplanet mësimore dhe strategjitë e mësimdhënies për të ndihmuar nxënësit që të kuptojnë më mirë konceptin e njëjtë në vitin e ardhshëm.</w:t>
      </w:r>
    </w:p>
    <w:p w:rsidR="00B84943" w:rsidRDefault="00B84943" w:rsidP="00D935DD">
      <w:pPr>
        <w:ind w:left="1440"/>
        <w:jc w:val="both"/>
        <w:rPr>
          <w:rFonts w:ascii="Calibri" w:hAnsi="Calibri" w:cs="Calibri"/>
          <w:b/>
          <w:bCs/>
        </w:rPr>
      </w:pPr>
    </w:p>
    <w:p w:rsidR="00B84943" w:rsidRPr="00492F1E" w:rsidRDefault="00B84943" w:rsidP="00D935DD">
      <w:pPr>
        <w:ind w:left="1440"/>
        <w:jc w:val="both"/>
        <w:rPr>
          <w:rFonts w:ascii="Calibri" w:hAnsi="Calibri" w:cs="Calibri"/>
          <w:b/>
          <w:bCs/>
          <w:smallCaps/>
          <w:u w:val="single"/>
        </w:rPr>
      </w:pPr>
      <w:r>
        <w:rPr>
          <w:rFonts w:ascii="Calibri" w:hAnsi="Calibri" w:cs="Calibri"/>
          <w:b/>
          <w:bCs/>
          <w:smallCaps/>
          <w:u w:val="single"/>
        </w:rPr>
        <w:t xml:space="preserve">KOMBINIMI I VLERËSIMIT FORMATIV DHE SUMATIV </w:t>
      </w:r>
    </w:p>
    <w:p w:rsidR="00B84943" w:rsidRDefault="004723D6" w:rsidP="00D935DD">
      <w:pPr>
        <w:shd w:val="clear" w:color="auto" w:fill="FFFFFF"/>
        <w:spacing w:before="100" w:beforeAutospacing="1" w:after="100" w:afterAutospacing="1" w:line="360" w:lineRule="auto"/>
        <w:ind w:left="1440"/>
        <w:jc w:val="both"/>
        <w:rPr>
          <w:rFonts w:ascii="Calibri" w:hAnsi="Calibri" w:cs="Calibri"/>
        </w:rPr>
      </w:pPr>
      <w:r>
        <w:rPr>
          <w:noProof/>
          <w:lang w:val="en-US" w:eastAsia="en-US"/>
        </w:rPr>
        <mc:AlternateContent>
          <mc:Choice Requires="wps">
            <w:drawing>
              <wp:anchor distT="0" distB="0" distL="114300" distR="114300" simplePos="0" relativeHeight="251677184" behindDoc="0" locked="0" layoutInCell="1" allowOverlap="1">
                <wp:simplePos x="0" y="0"/>
                <wp:positionH relativeFrom="column">
                  <wp:posOffset>914400</wp:posOffset>
                </wp:positionH>
                <wp:positionV relativeFrom="paragraph">
                  <wp:posOffset>2197100</wp:posOffset>
                </wp:positionV>
                <wp:extent cx="5173345" cy="1943100"/>
                <wp:effectExtent l="85725" t="15875" r="17780" b="250825"/>
                <wp:wrapNone/>
                <wp:docPr id="79" name="AutoShape 4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73345" cy="1943100"/>
                        </a:xfrm>
                        <a:prstGeom prst="wedgeRoundRectCallout">
                          <a:avLst>
                            <a:gd name="adj1" fmla="val -49056"/>
                            <a:gd name="adj2" fmla="val 61199"/>
                            <a:gd name="adj3" fmla="val 16667"/>
                          </a:avLst>
                        </a:prstGeom>
                        <a:gradFill rotWithShape="1">
                          <a:gsLst>
                            <a:gs pos="0">
                              <a:srgbClr val="CCECFF"/>
                            </a:gs>
                            <a:gs pos="100000">
                              <a:srgbClr val="FFFFFF"/>
                            </a:gs>
                          </a:gsLst>
                          <a:lin ang="5400000" scaled="1"/>
                        </a:gradFill>
                        <a:ln w="19050">
                          <a:solidFill>
                            <a:srgbClr val="000000"/>
                          </a:solidFill>
                          <a:miter lim="800000"/>
                          <a:headEnd/>
                          <a:tailEnd/>
                        </a:ln>
                      </wps:spPr>
                      <wps:txbx>
                        <w:txbxContent>
                          <w:p w:rsidR="00367504" w:rsidRPr="00454405" w:rsidRDefault="00367504" w:rsidP="000C3C21">
                            <w:pPr>
                              <w:rPr>
                                <w:rFonts w:ascii="Calibri" w:hAnsi="Calibri" w:cs="Calibri"/>
                                <w:b/>
                                <w:bCs/>
                              </w:rPr>
                            </w:pPr>
                            <w:r>
                              <w:rPr>
                                <w:rFonts w:ascii="Calibri" w:hAnsi="Calibri" w:cs="Calibri"/>
                                <w:b/>
                                <w:bCs/>
                              </w:rPr>
                              <w:t xml:space="preserve">Pikë reflektimi </w:t>
                            </w:r>
                          </w:p>
                          <w:p w:rsidR="00367504" w:rsidRPr="000C3C21" w:rsidRDefault="00367504" w:rsidP="000C3C21">
                            <w:pPr>
                              <w:rPr>
                                <w:rFonts w:ascii="Calibri" w:hAnsi="Calibri" w:cs="Calibri"/>
                              </w:rPr>
                            </w:pPr>
                            <w:r>
                              <w:rPr>
                                <w:rFonts w:ascii="Calibri" w:hAnsi="Calibri" w:cs="Calibri"/>
                              </w:rPr>
                              <w:t>}ka mendoni se si ndikon kombinimi i vlerësimeve formative dhe sumative në mjedisin dhe dinanmikën e orës mësimore dhe të klasës? Si mund të ndikojë kjo në motivimin dhe angazhimin e nxënësit me materialin e të nxënit? }ka mendoni se do të ndodhte nëse do të fillonit të përdorni më shumë vlerësim formativ e më pak vlerësim sumativ - çfarë ndikimi do të kishte kjo në praktikat e rezultatet mësimore? Diskutoni këto pyetje dhe çështje me kolegët tuaj dhe mbani shënime për efektet dhe implikimet e diskutimit tuaj në Ditarin tuaj të të nxënit.</w:t>
                            </w:r>
                          </w:p>
                        </w:txbxContent>
                      </wps:txbx>
                      <wps:bodyPr rot="0" vert="horz" wrap="square" lIns="74981" tIns="37490" rIns="74981" bIns="3749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48" o:spid="_x0000_s1070" type="#_x0000_t62" style="position:absolute;left:0;text-align:left;margin-left:1in;margin-top:173pt;width:407.35pt;height:153pt;z-index:251677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" adj="204,24019" fillcolor="#ccecff" strokeweight="1.5pt">
                <v:fill rotate="t" focus="100%" type="gradient"/>
                <v:textbox inset="74981emu,37490emu,74981emu,37490emu">
                  <w:txbxContent>
                    <w:p w:rsidR="00367504" w:rsidRPr="00454405" w:rsidRDefault="00367504" w:rsidP="000C3C21">
                      <w:pPr>
                        <w:rPr>
                          <w:rFonts w:ascii="Calibri" w:hAnsi="Calibri" w:cs="Calibri"/>
                          <w:b/>
                          <w:bCs/>
                        </w:rPr>
                      </w:pPr>
                      <w:r>
                        <w:rPr>
                          <w:rFonts w:ascii="Calibri" w:hAnsi="Calibri" w:cs="Calibri"/>
                          <w:b/>
                          <w:bCs/>
                        </w:rPr>
                        <w:t xml:space="preserve">Pikë reflektimi </w:t>
                      </w:r>
                    </w:p>
                    <w:p w:rsidR="00367504" w:rsidRPr="000C3C21" w:rsidRDefault="00367504" w:rsidP="000C3C21">
                      <w:pPr>
                        <w:rPr>
                          <w:rFonts w:ascii="Calibri" w:hAnsi="Calibri" w:cs="Calibri"/>
                        </w:rPr>
                      </w:pPr>
                      <w:r>
                        <w:rPr>
                          <w:rFonts w:ascii="Calibri" w:hAnsi="Calibri" w:cs="Calibri"/>
                        </w:rPr>
                        <w:t>}ka mendoni se si ndikon kombinimi i vlerësimeve formative dhe sumative në mjedisin dhe dinanmikën e orës mësimore dhe të klasës? Si mund të ndikojë kjo në motivimin dhe angazhimin e nxënësit me materialin e të nxënit? }ka mendoni se do të ndodhte nëse do të fillonit të përdorni më shumë vlerësim formativ e më pak vlerësim sumativ - çfarë ndikimi do të kishte kjo në praktikat e rezultatet mësimore? Diskutoni këto pyetje dhe çështje me kolegët tuaj dhe mbani shënime për efektet dhe implikimet e diskutimit tuaj në Ditarin tuaj të të nxënit.</w:t>
                      </w:r>
                    </w:p>
                  </w:txbxContent>
                </v:textbox>
              </v:shape>
            </w:pict>
          </mc:Fallback>
        </mc:AlternateContent>
      </w:r>
      <w:r w:rsidR="00B84943">
        <w:rPr>
          <w:rFonts w:ascii="Calibri" w:hAnsi="Calibri" w:cs="Calibri"/>
        </w:rPr>
        <w:t xml:space="preserve">Vlerësimi i mirëështë pothuajse gjithmonë një përzierje e elementeve formative e sumative.Vlerësimi formativ është i domosdoshëm për të inkurajuar, monitoruar dhe përmirësuar të nxënit e nxënësve, ndërkaq vlerësimi sumativ është veprim i domosdoshëm në fund të një cikli të të nxënit kur duhet demonstruar zyrtarisht dhe publikisht shkallën e zotërimit dhe arritshmërinë e nxënësve. Mënyra e kombinimit të elementeve të ndryshme të vlerësimit varet shumë nga qëllimet që synojmë të arrijmë. </w:t>
      </w:r>
    </w:p>
    <w:p w:rsidR="00B84943" w:rsidRDefault="00B84943" w:rsidP="00D935DD">
      <w:pPr>
        <w:shd w:val="clear" w:color="auto" w:fill="FFFFFF"/>
        <w:spacing w:before="100" w:beforeAutospacing="1" w:after="100" w:afterAutospacing="1" w:line="360" w:lineRule="auto"/>
        <w:ind w:left="1440"/>
        <w:jc w:val="both"/>
        <w:rPr>
          <w:rFonts w:ascii="Calibri" w:hAnsi="Calibri" w:cs="Calibri"/>
        </w:rPr>
      </w:pPr>
    </w:p>
    <w:p w:rsidR="00B84943" w:rsidRDefault="004723D6" w:rsidP="00D935DD">
      <w:pPr>
        <w:shd w:val="clear" w:color="auto" w:fill="FFFFFF"/>
        <w:spacing w:before="100" w:beforeAutospacing="1" w:after="100" w:afterAutospacing="1" w:line="360" w:lineRule="auto"/>
        <w:ind w:left="1440"/>
        <w:jc w:val="both"/>
        <w:rPr>
          <w:rFonts w:ascii="Calibri" w:hAnsi="Calibri" w:cs="Calibri"/>
        </w:rPr>
      </w:pPr>
      <w:r>
        <w:rPr>
          <w:noProof/>
          <w:lang w:val="en-US" w:eastAsia="en-US"/>
        </w:rPr>
        <mc:AlternateContent>
          <mc:Choice Requires="wps">
            <w:drawing>
              <wp:anchor distT="0" distB="0" distL="114300" distR="114300" simplePos="0" relativeHeight="251676160" behindDoc="0" locked="0" layoutInCell="1" allowOverlap="1">
                <wp:simplePos x="0" y="0"/>
                <wp:positionH relativeFrom="column">
                  <wp:posOffset>-584200</wp:posOffset>
                </wp:positionH>
                <wp:positionV relativeFrom="paragraph">
                  <wp:posOffset>343535</wp:posOffset>
                </wp:positionV>
                <wp:extent cx="1371600" cy="914400"/>
                <wp:effectExtent l="15875" t="19685" r="22225" b="18415"/>
                <wp:wrapNone/>
                <wp:docPr id="78" name="Text Box 4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71600" cy="914400"/>
                        </a:xfrm>
                        <a:prstGeom prst="rect">
                          <a:avLst/>
                        </a:prstGeom>
                        <a:solidFill>
                          <a:srgbClr val="FFFFFF"/>
                        </a:solidFill>
                        <a:ln w="31750">
                          <a:solidFill>
                            <a:srgbClr val="000000"/>
                          </a:solidFill>
                          <a:miter lim="800000"/>
                          <a:headEnd/>
                          <a:tailEnd/>
                        </a:ln>
                      </wps:spPr>
                      <wps:txbx>
                        <w:txbxContent>
                          <w:p w:rsidR="00367504" w:rsidRPr="00454405" w:rsidRDefault="00367504" w:rsidP="000C3C21">
                            <w:pPr>
                              <w:jc w:val="center"/>
                              <w:rPr>
                                <w:rFonts w:ascii="Calibri" w:hAnsi="Calibri" w:cs="Calibri"/>
                                <w:b/>
                                <w:bCs/>
                                <w:sz w:val="32"/>
                                <w:szCs w:val="32"/>
                              </w:rPr>
                            </w:pPr>
                            <w:r>
                              <w:rPr>
                                <w:rFonts w:ascii="Calibri" w:hAnsi="Calibri" w:cs="Calibri"/>
                                <w:b/>
                                <w:bCs/>
                                <w:noProof/>
                                <w:sz w:val="32"/>
                                <w:szCs w:val="32"/>
                                <w:lang w:val="en-US" w:eastAsia="en-US"/>
                              </w:rPr>
                              <w:drawing>
                                <wp:inline distT="0" distB="0" distL="0" distR="0">
                                  <wp:extent cx="288290" cy="218440"/>
                                  <wp:effectExtent l="19050" t="0" r="0" b="0"/>
                                  <wp:docPr id="42"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pic:cNvPicPr>
                                            <a:picLocks noChangeAspect="1" noChangeArrowheads="1"/>
                                          </pic:cNvPicPr>
                                        </pic:nvPicPr>
                                        <pic:blipFill>
                                          <a:blip r:embed="rId13"/>
                                          <a:srcRect/>
                                          <a:stretch>
                                            <a:fillRect/>
                                          </a:stretch>
                                        </pic:blipFill>
                                        <pic:spPr bwMode="auto">
                                          <a:xfrm>
                                            <a:off x="0" y="0"/>
                                            <a:ext cx="288290" cy="218440"/>
                                          </a:xfrm>
                                          <a:prstGeom prst="rect">
                                            <a:avLst/>
                                          </a:prstGeom>
                                          <a:noFill/>
                                          <a:ln w="9525">
                                            <a:noFill/>
                                            <a:miter lim="800000"/>
                                            <a:headEnd/>
                                            <a:tailEnd/>
                                          </a:ln>
                                        </pic:spPr>
                                      </pic:pic>
                                    </a:graphicData>
                                  </a:graphic>
                                </wp:inline>
                              </w:drawing>
                            </w:r>
                          </w:p>
                          <w:p w:rsidR="00367504" w:rsidRPr="00454405" w:rsidRDefault="00367504" w:rsidP="000C3C21">
                            <w:pPr>
                              <w:jc w:val="center"/>
                              <w:rPr>
                                <w:sz w:val="36"/>
                                <w:szCs w:val="36"/>
                              </w:rPr>
                            </w:pPr>
                            <w:r>
                              <w:rPr>
                                <w:rFonts w:ascii="Calibri" w:hAnsi="Calibri" w:cs="Calibri"/>
                                <w:b/>
                                <w:bCs/>
                                <w:sz w:val="36"/>
                                <w:szCs w:val="36"/>
                              </w:rPr>
                              <w:t>Reflection Point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7" o:spid="_x0000_s1071" type="#_x0000_t202" style="position:absolute;left:0;text-align:left;margin-left:-45.95pt;margin-top:27.05pt;width:108pt;height:1in;z-index:251676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" strokeweight="2.5pt">
                <v:textbox>
                  <w:txbxContent>
                    <w:p w:rsidR="00367504" w:rsidRPr="00454405" w:rsidRDefault="00367504" w:rsidP="000C3C21">
                      <w:pPr>
                        <w:jc w:val="center"/>
                        <w:rPr>
                          <w:rFonts w:ascii="Calibri" w:hAnsi="Calibri" w:cs="Calibri"/>
                          <w:b/>
                          <w:bCs/>
                          <w:sz w:val="32"/>
                          <w:szCs w:val="32"/>
                        </w:rPr>
                      </w:pPr>
                      <w:r>
                        <w:rPr>
                          <w:rFonts w:ascii="Calibri" w:hAnsi="Calibri" w:cs="Calibri"/>
                          <w:b/>
                          <w:bCs/>
                          <w:noProof/>
                          <w:sz w:val="32"/>
                          <w:szCs w:val="32"/>
                          <w:lang w:val="en-US" w:eastAsia="en-US"/>
                        </w:rPr>
                        <w:drawing>
                          <wp:inline distT="0" distB="0" distL="0" distR="0">
                            <wp:extent cx="288290" cy="218440"/>
                            <wp:effectExtent l="19050" t="0" r="0" b="0"/>
                            <wp:docPr id="42"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pic:cNvPicPr>
                                      <a:picLocks noChangeAspect="1" noChangeArrowheads="1"/>
                                    </pic:cNvPicPr>
                                  </pic:nvPicPr>
                                  <pic:blipFill>
                                    <a:blip r:embed="rId14"/>
                                    <a:srcRect/>
                                    <a:stretch>
                                      <a:fillRect/>
                                    </a:stretch>
                                  </pic:blipFill>
                                  <pic:spPr bwMode="auto">
                                    <a:xfrm>
                                      <a:off x="0" y="0"/>
                                      <a:ext cx="288290" cy="218440"/>
                                    </a:xfrm>
                                    <a:prstGeom prst="rect">
                                      <a:avLst/>
                                    </a:prstGeom>
                                    <a:noFill/>
                                    <a:ln w="9525">
                                      <a:noFill/>
                                      <a:miter lim="800000"/>
                                      <a:headEnd/>
                                      <a:tailEnd/>
                                    </a:ln>
                                  </pic:spPr>
                                </pic:pic>
                              </a:graphicData>
                            </a:graphic>
                          </wp:inline>
                        </w:drawing>
                      </w:r>
                    </w:p>
                    <w:p w:rsidR="00367504" w:rsidRPr="00454405" w:rsidRDefault="00367504" w:rsidP="000C3C21">
                      <w:pPr>
                        <w:jc w:val="center"/>
                        <w:rPr>
                          <w:sz w:val="36"/>
                          <w:szCs w:val="36"/>
                        </w:rPr>
                      </w:pPr>
                      <w:r>
                        <w:rPr>
                          <w:rFonts w:ascii="Calibri" w:hAnsi="Calibri" w:cs="Calibri"/>
                          <w:b/>
                          <w:bCs/>
                          <w:sz w:val="36"/>
                          <w:szCs w:val="36"/>
                        </w:rPr>
                        <w:t>Reflection Point</w:t>
                      </w:r>
                    </w:p>
                  </w:txbxContent>
                </v:textbox>
              </v:shape>
            </w:pict>
          </mc:Fallback>
        </mc:AlternateContent>
      </w:r>
    </w:p>
    <w:p w:rsidR="00B84943" w:rsidRDefault="00B84943" w:rsidP="00D935DD">
      <w:pPr>
        <w:ind w:left="1440"/>
        <w:jc w:val="both"/>
        <w:rPr>
          <w:rFonts w:ascii="Calibri" w:hAnsi="Calibri" w:cs="Calibri"/>
        </w:rPr>
      </w:pPr>
    </w:p>
    <w:p w:rsidR="00B84943" w:rsidRDefault="00B84943" w:rsidP="00D935DD">
      <w:pPr>
        <w:ind w:left="1440"/>
        <w:jc w:val="both"/>
        <w:rPr>
          <w:rFonts w:ascii="Calibri" w:hAnsi="Calibri" w:cs="Calibri"/>
          <w:b/>
          <w:bCs/>
        </w:rPr>
      </w:pPr>
    </w:p>
    <w:p w:rsidR="00B84943" w:rsidRDefault="00B84943" w:rsidP="00D935DD">
      <w:pPr>
        <w:ind w:left="1440"/>
        <w:jc w:val="both"/>
        <w:rPr>
          <w:rFonts w:ascii="Calibri" w:hAnsi="Calibri" w:cs="Calibri"/>
          <w:b/>
          <w:bCs/>
        </w:rPr>
      </w:pPr>
    </w:p>
    <w:p w:rsidR="00B84943" w:rsidRDefault="00B84943" w:rsidP="00D935DD">
      <w:pPr>
        <w:ind w:left="1440"/>
        <w:jc w:val="both"/>
        <w:rPr>
          <w:rFonts w:ascii="Calibri" w:hAnsi="Calibri" w:cs="Calibri"/>
          <w:b/>
          <w:bCs/>
        </w:rPr>
      </w:pPr>
    </w:p>
    <w:p w:rsidR="00B84943" w:rsidRDefault="00B84943" w:rsidP="00D935DD">
      <w:pPr>
        <w:ind w:left="1440"/>
        <w:jc w:val="both"/>
        <w:rPr>
          <w:rFonts w:ascii="Calibri" w:hAnsi="Calibri" w:cs="Calibri"/>
          <w:b/>
          <w:bCs/>
        </w:rPr>
      </w:pPr>
    </w:p>
    <w:p w:rsidR="00B84943" w:rsidRDefault="00B84943" w:rsidP="00D935DD">
      <w:pPr>
        <w:jc w:val="both"/>
        <w:rPr>
          <w:rFonts w:ascii="Calibri" w:hAnsi="Calibri" w:cs="Calibri"/>
          <w:b/>
          <w:bCs/>
        </w:rPr>
      </w:pPr>
    </w:p>
    <w:p w:rsidR="00B84943" w:rsidRDefault="00B84943" w:rsidP="00D935DD">
      <w:pPr>
        <w:ind w:left="1440"/>
        <w:jc w:val="both"/>
        <w:rPr>
          <w:rFonts w:ascii="Calibri" w:hAnsi="Calibri" w:cs="Calibri"/>
        </w:rPr>
      </w:pPr>
    </w:p>
    <w:p w:rsidR="00B84943" w:rsidRDefault="00B84943" w:rsidP="00D935DD">
      <w:pPr>
        <w:ind w:left="1440"/>
        <w:jc w:val="both"/>
        <w:rPr>
          <w:rFonts w:ascii="Calibri" w:hAnsi="Calibri" w:cs="Calibri"/>
        </w:rPr>
      </w:pPr>
    </w:p>
    <w:p w:rsidR="00B84943" w:rsidRDefault="00B84943" w:rsidP="00D935DD">
      <w:pPr>
        <w:ind w:left="1440"/>
        <w:jc w:val="both"/>
        <w:rPr>
          <w:rFonts w:ascii="Calibri" w:hAnsi="Calibri" w:cs="Calibri"/>
        </w:rPr>
      </w:pPr>
    </w:p>
    <w:p w:rsidR="00B84943" w:rsidRDefault="004723D6" w:rsidP="00D935DD">
      <w:pPr>
        <w:ind w:left="1440"/>
        <w:jc w:val="both"/>
        <w:rPr>
          <w:rFonts w:ascii="Calibri" w:hAnsi="Calibri" w:cs="Calibri"/>
        </w:rPr>
      </w:pPr>
      <w:r>
        <w:rPr>
          <w:noProof/>
          <w:lang w:val="en-US" w:eastAsia="en-US"/>
        </w:rPr>
        <mc:AlternateContent>
          <mc:Choice Requires="wps">
            <w:drawing>
              <wp:anchor distT="0" distB="0" distL="114300" distR="114300" simplePos="0" relativeHeight="251642368" behindDoc="0" locked="0" layoutInCell="1" allowOverlap="1">
                <wp:simplePos x="0" y="0"/>
                <wp:positionH relativeFrom="column">
                  <wp:posOffset>-685800</wp:posOffset>
                </wp:positionH>
                <wp:positionV relativeFrom="paragraph">
                  <wp:posOffset>163195</wp:posOffset>
                </wp:positionV>
                <wp:extent cx="1371600" cy="457200"/>
                <wp:effectExtent l="19050" t="20320" r="19050" b="17780"/>
                <wp:wrapNone/>
                <wp:docPr id="77" name="Text Box 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71600" cy="457200"/>
                        </a:xfrm>
                        <a:prstGeom prst="rect">
                          <a:avLst/>
                        </a:prstGeom>
                        <a:solidFill>
                          <a:srgbClr val="FFFFFF"/>
                        </a:solidFill>
                        <a:ln w="31750">
                          <a:solidFill>
                            <a:srgbClr val="000000"/>
                          </a:solidFill>
                          <a:miter lim="800000"/>
                          <a:headEnd/>
                          <a:tailEnd/>
                        </a:ln>
                      </wps:spPr>
                      <wps:txbx>
                        <w:txbxContent>
                          <w:p w:rsidR="00367504" w:rsidRPr="005F2256" w:rsidRDefault="00367504" w:rsidP="005F3E0F">
                            <w:pPr>
                              <w:spacing w:line="360" w:lineRule="auto"/>
                              <w:rPr>
                                <w:sz w:val="28"/>
                                <w:szCs w:val="28"/>
                              </w:rPr>
                            </w:pPr>
                            <w:r>
                              <w:rPr>
                                <w:noProof/>
                                <w:sz w:val="28"/>
                                <w:szCs w:val="28"/>
                                <w:lang w:val="en-US" w:eastAsia="en-US"/>
                              </w:rPr>
                              <w:drawing>
                                <wp:inline distT="0" distB="0" distL="0" distR="0">
                                  <wp:extent cx="198755" cy="198755"/>
                                  <wp:effectExtent l="19050" t="0" r="0" b="0"/>
                                  <wp:docPr id="44" name="Picture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pic:cNvPicPr>
                                            <a:picLocks noChangeAspect="1" noChangeArrowheads="1"/>
                                          </pic:cNvPicPr>
                                        </pic:nvPicPr>
                                        <pic:blipFill>
                                          <a:blip r:embed="rId11"/>
                                          <a:srcRect/>
                                          <a:stretch>
                                            <a:fillRect/>
                                          </a:stretch>
                                        </pic:blipFill>
                                        <pic:spPr bwMode="auto">
                                          <a:xfrm>
                                            <a:off x="0" y="0"/>
                                            <a:ext cx="198755" cy="198755"/>
                                          </a:xfrm>
                                          <a:prstGeom prst="rect">
                                            <a:avLst/>
                                          </a:prstGeom>
                                          <a:noFill/>
                                          <a:ln w="9525">
                                            <a:noFill/>
                                            <a:miter lim="800000"/>
                                            <a:headEnd/>
                                            <a:tailEnd/>
                                          </a:ln>
                                        </pic:spPr>
                                      </pic:pic>
                                    </a:graphicData>
                                  </a:graphic>
                                </wp:inline>
                              </w:drawing>
                            </w:r>
                            <w:r>
                              <w:rPr>
                                <w:rFonts w:ascii="Calibri" w:hAnsi="Calibri" w:cs="Calibri"/>
                                <w:b/>
                                <w:bCs/>
                                <w:sz w:val="36"/>
                                <w:szCs w:val="36"/>
                              </w:rPr>
                              <w:t>Aktivitet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9" o:spid="_x0000_s1072" type="#_x0000_t202" style="position:absolute;left:0;text-align:left;margin-left:-53.95pt;margin-top:12.85pt;width:108pt;height:36pt;z-index:251642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" strokeweight="2.5pt">
                <v:textbox>
                  <w:txbxContent>
                    <w:p w:rsidR="00367504" w:rsidRPr="005F2256" w:rsidRDefault="00367504" w:rsidP="005F3E0F">
                      <w:pPr>
                        <w:spacing w:line="360" w:lineRule="auto"/>
                        <w:rPr>
                          <w:sz w:val="28"/>
                          <w:szCs w:val="28"/>
                        </w:rPr>
                      </w:pPr>
                      <w:r>
                        <w:rPr>
                          <w:noProof/>
                          <w:sz w:val="28"/>
                          <w:szCs w:val="28"/>
                          <w:lang w:val="en-US" w:eastAsia="en-US"/>
                        </w:rPr>
                        <w:drawing>
                          <wp:inline distT="0" distB="0" distL="0" distR="0">
                            <wp:extent cx="198755" cy="198755"/>
                            <wp:effectExtent l="19050" t="0" r="0" b="0"/>
                            <wp:docPr id="44" name="Picture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pic:cNvPicPr>
                                      <a:picLocks noChangeAspect="1" noChangeArrowheads="1"/>
                                    </pic:cNvPicPr>
                                  </pic:nvPicPr>
                                  <pic:blipFill>
                                    <a:blip r:embed="rId12"/>
                                    <a:srcRect/>
                                    <a:stretch>
                                      <a:fillRect/>
                                    </a:stretch>
                                  </pic:blipFill>
                                  <pic:spPr bwMode="auto">
                                    <a:xfrm>
                                      <a:off x="0" y="0"/>
                                      <a:ext cx="198755" cy="198755"/>
                                    </a:xfrm>
                                    <a:prstGeom prst="rect">
                                      <a:avLst/>
                                    </a:prstGeom>
                                    <a:noFill/>
                                    <a:ln w="9525">
                                      <a:noFill/>
                                      <a:miter lim="800000"/>
                                      <a:headEnd/>
                                      <a:tailEnd/>
                                    </a:ln>
                                  </pic:spPr>
                                </pic:pic>
                              </a:graphicData>
                            </a:graphic>
                          </wp:inline>
                        </w:drawing>
                      </w:r>
                      <w:r>
                        <w:rPr>
                          <w:rFonts w:ascii="Calibri" w:hAnsi="Calibri" w:cs="Calibri"/>
                          <w:b/>
                          <w:bCs/>
                          <w:sz w:val="36"/>
                          <w:szCs w:val="36"/>
                        </w:rPr>
                        <w:t>Aktivitet</w:t>
                      </w:r>
                    </w:p>
                  </w:txbxContent>
                </v:textbox>
              </v:shape>
            </w:pict>
          </mc:Fallback>
        </mc:AlternateContent>
      </w:r>
    </w:p>
    <w:p w:rsidR="00B84943" w:rsidRDefault="00B84943" w:rsidP="00D935DD">
      <w:pPr>
        <w:ind w:left="1440"/>
        <w:jc w:val="both"/>
        <w:rPr>
          <w:rFonts w:ascii="Calibri" w:hAnsi="Calibri" w:cs="Calibri"/>
        </w:rPr>
      </w:pPr>
    </w:p>
    <w:p w:rsidR="00B84943" w:rsidRDefault="004723D6" w:rsidP="00D935DD">
      <w:pPr>
        <w:ind w:left="1440"/>
        <w:jc w:val="both"/>
        <w:rPr>
          <w:rFonts w:ascii="Calibri" w:hAnsi="Calibri" w:cs="Calibri"/>
        </w:rPr>
      </w:pPr>
      <w:r>
        <w:rPr>
          <w:noProof/>
          <w:lang w:val="en-US" w:eastAsia="en-US"/>
        </w:rPr>
        <mc:AlternateContent>
          <mc:Choice Requires="wps">
            <w:drawing>
              <wp:anchor distT="0" distB="0" distL="114300" distR="114300" simplePos="0" relativeHeight="251620864" behindDoc="0" locked="1" layoutInCell="1" allowOverlap="1">
                <wp:simplePos x="0" y="0"/>
                <wp:positionH relativeFrom="column">
                  <wp:posOffset>914400</wp:posOffset>
                </wp:positionH>
                <wp:positionV relativeFrom="paragraph">
                  <wp:posOffset>-669290</wp:posOffset>
                </wp:positionV>
                <wp:extent cx="4779010" cy="1104900"/>
                <wp:effectExtent l="9525" t="6985" r="21590" b="31115"/>
                <wp:wrapTight wrapText="bothSides">
                  <wp:wrapPolygon edited="0">
                    <wp:start x="732" y="-186"/>
                    <wp:lineTo x="387" y="0"/>
                    <wp:lineTo x="-43" y="1676"/>
                    <wp:lineTo x="-43" y="18807"/>
                    <wp:lineTo x="172" y="20669"/>
                    <wp:lineTo x="172" y="21041"/>
                    <wp:lineTo x="603" y="21972"/>
                    <wp:lineTo x="732" y="21972"/>
                    <wp:lineTo x="20954" y="21972"/>
                    <wp:lineTo x="21083" y="21972"/>
                    <wp:lineTo x="21514" y="20855"/>
                    <wp:lineTo x="21557" y="20669"/>
                    <wp:lineTo x="21686" y="18248"/>
                    <wp:lineTo x="21643" y="1862"/>
                    <wp:lineTo x="21126" y="0"/>
                    <wp:lineTo x="20825" y="-186"/>
                    <wp:lineTo x="732" y="-186"/>
                  </wp:wrapPolygon>
                </wp:wrapTight>
                <wp:docPr id="76" name="AutoShap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779010" cy="1104900"/>
                        </a:xfrm>
                        <a:prstGeom prst="roundRect">
                          <a:avLst>
                            <a:gd name="adj" fmla="val 16667"/>
                          </a:avLst>
                        </a:prstGeom>
                        <a:gradFill rotWithShape="0">
                          <a:gsLst>
                            <a:gs pos="0">
                              <a:srgbClr val="FFFFFF"/>
                            </a:gs>
                            <a:gs pos="100000">
                              <a:srgbClr val="B6DDE8"/>
                            </a:gs>
                          </a:gsLst>
                          <a:lin ang="5400000" scaled="1"/>
                        </a:gradFill>
                        <a:ln w="12700">
                          <a:solidFill>
                            <a:srgbClr val="92CDDC"/>
                          </a:solidFill>
                          <a:round/>
                          <a:headEnd/>
                          <a:tailEnd/>
                        </a:ln>
                        <a:effectLst>
                          <a:outerShdw dist="28398" dir="3806097" algn="ctr" rotWithShape="0">
                            <a:srgbClr val="205867">
                              <a:alpha val="50000"/>
                            </a:srgbClr>
                          </a:outerShdw>
                        </a:effectLst>
                      </wps:spPr>
                      <wps:txbx>
                        <w:txbxContent>
                          <w:p w:rsidR="00367504" w:rsidRPr="0074763F" w:rsidRDefault="00367504" w:rsidP="003077E0">
                            <w:pPr>
                              <w:spacing w:line="276" w:lineRule="auto"/>
                              <w:rPr>
                                <w:rFonts w:ascii="Calibri" w:hAnsi="Calibri" w:cs="Calibri"/>
                              </w:rPr>
                            </w:pPr>
                            <w:r>
                              <w:rPr>
                                <w:rFonts w:ascii="Calibri" w:hAnsi="Calibri" w:cs="Calibri"/>
                                <w:b/>
                                <w:bCs/>
                              </w:rPr>
                              <w:t>Aktivitet</w:t>
                            </w:r>
                          </w:p>
                          <w:p w:rsidR="00367504" w:rsidRPr="0074763F" w:rsidRDefault="00367504" w:rsidP="003077E0">
                            <w:pPr>
                              <w:spacing w:line="276" w:lineRule="auto"/>
                              <w:rPr>
                                <w:rFonts w:ascii="Calibri" w:hAnsi="Calibri" w:cs="Calibri"/>
                              </w:rPr>
                            </w:pPr>
                            <w:r>
                              <w:rPr>
                                <w:rFonts w:ascii="Calibri" w:hAnsi="Calibri" w:cs="Calibri"/>
                              </w:rPr>
                              <w:t xml:space="preserve">Lexoni fjalitë në vijim. Shënoni me ‘A’ nëse pajtoheni me fjalinë dhe me ‘B’ nëse nuk pajtoheni. Pas plotësimit të pyetësorit, diskutoni përgjigjet me një koleg. Mendoni për mospajtimet dhe shpërputhjet.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11" o:spid="_x0000_s1073" style="position:absolute;left:0;text-align:left;margin-left:1in;margin-top:-52.65pt;width:376.3pt;height:87pt;z-index:251620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" strokecolor="#92cddc" strokeweight="1pt">
                <v:fill color2="#b6dde8" focus="100%" type="gradient"/>
                <v:shadow on="t" color="#205867" opacity=".5" mv:blur="0" offset="1pt,2pt"/>
                <v:textbox>
                  <w:txbxContent>
                    <w:p w:rsidR="00367504" w:rsidRPr="0074763F" w:rsidRDefault="00367504" w:rsidP="003077E0">
                      <w:pPr>
                        <w:spacing w:line="276" w:lineRule="auto"/>
                        <w:rPr>
                          <w:rFonts w:ascii="Calibri" w:hAnsi="Calibri" w:cs="Calibri"/>
                        </w:rPr>
                      </w:pPr>
                      <w:r>
                        <w:rPr>
                          <w:rFonts w:ascii="Calibri" w:hAnsi="Calibri" w:cs="Calibri"/>
                          <w:b/>
                          <w:bCs/>
                        </w:rPr>
                        <w:t>Aktivitet</w:t>
                      </w:r>
                    </w:p>
                    <w:p w:rsidR="00367504" w:rsidRPr="0074763F" w:rsidRDefault="00367504" w:rsidP="003077E0">
                      <w:pPr>
                        <w:spacing w:line="276" w:lineRule="auto"/>
                        <w:rPr>
                          <w:rFonts w:ascii="Calibri" w:hAnsi="Calibri" w:cs="Calibri"/>
                        </w:rPr>
                      </w:pPr>
                      <w:r>
                        <w:rPr>
                          <w:rFonts w:ascii="Calibri" w:hAnsi="Calibri" w:cs="Calibri"/>
                        </w:rPr>
                        <w:t xml:space="preserve">Lexoni fjalitë në vijim. Shënoni me ‘A’ nëse pajtoheni me fjalinë dhe me ‘B’ nëse nuk pajtoheni. Pas plotësimit të pyetësorit, diskutoni përgjigjet me një koleg. Mendoni për mospajtimet dhe shpërputhjet.  </w:t>
                      </w:r>
                    </w:p>
                  </w:txbxContent>
                </v:textbox>
                <w10:wrap type="tight"/>
                <w10:anchorlock/>
              </v:roundrect>
            </w:pict>
          </mc:Fallback>
        </mc:AlternateContent>
      </w:r>
    </w:p>
    <w:p w:rsidR="00B84943" w:rsidRDefault="00B84943" w:rsidP="00D935DD">
      <w:pPr>
        <w:spacing w:line="360" w:lineRule="auto"/>
        <w:ind w:left="1440"/>
        <w:jc w:val="both"/>
        <w:rPr>
          <w:rFonts w:ascii="Calibri" w:hAnsi="Calibri" w:cs="Calibri"/>
        </w:rPr>
      </w:pPr>
    </w:p>
    <w:p w:rsidR="00B84943" w:rsidRPr="003259FA" w:rsidRDefault="00B84943" w:rsidP="00D935DD">
      <w:pPr>
        <w:spacing w:line="360" w:lineRule="auto"/>
        <w:ind w:left="1440"/>
        <w:jc w:val="both"/>
        <w:rPr>
          <w:rFonts w:ascii="Calibri" w:hAnsi="Calibri" w:cs="Calibri"/>
        </w:rPr>
      </w:pPr>
      <w:r>
        <w:rPr>
          <w:rFonts w:ascii="Calibri" w:hAnsi="Calibri" w:cs="Calibri"/>
          <w:b/>
          <w:bCs/>
        </w:rPr>
        <w:t>Shembull</w:t>
      </w:r>
      <w:r>
        <w:rPr>
          <w:rFonts w:ascii="Calibri" w:hAnsi="Calibri" w:cs="Calibri"/>
        </w:rPr>
        <w:t>:</w:t>
      </w:r>
    </w:p>
    <w:p w:rsidR="00B84943" w:rsidRPr="003259FA" w:rsidRDefault="00B84943" w:rsidP="00D935DD">
      <w:pPr>
        <w:numPr>
          <w:ilvl w:val="0"/>
          <w:numId w:val="12"/>
        </w:numPr>
        <w:spacing w:after="120"/>
        <w:ind w:left="1440"/>
        <w:jc w:val="both"/>
        <w:rPr>
          <w:rFonts w:ascii="Calibri" w:hAnsi="Calibri" w:cs="Calibri"/>
          <w:u w:val="single"/>
        </w:rPr>
      </w:pPr>
      <w:r>
        <w:rPr>
          <w:rFonts w:ascii="Calibri" w:hAnsi="Calibri" w:cs="Calibri"/>
        </w:rPr>
        <w:t>Transformimi i praktikave të vlerësimit duhet t’u paraprijëpërpjekjeve të tjera  për të ndikuar në praktikat e mësimdhënies dhe të të nxënit: __</w:t>
      </w:r>
      <w:r>
        <w:rPr>
          <w:rFonts w:ascii="Calibri" w:hAnsi="Calibri" w:cs="Calibri"/>
          <w:u w:val="single"/>
        </w:rPr>
        <w:t>B</w:t>
      </w:r>
      <w:r>
        <w:rPr>
          <w:rFonts w:ascii="Calibri" w:hAnsi="Calibri" w:cs="Calibri"/>
        </w:rPr>
        <w:t>__</w:t>
      </w:r>
    </w:p>
    <w:p w:rsidR="00B84943" w:rsidRPr="003259FA" w:rsidRDefault="00B84943" w:rsidP="00D935DD">
      <w:pPr>
        <w:numPr>
          <w:ilvl w:val="0"/>
          <w:numId w:val="12"/>
        </w:numPr>
        <w:spacing w:after="120"/>
        <w:ind w:left="1440"/>
        <w:jc w:val="both"/>
        <w:rPr>
          <w:rFonts w:ascii="Calibri" w:hAnsi="Calibri" w:cs="Calibri"/>
        </w:rPr>
      </w:pPr>
      <w:r>
        <w:rPr>
          <w:rFonts w:ascii="Calibri" w:hAnsi="Calibri" w:cs="Calibri"/>
        </w:rPr>
        <w:t>Ndryshimi thelbësor i sistemit të vlerësimit është i pamundshëm, pasi që një gjë e tillë i tejkalon pritjet e prindërve, komunitetit dhe vlerat e shoqërisë. ________</w:t>
      </w:r>
    </w:p>
    <w:p w:rsidR="00B84943" w:rsidRPr="003259FA" w:rsidRDefault="00B84943" w:rsidP="00D935DD">
      <w:pPr>
        <w:numPr>
          <w:ilvl w:val="0"/>
          <w:numId w:val="12"/>
        </w:numPr>
        <w:spacing w:after="120"/>
        <w:ind w:left="1440"/>
        <w:jc w:val="both"/>
        <w:rPr>
          <w:rFonts w:ascii="Calibri" w:hAnsi="Calibri" w:cs="Calibri"/>
        </w:rPr>
      </w:pPr>
      <w:r>
        <w:rPr>
          <w:rFonts w:ascii="Calibri" w:hAnsi="Calibri" w:cs="Calibri"/>
        </w:rPr>
        <w:t>Kapaciteti mendor i fëmijëve është treguesi kryesor i performancës së tyre në të nxënë. _____</w:t>
      </w:r>
    </w:p>
    <w:p w:rsidR="00B84943" w:rsidRPr="003259FA" w:rsidRDefault="00B84943" w:rsidP="00D935DD">
      <w:pPr>
        <w:numPr>
          <w:ilvl w:val="0"/>
          <w:numId w:val="12"/>
        </w:numPr>
        <w:spacing w:after="120"/>
        <w:ind w:left="1440"/>
        <w:jc w:val="both"/>
        <w:rPr>
          <w:rFonts w:ascii="Calibri" w:hAnsi="Calibri" w:cs="Calibri"/>
        </w:rPr>
      </w:pPr>
      <w:r>
        <w:rPr>
          <w:rFonts w:ascii="Calibri" w:hAnsi="Calibri" w:cs="Calibri"/>
        </w:rPr>
        <w:t>Qëllimi kryesor i një provimi është që të bëhet dallimi në mes të nxënësve të mirë dhe të dobët. ______</w:t>
      </w:r>
    </w:p>
    <w:p w:rsidR="00B84943" w:rsidRPr="003259FA" w:rsidRDefault="00B84943" w:rsidP="00D935DD">
      <w:pPr>
        <w:numPr>
          <w:ilvl w:val="0"/>
          <w:numId w:val="12"/>
        </w:numPr>
        <w:spacing w:after="120"/>
        <w:ind w:left="1440"/>
        <w:jc w:val="both"/>
        <w:rPr>
          <w:rFonts w:ascii="Calibri" w:hAnsi="Calibri" w:cs="Calibri"/>
        </w:rPr>
      </w:pPr>
      <w:r>
        <w:rPr>
          <w:rFonts w:ascii="Calibri" w:hAnsi="Calibri" w:cs="Calibri"/>
        </w:rPr>
        <w:t>Sa më i organizuar dhe sa më zyrtar të jetë vlerësimi, aq më të motivuar e më të angazhuar do të jenë nxënësit. __________</w:t>
      </w:r>
    </w:p>
    <w:p w:rsidR="00B84943" w:rsidRPr="003259FA" w:rsidRDefault="00B84943" w:rsidP="00D935DD">
      <w:pPr>
        <w:numPr>
          <w:ilvl w:val="0"/>
          <w:numId w:val="12"/>
        </w:numPr>
        <w:spacing w:after="120"/>
        <w:ind w:left="1440"/>
        <w:jc w:val="both"/>
        <w:rPr>
          <w:rFonts w:ascii="Calibri" w:hAnsi="Calibri" w:cs="Calibri"/>
        </w:rPr>
      </w:pPr>
      <w:r>
        <w:rPr>
          <w:rFonts w:ascii="Calibri" w:hAnsi="Calibri" w:cs="Calibri"/>
        </w:rPr>
        <w:t>Vlerësimi në klasëështë gjithmonë tregues i mirë i suksesit që do të kenë nxënësit në testet e jashtme në</w:t>
      </w:r>
      <w:r w:rsidRPr="003332A6">
        <w:rPr>
          <w:rFonts w:ascii="Calibri" w:hAnsi="Calibri" w:cs="Calibri"/>
          <w:highlight w:val="yellow"/>
        </w:rPr>
        <w:t>fund t</w:t>
      </w:r>
      <w:r>
        <w:rPr>
          <w:rFonts w:ascii="Calibri" w:hAnsi="Calibri" w:cs="Calibri"/>
          <w:highlight w:val="yellow"/>
        </w:rPr>
        <w:t>ë</w:t>
      </w:r>
      <w:r w:rsidRPr="003332A6">
        <w:rPr>
          <w:rFonts w:ascii="Calibri" w:hAnsi="Calibri" w:cs="Calibri"/>
          <w:highlight w:val="yellow"/>
        </w:rPr>
        <w:t xml:space="preserve"> nivelit arsimor</w:t>
      </w:r>
      <w:r>
        <w:rPr>
          <w:rFonts w:ascii="Calibri" w:hAnsi="Calibri" w:cs="Calibri"/>
        </w:rPr>
        <w:t>. ________</w:t>
      </w:r>
    </w:p>
    <w:p w:rsidR="00B84943" w:rsidRPr="003259FA" w:rsidRDefault="00B84943" w:rsidP="00D935DD">
      <w:pPr>
        <w:numPr>
          <w:ilvl w:val="0"/>
          <w:numId w:val="12"/>
        </w:numPr>
        <w:spacing w:after="120"/>
        <w:ind w:left="1440"/>
        <w:jc w:val="both"/>
        <w:rPr>
          <w:rFonts w:ascii="Calibri" w:hAnsi="Calibri" w:cs="Calibri"/>
        </w:rPr>
      </w:pPr>
      <w:r>
        <w:rPr>
          <w:rFonts w:ascii="Calibri" w:hAnsi="Calibri" w:cs="Calibri"/>
        </w:rPr>
        <w:t xml:space="preserve">Vlerësimi është përgjegjësi ekskluzive e mësimdhënësit._____ </w:t>
      </w:r>
    </w:p>
    <w:p w:rsidR="00B84943" w:rsidRPr="003259FA" w:rsidRDefault="00B84943" w:rsidP="00D935DD">
      <w:pPr>
        <w:numPr>
          <w:ilvl w:val="0"/>
          <w:numId w:val="12"/>
        </w:numPr>
        <w:spacing w:after="120"/>
        <w:ind w:left="1440"/>
        <w:jc w:val="both"/>
        <w:rPr>
          <w:rFonts w:ascii="Calibri" w:hAnsi="Calibri" w:cs="Calibri"/>
        </w:rPr>
      </w:pPr>
      <w:r>
        <w:rPr>
          <w:rFonts w:ascii="Calibri" w:hAnsi="Calibri" w:cs="Calibri"/>
        </w:rPr>
        <w:t>Vlerësimi sumativ është më i rëndësishëm se vlerësimi formativ _______</w:t>
      </w:r>
    </w:p>
    <w:p w:rsidR="00B84943" w:rsidRPr="003259FA" w:rsidRDefault="00B84943" w:rsidP="00D935DD">
      <w:pPr>
        <w:numPr>
          <w:ilvl w:val="0"/>
          <w:numId w:val="12"/>
        </w:numPr>
        <w:spacing w:after="120"/>
        <w:ind w:left="1440"/>
        <w:jc w:val="both"/>
        <w:rPr>
          <w:rFonts w:ascii="Calibri" w:hAnsi="Calibri" w:cs="Calibri"/>
        </w:rPr>
      </w:pPr>
      <w:r>
        <w:rPr>
          <w:rFonts w:ascii="Calibri" w:hAnsi="Calibri" w:cs="Calibri"/>
        </w:rPr>
        <w:t>Vlerësimi sumativ është më i avancuar se vlerësimi formativ dhe u ndihmon më shumë nxënësve në arritjen e objektivave të të nxënit dhe të kompetencave të caktuara në kurrikulë. ____</w:t>
      </w:r>
    </w:p>
    <w:p w:rsidR="00B84943" w:rsidRPr="00C21D6F" w:rsidRDefault="00B84943" w:rsidP="00D935DD">
      <w:pPr>
        <w:numPr>
          <w:ilvl w:val="0"/>
          <w:numId w:val="12"/>
        </w:numPr>
        <w:spacing w:after="120"/>
        <w:ind w:left="1440"/>
        <w:jc w:val="both"/>
        <w:rPr>
          <w:rFonts w:ascii="Calibri" w:hAnsi="Calibri" w:cs="Calibri"/>
        </w:rPr>
      </w:pPr>
      <w:r>
        <w:rPr>
          <w:rFonts w:ascii="Calibri" w:hAnsi="Calibri" w:cs="Calibri"/>
        </w:rPr>
        <w:t>Vlerësimi i izoluar i njohjes së fakteve dhe të përmbajtjes nëprovime me shkrim siguron informata të kuptimshme e të dobishme lidhur me kompetencat dhe shkathtësitë e nxënësve. ________</w:t>
      </w:r>
    </w:p>
    <w:p w:rsidR="00B84943" w:rsidRDefault="00B84943" w:rsidP="00D935DD">
      <w:pPr>
        <w:ind w:left="1440"/>
        <w:jc w:val="both"/>
        <w:rPr>
          <w:rFonts w:ascii="Calibri" w:hAnsi="Calibri" w:cs="Calibri"/>
        </w:rPr>
      </w:pPr>
    </w:p>
    <w:p w:rsidR="00B84943" w:rsidRDefault="00B84943" w:rsidP="00D935DD">
      <w:pPr>
        <w:ind w:left="1440"/>
        <w:jc w:val="both"/>
        <w:rPr>
          <w:rFonts w:ascii="Calibri" w:hAnsi="Calibri" w:cs="Calibri"/>
        </w:rPr>
      </w:pPr>
    </w:p>
    <w:p w:rsidR="00B84943" w:rsidRDefault="00B84943" w:rsidP="00D935DD">
      <w:pPr>
        <w:ind w:left="1440"/>
        <w:jc w:val="both"/>
        <w:rPr>
          <w:rFonts w:ascii="Calibri" w:hAnsi="Calibri" w:cs="Calibri"/>
        </w:rPr>
      </w:pPr>
    </w:p>
    <w:p w:rsidR="00B84943" w:rsidRDefault="004723D6" w:rsidP="00D935DD">
      <w:pPr>
        <w:ind w:left="1440"/>
        <w:jc w:val="both"/>
        <w:rPr>
          <w:rFonts w:ascii="Calibri" w:hAnsi="Calibri" w:cs="Calibri"/>
        </w:rPr>
      </w:pPr>
      <w:r>
        <w:rPr>
          <w:noProof/>
          <w:lang w:val="en-US" w:eastAsia="en-US"/>
        </w:rPr>
        <mc:AlternateContent>
          <mc:Choice Requires="wps">
            <w:drawing>
              <wp:anchor distT="0" distB="0" distL="114300" distR="114300" simplePos="0" relativeHeight="251643392" behindDoc="0" locked="1" layoutInCell="1" allowOverlap="1">
                <wp:simplePos x="0" y="0"/>
                <wp:positionH relativeFrom="column">
                  <wp:posOffset>-584200</wp:posOffset>
                </wp:positionH>
                <wp:positionV relativeFrom="paragraph">
                  <wp:posOffset>67945</wp:posOffset>
                </wp:positionV>
                <wp:extent cx="1371600" cy="457200"/>
                <wp:effectExtent l="15875" t="20320" r="22225" b="17780"/>
                <wp:wrapNone/>
                <wp:docPr id="75" name="Text Box 5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71600" cy="457200"/>
                        </a:xfrm>
                        <a:prstGeom prst="rect">
                          <a:avLst/>
                        </a:prstGeom>
                        <a:solidFill>
                          <a:srgbClr val="FFFFFF"/>
                        </a:solidFill>
                        <a:ln w="31750">
                          <a:solidFill>
                            <a:srgbClr val="000000"/>
                          </a:solidFill>
                          <a:miter lim="800000"/>
                          <a:headEnd/>
                          <a:tailEnd/>
                        </a:ln>
                      </wps:spPr>
                      <wps:txbx>
                        <w:txbxContent>
                          <w:p w:rsidR="00367504" w:rsidRPr="005F2256" w:rsidRDefault="00367504" w:rsidP="00552B7F">
                            <w:pPr>
                              <w:spacing w:line="360" w:lineRule="auto"/>
                              <w:rPr>
                                <w:sz w:val="28"/>
                                <w:szCs w:val="28"/>
                              </w:rPr>
                            </w:pPr>
                            <w:r>
                              <w:rPr>
                                <w:noProof/>
                                <w:sz w:val="28"/>
                                <w:szCs w:val="28"/>
                                <w:lang w:val="en-US" w:eastAsia="en-US"/>
                              </w:rPr>
                              <w:drawing>
                                <wp:inline distT="0" distB="0" distL="0" distR="0">
                                  <wp:extent cx="198755" cy="198755"/>
                                  <wp:effectExtent l="19050" t="0" r="0" b="0"/>
                                  <wp:docPr id="46" name="Picture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pic:cNvPicPr>
                                            <a:picLocks noChangeAspect="1" noChangeArrowheads="1"/>
                                          </pic:cNvPicPr>
                                        </pic:nvPicPr>
                                        <pic:blipFill>
                                          <a:blip r:embed="rId11"/>
                                          <a:srcRect/>
                                          <a:stretch>
                                            <a:fillRect/>
                                          </a:stretch>
                                        </pic:blipFill>
                                        <pic:spPr bwMode="auto">
                                          <a:xfrm>
                                            <a:off x="0" y="0"/>
                                            <a:ext cx="198755" cy="198755"/>
                                          </a:xfrm>
                                          <a:prstGeom prst="rect">
                                            <a:avLst/>
                                          </a:prstGeom>
                                          <a:noFill/>
                                          <a:ln w="9525">
                                            <a:noFill/>
                                            <a:miter lim="800000"/>
                                            <a:headEnd/>
                                            <a:tailEnd/>
                                          </a:ln>
                                        </pic:spPr>
                                      </pic:pic>
                                    </a:graphicData>
                                  </a:graphic>
                                </wp:inline>
                              </w:drawing>
                            </w:r>
                            <w:r>
                              <w:rPr>
                                <w:rFonts w:ascii="Calibri" w:hAnsi="Calibri" w:cs="Calibri"/>
                                <w:b/>
                                <w:bCs/>
                                <w:sz w:val="36"/>
                                <w:szCs w:val="36"/>
                              </w:rPr>
                              <w:t>Aktivitet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1" o:spid="_x0000_s1074" type="#_x0000_t202" style="position:absolute;left:0;text-align:left;margin-left:-45.95pt;margin-top:5.35pt;width:108pt;height:36pt;z-index:251643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" strokeweight="2.5pt">
                <v:textbox>
                  <w:txbxContent>
                    <w:p w:rsidR="00367504" w:rsidRPr="005F2256" w:rsidRDefault="00367504" w:rsidP="00552B7F">
                      <w:pPr>
                        <w:spacing w:line="360" w:lineRule="auto"/>
                        <w:rPr>
                          <w:sz w:val="28"/>
                          <w:szCs w:val="28"/>
                        </w:rPr>
                      </w:pPr>
                      <w:r>
                        <w:rPr>
                          <w:noProof/>
                          <w:sz w:val="28"/>
                          <w:szCs w:val="28"/>
                          <w:lang w:val="en-US" w:eastAsia="en-US"/>
                        </w:rPr>
                        <w:drawing>
                          <wp:inline distT="0" distB="0" distL="0" distR="0">
                            <wp:extent cx="198755" cy="198755"/>
                            <wp:effectExtent l="19050" t="0" r="0" b="0"/>
                            <wp:docPr id="46" name="Picture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pic:cNvPicPr>
                                      <a:picLocks noChangeAspect="1" noChangeArrowheads="1"/>
                                    </pic:cNvPicPr>
                                  </pic:nvPicPr>
                                  <pic:blipFill>
                                    <a:blip r:embed="rId12"/>
                                    <a:srcRect/>
                                    <a:stretch>
                                      <a:fillRect/>
                                    </a:stretch>
                                  </pic:blipFill>
                                  <pic:spPr bwMode="auto">
                                    <a:xfrm>
                                      <a:off x="0" y="0"/>
                                      <a:ext cx="198755" cy="198755"/>
                                    </a:xfrm>
                                    <a:prstGeom prst="rect">
                                      <a:avLst/>
                                    </a:prstGeom>
                                    <a:noFill/>
                                    <a:ln w="9525">
                                      <a:noFill/>
                                      <a:miter lim="800000"/>
                                      <a:headEnd/>
                                      <a:tailEnd/>
                                    </a:ln>
                                  </pic:spPr>
                                </pic:pic>
                              </a:graphicData>
                            </a:graphic>
                          </wp:inline>
                        </w:drawing>
                      </w:r>
                      <w:r>
                        <w:rPr>
                          <w:rFonts w:ascii="Calibri" w:hAnsi="Calibri" w:cs="Calibri"/>
                          <w:b/>
                          <w:bCs/>
                          <w:sz w:val="36"/>
                          <w:szCs w:val="36"/>
                        </w:rPr>
                        <w:t>Aktivitet</w:t>
                      </w:r>
                    </w:p>
                  </w:txbxContent>
                </v:textbox>
                <w10:anchorlock/>
              </v:shape>
            </w:pict>
          </mc:Fallback>
        </mc:AlternateContent>
      </w:r>
    </w:p>
    <w:p w:rsidR="00B84943" w:rsidRDefault="00B84943" w:rsidP="00D935DD">
      <w:pPr>
        <w:ind w:left="1440"/>
        <w:jc w:val="both"/>
        <w:rPr>
          <w:rFonts w:ascii="Calibri" w:hAnsi="Calibri" w:cs="Calibri"/>
        </w:rPr>
      </w:pPr>
    </w:p>
    <w:p w:rsidR="00B84943" w:rsidRDefault="00B84943" w:rsidP="00D935DD">
      <w:pPr>
        <w:ind w:left="1440"/>
        <w:jc w:val="both"/>
        <w:rPr>
          <w:rFonts w:ascii="Calibri" w:hAnsi="Calibri" w:cs="Calibri"/>
        </w:rPr>
      </w:pPr>
    </w:p>
    <w:p w:rsidR="00B84943" w:rsidRDefault="00B84943" w:rsidP="00D935DD">
      <w:pPr>
        <w:ind w:left="1440"/>
        <w:jc w:val="both"/>
        <w:rPr>
          <w:rFonts w:ascii="Calibri" w:hAnsi="Calibri" w:cs="Calibri"/>
        </w:rPr>
      </w:pPr>
    </w:p>
    <w:p w:rsidR="00B84943" w:rsidRDefault="004723D6" w:rsidP="00D935DD">
      <w:pPr>
        <w:ind w:left="1440"/>
        <w:jc w:val="both"/>
        <w:rPr>
          <w:rFonts w:ascii="Calibri" w:hAnsi="Calibri" w:cs="Calibri"/>
        </w:rPr>
      </w:pPr>
      <w:r>
        <w:rPr>
          <w:noProof/>
          <w:lang w:val="en-US" w:eastAsia="en-US"/>
        </w:rPr>
        <mc:AlternateContent>
          <mc:Choice Requires="wps">
            <w:drawing>
              <wp:anchor distT="0" distB="0" distL="114300" distR="114300" simplePos="0" relativeHeight="251621888" behindDoc="0" locked="1" layoutInCell="1" allowOverlap="1">
                <wp:simplePos x="0" y="0"/>
                <wp:positionH relativeFrom="column">
                  <wp:posOffset>914400</wp:posOffset>
                </wp:positionH>
                <wp:positionV relativeFrom="paragraph">
                  <wp:posOffset>-925830</wp:posOffset>
                </wp:positionV>
                <wp:extent cx="4931410" cy="1047115"/>
                <wp:effectExtent l="9525" t="7620" r="21590" b="31115"/>
                <wp:wrapTight wrapText="bothSides">
                  <wp:wrapPolygon edited="0">
                    <wp:start x="668" y="-196"/>
                    <wp:lineTo x="375" y="0"/>
                    <wp:lineTo x="-42" y="1768"/>
                    <wp:lineTo x="-42" y="19439"/>
                    <wp:lineTo x="334" y="21796"/>
                    <wp:lineTo x="668" y="21993"/>
                    <wp:lineTo x="21016" y="21993"/>
                    <wp:lineTo x="21308" y="21796"/>
                    <wp:lineTo x="21683" y="19439"/>
                    <wp:lineTo x="21642" y="1965"/>
                    <wp:lineTo x="21183" y="0"/>
                    <wp:lineTo x="20891" y="-196"/>
                    <wp:lineTo x="668" y="-196"/>
                  </wp:wrapPolygon>
                </wp:wrapTight>
                <wp:docPr id="74" name="AutoShape 5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931410" cy="1047115"/>
                        </a:xfrm>
                        <a:prstGeom prst="roundRect">
                          <a:avLst>
                            <a:gd name="adj" fmla="val 16667"/>
                          </a:avLst>
                        </a:prstGeom>
                        <a:gradFill rotWithShape="0">
                          <a:gsLst>
                            <a:gs pos="0">
                              <a:srgbClr val="FFFFFF"/>
                            </a:gs>
                            <a:gs pos="100000">
                              <a:srgbClr val="B6DDE8"/>
                            </a:gs>
                          </a:gsLst>
                          <a:lin ang="5400000" scaled="1"/>
                        </a:gradFill>
                        <a:ln w="12700">
                          <a:solidFill>
                            <a:srgbClr val="92CDDC"/>
                          </a:solidFill>
                          <a:round/>
                          <a:headEnd/>
                          <a:tailEnd/>
                        </a:ln>
                        <a:effectLst>
                          <a:outerShdw dist="28398" dir="3806097" algn="ctr" rotWithShape="0">
                            <a:srgbClr val="205867">
                              <a:alpha val="50000"/>
                            </a:srgbClr>
                          </a:outerShdw>
                        </a:effectLst>
                      </wps:spPr>
                      <wps:txbx>
                        <w:txbxContent>
                          <w:p w:rsidR="00367504" w:rsidRPr="0074763F" w:rsidRDefault="00367504" w:rsidP="003077E0">
                            <w:pPr>
                              <w:spacing w:line="276" w:lineRule="auto"/>
                              <w:rPr>
                                <w:rFonts w:ascii="Calibri" w:hAnsi="Calibri" w:cs="Calibri"/>
                              </w:rPr>
                            </w:pPr>
                            <w:r>
                              <w:rPr>
                                <w:rFonts w:ascii="Calibri" w:hAnsi="Calibri" w:cs="Calibri"/>
                                <w:b/>
                                <w:bCs/>
                              </w:rPr>
                              <w:t xml:space="preserve">Aktivitet përcjellës </w:t>
                            </w:r>
                          </w:p>
                          <w:p w:rsidR="00367504" w:rsidRPr="0074763F" w:rsidRDefault="00367504" w:rsidP="003077E0">
                            <w:pPr>
                              <w:spacing w:line="276" w:lineRule="auto"/>
                              <w:rPr>
                                <w:rFonts w:ascii="Calibri" w:hAnsi="Calibri" w:cs="Calibri"/>
                              </w:rPr>
                            </w:pPr>
                            <w:r>
                              <w:rPr>
                                <w:rFonts w:ascii="Calibri" w:hAnsi="Calibri" w:cs="Calibri"/>
                              </w:rPr>
                              <w:t xml:space="preserve">A konstatuat ndonjë shpërputhje me partnerin tuaj? Të gjitha fjalitë e mësipërme janë të pasakta ose të mangëta. A gjetët ndonjë fjali me të cilën pajtoheni? Diskutoni këto më hollësisht me partnerin tuaj.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55" o:spid="_x0000_s1075" style="position:absolute;left:0;text-align:left;margin-left:1in;margin-top:-72.85pt;width:388.3pt;height:82.45pt;z-index:251621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" strokecolor="#92cddc" strokeweight="1pt">
                <v:fill color2="#b6dde8" focus="100%" type="gradient"/>
                <v:shadow on="t" color="#205867" opacity=".5" mv:blur="0" offset="1pt,2pt"/>
                <v:textbox>
                  <w:txbxContent>
                    <w:p w:rsidR="00367504" w:rsidRPr="0074763F" w:rsidRDefault="00367504" w:rsidP="003077E0">
                      <w:pPr>
                        <w:spacing w:line="276" w:lineRule="auto"/>
                        <w:rPr>
                          <w:rFonts w:ascii="Calibri" w:hAnsi="Calibri" w:cs="Calibri"/>
                        </w:rPr>
                      </w:pPr>
                      <w:r>
                        <w:rPr>
                          <w:rFonts w:ascii="Calibri" w:hAnsi="Calibri" w:cs="Calibri"/>
                          <w:b/>
                          <w:bCs/>
                        </w:rPr>
                        <w:t xml:space="preserve">Aktivitet përcjellës </w:t>
                      </w:r>
                    </w:p>
                    <w:p w:rsidR="00367504" w:rsidRPr="0074763F" w:rsidRDefault="00367504" w:rsidP="003077E0">
                      <w:pPr>
                        <w:spacing w:line="276" w:lineRule="auto"/>
                        <w:rPr>
                          <w:rFonts w:ascii="Calibri" w:hAnsi="Calibri" w:cs="Calibri"/>
                        </w:rPr>
                      </w:pPr>
                      <w:r>
                        <w:rPr>
                          <w:rFonts w:ascii="Calibri" w:hAnsi="Calibri" w:cs="Calibri"/>
                        </w:rPr>
                        <w:t xml:space="preserve">A konstatuat ndonjë shpërputhje me partnerin tuaj? Të gjitha fjalitë e mësipërme janë të pasakta ose të mangëta. A gjetët ndonjë fjali me të cilën pajtoheni? Diskutoni këto më hollësisht me partnerin tuaj.  </w:t>
                      </w:r>
                    </w:p>
                  </w:txbxContent>
                </v:textbox>
                <w10:wrap type="tight"/>
                <w10:anchorlock/>
              </v:roundrect>
            </w:pict>
          </mc:Fallback>
        </mc:AlternateContent>
      </w:r>
    </w:p>
    <w:p w:rsidR="00B84943" w:rsidRPr="001A5098" w:rsidRDefault="00B84943" w:rsidP="00D935DD">
      <w:pPr>
        <w:ind w:left="1440"/>
        <w:jc w:val="both"/>
        <w:rPr>
          <w:rFonts w:ascii="Calibri" w:hAnsi="Calibri" w:cs="Calibri"/>
        </w:rPr>
      </w:pPr>
    </w:p>
    <w:p w:rsidR="00B84943" w:rsidRPr="00FC1DE3" w:rsidRDefault="00B84943" w:rsidP="00D935DD">
      <w:pPr>
        <w:ind w:left="1440"/>
        <w:jc w:val="both"/>
        <w:rPr>
          <w:rFonts w:ascii="Calibri" w:hAnsi="Calibri" w:cs="Calibri"/>
          <w:b/>
          <w:bCs/>
          <w:smallCaps/>
          <w:u w:val="single"/>
        </w:rPr>
      </w:pPr>
      <w:r>
        <w:rPr>
          <w:rFonts w:ascii="Calibri" w:hAnsi="Calibri" w:cs="Calibri"/>
          <w:b/>
          <w:bCs/>
          <w:smallCaps/>
          <w:u w:val="single"/>
        </w:rPr>
        <w:t xml:space="preserve">PËRMBYLLJE </w:t>
      </w:r>
    </w:p>
    <w:p w:rsidR="00B84943" w:rsidRDefault="00B84943" w:rsidP="00D935DD">
      <w:pPr>
        <w:ind w:left="1440"/>
        <w:jc w:val="both"/>
        <w:rPr>
          <w:rFonts w:ascii="Calibri" w:hAnsi="Calibri" w:cs="Calibri"/>
        </w:rPr>
      </w:pPr>
    </w:p>
    <w:p w:rsidR="00B84943" w:rsidRDefault="00B84943" w:rsidP="00D935DD">
      <w:pPr>
        <w:spacing w:line="360" w:lineRule="auto"/>
        <w:ind w:left="1440"/>
        <w:jc w:val="both"/>
        <w:rPr>
          <w:rFonts w:ascii="Calibri" w:hAnsi="Calibri" w:cs="Calibri"/>
        </w:rPr>
      </w:pPr>
      <w:r>
        <w:rPr>
          <w:rFonts w:ascii="Calibri" w:hAnsi="Calibri" w:cs="Calibri"/>
        </w:rPr>
        <w:t xml:space="preserve">Në përmbyllje, mudn të konstatojmë se vlerësimi është mbi të gjitha vlerësim </w:t>
      </w:r>
      <w:r w:rsidRPr="00513070">
        <w:rPr>
          <w:rFonts w:ascii="Calibri" w:hAnsi="Calibri" w:cs="Calibri"/>
          <w:b/>
          <w:bCs/>
        </w:rPr>
        <w:t>zhvillimor</w:t>
      </w:r>
      <w:r>
        <w:rPr>
          <w:rFonts w:ascii="Calibri" w:hAnsi="Calibri" w:cs="Calibri"/>
        </w:rPr>
        <w:t xml:space="preserve"> dhe shërben për të orientuar e përmirësuar mësimdhënien e të nxënit. Vlerësimi sumativ është më</w:t>
      </w:r>
      <w:r>
        <w:rPr>
          <w:rFonts w:ascii="Calibri" w:hAnsi="Calibri" w:cs="Calibri"/>
          <w:b/>
          <w:bCs/>
        </w:rPr>
        <w:t xml:space="preserve">përfundimtar </w:t>
      </w:r>
      <w:r>
        <w:rPr>
          <w:rFonts w:ascii="Calibri" w:hAnsi="Calibri" w:cs="Calibri"/>
        </w:rPr>
        <w:t>dhe mëton të përdoret për qëllime të tjera si përzgjedhja për një vend të punës, ose për kalim në një nivel më të lartë të arsimimit ose të aftësimit. Këto dy forma nuk e përjashtojnë njëra tjetrën dhe shumica e lëndëve përfshijnë një kombinim të këtyre të dyjave.</w:t>
      </w:r>
    </w:p>
    <w:p w:rsidR="00B84943" w:rsidRDefault="00B84943" w:rsidP="00D935DD">
      <w:pPr>
        <w:spacing w:line="360" w:lineRule="auto"/>
        <w:ind w:left="1440"/>
        <w:jc w:val="both"/>
        <w:rPr>
          <w:rFonts w:ascii="Calibri" w:hAnsi="Calibri" w:cs="Calibri"/>
        </w:rPr>
      </w:pPr>
    </w:p>
    <w:p w:rsidR="00B84943" w:rsidRPr="00082548" w:rsidRDefault="00B84943" w:rsidP="00350DE2">
      <w:pPr>
        <w:pBdr>
          <w:top w:val="single" w:sz="12" w:space="1" w:color="FF0000"/>
          <w:left w:val="single" w:sz="12" w:space="4" w:color="FF0000"/>
          <w:bottom w:val="single" w:sz="12" w:space="1" w:color="FF0000"/>
          <w:right w:val="single" w:sz="12" w:space="4" w:color="FF0000"/>
        </w:pBdr>
        <w:ind w:left="1440"/>
        <w:jc w:val="center"/>
        <w:rPr>
          <w:rFonts w:ascii="Calibri" w:hAnsi="Calibri" w:cs="Calibri"/>
          <w:b/>
          <w:bCs/>
          <w:color w:val="FF0000"/>
        </w:rPr>
      </w:pPr>
      <w:r>
        <w:rPr>
          <w:rFonts w:ascii="Calibri" w:hAnsi="Calibri" w:cs="Calibri"/>
          <w:b/>
          <w:bCs/>
          <w:color w:val="FF0000"/>
        </w:rPr>
        <w:t>Ju lumtë! Erdhët në fund të kësaj njësie.</w:t>
      </w:r>
    </w:p>
    <w:p w:rsidR="00B84943" w:rsidRDefault="00B84943" w:rsidP="00D935DD">
      <w:pPr>
        <w:ind w:left="1440"/>
        <w:jc w:val="both"/>
        <w:rPr>
          <w:rFonts w:ascii="Calibri" w:hAnsi="Calibri" w:cs="Calibri"/>
          <w:b/>
          <w:bCs/>
          <w:u w:val="single"/>
        </w:rPr>
      </w:pPr>
    </w:p>
    <w:p w:rsidR="00B84943" w:rsidRDefault="00B84943" w:rsidP="00D935DD">
      <w:pPr>
        <w:ind w:left="1440"/>
        <w:jc w:val="both"/>
        <w:rPr>
          <w:rFonts w:ascii="Calibri" w:hAnsi="Calibri" w:cs="Calibri"/>
          <w:b/>
          <w:bCs/>
          <w:u w:val="single"/>
        </w:rPr>
      </w:pPr>
    </w:p>
    <w:p w:rsidR="00B84943" w:rsidRPr="0024076D" w:rsidRDefault="00B84943" w:rsidP="00D935DD">
      <w:pPr>
        <w:ind w:left="1440"/>
        <w:jc w:val="both"/>
        <w:rPr>
          <w:rFonts w:ascii="Calibri" w:hAnsi="Calibri" w:cs="Calibri"/>
          <w:b/>
          <w:bCs/>
          <w:u w:val="single"/>
        </w:rPr>
      </w:pPr>
      <w:r>
        <w:rPr>
          <w:rFonts w:ascii="Calibri" w:hAnsi="Calibri" w:cs="Calibri"/>
          <w:b/>
          <w:bCs/>
          <w:u w:val="single"/>
        </w:rPr>
        <w:t>Burimet</w:t>
      </w:r>
    </w:p>
    <w:p w:rsidR="00B84943" w:rsidRDefault="00B84943" w:rsidP="00D935DD">
      <w:pPr>
        <w:ind w:left="1440"/>
        <w:jc w:val="both"/>
        <w:rPr>
          <w:rFonts w:ascii="Calibri" w:hAnsi="Calibri" w:cs="Calibri"/>
        </w:rPr>
      </w:pPr>
    </w:p>
    <w:p w:rsidR="00B84943" w:rsidRPr="00CD44F0" w:rsidRDefault="00B84943" w:rsidP="005623B3">
      <w:pPr>
        <w:ind w:left="1440"/>
        <w:rPr>
          <w:rFonts w:ascii="Calibri" w:hAnsi="Calibri" w:cs="Calibri"/>
        </w:rPr>
      </w:pPr>
      <w:r>
        <w:rPr>
          <w:rFonts w:ascii="Calibri" w:hAnsi="Calibri" w:cs="Calibri"/>
        </w:rPr>
        <w:t xml:space="preserve">Apple, D.K &amp; Krumsieg. K. (1998). </w:t>
      </w:r>
      <w:r>
        <w:rPr>
          <w:rFonts w:ascii="Calibri" w:hAnsi="Calibri" w:cs="Calibri"/>
          <w:i/>
          <w:iCs/>
        </w:rPr>
        <w:t>Process Education Teaching Institute Handbook</w:t>
      </w:r>
      <w:r>
        <w:rPr>
          <w:rFonts w:ascii="Calibri" w:hAnsi="Calibri" w:cs="Calibri"/>
        </w:rPr>
        <w:t>. Corvalis, OR: Pacific Crest Software.</w:t>
      </w:r>
    </w:p>
    <w:p w:rsidR="00B84943" w:rsidRDefault="00B84943" w:rsidP="005623B3">
      <w:pPr>
        <w:ind w:left="1440"/>
        <w:rPr>
          <w:rFonts w:ascii="Calibri" w:hAnsi="Calibri" w:cs="Calibri"/>
        </w:rPr>
      </w:pPr>
    </w:p>
    <w:p w:rsidR="00B84943" w:rsidRDefault="00B84943" w:rsidP="005623B3">
      <w:pPr>
        <w:ind w:left="1440"/>
        <w:rPr>
          <w:rFonts w:ascii="Calibri" w:hAnsi="Calibri" w:cs="Calibri"/>
        </w:rPr>
      </w:pPr>
      <w:r>
        <w:rPr>
          <w:rFonts w:ascii="Calibri" w:hAnsi="Calibri" w:cs="Calibri"/>
        </w:rPr>
        <w:t xml:space="preserve">Black, P. and William, D. (1998). “Assessment &amp; Classroom Learning.” </w:t>
      </w:r>
      <w:r>
        <w:rPr>
          <w:rFonts w:ascii="Calibri" w:hAnsi="Calibri" w:cs="Calibri"/>
          <w:i/>
          <w:iCs/>
        </w:rPr>
        <w:t>Assessment in Education: Principles, Policy &amp; Practice</w:t>
      </w:r>
      <w:r>
        <w:rPr>
          <w:rFonts w:ascii="Calibri" w:hAnsi="Calibri" w:cs="Calibri"/>
        </w:rPr>
        <w:t xml:space="preserve">, 5 (1), p. 7-74.  </w:t>
      </w:r>
    </w:p>
    <w:p w:rsidR="00B84943" w:rsidRPr="00CD44F0" w:rsidRDefault="00B84943" w:rsidP="005623B3">
      <w:pPr>
        <w:ind w:left="1440"/>
        <w:rPr>
          <w:rFonts w:ascii="Calibri" w:hAnsi="Calibri" w:cs="Calibri"/>
        </w:rPr>
      </w:pPr>
    </w:p>
    <w:p w:rsidR="00B84943" w:rsidRPr="00CD44F0" w:rsidRDefault="00B84943" w:rsidP="005623B3">
      <w:pPr>
        <w:ind w:left="1440"/>
        <w:rPr>
          <w:rFonts w:ascii="Calibri" w:hAnsi="Calibri" w:cs="Calibri"/>
        </w:rPr>
      </w:pPr>
      <w:r>
        <w:rPr>
          <w:rFonts w:ascii="Calibri" w:hAnsi="Calibri" w:cs="Calibri"/>
        </w:rPr>
        <w:t xml:space="preserve">Brissenden, G., &amp; Slater, T.  ”Assessment Primer” in </w:t>
      </w:r>
      <w:r>
        <w:rPr>
          <w:rFonts w:ascii="Calibri" w:hAnsi="Calibri" w:cs="Calibri"/>
          <w:i/>
          <w:iCs/>
        </w:rPr>
        <w:t xml:space="preserve">Field-tested Learning </w:t>
      </w:r>
      <w:r>
        <w:rPr>
          <w:rFonts w:ascii="Calibri" w:hAnsi="Calibri" w:cs="Calibri"/>
          <w:i/>
          <w:iCs/>
          <w:caps/>
        </w:rPr>
        <w:t>A</w:t>
      </w:r>
      <w:r>
        <w:rPr>
          <w:rFonts w:ascii="Calibri" w:hAnsi="Calibri" w:cs="Calibri"/>
          <w:i/>
          <w:iCs/>
        </w:rPr>
        <w:t>ssessment Guide</w:t>
      </w:r>
      <w:r>
        <w:rPr>
          <w:rFonts w:ascii="Calibri" w:hAnsi="Calibri" w:cs="Calibri"/>
        </w:rPr>
        <w:t xml:space="preserve">. Available at </w:t>
      </w:r>
      <w:hyperlink r:id="rId16">
        <w:r>
          <w:rPr>
            <w:rStyle w:val="Hyperlink"/>
            <w:rFonts w:ascii="Calibri" w:hAnsi="Calibri" w:cs="Calibri"/>
            <w:color w:val="auto"/>
          </w:rPr>
          <w:t>http://www.flaguide.org</w:t>
        </w:r>
      </w:hyperlink>
      <w:r>
        <w:rPr>
          <w:rFonts w:ascii="Calibri" w:hAnsi="Calibri" w:cs="Calibri"/>
        </w:rPr>
        <w:t>.</w:t>
      </w:r>
    </w:p>
    <w:p w:rsidR="00B84943" w:rsidRPr="00CD44F0" w:rsidRDefault="00B84943" w:rsidP="005623B3">
      <w:pPr>
        <w:ind w:left="1440"/>
        <w:rPr>
          <w:rFonts w:ascii="Calibri" w:hAnsi="Calibri" w:cs="Calibri"/>
        </w:rPr>
      </w:pPr>
    </w:p>
    <w:p w:rsidR="00B84943" w:rsidRPr="00CD44F0" w:rsidRDefault="00B84943" w:rsidP="005623B3">
      <w:pPr>
        <w:ind w:left="1440"/>
        <w:rPr>
          <w:rFonts w:ascii="Calibri" w:hAnsi="Calibri" w:cs="Calibri"/>
        </w:rPr>
      </w:pPr>
      <w:r>
        <w:rPr>
          <w:rFonts w:ascii="Calibri" w:hAnsi="Calibri" w:cs="Calibri"/>
        </w:rPr>
        <w:t xml:space="preserve">Brown, G.I., Bull, J., and Pendlebury, M. (1997) </w:t>
      </w:r>
      <w:r>
        <w:rPr>
          <w:rFonts w:ascii="Calibri" w:hAnsi="Calibri" w:cs="Calibri"/>
          <w:i/>
          <w:iCs/>
        </w:rPr>
        <w:t>Assessing Student Learning in Higher Education</w:t>
      </w:r>
      <w:r>
        <w:rPr>
          <w:rFonts w:ascii="Calibri" w:hAnsi="Calibri" w:cs="Calibri"/>
        </w:rPr>
        <w:t xml:space="preserve"> Routledge, London.</w:t>
      </w:r>
    </w:p>
    <w:p w:rsidR="00B84943" w:rsidRPr="00CD44F0" w:rsidRDefault="00B84943" w:rsidP="005623B3">
      <w:pPr>
        <w:ind w:left="1440"/>
        <w:rPr>
          <w:rFonts w:ascii="Calibri" w:hAnsi="Calibri" w:cs="Calibri"/>
        </w:rPr>
      </w:pPr>
    </w:p>
    <w:p w:rsidR="00B84943" w:rsidRPr="00CD44F0" w:rsidRDefault="00B84943" w:rsidP="005623B3">
      <w:pPr>
        <w:ind w:left="1440"/>
        <w:rPr>
          <w:rFonts w:ascii="Calibri" w:hAnsi="Calibri" w:cs="Calibri"/>
        </w:rPr>
      </w:pPr>
      <w:r>
        <w:rPr>
          <w:rFonts w:ascii="Calibri" w:hAnsi="Calibri" w:cs="Calibri"/>
        </w:rPr>
        <w:t xml:space="preserve">Linn, R. L. (1995). </w:t>
      </w:r>
      <w:r>
        <w:rPr>
          <w:rFonts w:ascii="Calibri" w:hAnsi="Calibri" w:cs="Calibri"/>
          <w:i/>
          <w:iCs/>
        </w:rPr>
        <w:t>Measurement and Assessment in Teaching</w:t>
      </w:r>
      <w:r>
        <w:rPr>
          <w:rFonts w:ascii="Calibri" w:hAnsi="Calibri" w:cs="Calibri"/>
        </w:rPr>
        <w:t xml:space="preserve"> (7th ed.). Englewood Cliffs, NJ: Merrill.</w:t>
      </w:r>
    </w:p>
    <w:p w:rsidR="00B84943" w:rsidRPr="00CD44F0" w:rsidRDefault="00B84943" w:rsidP="005623B3">
      <w:pPr>
        <w:ind w:left="1440"/>
        <w:rPr>
          <w:rFonts w:ascii="Calibri" w:hAnsi="Calibri" w:cs="Calibri"/>
        </w:rPr>
      </w:pPr>
    </w:p>
    <w:p w:rsidR="00B84943" w:rsidRPr="00CD44F0" w:rsidRDefault="00B84943" w:rsidP="005623B3">
      <w:pPr>
        <w:ind w:left="1440"/>
        <w:rPr>
          <w:rFonts w:ascii="Calibri" w:hAnsi="Calibri" w:cs="Calibri"/>
        </w:rPr>
      </w:pPr>
      <w:r>
        <w:rPr>
          <w:rFonts w:ascii="Calibri" w:hAnsi="Calibri" w:cs="Calibri"/>
        </w:rPr>
        <w:t xml:space="preserve">Lloyd-Jones, R. and Bray, E. (1985). </w:t>
      </w:r>
      <w:r>
        <w:rPr>
          <w:rFonts w:ascii="Calibri" w:hAnsi="Calibri" w:cs="Calibri"/>
          <w:i/>
          <w:iCs/>
        </w:rPr>
        <w:t>Assessment – From Principles to Action</w:t>
      </w:r>
      <w:r>
        <w:rPr>
          <w:rFonts w:ascii="Calibri" w:hAnsi="Calibri" w:cs="Calibri"/>
        </w:rPr>
        <w:t>. London: Macmillan Educational Limited.</w:t>
      </w:r>
    </w:p>
    <w:p w:rsidR="00B84943" w:rsidRPr="00CD44F0" w:rsidRDefault="00B84943" w:rsidP="005623B3">
      <w:pPr>
        <w:ind w:left="1440"/>
        <w:rPr>
          <w:rFonts w:ascii="Calibri" w:hAnsi="Calibri" w:cs="Calibri"/>
        </w:rPr>
      </w:pPr>
    </w:p>
    <w:p w:rsidR="00B84943" w:rsidRPr="00CD44F0" w:rsidRDefault="00B84943" w:rsidP="005623B3">
      <w:pPr>
        <w:ind w:left="1440"/>
        <w:rPr>
          <w:rFonts w:ascii="Calibri" w:hAnsi="Calibri" w:cs="Calibri"/>
        </w:rPr>
      </w:pPr>
      <w:r>
        <w:rPr>
          <w:rFonts w:ascii="Calibri" w:hAnsi="Calibri" w:cs="Calibri"/>
        </w:rPr>
        <w:t xml:space="preserve">Palomba, C.A. and Banta, T.W. (1999.) </w:t>
      </w:r>
      <w:r>
        <w:rPr>
          <w:rFonts w:ascii="Calibri" w:hAnsi="Calibri" w:cs="Calibri"/>
          <w:i/>
          <w:iCs/>
        </w:rPr>
        <w:t xml:space="preserve">Assessment Essentials: Planning, Implementing, and Improving Assessment in Higher Education. </w:t>
      </w:r>
      <w:r>
        <w:rPr>
          <w:rFonts w:ascii="Calibri" w:hAnsi="Calibri" w:cs="Calibri"/>
        </w:rPr>
        <w:t>San Francisco: Jossey-Bass.</w:t>
      </w:r>
    </w:p>
    <w:p w:rsidR="00B84943" w:rsidRPr="00CD44F0" w:rsidRDefault="00B84943" w:rsidP="005623B3">
      <w:pPr>
        <w:ind w:left="1440"/>
        <w:rPr>
          <w:rFonts w:ascii="Calibri" w:hAnsi="Calibri" w:cs="Calibri"/>
        </w:rPr>
      </w:pPr>
    </w:p>
    <w:p w:rsidR="00B84943" w:rsidRDefault="00B84943" w:rsidP="005623B3">
      <w:pPr>
        <w:ind w:left="1440"/>
        <w:rPr>
          <w:rFonts w:ascii="Calibri" w:hAnsi="Calibri" w:cs="Calibri"/>
        </w:rPr>
      </w:pPr>
      <w:r>
        <w:rPr>
          <w:rFonts w:ascii="Calibri" w:hAnsi="Calibri" w:cs="Calibri"/>
        </w:rPr>
        <w:t xml:space="preserve">South Africa Institute for Distance Education (SAIDE). (2006). </w:t>
      </w:r>
      <w:r>
        <w:rPr>
          <w:rFonts w:ascii="Calibri" w:hAnsi="Calibri" w:cs="Calibri"/>
          <w:i/>
          <w:iCs/>
        </w:rPr>
        <w:t>Facilitating Outcomes-based Learning and Teaching: A Guide for Trainers and FET College Lecturers</w:t>
      </w:r>
      <w:r>
        <w:rPr>
          <w:rFonts w:ascii="Calibri" w:hAnsi="Calibri" w:cs="Calibri"/>
        </w:rPr>
        <w:t xml:space="preserve">.  Limpopo Department of Education. </w:t>
      </w:r>
    </w:p>
    <w:p w:rsidR="00B84943" w:rsidRDefault="00B84943" w:rsidP="005623B3">
      <w:pPr>
        <w:ind w:left="1440"/>
        <w:rPr>
          <w:rFonts w:ascii="Calibri" w:hAnsi="Calibri" w:cs="Calibri"/>
        </w:rPr>
      </w:pPr>
    </w:p>
    <w:p w:rsidR="00B84943" w:rsidRPr="00CD44F0" w:rsidRDefault="00B84943" w:rsidP="005623B3">
      <w:pPr>
        <w:ind w:left="1440"/>
        <w:rPr>
          <w:rFonts w:ascii="Calibri" w:hAnsi="Calibri" w:cs="Calibri"/>
        </w:rPr>
      </w:pPr>
      <w:r>
        <w:rPr>
          <w:rFonts w:ascii="Calibri" w:hAnsi="Calibri" w:cs="Calibri"/>
        </w:rPr>
        <w:t xml:space="preserve">Wiggins, G. P. (1998). </w:t>
      </w:r>
      <w:r>
        <w:rPr>
          <w:rFonts w:ascii="Calibri" w:hAnsi="Calibri" w:cs="Calibri"/>
          <w:i/>
          <w:iCs/>
        </w:rPr>
        <w:t>Educative Assessment: Designing Assessments to Inform and Improve Student Performance</w:t>
      </w:r>
      <w:r>
        <w:rPr>
          <w:rFonts w:ascii="Calibri" w:hAnsi="Calibri" w:cs="Calibri"/>
        </w:rPr>
        <w:t>. San Francisco: Jossey-Bass.</w:t>
      </w:r>
    </w:p>
    <w:p w:rsidR="00B84943" w:rsidRDefault="00B84943" w:rsidP="005623B3">
      <w:pPr>
        <w:ind w:left="1440"/>
      </w:pPr>
      <w:r>
        <w:br w:type="page"/>
      </w:r>
    </w:p>
    <w:p w:rsidR="00B84943" w:rsidRDefault="00B84943" w:rsidP="005623B3">
      <w:pPr>
        <w:ind w:left="1440"/>
      </w:pPr>
    </w:p>
    <w:p w:rsidR="00B84943" w:rsidRPr="00947BCB" w:rsidRDefault="00B84943" w:rsidP="005623B3">
      <w:pPr>
        <w:ind w:left="1440"/>
        <w:rPr>
          <w:rFonts w:ascii="Calibri" w:hAnsi="Calibri" w:cs="Calibri"/>
          <w:b/>
          <w:bCs/>
          <w:smallCaps/>
          <w:sz w:val="28"/>
          <w:szCs w:val="28"/>
        </w:rPr>
      </w:pPr>
      <w:r>
        <w:rPr>
          <w:rFonts w:ascii="Calibri" w:hAnsi="Calibri" w:cs="Calibri"/>
          <w:b/>
          <w:bCs/>
          <w:smallCaps/>
          <w:sz w:val="28"/>
          <w:szCs w:val="28"/>
        </w:rPr>
        <w:t xml:space="preserve">NJËSIA 5.4 METODAT E VLERËSIMIT </w:t>
      </w:r>
    </w:p>
    <w:p w:rsidR="00B84943" w:rsidRDefault="00B84943" w:rsidP="008F1152">
      <w:pPr>
        <w:jc w:val="both"/>
        <w:rPr>
          <w:rFonts w:ascii="Calibri" w:hAnsi="Calibri" w:cs="Calibri"/>
          <w:b/>
          <w:bCs/>
          <w:color w:val="1F497D"/>
        </w:rPr>
      </w:pPr>
    </w:p>
    <w:p w:rsidR="00B84943" w:rsidRPr="00D164F5" w:rsidRDefault="00B84943" w:rsidP="008F1152">
      <w:pPr>
        <w:jc w:val="both"/>
        <w:rPr>
          <w:rFonts w:ascii="Calibri" w:hAnsi="Calibri" w:cs="Calibri"/>
          <w:b/>
          <w:bCs/>
          <w:color w:val="1F497D"/>
        </w:rPr>
      </w:pPr>
    </w:p>
    <w:p w:rsidR="00B84943" w:rsidRPr="00411955" w:rsidRDefault="00B84943" w:rsidP="00D935DD">
      <w:pPr>
        <w:spacing w:line="360" w:lineRule="auto"/>
        <w:ind w:left="1440"/>
        <w:jc w:val="both"/>
        <w:rPr>
          <w:rFonts w:ascii="Calibri" w:hAnsi="Calibri" w:cs="Calibri"/>
          <w:b/>
          <w:bCs/>
          <w:smallCaps/>
          <w:u w:val="single"/>
        </w:rPr>
      </w:pPr>
      <w:r>
        <w:rPr>
          <w:rFonts w:ascii="Calibri" w:hAnsi="Calibri" w:cs="Calibri"/>
          <w:b/>
          <w:bCs/>
          <w:smallCaps/>
          <w:u w:val="single"/>
        </w:rPr>
        <w:t>HYRJE</w:t>
      </w:r>
    </w:p>
    <w:p w:rsidR="00B84943" w:rsidRDefault="00B84943" w:rsidP="00D935DD">
      <w:pPr>
        <w:spacing w:line="360" w:lineRule="auto"/>
        <w:ind w:left="1440"/>
        <w:jc w:val="both"/>
        <w:rPr>
          <w:rFonts w:ascii="Calibri" w:hAnsi="Calibri" w:cs="Calibri"/>
        </w:rPr>
      </w:pPr>
    </w:p>
    <w:p w:rsidR="00B84943" w:rsidRDefault="00B84943" w:rsidP="00D935DD">
      <w:pPr>
        <w:spacing w:line="360" w:lineRule="auto"/>
        <w:ind w:left="1440"/>
        <w:jc w:val="both"/>
        <w:rPr>
          <w:rFonts w:ascii="Calibri" w:hAnsi="Calibri" w:cs="Calibri"/>
        </w:rPr>
      </w:pPr>
      <w:r>
        <w:rPr>
          <w:rFonts w:ascii="Calibri" w:hAnsi="Calibri" w:cs="Calibri"/>
        </w:rPr>
        <w:t>Ne e dimë se duhet të përdorim një sërë metodash të mësimdhënies nëse synojmë që të gjithë nxënësit të arrijnë rezultatet e vendosura të të nxënit. E njëjta gjë vlenë edhe për vlerësimin. Mësimdhënësit duhet të synojn përdorimin e metodave të ndryshme të vlerësimit për matjen dhe përkrahjen e arritshmërisë së nxënësve.</w:t>
      </w:r>
    </w:p>
    <w:p w:rsidR="00B84943" w:rsidRDefault="00B84943" w:rsidP="00D935DD">
      <w:pPr>
        <w:spacing w:line="360" w:lineRule="auto"/>
        <w:ind w:left="1440"/>
        <w:jc w:val="both"/>
        <w:rPr>
          <w:rFonts w:ascii="Calibri" w:hAnsi="Calibri" w:cs="Calibri"/>
        </w:rPr>
      </w:pPr>
    </w:p>
    <w:p w:rsidR="00B84943" w:rsidRDefault="004723D6" w:rsidP="00D935DD">
      <w:pPr>
        <w:ind w:left="1440"/>
        <w:jc w:val="both"/>
        <w:rPr>
          <w:rFonts w:ascii="Calibri" w:hAnsi="Calibri" w:cs="Calibri"/>
        </w:rPr>
      </w:pPr>
      <w:r>
        <w:rPr>
          <w:noProof/>
          <w:lang w:val="en-US" w:eastAsia="en-US"/>
        </w:rPr>
        <mc:AlternateContent>
          <mc:Choice Requires="wps">
            <w:drawing>
              <wp:anchor distT="0" distB="0" distL="114300" distR="114300" simplePos="0" relativeHeight="251679232" behindDoc="0" locked="1" layoutInCell="1" allowOverlap="1">
                <wp:simplePos x="0" y="0"/>
                <wp:positionH relativeFrom="column">
                  <wp:posOffset>914400</wp:posOffset>
                </wp:positionH>
                <wp:positionV relativeFrom="paragraph">
                  <wp:posOffset>22860</wp:posOffset>
                </wp:positionV>
                <wp:extent cx="5173345" cy="1828800"/>
                <wp:effectExtent l="95250" t="13335" r="17780" b="291465"/>
                <wp:wrapNone/>
                <wp:docPr id="73" name="AutoShape 5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73345" cy="1828800"/>
                        </a:xfrm>
                        <a:prstGeom prst="wedgeRoundRectCallout">
                          <a:avLst>
                            <a:gd name="adj1" fmla="val -49546"/>
                            <a:gd name="adj2" fmla="val 64056"/>
                            <a:gd name="adj3" fmla="val 16667"/>
                          </a:avLst>
                        </a:prstGeom>
                        <a:gradFill rotWithShape="1">
                          <a:gsLst>
                            <a:gs pos="0">
                              <a:srgbClr val="CCECFF"/>
                            </a:gs>
                            <a:gs pos="100000">
                              <a:srgbClr val="FFFFFF"/>
                            </a:gs>
                          </a:gsLst>
                          <a:lin ang="5400000" scaled="1"/>
                        </a:gradFill>
                        <a:ln w="19050">
                          <a:solidFill>
                            <a:srgbClr val="000000"/>
                          </a:solidFill>
                          <a:miter lim="800000"/>
                          <a:headEnd/>
                          <a:tailEnd/>
                        </a:ln>
                      </wps:spPr>
                      <wps:txbx>
                        <w:txbxContent>
                          <w:p w:rsidR="00367504" w:rsidRPr="00454405" w:rsidRDefault="00367504" w:rsidP="000C3C21">
                            <w:pPr>
                              <w:rPr>
                                <w:rFonts w:ascii="Calibri" w:hAnsi="Calibri" w:cs="Calibri"/>
                                <w:b/>
                                <w:bCs/>
                              </w:rPr>
                            </w:pPr>
                            <w:r>
                              <w:rPr>
                                <w:rFonts w:ascii="Calibri" w:hAnsi="Calibri" w:cs="Calibri"/>
                                <w:b/>
                                <w:bCs/>
                              </w:rPr>
                              <w:t xml:space="preserve">Pikë reflektimi </w:t>
                            </w:r>
                          </w:p>
                          <w:p w:rsidR="00367504" w:rsidRPr="000C3C21" w:rsidRDefault="00367504" w:rsidP="000C3C21">
                            <w:pPr>
                              <w:rPr>
                                <w:rFonts w:ascii="Calibri" w:hAnsi="Calibri" w:cs="Calibri"/>
                              </w:rPr>
                            </w:pPr>
                            <w:r>
                              <w:rPr>
                                <w:rFonts w:ascii="Calibri" w:hAnsi="Calibri" w:cs="Calibri"/>
                              </w:rPr>
                              <w:t>Ndaluni për disa minuta për të reflektuar për këtë që u tha më lartë. Përse mësimdhënësit do të duhej të provonin të përdorin metoda të ndryshme të vlerësimit?A duhet mësimdhënësit t’i kushtojnë më shumë kohë dhe energji  procesit të vlerësimit? A duhet të përdorin lloje të ndryshme të vlerësimit për qëllime të ndryshme arsimore dhe me grupe të ndryshme të nxënësve e të tjera. Cilat mund të jenë implikimet e kësaj? Nëse e shihni të vlefshme, bëni disa shënime për këtë në Ditarin tuaj të të nxënit.</w:t>
                            </w:r>
                          </w:p>
                        </w:txbxContent>
                      </wps:txbx>
                      <wps:bodyPr rot="0" vert="horz" wrap="square" lIns="74981" tIns="37490" rIns="74981" bIns="3749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53" o:spid="_x0000_s1076" type="#_x0000_t62" style="position:absolute;left:0;text-align:left;margin-left:1in;margin-top:1.8pt;width:407.35pt;height:2in;z-index:251679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" adj="98,24636" fillcolor="#ccecff" strokeweight="1.5pt">
                <v:fill rotate="t" focus="100%" type="gradient"/>
                <v:textbox inset="74981emu,37490emu,74981emu,37490emu">
                  <w:txbxContent>
                    <w:p w:rsidR="00367504" w:rsidRPr="00454405" w:rsidRDefault="00367504" w:rsidP="000C3C21">
                      <w:pPr>
                        <w:rPr>
                          <w:rFonts w:ascii="Calibri" w:hAnsi="Calibri" w:cs="Calibri"/>
                          <w:b/>
                          <w:bCs/>
                        </w:rPr>
                      </w:pPr>
                      <w:r>
                        <w:rPr>
                          <w:rFonts w:ascii="Calibri" w:hAnsi="Calibri" w:cs="Calibri"/>
                          <w:b/>
                          <w:bCs/>
                        </w:rPr>
                        <w:t xml:space="preserve">Pikë reflektimi </w:t>
                      </w:r>
                    </w:p>
                    <w:p w:rsidR="00367504" w:rsidRPr="000C3C21" w:rsidRDefault="00367504" w:rsidP="000C3C21">
                      <w:pPr>
                        <w:rPr>
                          <w:rFonts w:ascii="Calibri" w:hAnsi="Calibri" w:cs="Calibri"/>
                        </w:rPr>
                      </w:pPr>
                      <w:r>
                        <w:rPr>
                          <w:rFonts w:ascii="Calibri" w:hAnsi="Calibri" w:cs="Calibri"/>
                        </w:rPr>
                        <w:t>Ndaluni për disa minuta për të reflektuar për këtë që u tha më lartë. Përse mësimdhënësit do të duhej të provonin të përdorin metoda të ndryshme të vlerësimit?A duhet mësimdhënësit t’i kushtojnë më shumë kohë dhe energji  procesit të vlerësimit? A duhet të përdorin lloje të ndryshme të vlerësimit për qëllime të ndryshme arsimore dhe me grupe të ndryshme të nxënësve e të tjera. Cilat mund të jenë implikimet e kësaj? Nëse e shihni të vlefshme, bëni disa shënime për këtë në Ditarin tuaj të të nxënit.</w:t>
                      </w:r>
                    </w:p>
                  </w:txbxContent>
                </v:textbox>
                <w10:anchorlock/>
              </v:shape>
            </w:pict>
          </mc:Fallback>
        </mc:AlternateContent>
      </w:r>
      <w:r>
        <w:rPr>
          <w:noProof/>
          <w:lang w:val="en-US" w:eastAsia="en-US"/>
        </w:rPr>
        <mc:AlternateContent>
          <mc:Choice Requires="wps">
            <w:drawing>
              <wp:anchor distT="0" distB="0" distL="114300" distR="114300" simplePos="0" relativeHeight="251678208" behindDoc="0" locked="1" layoutInCell="1" allowOverlap="1">
                <wp:simplePos x="0" y="0"/>
                <wp:positionH relativeFrom="column">
                  <wp:posOffset>-685800</wp:posOffset>
                </wp:positionH>
                <wp:positionV relativeFrom="paragraph">
                  <wp:posOffset>22860</wp:posOffset>
                </wp:positionV>
                <wp:extent cx="1371600" cy="914400"/>
                <wp:effectExtent l="19050" t="22860" r="19050" b="24765"/>
                <wp:wrapNone/>
                <wp:docPr id="71" name="Text Box 5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71600" cy="914400"/>
                        </a:xfrm>
                        <a:prstGeom prst="rect">
                          <a:avLst/>
                        </a:prstGeom>
                        <a:solidFill>
                          <a:srgbClr val="FFFFFF"/>
                        </a:solidFill>
                        <a:ln w="31750">
                          <a:solidFill>
                            <a:srgbClr val="000000"/>
                          </a:solidFill>
                          <a:miter lim="800000"/>
                          <a:headEnd/>
                          <a:tailEnd/>
                        </a:ln>
                      </wps:spPr>
                      <wps:txbx>
                        <w:txbxContent>
                          <w:p w:rsidR="00367504" w:rsidRPr="00454405" w:rsidRDefault="00367504" w:rsidP="000C3C21">
                            <w:pPr>
                              <w:jc w:val="center"/>
                              <w:rPr>
                                <w:rFonts w:ascii="Calibri" w:hAnsi="Calibri" w:cs="Calibri"/>
                                <w:b/>
                                <w:bCs/>
                                <w:sz w:val="32"/>
                                <w:szCs w:val="32"/>
                              </w:rPr>
                            </w:pPr>
                            <w:r>
                              <w:rPr>
                                <w:rFonts w:ascii="Calibri" w:hAnsi="Calibri" w:cs="Calibri"/>
                                <w:b/>
                                <w:bCs/>
                                <w:noProof/>
                                <w:sz w:val="32"/>
                                <w:szCs w:val="32"/>
                                <w:lang w:val="en-US" w:eastAsia="en-US"/>
                              </w:rPr>
                              <w:drawing>
                                <wp:inline distT="0" distB="0" distL="0" distR="0">
                                  <wp:extent cx="288290" cy="218440"/>
                                  <wp:effectExtent l="19050" t="0" r="0" b="0"/>
                                  <wp:docPr id="48" name="Picture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pic:cNvPicPr>
                                            <a:picLocks noChangeAspect="1" noChangeArrowheads="1"/>
                                          </pic:cNvPicPr>
                                        </pic:nvPicPr>
                                        <pic:blipFill>
                                          <a:blip r:embed="rId13"/>
                                          <a:srcRect/>
                                          <a:stretch>
                                            <a:fillRect/>
                                          </a:stretch>
                                        </pic:blipFill>
                                        <pic:spPr bwMode="auto">
                                          <a:xfrm>
                                            <a:off x="0" y="0"/>
                                            <a:ext cx="288290" cy="218440"/>
                                          </a:xfrm>
                                          <a:prstGeom prst="rect">
                                            <a:avLst/>
                                          </a:prstGeom>
                                          <a:noFill/>
                                          <a:ln w="9525">
                                            <a:noFill/>
                                            <a:miter lim="800000"/>
                                            <a:headEnd/>
                                            <a:tailEnd/>
                                          </a:ln>
                                        </pic:spPr>
                                      </pic:pic>
                                    </a:graphicData>
                                  </a:graphic>
                                </wp:inline>
                              </w:drawing>
                            </w:r>
                          </w:p>
                          <w:p w:rsidR="00367504" w:rsidRPr="00454405" w:rsidRDefault="00367504" w:rsidP="000C3C21">
                            <w:pPr>
                              <w:jc w:val="center"/>
                              <w:rPr>
                                <w:sz w:val="36"/>
                                <w:szCs w:val="36"/>
                              </w:rPr>
                            </w:pPr>
                            <w:r>
                              <w:rPr>
                                <w:rFonts w:ascii="Calibri" w:hAnsi="Calibri" w:cs="Calibri"/>
                                <w:b/>
                                <w:bCs/>
                                <w:sz w:val="36"/>
                                <w:szCs w:val="36"/>
                              </w:rPr>
                              <w:t>Reflection Point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4" o:spid="_x0000_s1077" type="#_x0000_t202" style="position:absolute;left:0;text-align:left;margin-left:-53.95pt;margin-top:1.8pt;width:108pt;height:1in;z-index:251678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" strokeweight="2.5pt">
                <v:textbox>
                  <w:txbxContent>
                    <w:p w:rsidR="00367504" w:rsidRPr="00454405" w:rsidRDefault="00367504" w:rsidP="000C3C21">
                      <w:pPr>
                        <w:jc w:val="center"/>
                        <w:rPr>
                          <w:rFonts w:ascii="Calibri" w:hAnsi="Calibri" w:cs="Calibri"/>
                          <w:b/>
                          <w:bCs/>
                          <w:sz w:val="32"/>
                          <w:szCs w:val="32"/>
                        </w:rPr>
                      </w:pPr>
                      <w:r>
                        <w:rPr>
                          <w:rFonts w:ascii="Calibri" w:hAnsi="Calibri" w:cs="Calibri"/>
                          <w:b/>
                          <w:bCs/>
                          <w:noProof/>
                          <w:sz w:val="32"/>
                          <w:szCs w:val="32"/>
                          <w:lang w:val="en-US" w:eastAsia="en-US"/>
                        </w:rPr>
                        <w:drawing>
                          <wp:inline distT="0" distB="0" distL="0" distR="0">
                            <wp:extent cx="288290" cy="218440"/>
                            <wp:effectExtent l="19050" t="0" r="0" b="0"/>
                            <wp:docPr id="48" name="Picture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pic:cNvPicPr>
                                      <a:picLocks noChangeAspect="1" noChangeArrowheads="1"/>
                                    </pic:cNvPicPr>
                                  </pic:nvPicPr>
                                  <pic:blipFill>
                                    <a:blip r:embed="rId14"/>
                                    <a:srcRect/>
                                    <a:stretch>
                                      <a:fillRect/>
                                    </a:stretch>
                                  </pic:blipFill>
                                  <pic:spPr bwMode="auto">
                                    <a:xfrm>
                                      <a:off x="0" y="0"/>
                                      <a:ext cx="288290" cy="218440"/>
                                    </a:xfrm>
                                    <a:prstGeom prst="rect">
                                      <a:avLst/>
                                    </a:prstGeom>
                                    <a:noFill/>
                                    <a:ln w="9525">
                                      <a:noFill/>
                                      <a:miter lim="800000"/>
                                      <a:headEnd/>
                                      <a:tailEnd/>
                                    </a:ln>
                                  </pic:spPr>
                                </pic:pic>
                              </a:graphicData>
                            </a:graphic>
                          </wp:inline>
                        </w:drawing>
                      </w:r>
                    </w:p>
                    <w:p w:rsidR="00367504" w:rsidRPr="00454405" w:rsidRDefault="00367504" w:rsidP="000C3C21">
                      <w:pPr>
                        <w:jc w:val="center"/>
                        <w:rPr>
                          <w:sz w:val="36"/>
                          <w:szCs w:val="36"/>
                        </w:rPr>
                      </w:pPr>
                      <w:r>
                        <w:rPr>
                          <w:rFonts w:ascii="Calibri" w:hAnsi="Calibri" w:cs="Calibri"/>
                          <w:b/>
                          <w:bCs/>
                          <w:sz w:val="36"/>
                          <w:szCs w:val="36"/>
                        </w:rPr>
                        <w:t>Reflection Point</w:t>
                      </w:r>
                    </w:p>
                  </w:txbxContent>
                </v:textbox>
                <w10:anchorlock/>
              </v:shape>
            </w:pict>
          </mc:Fallback>
        </mc:AlternateContent>
      </w:r>
    </w:p>
    <w:p w:rsidR="00B84943" w:rsidRDefault="00B84943" w:rsidP="00D935DD">
      <w:pPr>
        <w:autoSpaceDE w:val="0"/>
        <w:autoSpaceDN w:val="0"/>
        <w:adjustRightInd w:val="0"/>
        <w:ind w:left="1440"/>
        <w:jc w:val="both"/>
        <w:rPr>
          <w:rFonts w:ascii="Calibri" w:hAnsi="Calibri" w:cs="Calibri"/>
          <w:b/>
          <w:bCs/>
        </w:rPr>
      </w:pPr>
    </w:p>
    <w:p w:rsidR="00B84943" w:rsidRDefault="00B84943" w:rsidP="00D935DD">
      <w:pPr>
        <w:autoSpaceDE w:val="0"/>
        <w:autoSpaceDN w:val="0"/>
        <w:adjustRightInd w:val="0"/>
        <w:ind w:left="1440"/>
        <w:jc w:val="both"/>
        <w:rPr>
          <w:rFonts w:ascii="Calibri" w:hAnsi="Calibri" w:cs="Calibri"/>
          <w:b/>
          <w:bCs/>
        </w:rPr>
      </w:pPr>
    </w:p>
    <w:p w:rsidR="00B84943" w:rsidRDefault="00B84943" w:rsidP="00D935DD">
      <w:pPr>
        <w:autoSpaceDE w:val="0"/>
        <w:autoSpaceDN w:val="0"/>
        <w:adjustRightInd w:val="0"/>
        <w:ind w:left="1440"/>
        <w:jc w:val="both"/>
        <w:rPr>
          <w:rFonts w:ascii="Calibri" w:hAnsi="Calibri" w:cs="Calibri"/>
          <w:b/>
          <w:bCs/>
        </w:rPr>
      </w:pPr>
    </w:p>
    <w:p w:rsidR="00B84943" w:rsidRDefault="00B84943" w:rsidP="00D935DD">
      <w:pPr>
        <w:autoSpaceDE w:val="0"/>
        <w:autoSpaceDN w:val="0"/>
        <w:adjustRightInd w:val="0"/>
        <w:ind w:left="1440"/>
        <w:jc w:val="both"/>
        <w:rPr>
          <w:rFonts w:ascii="Calibri" w:hAnsi="Calibri" w:cs="Calibri"/>
          <w:b/>
          <w:bCs/>
        </w:rPr>
      </w:pPr>
    </w:p>
    <w:p w:rsidR="00B84943" w:rsidRDefault="00B84943" w:rsidP="00D935DD">
      <w:pPr>
        <w:autoSpaceDE w:val="0"/>
        <w:autoSpaceDN w:val="0"/>
        <w:adjustRightInd w:val="0"/>
        <w:ind w:left="1440"/>
        <w:jc w:val="both"/>
        <w:rPr>
          <w:rFonts w:ascii="Calibri" w:hAnsi="Calibri" w:cs="Calibri"/>
          <w:b/>
          <w:bCs/>
        </w:rPr>
      </w:pPr>
    </w:p>
    <w:p w:rsidR="00B84943" w:rsidRDefault="00B84943" w:rsidP="00D935DD">
      <w:pPr>
        <w:autoSpaceDE w:val="0"/>
        <w:autoSpaceDN w:val="0"/>
        <w:adjustRightInd w:val="0"/>
        <w:ind w:left="1440"/>
        <w:jc w:val="both"/>
        <w:rPr>
          <w:rFonts w:ascii="Calibri" w:hAnsi="Calibri" w:cs="Calibri"/>
          <w:b/>
          <w:bCs/>
        </w:rPr>
      </w:pPr>
    </w:p>
    <w:p w:rsidR="00B84943" w:rsidRDefault="00B84943" w:rsidP="00D935DD">
      <w:pPr>
        <w:autoSpaceDE w:val="0"/>
        <w:autoSpaceDN w:val="0"/>
        <w:adjustRightInd w:val="0"/>
        <w:ind w:left="1440"/>
        <w:jc w:val="both"/>
        <w:rPr>
          <w:rFonts w:ascii="Calibri" w:hAnsi="Calibri" w:cs="Calibri"/>
          <w:b/>
          <w:bCs/>
        </w:rPr>
      </w:pPr>
    </w:p>
    <w:p w:rsidR="00B84943" w:rsidRDefault="00B84943" w:rsidP="00D935DD">
      <w:pPr>
        <w:autoSpaceDE w:val="0"/>
        <w:autoSpaceDN w:val="0"/>
        <w:adjustRightInd w:val="0"/>
        <w:ind w:left="1440"/>
        <w:jc w:val="both"/>
        <w:rPr>
          <w:rFonts w:ascii="Calibri" w:hAnsi="Calibri" w:cs="Calibri"/>
          <w:b/>
          <w:bCs/>
        </w:rPr>
      </w:pPr>
    </w:p>
    <w:p w:rsidR="00B84943" w:rsidRDefault="00B84943" w:rsidP="00D935DD">
      <w:pPr>
        <w:autoSpaceDE w:val="0"/>
        <w:autoSpaceDN w:val="0"/>
        <w:adjustRightInd w:val="0"/>
        <w:ind w:left="1440"/>
        <w:jc w:val="both"/>
        <w:rPr>
          <w:rFonts w:ascii="Calibri" w:hAnsi="Calibri" w:cs="Calibri"/>
          <w:b/>
          <w:bCs/>
        </w:rPr>
      </w:pPr>
    </w:p>
    <w:p w:rsidR="00B84943" w:rsidRDefault="00B84943" w:rsidP="00D935DD">
      <w:pPr>
        <w:autoSpaceDE w:val="0"/>
        <w:autoSpaceDN w:val="0"/>
        <w:adjustRightInd w:val="0"/>
        <w:ind w:left="1440"/>
        <w:jc w:val="both"/>
        <w:rPr>
          <w:rFonts w:ascii="Calibri" w:hAnsi="Calibri" w:cs="Calibri"/>
          <w:b/>
          <w:bCs/>
        </w:rPr>
      </w:pPr>
    </w:p>
    <w:p w:rsidR="00B84943" w:rsidRDefault="00B84943" w:rsidP="00D935DD">
      <w:pPr>
        <w:autoSpaceDE w:val="0"/>
        <w:autoSpaceDN w:val="0"/>
        <w:adjustRightInd w:val="0"/>
        <w:ind w:left="1440"/>
        <w:jc w:val="both"/>
        <w:rPr>
          <w:rFonts w:ascii="Calibri" w:hAnsi="Calibri" w:cs="Calibri"/>
          <w:b/>
          <w:bCs/>
        </w:rPr>
      </w:pPr>
    </w:p>
    <w:p w:rsidR="00B84943" w:rsidRPr="00D164F5" w:rsidRDefault="00B84943" w:rsidP="00D935DD">
      <w:pPr>
        <w:autoSpaceDE w:val="0"/>
        <w:autoSpaceDN w:val="0"/>
        <w:adjustRightInd w:val="0"/>
        <w:ind w:left="1440"/>
        <w:jc w:val="both"/>
        <w:rPr>
          <w:rFonts w:ascii="Calibri" w:hAnsi="Calibri" w:cs="Calibri"/>
        </w:rPr>
      </w:pPr>
    </w:p>
    <w:p w:rsidR="00B84943" w:rsidRPr="00D164F5" w:rsidRDefault="00B84943" w:rsidP="00D935DD">
      <w:pPr>
        <w:spacing w:line="360" w:lineRule="auto"/>
        <w:ind w:left="1440"/>
        <w:jc w:val="both"/>
        <w:rPr>
          <w:rFonts w:ascii="Calibri" w:hAnsi="Calibri" w:cs="Calibri"/>
          <w:color w:val="000000"/>
        </w:rPr>
      </w:pPr>
      <w:r>
        <w:rPr>
          <w:rFonts w:ascii="Calibri" w:hAnsi="Calibri" w:cs="Calibri"/>
          <w:color w:val="000000"/>
        </w:rPr>
        <w:t xml:space="preserve">Metodat konvencionale të vlerësimit që përdoren në institucionet arsimore përfshijnë testet, kuizet, pyetjet me alternativa, përgjigjet e shkurta etj. Këto lloj metodash janë përdorur për një kohë shumë të gjatë në Kosovë. Zakonisht këto testojnë nëse nxënësi e ka përvetësuar një sasi të caktuar faktesh. Mirëpo, këto teste nuk i vlerësojnë shkathtësitë kritike e praktike të nxënësve dhe as aftësinë për aplikimin praktik të dijeve që i kanë përvetësuar.Ndonjëherë mësimdhënësit ose administratorët mund të drojnë se testimi i shkathtësive praktike mund të marrë  tepër shumë kohë ose të jenë tepër të vështira.Megjithëkëtë, ka shumë mënyra për ta bërë vlerësimin më praktik dhe më nxitës për nxënësit. Ndërkaq, mosvlerësimi i shkathtësive praktike e atyre të mendimit kritik të nxënësve nuk u ndihmon shumë nxënësve në arritjen e qëllimeve të të nxënit në plan afatgjatë. Në fund, nxënësi duhet të jetë në gjendje të BËJË e të MENDOJË,  po aq sa edhe të DIJË. </w:t>
      </w:r>
    </w:p>
    <w:p w:rsidR="00B84943" w:rsidRPr="00D164F5" w:rsidRDefault="00B84943" w:rsidP="00D935DD">
      <w:pPr>
        <w:ind w:left="1440"/>
        <w:jc w:val="both"/>
        <w:rPr>
          <w:rFonts w:ascii="Calibri" w:hAnsi="Calibri" w:cs="Calibri"/>
          <w:color w:val="000000"/>
        </w:rPr>
      </w:pPr>
    </w:p>
    <w:p w:rsidR="00B84943" w:rsidRDefault="00B84943" w:rsidP="00D935DD">
      <w:pPr>
        <w:spacing w:line="360" w:lineRule="auto"/>
        <w:ind w:left="1440"/>
        <w:jc w:val="both"/>
        <w:rPr>
          <w:rFonts w:ascii="Calibri" w:hAnsi="Calibri" w:cs="Calibri"/>
          <w:color w:val="000000"/>
        </w:rPr>
      </w:pPr>
      <w:r>
        <w:rPr>
          <w:rFonts w:ascii="Calibri" w:hAnsi="Calibri" w:cs="Calibri"/>
          <w:color w:val="000000"/>
        </w:rPr>
        <w:t xml:space="preserve">Në këtë pjesë paraqiten metodat e vlerësimit që mund të ndihmojnë në inkurajimin dhe vlerësimin e shkathtësive praktike e kritike të nxënësve. </w:t>
      </w:r>
    </w:p>
    <w:p w:rsidR="00B84943" w:rsidRDefault="00B84943" w:rsidP="00D935DD">
      <w:pPr>
        <w:ind w:left="1440"/>
        <w:jc w:val="both"/>
        <w:rPr>
          <w:rFonts w:ascii="Calibri" w:hAnsi="Calibri" w:cs="Calibri"/>
          <w:color w:val="000000"/>
        </w:rPr>
      </w:pPr>
    </w:p>
    <w:p w:rsidR="00B84943" w:rsidRDefault="00B84943" w:rsidP="00D935DD">
      <w:pPr>
        <w:ind w:left="1440"/>
        <w:jc w:val="both"/>
        <w:rPr>
          <w:rFonts w:ascii="Calibri" w:hAnsi="Calibri" w:cs="Calibri"/>
          <w:color w:val="000000"/>
        </w:rPr>
      </w:pPr>
    </w:p>
    <w:p w:rsidR="00B84943" w:rsidRDefault="00B84943" w:rsidP="00D935DD">
      <w:pPr>
        <w:spacing w:line="360" w:lineRule="auto"/>
        <w:ind w:left="1440"/>
        <w:jc w:val="both"/>
        <w:rPr>
          <w:rFonts w:ascii="Calibri" w:hAnsi="Calibri" w:cs="Calibri"/>
          <w:b/>
          <w:bCs/>
          <w:smallCaps/>
          <w:color w:val="000000"/>
          <w:u w:val="single"/>
        </w:rPr>
      </w:pPr>
      <w:r>
        <w:rPr>
          <w:rFonts w:ascii="Calibri" w:hAnsi="Calibri" w:cs="Calibri"/>
          <w:b/>
          <w:bCs/>
          <w:smallCaps/>
          <w:color w:val="000000"/>
          <w:u w:val="single"/>
        </w:rPr>
        <w:t>REZULTATET E TË NXËNIT</w:t>
      </w:r>
    </w:p>
    <w:p w:rsidR="00B84943" w:rsidRDefault="00B84943" w:rsidP="00D935DD">
      <w:pPr>
        <w:spacing w:line="360" w:lineRule="auto"/>
        <w:ind w:left="1440"/>
        <w:jc w:val="both"/>
        <w:rPr>
          <w:rFonts w:ascii="Calibri" w:hAnsi="Calibri" w:cs="Calibri"/>
          <w:b/>
          <w:bCs/>
          <w:smallCaps/>
          <w:color w:val="000000"/>
          <w:u w:val="single"/>
        </w:rPr>
      </w:pPr>
    </w:p>
    <w:tbl>
      <w:tblPr>
        <w:tblW w:w="8028" w:type="dxa"/>
        <w:tblInd w:w="-106" w:type="dxa"/>
        <w:tblBorders>
          <w:top w:val="single" w:sz="4" w:space="0" w:color="auto"/>
          <w:left w:val="single" w:sz="4" w:space="0" w:color="auto"/>
          <w:bottom w:val="single" w:sz="4" w:space="0" w:color="auto"/>
          <w:right w:val="single" w:sz="4" w:space="0" w:color="auto"/>
          <w:insideV w:val="single" w:sz="4" w:space="0" w:color="auto"/>
        </w:tblBorders>
        <w:tblLook w:val="00A0" w:firstRow="1" w:lastRow="0" w:firstColumn="1" w:lastColumn="0" w:noHBand="0" w:noVBand="0"/>
      </w:tblPr>
      <w:tblGrid>
        <w:gridCol w:w="8028"/>
      </w:tblGrid>
      <w:tr w:rsidR="00B84943" w:rsidRPr="00BD2335">
        <w:trPr>
          <w:trHeight w:val="386"/>
        </w:trPr>
        <w:tc>
          <w:tcPr>
            <w:tcW w:w="8028" w:type="dxa"/>
            <w:tcBorders>
              <w:top w:val="single" w:sz="4" w:space="0" w:color="auto"/>
            </w:tcBorders>
            <w:shd w:val="clear" w:color="auto" w:fill="BFBFBF"/>
            <w:vAlign w:val="center"/>
          </w:tcPr>
          <w:p w:rsidR="00B84943" w:rsidRPr="009C0ABF" w:rsidRDefault="00B84943" w:rsidP="008F1152">
            <w:pPr>
              <w:ind w:left="117"/>
              <w:jc w:val="both"/>
              <w:rPr>
                <w:rFonts w:ascii="Calibri" w:hAnsi="Calibri" w:cs="Calibri"/>
                <w:b/>
                <w:bCs/>
              </w:rPr>
            </w:pPr>
            <w:r>
              <w:rPr>
                <w:rFonts w:ascii="Calibri" w:hAnsi="Calibri" w:cs="Calibri"/>
              </w:rPr>
              <w:t>Në fund të kësaj NJËSIE ju do të keni:</w:t>
            </w:r>
          </w:p>
        </w:tc>
      </w:tr>
      <w:tr w:rsidR="00B84943" w:rsidRPr="00BD2335">
        <w:trPr>
          <w:trHeight w:val="2389"/>
        </w:trPr>
        <w:tc>
          <w:tcPr>
            <w:tcW w:w="8028" w:type="dxa"/>
            <w:vAlign w:val="center"/>
          </w:tcPr>
          <w:p w:rsidR="00B84943" w:rsidRPr="009C0ABF" w:rsidRDefault="00B84943" w:rsidP="009C0ABF">
            <w:pPr>
              <w:ind w:left="360"/>
              <w:rPr>
                <w:color w:val="000000"/>
              </w:rPr>
            </w:pPr>
          </w:p>
          <w:p w:rsidR="00B84943" w:rsidRPr="0074763F" w:rsidRDefault="00B84943" w:rsidP="0038409A">
            <w:pPr>
              <w:pStyle w:val="ListParagraph"/>
              <w:numPr>
                <w:ilvl w:val="0"/>
                <w:numId w:val="21"/>
              </w:numPr>
              <w:spacing w:line="240" w:lineRule="auto"/>
              <w:ind w:left="360"/>
              <w:rPr>
                <w:rFonts w:cs="Times New Roman"/>
                <w:color w:val="000000"/>
              </w:rPr>
            </w:pPr>
            <w:r>
              <w:rPr>
                <w:color w:val="000000"/>
                <w:sz w:val="24"/>
                <w:szCs w:val="24"/>
              </w:rPr>
              <w:t>Mësuar disa metoda të ndryshme të vlerësimit që mund të inkurajojnë dhe të vlerësojnë më mirë të nxënit e kuptimshëm;</w:t>
            </w:r>
          </w:p>
          <w:p w:rsidR="00B84943" w:rsidRPr="0074763F" w:rsidRDefault="00B84943" w:rsidP="0038409A">
            <w:pPr>
              <w:pStyle w:val="ListParagraph"/>
              <w:numPr>
                <w:ilvl w:val="0"/>
                <w:numId w:val="21"/>
              </w:numPr>
              <w:spacing w:line="240" w:lineRule="auto"/>
              <w:ind w:left="360"/>
              <w:rPr>
                <w:rFonts w:cs="Times New Roman"/>
                <w:color w:val="000000"/>
              </w:rPr>
            </w:pPr>
            <w:r>
              <w:rPr>
                <w:color w:val="000000"/>
                <w:sz w:val="24"/>
                <w:szCs w:val="24"/>
              </w:rPr>
              <w:t>Reflektuar për përdorimin dhe përparësitë e vlerësimit të ndërsjellë dhe vetëvlerësimit;</w:t>
            </w:r>
          </w:p>
          <w:p w:rsidR="00B84943" w:rsidRPr="0074763F" w:rsidRDefault="00B84943" w:rsidP="00AF25D3">
            <w:pPr>
              <w:pStyle w:val="ListParagraph"/>
              <w:numPr>
                <w:ilvl w:val="0"/>
                <w:numId w:val="21"/>
              </w:numPr>
              <w:spacing w:line="240" w:lineRule="auto"/>
              <w:ind w:left="360"/>
              <w:rPr>
                <w:rFonts w:cs="Times New Roman"/>
              </w:rPr>
            </w:pPr>
            <w:r>
              <w:rPr>
                <w:color w:val="000000"/>
                <w:sz w:val="24"/>
                <w:szCs w:val="24"/>
              </w:rPr>
              <w:t>Menduar për mundësitë e zbatimit të metodave të ndryshme alternative në praktikën tuaj të mësimdhënies.</w:t>
            </w:r>
          </w:p>
        </w:tc>
      </w:tr>
      <w:tr w:rsidR="00B84943" w:rsidRPr="00BD2335">
        <w:trPr>
          <w:trHeight w:val="63"/>
        </w:trPr>
        <w:tc>
          <w:tcPr>
            <w:tcW w:w="8028" w:type="dxa"/>
            <w:tcBorders>
              <w:bottom w:val="single" w:sz="4" w:space="0" w:color="auto"/>
            </w:tcBorders>
            <w:shd w:val="clear" w:color="auto" w:fill="BFBFBF"/>
            <w:vAlign w:val="center"/>
          </w:tcPr>
          <w:p w:rsidR="00B84943" w:rsidRPr="0074763F" w:rsidRDefault="00B84943" w:rsidP="00D935DD">
            <w:pPr>
              <w:ind w:left="1440"/>
              <w:jc w:val="both"/>
              <w:rPr>
                <w:rFonts w:ascii="Calibri" w:hAnsi="Calibri" w:cs="Calibri"/>
              </w:rPr>
            </w:pPr>
          </w:p>
        </w:tc>
      </w:tr>
    </w:tbl>
    <w:p w:rsidR="00B84943" w:rsidRPr="00947BCB" w:rsidRDefault="00B84943" w:rsidP="00D935DD">
      <w:pPr>
        <w:ind w:left="1440"/>
        <w:jc w:val="both"/>
        <w:rPr>
          <w:rFonts w:ascii="Calibri" w:hAnsi="Calibri" w:cs="Calibri"/>
          <w:color w:val="000000"/>
        </w:rPr>
      </w:pPr>
    </w:p>
    <w:p w:rsidR="00B84943" w:rsidRDefault="00B84943" w:rsidP="00D935DD">
      <w:pPr>
        <w:spacing w:line="360" w:lineRule="auto"/>
        <w:ind w:left="1440"/>
        <w:jc w:val="both"/>
        <w:rPr>
          <w:rFonts w:ascii="Calibri" w:hAnsi="Calibri" w:cs="Calibri"/>
          <w:b/>
          <w:bCs/>
          <w:smallCaps/>
          <w:color w:val="000000"/>
          <w:u w:val="single"/>
        </w:rPr>
      </w:pPr>
      <w:r>
        <w:rPr>
          <w:rFonts w:ascii="Calibri" w:hAnsi="Calibri" w:cs="Calibri"/>
          <w:b/>
          <w:bCs/>
          <w:smallCaps/>
          <w:color w:val="000000"/>
          <w:u w:val="single"/>
        </w:rPr>
        <w:t xml:space="preserve">KONCEPTET KRYESORE </w:t>
      </w:r>
    </w:p>
    <w:p w:rsidR="00B84943" w:rsidRPr="00947BCB" w:rsidRDefault="00B84943" w:rsidP="00D935DD">
      <w:pPr>
        <w:spacing w:line="360" w:lineRule="auto"/>
        <w:ind w:left="1440"/>
        <w:jc w:val="both"/>
        <w:rPr>
          <w:rFonts w:ascii="Calibri" w:hAnsi="Calibri" w:cs="Calibri"/>
          <w:color w:val="000000"/>
        </w:rPr>
      </w:pPr>
      <w:r>
        <w:rPr>
          <w:rFonts w:ascii="Calibri" w:hAnsi="Calibri" w:cs="Calibri"/>
          <w:color w:val="000000"/>
        </w:rPr>
        <w:t>Vlerësimi autentik, vlerësimi i ndërsjellë, vetëvlerësimi</w:t>
      </w:r>
    </w:p>
    <w:p w:rsidR="00B84943" w:rsidRDefault="00B84943" w:rsidP="00D935DD">
      <w:pPr>
        <w:ind w:left="1440"/>
        <w:jc w:val="both"/>
        <w:rPr>
          <w:rFonts w:ascii="Calibri" w:hAnsi="Calibri" w:cs="Calibri"/>
          <w:b/>
          <w:bCs/>
          <w:smallCaps/>
          <w:color w:val="000000"/>
          <w:u w:val="single"/>
        </w:rPr>
      </w:pPr>
    </w:p>
    <w:p w:rsidR="00B84943" w:rsidRPr="00411955" w:rsidRDefault="00B84943" w:rsidP="00D935DD">
      <w:pPr>
        <w:ind w:left="1440"/>
        <w:jc w:val="both"/>
        <w:rPr>
          <w:rFonts w:ascii="Calibri" w:hAnsi="Calibri" w:cs="Calibri"/>
          <w:b/>
          <w:bCs/>
          <w:smallCaps/>
          <w:color w:val="000000"/>
          <w:u w:val="single"/>
        </w:rPr>
      </w:pPr>
      <w:r>
        <w:rPr>
          <w:rFonts w:ascii="Calibri" w:hAnsi="Calibri" w:cs="Calibri"/>
          <w:b/>
          <w:bCs/>
          <w:smallCaps/>
          <w:color w:val="000000"/>
          <w:u w:val="single"/>
        </w:rPr>
        <w:t xml:space="preserve">VLERËSIMI AUTENTIK </w:t>
      </w:r>
    </w:p>
    <w:p w:rsidR="00B84943" w:rsidRPr="00D164F5" w:rsidRDefault="00B84943" w:rsidP="00D935DD">
      <w:pPr>
        <w:ind w:left="1440"/>
        <w:jc w:val="both"/>
        <w:rPr>
          <w:rFonts w:ascii="Calibri" w:hAnsi="Calibri" w:cs="Calibri"/>
          <w:b/>
          <w:bCs/>
          <w:color w:val="000000"/>
        </w:rPr>
      </w:pPr>
    </w:p>
    <w:p w:rsidR="00B84943" w:rsidRDefault="00B84943" w:rsidP="00D935DD">
      <w:pPr>
        <w:spacing w:line="360" w:lineRule="auto"/>
        <w:ind w:left="1440"/>
        <w:jc w:val="both"/>
        <w:rPr>
          <w:rFonts w:ascii="Calibri" w:hAnsi="Calibri" w:cs="Calibri"/>
          <w:b/>
          <w:bCs/>
          <w:color w:val="000000"/>
        </w:rPr>
      </w:pPr>
      <w:r>
        <w:rPr>
          <w:rFonts w:ascii="Calibri" w:hAnsi="Calibri" w:cs="Calibri"/>
          <w:b/>
          <w:bCs/>
          <w:color w:val="000000"/>
        </w:rPr>
        <w:t xml:space="preserve">Vlerësimi autentik </w:t>
      </w:r>
      <w:r w:rsidRPr="00AF25D3">
        <w:rPr>
          <w:rFonts w:ascii="Calibri" w:hAnsi="Calibri" w:cs="Calibri"/>
          <w:color w:val="000000"/>
        </w:rPr>
        <w:t>mund t</w:t>
      </w:r>
      <w:r>
        <w:rPr>
          <w:rFonts w:ascii="Calibri" w:hAnsi="Calibri" w:cs="Calibri"/>
          <w:color w:val="000000"/>
        </w:rPr>
        <w:t>ëpërkufizohet si</w:t>
      </w:r>
    </w:p>
    <w:p w:rsidR="00B84943" w:rsidRPr="00D164F5" w:rsidRDefault="00B84943" w:rsidP="00D935DD">
      <w:pPr>
        <w:spacing w:line="360" w:lineRule="auto"/>
        <w:ind w:left="1440"/>
        <w:jc w:val="both"/>
        <w:rPr>
          <w:rFonts w:ascii="Calibri" w:hAnsi="Calibri" w:cs="Calibri"/>
          <w:b/>
          <w:bCs/>
          <w:color w:val="000000"/>
        </w:rPr>
      </w:pPr>
    </w:p>
    <w:p w:rsidR="00B84943" w:rsidRPr="00D164F5" w:rsidRDefault="00B84943" w:rsidP="009C0ABF">
      <w:pPr>
        <w:spacing w:line="360" w:lineRule="auto"/>
        <w:ind w:left="1440"/>
        <w:jc w:val="both"/>
        <w:rPr>
          <w:rFonts w:ascii="Calibri" w:hAnsi="Calibri" w:cs="Calibri"/>
          <w:color w:val="000000"/>
        </w:rPr>
      </w:pPr>
      <w:r>
        <w:rPr>
          <w:rFonts w:ascii="Calibri" w:hAnsi="Calibri" w:cs="Calibri"/>
          <w:color w:val="000000"/>
        </w:rPr>
        <w:t>“</w:t>
      </w:r>
      <w:r>
        <w:rPr>
          <w:rFonts w:ascii="Calibri" w:hAnsi="Calibri" w:cs="Calibri"/>
          <w:i/>
          <w:iCs/>
          <w:color w:val="000000"/>
        </w:rPr>
        <w:t>Një formë e vlerësimit në të cilën nga nxënësit kërkohet të kryejnë detyra nga jeta reale për të demonstruar aplikimin e dijes dhe shkathtësive thelbësore</w:t>
      </w:r>
      <w:r>
        <w:rPr>
          <w:rFonts w:ascii="Calibri" w:hAnsi="Calibri" w:cs="Calibri"/>
          <w:color w:val="000000"/>
        </w:rPr>
        <w:t xml:space="preserve">” (Mueller, 2012). </w:t>
      </w:r>
    </w:p>
    <w:p w:rsidR="00B84943" w:rsidRDefault="00B84943" w:rsidP="00D935DD">
      <w:pPr>
        <w:spacing w:line="360" w:lineRule="auto"/>
        <w:ind w:left="1440"/>
        <w:jc w:val="both"/>
        <w:rPr>
          <w:rFonts w:ascii="Calibri" w:hAnsi="Calibri" w:cs="Calibri"/>
          <w:color w:val="000000"/>
        </w:rPr>
      </w:pPr>
    </w:p>
    <w:p w:rsidR="00B84943" w:rsidRDefault="00B84943" w:rsidP="00117A04">
      <w:pPr>
        <w:spacing w:line="360" w:lineRule="auto"/>
        <w:ind w:left="1440"/>
        <w:jc w:val="both"/>
        <w:rPr>
          <w:rFonts w:ascii="Calibri" w:hAnsi="Calibri" w:cs="Calibri"/>
        </w:rPr>
      </w:pPr>
      <w:r>
        <w:rPr>
          <w:rFonts w:ascii="Calibri" w:hAnsi="Calibri" w:cs="Calibri"/>
          <w:color w:val="000000"/>
        </w:rPr>
        <w:t xml:space="preserve">Ky lloj vlerësimi quhet </w:t>
      </w:r>
      <w:r w:rsidRPr="00AF25D3">
        <w:rPr>
          <w:rFonts w:ascii="Calibri" w:hAnsi="Calibri" w:cs="Calibri"/>
          <w:i/>
          <w:iCs/>
          <w:color w:val="000000"/>
        </w:rPr>
        <w:t>autentik</w:t>
      </w:r>
      <w:r>
        <w:rPr>
          <w:rFonts w:ascii="Calibri" w:hAnsi="Calibri" w:cs="Calibri"/>
          <w:color w:val="000000"/>
        </w:rPr>
        <w:t xml:space="preserve"> sepse mëton të replikojë skenarë ‘autentik’ nga jeta reale.Ky ndonjëherë quhet edhe “Vlerësim i bazuar në performancë“ sepse nga nxënësit kërkohet të kryejnë detyra që demonstrojnë përvetësimin dhe aplikimin e dijeve dhe njohurive të reja.Vlerësimi autentik kësisoj mund të përgatisë më mirë nxënësit për jetën e ardhshme profesionale duke i testuar shkathtëstë e tyre shoqërore e emocionale, aftësitë për zgjidhjen e problemeve, menaxhimin e kohës, punën ekiporee të tjera. Ndër shembujt e metodave të vlerësimit autentik mund të përfshihen edhe:</w:t>
      </w:r>
    </w:p>
    <w:p w:rsidR="00B84943" w:rsidRDefault="00B84943" w:rsidP="00D935DD">
      <w:pPr>
        <w:autoSpaceDE w:val="0"/>
        <w:autoSpaceDN w:val="0"/>
        <w:adjustRightInd w:val="0"/>
        <w:spacing w:line="360" w:lineRule="auto"/>
        <w:ind w:left="1440"/>
        <w:jc w:val="both"/>
        <w:rPr>
          <w:rFonts w:ascii="Calibri" w:hAnsi="Calibri" w:cs="Calibri"/>
        </w:rPr>
      </w:pPr>
      <w:r>
        <w:rPr>
          <w:rFonts w:ascii="Calibri" w:hAnsi="Calibri" w:cs="Calibri"/>
        </w:rPr>
        <w:t>:</w:t>
      </w:r>
    </w:p>
    <w:p w:rsidR="00B84943" w:rsidRDefault="00B84943" w:rsidP="00D935DD">
      <w:pPr>
        <w:autoSpaceDE w:val="0"/>
        <w:autoSpaceDN w:val="0"/>
        <w:adjustRightInd w:val="0"/>
        <w:spacing w:line="360" w:lineRule="auto"/>
        <w:ind w:left="1440"/>
        <w:jc w:val="both"/>
        <w:rPr>
          <w:rFonts w:ascii="Calibri" w:hAnsi="Calibri" w:cs="Calibri"/>
        </w:rPr>
      </w:pPr>
    </w:p>
    <w:p w:rsidR="00B84943" w:rsidRPr="00D164F5" w:rsidRDefault="00B84943" w:rsidP="009C0ABF">
      <w:pPr>
        <w:pStyle w:val="ListParagraph"/>
        <w:numPr>
          <w:ilvl w:val="0"/>
          <w:numId w:val="18"/>
        </w:numPr>
        <w:autoSpaceDE w:val="0"/>
        <w:autoSpaceDN w:val="0"/>
        <w:adjustRightInd w:val="0"/>
        <w:spacing w:line="360" w:lineRule="auto"/>
        <w:ind w:left="1440" w:right="720"/>
        <w:jc w:val="both"/>
        <w:rPr>
          <w:rFonts w:cs="Times New Roman"/>
          <w:color w:val="000000"/>
          <w:sz w:val="24"/>
          <w:szCs w:val="24"/>
        </w:rPr>
      </w:pPr>
      <w:r>
        <w:rPr>
          <w:b/>
          <w:bCs/>
          <w:color w:val="000000"/>
          <w:sz w:val="24"/>
          <w:szCs w:val="24"/>
        </w:rPr>
        <w:t>Performanca (puna e nxënësve):</w:t>
      </w:r>
      <w:r>
        <w:rPr>
          <w:color w:val="000000"/>
          <w:sz w:val="24"/>
          <w:szCs w:val="24"/>
        </w:rPr>
        <w:t xml:space="preserve"> Nga nxënësit mund të kërkohet të interpretojnë një dramatizim me role – mbase një konferencë, debat ose një intervistë - duke imituar një skenar nga jeta reale. Kjo metodë e vlerësimit i sfidon nxënësit që t’u përgjigjen kërkesave të situatës, duke i vënë në provë shkathtësitë e veta për zgjidhjen e problemit dhe shkathtësitë e të menduarit kritik.</w:t>
      </w:r>
    </w:p>
    <w:p w:rsidR="00B84943" w:rsidRPr="008F1152" w:rsidRDefault="00B84943" w:rsidP="009C0ABF">
      <w:pPr>
        <w:pStyle w:val="ListParagraph"/>
        <w:numPr>
          <w:ilvl w:val="0"/>
          <w:numId w:val="18"/>
        </w:numPr>
        <w:autoSpaceDE w:val="0"/>
        <w:autoSpaceDN w:val="0"/>
        <w:adjustRightInd w:val="0"/>
        <w:spacing w:line="360" w:lineRule="auto"/>
        <w:ind w:left="1440" w:right="720"/>
        <w:jc w:val="both"/>
        <w:rPr>
          <w:rFonts w:cs="Times New Roman"/>
          <w:b/>
          <w:bCs/>
          <w:color w:val="000000"/>
          <w:sz w:val="24"/>
          <w:szCs w:val="24"/>
        </w:rPr>
      </w:pPr>
      <w:r>
        <w:rPr>
          <w:b/>
          <w:bCs/>
          <w:color w:val="000000"/>
          <w:sz w:val="24"/>
          <w:szCs w:val="24"/>
        </w:rPr>
        <w:t>Portfoliot:</w:t>
      </w:r>
      <w:r>
        <w:rPr>
          <w:color w:val="000000"/>
          <w:sz w:val="24"/>
          <w:szCs w:val="24"/>
        </w:rPr>
        <w:t xml:space="preserve"> Portfoliot janë përmbledhje e punës së nxënësve, të mbledhura nga vetë nxënësit për të përcjellur përparimin e tyre të përgjithshëm dhe mund të aplikohet në cilëndo fushë(në shkrim, art, e të tjera). Portfoliot japin një fotografi të qartëpër arritjet e ndryshme të nxënësit dhe u ndihmojnë si nxënësve dhe mësimdhënësve që të përcjellin rritjen dhe avancimin e të nxënit të nxënësit gjatë një periudhe kohore. </w:t>
      </w:r>
    </w:p>
    <w:p w:rsidR="00B84943" w:rsidRPr="00D164F5" w:rsidRDefault="00B84943" w:rsidP="009C0ABF">
      <w:pPr>
        <w:pStyle w:val="ListParagraph"/>
        <w:numPr>
          <w:ilvl w:val="0"/>
          <w:numId w:val="18"/>
        </w:numPr>
        <w:shd w:val="clear" w:color="auto" w:fill="FFFFFF"/>
        <w:spacing w:line="360" w:lineRule="auto"/>
        <w:ind w:left="1440" w:right="720"/>
        <w:jc w:val="both"/>
        <w:rPr>
          <w:rFonts w:cs="Times New Roman"/>
          <w:color w:val="000000"/>
          <w:sz w:val="24"/>
          <w:szCs w:val="24"/>
        </w:rPr>
      </w:pPr>
      <w:r>
        <w:rPr>
          <w:b/>
          <w:bCs/>
          <w:color w:val="000000"/>
          <w:sz w:val="24"/>
          <w:szCs w:val="24"/>
        </w:rPr>
        <w:t>Demonstrimet:</w:t>
      </w:r>
      <w:r w:rsidRPr="008906C5">
        <w:rPr>
          <w:color w:val="000000"/>
          <w:sz w:val="24"/>
          <w:szCs w:val="24"/>
        </w:rPr>
        <w:t>Nga nx</w:t>
      </w:r>
      <w:r>
        <w:rPr>
          <w:color w:val="000000"/>
          <w:sz w:val="24"/>
          <w:szCs w:val="24"/>
        </w:rPr>
        <w:t>ë</w:t>
      </w:r>
      <w:r w:rsidRPr="008906C5">
        <w:rPr>
          <w:color w:val="000000"/>
          <w:sz w:val="24"/>
          <w:szCs w:val="24"/>
        </w:rPr>
        <w:t>n</w:t>
      </w:r>
      <w:r>
        <w:rPr>
          <w:color w:val="000000"/>
          <w:sz w:val="24"/>
          <w:szCs w:val="24"/>
        </w:rPr>
        <w:t>ë</w:t>
      </w:r>
      <w:r w:rsidRPr="008906C5">
        <w:rPr>
          <w:color w:val="000000"/>
          <w:sz w:val="24"/>
          <w:szCs w:val="24"/>
        </w:rPr>
        <w:t>sit mund t</w:t>
      </w:r>
      <w:r>
        <w:rPr>
          <w:color w:val="000000"/>
          <w:sz w:val="24"/>
          <w:szCs w:val="24"/>
        </w:rPr>
        <w:t>ë</w:t>
      </w:r>
      <w:r w:rsidRPr="008906C5">
        <w:rPr>
          <w:color w:val="000000"/>
          <w:sz w:val="24"/>
          <w:szCs w:val="24"/>
        </w:rPr>
        <w:t xml:space="preserve"> k</w:t>
      </w:r>
      <w:r>
        <w:rPr>
          <w:color w:val="000000"/>
          <w:sz w:val="24"/>
          <w:szCs w:val="24"/>
        </w:rPr>
        <w:t>ë</w:t>
      </w:r>
      <w:r w:rsidRPr="008906C5">
        <w:rPr>
          <w:color w:val="000000"/>
          <w:sz w:val="24"/>
          <w:szCs w:val="24"/>
        </w:rPr>
        <w:t>rkohet</w:t>
      </w:r>
      <w:r>
        <w:rPr>
          <w:color w:val="000000"/>
          <w:sz w:val="24"/>
          <w:szCs w:val="24"/>
        </w:rPr>
        <w:t xml:space="preserve"> të demonstrojnë zotërimin e një</w:t>
      </w:r>
      <w:r w:rsidRPr="008906C5">
        <w:rPr>
          <w:i/>
          <w:iCs/>
          <w:color w:val="000000"/>
          <w:sz w:val="24"/>
          <w:szCs w:val="24"/>
        </w:rPr>
        <w:t>shkatht</w:t>
      </w:r>
      <w:r>
        <w:rPr>
          <w:i/>
          <w:iCs/>
          <w:color w:val="000000"/>
          <w:sz w:val="24"/>
          <w:szCs w:val="24"/>
        </w:rPr>
        <w:t>ë</w:t>
      </w:r>
      <w:r w:rsidRPr="008906C5">
        <w:rPr>
          <w:i/>
          <w:iCs/>
          <w:color w:val="000000"/>
          <w:sz w:val="24"/>
          <w:szCs w:val="24"/>
        </w:rPr>
        <w:t>sie t</w:t>
      </w:r>
      <w:r>
        <w:rPr>
          <w:i/>
          <w:iCs/>
          <w:color w:val="000000"/>
          <w:sz w:val="24"/>
          <w:szCs w:val="24"/>
        </w:rPr>
        <w:t>ë</w:t>
      </w:r>
      <w:r w:rsidRPr="008906C5">
        <w:rPr>
          <w:i/>
          <w:iCs/>
          <w:color w:val="000000"/>
          <w:sz w:val="24"/>
          <w:szCs w:val="24"/>
        </w:rPr>
        <w:t xml:space="preserve"> caktuar</w:t>
      </w:r>
      <w:r>
        <w:rPr>
          <w:color w:val="000000"/>
          <w:sz w:val="24"/>
          <w:szCs w:val="24"/>
        </w:rPr>
        <w:t xml:space="preserve">. Kjo metodë e vlerësimit është veçanërisht e dobishme në orët e shkencave dhe të lëndëve teknike. </w:t>
      </w:r>
    </w:p>
    <w:p w:rsidR="00B84943" w:rsidRPr="00D164F5" w:rsidRDefault="00B84943" w:rsidP="009C0ABF">
      <w:pPr>
        <w:pStyle w:val="ListParagraph"/>
        <w:numPr>
          <w:ilvl w:val="0"/>
          <w:numId w:val="18"/>
        </w:numPr>
        <w:shd w:val="clear" w:color="auto" w:fill="FFFFFF"/>
        <w:spacing w:line="360" w:lineRule="auto"/>
        <w:ind w:left="1440" w:right="720"/>
        <w:jc w:val="both"/>
        <w:rPr>
          <w:rFonts w:cs="Times New Roman"/>
          <w:color w:val="000000"/>
          <w:sz w:val="24"/>
          <w:szCs w:val="24"/>
        </w:rPr>
      </w:pPr>
      <w:r>
        <w:rPr>
          <w:b/>
          <w:bCs/>
          <w:color w:val="000000"/>
          <w:sz w:val="24"/>
          <w:szCs w:val="24"/>
        </w:rPr>
        <w:t>Projektet / Prezantimet:</w:t>
      </w:r>
      <w:r>
        <w:rPr>
          <w:color w:val="000000"/>
          <w:sz w:val="24"/>
          <w:szCs w:val="24"/>
        </w:rPr>
        <w:t xml:space="preserve"> Projektet dhe prezantimet mund të marrin forma të shumta. Nxënësit punojnë të krijojnë një poster, prezantim në power-point, raport të shkruar, prezantim me gojë e të tjera. Këto mund të bëhen individualisht ose nëpërmjet të bashkëpunimit në grup. Projektet e prezantimet mund të përdoren për të testuar shkathtësitë e shkrimit, hulumtit, organizimit ose shkathtësitë e fjalës publike.</w:t>
      </w:r>
    </w:p>
    <w:p w:rsidR="00B84943" w:rsidRDefault="00B84943" w:rsidP="009C0ABF">
      <w:pPr>
        <w:pStyle w:val="ListParagraph"/>
        <w:numPr>
          <w:ilvl w:val="0"/>
          <w:numId w:val="18"/>
        </w:numPr>
        <w:shd w:val="clear" w:color="auto" w:fill="FFFFFF"/>
        <w:spacing w:line="360" w:lineRule="auto"/>
        <w:ind w:left="1440" w:right="720"/>
        <w:jc w:val="both"/>
        <w:rPr>
          <w:color w:val="000000"/>
          <w:sz w:val="24"/>
          <w:szCs w:val="24"/>
        </w:rPr>
      </w:pPr>
      <w:r>
        <w:rPr>
          <w:b/>
          <w:bCs/>
          <w:color w:val="000000"/>
          <w:sz w:val="24"/>
          <w:szCs w:val="24"/>
        </w:rPr>
        <w:t>Përgjigja e ndërtuar:</w:t>
      </w:r>
      <w:r>
        <w:rPr>
          <w:color w:val="000000"/>
          <w:sz w:val="24"/>
          <w:szCs w:val="24"/>
        </w:rPr>
        <w:t xml:space="preserve"> Kjo metodë kërkon nga nxënësit që të hartojnë një raport (zakonisht me shkrim, por mund të jetë edhe me gojë), ku analizohen dhe sintetizohen disa burime të ndryshme. Burimet mund edhe duhet të jenë të formateve të ndryshme (përfshirë prej fotografive e deri te vizatimet, fjalimet, ose artikuj ngagazetat). Kjo metodë i teston shkathtësitë kritike e analitike të nxënësve dhe aftësinë e tyre për të nxjerrë dhe bashkuar ide nga burime të shumta e më të ndryshme.</w:t>
      </w:r>
    </w:p>
    <w:p w:rsidR="00B84943" w:rsidRDefault="00B84943" w:rsidP="0038409A">
      <w:pPr>
        <w:pStyle w:val="ListParagraph"/>
        <w:shd w:val="clear" w:color="auto" w:fill="FFFFFF"/>
        <w:spacing w:line="240" w:lineRule="auto"/>
        <w:ind w:left="1080" w:right="720"/>
        <w:jc w:val="both"/>
        <w:rPr>
          <w:rFonts w:cs="Times New Roman"/>
          <w:color w:val="000000"/>
          <w:sz w:val="24"/>
          <w:szCs w:val="24"/>
        </w:rPr>
      </w:pPr>
    </w:p>
    <w:p w:rsidR="00B84943" w:rsidRDefault="00B84943" w:rsidP="0038409A">
      <w:pPr>
        <w:pStyle w:val="ListParagraph"/>
        <w:shd w:val="clear" w:color="auto" w:fill="FFFFFF"/>
        <w:spacing w:line="240" w:lineRule="auto"/>
        <w:ind w:left="1080" w:right="720"/>
        <w:jc w:val="both"/>
        <w:rPr>
          <w:rFonts w:cs="Times New Roman"/>
          <w:color w:val="000000"/>
          <w:sz w:val="24"/>
          <w:szCs w:val="24"/>
        </w:rPr>
      </w:pPr>
    </w:p>
    <w:p w:rsidR="00B84943" w:rsidRDefault="004723D6" w:rsidP="00D935DD">
      <w:pPr>
        <w:ind w:left="1440"/>
        <w:jc w:val="both"/>
        <w:rPr>
          <w:rFonts w:ascii="Calibri" w:hAnsi="Calibri" w:cs="Calibri"/>
          <w:b/>
          <w:bCs/>
        </w:rPr>
      </w:pPr>
      <w:r>
        <w:rPr>
          <w:noProof/>
          <w:lang w:val="en-US" w:eastAsia="en-US"/>
        </w:rPr>
        <mc:AlternateContent>
          <mc:Choice Requires="wps">
            <w:drawing>
              <wp:anchor distT="0" distB="0" distL="114300" distR="114300" simplePos="0" relativeHeight="251681280" behindDoc="0" locked="1" layoutInCell="1" allowOverlap="1">
                <wp:simplePos x="0" y="0"/>
                <wp:positionH relativeFrom="column">
                  <wp:posOffset>914400</wp:posOffset>
                </wp:positionH>
                <wp:positionV relativeFrom="paragraph">
                  <wp:posOffset>52070</wp:posOffset>
                </wp:positionV>
                <wp:extent cx="5173345" cy="3152775"/>
                <wp:effectExtent l="57150" t="13970" r="17780" b="481330"/>
                <wp:wrapNone/>
                <wp:docPr id="69" name="AutoShape 5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73345" cy="3152775"/>
                        </a:xfrm>
                        <a:prstGeom prst="wedgeRoundRectCallout">
                          <a:avLst>
                            <a:gd name="adj1" fmla="val -49546"/>
                            <a:gd name="adj2" fmla="val 64056"/>
                            <a:gd name="adj3" fmla="val 16667"/>
                          </a:avLst>
                        </a:prstGeom>
                        <a:gradFill rotWithShape="1">
                          <a:gsLst>
                            <a:gs pos="0">
                              <a:srgbClr val="CCECFF"/>
                            </a:gs>
                            <a:gs pos="100000">
                              <a:srgbClr val="FFFFFF"/>
                            </a:gs>
                          </a:gsLst>
                          <a:lin ang="5400000" scaled="1"/>
                        </a:gradFill>
                        <a:ln w="19050">
                          <a:solidFill>
                            <a:srgbClr val="000000"/>
                          </a:solidFill>
                          <a:miter lim="800000"/>
                          <a:headEnd/>
                          <a:tailEnd/>
                        </a:ln>
                      </wps:spPr>
                      <wps:txbx>
                        <w:txbxContent>
                          <w:p w:rsidR="00367504" w:rsidRPr="00454405" w:rsidRDefault="00367504" w:rsidP="000C3C21">
                            <w:pPr>
                              <w:rPr>
                                <w:rFonts w:ascii="Calibri" w:hAnsi="Calibri" w:cs="Calibri"/>
                                <w:b/>
                                <w:bCs/>
                              </w:rPr>
                            </w:pPr>
                            <w:r>
                              <w:rPr>
                                <w:rFonts w:ascii="Calibri" w:hAnsi="Calibri" w:cs="Calibri"/>
                                <w:b/>
                                <w:bCs/>
                              </w:rPr>
                              <w:t xml:space="preserve">Pikë reflektimi </w:t>
                            </w:r>
                          </w:p>
                          <w:p w:rsidR="00367504" w:rsidRPr="000C3C21" w:rsidRDefault="00367504" w:rsidP="000C3C21">
                            <w:pPr>
                              <w:rPr>
                                <w:rFonts w:ascii="Calibri" w:hAnsi="Calibri" w:cs="Calibri"/>
                              </w:rPr>
                            </w:pPr>
                            <w:r>
                              <w:rPr>
                                <w:rFonts w:ascii="Calibri" w:hAnsi="Calibri" w:cs="Calibri"/>
                              </w:rPr>
                              <w:t xml:space="preserve">A i keni përdorur ndonjëherë këto metoda të vlerësimit në klasën tuaj? Cila është përvoja e juaj në  përdorimin e tyre? Cilat ishin përfitimet dhe sfidat e përdorimit të tyre? </w:t>
                            </w:r>
                          </w:p>
                          <w:p w:rsidR="00367504" w:rsidRPr="000C3C21" w:rsidRDefault="00367504" w:rsidP="000C3C21">
                            <w:pPr>
                              <w:rPr>
                                <w:rFonts w:ascii="Calibri" w:hAnsi="Calibri" w:cs="Calibri"/>
                              </w:rPr>
                            </w:pPr>
                          </w:p>
                          <w:p w:rsidR="00367504" w:rsidRPr="000C3C21" w:rsidRDefault="00367504" w:rsidP="000C3C21">
                            <w:pPr>
                              <w:rPr>
                                <w:rFonts w:ascii="Calibri" w:hAnsi="Calibri" w:cs="Calibri"/>
                              </w:rPr>
                            </w:pPr>
                            <w:r>
                              <w:rPr>
                                <w:rFonts w:ascii="Calibri" w:hAnsi="Calibri" w:cs="Calibri"/>
                              </w:rPr>
                              <w:t>Mendoni për disa nga mundësitë e zbatimit të vlerësimit të bazuar në projekte në mësimdhënien tuaj. }farë ndryshimesh do të duhej të bënit në mënyrë që të mund të përdorni më shpesh vlerësimin e bazuar në projekte? Me çfarë rreziqesh mund të përballet mësimdhënësi gjatë zbatimit të vlerësimit të bazuar në projekte? Diskutoni këto çështje me një koleg dhe mbani shënime në Ditarin tuaj të të nxënit për pikat kryesore që dalin nga diskutimi i juaj.  Mbase mund të dëshironi të bëni pak hulumtime për disa forma të vlerësimit (të cilat i kemi paraqitur më lartë) për të zgjeruar njohuritë tuaja në këto fusha (projektet e nxënësve, protfoliot etj); për këtë qëllim mund të përdorni edhe internetin dhe libra të ndryshëm.</w:t>
                            </w:r>
                          </w:p>
                        </w:txbxContent>
                      </wps:txbx>
                      <wps:bodyPr rot="0" vert="horz" wrap="square" lIns="74981" tIns="37490" rIns="74981" bIns="3749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78" type="#_x0000_t62" style="position:absolute;left:0;text-align:left;margin-left:1in;margin-top:4.1pt;width:407.35pt;height:248.25pt;z-index:251681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" adj="98,24636" fillcolor="#ccecff" strokeweight="1.5pt">
                <v:fill rotate="t" focus="100%" type="gradient"/>
                <v:textbox inset="74981emu,37490emu,74981emu,37490emu">
                  <w:txbxContent>
                    <w:p w:rsidR="00367504" w:rsidRPr="00454405" w:rsidRDefault="00367504" w:rsidP="000C3C21">
                      <w:pPr>
                        <w:rPr>
                          <w:rFonts w:ascii="Calibri" w:hAnsi="Calibri" w:cs="Calibri"/>
                          <w:b/>
                          <w:bCs/>
                        </w:rPr>
                      </w:pPr>
                      <w:r>
                        <w:rPr>
                          <w:rFonts w:ascii="Calibri" w:hAnsi="Calibri" w:cs="Calibri"/>
                          <w:b/>
                          <w:bCs/>
                        </w:rPr>
                        <w:t xml:space="preserve">Pikë reflektimi </w:t>
                      </w:r>
                    </w:p>
                    <w:p w:rsidR="00367504" w:rsidRPr="000C3C21" w:rsidRDefault="00367504" w:rsidP="000C3C21">
                      <w:pPr>
                        <w:rPr>
                          <w:rFonts w:ascii="Calibri" w:hAnsi="Calibri" w:cs="Calibri"/>
                        </w:rPr>
                      </w:pPr>
                      <w:r>
                        <w:rPr>
                          <w:rFonts w:ascii="Calibri" w:hAnsi="Calibri" w:cs="Calibri"/>
                        </w:rPr>
                        <w:t xml:space="preserve">A i keni përdorur ndonjëherë këto metoda të vlerësimit në klasën tuaj? Cila është përvoja e juaj në  përdorimin e tyre? Cilat ishin përfitimet dhe sfidat e përdorimit të tyre? </w:t>
                      </w:r>
                    </w:p>
                    <w:p w:rsidR="00367504" w:rsidRPr="000C3C21" w:rsidRDefault="00367504" w:rsidP="000C3C21">
                      <w:pPr>
                        <w:rPr>
                          <w:rFonts w:ascii="Calibri" w:hAnsi="Calibri" w:cs="Calibri"/>
                        </w:rPr>
                      </w:pPr>
                    </w:p>
                    <w:p w:rsidR="00367504" w:rsidRPr="000C3C21" w:rsidRDefault="00367504" w:rsidP="000C3C21">
                      <w:pPr>
                        <w:rPr>
                          <w:rFonts w:ascii="Calibri" w:hAnsi="Calibri" w:cs="Calibri"/>
                        </w:rPr>
                      </w:pPr>
                      <w:r>
                        <w:rPr>
                          <w:rFonts w:ascii="Calibri" w:hAnsi="Calibri" w:cs="Calibri"/>
                        </w:rPr>
                        <w:t>Mendoni për disa nga mundësitë e zbatimit të vlerësimit të bazuar në projekte në mësimdhënien tuaj. }farë ndryshimesh do të duhej të bënit në mënyrë që të mund të përdorni më shpesh vlerësimin e bazuar në projekte? Me çfarë rreziqesh mund të përballet mësimdhënësi gjatë zbatimit të vlerësimit të bazuar në projekte? Diskutoni këto çështje me një koleg dhe mbani shënime në Ditarin tuaj të të nxënit për pikat kryesore që dalin nga diskutimi i juaj.  Mbase mund të dëshironi të bëni pak hulumtime për disa forma të vlerësimit (të cilat i kemi paraqitur më lartë) për të zgjeruar njohuritë tuaja në këto fusha (projektet e nxënësve, protfoliot etj); për këtë qëllim mund të përdorni edhe internetin dhe libra të ndryshëm.</w:t>
                      </w:r>
                    </w:p>
                  </w:txbxContent>
                </v:textbox>
                <w10:anchorlock/>
              </v:shape>
            </w:pict>
          </mc:Fallback>
        </mc:AlternateContent>
      </w:r>
    </w:p>
    <w:p w:rsidR="00B84943" w:rsidRDefault="00B84943" w:rsidP="00D935DD">
      <w:pPr>
        <w:ind w:left="1440"/>
        <w:jc w:val="both"/>
        <w:rPr>
          <w:rFonts w:ascii="Calibri" w:hAnsi="Calibri" w:cs="Calibri"/>
          <w:b/>
          <w:bCs/>
        </w:rPr>
      </w:pPr>
    </w:p>
    <w:p w:rsidR="00B84943" w:rsidRDefault="00B84943" w:rsidP="00D935DD">
      <w:pPr>
        <w:ind w:left="1440"/>
        <w:jc w:val="both"/>
        <w:rPr>
          <w:rFonts w:ascii="Calibri" w:hAnsi="Calibri" w:cs="Calibri"/>
          <w:b/>
          <w:bCs/>
        </w:rPr>
      </w:pPr>
    </w:p>
    <w:p w:rsidR="00B84943" w:rsidRDefault="00B84943" w:rsidP="00D935DD">
      <w:pPr>
        <w:ind w:left="1440"/>
        <w:jc w:val="both"/>
        <w:rPr>
          <w:rFonts w:ascii="Calibri" w:hAnsi="Calibri" w:cs="Calibri"/>
          <w:b/>
          <w:bCs/>
        </w:rPr>
      </w:pPr>
    </w:p>
    <w:p w:rsidR="00B84943" w:rsidRDefault="00B84943" w:rsidP="00D935DD">
      <w:pPr>
        <w:ind w:left="1440"/>
        <w:jc w:val="both"/>
        <w:rPr>
          <w:rFonts w:ascii="Calibri" w:hAnsi="Calibri" w:cs="Calibri"/>
          <w:b/>
          <w:bCs/>
        </w:rPr>
      </w:pPr>
    </w:p>
    <w:p w:rsidR="00B84943" w:rsidRDefault="00B84943" w:rsidP="00D935DD">
      <w:pPr>
        <w:ind w:left="1440"/>
        <w:jc w:val="both"/>
        <w:rPr>
          <w:rFonts w:ascii="Calibri" w:hAnsi="Calibri" w:cs="Calibri"/>
          <w:b/>
          <w:bCs/>
        </w:rPr>
      </w:pPr>
    </w:p>
    <w:p w:rsidR="00B84943" w:rsidRDefault="004723D6" w:rsidP="00D935DD">
      <w:pPr>
        <w:ind w:left="1440"/>
        <w:jc w:val="both"/>
        <w:rPr>
          <w:rFonts w:ascii="Calibri" w:hAnsi="Calibri" w:cs="Calibri"/>
          <w:b/>
          <w:bCs/>
        </w:rPr>
      </w:pPr>
      <w:r>
        <w:rPr>
          <w:noProof/>
          <w:lang w:val="en-US" w:eastAsia="en-US"/>
        </w:rPr>
        <mc:AlternateContent>
          <mc:Choice Requires="wps">
            <w:drawing>
              <wp:anchor distT="0" distB="0" distL="114300" distR="114300" simplePos="0" relativeHeight="251680256" behindDoc="0" locked="1" layoutInCell="1" allowOverlap="1">
                <wp:simplePos x="0" y="0"/>
                <wp:positionH relativeFrom="column">
                  <wp:posOffset>-685800</wp:posOffset>
                </wp:positionH>
                <wp:positionV relativeFrom="paragraph">
                  <wp:posOffset>73660</wp:posOffset>
                </wp:positionV>
                <wp:extent cx="1371600" cy="914400"/>
                <wp:effectExtent l="19050" t="16510" r="19050" b="21590"/>
                <wp:wrapNone/>
                <wp:docPr id="67" name="Text Box 5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71600" cy="914400"/>
                        </a:xfrm>
                        <a:prstGeom prst="rect">
                          <a:avLst/>
                        </a:prstGeom>
                        <a:solidFill>
                          <a:srgbClr val="FFFFFF"/>
                        </a:solidFill>
                        <a:ln w="31750">
                          <a:solidFill>
                            <a:srgbClr val="000000"/>
                          </a:solidFill>
                          <a:miter lim="800000"/>
                          <a:headEnd/>
                          <a:tailEnd/>
                        </a:ln>
                      </wps:spPr>
                      <wps:txbx>
                        <w:txbxContent>
                          <w:p w:rsidR="00367504" w:rsidRPr="00454405" w:rsidRDefault="00367504" w:rsidP="000C3C21">
                            <w:pPr>
                              <w:jc w:val="center"/>
                              <w:rPr>
                                <w:rFonts w:ascii="Calibri" w:hAnsi="Calibri" w:cs="Calibri"/>
                                <w:b/>
                                <w:bCs/>
                                <w:sz w:val="32"/>
                                <w:szCs w:val="32"/>
                              </w:rPr>
                            </w:pPr>
                            <w:r>
                              <w:rPr>
                                <w:rFonts w:ascii="Calibri" w:hAnsi="Calibri" w:cs="Calibri"/>
                                <w:b/>
                                <w:bCs/>
                                <w:noProof/>
                                <w:sz w:val="32"/>
                                <w:szCs w:val="32"/>
                                <w:lang w:val="en-US" w:eastAsia="en-US"/>
                              </w:rPr>
                              <w:drawing>
                                <wp:inline distT="0" distB="0" distL="0" distR="0">
                                  <wp:extent cx="288290" cy="218440"/>
                                  <wp:effectExtent l="19050" t="0" r="0" b="0"/>
                                  <wp:docPr id="50" name="Picture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
                                          <pic:cNvPicPr>
                                            <a:picLocks noChangeAspect="1" noChangeArrowheads="1"/>
                                          </pic:cNvPicPr>
                                        </pic:nvPicPr>
                                        <pic:blipFill>
                                          <a:blip r:embed="rId13"/>
                                          <a:srcRect/>
                                          <a:stretch>
                                            <a:fillRect/>
                                          </a:stretch>
                                        </pic:blipFill>
                                        <pic:spPr bwMode="auto">
                                          <a:xfrm>
                                            <a:off x="0" y="0"/>
                                            <a:ext cx="288290" cy="218440"/>
                                          </a:xfrm>
                                          <a:prstGeom prst="rect">
                                            <a:avLst/>
                                          </a:prstGeom>
                                          <a:noFill/>
                                          <a:ln w="9525">
                                            <a:noFill/>
                                            <a:miter lim="800000"/>
                                            <a:headEnd/>
                                            <a:tailEnd/>
                                          </a:ln>
                                        </pic:spPr>
                                      </pic:pic>
                                    </a:graphicData>
                                  </a:graphic>
                                </wp:inline>
                              </w:drawing>
                            </w:r>
                          </w:p>
                          <w:p w:rsidR="00367504" w:rsidRPr="00454405" w:rsidRDefault="00367504" w:rsidP="000C3C21">
                            <w:pPr>
                              <w:jc w:val="center"/>
                              <w:rPr>
                                <w:sz w:val="36"/>
                                <w:szCs w:val="36"/>
                              </w:rPr>
                            </w:pPr>
                            <w:r>
                              <w:rPr>
                                <w:rFonts w:ascii="Calibri" w:hAnsi="Calibri" w:cs="Calibri"/>
                                <w:b/>
                                <w:bCs/>
                                <w:sz w:val="36"/>
                                <w:szCs w:val="36"/>
                              </w:rPr>
                              <w:t>Reflection Point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6" o:spid="_x0000_s1079" type="#_x0000_t202" style="position:absolute;left:0;text-align:left;margin-left:-53.95pt;margin-top:5.8pt;width:108pt;height:1in;z-index:251680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" strokeweight="2.5pt">
                <v:textbox>
                  <w:txbxContent>
                    <w:p w:rsidR="00367504" w:rsidRPr="00454405" w:rsidRDefault="00367504" w:rsidP="000C3C21">
                      <w:pPr>
                        <w:jc w:val="center"/>
                        <w:rPr>
                          <w:rFonts w:ascii="Calibri" w:hAnsi="Calibri" w:cs="Calibri"/>
                          <w:b/>
                          <w:bCs/>
                          <w:sz w:val="32"/>
                          <w:szCs w:val="32"/>
                        </w:rPr>
                      </w:pPr>
                      <w:r>
                        <w:rPr>
                          <w:rFonts w:ascii="Calibri" w:hAnsi="Calibri" w:cs="Calibri"/>
                          <w:b/>
                          <w:bCs/>
                          <w:noProof/>
                          <w:sz w:val="32"/>
                          <w:szCs w:val="32"/>
                          <w:lang w:val="en-US" w:eastAsia="en-US"/>
                        </w:rPr>
                        <w:drawing>
                          <wp:inline distT="0" distB="0" distL="0" distR="0">
                            <wp:extent cx="288290" cy="218440"/>
                            <wp:effectExtent l="19050" t="0" r="0" b="0"/>
                            <wp:docPr id="50" name="Picture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
                                    <pic:cNvPicPr>
                                      <a:picLocks noChangeAspect="1" noChangeArrowheads="1"/>
                                    </pic:cNvPicPr>
                                  </pic:nvPicPr>
                                  <pic:blipFill>
                                    <a:blip r:embed="rId14"/>
                                    <a:srcRect/>
                                    <a:stretch>
                                      <a:fillRect/>
                                    </a:stretch>
                                  </pic:blipFill>
                                  <pic:spPr bwMode="auto">
                                    <a:xfrm>
                                      <a:off x="0" y="0"/>
                                      <a:ext cx="288290" cy="218440"/>
                                    </a:xfrm>
                                    <a:prstGeom prst="rect">
                                      <a:avLst/>
                                    </a:prstGeom>
                                    <a:noFill/>
                                    <a:ln w="9525">
                                      <a:noFill/>
                                      <a:miter lim="800000"/>
                                      <a:headEnd/>
                                      <a:tailEnd/>
                                    </a:ln>
                                  </pic:spPr>
                                </pic:pic>
                              </a:graphicData>
                            </a:graphic>
                          </wp:inline>
                        </w:drawing>
                      </w:r>
                    </w:p>
                    <w:p w:rsidR="00367504" w:rsidRPr="00454405" w:rsidRDefault="00367504" w:rsidP="000C3C21">
                      <w:pPr>
                        <w:jc w:val="center"/>
                        <w:rPr>
                          <w:sz w:val="36"/>
                          <w:szCs w:val="36"/>
                        </w:rPr>
                      </w:pPr>
                      <w:r>
                        <w:rPr>
                          <w:rFonts w:ascii="Calibri" w:hAnsi="Calibri" w:cs="Calibri"/>
                          <w:b/>
                          <w:bCs/>
                          <w:sz w:val="36"/>
                          <w:szCs w:val="36"/>
                        </w:rPr>
                        <w:t>Reflection Point</w:t>
                      </w:r>
                    </w:p>
                  </w:txbxContent>
                </v:textbox>
                <w10:anchorlock/>
              </v:shape>
            </w:pict>
          </mc:Fallback>
        </mc:AlternateContent>
      </w:r>
    </w:p>
    <w:p w:rsidR="00B84943" w:rsidRDefault="00B84943" w:rsidP="00D935DD">
      <w:pPr>
        <w:ind w:left="1440"/>
        <w:jc w:val="both"/>
        <w:rPr>
          <w:rFonts w:ascii="Calibri" w:hAnsi="Calibri" w:cs="Calibri"/>
          <w:b/>
          <w:bCs/>
        </w:rPr>
      </w:pPr>
    </w:p>
    <w:p w:rsidR="00B84943" w:rsidRDefault="00B84943" w:rsidP="00D935DD">
      <w:pPr>
        <w:ind w:left="1440"/>
        <w:jc w:val="both"/>
        <w:rPr>
          <w:rFonts w:ascii="Calibri" w:hAnsi="Calibri" w:cs="Calibri"/>
          <w:b/>
          <w:bCs/>
        </w:rPr>
      </w:pPr>
    </w:p>
    <w:p w:rsidR="00B84943" w:rsidRDefault="00B84943" w:rsidP="00D935DD">
      <w:pPr>
        <w:ind w:left="1440"/>
        <w:jc w:val="both"/>
        <w:rPr>
          <w:rFonts w:ascii="Calibri" w:hAnsi="Calibri" w:cs="Calibri"/>
          <w:b/>
          <w:bCs/>
        </w:rPr>
      </w:pPr>
    </w:p>
    <w:p w:rsidR="00B84943" w:rsidRDefault="00B84943" w:rsidP="00D935DD">
      <w:pPr>
        <w:ind w:left="1440"/>
        <w:jc w:val="both"/>
        <w:rPr>
          <w:rFonts w:ascii="Calibri" w:hAnsi="Calibri" w:cs="Calibri"/>
          <w:b/>
          <w:bCs/>
        </w:rPr>
      </w:pPr>
    </w:p>
    <w:p w:rsidR="00B84943" w:rsidRDefault="00B84943" w:rsidP="00D935DD">
      <w:pPr>
        <w:ind w:left="1440"/>
        <w:jc w:val="both"/>
        <w:rPr>
          <w:rFonts w:ascii="Calibri" w:hAnsi="Calibri" w:cs="Calibri"/>
          <w:b/>
          <w:bCs/>
        </w:rPr>
      </w:pPr>
    </w:p>
    <w:p w:rsidR="00B84943" w:rsidRDefault="00B84943" w:rsidP="00D935DD">
      <w:pPr>
        <w:ind w:left="1440"/>
        <w:jc w:val="both"/>
        <w:rPr>
          <w:rFonts w:ascii="Calibri" w:hAnsi="Calibri" w:cs="Calibri"/>
          <w:b/>
          <w:bCs/>
        </w:rPr>
      </w:pPr>
    </w:p>
    <w:p w:rsidR="00B84943" w:rsidRDefault="00B84943" w:rsidP="00D935DD">
      <w:pPr>
        <w:ind w:left="1440"/>
        <w:jc w:val="both"/>
        <w:rPr>
          <w:rFonts w:ascii="Calibri" w:hAnsi="Calibri" w:cs="Calibri"/>
          <w:b/>
          <w:bCs/>
        </w:rPr>
      </w:pPr>
    </w:p>
    <w:p w:rsidR="00B84943" w:rsidRDefault="00B84943" w:rsidP="00D935DD">
      <w:pPr>
        <w:ind w:left="1440"/>
        <w:jc w:val="both"/>
        <w:rPr>
          <w:rFonts w:ascii="Calibri" w:hAnsi="Calibri" w:cs="Calibri"/>
          <w:b/>
          <w:bCs/>
        </w:rPr>
      </w:pPr>
    </w:p>
    <w:p w:rsidR="00B84943" w:rsidRDefault="00B84943" w:rsidP="00D935DD">
      <w:pPr>
        <w:ind w:left="1440"/>
        <w:jc w:val="both"/>
        <w:rPr>
          <w:rFonts w:ascii="Calibri" w:hAnsi="Calibri" w:cs="Calibri"/>
          <w:b/>
          <w:bCs/>
        </w:rPr>
      </w:pPr>
    </w:p>
    <w:p w:rsidR="00B84943" w:rsidRDefault="00B84943" w:rsidP="00D935DD">
      <w:pPr>
        <w:ind w:left="1440"/>
        <w:jc w:val="both"/>
        <w:rPr>
          <w:rFonts w:ascii="Calibri" w:hAnsi="Calibri" w:cs="Calibri"/>
          <w:b/>
          <w:bCs/>
        </w:rPr>
      </w:pPr>
    </w:p>
    <w:p w:rsidR="00B84943" w:rsidRDefault="00B84943" w:rsidP="00D935DD">
      <w:pPr>
        <w:ind w:left="1440"/>
        <w:jc w:val="both"/>
        <w:rPr>
          <w:rFonts w:ascii="Calibri" w:hAnsi="Calibri" w:cs="Calibri"/>
          <w:b/>
          <w:bCs/>
        </w:rPr>
      </w:pPr>
    </w:p>
    <w:p w:rsidR="00B84943" w:rsidRDefault="00B84943" w:rsidP="00D935DD">
      <w:pPr>
        <w:ind w:left="1440"/>
        <w:jc w:val="both"/>
        <w:rPr>
          <w:rFonts w:ascii="Calibri" w:hAnsi="Calibri" w:cs="Calibri"/>
          <w:b/>
          <w:bCs/>
        </w:rPr>
      </w:pPr>
    </w:p>
    <w:p w:rsidR="00B84943" w:rsidRDefault="00B84943" w:rsidP="00D935DD">
      <w:pPr>
        <w:ind w:left="1440"/>
        <w:jc w:val="both"/>
        <w:rPr>
          <w:rFonts w:ascii="Calibri" w:hAnsi="Calibri" w:cs="Calibri"/>
          <w:b/>
          <w:bCs/>
        </w:rPr>
      </w:pPr>
    </w:p>
    <w:p w:rsidR="00B84943" w:rsidRPr="00D6763E" w:rsidRDefault="00B84943" w:rsidP="00D935DD">
      <w:pPr>
        <w:ind w:left="1440"/>
        <w:jc w:val="both"/>
        <w:rPr>
          <w:rFonts w:ascii="Calibri" w:hAnsi="Calibri" w:cs="Calibri"/>
          <w:b/>
          <w:bCs/>
          <w:smallCaps/>
          <w:u w:val="single"/>
        </w:rPr>
      </w:pPr>
      <w:r>
        <w:rPr>
          <w:rFonts w:ascii="Calibri" w:hAnsi="Calibri" w:cs="Calibri"/>
          <w:b/>
          <w:bCs/>
          <w:smallCaps/>
          <w:u w:val="single"/>
        </w:rPr>
        <w:t>VLERËSIMI E NOTIMI</w:t>
      </w:r>
    </w:p>
    <w:p w:rsidR="00B84943" w:rsidRPr="00D164F5" w:rsidRDefault="00B84943" w:rsidP="00D935DD">
      <w:pPr>
        <w:ind w:left="1440"/>
        <w:jc w:val="both"/>
        <w:rPr>
          <w:rFonts w:ascii="Calibri" w:hAnsi="Calibri" w:cs="Calibri"/>
          <w:b/>
          <w:bCs/>
          <w:u w:val="single"/>
        </w:rPr>
      </w:pPr>
    </w:p>
    <w:p w:rsidR="00B84943" w:rsidRPr="00B22975" w:rsidRDefault="00B84943" w:rsidP="009C0ABF">
      <w:pPr>
        <w:spacing w:line="360" w:lineRule="auto"/>
        <w:ind w:left="1440"/>
        <w:jc w:val="both"/>
        <w:rPr>
          <w:rFonts w:ascii="Calibri" w:hAnsi="Calibri" w:cs="Calibri"/>
        </w:rPr>
      </w:pPr>
      <w:r>
        <w:rPr>
          <w:rFonts w:ascii="Calibri" w:hAnsi="Calibri" w:cs="Calibri"/>
        </w:rPr>
        <w:t xml:space="preserve">Pas përzgjedhjes së metodës së vlerësimit, atëherë mund të vendosni se </w:t>
      </w:r>
      <w:r w:rsidRPr="00613D43">
        <w:rPr>
          <w:rFonts w:ascii="Calibri" w:hAnsi="Calibri" w:cs="Calibri"/>
          <w:b/>
          <w:bCs/>
          <w:i/>
          <w:iCs/>
        </w:rPr>
        <w:t>kush</w:t>
      </w:r>
      <w:r>
        <w:rPr>
          <w:rFonts w:ascii="Calibri" w:hAnsi="Calibri" w:cs="Calibri"/>
        </w:rPr>
        <w:t xml:space="preserve">do tëvlerësonte dhe të notonte performancën e nxënësve në kryerjen e detyrave. </w:t>
      </w:r>
    </w:p>
    <w:p w:rsidR="00B84943" w:rsidRDefault="00B84943" w:rsidP="009C0ABF">
      <w:pPr>
        <w:pStyle w:val="ListParagraph"/>
        <w:numPr>
          <w:ilvl w:val="0"/>
          <w:numId w:val="19"/>
        </w:numPr>
        <w:shd w:val="clear" w:color="auto" w:fill="FFFFFF"/>
        <w:spacing w:after="120" w:line="360" w:lineRule="auto"/>
        <w:ind w:left="1440"/>
        <w:jc w:val="both"/>
        <w:rPr>
          <w:sz w:val="24"/>
          <w:szCs w:val="24"/>
        </w:rPr>
      </w:pPr>
      <w:r>
        <w:rPr>
          <w:b/>
          <w:bCs/>
          <w:sz w:val="24"/>
          <w:szCs w:val="24"/>
        </w:rPr>
        <w:t xml:space="preserve">Vëzhgimi nga mësimdhënësi. </w:t>
      </w:r>
      <w:r>
        <w:rPr>
          <w:sz w:val="24"/>
          <w:szCs w:val="24"/>
        </w:rPr>
        <w:t xml:space="preserve">Kjo është forma më tradicionale ku ju, mësimdhënësi i tyre, i vëzhgoni dhe e vlerësoni suksesin e nxënësve. </w:t>
      </w:r>
    </w:p>
    <w:p w:rsidR="00B84943" w:rsidRPr="00D164F5" w:rsidRDefault="00B84943" w:rsidP="009C0ABF">
      <w:pPr>
        <w:pStyle w:val="ListParagraph"/>
        <w:numPr>
          <w:ilvl w:val="0"/>
          <w:numId w:val="19"/>
        </w:numPr>
        <w:shd w:val="clear" w:color="auto" w:fill="FFFFFF"/>
        <w:spacing w:after="120" w:line="360" w:lineRule="auto"/>
        <w:ind w:left="1440"/>
        <w:jc w:val="both"/>
        <w:rPr>
          <w:rFonts w:cs="Times New Roman"/>
          <w:color w:val="000000"/>
          <w:sz w:val="24"/>
          <w:szCs w:val="24"/>
        </w:rPr>
      </w:pPr>
      <w:r>
        <w:rPr>
          <w:b/>
          <w:bCs/>
          <w:color w:val="000000"/>
          <w:sz w:val="24"/>
          <w:szCs w:val="24"/>
        </w:rPr>
        <w:t>Vetëvlerësimi:</w:t>
      </w:r>
      <w:r>
        <w:rPr>
          <w:color w:val="000000"/>
          <w:sz w:val="24"/>
          <w:szCs w:val="24"/>
        </w:rPr>
        <w:t xml:space="preserve"> Në vend të kësaj, ju mund të kërkoni nga nxënësit që të vlerësojnë performancën e vet në kryerjen e detyrës duke u bazuar në kriteret e dhëna nga ju. Vetëvlerësimi u ndihmon nxënësve që të reflektojnë në mënyrë kritike për arritjet dhe sjelljet e veta, duke identifikuar aspektet në të cilat duhet të punojnë më shumë dhe aspektet ku kanë përparuar më shumë.</w:t>
      </w:r>
    </w:p>
    <w:p w:rsidR="00B84943" w:rsidRPr="00D164F5" w:rsidRDefault="00B84943" w:rsidP="009C0ABF">
      <w:pPr>
        <w:pStyle w:val="ListParagraph"/>
        <w:numPr>
          <w:ilvl w:val="0"/>
          <w:numId w:val="19"/>
        </w:numPr>
        <w:shd w:val="clear" w:color="auto" w:fill="FFFFFF"/>
        <w:spacing w:after="120" w:line="360" w:lineRule="auto"/>
        <w:ind w:left="1440"/>
        <w:jc w:val="both"/>
        <w:rPr>
          <w:rFonts w:cs="Times New Roman"/>
          <w:sz w:val="24"/>
          <w:szCs w:val="24"/>
        </w:rPr>
      </w:pPr>
      <w:r>
        <w:rPr>
          <w:b/>
          <w:bCs/>
          <w:sz w:val="24"/>
          <w:szCs w:val="24"/>
        </w:rPr>
        <w:t xml:space="preserve">Vlerësimi i ndërsjellë. </w:t>
      </w:r>
      <w:r>
        <w:rPr>
          <w:sz w:val="24"/>
          <w:szCs w:val="24"/>
        </w:rPr>
        <w:t xml:space="preserve">Në këtë rast nxënësit e vlerësojnë njëri-tjetrin, gjithnjë duke u bazuar në kriteret e dhëna nga ju. Vlerësimi i ndërsjellë ndihmon në krijimin e një komuniteti të të nxënit brenda klasës. Përmes vlerësimit të ndërsjellë, nxënësit fillojnë të shohin njëri-tjetrin si burim të ndërtimit të të kuptuarit dhe për krahasimin e cilësisë së punës kundrejt një sërë kriteresh të përcaktuara. </w:t>
      </w:r>
    </w:p>
    <w:p w:rsidR="00B84943" w:rsidRDefault="00B84943" w:rsidP="009C0ABF">
      <w:pPr>
        <w:pStyle w:val="ListParagraph"/>
        <w:shd w:val="clear" w:color="auto" w:fill="FFFFFF"/>
        <w:spacing w:line="360" w:lineRule="auto"/>
        <w:ind w:left="1440"/>
        <w:jc w:val="both"/>
        <w:rPr>
          <w:rFonts w:cs="Times New Roman"/>
          <w:sz w:val="24"/>
          <w:szCs w:val="24"/>
        </w:rPr>
      </w:pPr>
      <w:r>
        <w:rPr>
          <w:sz w:val="24"/>
          <w:szCs w:val="24"/>
        </w:rPr>
        <w:t>Më poshtë jepen disa shembuj të tabelave, të cilat mund t’i përdorin nxënësit gjatë kryerjes së vlerësimit të ndërsjellë.</w:t>
      </w:r>
    </w:p>
    <w:p w:rsidR="00B84943" w:rsidRDefault="00B84943" w:rsidP="00D935DD">
      <w:pPr>
        <w:autoSpaceDE w:val="0"/>
        <w:autoSpaceDN w:val="0"/>
        <w:adjustRightInd w:val="0"/>
        <w:spacing w:line="360" w:lineRule="auto"/>
        <w:ind w:left="1440"/>
        <w:jc w:val="both"/>
        <w:rPr>
          <w:rFonts w:ascii="Calibri" w:hAnsi="Calibri" w:cs="Calibri"/>
          <w:b/>
          <w:bCs/>
        </w:rPr>
      </w:pPr>
      <w:r>
        <w:rPr>
          <w:rFonts w:ascii="Calibri" w:hAnsi="Calibri" w:cs="Calibri"/>
          <w:b/>
          <w:bCs/>
        </w:rPr>
        <w:t xml:space="preserve">Vlerësimi i një eseje </w:t>
      </w:r>
    </w:p>
    <w:p w:rsidR="00B84943" w:rsidRDefault="00B84943" w:rsidP="00D935DD">
      <w:pPr>
        <w:autoSpaceDE w:val="0"/>
        <w:autoSpaceDN w:val="0"/>
        <w:adjustRightInd w:val="0"/>
        <w:spacing w:line="360" w:lineRule="auto"/>
        <w:ind w:left="1440"/>
        <w:jc w:val="both"/>
        <w:rPr>
          <w:rFonts w:ascii="Calibri" w:hAnsi="Calibri" w:cs="Calibri"/>
          <w:b/>
          <w:bCs/>
        </w:rPr>
      </w:pP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149"/>
        <w:gridCol w:w="830"/>
        <w:gridCol w:w="1048"/>
        <w:gridCol w:w="1116"/>
      </w:tblGrid>
      <w:tr w:rsidR="00B84943" w:rsidRPr="00D164F5">
        <w:trPr>
          <w:trHeight w:val="288"/>
        </w:trPr>
        <w:tc>
          <w:tcPr>
            <w:tcW w:w="5149" w:type="dxa"/>
            <w:shd w:val="clear" w:color="auto" w:fill="C6D9F1"/>
          </w:tcPr>
          <w:p w:rsidR="00B84943" w:rsidRPr="00D164F5" w:rsidRDefault="00B84943" w:rsidP="00E332C6">
            <w:pPr>
              <w:spacing w:before="120" w:after="120"/>
              <w:jc w:val="both"/>
              <w:rPr>
                <w:rFonts w:ascii="Calibri" w:hAnsi="Calibri" w:cs="Calibri"/>
                <w:b/>
                <w:bCs/>
              </w:rPr>
            </w:pPr>
            <w:r>
              <w:rPr>
                <w:rFonts w:ascii="Calibri" w:hAnsi="Calibri" w:cs="Calibri"/>
                <w:b/>
                <w:bCs/>
              </w:rPr>
              <w:t xml:space="preserve">Aspekti i vlerësuar </w:t>
            </w:r>
          </w:p>
        </w:tc>
        <w:tc>
          <w:tcPr>
            <w:tcW w:w="720" w:type="dxa"/>
            <w:shd w:val="clear" w:color="auto" w:fill="C6D9F1"/>
          </w:tcPr>
          <w:p w:rsidR="00B84943" w:rsidRPr="00D164F5" w:rsidRDefault="00B84943" w:rsidP="00E332C6">
            <w:pPr>
              <w:spacing w:before="120" w:after="120"/>
              <w:jc w:val="both"/>
              <w:rPr>
                <w:rFonts w:ascii="Calibri" w:hAnsi="Calibri" w:cs="Calibri"/>
                <w:b/>
                <w:bCs/>
              </w:rPr>
            </w:pPr>
            <w:r>
              <w:rPr>
                <w:rFonts w:ascii="Calibri" w:hAnsi="Calibri" w:cs="Calibri"/>
                <w:b/>
                <w:bCs/>
              </w:rPr>
              <w:t xml:space="preserve">Dobët </w:t>
            </w:r>
          </w:p>
        </w:tc>
        <w:tc>
          <w:tcPr>
            <w:tcW w:w="1044" w:type="dxa"/>
            <w:shd w:val="clear" w:color="auto" w:fill="C6D9F1"/>
          </w:tcPr>
          <w:p w:rsidR="00B84943" w:rsidRPr="00D164F5" w:rsidRDefault="00B84943" w:rsidP="00E332C6">
            <w:pPr>
              <w:spacing w:before="120" w:after="120"/>
              <w:jc w:val="both"/>
              <w:rPr>
                <w:rFonts w:ascii="Calibri" w:hAnsi="Calibri" w:cs="Calibri"/>
                <w:b/>
                <w:bCs/>
              </w:rPr>
            </w:pPr>
            <w:r>
              <w:rPr>
                <w:rFonts w:ascii="Calibri" w:hAnsi="Calibri" w:cs="Calibri"/>
                <w:b/>
                <w:bCs/>
              </w:rPr>
              <w:t xml:space="preserve">Mesatar </w:t>
            </w:r>
          </w:p>
        </w:tc>
        <w:tc>
          <w:tcPr>
            <w:tcW w:w="1116" w:type="dxa"/>
            <w:shd w:val="clear" w:color="auto" w:fill="C6D9F1"/>
          </w:tcPr>
          <w:p w:rsidR="00B84943" w:rsidRPr="00D164F5" w:rsidRDefault="00B84943" w:rsidP="00E332C6">
            <w:pPr>
              <w:spacing w:before="120" w:after="120"/>
              <w:jc w:val="both"/>
              <w:rPr>
                <w:rFonts w:ascii="Calibri" w:hAnsi="Calibri" w:cs="Calibri"/>
                <w:b/>
                <w:bCs/>
              </w:rPr>
            </w:pPr>
            <w:r>
              <w:rPr>
                <w:rFonts w:ascii="Calibri" w:hAnsi="Calibri" w:cs="Calibri"/>
                <w:b/>
                <w:bCs/>
              </w:rPr>
              <w:t xml:space="preserve">Shkëlq. </w:t>
            </w:r>
          </w:p>
        </w:tc>
      </w:tr>
      <w:tr w:rsidR="00B84943" w:rsidRPr="00D164F5">
        <w:tc>
          <w:tcPr>
            <w:tcW w:w="5149" w:type="dxa"/>
          </w:tcPr>
          <w:p w:rsidR="00B84943" w:rsidRPr="00D164F5" w:rsidRDefault="00B84943" w:rsidP="00E332C6">
            <w:pPr>
              <w:rPr>
                <w:rFonts w:ascii="Calibri" w:hAnsi="Calibri" w:cs="Calibri"/>
              </w:rPr>
            </w:pPr>
            <w:r>
              <w:rPr>
                <w:rFonts w:ascii="Calibri" w:hAnsi="Calibri" w:cs="Calibri"/>
              </w:rPr>
              <w:t>Si është e organizuar eseja?</w:t>
            </w:r>
          </w:p>
        </w:tc>
        <w:tc>
          <w:tcPr>
            <w:tcW w:w="720" w:type="dxa"/>
          </w:tcPr>
          <w:p w:rsidR="00B84943" w:rsidRPr="00D164F5" w:rsidRDefault="00B84943" w:rsidP="00D935DD">
            <w:pPr>
              <w:jc w:val="both"/>
              <w:rPr>
                <w:rFonts w:ascii="Calibri" w:hAnsi="Calibri" w:cs="Calibri"/>
                <w:b/>
                <w:bCs/>
              </w:rPr>
            </w:pPr>
          </w:p>
        </w:tc>
        <w:tc>
          <w:tcPr>
            <w:tcW w:w="1044" w:type="dxa"/>
          </w:tcPr>
          <w:p w:rsidR="00B84943" w:rsidRPr="00D164F5" w:rsidRDefault="00B84943" w:rsidP="00D935DD">
            <w:pPr>
              <w:jc w:val="both"/>
              <w:rPr>
                <w:rFonts w:ascii="Calibri" w:hAnsi="Calibri" w:cs="Calibri"/>
                <w:b/>
                <w:bCs/>
              </w:rPr>
            </w:pPr>
          </w:p>
        </w:tc>
        <w:tc>
          <w:tcPr>
            <w:tcW w:w="1116" w:type="dxa"/>
          </w:tcPr>
          <w:p w:rsidR="00B84943" w:rsidRPr="00D164F5" w:rsidRDefault="00B84943" w:rsidP="00D935DD">
            <w:pPr>
              <w:jc w:val="both"/>
              <w:rPr>
                <w:rFonts w:ascii="Calibri" w:hAnsi="Calibri" w:cs="Calibri"/>
                <w:b/>
                <w:bCs/>
              </w:rPr>
            </w:pPr>
          </w:p>
        </w:tc>
      </w:tr>
      <w:tr w:rsidR="00B84943" w:rsidRPr="00D164F5">
        <w:tc>
          <w:tcPr>
            <w:tcW w:w="5149" w:type="dxa"/>
          </w:tcPr>
          <w:p w:rsidR="00B84943" w:rsidRPr="00D164F5" w:rsidRDefault="00B84943" w:rsidP="00E332C6">
            <w:pPr>
              <w:rPr>
                <w:rFonts w:ascii="Calibri" w:hAnsi="Calibri" w:cs="Calibri"/>
              </w:rPr>
            </w:pPr>
            <w:r>
              <w:rPr>
                <w:rFonts w:ascii="Calibri" w:hAnsi="Calibri" w:cs="Calibri"/>
              </w:rPr>
              <w:t>A shprehen mendimet qartë?</w:t>
            </w:r>
          </w:p>
        </w:tc>
        <w:tc>
          <w:tcPr>
            <w:tcW w:w="720" w:type="dxa"/>
          </w:tcPr>
          <w:p w:rsidR="00B84943" w:rsidRPr="00D164F5" w:rsidRDefault="00B84943" w:rsidP="00D935DD">
            <w:pPr>
              <w:jc w:val="both"/>
              <w:rPr>
                <w:rFonts w:ascii="Calibri" w:hAnsi="Calibri" w:cs="Calibri"/>
                <w:b/>
                <w:bCs/>
              </w:rPr>
            </w:pPr>
          </w:p>
        </w:tc>
        <w:tc>
          <w:tcPr>
            <w:tcW w:w="1044" w:type="dxa"/>
          </w:tcPr>
          <w:p w:rsidR="00B84943" w:rsidRPr="00D164F5" w:rsidRDefault="00B84943" w:rsidP="00D935DD">
            <w:pPr>
              <w:jc w:val="both"/>
              <w:rPr>
                <w:rFonts w:ascii="Calibri" w:hAnsi="Calibri" w:cs="Calibri"/>
                <w:b/>
                <w:bCs/>
              </w:rPr>
            </w:pPr>
          </w:p>
        </w:tc>
        <w:tc>
          <w:tcPr>
            <w:tcW w:w="1116" w:type="dxa"/>
          </w:tcPr>
          <w:p w:rsidR="00B84943" w:rsidRPr="00D164F5" w:rsidRDefault="00B84943" w:rsidP="00D935DD">
            <w:pPr>
              <w:jc w:val="both"/>
              <w:rPr>
                <w:rFonts w:ascii="Calibri" w:hAnsi="Calibri" w:cs="Calibri"/>
                <w:b/>
                <w:bCs/>
              </w:rPr>
            </w:pPr>
          </w:p>
        </w:tc>
      </w:tr>
      <w:tr w:rsidR="00B84943" w:rsidRPr="00D164F5">
        <w:tc>
          <w:tcPr>
            <w:tcW w:w="5149" w:type="dxa"/>
          </w:tcPr>
          <w:p w:rsidR="00B84943" w:rsidRPr="00D164F5" w:rsidRDefault="00B84943" w:rsidP="00E332C6">
            <w:pPr>
              <w:rPr>
                <w:rFonts w:ascii="Calibri" w:hAnsi="Calibri" w:cs="Calibri"/>
                <w:highlight w:val="yellow"/>
              </w:rPr>
            </w:pPr>
            <w:r>
              <w:rPr>
                <w:rFonts w:ascii="Calibri" w:hAnsi="Calibri" w:cs="Calibri"/>
              </w:rPr>
              <w:t>A e trajton eseja pyetjen kryesore?</w:t>
            </w:r>
          </w:p>
        </w:tc>
        <w:tc>
          <w:tcPr>
            <w:tcW w:w="720" w:type="dxa"/>
          </w:tcPr>
          <w:p w:rsidR="00B84943" w:rsidRPr="00D164F5" w:rsidRDefault="00B84943" w:rsidP="00D935DD">
            <w:pPr>
              <w:jc w:val="both"/>
              <w:rPr>
                <w:rFonts w:ascii="Calibri" w:hAnsi="Calibri" w:cs="Calibri"/>
                <w:b/>
                <w:bCs/>
              </w:rPr>
            </w:pPr>
          </w:p>
        </w:tc>
        <w:tc>
          <w:tcPr>
            <w:tcW w:w="1044" w:type="dxa"/>
          </w:tcPr>
          <w:p w:rsidR="00B84943" w:rsidRPr="00D164F5" w:rsidRDefault="00B84943" w:rsidP="00D935DD">
            <w:pPr>
              <w:jc w:val="both"/>
              <w:rPr>
                <w:rFonts w:ascii="Calibri" w:hAnsi="Calibri" w:cs="Calibri"/>
                <w:b/>
                <w:bCs/>
              </w:rPr>
            </w:pPr>
          </w:p>
        </w:tc>
        <w:tc>
          <w:tcPr>
            <w:tcW w:w="1116" w:type="dxa"/>
          </w:tcPr>
          <w:p w:rsidR="00B84943" w:rsidRPr="00D164F5" w:rsidRDefault="00B84943" w:rsidP="00D935DD">
            <w:pPr>
              <w:jc w:val="both"/>
              <w:rPr>
                <w:rFonts w:ascii="Calibri" w:hAnsi="Calibri" w:cs="Calibri"/>
                <w:b/>
                <w:bCs/>
              </w:rPr>
            </w:pPr>
          </w:p>
        </w:tc>
      </w:tr>
      <w:tr w:rsidR="00B84943" w:rsidRPr="00D164F5">
        <w:tc>
          <w:tcPr>
            <w:tcW w:w="5149" w:type="dxa"/>
          </w:tcPr>
          <w:p w:rsidR="00B84943" w:rsidRPr="00D164F5" w:rsidRDefault="00B84943" w:rsidP="00E332C6">
            <w:pPr>
              <w:rPr>
                <w:rFonts w:ascii="Calibri" w:hAnsi="Calibri" w:cs="Calibri"/>
              </w:rPr>
            </w:pPr>
            <w:r>
              <w:rPr>
                <w:rFonts w:ascii="Calibri" w:hAnsi="Calibri" w:cs="Calibri"/>
              </w:rPr>
              <w:t>A tregon eseja origjinalitet dhe kreativitet?</w:t>
            </w:r>
          </w:p>
        </w:tc>
        <w:tc>
          <w:tcPr>
            <w:tcW w:w="720" w:type="dxa"/>
          </w:tcPr>
          <w:p w:rsidR="00B84943" w:rsidRPr="00D164F5" w:rsidRDefault="00B84943" w:rsidP="00D935DD">
            <w:pPr>
              <w:jc w:val="both"/>
              <w:rPr>
                <w:rFonts w:ascii="Calibri" w:hAnsi="Calibri" w:cs="Calibri"/>
                <w:b/>
                <w:bCs/>
              </w:rPr>
            </w:pPr>
          </w:p>
        </w:tc>
        <w:tc>
          <w:tcPr>
            <w:tcW w:w="1044" w:type="dxa"/>
          </w:tcPr>
          <w:p w:rsidR="00B84943" w:rsidRPr="00D164F5" w:rsidRDefault="00B84943" w:rsidP="00D935DD">
            <w:pPr>
              <w:jc w:val="both"/>
              <w:rPr>
                <w:rFonts w:ascii="Calibri" w:hAnsi="Calibri" w:cs="Calibri"/>
                <w:b/>
                <w:bCs/>
              </w:rPr>
            </w:pPr>
          </w:p>
        </w:tc>
        <w:tc>
          <w:tcPr>
            <w:tcW w:w="1116" w:type="dxa"/>
          </w:tcPr>
          <w:p w:rsidR="00B84943" w:rsidRPr="00D164F5" w:rsidRDefault="00B84943" w:rsidP="00D935DD">
            <w:pPr>
              <w:jc w:val="both"/>
              <w:rPr>
                <w:rFonts w:ascii="Calibri" w:hAnsi="Calibri" w:cs="Calibri"/>
                <w:b/>
                <w:bCs/>
              </w:rPr>
            </w:pPr>
          </w:p>
        </w:tc>
      </w:tr>
      <w:tr w:rsidR="00B84943" w:rsidRPr="00D164F5">
        <w:tc>
          <w:tcPr>
            <w:tcW w:w="5149" w:type="dxa"/>
          </w:tcPr>
          <w:p w:rsidR="00B84943" w:rsidRPr="00D164F5" w:rsidRDefault="00B84943" w:rsidP="00E332C6">
            <w:pPr>
              <w:rPr>
                <w:rFonts w:ascii="Calibri" w:hAnsi="Calibri" w:cs="Calibri"/>
              </w:rPr>
            </w:pPr>
            <w:r>
              <w:rPr>
                <w:rFonts w:ascii="Calibri" w:hAnsi="Calibri" w:cs="Calibri"/>
              </w:rPr>
              <w:t xml:space="preserve">A tregon eseja zotërim të duhur  të gramatikës dhe sintaksës, me pak gabime? </w:t>
            </w:r>
          </w:p>
        </w:tc>
        <w:tc>
          <w:tcPr>
            <w:tcW w:w="720" w:type="dxa"/>
          </w:tcPr>
          <w:p w:rsidR="00B84943" w:rsidRPr="00D164F5" w:rsidRDefault="00B84943" w:rsidP="00D935DD">
            <w:pPr>
              <w:jc w:val="both"/>
              <w:rPr>
                <w:rFonts w:ascii="Calibri" w:hAnsi="Calibri" w:cs="Calibri"/>
                <w:b/>
                <w:bCs/>
              </w:rPr>
            </w:pPr>
          </w:p>
        </w:tc>
        <w:tc>
          <w:tcPr>
            <w:tcW w:w="1044" w:type="dxa"/>
          </w:tcPr>
          <w:p w:rsidR="00B84943" w:rsidRPr="00D164F5" w:rsidRDefault="00B84943" w:rsidP="00D935DD">
            <w:pPr>
              <w:jc w:val="both"/>
              <w:rPr>
                <w:rFonts w:ascii="Calibri" w:hAnsi="Calibri" w:cs="Calibri"/>
                <w:b/>
                <w:bCs/>
              </w:rPr>
            </w:pPr>
          </w:p>
        </w:tc>
        <w:tc>
          <w:tcPr>
            <w:tcW w:w="1116" w:type="dxa"/>
          </w:tcPr>
          <w:p w:rsidR="00B84943" w:rsidRPr="00D164F5" w:rsidRDefault="00B84943" w:rsidP="00D935DD">
            <w:pPr>
              <w:jc w:val="both"/>
              <w:rPr>
                <w:rFonts w:ascii="Calibri" w:hAnsi="Calibri" w:cs="Calibri"/>
                <w:b/>
                <w:bCs/>
              </w:rPr>
            </w:pPr>
          </w:p>
        </w:tc>
      </w:tr>
    </w:tbl>
    <w:p w:rsidR="00B84943" w:rsidRPr="00D164F5" w:rsidRDefault="00B84943" w:rsidP="00D935DD">
      <w:pPr>
        <w:autoSpaceDE w:val="0"/>
        <w:autoSpaceDN w:val="0"/>
        <w:adjustRightInd w:val="0"/>
        <w:ind w:left="1440"/>
        <w:jc w:val="both"/>
        <w:rPr>
          <w:rFonts w:ascii="Calibri" w:hAnsi="Calibri" w:cs="Calibri"/>
          <w:b/>
          <w:bCs/>
        </w:rPr>
      </w:pPr>
    </w:p>
    <w:p w:rsidR="00B84943" w:rsidRDefault="00B84943" w:rsidP="0038409A">
      <w:pPr>
        <w:autoSpaceDE w:val="0"/>
        <w:autoSpaceDN w:val="0"/>
        <w:adjustRightInd w:val="0"/>
        <w:spacing w:line="360" w:lineRule="auto"/>
        <w:ind w:left="1440"/>
        <w:jc w:val="both"/>
        <w:rPr>
          <w:rFonts w:ascii="Calibri" w:hAnsi="Calibri" w:cs="Calibri"/>
          <w:b/>
          <w:bCs/>
        </w:rPr>
      </w:pPr>
      <w:r>
        <w:rPr>
          <w:rFonts w:ascii="Calibri" w:hAnsi="Calibri" w:cs="Calibri"/>
          <w:b/>
          <w:bCs/>
        </w:rPr>
        <w:t xml:space="preserve">Vlerësimi i pjesëmarrjes në diskutim në grup </w:t>
      </w: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520"/>
        <w:gridCol w:w="1800"/>
        <w:gridCol w:w="1800"/>
        <w:gridCol w:w="1824"/>
      </w:tblGrid>
      <w:tr w:rsidR="00B84943" w:rsidRPr="00D164F5">
        <w:tc>
          <w:tcPr>
            <w:tcW w:w="2520" w:type="dxa"/>
            <w:shd w:val="clear" w:color="auto" w:fill="C6D9F1"/>
          </w:tcPr>
          <w:p w:rsidR="00B84943" w:rsidRPr="009C0ABF" w:rsidRDefault="00B84943" w:rsidP="00E332C6">
            <w:pPr>
              <w:autoSpaceDE w:val="0"/>
              <w:autoSpaceDN w:val="0"/>
              <w:adjustRightInd w:val="0"/>
              <w:rPr>
                <w:rFonts w:ascii="Calibri" w:hAnsi="Calibri" w:cs="Calibri"/>
                <w:b/>
                <w:bCs/>
              </w:rPr>
            </w:pPr>
            <w:r>
              <w:rPr>
                <w:rFonts w:ascii="Calibri" w:hAnsi="Calibri" w:cs="Calibri"/>
                <w:b/>
                <w:bCs/>
              </w:rPr>
              <w:t>Sa ka marrë pjesë secili nxënës në diskutimin në grup?</w:t>
            </w:r>
          </w:p>
        </w:tc>
        <w:tc>
          <w:tcPr>
            <w:tcW w:w="1800" w:type="dxa"/>
            <w:shd w:val="clear" w:color="auto" w:fill="C6D9F1"/>
          </w:tcPr>
          <w:p w:rsidR="00B84943" w:rsidRPr="009C0ABF" w:rsidRDefault="00B84943" w:rsidP="00E332C6">
            <w:pPr>
              <w:autoSpaceDE w:val="0"/>
              <w:autoSpaceDN w:val="0"/>
              <w:adjustRightInd w:val="0"/>
              <w:jc w:val="center"/>
              <w:rPr>
                <w:rFonts w:ascii="Calibri" w:hAnsi="Calibri" w:cs="Calibri"/>
                <w:b/>
                <w:bCs/>
              </w:rPr>
            </w:pPr>
            <w:r>
              <w:rPr>
                <w:rFonts w:ascii="Calibri" w:hAnsi="Calibri" w:cs="Calibri"/>
                <w:b/>
                <w:bCs/>
              </w:rPr>
              <w:t xml:space="preserve">Pak </w:t>
            </w:r>
          </w:p>
        </w:tc>
        <w:tc>
          <w:tcPr>
            <w:tcW w:w="1800" w:type="dxa"/>
            <w:shd w:val="clear" w:color="auto" w:fill="C6D9F1"/>
          </w:tcPr>
          <w:p w:rsidR="00B84943" w:rsidRPr="009C0ABF" w:rsidRDefault="00B84943" w:rsidP="00E332C6">
            <w:pPr>
              <w:autoSpaceDE w:val="0"/>
              <w:autoSpaceDN w:val="0"/>
              <w:adjustRightInd w:val="0"/>
              <w:jc w:val="center"/>
              <w:rPr>
                <w:rFonts w:ascii="Calibri" w:hAnsi="Calibri" w:cs="Calibri"/>
                <w:b/>
                <w:bCs/>
              </w:rPr>
            </w:pPr>
            <w:r>
              <w:rPr>
                <w:rFonts w:ascii="Calibri" w:hAnsi="Calibri" w:cs="Calibri"/>
                <w:b/>
                <w:bCs/>
              </w:rPr>
              <w:t xml:space="preserve">Mesatarisht </w:t>
            </w:r>
          </w:p>
        </w:tc>
        <w:tc>
          <w:tcPr>
            <w:tcW w:w="1824" w:type="dxa"/>
            <w:shd w:val="clear" w:color="auto" w:fill="C6D9F1"/>
          </w:tcPr>
          <w:p w:rsidR="00B84943" w:rsidRPr="009C0ABF" w:rsidRDefault="00B84943" w:rsidP="00E332C6">
            <w:pPr>
              <w:autoSpaceDE w:val="0"/>
              <w:autoSpaceDN w:val="0"/>
              <w:adjustRightInd w:val="0"/>
              <w:jc w:val="center"/>
              <w:rPr>
                <w:rFonts w:ascii="Calibri" w:hAnsi="Calibri" w:cs="Calibri"/>
                <w:b/>
                <w:bCs/>
              </w:rPr>
            </w:pPr>
            <w:r>
              <w:rPr>
                <w:rFonts w:ascii="Calibri" w:hAnsi="Calibri" w:cs="Calibri"/>
                <w:b/>
                <w:bCs/>
              </w:rPr>
              <w:t>Shumë</w:t>
            </w:r>
          </w:p>
        </w:tc>
      </w:tr>
      <w:tr w:rsidR="00B84943" w:rsidRPr="00D164F5">
        <w:tc>
          <w:tcPr>
            <w:tcW w:w="2520" w:type="dxa"/>
          </w:tcPr>
          <w:p w:rsidR="00B84943" w:rsidRPr="00D164F5" w:rsidRDefault="00B84943" w:rsidP="00D935DD">
            <w:pPr>
              <w:autoSpaceDE w:val="0"/>
              <w:autoSpaceDN w:val="0"/>
              <w:adjustRightInd w:val="0"/>
              <w:jc w:val="both"/>
              <w:rPr>
                <w:rFonts w:ascii="Calibri" w:hAnsi="Calibri" w:cs="Calibri"/>
              </w:rPr>
            </w:pPr>
          </w:p>
          <w:p w:rsidR="00B84943" w:rsidRPr="00D164F5" w:rsidRDefault="00B84943" w:rsidP="00D935DD">
            <w:pPr>
              <w:autoSpaceDE w:val="0"/>
              <w:autoSpaceDN w:val="0"/>
              <w:adjustRightInd w:val="0"/>
              <w:jc w:val="both"/>
              <w:rPr>
                <w:rFonts w:ascii="Calibri" w:hAnsi="Calibri" w:cs="Calibri"/>
              </w:rPr>
            </w:pPr>
            <w:r>
              <w:rPr>
                <w:rFonts w:ascii="Calibri" w:hAnsi="Calibri" w:cs="Calibri"/>
              </w:rPr>
              <w:t>Adela</w:t>
            </w:r>
          </w:p>
        </w:tc>
        <w:tc>
          <w:tcPr>
            <w:tcW w:w="1800" w:type="dxa"/>
          </w:tcPr>
          <w:p w:rsidR="00B84943" w:rsidRPr="00D164F5" w:rsidRDefault="00B84943" w:rsidP="00D935DD">
            <w:pPr>
              <w:autoSpaceDE w:val="0"/>
              <w:autoSpaceDN w:val="0"/>
              <w:adjustRightInd w:val="0"/>
              <w:jc w:val="both"/>
              <w:rPr>
                <w:rFonts w:ascii="Calibri" w:hAnsi="Calibri" w:cs="Calibri"/>
              </w:rPr>
            </w:pPr>
          </w:p>
        </w:tc>
        <w:tc>
          <w:tcPr>
            <w:tcW w:w="1800" w:type="dxa"/>
          </w:tcPr>
          <w:p w:rsidR="00B84943" w:rsidRPr="00D164F5" w:rsidRDefault="00B84943" w:rsidP="00D935DD">
            <w:pPr>
              <w:autoSpaceDE w:val="0"/>
              <w:autoSpaceDN w:val="0"/>
              <w:adjustRightInd w:val="0"/>
              <w:jc w:val="both"/>
              <w:rPr>
                <w:rFonts w:ascii="Calibri" w:hAnsi="Calibri" w:cs="Calibri"/>
              </w:rPr>
            </w:pPr>
          </w:p>
        </w:tc>
        <w:tc>
          <w:tcPr>
            <w:tcW w:w="1824" w:type="dxa"/>
          </w:tcPr>
          <w:p w:rsidR="00B84943" w:rsidRPr="00D164F5" w:rsidRDefault="00B84943" w:rsidP="00D935DD">
            <w:pPr>
              <w:autoSpaceDE w:val="0"/>
              <w:autoSpaceDN w:val="0"/>
              <w:adjustRightInd w:val="0"/>
              <w:jc w:val="both"/>
              <w:rPr>
                <w:rFonts w:ascii="Calibri" w:hAnsi="Calibri" w:cs="Calibri"/>
              </w:rPr>
            </w:pPr>
          </w:p>
        </w:tc>
      </w:tr>
      <w:tr w:rsidR="00B84943" w:rsidRPr="00D164F5">
        <w:tc>
          <w:tcPr>
            <w:tcW w:w="2520" w:type="dxa"/>
          </w:tcPr>
          <w:p w:rsidR="00B84943" w:rsidRPr="00D164F5" w:rsidRDefault="00B84943" w:rsidP="00D935DD">
            <w:pPr>
              <w:autoSpaceDE w:val="0"/>
              <w:autoSpaceDN w:val="0"/>
              <w:adjustRightInd w:val="0"/>
              <w:jc w:val="both"/>
              <w:rPr>
                <w:rFonts w:ascii="Calibri" w:hAnsi="Calibri" w:cs="Calibri"/>
              </w:rPr>
            </w:pPr>
          </w:p>
          <w:p w:rsidR="00B84943" w:rsidRPr="00D164F5" w:rsidRDefault="00B84943" w:rsidP="00D935DD">
            <w:pPr>
              <w:autoSpaceDE w:val="0"/>
              <w:autoSpaceDN w:val="0"/>
              <w:adjustRightInd w:val="0"/>
              <w:jc w:val="both"/>
              <w:rPr>
                <w:rFonts w:ascii="Calibri" w:hAnsi="Calibri" w:cs="Calibri"/>
              </w:rPr>
            </w:pPr>
            <w:r>
              <w:rPr>
                <w:rFonts w:ascii="Calibri" w:hAnsi="Calibri" w:cs="Calibri"/>
              </w:rPr>
              <w:t>Joni</w:t>
            </w:r>
          </w:p>
        </w:tc>
        <w:tc>
          <w:tcPr>
            <w:tcW w:w="1800" w:type="dxa"/>
          </w:tcPr>
          <w:p w:rsidR="00B84943" w:rsidRPr="00D164F5" w:rsidRDefault="00B84943" w:rsidP="00D935DD">
            <w:pPr>
              <w:autoSpaceDE w:val="0"/>
              <w:autoSpaceDN w:val="0"/>
              <w:adjustRightInd w:val="0"/>
              <w:jc w:val="both"/>
              <w:rPr>
                <w:rFonts w:ascii="Calibri" w:hAnsi="Calibri" w:cs="Calibri"/>
              </w:rPr>
            </w:pPr>
          </w:p>
        </w:tc>
        <w:tc>
          <w:tcPr>
            <w:tcW w:w="1800" w:type="dxa"/>
          </w:tcPr>
          <w:p w:rsidR="00B84943" w:rsidRPr="00D164F5" w:rsidRDefault="00B84943" w:rsidP="00D935DD">
            <w:pPr>
              <w:autoSpaceDE w:val="0"/>
              <w:autoSpaceDN w:val="0"/>
              <w:adjustRightInd w:val="0"/>
              <w:jc w:val="both"/>
              <w:rPr>
                <w:rFonts w:ascii="Calibri" w:hAnsi="Calibri" w:cs="Calibri"/>
              </w:rPr>
            </w:pPr>
          </w:p>
        </w:tc>
        <w:tc>
          <w:tcPr>
            <w:tcW w:w="1824" w:type="dxa"/>
          </w:tcPr>
          <w:p w:rsidR="00B84943" w:rsidRPr="00D164F5" w:rsidRDefault="00B84943" w:rsidP="00D935DD">
            <w:pPr>
              <w:autoSpaceDE w:val="0"/>
              <w:autoSpaceDN w:val="0"/>
              <w:adjustRightInd w:val="0"/>
              <w:jc w:val="both"/>
              <w:rPr>
                <w:rFonts w:ascii="Calibri" w:hAnsi="Calibri" w:cs="Calibri"/>
              </w:rPr>
            </w:pPr>
          </w:p>
        </w:tc>
      </w:tr>
      <w:tr w:rsidR="00B84943" w:rsidRPr="00D164F5">
        <w:tc>
          <w:tcPr>
            <w:tcW w:w="2520" w:type="dxa"/>
          </w:tcPr>
          <w:p w:rsidR="00B84943" w:rsidRPr="00D164F5" w:rsidRDefault="00B84943" w:rsidP="00D935DD">
            <w:pPr>
              <w:autoSpaceDE w:val="0"/>
              <w:autoSpaceDN w:val="0"/>
              <w:adjustRightInd w:val="0"/>
              <w:jc w:val="both"/>
              <w:rPr>
                <w:rFonts w:ascii="Calibri" w:hAnsi="Calibri" w:cs="Calibri"/>
              </w:rPr>
            </w:pPr>
          </w:p>
          <w:p w:rsidR="00B84943" w:rsidRPr="00D164F5" w:rsidRDefault="00B84943" w:rsidP="00D935DD">
            <w:pPr>
              <w:autoSpaceDE w:val="0"/>
              <w:autoSpaceDN w:val="0"/>
              <w:adjustRightInd w:val="0"/>
              <w:jc w:val="both"/>
              <w:rPr>
                <w:rFonts w:ascii="Calibri" w:hAnsi="Calibri" w:cs="Calibri"/>
              </w:rPr>
            </w:pPr>
            <w:r>
              <w:rPr>
                <w:rFonts w:ascii="Calibri" w:hAnsi="Calibri" w:cs="Calibri"/>
              </w:rPr>
              <w:t>Reisi</w:t>
            </w:r>
          </w:p>
        </w:tc>
        <w:tc>
          <w:tcPr>
            <w:tcW w:w="1800" w:type="dxa"/>
          </w:tcPr>
          <w:p w:rsidR="00B84943" w:rsidRPr="00D164F5" w:rsidRDefault="00B84943" w:rsidP="00D935DD">
            <w:pPr>
              <w:autoSpaceDE w:val="0"/>
              <w:autoSpaceDN w:val="0"/>
              <w:adjustRightInd w:val="0"/>
              <w:jc w:val="both"/>
              <w:rPr>
                <w:rFonts w:ascii="Calibri" w:hAnsi="Calibri" w:cs="Calibri"/>
              </w:rPr>
            </w:pPr>
          </w:p>
        </w:tc>
        <w:tc>
          <w:tcPr>
            <w:tcW w:w="1800" w:type="dxa"/>
          </w:tcPr>
          <w:p w:rsidR="00B84943" w:rsidRPr="00D164F5" w:rsidRDefault="00B84943" w:rsidP="00D935DD">
            <w:pPr>
              <w:autoSpaceDE w:val="0"/>
              <w:autoSpaceDN w:val="0"/>
              <w:adjustRightInd w:val="0"/>
              <w:jc w:val="both"/>
              <w:rPr>
                <w:rFonts w:ascii="Calibri" w:hAnsi="Calibri" w:cs="Calibri"/>
              </w:rPr>
            </w:pPr>
          </w:p>
        </w:tc>
        <w:tc>
          <w:tcPr>
            <w:tcW w:w="1824" w:type="dxa"/>
          </w:tcPr>
          <w:p w:rsidR="00B84943" w:rsidRPr="00D164F5" w:rsidRDefault="00B84943" w:rsidP="00D935DD">
            <w:pPr>
              <w:autoSpaceDE w:val="0"/>
              <w:autoSpaceDN w:val="0"/>
              <w:adjustRightInd w:val="0"/>
              <w:jc w:val="both"/>
              <w:rPr>
                <w:rFonts w:ascii="Calibri" w:hAnsi="Calibri" w:cs="Calibri"/>
              </w:rPr>
            </w:pPr>
          </w:p>
        </w:tc>
      </w:tr>
      <w:tr w:rsidR="00B84943" w:rsidRPr="00D164F5">
        <w:tc>
          <w:tcPr>
            <w:tcW w:w="2520" w:type="dxa"/>
          </w:tcPr>
          <w:p w:rsidR="00B84943" w:rsidRPr="00D164F5" w:rsidRDefault="00B84943" w:rsidP="00D935DD">
            <w:pPr>
              <w:autoSpaceDE w:val="0"/>
              <w:autoSpaceDN w:val="0"/>
              <w:adjustRightInd w:val="0"/>
              <w:jc w:val="both"/>
              <w:rPr>
                <w:rFonts w:ascii="Calibri" w:hAnsi="Calibri" w:cs="Calibri"/>
              </w:rPr>
            </w:pPr>
          </w:p>
          <w:p w:rsidR="00B84943" w:rsidRPr="00D164F5" w:rsidRDefault="00B84943" w:rsidP="00D935DD">
            <w:pPr>
              <w:autoSpaceDE w:val="0"/>
              <w:autoSpaceDN w:val="0"/>
              <w:adjustRightInd w:val="0"/>
              <w:jc w:val="both"/>
              <w:rPr>
                <w:rFonts w:ascii="Calibri" w:hAnsi="Calibri" w:cs="Calibri"/>
              </w:rPr>
            </w:pPr>
            <w:r>
              <w:rPr>
                <w:rFonts w:ascii="Calibri" w:hAnsi="Calibri" w:cs="Calibri"/>
              </w:rPr>
              <w:t>Drini</w:t>
            </w:r>
          </w:p>
        </w:tc>
        <w:tc>
          <w:tcPr>
            <w:tcW w:w="1800" w:type="dxa"/>
          </w:tcPr>
          <w:p w:rsidR="00B84943" w:rsidRPr="00D164F5" w:rsidRDefault="00B84943" w:rsidP="00D935DD">
            <w:pPr>
              <w:autoSpaceDE w:val="0"/>
              <w:autoSpaceDN w:val="0"/>
              <w:adjustRightInd w:val="0"/>
              <w:jc w:val="both"/>
              <w:rPr>
                <w:rFonts w:ascii="Calibri" w:hAnsi="Calibri" w:cs="Calibri"/>
              </w:rPr>
            </w:pPr>
          </w:p>
        </w:tc>
        <w:tc>
          <w:tcPr>
            <w:tcW w:w="1800" w:type="dxa"/>
          </w:tcPr>
          <w:p w:rsidR="00B84943" w:rsidRPr="00D164F5" w:rsidRDefault="00B84943" w:rsidP="00D935DD">
            <w:pPr>
              <w:autoSpaceDE w:val="0"/>
              <w:autoSpaceDN w:val="0"/>
              <w:adjustRightInd w:val="0"/>
              <w:jc w:val="both"/>
              <w:rPr>
                <w:rFonts w:ascii="Calibri" w:hAnsi="Calibri" w:cs="Calibri"/>
              </w:rPr>
            </w:pPr>
          </w:p>
        </w:tc>
        <w:tc>
          <w:tcPr>
            <w:tcW w:w="1824" w:type="dxa"/>
          </w:tcPr>
          <w:p w:rsidR="00B84943" w:rsidRPr="00D164F5" w:rsidRDefault="00B84943" w:rsidP="00D935DD">
            <w:pPr>
              <w:autoSpaceDE w:val="0"/>
              <w:autoSpaceDN w:val="0"/>
              <w:adjustRightInd w:val="0"/>
              <w:jc w:val="both"/>
              <w:rPr>
                <w:rFonts w:ascii="Calibri" w:hAnsi="Calibri" w:cs="Calibri"/>
              </w:rPr>
            </w:pPr>
          </w:p>
        </w:tc>
      </w:tr>
      <w:tr w:rsidR="00B84943" w:rsidRPr="00D164F5">
        <w:trPr>
          <w:trHeight w:val="404"/>
        </w:trPr>
        <w:tc>
          <w:tcPr>
            <w:tcW w:w="2520" w:type="dxa"/>
          </w:tcPr>
          <w:p w:rsidR="00B84943" w:rsidRPr="00D164F5" w:rsidRDefault="00B84943" w:rsidP="00D935DD">
            <w:pPr>
              <w:autoSpaceDE w:val="0"/>
              <w:autoSpaceDN w:val="0"/>
              <w:adjustRightInd w:val="0"/>
              <w:jc w:val="both"/>
              <w:rPr>
                <w:rFonts w:ascii="Calibri" w:hAnsi="Calibri" w:cs="Calibri"/>
              </w:rPr>
            </w:pPr>
          </w:p>
          <w:p w:rsidR="00B84943" w:rsidRPr="00D164F5" w:rsidRDefault="00B84943" w:rsidP="00D935DD">
            <w:pPr>
              <w:autoSpaceDE w:val="0"/>
              <w:autoSpaceDN w:val="0"/>
              <w:adjustRightInd w:val="0"/>
              <w:jc w:val="both"/>
              <w:rPr>
                <w:rFonts w:ascii="Calibri" w:hAnsi="Calibri" w:cs="Calibri"/>
              </w:rPr>
            </w:pPr>
            <w:r>
              <w:rPr>
                <w:rFonts w:ascii="Calibri" w:hAnsi="Calibri" w:cs="Calibri"/>
              </w:rPr>
              <w:t>Lona</w:t>
            </w:r>
          </w:p>
        </w:tc>
        <w:tc>
          <w:tcPr>
            <w:tcW w:w="1800" w:type="dxa"/>
          </w:tcPr>
          <w:p w:rsidR="00B84943" w:rsidRPr="00D164F5" w:rsidRDefault="00B84943" w:rsidP="00D935DD">
            <w:pPr>
              <w:autoSpaceDE w:val="0"/>
              <w:autoSpaceDN w:val="0"/>
              <w:adjustRightInd w:val="0"/>
              <w:jc w:val="both"/>
              <w:rPr>
                <w:rFonts w:ascii="Calibri" w:hAnsi="Calibri" w:cs="Calibri"/>
              </w:rPr>
            </w:pPr>
          </w:p>
        </w:tc>
        <w:tc>
          <w:tcPr>
            <w:tcW w:w="1800" w:type="dxa"/>
          </w:tcPr>
          <w:p w:rsidR="00B84943" w:rsidRPr="00D164F5" w:rsidRDefault="00B84943" w:rsidP="00D935DD">
            <w:pPr>
              <w:autoSpaceDE w:val="0"/>
              <w:autoSpaceDN w:val="0"/>
              <w:adjustRightInd w:val="0"/>
              <w:jc w:val="both"/>
              <w:rPr>
                <w:rFonts w:ascii="Calibri" w:hAnsi="Calibri" w:cs="Calibri"/>
              </w:rPr>
            </w:pPr>
          </w:p>
        </w:tc>
        <w:tc>
          <w:tcPr>
            <w:tcW w:w="1824" w:type="dxa"/>
          </w:tcPr>
          <w:p w:rsidR="00B84943" w:rsidRPr="00D164F5" w:rsidRDefault="00B84943" w:rsidP="00D935DD">
            <w:pPr>
              <w:autoSpaceDE w:val="0"/>
              <w:autoSpaceDN w:val="0"/>
              <w:adjustRightInd w:val="0"/>
              <w:jc w:val="both"/>
              <w:rPr>
                <w:rFonts w:ascii="Calibri" w:hAnsi="Calibri" w:cs="Calibri"/>
              </w:rPr>
            </w:pPr>
          </w:p>
        </w:tc>
      </w:tr>
    </w:tbl>
    <w:p w:rsidR="00B84943" w:rsidRPr="00D164F5" w:rsidRDefault="00B84943" w:rsidP="0038409A">
      <w:pPr>
        <w:shd w:val="clear" w:color="auto" w:fill="FFFFFF"/>
        <w:jc w:val="both"/>
        <w:rPr>
          <w:rFonts w:ascii="Calibri" w:hAnsi="Calibri" w:cs="Calibri"/>
          <w:color w:val="000000"/>
        </w:rPr>
      </w:pPr>
    </w:p>
    <w:p w:rsidR="00B84943" w:rsidRDefault="00B84943" w:rsidP="00D935DD">
      <w:pPr>
        <w:shd w:val="clear" w:color="auto" w:fill="FFFFFF"/>
        <w:spacing w:after="120" w:line="360" w:lineRule="auto"/>
        <w:ind w:left="1440"/>
        <w:jc w:val="both"/>
        <w:rPr>
          <w:rFonts w:ascii="Calibri" w:hAnsi="Calibri" w:cs="Calibri"/>
          <w:color w:val="000000"/>
        </w:rPr>
      </w:pPr>
      <w:r>
        <w:rPr>
          <w:rFonts w:ascii="Calibri" w:hAnsi="Calibri" w:cs="Calibri"/>
          <w:color w:val="000000"/>
        </w:rPr>
        <w:t>Ju mund të përdorni edhe kombinime të vetëverësimit me vlerësimin e ndërsjellë dhe me vlerësimin nga mësimdhënësi për të vlerësuar punën e nxënësit.Në të vërtetë, kombinimi deri në një masë i këtyre metodave, ka të ngjarë t’i bëjë rezultatet e vlerësimit më të besueshme.</w:t>
      </w:r>
    </w:p>
    <w:p w:rsidR="00B84943" w:rsidRDefault="00B84943" w:rsidP="00D935DD">
      <w:pPr>
        <w:shd w:val="clear" w:color="auto" w:fill="FFFFFF"/>
        <w:spacing w:after="120" w:line="360" w:lineRule="auto"/>
        <w:ind w:left="1440"/>
        <w:jc w:val="both"/>
        <w:rPr>
          <w:rFonts w:ascii="Calibri" w:hAnsi="Calibri" w:cs="Calibri"/>
          <w:color w:val="000000"/>
        </w:rPr>
      </w:pPr>
    </w:p>
    <w:p w:rsidR="00B84943" w:rsidRDefault="004723D6" w:rsidP="00D935DD">
      <w:pPr>
        <w:ind w:left="1440" w:right="720"/>
        <w:jc w:val="both"/>
        <w:rPr>
          <w:rFonts w:ascii="Calibri" w:hAnsi="Calibri" w:cs="Calibri"/>
          <w:b/>
          <w:bCs/>
        </w:rPr>
      </w:pPr>
      <w:r>
        <w:rPr>
          <w:noProof/>
          <w:lang w:val="en-US" w:eastAsia="en-US"/>
        </w:rPr>
        <mc:AlternateContent>
          <mc:Choice Requires="wps">
            <w:drawing>
              <wp:anchor distT="0" distB="0" distL="114300" distR="114300" simplePos="0" relativeHeight="251683328" behindDoc="0" locked="1" layoutInCell="1" allowOverlap="1">
                <wp:simplePos x="0" y="0"/>
                <wp:positionH relativeFrom="column">
                  <wp:posOffset>914400</wp:posOffset>
                </wp:positionH>
                <wp:positionV relativeFrom="paragraph">
                  <wp:posOffset>1270</wp:posOffset>
                </wp:positionV>
                <wp:extent cx="5029200" cy="914400"/>
                <wp:effectExtent l="95250" t="10795" r="9525" b="236855"/>
                <wp:wrapNone/>
                <wp:docPr id="65" name="AutoShape 5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029200" cy="914400"/>
                        </a:xfrm>
                        <a:prstGeom prst="wedgeRoundRectCallout">
                          <a:avLst>
                            <a:gd name="adj1" fmla="val -49102"/>
                            <a:gd name="adj2" fmla="val 72361"/>
                            <a:gd name="adj3" fmla="val 16667"/>
                          </a:avLst>
                        </a:prstGeom>
                        <a:gradFill rotWithShape="1">
                          <a:gsLst>
                            <a:gs pos="0">
                              <a:srgbClr val="CCECFF"/>
                            </a:gs>
                            <a:gs pos="100000">
                              <a:srgbClr val="FFFFFF"/>
                            </a:gs>
                          </a:gsLst>
                          <a:lin ang="5400000" scaled="1"/>
                        </a:gradFill>
                        <a:ln w="19050">
                          <a:solidFill>
                            <a:srgbClr val="000000"/>
                          </a:solidFill>
                          <a:miter lim="800000"/>
                          <a:headEnd/>
                          <a:tailEnd/>
                        </a:ln>
                      </wps:spPr>
                      <wps:txbx>
                        <w:txbxContent>
                          <w:p w:rsidR="00367504" w:rsidRPr="00454405" w:rsidRDefault="00367504" w:rsidP="000C3C21">
                            <w:pPr>
                              <w:rPr>
                                <w:rFonts w:ascii="Calibri" w:hAnsi="Calibri" w:cs="Calibri"/>
                                <w:b/>
                                <w:bCs/>
                              </w:rPr>
                            </w:pPr>
                            <w:r>
                              <w:rPr>
                                <w:rFonts w:ascii="Calibri" w:hAnsi="Calibri" w:cs="Calibri"/>
                                <w:b/>
                                <w:bCs/>
                              </w:rPr>
                              <w:t>Pikë reflektimi</w:t>
                            </w:r>
                          </w:p>
                          <w:p w:rsidR="00367504" w:rsidRPr="000C3C21" w:rsidRDefault="00367504" w:rsidP="000C3C21">
                            <w:pPr>
                              <w:rPr>
                                <w:rFonts w:ascii="Calibri" w:hAnsi="Calibri" w:cs="Calibri"/>
                              </w:rPr>
                            </w:pPr>
                            <w:r>
                              <w:rPr>
                                <w:rFonts w:ascii="Calibri" w:hAnsi="Calibri" w:cs="Calibri"/>
                              </w:rPr>
                              <w:t xml:space="preserve">A keni përdorur ndonjëherë vetëvlerësimin dhe vlerësimin e ndërsjellë në orët tuaja? }ka mendoni për atë se si do të mund të merrnin pjesë nxënësit në vetëvlerësim? </w:t>
                            </w:r>
                          </w:p>
                        </w:txbxContent>
                      </wps:txbx>
                      <wps:bodyPr rot="0" vert="horz" wrap="square" lIns="74981" tIns="37490" rIns="74981" bIns="3749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57" o:spid="_x0000_s1080" type="#_x0000_t62" style="position:absolute;left:0;text-align:left;margin-left:1in;margin-top:.1pt;width:396pt;height:1in;z-index:251683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" adj="194,26430" fillcolor="#ccecff" strokeweight="1.5pt">
                <v:fill rotate="t" focus="100%" type="gradient"/>
                <v:textbox inset="74981emu,37490emu,74981emu,37490emu">
                  <w:txbxContent>
                    <w:p w:rsidR="00367504" w:rsidRPr="00454405" w:rsidRDefault="00367504" w:rsidP="000C3C21">
                      <w:pPr>
                        <w:rPr>
                          <w:rFonts w:ascii="Calibri" w:hAnsi="Calibri" w:cs="Calibri"/>
                          <w:b/>
                          <w:bCs/>
                        </w:rPr>
                      </w:pPr>
                      <w:r>
                        <w:rPr>
                          <w:rFonts w:ascii="Calibri" w:hAnsi="Calibri" w:cs="Calibri"/>
                          <w:b/>
                          <w:bCs/>
                        </w:rPr>
                        <w:t>Pikë reflektimi</w:t>
                      </w:r>
                    </w:p>
                    <w:p w:rsidR="00367504" w:rsidRPr="000C3C21" w:rsidRDefault="00367504" w:rsidP="000C3C21">
                      <w:pPr>
                        <w:rPr>
                          <w:rFonts w:ascii="Calibri" w:hAnsi="Calibri" w:cs="Calibri"/>
                        </w:rPr>
                      </w:pPr>
                      <w:r>
                        <w:rPr>
                          <w:rFonts w:ascii="Calibri" w:hAnsi="Calibri" w:cs="Calibri"/>
                        </w:rPr>
                        <w:t xml:space="preserve">A keni përdorur ndonjëherë vetëvlerësimin dhe vlerësimin e ndërsjellë në orët tuaja? }ka mendoni për atë se si do të mund të merrnin pjesë nxënësit në vetëvlerësim? </w:t>
                      </w:r>
                    </w:p>
                  </w:txbxContent>
                </v:textbox>
                <w10:anchorlock/>
              </v:shape>
            </w:pict>
          </mc:Fallback>
        </mc:AlternateContent>
      </w:r>
      <w:r>
        <w:rPr>
          <w:noProof/>
          <w:lang w:val="en-US" w:eastAsia="en-US"/>
        </w:rPr>
        <mc:AlternateContent>
          <mc:Choice Requires="wps">
            <w:drawing>
              <wp:anchor distT="0" distB="0" distL="114300" distR="114300" simplePos="0" relativeHeight="251682304" behindDoc="0" locked="1" layoutInCell="1" allowOverlap="1">
                <wp:simplePos x="0" y="0"/>
                <wp:positionH relativeFrom="column">
                  <wp:posOffset>-685800</wp:posOffset>
                </wp:positionH>
                <wp:positionV relativeFrom="paragraph">
                  <wp:posOffset>1270</wp:posOffset>
                </wp:positionV>
                <wp:extent cx="1371600" cy="914400"/>
                <wp:effectExtent l="19050" t="20320" r="19050" b="17780"/>
                <wp:wrapNone/>
                <wp:docPr id="63" name="Text Box 5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71600" cy="914400"/>
                        </a:xfrm>
                        <a:prstGeom prst="rect">
                          <a:avLst/>
                        </a:prstGeom>
                        <a:solidFill>
                          <a:srgbClr val="FFFFFF"/>
                        </a:solidFill>
                        <a:ln w="31750">
                          <a:solidFill>
                            <a:srgbClr val="000000"/>
                          </a:solidFill>
                          <a:miter lim="800000"/>
                          <a:headEnd/>
                          <a:tailEnd/>
                        </a:ln>
                      </wps:spPr>
                      <wps:txbx>
                        <w:txbxContent>
                          <w:p w:rsidR="00367504" w:rsidRPr="00454405" w:rsidRDefault="00367504" w:rsidP="000C3C21">
                            <w:pPr>
                              <w:jc w:val="center"/>
                              <w:rPr>
                                <w:rFonts w:ascii="Calibri" w:hAnsi="Calibri" w:cs="Calibri"/>
                                <w:b/>
                                <w:bCs/>
                                <w:sz w:val="32"/>
                                <w:szCs w:val="32"/>
                              </w:rPr>
                            </w:pPr>
                            <w:r>
                              <w:rPr>
                                <w:rFonts w:ascii="Calibri" w:hAnsi="Calibri" w:cs="Calibri"/>
                                <w:b/>
                                <w:bCs/>
                                <w:noProof/>
                                <w:sz w:val="32"/>
                                <w:szCs w:val="32"/>
                                <w:lang w:val="en-US" w:eastAsia="en-US"/>
                              </w:rPr>
                              <w:drawing>
                                <wp:inline distT="0" distB="0" distL="0" distR="0">
                                  <wp:extent cx="288290" cy="218440"/>
                                  <wp:effectExtent l="19050" t="0" r="0" b="0"/>
                                  <wp:docPr id="52" name="Picture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
                                          <pic:cNvPicPr>
                                            <a:picLocks noChangeAspect="1" noChangeArrowheads="1"/>
                                          </pic:cNvPicPr>
                                        </pic:nvPicPr>
                                        <pic:blipFill>
                                          <a:blip r:embed="rId13"/>
                                          <a:srcRect/>
                                          <a:stretch>
                                            <a:fillRect/>
                                          </a:stretch>
                                        </pic:blipFill>
                                        <pic:spPr bwMode="auto">
                                          <a:xfrm>
                                            <a:off x="0" y="0"/>
                                            <a:ext cx="288290" cy="218440"/>
                                          </a:xfrm>
                                          <a:prstGeom prst="rect">
                                            <a:avLst/>
                                          </a:prstGeom>
                                          <a:noFill/>
                                          <a:ln w="9525">
                                            <a:noFill/>
                                            <a:miter lim="800000"/>
                                            <a:headEnd/>
                                            <a:tailEnd/>
                                          </a:ln>
                                        </pic:spPr>
                                      </pic:pic>
                                    </a:graphicData>
                                  </a:graphic>
                                </wp:inline>
                              </w:drawing>
                            </w:r>
                          </w:p>
                          <w:p w:rsidR="00367504" w:rsidRPr="00454405" w:rsidRDefault="00367504" w:rsidP="000C3C21">
                            <w:pPr>
                              <w:jc w:val="center"/>
                              <w:rPr>
                                <w:sz w:val="36"/>
                                <w:szCs w:val="36"/>
                              </w:rPr>
                            </w:pPr>
                            <w:r>
                              <w:rPr>
                                <w:rFonts w:ascii="Calibri" w:hAnsi="Calibri" w:cs="Calibri"/>
                                <w:b/>
                                <w:bCs/>
                                <w:sz w:val="36"/>
                                <w:szCs w:val="36"/>
                              </w:rPr>
                              <w:t>Reflection Point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8" o:spid="_x0000_s1081" type="#_x0000_t202" style="position:absolute;left:0;text-align:left;margin-left:-53.95pt;margin-top:.1pt;width:108pt;height:1in;z-index:251682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" strokeweight="2.5pt">
                <v:textbox>
                  <w:txbxContent>
                    <w:p w:rsidR="00367504" w:rsidRPr="00454405" w:rsidRDefault="00367504" w:rsidP="000C3C21">
                      <w:pPr>
                        <w:jc w:val="center"/>
                        <w:rPr>
                          <w:rFonts w:ascii="Calibri" w:hAnsi="Calibri" w:cs="Calibri"/>
                          <w:b/>
                          <w:bCs/>
                          <w:sz w:val="32"/>
                          <w:szCs w:val="32"/>
                        </w:rPr>
                      </w:pPr>
                      <w:r>
                        <w:rPr>
                          <w:rFonts w:ascii="Calibri" w:hAnsi="Calibri" w:cs="Calibri"/>
                          <w:b/>
                          <w:bCs/>
                          <w:noProof/>
                          <w:sz w:val="32"/>
                          <w:szCs w:val="32"/>
                          <w:lang w:val="en-US" w:eastAsia="en-US"/>
                        </w:rPr>
                        <w:drawing>
                          <wp:inline distT="0" distB="0" distL="0" distR="0">
                            <wp:extent cx="288290" cy="218440"/>
                            <wp:effectExtent l="19050" t="0" r="0" b="0"/>
                            <wp:docPr id="52" name="Picture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
                                    <pic:cNvPicPr>
                                      <a:picLocks noChangeAspect="1" noChangeArrowheads="1"/>
                                    </pic:cNvPicPr>
                                  </pic:nvPicPr>
                                  <pic:blipFill>
                                    <a:blip r:embed="rId14"/>
                                    <a:srcRect/>
                                    <a:stretch>
                                      <a:fillRect/>
                                    </a:stretch>
                                  </pic:blipFill>
                                  <pic:spPr bwMode="auto">
                                    <a:xfrm>
                                      <a:off x="0" y="0"/>
                                      <a:ext cx="288290" cy="218440"/>
                                    </a:xfrm>
                                    <a:prstGeom prst="rect">
                                      <a:avLst/>
                                    </a:prstGeom>
                                    <a:noFill/>
                                    <a:ln w="9525">
                                      <a:noFill/>
                                      <a:miter lim="800000"/>
                                      <a:headEnd/>
                                      <a:tailEnd/>
                                    </a:ln>
                                  </pic:spPr>
                                </pic:pic>
                              </a:graphicData>
                            </a:graphic>
                          </wp:inline>
                        </w:drawing>
                      </w:r>
                    </w:p>
                    <w:p w:rsidR="00367504" w:rsidRPr="00454405" w:rsidRDefault="00367504" w:rsidP="000C3C21">
                      <w:pPr>
                        <w:jc w:val="center"/>
                        <w:rPr>
                          <w:sz w:val="36"/>
                          <w:szCs w:val="36"/>
                        </w:rPr>
                      </w:pPr>
                      <w:r>
                        <w:rPr>
                          <w:rFonts w:ascii="Calibri" w:hAnsi="Calibri" w:cs="Calibri"/>
                          <w:b/>
                          <w:bCs/>
                          <w:sz w:val="36"/>
                          <w:szCs w:val="36"/>
                        </w:rPr>
                        <w:t>Reflection Point</w:t>
                      </w:r>
                    </w:p>
                  </w:txbxContent>
                </v:textbox>
                <w10:anchorlock/>
              </v:shape>
            </w:pict>
          </mc:Fallback>
        </mc:AlternateContent>
      </w:r>
    </w:p>
    <w:p w:rsidR="00B84943" w:rsidRDefault="00B84943" w:rsidP="00D935DD">
      <w:pPr>
        <w:ind w:left="1440" w:right="720"/>
        <w:jc w:val="both"/>
        <w:rPr>
          <w:rFonts w:ascii="Calibri" w:hAnsi="Calibri" w:cs="Calibri"/>
          <w:b/>
          <w:bCs/>
        </w:rPr>
      </w:pPr>
    </w:p>
    <w:p w:rsidR="00B84943" w:rsidRDefault="00B84943" w:rsidP="00D935DD">
      <w:pPr>
        <w:ind w:left="1440" w:right="720"/>
        <w:jc w:val="both"/>
        <w:rPr>
          <w:rFonts w:ascii="Calibri" w:hAnsi="Calibri" w:cs="Calibri"/>
          <w:b/>
          <w:bCs/>
        </w:rPr>
      </w:pPr>
    </w:p>
    <w:p w:rsidR="00B84943" w:rsidRDefault="00B84943" w:rsidP="00D935DD">
      <w:pPr>
        <w:ind w:left="1440" w:right="720"/>
        <w:jc w:val="both"/>
        <w:rPr>
          <w:rFonts w:ascii="Calibri" w:hAnsi="Calibri" w:cs="Calibri"/>
          <w:b/>
          <w:bCs/>
        </w:rPr>
      </w:pPr>
    </w:p>
    <w:p w:rsidR="00B84943" w:rsidRDefault="00B84943" w:rsidP="00D935DD">
      <w:pPr>
        <w:ind w:left="1440" w:right="720"/>
        <w:jc w:val="both"/>
        <w:rPr>
          <w:rFonts w:ascii="Calibri" w:hAnsi="Calibri" w:cs="Calibri"/>
          <w:b/>
          <w:bCs/>
        </w:rPr>
      </w:pPr>
    </w:p>
    <w:p w:rsidR="00B84943" w:rsidRDefault="00B84943" w:rsidP="00D935DD">
      <w:pPr>
        <w:ind w:left="1440" w:right="720"/>
        <w:jc w:val="both"/>
        <w:rPr>
          <w:rFonts w:ascii="Calibri" w:hAnsi="Calibri" w:cs="Calibri"/>
          <w:b/>
          <w:bCs/>
        </w:rPr>
      </w:pPr>
    </w:p>
    <w:p w:rsidR="00B84943" w:rsidRDefault="00B84943" w:rsidP="00D935DD">
      <w:pPr>
        <w:ind w:left="1440" w:right="720"/>
        <w:jc w:val="both"/>
        <w:rPr>
          <w:rFonts w:ascii="Calibri" w:hAnsi="Calibri" w:cs="Calibri"/>
          <w:b/>
          <w:bCs/>
        </w:rPr>
      </w:pPr>
    </w:p>
    <w:p w:rsidR="00B84943" w:rsidRDefault="00B84943" w:rsidP="00D935DD">
      <w:pPr>
        <w:ind w:left="1440" w:right="720"/>
        <w:jc w:val="both"/>
        <w:rPr>
          <w:rFonts w:ascii="Calibri" w:hAnsi="Calibri" w:cs="Calibri"/>
          <w:b/>
          <w:bCs/>
        </w:rPr>
      </w:pPr>
    </w:p>
    <w:p w:rsidR="00B84943" w:rsidRDefault="00B84943" w:rsidP="00D935DD">
      <w:pPr>
        <w:ind w:left="1440" w:right="720"/>
        <w:jc w:val="both"/>
        <w:rPr>
          <w:rFonts w:ascii="Calibri" w:hAnsi="Calibri" w:cs="Calibri"/>
          <w:b/>
          <w:bCs/>
        </w:rPr>
      </w:pPr>
    </w:p>
    <w:p w:rsidR="00B84943" w:rsidRDefault="00B84943" w:rsidP="00D935DD">
      <w:pPr>
        <w:ind w:left="1440" w:right="720"/>
        <w:jc w:val="both"/>
        <w:rPr>
          <w:rFonts w:ascii="Calibri" w:hAnsi="Calibri" w:cs="Calibri"/>
          <w:b/>
          <w:bCs/>
        </w:rPr>
      </w:pPr>
    </w:p>
    <w:p w:rsidR="00B84943" w:rsidRDefault="004723D6" w:rsidP="00D935DD">
      <w:pPr>
        <w:ind w:left="1440" w:right="720"/>
        <w:jc w:val="both"/>
        <w:rPr>
          <w:rFonts w:ascii="Cambria" w:hAnsi="Cambria" w:cs="Cambria"/>
        </w:rPr>
      </w:pPr>
      <w:r>
        <w:rPr>
          <w:noProof/>
          <w:lang w:val="en-US" w:eastAsia="en-US"/>
        </w:rPr>
        <mc:AlternateContent>
          <mc:Choice Requires="wps">
            <w:drawing>
              <wp:anchor distT="0" distB="0" distL="114300" distR="114300" simplePos="0" relativeHeight="251644416" behindDoc="0" locked="1" layoutInCell="1" allowOverlap="1">
                <wp:simplePos x="0" y="0"/>
                <wp:positionH relativeFrom="column">
                  <wp:posOffset>-685800</wp:posOffset>
                </wp:positionH>
                <wp:positionV relativeFrom="paragraph">
                  <wp:posOffset>31115</wp:posOffset>
                </wp:positionV>
                <wp:extent cx="1371600" cy="457200"/>
                <wp:effectExtent l="19050" t="21590" r="19050" b="16510"/>
                <wp:wrapNone/>
                <wp:docPr id="61" name="Text Box 5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71600" cy="457200"/>
                        </a:xfrm>
                        <a:prstGeom prst="rect">
                          <a:avLst/>
                        </a:prstGeom>
                        <a:solidFill>
                          <a:srgbClr val="FFFFFF"/>
                        </a:solidFill>
                        <a:ln w="31750">
                          <a:solidFill>
                            <a:srgbClr val="000000"/>
                          </a:solidFill>
                          <a:miter lim="800000"/>
                          <a:headEnd/>
                          <a:tailEnd/>
                        </a:ln>
                      </wps:spPr>
                      <wps:txbx>
                        <w:txbxContent>
                          <w:p w:rsidR="00367504" w:rsidRPr="005F2256" w:rsidRDefault="00367504" w:rsidP="00552B7F">
                            <w:pPr>
                              <w:spacing w:line="360" w:lineRule="auto"/>
                              <w:rPr>
                                <w:sz w:val="28"/>
                                <w:szCs w:val="28"/>
                              </w:rPr>
                            </w:pPr>
                            <w:r>
                              <w:rPr>
                                <w:noProof/>
                                <w:sz w:val="28"/>
                                <w:szCs w:val="28"/>
                                <w:lang w:val="en-US" w:eastAsia="en-US"/>
                              </w:rPr>
                              <w:drawing>
                                <wp:inline distT="0" distB="0" distL="0" distR="0">
                                  <wp:extent cx="198755" cy="198755"/>
                                  <wp:effectExtent l="19050" t="0" r="0" b="0"/>
                                  <wp:docPr id="54" name="Picture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
                                          <pic:cNvPicPr>
                                            <a:picLocks noChangeAspect="1" noChangeArrowheads="1"/>
                                          </pic:cNvPicPr>
                                        </pic:nvPicPr>
                                        <pic:blipFill>
                                          <a:blip r:embed="rId11"/>
                                          <a:srcRect/>
                                          <a:stretch>
                                            <a:fillRect/>
                                          </a:stretch>
                                        </pic:blipFill>
                                        <pic:spPr bwMode="auto">
                                          <a:xfrm>
                                            <a:off x="0" y="0"/>
                                            <a:ext cx="198755" cy="198755"/>
                                          </a:xfrm>
                                          <a:prstGeom prst="rect">
                                            <a:avLst/>
                                          </a:prstGeom>
                                          <a:noFill/>
                                          <a:ln w="9525">
                                            <a:noFill/>
                                            <a:miter lim="800000"/>
                                            <a:headEnd/>
                                            <a:tailEnd/>
                                          </a:ln>
                                        </pic:spPr>
                                      </pic:pic>
                                    </a:graphicData>
                                  </a:graphic>
                                </wp:inline>
                              </w:drawing>
                            </w:r>
                            <w:r>
                              <w:rPr>
                                <w:rFonts w:ascii="Calibri" w:hAnsi="Calibri" w:cs="Calibri"/>
                                <w:b/>
                                <w:bCs/>
                                <w:sz w:val="36"/>
                                <w:szCs w:val="36"/>
                              </w:rPr>
                              <w:t>Aktivitet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9" o:spid="_x0000_s1082" type="#_x0000_t202" style="position:absolute;left:0;text-align:left;margin-left:-53.95pt;margin-top:2.45pt;width:108pt;height:36pt;z-index:251644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" strokeweight="2.5pt">
                <v:textbox>
                  <w:txbxContent>
                    <w:p w:rsidR="00367504" w:rsidRPr="005F2256" w:rsidRDefault="00367504" w:rsidP="00552B7F">
                      <w:pPr>
                        <w:spacing w:line="360" w:lineRule="auto"/>
                        <w:rPr>
                          <w:sz w:val="28"/>
                          <w:szCs w:val="28"/>
                        </w:rPr>
                      </w:pPr>
                      <w:r>
                        <w:rPr>
                          <w:noProof/>
                          <w:sz w:val="28"/>
                          <w:szCs w:val="28"/>
                          <w:lang w:val="en-US" w:eastAsia="en-US"/>
                        </w:rPr>
                        <w:drawing>
                          <wp:inline distT="0" distB="0" distL="0" distR="0">
                            <wp:extent cx="198755" cy="198755"/>
                            <wp:effectExtent l="19050" t="0" r="0" b="0"/>
                            <wp:docPr id="54" name="Picture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
                                    <pic:cNvPicPr>
                                      <a:picLocks noChangeAspect="1" noChangeArrowheads="1"/>
                                    </pic:cNvPicPr>
                                  </pic:nvPicPr>
                                  <pic:blipFill>
                                    <a:blip r:embed="rId12"/>
                                    <a:srcRect/>
                                    <a:stretch>
                                      <a:fillRect/>
                                    </a:stretch>
                                  </pic:blipFill>
                                  <pic:spPr bwMode="auto">
                                    <a:xfrm>
                                      <a:off x="0" y="0"/>
                                      <a:ext cx="198755" cy="198755"/>
                                    </a:xfrm>
                                    <a:prstGeom prst="rect">
                                      <a:avLst/>
                                    </a:prstGeom>
                                    <a:noFill/>
                                    <a:ln w="9525">
                                      <a:noFill/>
                                      <a:miter lim="800000"/>
                                      <a:headEnd/>
                                      <a:tailEnd/>
                                    </a:ln>
                                  </pic:spPr>
                                </pic:pic>
                              </a:graphicData>
                            </a:graphic>
                          </wp:inline>
                        </w:drawing>
                      </w:r>
                      <w:r>
                        <w:rPr>
                          <w:rFonts w:ascii="Calibri" w:hAnsi="Calibri" w:cs="Calibri"/>
                          <w:b/>
                          <w:bCs/>
                          <w:sz w:val="36"/>
                          <w:szCs w:val="36"/>
                        </w:rPr>
                        <w:t>Aktivitet</w:t>
                      </w:r>
                    </w:p>
                  </w:txbxContent>
                </v:textbox>
                <w10:anchorlock/>
              </v:shape>
            </w:pict>
          </mc:Fallback>
        </mc:AlternateContent>
      </w:r>
    </w:p>
    <w:p w:rsidR="00B84943" w:rsidRDefault="00B84943" w:rsidP="00D935DD">
      <w:pPr>
        <w:ind w:left="1440" w:right="720"/>
        <w:jc w:val="both"/>
        <w:rPr>
          <w:rFonts w:ascii="Cambria" w:hAnsi="Cambria" w:cs="Cambria"/>
        </w:rPr>
      </w:pPr>
    </w:p>
    <w:p w:rsidR="00B84943" w:rsidRDefault="00B84943" w:rsidP="00D935DD">
      <w:pPr>
        <w:ind w:left="1440" w:right="720"/>
        <w:jc w:val="both"/>
        <w:rPr>
          <w:rFonts w:ascii="Cambria" w:hAnsi="Cambria" w:cs="Cambria"/>
        </w:rPr>
      </w:pPr>
    </w:p>
    <w:p w:rsidR="00B84943" w:rsidRDefault="00B84943" w:rsidP="00D935DD">
      <w:pPr>
        <w:ind w:left="1440" w:right="720"/>
        <w:jc w:val="both"/>
        <w:rPr>
          <w:rFonts w:ascii="Cambria" w:hAnsi="Cambria" w:cs="Cambria"/>
        </w:rPr>
      </w:pPr>
    </w:p>
    <w:p w:rsidR="00B84943" w:rsidRDefault="00B84943" w:rsidP="00D935DD">
      <w:pPr>
        <w:ind w:left="1440" w:right="720"/>
        <w:jc w:val="both"/>
        <w:rPr>
          <w:rFonts w:ascii="Cambria" w:hAnsi="Cambria" w:cs="Cambria"/>
        </w:rPr>
      </w:pPr>
    </w:p>
    <w:p w:rsidR="00B84943" w:rsidRDefault="00B84943" w:rsidP="00D935DD">
      <w:pPr>
        <w:ind w:left="1440" w:right="720"/>
        <w:jc w:val="both"/>
        <w:rPr>
          <w:rFonts w:ascii="Cambria" w:hAnsi="Cambria" w:cs="Cambria"/>
        </w:rPr>
      </w:pPr>
    </w:p>
    <w:p w:rsidR="00B84943" w:rsidRDefault="00B84943" w:rsidP="00D935DD">
      <w:pPr>
        <w:ind w:left="1440" w:right="720"/>
        <w:jc w:val="both"/>
        <w:rPr>
          <w:rFonts w:ascii="Cambria" w:hAnsi="Cambria" w:cs="Cambria"/>
        </w:rPr>
      </w:pPr>
    </w:p>
    <w:p w:rsidR="00B84943" w:rsidRDefault="00B84943" w:rsidP="00D935DD">
      <w:pPr>
        <w:ind w:left="1440" w:right="720"/>
        <w:jc w:val="both"/>
        <w:rPr>
          <w:rFonts w:ascii="Cambria" w:hAnsi="Cambria" w:cs="Cambria"/>
        </w:rPr>
      </w:pPr>
    </w:p>
    <w:p w:rsidR="00B84943" w:rsidRDefault="00B84943" w:rsidP="00D935DD">
      <w:pPr>
        <w:ind w:left="1440" w:right="720"/>
        <w:jc w:val="both"/>
        <w:rPr>
          <w:rFonts w:ascii="Cambria" w:hAnsi="Cambria" w:cs="Cambria"/>
        </w:rPr>
      </w:pPr>
    </w:p>
    <w:p w:rsidR="00B84943" w:rsidRDefault="004723D6" w:rsidP="0038409A">
      <w:pPr>
        <w:ind w:left="1800" w:right="360"/>
        <w:jc w:val="both"/>
        <w:rPr>
          <w:rFonts w:ascii="Cambria" w:hAnsi="Cambria" w:cs="Cambria"/>
        </w:rPr>
      </w:pPr>
      <w:r>
        <w:rPr>
          <w:noProof/>
          <w:lang w:val="en-US" w:eastAsia="en-US"/>
        </w:rPr>
        <mc:AlternateContent>
          <mc:Choice Requires="wps">
            <w:drawing>
              <wp:anchor distT="0" distB="0" distL="114300" distR="114300" simplePos="0" relativeHeight="251622912" behindDoc="0" locked="1" layoutInCell="1" allowOverlap="1">
                <wp:simplePos x="0" y="0"/>
                <wp:positionH relativeFrom="column">
                  <wp:posOffset>914400</wp:posOffset>
                </wp:positionH>
                <wp:positionV relativeFrom="paragraph">
                  <wp:posOffset>-1466850</wp:posOffset>
                </wp:positionV>
                <wp:extent cx="5029200" cy="1498600"/>
                <wp:effectExtent l="9525" t="9525" r="19050" b="25400"/>
                <wp:wrapTight wrapText="bothSides">
                  <wp:wrapPolygon edited="0">
                    <wp:start x="982" y="-137"/>
                    <wp:lineTo x="655" y="0"/>
                    <wp:lineTo x="0" y="1373"/>
                    <wp:lineTo x="-41" y="3029"/>
                    <wp:lineTo x="-41" y="18571"/>
                    <wp:lineTo x="41" y="20364"/>
                    <wp:lineTo x="695" y="21875"/>
                    <wp:lineTo x="982" y="21875"/>
                    <wp:lineTo x="20700" y="21875"/>
                    <wp:lineTo x="20986" y="21875"/>
                    <wp:lineTo x="21641" y="20364"/>
                    <wp:lineTo x="21682" y="6462"/>
                    <wp:lineTo x="21600" y="1373"/>
                    <wp:lineTo x="20945" y="0"/>
                    <wp:lineTo x="20577" y="-137"/>
                    <wp:lineTo x="982" y="-137"/>
                  </wp:wrapPolygon>
                </wp:wrapTight>
                <wp:docPr id="59" name="AutoShape 3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029200" cy="1498600"/>
                        </a:xfrm>
                        <a:prstGeom prst="roundRect">
                          <a:avLst>
                            <a:gd name="adj" fmla="val 16667"/>
                          </a:avLst>
                        </a:prstGeom>
                        <a:gradFill rotWithShape="0">
                          <a:gsLst>
                            <a:gs pos="0">
                              <a:srgbClr val="FFFFFF"/>
                            </a:gs>
                            <a:gs pos="100000">
                              <a:srgbClr val="B6DDE8"/>
                            </a:gs>
                          </a:gsLst>
                          <a:lin ang="5400000" scaled="1"/>
                        </a:gradFill>
                        <a:ln w="12700">
                          <a:solidFill>
                            <a:srgbClr val="92CDDC"/>
                          </a:solidFill>
                          <a:round/>
                          <a:headEnd/>
                          <a:tailEnd/>
                        </a:ln>
                        <a:effectLst>
                          <a:outerShdw dist="28398" dir="3806097" algn="ctr" rotWithShape="0">
                            <a:srgbClr val="205867">
                              <a:alpha val="50000"/>
                            </a:srgbClr>
                          </a:outerShdw>
                        </a:effectLst>
                      </wps:spPr>
                      <wps:txbx>
                        <w:txbxContent>
                          <w:p w:rsidR="00367504" w:rsidRPr="0074763F" w:rsidRDefault="00367504" w:rsidP="00FC1DE3">
                            <w:pPr>
                              <w:spacing w:line="360" w:lineRule="auto"/>
                              <w:jc w:val="both"/>
                              <w:rPr>
                                <w:rFonts w:ascii="Calibri" w:hAnsi="Calibri" w:cs="Calibri"/>
                              </w:rPr>
                            </w:pPr>
                            <w:r>
                              <w:rPr>
                                <w:rFonts w:ascii="Calibri" w:hAnsi="Calibri" w:cs="Calibri"/>
                                <w:b/>
                                <w:bCs/>
                              </w:rPr>
                              <w:t>Aktiviteti</w:t>
                            </w:r>
                          </w:p>
                          <w:p w:rsidR="00367504" w:rsidRPr="0074763F" w:rsidRDefault="00367504" w:rsidP="00FC1DE3">
                            <w:pPr>
                              <w:jc w:val="both"/>
                              <w:rPr>
                                <w:rFonts w:ascii="Calibri" w:hAnsi="Calibri" w:cs="Calibri"/>
                              </w:rPr>
                            </w:pPr>
                            <w:r>
                              <w:rPr>
                                <w:rFonts w:ascii="Calibri" w:hAnsi="Calibri" w:cs="Calibri"/>
                              </w:rPr>
                              <w:t xml:space="preserve">Lexoni një dëshmi nga një mësimdhënëse kosovare. Diskutoni me një koleg si kanë përfituar nxënësit nga këto metoda të reja të vlerësimit. Diskutoni edhe sfidat e vështirësitë me të cilat është ballafaquar mësimdhënësja gjatë zbatimit të teknikave të reja. }ka mund të bëhet për të lehtësuar këtë përshtatje në fazën fillestare? </w:t>
                            </w:r>
                          </w:p>
                          <w:p w:rsidR="00367504" w:rsidRPr="0074763F" w:rsidRDefault="00367504" w:rsidP="00FC1DE3">
                            <w:pPr>
                              <w:rPr>
                                <w:rFonts w:ascii="Cambria" w:hAnsi="Cambria" w:cs="Cambria"/>
                              </w:rPr>
                            </w:pPr>
                          </w:p>
                          <w:p w:rsidR="00367504" w:rsidRPr="0074763F" w:rsidRDefault="00367504" w:rsidP="00FC1DE3">
                            <w:pPr>
                              <w:rPr>
                                <w:rFonts w:ascii="Cambria" w:hAnsi="Cambria" w:cs="Cambria"/>
                              </w:rPr>
                            </w:pPr>
                          </w:p>
                          <w:p w:rsidR="00367504" w:rsidRPr="0074763F" w:rsidRDefault="00367504" w:rsidP="00FC1DE3">
                            <w:pPr>
                              <w:rPr>
                                <w:rFonts w:ascii="Cambria" w:hAnsi="Cambria" w:cs="Cambria"/>
                              </w:rPr>
                            </w:pPr>
                          </w:p>
                          <w:p w:rsidR="00367504" w:rsidRPr="0074763F" w:rsidRDefault="00367504" w:rsidP="00FC1DE3">
                            <w:pPr>
                              <w:rPr>
                                <w:rFonts w:ascii="Cambria" w:hAnsi="Cambria" w:cs="Cambria"/>
                              </w:rPr>
                            </w:pPr>
                          </w:p>
                          <w:p w:rsidR="00367504" w:rsidRPr="0074763F" w:rsidRDefault="00367504" w:rsidP="00FC1DE3">
                            <w:pPr>
                              <w:rPr>
                                <w:rFonts w:ascii="Cambria" w:hAnsi="Cambria" w:cs="Cambria"/>
                              </w:rPr>
                            </w:pPr>
                          </w:p>
                          <w:p w:rsidR="00367504" w:rsidRPr="0074763F" w:rsidRDefault="00367504" w:rsidP="00FC1DE3">
                            <w:pPr>
                              <w:rPr>
                                <w:rFonts w:ascii="Cambria" w:hAnsi="Cambria" w:cs="Cambria"/>
                              </w:rPr>
                            </w:pPr>
                          </w:p>
                          <w:p w:rsidR="00367504" w:rsidRDefault="00367504" w:rsidP="00FC1DE3">
                            <w:pPr>
                              <w:rPr>
                                <w:i/>
                                <w:iCs/>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38" o:spid="_x0000_s1083" style="position:absolute;left:0;text-align:left;margin-left:1in;margin-top:-115.45pt;width:396pt;height:118pt;z-index:251622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" strokecolor="#92cddc" strokeweight="1pt">
                <v:fill color2="#b6dde8" focus="100%" type="gradient"/>
                <v:shadow on="t" color="#205867" opacity=".5" mv:blur="0" offset="1pt,2pt"/>
                <v:textbox>
                  <w:txbxContent>
                    <w:p w:rsidR="00367504" w:rsidRPr="0074763F" w:rsidRDefault="00367504" w:rsidP="00FC1DE3">
                      <w:pPr>
                        <w:spacing w:line="360" w:lineRule="auto"/>
                        <w:jc w:val="both"/>
                        <w:rPr>
                          <w:rFonts w:ascii="Calibri" w:hAnsi="Calibri" w:cs="Calibri"/>
                        </w:rPr>
                      </w:pPr>
                      <w:r>
                        <w:rPr>
                          <w:rFonts w:ascii="Calibri" w:hAnsi="Calibri" w:cs="Calibri"/>
                          <w:b/>
                          <w:bCs/>
                        </w:rPr>
                        <w:t>Aktiviteti</w:t>
                      </w:r>
                    </w:p>
                    <w:p w:rsidR="00367504" w:rsidRPr="0074763F" w:rsidRDefault="00367504" w:rsidP="00FC1DE3">
                      <w:pPr>
                        <w:jc w:val="both"/>
                        <w:rPr>
                          <w:rFonts w:ascii="Calibri" w:hAnsi="Calibri" w:cs="Calibri"/>
                        </w:rPr>
                      </w:pPr>
                      <w:r>
                        <w:rPr>
                          <w:rFonts w:ascii="Calibri" w:hAnsi="Calibri" w:cs="Calibri"/>
                        </w:rPr>
                        <w:t xml:space="preserve">Lexoni një dëshmi nga një mësimdhënëse kosovare. Diskutoni me një koleg si kanë përfituar nxënësit nga këto metoda të reja të vlerësimit. Diskutoni edhe sfidat e vështirësitë me të cilat është ballafaquar mësimdhënësja gjatë zbatimit të teknikave të reja. }ka mund të bëhet për të lehtësuar këtë përshtatje në fazën fillestare? </w:t>
                      </w:r>
                    </w:p>
                    <w:p w:rsidR="00367504" w:rsidRPr="0074763F" w:rsidRDefault="00367504" w:rsidP="00FC1DE3">
                      <w:pPr>
                        <w:rPr>
                          <w:rFonts w:ascii="Cambria" w:hAnsi="Cambria" w:cs="Cambria"/>
                        </w:rPr>
                      </w:pPr>
                    </w:p>
                    <w:p w:rsidR="00367504" w:rsidRPr="0074763F" w:rsidRDefault="00367504" w:rsidP="00FC1DE3">
                      <w:pPr>
                        <w:rPr>
                          <w:rFonts w:ascii="Cambria" w:hAnsi="Cambria" w:cs="Cambria"/>
                        </w:rPr>
                      </w:pPr>
                    </w:p>
                    <w:p w:rsidR="00367504" w:rsidRPr="0074763F" w:rsidRDefault="00367504" w:rsidP="00FC1DE3">
                      <w:pPr>
                        <w:rPr>
                          <w:rFonts w:ascii="Cambria" w:hAnsi="Cambria" w:cs="Cambria"/>
                        </w:rPr>
                      </w:pPr>
                    </w:p>
                    <w:p w:rsidR="00367504" w:rsidRPr="0074763F" w:rsidRDefault="00367504" w:rsidP="00FC1DE3">
                      <w:pPr>
                        <w:rPr>
                          <w:rFonts w:ascii="Cambria" w:hAnsi="Cambria" w:cs="Cambria"/>
                        </w:rPr>
                      </w:pPr>
                    </w:p>
                    <w:p w:rsidR="00367504" w:rsidRPr="0074763F" w:rsidRDefault="00367504" w:rsidP="00FC1DE3">
                      <w:pPr>
                        <w:rPr>
                          <w:rFonts w:ascii="Cambria" w:hAnsi="Cambria" w:cs="Cambria"/>
                        </w:rPr>
                      </w:pPr>
                    </w:p>
                    <w:p w:rsidR="00367504" w:rsidRPr="0074763F" w:rsidRDefault="00367504" w:rsidP="00FC1DE3">
                      <w:pPr>
                        <w:rPr>
                          <w:rFonts w:ascii="Cambria" w:hAnsi="Cambria" w:cs="Cambria"/>
                        </w:rPr>
                      </w:pPr>
                    </w:p>
                    <w:p w:rsidR="00367504" w:rsidRDefault="00367504" w:rsidP="00FC1DE3">
                      <w:pPr>
                        <w:rPr>
                          <w:i/>
                          <w:iCs/>
                        </w:rPr>
                      </w:pPr>
                    </w:p>
                  </w:txbxContent>
                </v:textbox>
                <w10:wrap type="tight"/>
                <w10:anchorlock/>
              </v:roundrect>
            </w:pict>
          </mc:Fallback>
        </mc:AlternateContent>
      </w:r>
    </w:p>
    <w:p w:rsidR="00B84943" w:rsidRDefault="00B84943" w:rsidP="0038409A">
      <w:pPr>
        <w:ind w:left="1800" w:right="360"/>
        <w:jc w:val="both"/>
        <w:rPr>
          <w:rFonts w:ascii="Cambria" w:hAnsi="Cambria" w:cs="Cambria"/>
        </w:rPr>
      </w:pPr>
    </w:p>
    <w:p w:rsidR="00B84943" w:rsidRPr="0038409A" w:rsidRDefault="00B84943" w:rsidP="009C0ABF">
      <w:pPr>
        <w:spacing w:line="360" w:lineRule="auto"/>
        <w:ind w:left="1800" w:right="360"/>
        <w:jc w:val="both"/>
        <w:rPr>
          <w:rFonts w:ascii="Calibri" w:hAnsi="Calibri" w:cs="Calibri"/>
          <w:i/>
          <w:iCs/>
        </w:rPr>
      </w:pPr>
      <w:r>
        <w:rPr>
          <w:rFonts w:ascii="Calibri" w:hAnsi="Calibri" w:cs="Calibri"/>
        </w:rPr>
        <w:t>“</w:t>
      </w:r>
      <w:r>
        <w:rPr>
          <w:rFonts w:ascii="Calibri" w:hAnsi="Calibri" w:cs="Calibri"/>
          <w:i/>
          <w:iCs/>
        </w:rPr>
        <w:t xml:space="preserve">Pas përfundimit të trajnimit për Vlerësimin për të nxënë(VpN), të organizuar nga Programi i Arsimit Themelor dhe MASHT-i, nga unë dhe 20 kolegë  të tjerë u kërkua që të fillojmë zbatimin e dijes dhe shkathtësive të fituara në kurs në punën tonë me nxënësit në klasë. </w:t>
      </w:r>
    </w:p>
    <w:p w:rsidR="00B84943" w:rsidRPr="0038409A" w:rsidRDefault="00B84943" w:rsidP="009C0ABF">
      <w:pPr>
        <w:spacing w:line="360" w:lineRule="auto"/>
        <w:ind w:left="1800" w:right="360"/>
        <w:jc w:val="both"/>
        <w:rPr>
          <w:rFonts w:ascii="Calibri" w:hAnsi="Calibri" w:cs="Calibri"/>
          <w:i/>
          <w:iCs/>
        </w:rPr>
      </w:pPr>
    </w:p>
    <w:p w:rsidR="00B84943" w:rsidRPr="0038409A" w:rsidRDefault="00B84943" w:rsidP="009C0ABF">
      <w:pPr>
        <w:spacing w:line="360" w:lineRule="auto"/>
        <w:ind w:left="1800" w:right="360"/>
        <w:jc w:val="both"/>
        <w:rPr>
          <w:rFonts w:ascii="Calibri" w:hAnsi="Calibri" w:cs="Calibri"/>
          <w:i/>
          <w:iCs/>
        </w:rPr>
      </w:pPr>
      <w:r>
        <w:rPr>
          <w:rFonts w:ascii="Calibri" w:hAnsi="Calibri" w:cs="Calibri"/>
          <w:i/>
          <w:iCs/>
        </w:rPr>
        <w:t xml:space="preserve">Në njëfarë mënyre ne i kishim përdorur këto metoda të vlerësimit edhe më parë, por ne gjithnjë i përdornim ato në fund të orës mësimore. Risia e qasjes së re ishte se tash ato zbatoheshin paralelisht me procesin e të nxënit dhe gjatë tërë orës. Kursi i aftësimit theksonte se vlerësimi duhej të bëhej në të gjitha fazat e mësimit për të dalluar pjesët kur nxënësit nuk i kanë kuptuar si duhet aktivitetet e konceptet dhe për të orientuar të nxënit e tyre. </w:t>
      </w:r>
    </w:p>
    <w:p w:rsidR="00B84943" w:rsidRPr="0038409A" w:rsidRDefault="00B84943" w:rsidP="009C0ABF">
      <w:pPr>
        <w:spacing w:line="360" w:lineRule="auto"/>
        <w:ind w:left="1800" w:right="360"/>
        <w:jc w:val="both"/>
        <w:rPr>
          <w:rFonts w:ascii="Calibri" w:hAnsi="Calibri" w:cs="Calibri"/>
        </w:rPr>
      </w:pPr>
    </w:p>
    <w:p w:rsidR="00B84943" w:rsidRPr="0038409A" w:rsidRDefault="00B84943" w:rsidP="009C0ABF">
      <w:pPr>
        <w:pStyle w:val="ListParagraph"/>
        <w:spacing w:after="0" w:line="360" w:lineRule="auto"/>
        <w:ind w:left="1800" w:right="360"/>
        <w:jc w:val="both"/>
        <w:rPr>
          <w:rFonts w:cs="Times New Roman"/>
          <w:i/>
          <w:iCs/>
          <w:sz w:val="24"/>
          <w:szCs w:val="24"/>
        </w:rPr>
      </w:pPr>
      <w:r>
        <w:rPr>
          <w:i/>
          <w:iCs/>
          <w:sz w:val="24"/>
          <w:szCs w:val="24"/>
        </w:rPr>
        <w:t>Dilema ime e parë ishte se cilën strategji të VpN-së ta përdorë në fillim. Vendosa ta përdor vlerësimin e ndërsjellë, ose më saktë teknikën “Dy yje, një dëshirë“. Në fillim nxënësit reaguan me huti. Na mori ca kohë deri sa i ramë në fije.Mirëpo, pas një kohe vërejta ndryshim të theksuar të të nxënit në klasë. Tashmë nuk kishte heshtje dhe frikë për nxënësit që të pranojnë se kishin vështirësi për të kuptuar ose për të mësuar diçka. Pos tjerash, tashmë kishim një raport të ri e më të afërt me nxënësit e mi. Ata filluan të shprehen më shlirshëm lidhur me sukseset dhe sfidat e procesit të të nxënit, të angazhohen në vetëvlerësim dhe vlerësim të ndërsjellë. Ata ishin më të hapur tash ndaj komenteve të mia dhe të kolegëve. Ata bënin komente për cilësinë e punës së vet dhe pyesnin kur nuk ishin të sigurt se si t’i bënin gjërat. Ata ndiheshin të lirë të kërkojnë ndihmë, duke parë se nuk ishin të vetmit që përballeshin me vështirësi.</w:t>
      </w:r>
    </w:p>
    <w:p w:rsidR="00B84943" w:rsidRPr="0038409A" w:rsidRDefault="00B84943" w:rsidP="009C0ABF">
      <w:pPr>
        <w:pStyle w:val="ListParagraph"/>
        <w:spacing w:after="0" w:line="360" w:lineRule="auto"/>
        <w:ind w:left="1800" w:right="360"/>
        <w:jc w:val="both"/>
        <w:rPr>
          <w:rFonts w:cs="Times New Roman"/>
          <w:i/>
          <w:iCs/>
          <w:sz w:val="24"/>
          <w:szCs w:val="24"/>
        </w:rPr>
      </w:pPr>
      <w:r>
        <w:rPr>
          <w:rFonts w:cs="Times New Roman"/>
          <w:sz w:val="24"/>
          <w:szCs w:val="24"/>
        </w:rPr>
        <w:br/>
      </w:r>
      <w:r>
        <w:rPr>
          <w:i/>
          <w:iCs/>
          <w:sz w:val="24"/>
          <w:szCs w:val="24"/>
        </w:rPr>
        <w:t>Në veçanti më bëri përshtypje ndryshimi që vërejta te katër nxënës në klasë të cilët më parë ishin shumë të rezervuar e të ndrojtur.Më parë, ata flisnin vetëm kur i pyesja për ndonjë gjë. Tani ata janë shumë më aktiv, duke shkëmbyer ide për përmirësimin e të nxënit me shokët e vet dhe gjithnjë të buzëqeshur. Fitova përshtypjen se ata ishin rritur gjatë asaj jave.</w:t>
      </w:r>
    </w:p>
    <w:p w:rsidR="00B84943" w:rsidRPr="0038409A" w:rsidRDefault="00B84943" w:rsidP="009C0ABF">
      <w:pPr>
        <w:pStyle w:val="ListParagraph"/>
        <w:spacing w:after="0" w:line="360" w:lineRule="auto"/>
        <w:ind w:left="1800" w:right="360"/>
        <w:jc w:val="both"/>
        <w:rPr>
          <w:rFonts w:cs="Times New Roman"/>
          <w:b/>
          <w:bCs/>
          <w:i/>
          <w:iCs/>
          <w:sz w:val="24"/>
          <w:szCs w:val="24"/>
        </w:rPr>
      </w:pPr>
    </w:p>
    <w:p w:rsidR="00B84943" w:rsidRDefault="00B84943" w:rsidP="009C0ABF">
      <w:pPr>
        <w:pStyle w:val="ListParagraph"/>
        <w:spacing w:after="0" w:line="360" w:lineRule="auto"/>
        <w:ind w:left="1800" w:right="360"/>
        <w:jc w:val="both"/>
        <w:rPr>
          <w:rFonts w:cs="Times New Roman"/>
          <w:i/>
          <w:iCs/>
          <w:sz w:val="24"/>
          <w:szCs w:val="24"/>
        </w:rPr>
      </w:pPr>
      <w:r>
        <w:rPr>
          <w:i/>
          <w:iCs/>
          <w:sz w:val="24"/>
          <w:szCs w:val="24"/>
        </w:rPr>
        <w:t>Javën tjetër fillova gradualisht të aplikoj strategji të tjera, duke filluar prej të lehtave dhe kah ato më komplekset.Për një muaj, nxënësit nuk morën asnjë notë prej meje. Për çdo aktivitet që bënin, qoftë lexim, modelim, projekte, teste të shpejta në fillim të orës, teste javore, recitale, shkrim, përgjigje me gojë e të tjera, unë u jepja atyre vetëm komente.Komentet e mia ose të nxënësve lidhur me arritjen e rezultateve mësimore dhe kriteret e suksesit shërbenin si udhëzime të dobishme për atë se ku duhej përqendruar më shumë dhe si të përmirësohej të nxënit”.</w:t>
      </w:r>
    </w:p>
    <w:p w:rsidR="00B84943" w:rsidRPr="0038409A" w:rsidRDefault="00B84943" w:rsidP="009C0ABF">
      <w:pPr>
        <w:pStyle w:val="ListParagraph"/>
        <w:spacing w:after="0" w:line="360" w:lineRule="auto"/>
        <w:ind w:left="1800" w:right="360"/>
        <w:jc w:val="both"/>
        <w:rPr>
          <w:rFonts w:cs="Times New Roman"/>
          <w:b/>
          <w:bCs/>
          <w:i/>
          <w:iCs/>
          <w:sz w:val="24"/>
          <w:szCs w:val="24"/>
        </w:rPr>
      </w:pPr>
    </w:p>
    <w:p w:rsidR="00B84943" w:rsidRDefault="004723D6" w:rsidP="00D935DD">
      <w:pPr>
        <w:ind w:left="1440"/>
        <w:jc w:val="both"/>
        <w:rPr>
          <w:rFonts w:ascii="Calibri" w:hAnsi="Calibri" w:cs="Calibri"/>
          <w:color w:val="4F81BD"/>
        </w:rPr>
      </w:pPr>
      <w:r>
        <w:rPr>
          <w:noProof/>
          <w:lang w:val="en-US" w:eastAsia="en-US"/>
        </w:rPr>
        <mc:AlternateContent>
          <mc:Choice Requires="wps">
            <w:drawing>
              <wp:anchor distT="0" distB="0" distL="114300" distR="114300" simplePos="0" relativeHeight="251685376" behindDoc="0" locked="1" layoutInCell="1" allowOverlap="1">
                <wp:simplePos x="0" y="0"/>
                <wp:positionH relativeFrom="column">
                  <wp:posOffset>914400</wp:posOffset>
                </wp:positionH>
                <wp:positionV relativeFrom="paragraph">
                  <wp:posOffset>5080</wp:posOffset>
                </wp:positionV>
                <wp:extent cx="5029200" cy="3327400"/>
                <wp:effectExtent l="9525" t="14605" r="9525" b="10795"/>
                <wp:wrapNone/>
                <wp:docPr id="57" name="AutoShape 6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029200" cy="3327400"/>
                        </a:xfrm>
                        <a:prstGeom prst="wedgeRoundRectCallout">
                          <a:avLst>
                            <a:gd name="adj1" fmla="val -49546"/>
                            <a:gd name="adj2" fmla="val 47843"/>
                            <a:gd name="adj3" fmla="val 16667"/>
                          </a:avLst>
                        </a:prstGeom>
                        <a:gradFill rotWithShape="1">
                          <a:gsLst>
                            <a:gs pos="0">
                              <a:srgbClr val="CCECFF"/>
                            </a:gs>
                            <a:gs pos="100000">
                              <a:srgbClr val="FFFFFF"/>
                            </a:gs>
                          </a:gsLst>
                          <a:lin ang="5400000" scaled="1"/>
                        </a:gradFill>
                        <a:ln w="19050">
                          <a:solidFill>
                            <a:srgbClr val="000000"/>
                          </a:solidFill>
                          <a:miter lim="800000"/>
                          <a:headEnd/>
                          <a:tailEnd/>
                        </a:ln>
                      </wps:spPr>
                      <wps:txbx>
                        <w:txbxContent>
                          <w:p w:rsidR="00367504" w:rsidRPr="00454405" w:rsidRDefault="00367504" w:rsidP="000C3C21">
                            <w:pPr>
                              <w:rPr>
                                <w:rFonts w:ascii="Calibri" w:hAnsi="Calibri" w:cs="Calibri"/>
                                <w:b/>
                                <w:bCs/>
                              </w:rPr>
                            </w:pPr>
                            <w:r>
                              <w:rPr>
                                <w:rFonts w:ascii="Calibri" w:hAnsi="Calibri" w:cs="Calibri"/>
                                <w:b/>
                                <w:bCs/>
                              </w:rPr>
                              <w:t xml:space="preserve">Pikë reflektimi </w:t>
                            </w:r>
                          </w:p>
                          <w:p w:rsidR="00367504" w:rsidRPr="000C3C21" w:rsidRDefault="00367504" w:rsidP="000C3C21">
                            <w:pPr>
                              <w:rPr>
                                <w:rFonts w:ascii="Calibri" w:hAnsi="Calibri" w:cs="Calibri"/>
                              </w:rPr>
                            </w:pPr>
                            <w:r>
                              <w:rPr>
                                <w:rFonts w:ascii="Calibri" w:hAnsi="Calibri" w:cs="Calibri"/>
                              </w:rPr>
                              <w:t>A i keni përdorur ndonjëherë këto metoda të vlerësimit në klasë? Cila ishte përvoja juaj me to? Cilat ishin përfitime dhe sfidat në të cilat u ndeshet?</w:t>
                            </w:r>
                          </w:p>
                          <w:p w:rsidR="00367504" w:rsidRPr="000C3C21" w:rsidRDefault="00367504" w:rsidP="000C3C21">
                            <w:pPr>
                              <w:rPr>
                                <w:rFonts w:ascii="Calibri" w:hAnsi="Calibri" w:cs="Calibri"/>
                              </w:rPr>
                            </w:pPr>
                          </w:p>
                          <w:p w:rsidR="00367504" w:rsidRPr="000C3C21" w:rsidRDefault="00367504" w:rsidP="000C3C21">
                            <w:pPr>
                              <w:rPr>
                                <w:rFonts w:ascii="Calibri" w:hAnsi="Calibri" w:cs="Calibri"/>
                              </w:rPr>
                            </w:pPr>
                            <w:r>
                              <w:rPr>
                                <w:rFonts w:ascii="Calibri" w:hAnsi="Calibri" w:cs="Calibri"/>
                              </w:rPr>
                              <w:t xml:space="preserve">Mendoni për disa mundësi të zbatimit të vlerësimit të bazuar në projekte në mësimdhënien tuaj. }farë ndryshimesh do të duhej të bënit për të përdorur vlerësimin e bazuar në projekte më shpesh në orët tuaja? Me çfarë rreziqesh do të mund të përballej mësimdhënësi gjatë zbatimit më të madh të vlerësimit të bazuar në projekte? Diskutoni këto çështje me një koleg tuajin dhe mbani shënime në Ditarin tuaj të të nxënit për pikat kryesore që do të dalin nga ky diskutim.  Mbase mund të vendosni të bëni pak më shumë hulumtim për format e vlerësimit të dhëna më lartë për të shtuar njohuritë tuaja për këto aspekte (përfshirë portfolion e nxënësit e të tjera) nëse keni kohë dhe qasje në internet ose ndonjë libër të mirë. </w:t>
                            </w:r>
                          </w:p>
                        </w:txbxContent>
                      </wps:txbx>
                      <wps:bodyPr rot="0" vert="horz" wrap="square" lIns="74981" tIns="37490" rIns="74981" bIns="3749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61" o:spid="_x0000_s1084" type="#_x0000_t62" style="position:absolute;left:0;text-align:left;margin-left:1in;margin-top:.4pt;width:396pt;height:262pt;z-index:251685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" adj="98,21134" fillcolor="#ccecff" strokeweight="1.5pt">
                <v:fill rotate="t" focus="100%" type="gradient"/>
                <v:textbox inset="74981emu,37490emu,74981emu,37490emu">
                  <w:txbxContent>
                    <w:p w:rsidR="00367504" w:rsidRPr="00454405" w:rsidRDefault="00367504" w:rsidP="000C3C21">
                      <w:pPr>
                        <w:rPr>
                          <w:rFonts w:ascii="Calibri" w:hAnsi="Calibri" w:cs="Calibri"/>
                          <w:b/>
                          <w:bCs/>
                        </w:rPr>
                      </w:pPr>
                      <w:r>
                        <w:rPr>
                          <w:rFonts w:ascii="Calibri" w:hAnsi="Calibri" w:cs="Calibri"/>
                          <w:b/>
                          <w:bCs/>
                        </w:rPr>
                        <w:t xml:space="preserve">Pikë reflektimi </w:t>
                      </w:r>
                    </w:p>
                    <w:p w:rsidR="00367504" w:rsidRPr="000C3C21" w:rsidRDefault="00367504" w:rsidP="000C3C21">
                      <w:pPr>
                        <w:rPr>
                          <w:rFonts w:ascii="Calibri" w:hAnsi="Calibri" w:cs="Calibri"/>
                        </w:rPr>
                      </w:pPr>
                      <w:r>
                        <w:rPr>
                          <w:rFonts w:ascii="Calibri" w:hAnsi="Calibri" w:cs="Calibri"/>
                        </w:rPr>
                        <w:t>A i keni përdorur ndonjëherë këto metoda të vlerësimit në klasë? Cila ishte përvoja juaj me to? Cilat ishin përfitime dhe sfidat në të cilat u ndeshet?</w:t>
                      </w:r>
                    </w:p>
                    <w:p w:rsidR="00367504" w:rsidRPr="000C3C21" w:rsidRDefault="00367504" w:rsidP="000C3C21">
                      <w:pPr>
                        <w:rPr>
                          <w:rFonts w:ascii="Calibri" w:hAnsi="Calibri" w:cs="Calibri"/>
                        </w:rPr>
                      </w:pPr>
                    </w:p>
                    <w:p w:rsidR="00367504" w:rsidRPr="000C3C21" w:rsidRDefault="00367504" w:rsidP="000C3C21">
                      <w:pPr>
                        <w:rPr>
                          <w:rFonts w:ascii="Calibri" w:hAnsi="Calibri" w:cs="Calibri"/>
                        </w:rPr>
                      </w:pPr>
                      <w:r>
                        <w:rPr>
                          <w:rFonts w:ascii="Calibri" w:hAnsi="Calibri" w:cs="Calibri"/>
                        </w:rPr>
                        <w:t xml:space="preserve">Mendoni për disa mundësi të zbatimit të vlerësimit të bazuar në projekte në mësimdhënien tuaj. }farë ndryshimesh do të duhej të bënit për të përdorur vlerësimin e bazuar në projekte më shpesh në orët tuaja? Me çfarë rreziqesh do të mund të përballej mësimdhënësi gjatë zbatimit më të madh të vlerësimit të bazuar në projekte? Diskutoni këto çështje me një koleg tuajin dhe mbani shënime në Ditarin tuaj të të nxënit për pikat kryesore që do të dalin nga ky diskutim.  Mbase mund të vendosni të bëni pak më shumë hulumtim për format e vlerësimit të dhëna më lartë për të shtuar njohuritë tuaja për këto aspekte (përfshirë portfolion e nxënësit e të tjera) nëse keni kohë dhe qasje në internet ose ndonjë libër të mirë. </w:t>
                      </w:r>
                    </w:p>
                  </w:txbxContent>
                </v:textbox>
                <w10:anchorlock/>
              </v:shape>
            </w:pict>
          </mc:Fallback>
        </mc:AlternateContent>
      </w:r>
      <w:r>
        <w:rPr>
          <w:noProof/>
          <w:lang w:val="en-US" w:eastAsia="en-US"/>
        </w:rPr>
        <mc:AlternateContent>
          <mc:Choice Requires="wps">
            <w:drawing>
              <wp:anchor distT="0" distB="0" distL="114300" distR="114300" simplePos="0" relativeHeight="251684352" behindDoc="0" locked="1" layoutInCell="1" allowOverlap="1">
                <wp:simplePos x="0" y="0"/>
                <wp:positionH relativeFrom="column">
                  <wp:posOffset>-685800</wp:posOffset>
                </wp:positionH>
                <wp:positionV relativeFrom="paragraph">
                  <wp:posOffset>0</wp:posOffset>
                </wp:positionV>
                <wp:extent cx="1371600" cy="914400"/>
                <wp:effectExtent l="19050" t="19050" r="19050" b="19050"/>
                <wp:wrapNone/>
                <wp:docPr id="55" name="Text Box 6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71600" cy="914400"/>
                        </a:xfrm>
                        <a:prstGeom prst="rect">
                          <a:avLst/>
                        </a:prstGeom>
                        <a:solidFill>
                          <a:srgbClr val="FFFFFF"/>
                        </a:solidFill>
                        <a:ln w="31750">
                          <a:solidFill>
                            <a:srgbClr val="000000"/>
                          </a:solidFill>
                          <a:miter lim="800000"/>
                          <a:headEnd/>
                          <a:tailEnd/>
                        </a:ln>
                      </wps:spPr>
                      <wps:txbx>
                        <w:txbxContent>
                          <w:p w:rsidR="00367504" w:rsidRPr="00454405" w:rsidRDefault="00367504" w:rsidP="000C3C21">
                            <w:pPr>
                              <w:jc w:val="center"/>
                              <w:rPr>
                                <w:rFonts w:ascii="Calibri" w:hAnsi="Calibri" w:cs="Calibri"/>
                                <w:b/>
                                <w:bCs/>
                                <w:sz w:val="32"/>
                                <w:szCs w:val="32"/>
                              </w:rPr>
                            </w:pPr>
                            <w:r>
                              <w:rPr>
                                <w:rFonts w:ascii="Calibri" w:hAnsi="Calibri" w:cs="Calibri"/>
                                <w:b/>
                                <w:bCs/>
                                <w:noProof/>
                                <w:sz w:val="32"/>
                                <w:szCs w:val="32"/>
                                <w:lang w:val="en-US" w:eastAsia="en-US"/>
                              </w:rPr>
                              <w:drawing>
                                <wp:inline distT="0" distB="0" distL="0" distR="0">
                                  <wp:extent cx="288290" cy="218440"/>
                                  <wp:effectExtent l="19050" t="0" r="0" b="0"/>
                                  <wp:docPr id="56" name="Picture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
                                          <pic:cNvPicPr>
                                            <a:picLocks noChangeAspect="1" noChangeArrowheads="1"/>
                                          </pic:cNvPicPr>
                                        </pic:nvPicPr>
                                        <pic:blipFill>
                                          <a:blip r:embed="rId13"/>
                                          <a:srcRect/>
                                          <a:stretch>
                                            <a:fillRect/>
                                          </a:stretch>
                                        </pic:blipFill>
                                        <pic:spPr bwMode="auto">
                                          <a:xfrm>
                                            <a:off x="0" y="0"/>
                                            <a:ext cx="288290" cy="218440"/>
                                          </a:xfrm>
                                          <a:prstGeom prst="rect">
                                            <a:avLst/>
                                          </a:prstGeom>
                                          <a:noFill/>
                                          <a:ln w="9525">
                                            <a:noFill/>
                                            <a:miter lim="800000"/>
                                            <a:headEnd/>
                                            <a:tailEnd/>
                                          </a:ln>
                                        </pic:spPr>
                                      </pic:pic>
                                    </a:graphicData>
                                  </a:graphic>
                                </wp:inline>
                              </w:drawing>
                            </w:r>
                          </w:p>
                          <w:p w:rsidR="00367504" w:rsidRPr="00454405" w:rsidRDefault="00367504" w:rsidP="000C3C21">
                            <w:pPr>
                              <w:jc w:val="center"/>
                              <w:rPr>
                                <w:sz w:val="36"/>
                                <w:szCs w:val="36"/>
                              </w:rPr>
                            </w:pPr>
                            <w:r>
                              <w:rPr>
                                <w:rFonts w:ascii="Calibri" w:hAnsi="Calibri" w:cs="Calibri"/>
                                <w:b/>
                                <w:bCs/>
                                <w:sz w:val="36"/>
                                <w:szCs w:val="36"/>
                              </w:rPr>
                              <w:t>Reflection Point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2" o:spid="_x0000_s1085" type="#_x0000_t202" style="position:absolute;left:0;text-align:left;margin-left:-53.95pt;margin-top:0;width:108pt;height:1in;z-index:251684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" strokeweight="2.5pt">
                <v:textbox>
                  <w:txbxContent>
                    <w:p w:rsidR="00367504" w:rsidRPr="00454405" w:rsidRDefault="00367504" w:rsidP="000C3C21">
                      <w:pPr>
                        <w:jc w:val="center"/>
                        <w:rPr>
                          <w:rFonts w:ascii="Calibri" w:hAnsi="Calibri" w:cs="Calibri"/>
                          <w:b/>
                          <w:bCs/>
                          <w:sz w:val="32"/>
                          <w:szCs w:val="32"/>
                        </w:rPr>
                      </w:pPr>
                      <w:r>
                        <w:rPr>
                          <w:rFonts w:ascii="Calibri" w:hAnsi="Calibri" w:cs="Calibri"/>
                          <w:b/>
                          <w:bCs/>
                          <w:noProof/>
                          <w:sz w:val="32"/>
                          <w:szCs w:val="32"/>
                          <w:lang w:val="en-US" w:eastAsia="en-US"/>
                        </w:rPr>
                        <w:drawing>
                          <wp:inline distT="0" distB="0" distL="0" distR="0">
                            <wp:extent cx="288290" cy="218440"/>
                            <wp:effectExtent l="19050" t="0" r="0" b="0"/>
                            <wp:docPr id="56" name="Picture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
                                    <pic:cNvPicPr>
                                      <a:picLocks noChangeAspect="1" noChangeArrowheads="1"/>
                                    </pic:cNvPicPr>
                                  </pic:nvPicPr>
                                  <pic:blipFill>
                                    <a:blip r:embed="rId14"/>
                                    <a:srcRect/>
                                    <a:stretch>
                                      <a:fillRect/>
                                    </a:stretch>
                                  </pic:blipFill>
                                  <pic:spPr bwMode="auto">
                                    <a:xfrm>
                                      <a:off x="0" y="0"/>
                                      <a:ext cx="288290" cy="218440"/>
                                    </a:xfrm>
                                    <a:prstGeom prst="rect">
                                      <a:avLst/>
                                    </a:prstGeom>
                                    <a:noFill/>
                                    <a:ln w="9525">
                                      <a:noFill/>
                                      <a:miter lim="800000"/>
                                      <a:headEnd/>
                                      <a:tailEnd/>
                                    </a:ln>
                                  </pic:spPr>
                                </pic:pic>
                              </a:graphicData>
                            </a:graphic>
                          </wp:inline>
                        </w:drawing>
                      </w:r>
                    </w:p>
                    <w:p w:rsidR="00367504" w:rsidRPr="00454405" w:rsidRDefault="00367504" w:rsidP="000C3C21">
                      <w:pPr>
                        <w:jc w:val="center"/>
                        <w:rPr>
                          <w:sz w:val="36"/>
                          <w:szCs w:val="36"/>
                        </w:rPr>
                      </w:pPr>
                      <w:r>
                        <w:rPr>
                          <w:rFonts w:ascii="Calibri" w:hAnsi="Calibri" w:cs="Calibri"/>
                          <w:b/>
                          <w:bCs/>
                          <w:sz w:val="36"/>
                          <w:szCs w:val="36"/>
                        </w:rPr>
                        <w:t>Reflection Point</w:t>
                      </w:r>
                    </w:p>
                  </w:txbxContent>
                </v:textbox>
                <w10:anchorlock/>
              </v:shape>
            </w:pict>
          </mc:Fallback>
        </mc:AlternateContent>
      </w:r>
    </w:p>
    <w:p w:rsidR="00B84943" w:rsidRPr="00072022" w:rsidDel="0067217D" w:rsidRDefault="00B84943" w:rsidP="00D935DD">
      <w:pPr>
        <w:ind w:left="1440"/>
        <w:jc w:val="both"/>
        <w:rPr>
          <w:rFonts w:ascii="Calibri" w:hAnsi="Calibri" w:cs="Calibri"/>
          <w:color w:val="4F81BD"/>
        </w:rPr>
      </w:pPr>
    </w:p>
    <w:p w:rsidR="00B84943" w:rsidRDefault="00B84943" w:rsidP="00D935DD">
      <w:pPr>
        <w:autoSpaceDE w:val="0"/>
        <w:autoSpaceDN w:val="0"/>
        <w:adjustRightInd w:val="0"/>
        <w:ind w:left="1440"/>
        <w:jc w:val="both"/>
        <w:rPr>
          <w:rFonts w:ascii="Calibri" w:hAnsi="Calibri" w:cs="Calibri"/>
          <w:b/>
          <w:bCs/>
          <w:smallCaps/>
        </w:rPr>
      </w:pPr>
    </w:p>
    <w:p w:rsidR="00B84943" w:rsidRDefault="00B84943" w:rsidP="00D935DD">
      <w:pPr>
        <w:autoSpaceDE w:val="0"/>
        <w:autoSpaceDN w:val="0"/>
        <w:adjustRightInd w:val="0"/>
        <w:ind w:left="1440"/>
        <w:jc w:val="both"/>
        <w:rPr>
          <w:rFonts w:ascii="Calibri" w:hAnsi="Calibri" w:cs="Calibri"/>
          <w:b/>
          <w:bCs/>
          <w:smallCaps/>
        </w:rPr>
      </w:pPr>
    </w:p>
    <w:p w:rsidR="00B84943" w:rsidRDefault="00B84943" w:rsidP="00D935DD">
      <w:pPr>
        <w:autoSpaceDE w:val="0"/>
        <w:autoSpaceDN w:val="0"/>
        <w:adjustRightInd w:val="0"/>
        <w:ind w:left="1440"/>
        <w:jc w:val="both"/>
        <w:rPr>
          <w:rFonts w:ascii="Calibri" w:hAnsi="Calibri" w:cs="Calibri"/>
          <w:b/>
          <w:bCs/>
          <w:smallCaps/>
        </w:rPr>
      </w:pPr>
    </w:p>
    <w:p w:rsidR="00B84943" w:rsidRDefault="00B84943" w:rsidP="00D935DD">
      <w:pPr>
        <w:autoSpaceDE w:val="0"/>
        <w:autoSpaceDN w:val="0"/>
        <w:adjustRightInd w:val="0"/>
        <w:ind w:left="1440"/>
        <w:jc w:val="both"/>
        <w:rPr>
          <w:rFonts w:ascii="Calibri" w:hAnsi="Calibri" w:cs="Calibri"/>
          <w:b/>
          <w:bCs/>
          <w:smallCaps/>
        </w:rPr>
      </w:pPr>
    </w:p>
    <w:p w:rsidR="00B84943" w:rsidRDefault="00B84943" w:rsidP="00D935DD">
      <w:pPr>
        <w:autoSpaceDE w:val="0"/>
        <w:autoSpaceDN w:val="0"/>
        <w:adjustRightInd w:val="0"/>
        <w:ind w:left="1440"/>
        <w:jc w:val="both"/>
        <w:rPr>
          <w:rFonts w:ascii="Calibri" w:hAnsi="Calibri" w:cs="Calibri"/>
          <w:b/>
          <w:bCs/>
          <w:smallCaps/>
        </w:rPr>
      </w:pPr>
    </w:p>
    <w:p w:rsidR="00B84943" w:rsidRDefault="00B84943" w:rsidP="00D935DD">
      <w:pPr>
        <w:autoSpaceDE w:val="0"/>
        <w:autoSpaceDN w:val="0"/>
        <w:adjustRightInd w:val="0"/>
        <w:ind w:left="1440"/>
        <w:jc w:val="both"/>
        <w:rPr>
          <w:rFonts w:ascii="Calibri" w:hAnsi="Calibri" w:cs="Calibri"/>
          <w:b/>
          <w:bCs/>
          <w:smallCaps/>
        </w:rPr>
      </w:pPr>
    </w:p>
    <w:p w:rsidR="00B84943" w:rsidRDefault="00B84943" w:rsidP="00D935DD">
      <w:pPr>
        <w:autoSpaceDE w:val="0"/>
        <w:autoSpaceDN w:val="0"/>
        <w:adjustRightInd w:val="0"/>
        <w:ind w:left="1440"/>
        <w:jc w:val="both"/>
        <w:rPr>
          <w:rFonts w:ascii="Calibri" w:hAnsi="Calibri" w:cs="Calibri"/>
          <w:b/>
          <w:bCs/>
          <w:smallCaps/>
        </w:rPr>
      </w:pPr>
    </w:p>
    <w:p w:rsidR="00B84943" w:rsidRDefault="00B84943" w:rsidP="00D935DD">
      <w:pPr>
        <w:autoSpaceDE w:val="0"/>
        <w:autoSpaceDN w:val="0"/>
        <w:adjustRightInd w:val="0"/>
        <w:ind w:left="1440"/>
        <w:jc w:val="both"/>
        <w:rPr>
          <w:rFonts w:ascii="Calibri" w:hAnsi="Calibri" w:cs="Calibri"/>
          <w:b/>
          <w:bCs/>
          <w:smallCaps/>
        </w:rPr>
      </w:pPr>
    </w:p>
    <w:p w:rsidR="00B84943" w:rsidRDefault="00B84943" w:rsidP="00D935DD">
      <w:pPr>
        <w:autoSpaceDE w:val="0"/>
        <w:autoSpaceDN w:val="0"/>
        <w:adjustRightInd w:val="0"/>
        <w:ind w:left="1440"/>
        <w:jc w:val="both"/>
        <w:rPr>
          <w:rFonts w:ascii="Calibri" w:hAnsi="Calibri" w:cs="Calibri"/>
          <w:b/>
          <w:bCs/>
          <w:smallCaps/>
        </w:rPr>
      </w:pPr>
    </w:p>
    <w:p w:rsidR="00B84943" w:rsidRDefault="00B84943" w:rsidP="00D935DD">
      <w:pPr>
        <w:autoSpaceDE w:val="0"/>
        <w:autoSpaceDN w:val="0"/>
        <w:adjustRightInd w:val="0"/>
        <w:ind w:left="1440"/>
        <w:jc w:val="both"/>
        <w:rPr>
          <w:rFonts w:ascii="Calibri" w:hAnsi="Calibri" w:cs="Calibri"/>
          <w:b/>
          <w:bCs/>
          <w:smallCaps/>
        </w:rPr>
      </w:pPr>
    </w:p>
    <w:p w:rsidR="00B84943" w:rsidRDefault="00B84943" w:rsidP="00D935DD">
      <w:pPr>
        <w:autoSpaceDE w:val="0"/>
        <w:autoSpaceDN w:val="0"/>
        <w:adjustRightInd w:val="0"/>
        <w:ind w:left="1440"/>
        <w:jc w:val="both"/>
        <w:rPr>
          <w:rFonts w:ascii="Calibri" w:hAnsi="Calibri" w:cs="Calibri"/>
          <w:b/>
          <w:bCs/>
          <w:smallCaps/>
        </w:rPr>
      </w:pPr>
    </w:p>
    <w:p w:rsidR="00B84943" w:rsidRDefault="00B84943" w:rsidP="00D935DD">
      <w:pPr>
        <w:autoSpaceDE w:val="0"/>
        <w:autoSpaceDN w:val="0"/>
        <w:adjustRightInd w:val="0"/>
        <w:ind w:left="1440"/>
        <w:jc w:val="both"/>
        <w:rPr>
          <w:rFonts w:ascii="Calibri" w:hAnsi="Calibri" w:cs="Calibri"/>
          <w:b/>
          <w:bCs/>
          <w:smallCaps/>
        </w:rPr>
      </w:pPr>
    </w:p>
    <w:p w:rsidR="00B84943" w:rsidRDefault="00B84943" w:rsidP="00D935DD">
      <w:pPr>
        <w:autoSpaceDE w:val="0"/>
        <w:autoSpaceDN w:val="0"/>
        <w:adjustRightInd w:val="0"/>
        <w:ind w:left="1440"/>
        <w:jc w:val="both"/>
        <w:rPr>
          <w:rFonts w:ascii="Calibri" w:hAnsi="Calibri" w:cs="Calibri"/>
          <w:b/>
          <w:bCs/>
          <w:smallCaps/>
        </w:rPr>
      </w:pPr>
    </w:p>
    <w:p w:rsidR="00B84943" w:rsidRDefault="00B84943" w:rsidP="00D935DD">
      <w:pPr>
        <w:autoSpaceDE w:val="0"/>
        <w:autoSpaceDN w:val="0"/>
        <w:adjustRightInd w:val="0"/>
        <w:ind w:left="1440"/>
        <w:jc w:val="both"/>
        <w:rPr>
          <w:rFonts w:ascii="Calibri" w:hAnsi="Calibri" w:cs="Calibri"/>
          <w:b/>
          <w:bCs/>
          <w:smallCaps/>
        </w:rPr>
      </w:pPr>
    </w:p>
    <w:p w:rsidR="00B84943" w:rsidRDefault="00B84943" w:rsidP="00D935DD">
      <w:pPr>
        <w:autoSpaceDE w:val="0"/>
        <w:autoSpaceDN w:val="0"/>
        <w:adjustRightInd w:val="0"/>
        <w:ind w:left="1440"/>
        <w:jc w:val="both"/>
        <w:rPr>
          <w:rFonts w:ascii="Calibri" w:hAnsi="Calibri" w:cs="Calibri"/>
          <w:b/>
          <w:bCs/>
          <w:smallCaps/>
        </w:rPr>
      </w:pPr>
    </w:p>
    <w:p w:rsidR="00B84943" w:rsidRDefault="00B84943" w:rsidP="0038409A">
      <w:pPr>
        <w:autoSpaceDE w:val="0"/>
        <w:autoSpaceDN w:val="0"/>
        <w:adjustRightInd w:val="0"/>
        <w:jc w:val="both"/>
        <w:rPr>
          <w:rFonts w:ascii="Calibri" w:hAnsi="Calibri" w:cs="Calibri"/>
          <w:b/>
          <w:bCs/>
          <w:color w:val="000000"/>
          <w:u w:val="single"/>
        </w:rPr>
      </w:pPr>
    </w:p>
    <w:p w:rsidR="00B84943" w:rsidRDefault="00B84943" w:rsidP="00D935DD">
      <w:pPr>
        <w:autoSpaceDE w:val="0"/>
        <w:autoSpaceDN w:val="0"/>
        <w:adjustRightInd w:val="0"/>
        <w:ind w:left="1440"/>
        <w:jc w:val="both"/>
        <w:rPr>
          <w:rFonts w:ascii="Calibri" w:hAnsi="Calibri" w:cs="Calibri"/>
          <w:b/>
          <w:bCs/>
          <w:smallCaps/>
          <w:color w:val="000000"/>
          <w:u w:val="single"/>
        </w:rPr>
      </w:pPr>
    </w:p>
    <w:p w:rsidR="00B84943" w:rsidRDefault="00B84943" w:rsidP="00D935DD">
      <w:pPr>
        <w:autoSpaceDE w:val="0"/>
        <w:autoSpaceDN w:val="0"/>
        <w:adjustRightInd w:val="0"/>
        <w:ind w:left="1440"/>
        <w:jc w:val="both"/>
        <w:rPr>
          <w:rFonts w:ascii="Calibri" w:hAnsi="Calibri" w:cs="Calibri"/>
          <w:b/>
          <w:bCs/>
          <w:smallCaps/>
          <w:color w:val="000000"/>
          <w:u w:val="single"/>
        </w:rPr>
      </w:pPr>
    </w:p>
    <w:p w:rsidR="00B84943" w:rsidRDefault="00B84943" w:rsidP="00D935DD">
      <w:pPr>
        <w:autoSpaceDE w:val="0"/>
        <w:autoSpaceDN w:val="0"/>
        <w:adjustRightInd w:val="0"/>
        <w:ind w:left="1440"/>
        <w:jc w:val="both"/>
        <w:rPr>
          <w:rFonts w:ascii="Calibri" w:hAnsi="Calibri" w:cs="Calibri"/>
          <w:b/>
          <w:bCs/>
          <w:smallCaps/>
          <w:color w:val="000000"/>
          <w:u w:val="single"/>
        </w:rPr>
      </w:pPr>
    </w:p>
    <w:p w:rsidR="00B84943" w:rsidRPr="00D6763E" w:rsidRDefault="00B84943" w:rsidP="00D935DD">
      <w:pPr>
        <w:autoSpaceDE w:val="0"/>
        <w:autoSpaceDN w:val="0"/>
        <w:adjustRightInd w:val="0"/>
        <w:ind w:left="1440"/>
        <w:jc w:val="both"/>
        <w:rPr>
          <w:rFonts w:ascii="Calibri" w:hAnsi="Calibri" w:cs="Calibri"/>
          <w:smallCaps/>
          <w:color w:val="000000"/>
          <w:u w:val="single"/>
        </w:rPr>
      </w:pPr>
      <w:r>
        <w:rPr>
          <w:rFonts w:ascii="Calibri" w:hAnsi="Calibri" w:cs="Calibri"/>
          <w:b/>
          <w:bCs/>
          <w:smallCaps/>
          <w:color w:val="000000"/>
          <w:u w:val="single"/>
        </w:rPr>
        <w:t xml:space="preserve">PËRMBLEDHJE </w:t>
      </w:r>
    </w:p>
    <w:p w:rsidR="00B84943" w:rsidRPr="00D164F5" w:rsidRDefault="00B84943" w:rsidP="00D935DD">
      <w:pPr>
        <w:autoSpaceDE w:val="0"/>
        <w:autoSpaceDN w:val="0"/>
        <w:adjustRightInd w:val="0"/>
        <w:ind w:left="1440"/>
        <w:jc w:val="both"/>
        <w:rPr>
          <w:rFonts w:ascii="Calibri" w:hAnsi="Calibri" w:cs="Calibri"/>
        </w:rPr>
      </w:pPr>
    </w:p>
    <w:p w:rsidR="00B84943" w:rsidRDefault="00B84943" w:rsidP="00D935DD">
      <w:pPr>
        <w:autoSpaceDE w:val="0"/>
        <w:autoSpaceDN w:val="0"/>
        <w:adjustRightInd w:val="0"/>
        <w:spacing w:line="360" w:lineRule="auto"/>
        <w:ind w:left="1440"/>
        <w:jc w:val="both"/>
        <w:rPr>
          <w:rFonts w:ascii="Calibri" w:hAnsi="Calibri" w:cs="Calibri"/>
          <w:color w:val="000000"/>
        </w:rPr>
      </w:pPr>
      <w:r>
        <w:rPr>
          <w:rFonts w:ascii="Calibri" w:hAnsi="Calibri" w:cs="Calibri"/>
        </w:rPr>
        <w:t>Gjatë përzgjedhjes së metodave dhe teknikave të vlerësimit, mësimdhënësit duhet të marrin parasysh potencialin dhe kufizimet e metodave të përzgjedhura.Është me rëndësi që metodat e përzgjedhura të vlerësimit duhet të përputhen me rezultatet e të nxënit. Teknikat e vlerësimit autentik janë shumë të përshtatshme për testimin e shkathtësive dhe aftësive të nxënësve, për dallim prej testeve tradicionale me shkrim të cilat testojnë vetëm memorizimin e fakteve. Metodat kreative të vlerësimit mund të ndihmojnë në ndërtimin e një mjedisi pozitiv të të nxënit për nxënësit dhe t’u ndihmojë atyre që të avancojnë më mirë e më lehtë në përpjekjet e tyre të të nxënit në të ardhmen</w:t>
      </w:r>
      <w:r>
        <w:rPr>
          <w:rFonts w:ascii="Calibri" w:hAnsi="Calibri" w:cs="Calibri"/>
          <w:color w:val="000000"/>
        </w:rPr>
        <w:t xml:space="preserve">. </w:t>
      </w:r>
    </w:p>
    <w:p w:rsidR="00B84943" w:rsidRDefault="00B84943" w:rsidP="00D935DD">
      <w:pPr>
        <w:autoSpaceDE w:val="0"/>
        <w:autoSpaceDN w:val="0"/>
        <w:adjustRightInd w:val="0"/>
        <w:spacing w:line="360" w:lineRule="auto"/>
        <w:ind w:left="1440"/>
        <w:jc w:val="both"/>
        <w:rPr>
          <w:rFonts w:ascii="Calibri" w:hAnsi="Calibri" w:cs="Calibri"/>
          <w:color w:val="000000"/>
        </w:rPr>
      </w:pPr>
    </w:p>
    <w:p w:rsidR="00B84943" w:rsidRPr="00D164F5" w:rsidRDefault="00B84943" w:rsidP="00350DE2">
      <w:pPr>
        <w:pBdr>
          <w:top w:val="single" w:sz="12" w:space="1" w:color="FF0000"/>
          <w:left w:val="single" w:sz="12" w:space="4" w:color="FF0000"/>
          <w:bottom w:val="single" w:sz="12" w:space="1" w:color="FF0000"/>
          <w:right w:val="single" w:sz="12" w:space="4" w:color="FF0000"/>
        </w:pBdr>
        <w:shd w:val="clear" w:color="auto" w:fill="FFFFFF"/>
        <w:ind w:left="1440"/>
        <w:jc w:val="center"/>
        <w:rPr>
          <w:rFonts w:ascii="Calibri" w:hAnsi="Calibri" w:cs="Calibri"/>
          <w:b/>
          <w:bCs/>
          <w:color w:val="FF0000"/>
        </w:rPr>
      </w:pPr>
      <w:r>
        <w:rPr>
          <w:rFonts w:ascii="Calibri" w:hAnsi="Calibri" w:cs="Calibri"/>
          <w:b/>
          <w:bCs/>
          <w:color w:val="FF0000"/>
        </w:rPr>
        <w:t>Ju lumtë! You have now reached the end of this section!</w:t>
      </w:r>
    </w:p>
    <w:p w:rsidR="00B84943" w:rsidRDefault="00B84943" w:rsidP="00D935DD">
      <w:pPr>
        <w:shd w:val="clear" w:color="auto" w:fill="FFFFFF"/>
        <w:ind w:left="1440"/>
        <w:jc w:val="both"/>
        <w:rPr>
          <w:rFonts w:ascii="Calibri" w:hAnsi="Calibri" w:cs="Calibri"/>
          <w:b/>
          <w:bCs/>
          <w:u w:val="single"/>
        </w:rPr>
      </w:pPr>
    </w:p>
    <w:p w:rsidR="00B84943" w:rsidRDefault="00B84943" w:rsidP="00D935DD">
      <w:pPr>
        <w:shd w:val="clear" w:color="auto" w:fill="FFFFFF"/>
        <w:ind w:left="1440"/>
        <w:jc w:val="both"/>
        <w:rPr>
          <w:rFonts w:ascii="Calibri" w:hAnsi="Calibri" w:cs="Calibri"/>
          <w:b/>
          <w:bCs/>
          <w:u w:val="single"/>
        </w:rPr>
      </w:pPr>
    </w:p>
    <w:p w:rsidR="00B84943" w:rsidRPr="00D164F5" w:rsidRDefault="00B84943" w:rsidP="00D935DD">
      <w:pPr>
        <w:shd w:val="clear" w:color="auto" w:fill="FFFFFF"/>
        <w:ind w:left="1440"/>
        <w:jc w:val="both"/>
        <w:rPr>
          <w:rFonts w:ascii="Calibri" w:hAnsi="Calibri" w:cs="Calibri"/>
          <w:b/>
          <w:bCs/>
          <w:u w:val="single"/>
        </w:rPr>
      </w:pPr>
      <w:r>
        <w:rPr>
          <w:rFonts w:ascii="Calibri" w:hAnsi="Calibri" w:cs="Calibri"/>
          <w:b/>
          <w:bCs/>
          <w:u w:val="single"/>
        </w:rPr>
        <w:t>BURIMET</w:t>
      </w:r>
    </w:p>
    <w:p w:rsidR="00B84943" w:rsidRDefault="00B84943" w:rsidP="00D935DD">
      <w:pPr>
        <w:ind w:left="1440"/>
        <w:jc w:val="both"/>
        <w:rPr>
          <w:rFonts w:ascii="Calibri" w:hAnsi="Calibri" w:cs="Calibri"/>
        </w:rPr>
      </w:pPr>
    </w:p>
    <w:p w:rsidR="00B84943" w:rsidRPr="00E437E7" w:rsidRDefault="00B84943" w:rsidP="005623B3">
      <w:pPr>
        <w:ind w:left="1440"/>
        <w:rPr>
          <w:rFonts w:ascii="Calibri" w:hAnsi="Calibri" w:cs="Calibri"/>
        </w:rPr>
      </w:pPr>
      <w:r>
        <w:rPr>
          <w:rFonts w:ascii="Calibri" w:hAnsi="Calibri" w:cs="Calibri"/>
        </w:rPr>
        <w:t xml:space="preserve">Angelo, T. A., &amp; Cross, K. P. (1993). </w:t>
      </w:r>
      <w:r>
        <w:rPr>
          <w:rFonts w:ascii="Calibri" w:hAnsi="Calibri" w:cs="Calibri"/>
          <w:i/>
          <w:iCs/>
        </w:rPr>
        <w:t>Classroom Assessment Techniques: A Handbook for College Teachers</w:t>
      </w:r>
      <w:r>
        <w:rPr>
          <w:rFonts w:ascii="Calibri" w:hAnsi="Calibri" w:cs="Calibri"/>
        </w:rPr>
        <w:t xml:space="preserve">. San Francisco: Jossey-Bass.  Excerpt available from </w:t>
      </w:r>
    </w:p>
    <w:p w:rsidR="00B84943" w:rsidRPr="00E437E7" w:rsidRDefault="00B84943" w:rsidP="005623B3">
      <w:pPr>
        <w:ind w:left="1440"/>
        <w:rPr>
          <w:rFonts w:ascii="Calibri" w:hAnsi="Calibri" w:cs="Calibri"/>
        </w:rPr>
      </w:pPr>
      <w:r>
        <w:rPr>
          <w:rFonts w:ascii="Calibri" w:hAnsi="Calibri" w:cs="Calibri"/>
        </w:rPr>
        <w:t>http://sloat.essex.edu/sloat/delete/contentforthewebsite/classroom_assessment_techniques.pdf</w:t>
      </w:r>
    </w:p>
    <w:p w:rsidR="00B84943" w:rsidRPr="00E437E7" w:rsidRDefault="00B84943" w:rsidP="005623B3">
      <w:pPr>
        <w:shd w:val="clear" w:color="auto" w:fill="FFFFFF"/>
        <w:ind w:left="1440"/>
        <w:rPr>
          <w:rFonts w:ascii="Calibri" w:hAnsi="Calibri" w:cs="Calibri"/>
        </w:rPr>
      </w:pPr>
    </w:p>
    <w:p w:rsidR="00B84943" w:rsidRPr="00D164F5" w:rsidRDefault="00B84943" w:rsidP="005623B3">
      <w:pPr>
        <w:shd w:val="clear" w:color="auto" w:fill="FFFFFF"/>
        <w:ind w:left="1440"/>
        <w:rPr>
          <w:rFonts w:ascii="Calibri" w:hAnsi="Calibri" w:cs="Calibri"/>
        </w:rPr>
      </w:pPr>
      <w:r>
        <w:rPr>
          <w:rFonts w:ascii="Calibri" w:hAnsi="Calibri" w:cs="Calibri"/>
        </w:rPr>
        <w:t xml:space="preserve">Basic Education Programme, Vlerësimi Formativ, Udhëzuesi për mësimdhënësin, Prishtinë, 2012  </w:t>
      </w:r>
    </w:p>
    <w:p w:rsidR="00B84943" w:rsidRPr="00D164F5" w:rsidRDefault="00B84943" w:rsidP="005623B3">
      <w:pPr>
        <w:ind w:left="1440"/>
        <w:rPr>
          <w:rStyle w:val="Strong"/>
        </w:rPr>
      </w:pPr>
    </w:p>
    <w:p w:rsidR="00B84943" w:rsidRDefault="00B84943" w:rsidP="005623B3">
      <w:pPr>
        <w:ind w:left="1440"/>
        <w:rPr>
          <w:rFonts w:ascii="Calibri" w:hAnsi="Calibri" w:cs="Calibri"/>
        </w:rPr>
      </w:pPr>
      <w:r>
        <w:rPr>
          <w:rFonts w:ascii="Calibri" w:hAnsi="Calibri" w:cs="Calibri"/>
        </w:rPr>
        <w:t>Mueller, John. (2012). “What is Authentic Assessment?” Available from http://jfmueller.faculty.noctrl.edu/toolbox/whatisit.htm.</w:t>
      </w:r>
    </w:p>
    <w:p w:rsidR="00B84943" w:rsidRDefault="00B84943" w:rsidP="005623B3">
      <w:pPr>
        <w:ind w:left="1440"/>
        <w:rPr>
          <w:rFonts w:ascii="Calibri" w:hAnsi="Calibri" w:cs="Calibri"/>
        </w:rPr>
      </w:pPr>
    </w:p>
    <w:p w:rsidR="00B84943" w:rsidRPr="00E437E7" w:rsidRDefault="00B84943" w:rsidP="005623B3">
      <w:pPr>
        <w:ind w:left="1440"/>
        <w:rPr>
          <w:rFonts w:ascii="Calibri" w:hAnsi="Calibri" w:cs="Calibri"/>
          <w:i/>
          <w:iCs/>
        </w:rPr>
      </w:pPr>
      <w:r>
        <w:rPr>
          <w:rFonts w:ascii="Calibri" w:hAnsi="Calibri" w:cs="Calibri"/>
        </w:rPr>
        <w:t xml:space="preserve">Watson, Anthony. (1994). “Strategies for the Assessment of Competence.” </w:t>
      </w:r>
      <w:r>
        <w:rPr>
          <w:rFonts w:ascii="Calibri" w:hAnsi="Calibri" w:cs="Calibri"/>
          <w:i/>
          <w:iCs/>
        </w:rPr>
        <w:t>The Vocational Aspect of Education,</w:t>
      </w:r>
      <w:r>
        <w:rPr>
          <w:rFonts w:ascii="Calibri" w:hAnsi="Calibri" w:cs="Calibri"/>
        </w:rPr>
        <w:t xml:space="preserve"> 46 (2), p. 155-165. </w:t>
      </w:r>
    </w:p>
    <w:p w:rsidR="00B84943" w:rsidRPr="00C471F1" w:rsidDel="007C1127" w:rsidRDefault="00B84943" w:rsidP="005623B3">
      <w:pPr>
        <w:ind w:left="1440"/>
        <w:rPr>
          <w:rStyle w:val="Strong"/>
        </w:rPr>
      </w:pPr>
      <w:r>
        <w:br w:type="page"/>
      </w:r>
      <w:r>
        <w:rPr>
          <w:rStyle w:val="Strong"/>
          <w:rFonts w:ascii="Calibri" w:hAnsi="Calibri" w:cs="Calibri"/>
          <w:smallCaps/>
          <w:sz w:val="28"/>
          <w:szCs w:val="28"/>
          <w:bdr w:val="none" w:sz="0" w:space="0" w:color="auto" w:frame="1"/>
          <w:shd w:val="clear" w:color="auto" w:fill="FFFFFF"/>
        </w:rPr>
        <w:t xml:space="preserve">NJËSIA 5.5 PLANIFIKIMI I VLERËSIMIT </w:t>
      </w:r>
    </w:p>
    <w:p w:rsidR="00B84943" w:rsidRDefault="00B84943" w:rsidP="00D935DD">
      <w:pPr>
        <w:autoSpaceDE w:val="0"/>
        <w:autoSpaceDN w:val="0"/>
        <w:adjustRightInd w:val="0"/>
        <w:ind w:left="1440"/>
        <w:jc w:val="both"/>
        <w:rPr>
          <w:rStyle w:val="Strong"/>
        </w:rPr>
      </w:pPr>
    </w:p>
    <w:p w:rsidR="00B84943" w:rsidRPr="00F73DF0" w:rsidRDefault="00B84943" w:rsidP="00D935DD">
      <w:pPr>
        <w:autoSpaceDE w:val="0"/>
        <w:autoSpaceDN w:val="0"/>
        <w:adjustRightInd w:val="0"/>
        <w:spacing w:line="360" w:lineRule="auto"/>
        <w:ind w:left="1440"/>
        <w:jc w:val="both"/>
        <w:rPr>
          <w:rFonts w:ascii="Calibri" w:hAnsi="Calibri" w:cs="Calibri"/>
          <w:b/>
          <w:bCs/>
          <w:smallCaps/>
          <w:color w:val="000000"/>
          <w:u w:val="single"/>
          <w:shd w:val="clear" w:color="auto" w:fill="FFFFFF"/>
        </w:rPr>
      </w:pPr>
      <w:r>
        <w:rPr>
          <w:rFonts w:ascii="Calibri" w:hAnsi="Calibri" w:cs="Calibri"/>
          <w:b/>
          <w:bCs/>
          <w:smallCaps/>
          <w:color w:val="000000"/>
          <w:u w:val="single"/>
          <w:shd w:val="clear" w:color="auto" w:fill="FFFFFF"/>
        </w:rPr>
        <w:t>HYRJE</w:t>
      </w:r>
    </w:p>
    <w:p w:rsidR="00B84943" w:rsidRPr="00C471F1" w:rsidRDefault="00B84943" w:rsidP="00D935DD">
      <w:pPr>
        <w:autoSpaceDE w:val="0"/>
        <w:autoSpaceDN w:val="0"/>
        <w:adjustRightInd w:val="0"/>
        <w:spacing w:line="360" w:lineRule="auto"/>
        <w:ind w:left="1440"/>
        <w:jc w:val="both"/>
        <w:rPr>
          <w:rFonts w:ascii="Calibri" w:hAnsi="Calibri" w:cs="Calibri"/>
          <w:color w:val="000000"/>
          <w:bdr w:val="none" w:sz="0" w:space="0" w:color="auto" w:frame="1"/>
          <w:shd w:val="clear" w:color="auto" w:fill="FFFFFF"/>
        </w:rPr>
      </w:pPr>
      <w:r>
        <w:rPr>
          <w:rFonts w:ascii="Calibri" w:hAnsi="Calibri" w:cs="Calibri"/>
          <w:color w:val="000000"/>
          <w:shd w:val="clear" w:color="auto" w:fill="FFFFFF"/>
        </w:rPr>
        <w:t>Siç kemi parë, vlerësimi mund të kuptohet si një proces sistematik dhe i vazhdueshëm i mbledhjes dhe interpretimit të dëshmive për të nxënit e nxënësve me qëllim të përcaktimit nëse programi është duke i realizuar rezultatet e të nxënit dhe pastaj i përdorimit të informacioneve për përmirësimin e programit.</w:t>
      </w:r>
    </w:p>
    <w:p w:rsidR="00B84943" w:rsidRPr="00C471F1" w:rsidRDefault="00B84943" w:rsidP="00D935DD">
      <w:pPr>
        <w:autoSpaceDE w:val="0"/>
        <w:autoSpaceDN w:val="0"/>
        <w:adjustRightInd w:val="0"/>
        <w:ind w:left="1440"/>
        <w:jc w:val="both"/>
        <w:rPr>
          <w:rFonts w:ascii="Calibri" w:hAnsi="Calibri" w:cs="Calibri"/>
        </w:rPr>
      </w:pPr>
    </w:p>
    <w:p w:rsidR="00B84943" w:rsidRPr="00C471F1" w:rsidRDefault="00B84943" w:rsidP="00D935DD">
      <w:pPr>
        <w:autoSpaceDE w:val="0"/>
        <w:autoSpaceDN w:val="0"/>
        <w:adjustRightInd w:val="0"/>
        <w:spacing w:line="360" w:lineRule="auto"/>
        <w:ind w:left="1440"/>
        <w:jc w:val="both"/>
        <w:rPr>
          <w:rFonts w:ascii="Calibri" w:hAnsi="Calibri" w:cs="Calibri"/>
          <w:color w:val="000000"/>
          <w:bdr w:val="none" w:sz="0" w:space="0" w:color="auto" w:frame="1"/>
          <w:shd w:val="clear" w:color="auto" w:fill="FFFFFF"/>
        </w:rPr>
      </w:pPr>
      <w:r>
        <w:rPr>
          <w:rFonts w:ascii="Calibri" w:hAnsi="Calibri" w:cs="Calibri"/>
        </w:rPr>
        <w:t>Vlerësimi efektiv kërkon të menduar dhe planifikim të kujdesshëm.Ky seksion trajton në hollësi hapat e krijimit të një plani efektiv të vlerësimit.Vlerësimi duhet të fllojë ngaqëllimet e vlerësimit dhe duhet të marrë para sysh metodat e mësimdhënies e të të nxënit. Planet e vlerësimit fillojnë me një artikulim të qartë të misionit, qëllimeve dhe të rezultateve të dëshiruara të të nxënit të programit</w:t>
      </w:r>
      <w:r>
        <w:rPr>
          <w:rFonts w:ascii="Calibri" w:hAnsi="Calibri" w:cs="Calibri"/>
          <w:color w:val="000000"/>
          <w:shd w:val="clear" w:color="auto" w:fill="FFFFFF"/>
        </w:rPr>
        <w:t xml:space="preserve">. </w:t>
      </w:r>
    </w:p>
    <w:p w:rsidR="00B84943" w:rsidRDefault="00B84943" w:rsidP="00D935DD">
      <w:pPr>
        <w:ind w:left="1440"/>
        <w:jc w:val="both"/>
        <w:rPr>
          <w:color w:val="333333"/>
          <w:shd w:val="clear" w:color="auto" w:fill="FFFFFF"/>
        </w:rPr>
      </w:pPr>
    </w:p>
    <w:p w:rsidR="00B84943" w:rsidRDefault="00B84943" w:rsidP="00D935DD">
      <w:pPr>
        <w:spacing w:line="360" w:lineRule="auto"/>
        <w:ind w:left="1440"/>
        <w:jc w:val="both"/>
        <w:rPr>
          <w:rFonts w:ascii="Calibri" w:hAnsi="Calibri" w:cs="Calibri"/>
          <w:b/>
          <w:bCs/>
          <w:smallCaps/>
          <w:color w:val="000000"/>
          <w:u w:val="single"/>
        </w:rPr>
      </w:pPr>
      <w:r>
        <w:rPr>
          <w:rFonts w:ascii="Calibri" w:hAnsi="Calibri" w:cs="Calibri"/>
          <w:b/>
          <w:bCs/>
          <w:smallCaps/>
          <w:color w:val="000000"/>
          <w:u w:val="single"/>
        </w:rPr>
        <w:t>REZULTATET E TË NXËNIT</w:t>
      </w:r>
    </w:p>
    <w:p w:rsidR="00B84943" w:rsidRDefault="00B84943" w:rsidP="00D935DD">
      <w:pPr>
        <w:spacing w:line="360" w:lineRule="auto"/>
        <w:ind w:left="1440"/>
        <w:jc w:val="both"/>
        <w:rPr>
          <w:rFonts w:ascii="Calibri" w:hAnsi="Calibri" w:cs="Calibri"/>
          <w:b/>
          <w:bCs/>
          <w:smallCaps/>
          <w:color w:val="000000"/>
          <w:u w:val="single"/>
        </w:rPr>
      </w:pPr>
    </w:p>
    <w:tbl>
      <w:tblPr>
        <w:tblW w:w="8028" w:type="dxa"/>
        <w:tblInd w:w="-106" w:type="dxa"/>
        <w:tblBorders>
          <w:top w:val="single" w:sz="4" w:space="0" w:color="auto"/>
          <w:left w:val="single" w:sz="4" w:space="0" w:color="auto"/>
          <w:bottom w:val="single" w:sz="4" w:space="0" w:color="auto"/>
          <w:right w:val="single" w:sz="4" w:space="0" w:color="auto"/>
          <w:insideV w:val="single" w:sz="4" w:space="0" w:color="auto"/>
        </w:tblBorders>
        <w:tblLook w:val="00A0" w:firstRow="1" w:lastRow="0" w:firstColumn="1" w:lastColumn="0" w:noHBand="0" w:noVBand="0"/>
      </w:tblPr>
      <w:tblGrid>
        <w:gridCol w:w="8028"/>
      </w:tblGrid>
      <w:tr w:rsidR="00B84943" w:rsidRPr="00BD2335">
        <w:trPr>
          <w:trHeight w:val="386"/>
        </w:trPr>
        <w:tc>
          <w:tcPr>
            <w:tcW w:w="8028" w:type="dxa"/>
            <w:tcBorders>
              <w:top w:val="single" w:sz="4" w:space="0" w:color="auto"/>
            </w:tcBorders>
            <w:shd w:val="clear" w:color="auto" w:fill="BFBFBF"/>
            <w:vAlign w:val="center"/>
          </w:tcPr>
          <w:p w:rsidR="00B84943" w:rsidRPr="005623B3" w:rsidRDefault="00B84943" w:rsidP="0038409A">
            <w:pPr>
              <w:ind w:left="117"/>
              <w:jc w:val="both"/>
              <w:rPr>
                <w:rFonts w:ascii="Calibri" w:hAnsi="Calibri" w:cs="Calibri"/>
                <w:b/>
                <w:bCs/>
              </w:rPr>
            </w:pPr>
            <w:r>
              <w:rPr>
                <w:rFonts w:ascii="Calibri" w:hAnsi="Calibri" w:cs="Calibri"/>
              </w:rPr>
              <w:t>Në fund të kësaj NJËSIE ju do të keni:</w:t>
            </w:r>
          </w:p>
        </w:tc>
      </w:tr>
      <w:tr w:rsidR="00B84943" w:rsidRPr="00BD2335">
        <w:trPr>
          <w:trHeight w:val="2389"/>
        </w:trPr>
        <w:tc>
          <w:tcPr>
            <w:tcW w:w="8028" w:type="dxa"/>
            <w:vAlign w:val="center"/>
          </w:tcPr>
          <w:p w:rsidR="00B84943" w:rsidRPr="0084523F" w:rsidRDefault="00B84943" w:rsidP="0084523F">
            <w:pPr>
              <w:ind w:left="432"/>
            </w:pPr>
          </w:p>
          <w:p w:rsidR="00B84943" w:rsidRPr="0074763F" w:rsidRDefault="00B84943" w:rsidP="0084523F">
            <w:pPr>
              <w:pStyle w:val="ListParagraph"/>
              <w:numPr>
                <w:ilvl w:val="0"/>
                <w:numId w:val="31"/>
              </w:numPr>
              <w:spacing w:line="240" w:lineRule="auto"/>
              <w:ind w:left="720" w:right="252"/>
              <w:rPr>
                <w:rFonts w:cs="Times New Roman"/>
                <w:sz w:val="24"/>
                <w:szCs w:val="24"/>
              </w:rPr>
            </w:pPr>
            <w:r>
              <w:rPr>
                <w:sz w:val="24"/>
                <w:szCs w:val="24"/>
              </w:rPr>
              <w:t xml:space="preserve">Shqyrtuar një qasje hap pas hapi të zhvillimit të një plani koherent të vlerësimit; </w:t>
            </w:r>
          </w:p>
          <w:p w:rsidR="00B84943" w:rsidRPr="0074763F" w:rsidRDefault="00B84943" w:rsidP="0084523F">
            <w:pPr>
              <w:pStyle w:val="ListParagraph"/>
              <w:numPr>
                <w:ilvl w:val="0"/>
                <w:numId w:val="31"/>
              </w:numPr>
              <w:spacing w:line="240" w:lineRule="auto"/>
              <w:ind w:left="720" w:right="252"/>
              <w:rPr>
                <w:rFonts w:cs="Times New Roman"/>
                <w:sz w:val="24"/>
                <w:szCs w:val="24"/>
              </w:rPr>
            </w:pPr>
            <w:r>
              <w:rPr>
                <w:sz w:val="24"/>
                <w:szCs w:val="24"/>
              </w:rPr>
              <w:t xml:space="preserve">Ushtruar hartimin e rezultateve të të nxënit dhe shndërrimin e tyre në aktivitete relevante dhe të përshtatshme të vlerësmit; </w:t>
            </w:r>
          </w:p>
          <w:p w:rsidR="00B84943" w:rsidRPr="0074763F" w:rsidRDefault="00B84943" w:rsidP="00085F0B">
            <w:pPr>
              <w:pStyle w:val="ListParagraph"/>
              <w:numPr>
                <w:ilvl w:val="0"/>
                <w:numId w:val="31"/>
              </w:numPr>
              <w:spacing w:line="240" w:lineRule="auto"/>
              <w:ind w:left="720" w:right="252"/>
              <w:rPr>
                <w:rFonts w:cs="Times New Roman"/>
              </w:rPr>
            </w:pPr>
            <w:r>
              <w:rPr>
                <w:sz w:val="24"/>
                <w:szCs w:val="24"/>
              </w:rPr>
              <w:t>Menduar implikimet e rezultateve të vlerësimit për praktikën e ardhshme të mësimdhënies.</w:t>
            </w:r>
          </w:p>
        </w:tc>
      </w:tr>
      <w:tr w:rsidR="00B84943" w:rsidRPr="00BD2335">
        <w:trPr>
          <w:trHeight w:val="63"/>
        </w:trPr>
        <w:tc>
          <w:tcPr>
            <w:tcW w:w="8028" w:type="dxa"/>
            <w:tcBorders>
              <w:bottom w:val="single" w:sz="4" w:space="0" w:color="auto"/>
            </w:tcBorders>
            <w:shd w:val="clear" w:color="auto" w:fill="BFBFBF"/>
            <w:vAlign w:val="center"/>
          </w:tcPr>
          <w:p w:rsidR="00B84943" w:rsidRPr="0074763F" w:rsidRDefault="00B84943" w:rsidP="00D935DD">
            <w:pPr>
              <w:ind w:left="1440"/>
              <w:jc w:val="both"/>
              <w:rPr>
                <w:rFonts w:ascii="Calibri" w:hAnsi="Calibri" w:cs="Calibri"/>
              </w:rPr>
            </w:pPr>
          </w:p>
        </w:tc>
      </w:tr>
    </w:tbl>
    <w:p w:rsidR="00B84943" w:rsidRDefault="00B84943" w:rsidP="00D935DD">
      <w:pPr>
        <w:ind w:left="1440"/>
        <w:jc w:val="both"/>
        <w:rPr>
          <w:rFonts w:ascii="Calibri" w:hAnsi="Calibri" w:cs="Calibri"/>
          <w:b/>
          <w:bCs/>
          <w:smallCaps/>
          <w:color w:val="000000"/>
          <w:u w:val="single"/>
        </w:rPr>
      </w:pPr>
    </w:p>
    <w:p w:rsidR="00B84943" w:rsidRDefault="00B84943" w:rsidP="00D935DD">
      <w:pPr>
        <w:spacing w:line="360" w:lineRule="auto"/>
        <w:ind w:left="1440"/>
        <w:jc w:val="both"/>
        <w:rPr>
          <w:rFonts w:ascii="Calibri" w:hAnsi="Calibri" w:cs="Calibri"/>
          <w:b/>
          <w:bCs/>
          <w:smallCaps/>
          <w:color w:val="000000"/>
          <w:u w:val="single"/>
        </w:rPr>
      </w:pPr>
      <w:r>
        <w:rPr>
          <w:rFonts w:ascii="Calibri" w:hAnsi="Calibri" w:cs="Calibri"/>
          <w:b/>
          <w:bCs/>
          <w:smallCaps/>
          <w:color w:val="000000"/>
          <w:u w:val="single"/>
        </w:rPr>
        <w:t xml:space="preserve">KONCEPTET KRYESORE </w:t>
      </w:r>
    </w:p>
    <w:p w:rsidR="00B84943" w:rsidRPr="00947BCB" w:rsidRDefault="00B84943" w:rsidP="00D935DD">
      <w:pPr>
        <w:spacing w:line="360" w:lineRule="auto"/>
        <w:ind w:left="1440"/>
        <w:jc w:val="both"/>
        <w:rPr>
          <w:rFonts w:ascii="Calibri" w:hAnsi="Calibri" w:cs="Calibri"/>
          <w:color w:val="000000"/>
        </w:rPr>
      </w:pPr>
      <w:r>
        <w:rPr>
          <w:rFonts w:ascii="Calibri" w:hAnsi="Calibri" w:cs="Calibri"/>
          <w:color w:val="000000"/>
        </w:rPr>
        <w:t>Rezultatet e të nxënit, kriteret e suksesit, planifikimi i vlerësimit</w:t>
      </w:r>
    </w:p>
    <w:p w:rsidR="00B84943" w:rsidRDefault="00B84943" w:rsidP="00D935DD">
      <w:pPr>
        <w:spacing w:line="360" w:lineRule="auto"/>
        <w:ind w:left="1440"/>
        <w:jc w:val="both"/>
        <w:rPr>
          <w:rFonts w:ascii="Calibri" w:hAnsi="Calibri" w:cs="Calibri"/>
          <w:b/>
          <w:bCs/>
        </w:rPr>
      </w:pPr>
    </w:p>
    <w:p w:rsidR="00B84943" w:rsidRPr="0038409A" w:rsidRDefault="00B84943" w:rsidP="0038409A">
      <w:pPr>
        <w:spacing w:line="360" w:lineRule="auto"/>
        <w:ind w:left="1440"/>
        <w:jc w:val="both"/>
        <w:rPr>
          <w:rFonts w:ascii="Calibri" w:hAnsi="Calibri" w:cs="Calibri"/>
          <w:b/>
          <w:bCs/>
        </w:rPr>
      </w:pPr>
      <w:r>
        <w:rPr>
          <w:rFonts w:ascii="Calibri" w:hAnsi="Calibri" w:cs="Calibri"/>
          <w:b/>
          <w:bCs/>
        </w:rPr>
        <w:t xml:space="preserve">Hapi i parë1: Përcaktimi i rezultateve të të nxënit </w:t>
      </w:r>
    </w:p>
    <w:p w:rsidR="00B84943" w:rsidRDefault="00B84943" w:rsidP="00D935DD">
      <w:pPr>
        <w:spacing w:line="360" w:lineRule="auto"/>
        <w:ind w:left="1440"/>
        <w:jc w:val="both"/>
        <w:rPr>
          <w:rFonts w:ascii="Calibri" w:hAnsi="Calibri" w:cs="Calibri"/>
        </w:rPr>
      </w:pPr>
      <w:r>
        <w:rPr>
          <w:rFonts w:ascii="Calibri" w:hAnsi="Calibri" w:cs="Calibri"/>
        </w:rPr>
        <w:t>Rezultatet e të nxënit përshkruajnë atë që nxënësi duhet të dijë, të kuptojë ose të jetë në gjendje të bëjë në fund të një periudhe të dhënë të të nxënit. Periudha e të nxënit mund të jetënjë orë e vetme, një modul i lëndës ose një semestër i tërë. Rezultati i të nxënit shpesh mund të fillojë me:</w:t>
      </w:r>
    </w:p>
    <w:p w:rsidR="00B84943" w:rsidRDefault="00B84943" w:rsidP="00D935DD">
      <w:pPr>
        <w:spacing w:line="360" w:lineRule="auto"/>
        <w:ind w:left="1440"/>
        <w:jc w:val="both"/>
        <w:rPr>
          <w:rFonts w:ascii="Calibri" w:hAnsi="Calibri" w:cs="Calibri"/>
        </w:rPr>
      </w:pPr>
    </w:p>
    <w:p w:rsidR="00B84943" w:rsidRPr="00C471F1" w:rsidRDefault="00B84943" w:rsidP="00D935DD">
      <w:pPr>
        <w:spacing w:line="360" w:lineRule="auto"/>
        <w:ind w:left="1440"/>
        <w:jc w:val="both"/>
        <w:rPr>
          <w:rFonts w:ascii="Calibri" w:hAnsi="Calibri" w:cs="Calibri"/>
        </w:rPr>
      </w:pPr>
    </w:p>
    <w:p w:rsidR="00B84943" w:rsidRPr="00C471F1" w:rsidRDefault="00B84943" w:rsidP="0084523F">
      <w:pPr>
        <w:tabs>
          <w:tab w:val="left" w:pos="1890"/>
        </w:tabs>
        <w:ind w:left="1890" w:hanging="270"/>
        <w:jc w:val="both"/>
        <w:rPr>
          <w:rFonts w:ascii="Calibri" w:hAnsi="Calibri" w:cs="Calibri"/>
        </w:rPr>
      </w:pPr>
      <w:r>
        <w:tab/>
      </w:r>
      <w:r>
        <w:rPr>
          <w:rFonts w:ascii="Calibri" w:hAnsi="Calibri" w:cs="Calibri"/>
        </w:rPr>
        <w:t>“Deri në fund të orës / modulit të lëndës / gjysëmvjetorit, nxënësi do të jetë në gjendje të...”</w:t>
      </w:r>
    </w:p>
    <w:p w:rsidR="00B84943" w:rsidRPr="00C471F1" w:rsidRDefault="00B84943" w:rsidP="00D935DD">
      <w:pPr>
        <w:ind w:left="1440"/>
        <w:jc w:val="both"/>
        <w:rPr>
          <w:rFonts w:ascii="Calibri" w:hAnsi="Calibri" w:cs="Calibri"/>
        </w:rPr>
      </w:pPr>
    </w:p>
    <w:p w:rsidR="00B84943" w:rsidRPr="00C471F1" w:rsidRDefault="00B84943" w:rsidP="00D935DD">
      <w:pPr>
        <w:spacing w:after="120" w:line="360" w:lineRule="auto"/>
        <w:ind w:left="1440"/>
        <w:jc w:val="both"/>
        <w:rPr>
          <w:rFonts w:ascii="Calibri" w:hAnsi="Calibri" w:cs="Calibri"/>
        </w:rPr>
      </w:pPr>
      <w:r>
        <w:rPr>
          <w:rFonts w:ascii="Calibri" w:hAnsi="Calibri" w:cs="Calibri"/>
        </w:rPr>
        <w:t>Hartimi i rezultateve të qarta të të nxënit është një hap i parë i rëndësishëm në procesin e vlerësimit që ndihmon të vendosen qëllime të qarta si për mësimdhënësin dhe për nxënësin.  Rezultatet e të nxënit ndonjëherë mund të jetë të hapur dhe subjektiv. Për shembull, një rezultat i të nxënit për një projekt grupor do të mund të ishte:</w:t>
      </w:r>
    </w:p>
    <w:p w:rsidR="00B84943" w:rsidRPr="00C471F1" w:rsidRDefault="00B84943" w:rsidP="00D935DD">
      <w:pPr>
        <w:ind w:left="1440"/>
        <w:jc w:val="both"/>
        <w:rPr>
          <w:rFonts w:ascii="Calibri" w:hAnsi="Calibri" w:cs="Calibri"/>
        </w:rPr>
      </w:pPr>
      <w:r w:rsidRPr="005452D6">
        <w:rPr>
          <w:b/>
          <w:bCs/>
        </w:rPr>
        <w:tab/>
        <w:t>Nx</w:t>
      </w:r>
      <w:r>
        <w:rPr>
          <w:b/>
          <w:bCs/>
        </w:rPr>
        <w:t>ë</w:t>
      </w:r>
      <w:r w:rsidRPr="005452D6">
        <w:rPr>
          <w:b/>
          <w:bCs/>
        </w:rPr>
        <w:t>n</w:t>
      </w:r>
      <w:r>
        <w:rPr>
          <w:b/>
          <w:bCs/>
        </w:rPr>
        <w:t>ë</w:t>
      </w:r>
      <w:r w:rsidRPr="005452D6">
        <w:rPr>
          <w:b/>
          <w:bCs/>
        </w:rPr>
        <w:t>sit do t</w:t>
      </w:r>
      <w:r>
        <w:rPr>
          <w:b/>
          <w:bCs/>
        </w:rPr>
        <w:t>ë</w:t>
      </w:r>
      <w:r w:rsidRPr="005452D6">
        <w:rPr>
          <w:b/>
          <w:bCs/>
        </w:rPr>
        <w:t xml:space="preserve"> jen</w:t>
      </w:r>
      <w:r>
        <w:rPr>
          <w:b/>
          <w:bCs/>
        </w:rPr>
        <w:t>ë</w:t>
      </w:r>
      <w:r w:rsidRPr="005452D6">
        <w:rPr>
          <w:b/>
          <w:bCs/>
        </w:rPr>
        <w:t xml:space="preserve"> n</w:t>
      </w:r>
      <w:r>
        <w:rPr>
          <w:b/>
          <w:bCs/>
        </w:rPr>
        <w:t>ë</w:t>
      </w:r>
      <w:r w:rsidRPr="005452D6">
        <w:rPr>
          <w:b/>
          <w:bCs/>
        </w:rPr>
        <w:t xml:space="preserve"> gjendje t</w:t>
      </w:r>
      <w:r>
        <w:rPr>
          <w:b/>
          <w:bCs/>
        </w:rPr>
        <w:t>ë</w:t>
      </w:r>
      <w:r w:rsidRPr="005452D6">
        <w:rPr>
          <w:b/>
          <w:bCs/>
        </w:rPr>
        <w:t xml:space="preserve"> punojn</w:t>
      </w:r>
      <w:r>
        <w:rPr>
          <w:b/>
          <w:bCs/>
        </w:rPr>
        <w:t>ë</w:t>
      </w:r>
      <w:r w:rsidRPr="005452D6">
        <w:rPr>
          <w:b/>
          <w:bCs/>
        </w:rPr>
        <w:t>bashk</w:t>
      </w:r>
      <w:r>
        <w:rPr>
          <w:b/>
          <w:bCs/>
        </w:rPr>
        <w:t>ë</w:t>
      </w:r>
      <w:r w:rsidRPr="005452D6">
        <w:rPr>
          <w:b/>
          <w:bCs/>
        </w:rPr>
        <w:t>risht si pjes</w:t>
      </w:r>
      <w:r>
        <w:rPr>
          <w:b/>
          <w:bCs/>
        </w:rPr>
        <w:t>ë</w:t>
      </w:r>
      <w:r w:rsidRPr="005452D6">
        <w:rPr>
          <w:b/>
          <w:bCs/>
        </w:rPr>
        <w:t xml:space="preserve"> e nj</w:t>
      </w:r>
      <w:r>
        <w:rPr>
          <w:b/>
          <w:bCs/>
        </w:rPr>
        <w:t>ë</w:t>
      </w:r>
      <w:r w:rsidRPr="005452D6">
        <w:rPr>
          <w:b/>
          <w:bCs/>
        </w:rPr>
        <w:t xml:space="preserve"> ekipi</w:t>
      </w:r>
      <w:r>
        <w:rPr>
          <w:rFonts w:ascii="Calibri" w:hAnsi="Calibri" w:cs="Calibri"/>
        </w:rPr>
        <w:t>.</w:t>
      </w:r>
    </w:p>
    <w:p w:rsidR="00B84943" w:rsidRPr="00C471F1" w:rsidRDefault="00B84943" w:rsidP="00D935DD">
      <w:pPr>
        <w:ind w:left="1440"/>
        <w:jc w:val="both"/>
        <w:rPr>
          <w:rFonts w:ascii="Calibri" w:hAnsi="Calibri" w:cs="Calibri"/>
        </w:rPr>
      </w:pPr>
    </w:p>
    <w:p w:rsidR="00B84943" w:rsidRPr="00C471F1" w:rsidRDefault="00B84943" w:rsidP="00D935DD">
      <w:pPr>
        <w:spacing w:after="120" w:line="360" w:lineRule="auto"/>
        <w:ind w:left="1440"/>
        <w:jc w:val="both"/>
        <w:rPr>
          <w:rFonts w:ascii="Calibri" w:hAnsi="Calibri" w:cs="Calibri"/>
        </w:rPr>
      </w:pPr>
      <w:r>
        <w:rPr>
          <w:rFonts w:ascii="Calibri" w:hAnsi="Calibri" w:cs="Calibri"/>
        </w:rPr>
        <w:t>Ose, rezultatet e të nxënit mund të jenë më specifik e më konkret. Për shembull, deri në fund të njësisë</w:t>
      </w:r>
      <w:r w:rsidRPr="005452D6">
        <w:rPr>
          <w:rFonts w:ascii="Calibri" w:hAnsi="Calibri" w:cs="Calibri"/>
          <w:highlight w:val="yellow"/>
        </w:rPr>
        <w:t>p</w:t>
      </w:r>
      <w:r>
        <w:rPr>
          <w:rFonts w:ascii="Calibri" w:hAnsi="Calibri" w:cs="Calibri"/>
          <w:highlight w:val="yellow"/>
        </w:rPr>
        <w:t>ë</w:t>
      </w:r>
      <w:r w:rsidRPr="005452D6">
        <w:rPr>
          <w:rFonts w:ascii="Calibri" w:hAnsi="Calibri" w:cs="Calibri"/>
          <w:highlight w:val="yellow"/>
        </w:rPr>
        <w:t>r hulumtimin dhe referencat</w:t>
      </w:r>
      <w:r>
        <w:rPr>
          <w:rFonts w:ascii="Calibri" w:hAnsi="Calibri" w:cs="Calibri"/>
        </w:rPr>
        <w:t xml:space="preserve">, mësimdhënësi mund të pres që: </w:t>
      </w:r>
    </w:p>
    <w:p w:rsidR="00B84943" w:rsidRDefault="00B84943" w:rsidP="00D31FF5">
      <w:pPr>
        <w:ind w:left="2160" w:right="1080"/>
        <w:jc w:val="both"/>
        <w:rPr>
          <w:rFonts w:ascii="Calibri" w:hAnsi="Calibri" w:cs="Calibri"/>
        </w:rPr>
      </w:pPr>
      <w:r>
        <w:rPr>
          <w:rFonts w:ascii="Calibri" w:hAnsi="Calibri" w:cs="Calibri"/>
          <w:b/>
          <w:bCs/>
        </w:rPr>
        <w:t xml:space="preserve">Nxënësit do të jenë në gjendje të demonstrojnë origjinën e ideve të veta duke iu referuar saktë burimeve në tërë punimin me shkrim </w:t>
      </w:r>
      <w:r>
        <w:rPr>
          <w:rFonts w:ascii="Calibri" w:hAnsi="Calibri" w:cs="Calibri"/>
        </w:rPr>
        <w:t xml:space="preserve">(UCE Birmingham, 2006). </w:t>
      </w:r>
    </w:p>
    <w:p w:rsidR="00B84943" w:rsidRDefault="00B84943" w:rsidP="00D935DD">
      <w:pPr>
        <w:ind w:left="1440"/>
        <w:jc w:val="both"/>
        <w:rPr>
          <w:rFonts w:ascii="Calibri" w:hAnsi="Calibri" w:cs="Calibri"/>
        </w:rPr>
      </w:pPr>
    </w:p>
    <w:p w:rsidR="00B84943" w:rsidRDefault="00B84943" w:rsidP="00D935DD">
      <w:pPr>
        <w:spacing w:line="360" w:lineRule="auto"/>
        <w:ind w:left="1440"/>
        <w:jc w:val="both"/>
        <w:rPr>
          <w:rFonts w:ascii="Calibri" w:hAnsi="Calibri" w:cs="Calibri"/>
        </w:rPr>
      </w:pPr>
      <w:r>
        <w:rPr>
          <w:rFonts w:ascii="Calibri" w:hAnsi="Calibri" w:cs="Calibri"/>
        </w:rPr>
        <w:t xml:space="preserve">Është me rëndësi vendimtare që rezultatet e të nxënit të formulohen qartë ashtu që ju, si mësimdhënës, dhe nxënësit të dini se çfarë pritet të ndodhë në procesin e të nxënit në mënyrë që të mund të vlerësohet përparimi i nxënësit.Nëse rezultatet e të nxënit formulohen ashtu si duhet, atëherë ata shërbejnë si bazë mbi të cilën të mund të hartohen pyetje dhe kërkesa të vlerësimit. Është me rëndësi që kërkesat e vlerësimit të jenë të lidhura ngusht me rezultatet e pritura të të nxënit. Mësimdhënësit dhe institucionet provuese duhet të jenë transparente ndaj nxënësve dhe palëve të involvuara dhe të sigurojnë që kërkesat e vlerësimit të jenë të hartuara mirë dhe që të masin e të testojnë realizimin e qëllimeve dhe rezultateve të pritura të të nxënit. Vlerësimi, pastaj, duhet të jetë koherent dhe në përputhje me synimet e të nxënit,  qëllimet kurrikulare dhe me qasjet e përdorura pedagogjike. </w:t>
      </w:r>
    </w:p>
    <w:p w:rsidR="00B84943" w:rsidRDefault="00B84943" w:rsidP="00D935DD">
      <w:pPr>
        <w:spacing w:after="120"/>
        <w:ind w:left="1440"/>
        <w:jc w:val="both"/>
        <w:rPr>
          <w:rFonts w:ascii="Calibri" w:hAnsi="Calibri" w:cs="Calibri"/>
          <w:b/>
          <w:bCs/>
        </w:rPr>
      </w:pPr>
    </w:p>
    <w:p w:rsidR="00B84943" w:rsidRDefault="00B84943" w:rsidP="0038409A">
      <w:pPr>
        <w:spacing w:after="120"/>
        <w:ind w:left="1440"/>
        <w:jc w:val="both"/>
        <w:rPr>
          <w:rFonts w:ascii="Calibri" w:hAnsi="Calibri" w:cs="Calibri"/>
        </w:rPr>
      </w:pPr>
      <w:r>
        <w:rPr>
          <w:rFonts w:ascii="Calibri" w:hAnsi="Calibri" w:cs="Calibri"/>
          <w:b/>
          <w:bCs/>
        </w:rPr>
        <w:t xml:space="preserve">Hapi 2: Përzgjedhja e metodës së vlerësimit </w:t>
      </w:r>
    </w:p>
    <w:p w:rsidR="00B84943" w:rsidRDefault="00B84943" w:rsidP="0038409A">
      <w:pPr>
        <w:spacing w:after="120" w:line="360" w:lineRule="auto"/>
        <w:ind w:left="1440"/>
        <w:jc w:val="both"/>
        <w:rPr>
          <w:rFonts w:ascii="Calibri" w:hAnsi="Calibri" w:cs="Calibri"/>
        </w:rPr>
      </w:pPr>
    </w:p>
    <w:p w:rsidR="00B84943" w:rsidRDefault="00B84943" w:rsidP="0038409A">
      <w:pPr>
        <w:spacing w:after="120" w:line="360" w:lineRule="auto"/>
        <w:ind w:left="1440"/>
        <w:jc w:val="both"/>
        <w:rPr>
          <w:rFonts w:ascii="Calibri" w:hAnsi="Calibri" w:cs="Calibri"/>
        </w:rPr>
      </w:pPr>
      <w:r>
        <w:rPr>
          <w:rFonts w:ascii="Calibri" w:hAnsi="Calibri" w:cs="Calibri"/>
        </w:rPr>
        <w:t>Është me rëndësi që metoda e vlerësimit tëjetëe përshtatshme për vlerësimin e rezultateve të të nxënit. Metodat e ndryshme të vlerësimit janë më të përshtatshme për testimin e grupeve të ndryshme të shkathtësive. Për shembull, një test me alternativa është i mirë për të testuar të kuptuarit e informatave faktuale nga ana e nxënësve, mirëpo nuk ndihmojnë shumë për të zbuluar shkathtësitë e tyre të mendimit kritik. Nëse rezultatet tuaja kanë të bëjnë me shkathtësitë e mendimit kritik të nxënësve, atëherë mund të jetëmënyrëmë e mirë e vlerësimit nëse u kërkohet nxënësve të shkruajnë një ese argumentative.Ngjashëm, nëse rezultatet tuaja të të nxënit lidhen me shkathtësitë e komunikimit, atëherë mund të jetë më mirë caktoni një prezantim me gojë ose të organizoni një debat. Ndërkaq, nëse rezultatet e të nxënit lidhen me aftësinë hulumtuese të nxënësve, atëherë mënyra më e mirë e vlerësimit mund të jetë implementimi i një hulumtimi, në vend të hartimit të një eseje në të cilën nxënësit do të shkuanin për hulumtimin!</w:t>
      </w:r>
    </w:p>
    <w:p w:rsidR="00B84943" w:rsidRDefault="00B84943" w:rsidP="0038409A">
      <w:pPr>
        <w:spacing w:after="120" w:line="360" w:lineRule="auto"/>
        <w:ind w:left="1440"/>
        <w:jc w:val="both"/>
        <w:rPr>
          <w:rFonts w:ascii="Calibri" w:hAnsi="Calibri" w:cs="Calibri"/>
        </w:rPr>
      </w:pPr>
    </w:p>
    <w:p w:rsidR="00B84943" w:rsidRDefault="00B84943" w:rsidP="0038409A">
      <w:pPr>
        <w:spacing w:after="120" w:line="360" w:lineRule="auto"/>
        <w:ind w:left="1440"/>
        <w:jc w:val="both"/>
        <w:rPr>
          <w:rFonts w:ascii="Calibri" w:hAnsi="Calibri" w:cs="Calibri"/>
        </w:rPr>
      </w:pPr>
    </w:p>
    <w:p w:rsidR="00B84943" w:rsidRDefault="00B84943" w:rsidP="0038409A">
      <w:pPr>
        <w:spacing w:after="120" w:line="360" w:lineRule="auto"/>
        <w:ind w:left="1440"/>
        <w:jc w:val="both"/>
        <w:rPr>
          <w:rFonts w:ascii="Calibri" w:hAnsi="Calibri" w:cs="Calibri"/>
        </w:rPr>
      </w:pPr>
    </w:p>
    <w:p w:rsidR="00B84943" w:rsidRDefault="004723D6" w:rsidP="0038409A">
      <w:pPr>
        <w:spacing w:after="120" w:line="360" w:lineRule="auto"/>
        <w:ind w:left="1440"/>
        <w:jc w:val="both"/>
        <w:rPr>
          <w:rFonts w:ascii="Calibri" w:hAnsi="Calibri" w:cs="Calibri"/>
        </w:rPr>
      </w:pPr>
      <w:r>
        <w:rPr>
          <w:noProof/>
          <w:lang w:val="en-US" w:eastAsia="en-US"/>
        </w:rPr>
        <mc:AlternateContent>
          <mc:Choice Requires="wps">
            <w:drawing>
              <wp:anchor distT="0" distB="0" distL="114300" distR="114300" simplePos="0" relativeHeight="251687424" behindDoc="0" locked="1" layoutInCell="1" allowOverlap="1">
                <wp:simplePos x="0" y="0"/>
                <wp:positionH relativeFrom="column">
                  <wp:posOffset>914400</wp:posOffset>
                </wp:positionH>
                <wp:positionV relativeFrom="paragraph">
                  <wp:posOffset>228600</wp:posOffset>
                </wp:positionV>
                <wp:extent cx="5029200" cy="1540510"/>
                <wp:effectExtent l="9525" t="9525" r="9525" b="59690"/>
                <wp:wrapNone/>
                <wp:docPr id="53" name="AutoShape 6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029200" cy="1540510"/>
                        </a:xfrm>
                        <a:prstGeom prst="wedgeRoundRectCallout">
                          <a:avLst>
                            <a:gd name="adj1" fmla="val -49546"/>
                            <a:gd name="adj2" fmla="val 51565"/>
                            <a:gd name="adj3" fmla="val 16667"/>
                          </a:avLst>
                        </a:prstGeom>
                        <a:gradFill rotWithShape="1">
                          <a:gsLst>
                            <a:gs pos="0">
                              <a:srgbClr val="CCECFF"/>
                            </a:gs>
                            <a:gs pos="100000">
                              <a:srgbClr val="FFFFFF"/>
                            </a:gs>
                          </a:gsLst>
                          <a:lin ang="5400000" scaled="1"/>
                        </a:gradFill>
                        <a:ln w="19050">
                          <a:solidFill>
                            <a:srgbClr val="000000"/>
                          </a:solidFill>
                          <a:miter lim="800000"/>
                          <a:headEnd/>
                          <a:tailEnd/>
                        </a:ln>
                      </wps:spPr>
                      <wps:txbx>
                        <w:txbxContent>
                          <w:p w:rsidR="00367504" w:rsidRPr="00454405" w:rsidRDefault="00367504" w:rsidP="000C3C21">
                            <w:pPr>
                              <w:rPr>
                                <w:rFonts w:ascii="Calibri" w:hAnsi="Calibri" w:cs="Calibri"/>
                                <w:b/>
                                <w:bCs/>
                              </w:rPr>
                            </w:pPr>
                            <w:r>
                              <w:rPr>
                                <w:rFonts w:ascii="Calibri" w:hAnsi="Calibri" w:cs="Calibri"/>
                                <w:b/>
                                <w:bCs/>
                              </w:rPr>
                              <w:t xml:space="preserve">Pikë reflektimi </w:t>
                            </w:r>
                          </w:p>
                          <w:p w:rsidR="00367504" w:rsidRPr="000C3C21" w:rsidRDefault="00367504" w:rsidP="000C3C21">
                            <w:pPr>
                              <w:rPr>
                                <w:rFonts w:ascii="Calibri" w:hAnsi="Calibri" w:cs="Calibri"/>
                              </w:rPr>
                            </w:pPr>
                            <w:r>
                              <w:rPr>
                                <w:rFonts w:ascii="Calibri" w:hAnsi="Calibri" w:cs="Calibri"/>
                              </w:rPr>
                              <w:t>Mendoni se jeni duke zhvilluar një njësi ku një nga rezultatet e të nxënit është: ‘Nxënësit do të jenë në gjendje të shpjegojnë qëndrimin e vet qartë, duke demonstruar të kuptuar të thellë të çështjes’. }farë metodash të hulumtimit do të kishit përdorur? Diskutoni me një koleg tuajin dhe mbani shpnime për pikat  kryesore që do të dalin nga diskutimi juaj në Ditarin e të nxënit.</w:t>
                            </w:r>
                          </w:p>
                        </w:txbxContent>
                      </wps:txbx>
                      <wps:bodyPr rot="0" vert="horz" wrap="square" lIns="74981" tIns="37490" rIns="74981" bIns="3749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64" o:spid="_x0000_s1086" type="#_x0000_t62" style="position:absolute;left:0;text-align:left;margin-left:1in;margin-top:18pt;width:396pt;height:121.3pt;z-index:251687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" adj="98,21938" fillcolor="#ccecff" strokeweight="1.5pt">
                <v:fill rotate="t" focus="100%" type="gradient"/>
                <v:textbox inset="74981emu,37490emu,74981emu,37490emu">
                  <w:txbxContent>
                    <w:p w:rsidR="00367504" w:rsidRPr="00454405" w:rsidRDefault="00367504" w:rsidP="000C3C21">
                      <w:pPr>
                        <w:rPr>
                          <w:rFonts w:ascii="Calibri" w:hAnsi="Calibri" w:cs="Calibri"/>
                          <w:b/>
                          <w:bCs/>
                        </w:rPr>
                      </w:pPr>
                      <w:r>
                        <w:rPr>
                          <w:rFonts w:ascii="Calibri" w:hAnsi="Calibri" w:cs="Calibri"/>
                          <w:b/>
                          <w:bCs/>
                        </w:rPr>
                        <w:t xml:space="preserve">Pikë reflektimi </w:t>
                      </w:r>
                    </w:p>
                    <w:p w:rsidR="00367504" w:rsidRPr="000C3C21" w:rsidRDefault="00367504" w:rsidP="000C3C21">
                      <w:pPr>
                        <w:rPr>
                          <w:rFonts w:ascii="Calibri" w:hAnsi="Calibri" w:cs="Calibri"/>
                        </w:rPr>
                      </w:pPr>
                      <w:r>
                        <w:rPr>
                          <w:rFonts w:ascii="Calibri" w:hAnsi="Calibri" w:cs="Calibri"/>
                        </w:rPr>
                        <w:t>Mendoni se jeni duke zhvilluar një njësi ku një nga rezultatet e të nxënit është: ‘Nxënësit do të jenë në gjendje të shpjegojnë qëndrimin e vet qartë, duke demonstruar të kuptuar të thellë të çështjes’. }farë metodash të hulumtimit do të kishit përdorur? Diskutoni me një koleg tuajin dhe mbani shpnime për pikat  kryesore që do të dalin nga diskutimi juaj në Ditarin e të nxënit.</w:t>
                      </w:r>
                    </w:p>
                  </w:txbxContent>
                </v:textbox>
                <w10:anchorlock/>
              </v:shape>
            </w:pict>
          </mc:Fallback>
        </mc:AlternateContent>
      </w:r>
      <w:r>
        <w:rPr>
          <w:noProof/>
          <w:lang w:val="en-US" w:eastAsia="en-US"/>
        </w:rPr>
        <mc:AlternateContent>
          <mc:Choice Requires="wps">
            <w:drawing>
              <wp:anchor distT="0" distB="0" distL="114300" distR="114300" simplePos="0" relativeHeight="251686400" behindDoc="0" locked="1" layoutInCell="1" allowOverlap="1">
                <wp:simplePos x="0" y="0"/>
                <wp:positionH relativeFrom="column">
                  <wp:posOffset>-685800</wp:posOffset>
                </wp:positionH>
                <wp:positionV relativeFrom="paragraph">
                  <wp:posOffset>177800</wp:posOffset>
                </wp:positionV>
                <wp:extent cx="1371600" cy="914400"/>
                <wp:effectExtent l="19050" t="15875" r="19050" b="22225"/>
                <wp:wrapNone/>
                <wp:docPr id="51" name="Text Box 6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71600" cy="914400"/>
                        </a:xfrm>
                        <a:prstGeom prst="rect">
                          <a:avLst/>
                        </a:prstGeom>
                        <a:solidFill>
                          <a:srgbClr val="FFFFFF"/>
                        </a:solidFill>
                        <a:ln w="31750">
                          <a:solidFill>
                            <a:srgbClr val="000000"/>
                          </a:solidFill>
                          <a:miter lim="800000"/>
                          <a:headEnd/>
                          <a:tailEnd/>
                        </a:ln>
                      </wps:spPr>
                      <wps:txbx>
                        <w:txbxContent>
                          <w:p w:rsidR="00367504" w:rsidRPr="00454405" w:rsidRDefault="00367504" w:rsidP="000C3C21">
                            <w:pPr>
                              <w:jc w:val="center"/>
                              <w:rPr>
                                <w:rFonts w:ascii="Calibri" w:hAnsi="Calibri" w:cs="Calibri"/>
                                <w:b/>
                                <w:bCs/>
                                <w:sz w:val="32"/>
                                <w:szCs w:val="32"/>
                              </w:rPr>
                            </w:pPr>
                            <w:r>
                              <w:rPr>
                                <w:rFonts w:ascii="Calibri" w:hAnsi="Calibri" w:cs="Calibri"/>
                                <w:b/>
                                <w:bCs/>
                                <w:noProof/>
                                <w:sz w:val="32"/>
                                <w:szCs w:val="32"/>
                                <w:lang w:val="en-US" w:eastAsia="en-US"/>
                              </w:rPr>
                              <w:drawing>
                                <wp:inline distT="0" distB="0" distL="0" distR="0">
                                  <wp:extent cx="288290" cy="218440"/>
                                  <wp:effectExtent l="19050" t="0" r="0" b="0"/>
                                  <wp:docPr id="58" name="Picture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
                                          <pic:cNvPicPr>
                                            <a:picLocks noChangeAspect="1" noChangeArrowheads="1"/>
                                          </pic:cNvPicPr>
                                        </pic:nvPicPr>
                                        <pic:blipFill>
                                          <a:blip r:embed="rId13"/>
                                          <a:srcRect/>
                                          <a:stretch>
                                            <a:fillRect/>
                                          </a:stretch>
                                        </pic:blipFill>
                                        <pic:spPr bwMode="auto">
                                          <a:xfrm>
                                            <a:off x="0" y="0"/>
                                            <a:ext cx="288290" cy="218440"/>
                                          </a:xfrm>
                                          <a:prstGeom prst="rect">
                                            <a:avLst/>
                                          </a:prstGeom>
                                          <a:noFill/>
                                          <a:ln w="9525">
                                            <a:noFill/>
                                            <a:miter lim="800000"/>
                                            <a:headEnd/>
                                            <a:tailEnd/>
                                          </a:ln>
                                        </pic:spPr>
                                      </pic:pic>
                                    </a:graphicData>
                                  </a:graphic>
                                </wp:inline>
                              </w:drawing>
                            </w:r>
                          </w:p>
                          <w:p w:rsidR="00367504" w:rsidRPr="00454405" w:rsidRDefault="00367504" w:rsidP="000C3C21">
                            <w:pPr>
                              <w:jc w:val="center"/>
                              <w:rPr>
                                <w:sz w:val="36"/>
                                <w:szCs w:val="36"/>
                              </w:rPr>
                            </w:pPr>
                            <w:r>
                              <w:rPr>
                                <w:rFonts w:ascii="Calibri" w:hAnsi="Calibri" w:cs="Calibri"/>
                                <w:b/>
                                <w:bCs/>
                                <w:sz w:val="36"/>
                                <w:szCs w:val="36"/>
                              </w:rPr>
                              <w:t>Reflection Point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3" o:spid="_x0000_s1087" type="#_x0000_t202" style="position:absolute;left:0;text-align:left;margin-left:-53.95pt;margin-top:14pt;width:108pt;height:1in;z-index:251686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" strokeweight="2.5pt">
                <v:textbox>
                  <w:txbxContent>
                    <w:p w:rsidR="00367504" w:rsidRPr="00454405" w:rsidRDefault="00367504" w:rsidP="000C3C21">
                      <w:pPr>
                        <w:jc w:val="center"/>
                        <w:rPr>
                          <w:rFonts w:ascii="Calibri" w:hAnsi="Calibri" w:cs="Calibri"/>
                          <w:b/>
                          <w:bCs/>
                          <w:sz w:val="32"/>
                          <w:szCs w:val="32"/>
                        </w:rPr>
                      </w:pPr>
                      <w:r>
                        <w:rPr>
                          <w:rFonts w:ascii="Calibri" w:hAnsi="Calibri" w:cs="Calibri"/>
                          <w:b/>
                          <w:bCs/>
                          <w:noProof/>
                          <w:sz w:val="32"/>
                          <w:szCs w:val="32"/>
                          <w:lang w:val="en-US" w:eastAsia="en-US"/>
                        </w:rPr>
                        <w:drawing>
                          <wp:inline distT="0" distB="0" distL="0" distR="0">
                            <wp:extent cx="288290" cy="218440"/>
                            <wp:effectExtent l="19050" t="0" r="0" b="0"/>
                            <wp:docPr id="58" name="Picture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
                                    <pic:cNvPicPr>
                                      <a:picLocks noChangeAspect="1" noChangeArrowheads="1"/>
                                    </pic:cNvPicPr>
                                  </pic:nvPicPr>
                                  <pic:blipFill>
                                    <a:blip r:embed="rId14"/>
                                    <a:srcRect/>
                                    <a:stretch>
                                      <a:fillRect/>
                                    </a:stretch>
                                  </pic:blipFill>
                                  <pic:spPr bwMode="auto">
                                    <a:xfrm>
                                      <a:off x="0" y="0"/>
                                      <a:ext cx="288290" cy="218440"/>
                                    </a:xfrm>
                                    <a:prstGeom prst="rect">
                                      <a:avLst/>
                                    </a:prstGeom>
                                    <a:noFill/>
                                    <a:ln w="9525">
                                      <a:noFill/>
                                      <a:miter lim="800000"/>
                                      <a:headEnd/>
                                      <a:tailEnd/>
                                    </a:ln>
                                  </pic:spPr>
                                </pic:pic>
                              </a:graphicData>
                            </a:graphic>
                          </wp:inline>
                        </w:drawing>
                      </w:r>
                    </w:p>
                    <w:p w:rsidR="00367504" w:rsidRPr="00454405" w:rsidRDefault="00367504" w:rsidP="000C3C21">
                      <w:pPr>
                        <w:jc w:val="center"/>
                        <w:rPr>
                          <w:sz w:val="36"/>
                          <w:szCs w:val="36"/>
                        </w:rPr>
                      </w:pPr>
                      <w:r>
                        <w:rPr>
                          <w:rFonts w:ascii="Calibri" w:hAnsi="Calibri" w:cs="Calibri"/>
                          <w:b/>
                          <w:bCs/>
                          <w:sz w:val="36"/>
                          <w:szCs w:val="36"/>
                        </w:rPr>
                        <w:t>Reflection Point</w:t>
                      </w:r>
                    </w:p>
                  </w:txbxContent>
                </v:textbox>
                <w10:anchorlock/>
              </v:shape>
            </w:pict>
          </mc:Fallback>
        </mc:AlternateContent>
      </w:r>
    </w:p>
    <w:p w:rsidR="00B84943" w:rsidRDefault="00B84943" w:rsidP="0038409A">
      <w:pPr>
        <w:spacing w:after="120" w:line="360" w:lineRule="auto"/>
        <w:ind w:left="1440"/>
        <w:jc w:val="both"/>
        <w:rPr>
          <w:rFonts w:ascii="Calibri" w:hAnsi="Calibri" w:cs="Calibri"/>
        </w:rPr>
      </w:pPr>
    </w:p>
    <w:p w:rsidR="00B84943" w:rsidRDefault="00B84943" w:rsidP="0038409A">
      <w:pPr>
        <w:spacing w:after="120" w:line="360" w:lineRule="auto"/>
        <w:ind w:left="1440"/>
        <w:jc w:val="both"/>
        <w:rPr>
          <w:rFonts w:ascii="Calibri" w:hAnsi="Calibri" w:cs="Calibri"/>
        </w:rPr>
      </w:pPr>
    </w:p>
    <w:p w:rsidR="00B84943" w:rsidRDefault="00B84943" w:rsidP="0038409A">
      <w:pPr>
        <w:spacing w:after="120" w:line="360" w:lineRule="auto"/>
        <w:ind w:left="1440"/>
        <w:jc w:val="both"/>
        <w:rPr>
          <w:rFonts w:ascii="Calibri" w:hAnsi="Calibri" w:cs="Calibri"/>
        </w:rPr>
      </w:pPr>
    </w:p>
    <w:p w:rsidR="00B84943" w:rsidRDefault="00B84943" w:rsidP="0038409A">
      <w:pPr>
        <w:spacing w:after="120" w:line="360" w:lineRule="auto"/>
        <w:ind w:left="1440"/>
        <w:jc w:val="both"/>
        <w:rPr>
          <w:rFonts w:ascii="Calibri" w:hAnsi="Calibri" w:cs="Calibri"/>
        </w:rPr>
      </w:pPr>
    </w:p>
    <w:p w:rsidR="00B84943" w:rsidRDefault="00B84943" w:rsidP="0038409A">
      <w:pPr>
        <w:spacing w:after="120" w:line="360" w:lineRule="auto"/>
        <w:ind w:left="1440"/>
        <w:jc w:val="both"/>
        <w:rPr>
          <w:rFonts w:ascii="Calibri" w:hAnsi="Calibri" w:cs="Calibri"/>
        </w:rPr>
      </w:pPr>
    </w:p>
    <w:p w:rsidR="00B84943" w:rsidRDefault="00B84943" w:rsidP="0038409A">
      <w:pPr>
        <w:spacing w:after="120" w:line="360" w:lineRule="auto"/>
        <w:ind w:left="1440"/>
        <w:jc w:val="both"/>
        <w:rPr>
          <w:rFonts w:ascii="Calibri" w:hAnsi="Calibri" w:cs="Calibri"/>
        </w:rPr>
      </w:pPr>
    </w:p>
    <w:p w:rsidR="00B84943" w:rsidRDefault="00B84943" w:rsidP="0038409A">
      <w:pPr>
        <w:spacing w:after="120" w:line="360" w:lineRule="auto"/>
        <w:ind w:left="1440"/>
        <w:jc w:val="both"/>
        <w:rPr>
          <w:rFonts w:ascii="Calibri" w:hAnsi="Calibri" w:cs="Calibri"/>
        </w:rPr>
      </w:pPr>
    </w:p>
    <w:p w:rsidR="00B84943" w:rsidRDefault="00B84943" w:rsidP="0038409A">
      <w:pPr>
        <w:spacing w:after="120" w:line="360" w:lineRule="auto"/>
        <w:ind w:left="1440"/>
        <w:jc w:val="both"/>
        <w:rPr>
          <w:rFonts w:ascii="Calibri" w:hAnsi="Calibri" w:cs="Calibri"/>
        </w:rPr>
      </w:pPr>
    </w:p>
    <w:p w:rsidR="00B84943" w:rsidRDefault="00B84943" w:rsidP="0038409A">
      <w:pPr>
        <w:spacing w:after="120" w:line="360" w:lineRule="auto"/>
        <w:ind w:left="1440"/>
        <w:jc w:val="both"/>
        <w:rPr>
          <w:rFonts w:ascii="Calibri" w:hAnsi="Calibri" w:cs="Calibri"/>
        </w:rPr>
      </w:pPr>
    </w:p>
    <w:p w:rsidR="00B84943" w:rsidRDefault="00B84943" w:rsidP="0038409A">
      <w:pPr>
        <w:spacing w:after="120" w:line="360" w:lineRule="auto"/>
        <w:ind w:left="1440"/>
        <w:jc w:val="both"/>
        <w:rPr>
          <w:rFonts w:ascii="Calibri" w:hAnsi="Calibri" w:cs="Calibri"/>
        </w:rPr>
      </w:pPr>
    </w:p>
    <w:p w:rsidR="00B84943" w:rsidRDefault="00B84943" w:rsidP="0038409A">
      <w:pPr>
        <w:spacing w:after="120" w:line="360" w:lineRule="auto"/>
        <w:ind w:left="1440"/>
        <w:jc w:val="both"/>
        <w:rPr>
          <w:rFonts w:ascii="Calibri" w:hAnsi="Calibri" w:cs="Calibri"/>
        </w:rPr>
      </w:pPr>
    </w:p>
    <w:p w:rsidR="00B84943" w:rsidRDefault="00B84943" w:rsidP="0038409A">
      <w:pPr>
        <w:spacing w:after="120" w:line="360" w:lineRule="auto"/>
        <w:ind w:left="1440"/>
        <w:jc w:val="both"/>
        <w:rPr>
          <w:rFonts w:ascii="Calibri" w:hAnsi="Calibri" w:cs="Calibri"/>
        </w:rPr>
      </w:pPr>
    </w:p>
    <w:p w:rsidR="00B84943" w:rsidRDefault="00B84943" w:rsidP="0038409A">
      <w:pPr>
        <w:spacing w:after="120" w:line="360" w:lineRule="auto"/>
        <w:ind w:left="1440"/>
        <w:jc w:val="both"/>
        <w:rPr>
          <w:rFonts w:ascii="Calibri" w:hAnsi="Calibri" w:cs="Calibri"/>
        </w:rPr>
      </w:pPr>
    </w:p>
    <w:p w:rsidR="00B84943" w:rsidRDefault="00B84943" w:rsidP="0038409A">
      <w:pPr>
        <w:spacing w:after="120" w:line="360" w:lineRule="auto"/>
        <w:ind w:left="1440"/>
        <w:jc w:val="both"/>
        <w:rPr>
          <w:rFonts w:ascii="Calibri" w:hAnsi="Calibri" w:cs="Calibri"/>
        </w:rPr>
      </w:pPr>
    </w:p>
    <w:p w:rsidR="00B84943" w:rsidRDefault="00B84943" w:rsidP="0038409A">
      <w:pPr>
        <w:spacing w:after="120" w:line="360" w:lineRule="auto"/>
        <w:ind w:left="1440"/>
        <w:jc w:val="both"/>
        <w:rPr>
          <w:rFonts w:ascii="Calibri" w:hAnsi="Calibri" w:cs="Calibri"/>
        </w:rPr>
      </w:pPr>
    </w:p>
    <w:p w:rsidR="00B84943" w:rsidRDefault="00B84943" w:rsidP="0038409A">
      <w:pPr>
        <w:spacing w:after="120" w:line="360" w:lineRule="auto"/>
        <w:ind w:left="1440"/>
        <w:jc w:val="both"/>
        <w:rPr>
          <w:rFonts w:ascii="Calibri" w:hAnsi="Calibri" w:cs="Calibri"/>
        </w:rPr>
      </w:pPr>
    </w:p>
    <w:p w:rsidR="00B84943" w:rsidRDefault="00B84943" w:rsidP="0038409A">
      <w:pPr>
        <w:spacing w:after="120" w:line="360" w:lineRule="auto"/>
        <w:ind w:left="1440"/>
        <w:jc w:val="both"/>
        <w:rPr>
          <w:rFonts w:ascii="Calibri" w:hAnsi="Calibri" w:cs="Calibri"/>
        </w:rPr>
      </w:pPr>
    </w:p>
    <w:p w:rsidR="00B84943" w:rsidRDefault="00B84943" w:rsidP="0038409A">
      <w:pPr>
        <w:spacing w:after="120" w:line="360" w:lineRule="auto"/>
        <w:ind w:left="1440"/>
        <w:jc w:val="both"/>
        <w:rPr>
          <w:rFonts w:ascii="Calibri" w:hAnsi="Calibri" w:cs="Calibri"/>
        </w:rPr>
      </w:pPr>
    </w:p>
    <w:p w:rsidR="00B84943" w:rsidRDefault="00B84943" w:rsidP="0038409A">
      <w:pPr>
        <w:spacing w:after="120" w:line="360" w:lineRule="auto"/>
        <w:ind w:left="1440"/>
        <w:jc w:val="both"/>
        <w:rPr>
          <w:rFonts w:ascii="Calibri" w:hAnsi="Calibri" w:cs="Calibri"/>
        </w:rPr>
      </w:pPr>
    </w:p>
    <w:p w:rsidR="00B84943" w:rsidRDefault="00B84943" w:rsidP="00D31FF5">
      <w:pPr>
        <w:spacing w:after="120" w:line="360" w:lineRule="auto"/>
        <w:ind w:left="1440"/>
        <w:jc w:val="both"/>
        <w:rPr>
          <w:rFonts w:ascii="Calibri" w:hAnsi="Calibri" w:cs="Calibri"/>
          <w:i/>
          <w:iCs/>
        </w:rPr>
      </w:pPr>
    </w:p>
    <w:p w:rsidR="00B84943" w:rsidRDefault="00B84943" w:rsidP="00D935DD">
      <w:pPr>
        <w:ind w:left="1440"/>
        <w:jc w:val="both"/>
        <w:rPr>
          <w:rFonts w:ascii="Calibri" w:hAnsi="Calibri" w:cs="Calibri"/>
          <w:i/>
          <w:iCs/>
        </w:rPr>
      </w:pPr>
    </w:p>
    <w:p w:rsidR="00B84943" w:rsidRDefault="00B84943" w:rsidP="00D935DD">
      <w:pPr>
        <w:ind w:left="1440"/>
        <w:jc w:val="both"/>
        <w:rPr>
          <w:rFonts w:ascii="Calibri" w:hAnsi="Calibri" w:cs="Calibri"/>
          <w:i/>
          <w:iCs/>
        </w:rPr>
      </w:pPr>
    </w:p>
    <w:p w:rsidR="00B84943" w:rsidRDefault="00B84943" w:rsidP="00D935DD">
      <w:pPr>
        <w:ind w:left="1440"/>
        <w:jc w:val="both"/>
        <w:rPr>
          <w:rFonts w:ascii="Calibri" w:hAnsi="Calibri" w:cs="Calibri"/>
          <w:i/>
          <w:iCs/>
        </w:rPr>
      </w:pPr>
    </w:p>
    <w:p w:rsidR="00B84943" w:rsidRDefault="004723D6" w:rsidP="00D935DD">
      <w:pPr>
        <w:ind w:left="1440"/>
        <w:jc w:val="both"/>
        <w:rPr>
          <w:rFonts w:ascii="Calibri" w:hAnsi="Calibri" w:cs="Calibri"/>
          <w:i/>
          <w:iCs/>
        </w:rPr>
      </w:pPr>
      <w:r>
        <w:rPr>
          <w:noProof/>
          <w:lang w:val="en-US" w:eastAsia="en-US"/>
        </w:rPr>
        <mc:AlternateContent>
          <mc:Choice Requires="wps">
            <w:drawing>
              <wp:anchor distT="0" distB="0" distL="114300" distR="114300" simplePos="0" relativeHeight="251645440" behindDoc="0" locked="1" layoutInCell="1" allowOverlap="1">
                <wp:simplePos x="0" y="0"/>
                <wp:positionH relativeFrom="column">
                  <wp:posOffset>-660400</wp:posOffset>
                </wp:positionH>
                <wp:positionV relativeFrom="paragraph">
                  <wp:posOffset>71755</wp:posOffset>
                </wp:positionV>
                <wp:extent cx="1371600" cy="457200"/>
                <wp:effectExtent l="15875" t="24130" r="22225" b="23495"/>
                <wp:wrapNone/>
                <wp:docPr id="49" name="Text Box 6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71600" cy="457200"/>
                        </a:xfrm>
                        <a:prstGeom prst="rect">
                          <a:avLst/>
                        </a:prstGeom>
                        <a:solidFill>
                          <a:srgbClr val="FFFFFF"/>
                        </a:solidFill>
                        <a:ln w="31750">
                          <a:solidFill>
                            <a:srgbClr val="000000"/>
                          </a:solidFill>
                          <a:miter lim="800000"/>
                          <a:headEnd/>
                          <a:tailEnd/>
                        </a:ln>
                      </wps:spPr>
                      <wps:txbx>
                        <w:txbxContent>
                          <w:p w:rsidR="00367504" w:rsidRPr="005F2256" w:rsidRDefault="00367504" w:rsidP="00552B7F">
                            <w:pPr>
                              <w:spacing w:line="360" w:lineRule="auto"/>
                              <w:rPr>
                                <w:sz w:val="28"/>
                                <w:szCs w:val="28"/>
                              </w:rPr>
                            </w:pPr>
                            <w:r>
                              <w:rPr>
                                <w:noProof/>
                                <w:sz w:val="28"/>
                                <w:szCs w:val="28"/>
                                <w:lang w:val="en-US" w:eastAsia="en-US"/>
                              </w:rPr>
                              <w:drawing>
                                <wp:inline distT="0" distB="0" distL="0" distR="0">
                                  <wp:extent cx="198755" cy="198755"/>
                                  <wp:effectExtent l="19050" t="0" r="0" b="0"/>
                                  <wp:docPr id="60" name="Picture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
                                          <pic:cNvPicPr>
                                            <a:picLocks noChangeAspect="1" noChangeArrowheads="1"/>
                                          </pic:cNvPicPr>
                                        </pic:nvPicPr>
                                        <pic:blipFill>
                                          <a:blip r:embed="rId11"/>
                                          <a:srcRect/>
                                          <a:stretch>
                                            <a:fillRect/>
                                          </a:stretch>
                                        </pic:blipFill>
                                        <pic:spPr bwMode="auto">
                                          <a:xfrm>
                                            <a:off x="0" y="0"/>
                                            <a:ext cx="198755" cy="198755"/>
                                          </a:xfrm>
                                          <a:prstGeom prst="rect">
                                            <a:avLst/>
                                          </a:prstGeom>
                                          <a:noFill/>
                                          <a:ln w="9525">
                                            <a:noFill/>
                                            <a:miter lim="800000"/>
                                            <a:headEnd/>
                                            <a:tailEnd/>
                                          </a:ln>
                                        </pic:spPr>
                                      </pic:pic>
                                    </a:graphicData>
                                  </a:graphic>
                                </wp:inline>
                              </w:drawing>
                            </w:r>
                            <w:r>
                              <w:rPr>
                                <w:rFonts w:ascii="Calibri" w:hAnsi="Calibri" w:cs="Calibri"/>
                                <w:b/>
                                <w:bCs/>
                                <w:sz w:val="36"/>
                                <w:szCs w:val="36"/>
                              </w:rPr>
                              <w:t>Aktivitet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5" o:spid="_x0000_s1088" type="#_x0000_t202" style="position:absolute;left:0;text-align:left;margin-left:-51.95pt;margin-top:5.65pt;width:108pt;height:36pt;z-index:251645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" strokeweight="2.5pt">
                <v:textbox>
                  <w:txbxContent>
                    <w:p w:rsidR="00367504" w:rsidRPr="005F2256" w:rsidRDefault="00367504" w:rsidP="00552B7F">
                      <w:pPr>
                        <w:spacing w:line="360" w:lineRule="auto"/>
                        <w:rPr>
                          <w:sz w:val="28"/>
                          <w:szCs w:val="28"/>
                        </w:rPr>
                      </w:pPr>
                      <w:r>
                        <w:rPr>
                          <w:noProof/>
                          <w:sz w:val="28"/>
                          <w:szCs w:val="28"/>
                          <w:lang w:val="en-US" w:eastAsia="en-US"/>
                        </w:rPr>
                        <w:drawing>
                          <wp:inline distT="0" distB="0" distL="0" distR="0">
                            <wp:extent cx="198755" cy="198755"/>
                            <wp:effectExtent l="19050" t="0" r="0" b="0"/>
                            <wp:docPr id="60" name="Picture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
                                    <pic:cNvPicPr>
                                      <a:picLocks noChangeAspect="1" noChangeArrowheads="1"/>
                                    </pic:cNvPicPr>
                                  </pic:nvPicPr>
                                  <pic:blipFill>
                                    <a:blip r:embed="rId12"/>
                                    <a:srcRect/>
                                    <a:stretch>
                                      <a:fillRect/>
                                    </a:stretch>
                                  </pic:blipFill>
                                  <pic:spPr bwMode="auto">
                                    <a:xfrm>
                                      <a:off x="0" y="0"/>
                                      <a:ext cx="198755" cy="198755"/>
                                    </a:xfrm>
                                    <a:prstGeom prst="rect">
                                      <a:avLst/>
                                    </a:prstGeom>
                                    <a:noFill/>
                                    <a:ln w="9525">
                                      <a:noFill/>
                                      <a:miter lim="800000"/>
                                      <a:headEnd/>
                                      <a:tailEnd/>
                                    </a:ln>
                                  </pic:spPr>
                                </pic:pic>
                              </a:graphicData>
                            </a:graphic>
                          </wp:inline>
                        </w:drawing>
                      </w:r>
                      <w:r>
                        <w:rPr>
                          <w:rFonts w:ascii="Calibri" w:hAnsi="Calibri" w:cs="Calibri"/>
                          <w:b/>
                          <w:bCs/>
                          <w:sz w:val="36"/>
                          <w:szCs w:val="36"/>
                        </w:rPr>
                        <w:t>Aktivitet</w:t>
                      </w:r>
                    </w:p>
                  </w:txbxContent>
                </v:textbox>
                <w10:anchorlock/>
              </v:shape>
            </w:pict>
          </mc:Fallback>
        </mc:AlternateContent>
      </w:r>
    </w:p>
    <w:p w:rsidR="00B84943" w:rsidRDefault="00B84943" w:rsidP="00D935DD">
      <w:pPr>
        <w:ind w:left="1440"/>
        <w:jc w:val="both"/>
        <w:rPr>
          <w:rFonts w:ascii="Calibri" w:hAnsi="Calibri" w:cs="Calibri"/>
          <w:i/>
          <w:iCs/>
        </w:rPr>
      </w:pPr>
    </w:p>
    <w:p w:rsidR="00B84943" w:rsidRDefault="00B84943" w:rsidP="00D935DD">
      <w:pPr>
        <w:ind w:left="1440"/>
        <w:jc w:val="both"/>
        <w:rPr>
          <w:rFonts w:ascii="Calibri" w:hAnsi="Calibri" w:cs="Calibri"/>
          <w:i/>
          <w:iCs/>
        </w:rPr>
      </w:pPr>
    </w:p>
    <w:p w:rsidR="00B84943" w:rsidRDefault="00B84943" w:rsidP="00D935DD">
      <w:pPr>
        <w:ind w:left="1440"/>
        <w:jc w:val="both"/>
        <w:rPr>
          <w:rFonts w:ascii="Calibri" w:hAnsi="Calibri" w:cs="Calibri"/>
          <w:i/>
          <w:iCs/>
        </w:rPr>
      </w:pPr>
    </w:p>
    <w:p w:rsidR="00B84943" w:rsidRDefault="00B84943" w:rsidP="00D935DD">
      <w:pPr>
        <w:jc w:val="both"/>
        <w:rPr>
          <w:rFonts w:ascii="Calibri" w:hAnsi="Calibri" w:cs="Calibri"/>
          <w:i/>
          <w:iCs/>
        </w:rPr>
      </w:pPr>
    </w:p>
    <w:p w:rsidR="00B84943" w:rsidRDefault="00B84943" w:rsidP="00D935DD">
      <w:pPr>
        <w:ind w:left="1440"/>
        <w:jc w:val="both"/>
        <w:rPr>
          <w:rFonts w:ascii="Calibri" w:hAnsi="Calibri" w:cs="Calibri"/>
          <w:i/>
          <w:iCs/>
        </w:rPr>
      </w:pPr>
    </w:p>
    <w:p w:rsidR="00B84943" w:rsidRDefault="00B84943" w:rsidP="00D935DD">
      <w:pPr>
        <w:ind w:left="1440"/>
        <w:jc w:val="both"/>
        <w:rPr>
          <w:rFonts w:ascii="Calibri" w:hAnsi="Calibri" w:cs="Calibri"/>
          <w:i/>
          <w:iCs/>
        </w:rPr>
      </w:pPr>
    </w:p>
    <w:p w:rsidR="00B84943" w:rsidRDefault="00B84943" w:rsidP="00D935DD">
      <w:pPr>
        <w:ind w:left="1440"/>
        <w:jc w:val="both"/>
        <w:rPr>
          <w:rFonts w:ascii="Calibri" w:hAnsi="Calibri" w:cs="Calibri"/>
          <w:i/>
          <w:iCs/>
        </w:rPr>
      </w:pPr>
    </w:p>
    <w:p w:rsidR="00B84943" w:rsidRDefault="00B84943" w:rsidP="00D935DD">
      <w:pPr>
        <w:ind w:left="1440"/>
        <w:jc w:val="both"/>
        <w:rPr>
          <w:rFonts w:ascii="Calibri" w:hAnsi="Calibri" w:cs="Calibri"/>
          <w:i/>
          <w:iCs/>
        </w:rPr>
      </w:pPr>
    </w:p>
    <w:p w:rsidR="00B84943" w:rsidRDefault="00B84943" w:rsidP="00D935DD">
      <w:pPr>
        <w:ind w:left="1440"/>
        <w:jc w:val="both"/>
        <w:rPr>
          <w:rFonts w:ascii="Calibri" w:hAnsi="Calibri" w:cs="Calibri"/>
          <w:i/>
          <w:iCs/>
        </w:rPr>
      </w:pPr>
    </w:p>
    <w:p w:rsidR="00B84943" w:rsidRDefault="00B84943" w:rsidP="00D935DD">
      <w:pPr>
        <w:ind w:left="1440"/>
        <w:jc w:val="both"/>
        <w:rPr>
          <w:rFonts w:ascii="Calibri" w:hAnsi="Calibri" w:cs="Calibri"/>
          <w:i/>
          <w:iCs/>
        </w:rPr>
      </w:pPr>
    </w:p>
    <w:p w:rsidR="00B84943" w:rsidRDefault="00B84943" w:rsidP="00D935DD">
      <w:pPr>
        <w:ind w:left="1440"/>
        <w:jc w:val="both"/>
        <w:rPr>
          <w:rFonts w:ascii="Calibri" w:hAnsi="Calibri" w:cs="Calibri"/>
          <w:i/>
          <w:iCs/>
        </w:rPr>
      </w:pPr>
    </w:p>
    <w:p w:rsidR="00B84943" w:rsidRDefault="00B84943" w:rsidP="00D935DD">
      <w:pPr>
        <w:ind w:left="1440"/>
        <w:jc w:val="both"/>
        <w:rPr>
          <w:rFonts w:ascii="Calibri" w:hAnsi="Calibri" w:cs="Calibri"/>
          <w:i/>
          <w:iCs/>
        </w:rPr>
      </w:pPr>
    </w:p>
    <w:p w:rsidR="00B84943" w:rsidRDefault="00B84943" w:rsidP="00D935DD">
      <w:pPr>
        <w:ind w:left="1440"/>
        <w:jc w:val="both"/>
        <w:rPr>
          <w:rFonts w:ascii="Calibri" w:hAnsi="Calibri" w:cs="Calibri"/>
          <w:i/>
          <w:iCs/>
        </w:rPr>
      </w:pPr>
    </w:p>
    <w:p w:rsidR="00B84943" w:rsidRDefault="00B84943" w:rsidP="00D935DD">
      <w:pPr>
        <w:ind w:left="1440"/>
        <w:jc w:val="both"/>
        <w:rPr>
          <w:rFonts w:ascii="Calibri" w:hAnsi="Calibri" w:cs="Calibri"/>
          <w:i/>
          <w:iCs/>
        </w:rPr>
      </w:pPr>
    </w:p>
    <w:p w:rsidR="00B84943" w:rsidRDefault="00B84943" w:rsidP="00D935DD">
      <w:pPr>
        <w:ind w:left="1440"/>
        <w:jc w:val="both"/>
        <w:rPr>
          <w:rFonts w:ascii="Calibri" w:hAnsi="Calibri" w:cs="Calibri"/>
          <w:i/>
          <w:iCs/>
        </w:rPr>
      </w:pPr>
    </w:p>
    <w:p w:rsidR="00B84943" w:rsidRDefault="00B84943" w:rsidP="00D935DD">
      <w:pPr>
        <w:ind w:left="1440"/>
        <w:jc w:val="both"/>
        <w:rPr>
          <w:rFonts w:ascii="Calibri" w:hAnsi="Calibri" w:cs="Calibri"/>
          <w:i/>
          <w:iCs/>
        </w:rPr>
      </w:pPr>
    </w:p>
    <w:p w:rsidR="00B84943" w:rsidRDefault="00B84943" w:rsidP="00D935DD">
      <w:pPr>
        <w:ind w:left="1440"/>
        <w:jc w:val="both"/>
        <w:rPr>
          <w:rFonts w:ascii="Calibri" w:hAnsi="Calibri" w:cs="Calibri"/>
          <w:i/>
          <w:iCs/>
        </w:rPr>
      </w:pPr>
    </w:p>
    <w:p w:rsidR="00B84943" w:rsidRDefault="00B84943" w:rsidP="00D935DD">
      <w:pPr>
        <w:ind w:left="1440"/>
        <w:jc w:val="both"/>
        <w:rPr>
          <w:rFonts w:ascii="Calibri" w:hAnsi="Calibri" w:cs="Calibri"/>
          <w:i/>
          <w:iCs/>
        </w:rPr>
      </w:pPr>
    </w:p>
    <w:p w:rsidR="00B84943" w:rsidRDefault="00B84943" w:rsidP="00D935DD">
      <w:pPr>
        <w:ind w:left="1440"/>
        <w:jc w:val="both"/>
        <w:rPr>
          <w:rFonts w:ascii="Calibri" w:hAnsi="Calibri" w:cs="Calibri"/>
          <w:i/>
          <w:iCs/>
        </w:rPr>
      </w:pPr>
    </w:p>
    <w:p w:rsidR="00B84943" w:rsidRDefault="00B84943" w:rsidP="00D935DD">
      <w:pPr>
        <w:ind w:left="1440"/>
        <w:jc w:val="both"/>
        <w:rPr>
          <w:rFonts w:ascii="Calibri" w:hAnsi="Calibri" w:cs="Calibri"/>
          <w:i/>
          <w:iCs/>
        </w:rPr>
      </w:pPr>
    </w:p>
    <w:p w:rsidR="00B84943" w:rsidRPr="00763B51" w:rsidRDefault="00B84943" w:rsidP="00D935DD">
      <w:pPr>
        <w:ind w:left="1440"/>
        <w:jc w:val="both"/>
        <w:rPr>
          <w:rFonts w:ascii="Calibri" w:hAnsi="Calibri" w:cs="Calibri"/>
          <w:i/>
          <w:iCs/>
        </w:rPr>
      </w:pPr>
    </w:p>
    <w:p w:rsidR="00B84943" w:rsidRPr="00763B51" w:rsidRDefault="004723D6" w:rsidP="00D935DD">
      <w:pPr>
        <w:ind w:left="1440"/>
        <w:jc w:val="both"/>
        <w:rPr>
          <w:rFonts w:ascii="Calibri" w:hAnsi="Calibri" w:cs="Calibri"/>
          <w:i/>
          <w:iCs/>
        </w:rPr>
      </w:pPr>
      <w:r>
        <w:rPr>
          <w:noProof/>
          <w:lang w:val="en-US" w:eastAsia="en-US"/>
        </w:rPr>
        <mc:AlternateContent>
          <mc:Choice Requires="wps">
            <w:drawing>
              <wp:anchor distT="0" distB="0" distL="114300" distR="114300" simplePos="0" relativeHeight="251624960" behindDoc="0" locked="1" layoutInCell="1" allowOverlap="1">
                <wp:simplePos x="0" y="0"/>
                <wp:positionH relativeFrom="column">
                  <wp:posOffset>714375</wp:posOffset>
                </wp:positionH>
                <wp:positionV relativeFrom="paragraph">
                  <wp:posOffset>-4830445</wp:posOffset>
                </wp:positionV>
                <wp:extent cx="5133975" cy="5715000"/>
                <wp:effectExtent l="9525" t="8255" r="19050" b="29845"/>
                <wp:wrapTight wrapText="bothSides">
                  <wp:wrapPolygon edited="0">
                    <wp:start x="3527" y="-36"/>
                    <wp:lineTo x="2845" y="0"/>
                    <wp:lineTo x="1483" y="360"/>
                    <wp:lineTo x="1363" y="612"/>
                    <wp:lineTo x="761" y="1116"/>
                    <wp:lineTo x="321" y="1692"/>
                    <wp:lineTo x="40" y="2268"/>
                    <wp:lineTo x="-40" y="2736"/>
                    <wp:lineTo x="-40" y="18972"/>
                    <wp:lineTo x="160" y="19548"/>
                    <wp:lineTo x="481" y="20124"/>
                    <wp:lineTo x="962" y="20700"/>
                    <wp:lineTo x="1803" y="21276"/>
                    <wp:lineTo x="1843" y="21384"/>
                    <wp:lineTo x="3046" y="21672"/>
                    <wp:lineTo x="3406" y="21672"/>
                    <wp:lineTo x="18234" y="21672"/>
                    <wp:lineTo x="18635" y="21672"/>
                    <wp:lineTo x="19837" y="21384"/>
                    <wp:lineTo x="19877" y="21276"/>
                    <wp:lineTo x="20718" y="20700"/>
                    <wp:lineTo x="21199" y="20124"/>
                    <wp:lineTo x="21480" y="19548"/>
                    <wp:lineTo x="21640" y="18972"/>
                    <wp:lineTo x="21640" y="2844"/>
                    <wp:lineTo x="21520" y="2268"/>
                    <wp:lineTo x="21239" y="1692"/>
                    <wp:lineTo x="20799" y="1116"/>
                    <wp:lineTo x="20197" y="612"/>
                    <wp:lineTo x="20117" y="360"/>
                    <wp:lineTo x="18755" y="0"/>
                    <wp:lineTo x="18033" y="-36"/>
                    <wp:lineTo x="3527" y="-36"/>
                  </wp:wrapPolygon>
                </wp:wrapTight>
                <wp:docPr id="47" name="AutoShape 6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33975" cy="5715000"/>
                        </a:xfrm>
                        <a:prstGeom prst="roundRect">
                          <a:avLst>
                            <a:gd name="adj" fmla="val 16667"/>
                          </a:avLst>
                        </a:prstGeom>
                        <a:gradFill rotWithShape="0">
                          <a:gsLst>
                            <a:gs pos="0">
                              <a:srgbClr val="FFFFFF"/>
                            </a:gs>
                            <a:gs pos="100000">
                              <a:srgbClr val="B6DDE8"/>
                            </a:gs>
                          </a:gsLst>
                          <a:lin ang="5400000" scaled="1"/>
                        </a:gradFill>
                        <a:ln w="12700">
                          <a:solidFill>
                            <a:srgbClr val="92CDDC"/>
                          </a:solidFill>
                          <a:round/>
                          <a:headEnd/>
                          <a:tailEnd/>
                        </a:ln>
                        <a:effectLst>
                          <a:outerShdw dist="28398" dir="3806097" algn="ctr" rotWithShape="0">
                            <a:srgbClr val="205867">
                              <a:alpha val="50000"/>
                            </a:srgbClr>
                          </a:outerShdw>
                        </a:effectLst>
                      </wps:spPr>
                      <wps:txbx>
                        <w:txbxContent>
                          <w:p w:rsidR="00367504" w:rsidRPr="0074763F" w:rsidRDefault="00367504" w:rsidP="00014062">
                            <w:pPr>
                              <w:spacing w:line="360" w:lineRule="auto"/>
                              <w:jc w:val="both"/>
                              <w:rPr>
                                <w:rFonts w:ascii="Calibri" w:hAnsi="Calibri" w:cs="Calibri"/>
                                <w:b/>
                                <w:bCs/>
                              </w:rPr>
                            </w:pPr>
                            <w:r>
                              <w:rPr>
                                <w:rFonts w:ascii="Calibri" w:hAnsi="Calibri" w:cs="Calibri"/>
                                <w:b/>
                                <w:bCs/>
                              </w:rPr>
                              <w:t>Aktivitet:</w:t>
                            </w:r>
                          </w:p>
                          <w:p w:rsidR="00367504" w:rsidRPr="00987238" w:rsidRDefault="00367504" w:rsidP="00014062">
                            <w:pPr>
                              <w:rPr>
                                <w:rFonts w:ascii="Calibri" w:hAnsi="Calibri" w:cs="Calibri"/>
                                <w:sz w:val="22"/>
                                <w:szCs w:val="22"/>
                              </w:rPr>
                            </w:pPr>
                            <w:r>
                              <w:rPr>
                                <w:rFonts w:ascii="Calibri" w:hAnsi="Calibri" w:cs="Calibri"/>
                                <w:sz w:val="22"/>
                                <w:szCs w:val="22"/>
                              </w:rPr>
                              <w:t>Korniza e Kurrikulave e Kosovës thekson se nxënësit duhet të arrijnë gjashtë kompetencat në vijim:</w:t>
                            </w:r>
                          </w:p>
                          <w:p w:rsidR="00367504" w:rsidRPr="00987238" w:rsidRDefault="00367504" w:rsidP="00014062">
                            <w:pPr>
                              <w:rPr>
                                <w:rFonts w:ascii="Calibri" w:hAnsi="Calibri" w:cs="Calibri"/>
                                <w:sz w:val="22"/>
                                <w:szCs w:val="22"/>
                              </w:rPr>
                            </w:pPr>
                          </w:p>
                          <w:p w:rsidR="00367504" w:rsidRPr="00987238" w:rsidRDefault="00367504" w:rsidP="00014062">
                            <w:pPr>
                              <w:pStyle w:val="ListParagraph"/>
                              <w:numPr>
                                <w:ilvl w:val="0"/>
                                <w:numId w:val="28"/>
                              </w:numPr>
                              <w:spacing w:after="0" w:line="240" w:lineRule="auto"/>
                              <w:rPr>
                                <w:rFonts w:cs="Times New Roman"/>
                              </w:rPr>
                            </w:pPr>
                            <w:r>
                              <w:t xml:space="preserve">Kompetenca e komunikimit e shprehjes </w:t>
                            </w:r>
                          </w:p>
                          <w:p w:rsidR="00367504" w:rsidRPr="00987238" w:rsidRDefault="00367504" w:rsidP="00014062">
                            <w:pPr>
                              <w:pStyle w:val="ListParagraph"/>
                              <w:rPr>
                                <w:rFonts w:cs="Times New Roman"/>
                              </w:rPr>
                            </w:pPr>
                            <w:r w:rsidRPr="00987238">
                              <w:rPr>
                                <w:rFonts w:cs="Times New Roman"/>
                              </w:rPr>
                              <w:sym w:font="Wingdings" w:char="F0E0"/>
                            </w:r>
                            <w:r>
                              <w:t xml:space="preserve"> Nxënësit bëhen </w:t>
                            </w:r>
                            <w:r w:rsidRPr="00C93991">
                              <w:rPr>
                                <w:i/>
                                <w:iCs/>
                              </w:rPr>
                              <w:t>komunikues efektiv</w:t>
                            </w:r>
                          </w:p>
                          <w:p w:rsidR="00367504" w:rsidRPr="00987238" w:rsidRDefault="00367504" w:rsidP="00014062">
                            <w:pPr>
                              <w:pStyle w:val="ListParagraph"/>
                              <w:numPr>
                                <w:ilvl w:val="0"/>
                                <w:numId w:val="28"/>
                              </w:numPr>
                              <w:spacing w:after="0" w:line="240" w:lineRule="auto"/>
                              <w:rPr>
                                <w:rFonts w:cs="Times New Roman"/>
                              </w:rPr>
                            </w:pPr>
                            <w:r>
                              <w:t xml:space="preserve">Kompetenca e të menduarit </w:t>
                            </w:r>
                          </w:p>
                          <w:p w:rsidR="00367504" w:rsidRPr="00987238" w:rsidRDefault="00367504" w:rsidP="00014062">
                            <w:pPr>
                              <w:pStyle w:val="ListParagraph"/>
                              <w:rPr>
                                <w:rFonts w:cs="Times New Roman"/>
                              </w:rPr>
                            </w:pPr>
                            <w:r w:rsidRPr="00987238">
                              <w:rPr>
                                <w:rFonts w:cs="Times New Roman"/>
                              </w:rPr>
                              <w:sym w:font="Wingdings" w:char="F0E0"/>
                            </w:r>
                            <w:r>
                              <w:t xml:space="preserve"> Nxënësit bëhen </w:t>
                            </w:r>
                            <w:r w:rsidRPr="00C93991">
                              <w:rPr>
                                <w:i/>
                                <w:iCs/>
                              </w:rPr>
                              <w:t>mendimtar</w:t>
                            </w:r>
                            <w:r>
                              <w:rPr>
                                <w:i/>
                                <w:iCs/>
                              </w:rPr>
                              <w:t>ë</w:t>
                            </w:r>
                            <w:r w:rsidRPr="00C93991">
                              <w:rPr>
                                <w:i/>
                                <w:iCs/>
                              </w:rPr>
                              <w:t xml:space="preserve"> kritik</w:t>
                            </w:r>
                          </w:p>
                          <w:p w:rsidR="00367504" w:rsidRPr="00987238" w:rsidRDefault="00367504" w:rsidP="00014062">
                            <w:pPr>
                              <w:pStyle w:val="ListParagraph"/>
                              <w:numPr>
                                <w:ilvl w:val="0"/>
                                <w:numId w:val="28"/>
                              </w:numPr>
                              <w:spacing w:after="0" w:line="240" w:lineRule="auto"/>
                              <w:rPr>
                                <w:rFonts w:cs="Times New Roman"/>
                              </w:rPr>
                            </w:pPr>
                            <w:r>
                              <w:t xml:space="preserve">Kompetenca e të nxënit </w:t>
                            </w:r>
                          </w:p>
                          <w:p w:rsidR="00367504" w:rsidRPr="00987238" w:rsidRDefault="00367504" w:rsidP="00014062">
                            <w:pPr>
                              <w:pStyle w:val="ListParagraph"/>
                              <w:rPr>
                                <w:rFonts w:cs="Times New Roman"/>
                                <w:i/>
                                <w:iCs/>
                              </w:rPr>
                            </w:pPr>
                            <w:r w:rsidRPr="00987238">
                              <w:rPr>
                                <w:rFonts w:cs="Times New Roman"/>
                              </w:rPr>
                              <w:sym w:font="Wingdings" w:char="F0E0"/>
                            </w:r>
                            <w:r>
                              <w:t xml:space="preserve"> Nxënësit bëhen </w:t>
                            </w:r>
                            <w:r w:rsidRPr="00C93991">
                              <w:rPr>
                                <w:i/>
                                <w:iCs/>
                              </w:rPr>
                              <w:t>nx</w:t>
                            </w:r>
                            <w:r>
                              <w:rPr>
                                <w:i/>
                                <w:iCs/>
                              </w:rPr>
                              <w:t>ë</w:t>
                            </w:r>
                            <w:r w:rsidRPr="00C93991">
                              <w:rPr>
                                <w:i/>
                                <w:iCs/>
                              </w:rPr>
                              <w:t>n</w:t>
                            </w:r>
                            <w:r>
                              <w:rPr>
                                <w:i/>
                                <w:iCs/>
                              </w:rPr>
                              <w:t>ë</w:t>
                            </w:r>
                            <w:r w:rsidRPr="00C93991">
                              <w:rPr>
                                <w:i/>
                                <w:iCs/>
                              </w:rPr>
                              <w:t>s t</w:t>
                            </w:r>
                            <w:r>
                              <w:rPr>
                                <w:i/>
                                <w:iCs/>
                              </w:rPr>
                              <w:t>ë</w:t>
                            </w:r>
                            <w:r w:rsidRPr="00C93991">
                              <w:rPr>
                                <w:i/>
                                <w:iCs/>
                              </w:rPr>
                              <w:t xml:space="preserve"> suksessh</w:t>
                            </w:r>
                            <w:r>
                              <w:rPr>
                                <w:i/>
                                <w:iCs/>
                              </w:rPr>
                              <w:t>ë</w:t>
                            </w:r>
                            <w:r w:rsidRPr="00C93991">
                              <w:rPr>
                                <w:i/>
                                <w:iCs/>
                              </w:rPr>
                              <w:t>m</w:t>
                            </w:r>
                          </w:p>
                          <w:p w:rsidR="00367504" w:rsidRPr="00987238" w:rsidRDefault="00367504" w:rsidP="00014062">
                            <w:pPr>
                              <w:pStyle w:val="ListParagraph"/>
                              <w:numPr>
                                <w:ilvl w:val="0"/>
                                <w:numId w:val="28"/>
                              </w:numPr>
                              <w:spacing w:after="0" w:line="240" w:lineRule="auto"/>
                              <w:rPr>
                                <w:rFonts w:cs="Times New Roman"/>
                              </w:rPr>
                            </w:pPr>
                            <w:r>
                              <w:t xml:space="preserve">Kompetenca e lidhur për jetë, punë dhe mjedis </w:t>
                            </w:r>
                          </w:p>
                          <w:p w:rsidR="00367504" w:rsidRPr="00987238" w:rsidRDefault="00367504" w:rsidP="00014062">
                            <w:pPr>
                              <w:pStyle w:val="ListParagraph"/>
                              <w:rPr>
                                <w:rFonts w:cs="Times New Roman"/>
                              </w:rPr>
                            </w:pPr>
                            <w:r w:rsidRPr="00987238">
                              <w:rPr>
                                <w:rFonts w:cs="Times New Roman"/>
                              </w:rPr>
                              <w:sym w:font="Wingdings" w:char="F0E0"/>
                            </w:r>
                            <w:r>
                              <w:t xml:space="preserve"> Nxënësit bëhen</w:t>
                            </w:r>
                            <w:r w:rsidRPr="00C93991">
                              <w:rPr>
                                <w:i/>
                                <w:iCs/>
                              </w:rPr>
                              <w:t xml:space="preserve"> kontribues produktiv </w:t>
                            </w:r>
                          </w:p>
                          <w:p w:rsidR="00367504" w:rsidRPr="00987238" w:rsidRDefault="00367504" w:rsidP="00014062">
                            <w:pPr>
                              <w:pStyle w:val="ListParagraph"/>
                              <w:numPr>
                                <w:ilvl w:val="0"/>
                                <w:numId w:val="28"/>
                              </w:numPr>
                              <w:spacing w:after="0" w:line="240" w:lineRule="auto"/>
                              <w:rPr>
                                <w:rFonts w:cs="Times New Roman"/>
                              </w:rPr>
                            </w:pPr>
                            <w:r>
                              <w:t xml:space="preserve">Kompetenca personale </w:t>
                            </w:r>
                          </w:p>
                          <w:p w:rsidR="00367504" w:rsidRPr="00987238" w:rsidRDefault="00367504" w:rsidP="00014062">
                            <w:pPr>
                              <w:pStyle w:val="ListParagraph"/>
                              <w:rPr>
                                <w:rFonts w:cs="Times New Roman"/>
                              </w:rPr>
                            </w:pPr>
                            <w:r w:rsidRPr="00987238">
                              <w:rPr>
                                <w:rFonts w:cs="Times New Roman"/>
                              </w:rPr>
                              <w:sym w:font="Wingdings" w:char="F0E0"/>
                            </w:r>
                            <w:r>
                              <w:t xml:space="preserve"> Nxënësit bëhen </w:t>
                            </w:r>
                            <w:r w:rsidRPr="00C93991">
                              <w:rPr>
                                <w:i/>
                                <w:iCs/>
                              </w:rPr>
                              <w:t>individ</w:t>
                            </w:r>
                            <w:r>
                              <w:rPr>
                                <w:i/>
                                <w:iCs/>
                              </w:rPr>
                              <w:t>ë</w:t>
                            </w:r>
                            <w:r w:rsidRPr="00C93991">
                              <w:rPr>
                                <w:i/>
                                <w:iCs/>
                              </w:rPr>
                              <w:t xml:space="preserve"> t</w:t>
                            </w:r>
                            <w:r>
                              <w:rPr>
                                <w:i/>
                                <w:iCs/>
                              </w:rPr>
                              <w:t>ë</w:t>
                            </w:r>
                            <w:r w:rsidRPr="00C93991">
                              <w:rPr>
                                <w:i/>
                                <w:iCs/>
                              </w:rPr>
                              <w:t xml:space="preserve"> sh</w:t>
                            </w:r>
                            <w:r>
                              <w:rPr>
                                <w:i/>
                                <w:iCs/>
                              </w:rPr>
                              <w:t>ë</w:t>
                            </w:r>
                            <w:r w:rsidRPr="00C93991">
                              <w:rPr>
                                <w:i/>
                                <w:iCs/>
                              </w:rPr>
                              <w:t>nd</w:t>
                            </w:r>
                            <w:r>
                              <w:rPr>
                                <w:i/>
                                <w:iCs/>
                              </w:rPr>
                              <w:t xml:space="preserve">etshëm </w:t>
                            </w:r>
                          </w:p>
                          <w:p w:rsidR="00367504" w:rsidRPr="00987238" w:rsidRDefault="00367504" w:rsidP="00014062">
                            <w:pPr>
                              <w:pStyle w:val="ListParagraph"/>
                              <w:numPr>
                                <w:ilvl w:val="0"/>
                                <w:numId w:val="28"/>
                              </w:numPr>
                              <w:spacing w:after="0" w:line="240" w:lineRule="auto"/>
                              <w:rPr>
                                <w:rFonts w:cs="Times New Roman"/>
                              </w:rPr>
                            </w:pPr>
                            <w:r>
                              <w:t xml:space="preserve">Kompetenca qytetare </w:t>
                            </w:r>
                          </w:p>
                          <w:p w:rsidR="00367504" w:rsidRPr="00987238" w:rsidRDefault="00367504" w:rsidP="00014062">
                            <w:pPr>
                              <w:pStyle w:val="ListParagraph"/>
                              <w:rPr>
                                <w:rFonts w:cs="Times New Roman"/>
                                <w:i/>
                                <w:iCs/>
                              </w:rPr>
                            </w:pPr>
                            <w:r w:rsidRPr="00987238">
                              <w:rPr>
                                <w:rFonts w:cs="Times New Roman"/>
                              </w:rPr>
                              <w:sym w:font="Wingdings" w:char="F0E0"/>
                            </w:r>
                            <w:r>
                              <w:t xml:space="preserve"> Nxënësit bëhen </w:t>
                            </w:r>
                            <w:r w:rsidRPr="00C93991">
                              <w:rPr>
                                <w:i/>
                                <w:iCs/>
                              </w:rPr>
                              <w:t>qytetar</w:t>
                            </w:r>
                            <w:r>
                              <w:rPr>
                                <w:i/>
                                <w:iCs/>
                              </w:rPr>
                              <w:t>ë</w:t>
                            </w:r>
                            <w:r w:rsidRPr="00C93991">
                              <w:rPr>
                                <w:i/>
                                <w:iCs/>
                              </w:rPr>
                              <w:t xml:space="preserve"> t</w:t>
                            </w:r>
                            <w:r>
                              <w:rPr>
                                <w:i/>
                                <w:iCs/>
                              </w:rPr>
                              <w:t>ë</w:t>
                            </w:r>
                            <w:r w:rsidRPr="00C93991">
                              <w:rPr>
                                <w:i/>
                                <w:iCs/>
                              </w:rPr>
                              <w:t xml:space="preserve"> p</w:t>
                            </w:r>
                            <w:r>
                              <w:rPr>
                                <w:i/>
                                <w:iCs/>
                              </w:rPr>
                              <w:t>ë</w:t>
                            </w:r>
                            <w:r w:rsidRPr="00C93991">
                              <w:rPr>
                                <w:i/>
                                <w:iCs/>
                              </w:rPr>
                              <w:t>rgjegjsh</w:t>
                            </w:r>
                            <w:r>
                              <w:rPr>
                                <w:i/>
                                <w:iCs/>
                              </w:rPr>
                              <w:t>ë</w:t>
                            </w:r>
                            <w:r w:rsidRPr="00C93991">
                              <w:rPr>
                                <w:i/>
                                <w:iCs/>
                              </w:rPr>
                              <w:t>m</w:t>
                            </w:r>
                          </w:p>
                          <w:p w:rsidR="00367504" w:rsidRPr="00987238" w:rsidRDefault="00367504" w:rsidP="00014062">
                            <w:pPr>
                              <w:rPr>
                                <w:rFonts w:ascii="Calibri" w:hAnsi="Calibri" w:cs="Calibri"/>
                                <w:sz w:val="22"/>
                                <w:szCs w:val="22"/>
                              </w:rPr>
                            </w:pPr>
                            <w:r>
                              <w:rPr>
                                <w:rFonts w:ascii="Calibri" w:hAnsi="Calibri" w:cs="Calibri"/>
                                <w:sz w:val="22"/>
                                <w:szCs w:val="22"/>
                              </w:rPr>
                              <w:t>Punoni me një koleg tuajin për të menduar për llojet e aktiviteteve e të metodave të vlerësimit që do të mund të përdoreshin për të promovuar secilën prej gjashtë kompetencave të paraqitura më lartë. Për shembull, çfarë aktivitetesh në klasë do të mund t’u ndihmonin nxënësve të bëhen komunikues efektivë? Cilat metoda të vlerësimit mund të përdoren për të testuar nëse nxënësit e kanë arritur këtë kompetencë? Shtoni përgjigjet tuaja në TABELËN më poshtë.</w:t>
                            </w:r>
                            <w:r>
                              <w:rPr>
                                <w:rFonts w:ascii="Calibri" w:hAnsi="Calibri" w:cs="Calibri"/>
                              </w:rPr>
                              <w:t xml:space="preserve"> Shënoni komentet tuaja në Ditarin e të nxënit</w:t>
                            </w:r>
                            <w:r>
                              <w:rPr>
                                <w:rFonts w:ascii="Calibri" w:hAnsi="Calibri" w:cs="Calibri"/>
                                <w:sz w:val="22"/>
                                <w:szCs w:val="22"/>
                              </w:rPr>
                              <w:t xml:space="preserve">.  </w:t>
                            </w:r>
                          </w:p>
                          <w:p w:rsidR="00367504" w:rsidRPr="0074763F" w:rsidRDefault="00367504" w:rsidP="00014062">
                            <w:pPr>
                              <w:spacing w:line="360" w:lineRule="auto"/>
                              <w:rPr>
                                <w:rFonts w:ascii="Calibri" w:hAnsi="Calibri" w:cs="Calibri"/>
                                <w:i/>
                                <w:iCs/>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69" o:spid="_x0000_s1089" style="position:absolute;left:0;text-align:left;margin-left:56.25pt;margin-top:-380.3pt;width:404.25pt;height:450pt;z-index:251624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" strokecolor="#92cddc" strokeweight="1pt">
                <v:fill color2="#b6dde8" focus="100%" type="gradient"/>
                <v:shadow on="t" color="#205867" opacity=".5" mv:blur="0" offset="1pt,2pt"/>
                <v:textbox>
                  <w:txbxContent>
                    <w:p w:rsidR="00367504" w:rsidRPr="0074763F" w:rsidRDefault="00367504" w:rsidP="00014062">
                      <w:pPr>
                        <w:spacing w:line="360" w:lineRule="auto"/>
                        <w:jc w:val="both"/>
                        <w:rPr>
                          <w:rFonts w:ascii="Calibri" w:hAnsi="Calibri" w:cs="Calibri"/>
                          <w:b/>
                          <w:bCs/>
                        </w:rPr>
                      </w:pPr>
                      <w:r>
                        <w:rPr>
                          <w:rFonts w:ascii="Calibri" w:hAnsi="Calibri" w:cs="Calibri"/>
                          <w:b/>
                          <w:bCs/>
                        </w:rPr>
                        <w:t>Aktivitet:</w:t>
                      </w:r>
                    </w:p>
                    <w:p w:rsidR="00367504" w:rsidRPr="00987238" w:rsidRDefault="00367504" w:rsidP="00014062">
                      <w:pPr>
                        <w:rPr>
                          <w:rFonts w:ascii="Calibri" w:hAnsi="Calibri" w:cs="Calibri"/>
                          <w:sz w:val="22"/>
                          <w:szCs w:val="22"/>
                        </w:rPr>
                      </w:pPr>
                      <w:r>
                        <w:rPr>
                          <w:rFonts w:ascii="Calibri" w:hAnsi="Calibri" w:cs="Calibri"/>
                          <w:sz w:val="22"/>
                          <w:szCs w:val="22"/>
                        </w:rPr>
                        <w:t>Korniza e Kurrikulave e Kosovës thekson se nxënësit duhet të arrijnë gjashtë kompetencat në vijim:</w:t>
                      </w:r>
                    </w:p>
                    <w:p w:rsidR="00367504" w:rsidRPr="00987238" w:rsidRDefault="00367504" w:rsidP="00014062">
                      <w:pPr>
                        <w:rPr>
                          <w:rFonts w:ascii="Calibri" w:hAnsi="Calibri" w:cs="Calibri"/>
                          <w:sz w:val="22"/>
                          <w:szCs w:val="22"/>
                        </w:rPr>
                      </w:pPr>
                    </w:p>
                    <w:p w:rsidR="00367504" w:rsidRPr="00987238" w:rsidRDefault="00367504" w:rsidP="00014062">
                      <w:pPr>
                        <w:pStyle w:val="ListParagraph"/>
                        <w:numPr>
                          <w:ilvl w:val="0"/>
                          <w:numId w:val="28"/>
                        </w:numPr>
                        <w:spacing w:after="0" w:line="240" w:lineRule="auto"/>
                        <w:rPr>
                          <w:rFonts w:cs="Times New Roman"/>
                        </w:rPr>
                      </w:pPr>
                      <w:r>
                        <w:t xml:space="preserve">Kompetenca e komunikimit e shprehjes </w:t>
                      </w:r>
                    </w:p>
                    <w:p w:rsidR="00367504" w:rsidRPr="00987238" w:rsidRDefault="00367504" w:rsidP="00014062">
                      <w:pPr>
                        <w:pStyle w:val="ListParagraph"/>
                        <w:rPr>
                          <w:rFonts w:cs="Times New Roman"/>
                        </w:rPr>
                      </w:pPr>
                      <w:r w:rsidRPr="00987238">
                        <w:rPr>
                          <w:rFonts w:cs="Times New Roman"/>
                        </w:rPr>
                        <w:sym w:font="Wingdings" w:char="F0E0"/>
                      </w:r>
                      <w:r>
                        <w:t xml:space="preserve"> Nxënësit bëhen </w:t>
                      </w:r>
                      <w:r w:rsidRPr="00C93991">
                        <w:rPr>
                          <w:i/>
                          <w:iCs/>
                        </w:rPr>
                        <w:t>komunikues efektiv</w:t>
                      </w:r>
                    </w:p>
                    <w:p w:rsidR="00367504" w:rsidRPr="00987238" w:rsidRDefault="00367504" w:rsidP="00014062">
                      <w:pPr>
                        <w:pStyle w:val="ListParagraph"/>
                        <w:numPr>
                          <w:ilvl w:val="0"/>
                          <w:numId w:val="28"/>
                        </w:numPr>
                        <w:spacing w:after="0" w:line="240" w:lineRule="auto"/>
                        <w:rPr>
                          <w:rFonts w:cs="Times New Roman"/>
                        </w:rPr>
                      </w:pPr>
                      <w:r>
                        <w:t xml:space="preserve">Kompetenca e të menduarit </w:t>
                      </w:r>
                    </w:p>
                    <w:p w:rsidR="00367504" w:rsidRPr="00987238" w:rsidRDefault="00367504" w:rsidP="00014062">
                      <w:pPr>
                        <w:pStyle w:val="ListParagraph"/>
                        <w:rPr>
                          <w:rFonts w:cs="Times New Roman"/>
                        </w:rPr>
                      </w:pPr>
                      <w:r w:rsidRPr="00987238">
                        <w:rPr>
                          <w:rFonts w:cs="Times New Roman"/>
                        </w:rPr>
                        <w:sym w:font="Wingdings" w:char="F0E0"/>
                      </w:r>
                      <w:r>
                        <w:t xml:space="preserve"> Nxënësit bëhen </w:t>
                      </w:r>
                      <w:r w:rsidRPr="00C93991">
                        <w:rPr>
                          <w:i/>
                          <w:iCs/>
                        </w:rPr>
                        <w:t>mendimtar</w:t>
                      </w:r>
                      <w:r>
                        <w:rPr>
                          <w:i/>
                          <w:iCs/>
                        </w:rPr>
                        <w:t>ë</w:t>
                      </w:r>
                      <w:r w:rsidRPr="00C93991">
                        <w:rPr>
                          <w:i/>
                          <w:iCs/>
                        </w:rPr>
                        <w:t xml:space="preserve"> kritik</w:t>
                      </w:r>
                    </w:p>
                    <w:p w:rsidR="00367504" w:rsidRPr="00987238" w:rsidRDefault="00367504" w:rsidP="00014062">
                      <w:pPr>
                        <w:pStyle w:val="ListParagraph"/>
                        <w:numPr>
                          <w:ilvl w:val="0"/>
                          <w:numId w:val="28"/>
                        </w:numPr>
                        <w:spacing w:after="0" w:line="240" w:lineRule="auto"/>
                        <w:rPr>
                          <w:rFonts w:cs="Times New Roman"/>
                        </w:rPr>
                      </w:pPr>
                      <w:r>
                        <w:t xml:space="preserve">Kompetenca e të nxënit </w:t>
                      </w:r>
                    </w:p>
                    <w:p w:rsidR="00367504" w:rsidRPr="00987238" w:rsidRDefault="00367504" w:rsidP="00014062">
                      <w:pPr>
                        <w:pStyle w:val="ListParagraph"/>
                        <w:rPr>
                          <w:rFonts w:cs="Times New Roman"/>
                          <w:i/>
                          <w:iCs/>
                        </w:rPr>
                      </w:pPr>
                      <w:r w:rsidRPr="00987238">
                        <w:rPr>
                          <w:rFonts w:cs="Times New Roman"/>
                        </w:rPr>
                        <w:sym w:font="Wingdings" w:char="F0E0"/>
                      </w:r>
                      <w:r>
                        <w:t xml:space="preserve"> Nxënësit bëhen </w:t>
                      </w:r>
                      <w:r w:rsidRPr="00C93991">
                        <w:rPr>
                          <w:i/>
                          <w:iCs/>
                        </w:rPr>
                        <w:t>nx</w:t>
                      </w:r>
                      <w:r>
                        <w:rPr>
                          <w:i/>
                          <w:iCs/>
                        </w:rPr>
                        <w:t>ë</w:t>
                      </w:r>
                      <w:r w:rsidRPr="00C93991">
                        <w:rPr>
                          <w:i/>
                          <w:iCs/>
                        </w:rPr>
                        <w:t>n</w:t>
                      </w:r>
                      <w:r>
                        <w:rPr>
                          <w:i/>
                          <w:iCs/>
                        </w:rPr>
                        <w:t>ë</w:t>
                      </w:r>
                      <w:r w:rsidRPr="00C93991">
                        <w:rPr>
                          <w:i/>
                          <w:iCs/>
                        </w:rPr>
                        <w:t>s t</w:t>
                      </w:r>
                      <w:r>
                        <w:rPr>
                          <w:i/>
                          <w:iCs/>
                        </w:rPr>
                        <w:t>ë</w:t>
                      </w:r>
                      <w:r w:rsidRPr="00C93991">
                        <w:rPr>
                          <w:i/>
                          <w:iCs/>
                        </w:rPr>
                        <w:t xml:space="preserve"> suksessh</w:t>
                      </w:r>
                      <w:r>
                        <w:rPr>
                          <w:i/>
                          <w:iCs/>
                        </w:rPr>
                        <w:t>ë</w:t>
                      </w:r>
                      <w:r w:rsidRPr="00C93991">
                        <w:rPr>
                          <w:i/>
                          <w:iCs/>
                        </w:rPr>
                        <w:t>m</w:t>
                      </w:r>
                    </w:p>
                    <w:p w:rsidR="00367504" w:rsidRPr="00987238" w:rsidRDefault="00367504" w:rsidP="00014062">
                      <w:pPr>
                        <w:pStyle w:val="ListParagraph"/>
                        <w:numPr>
                          <w:ilvl w:val="0"/>
                          <w:numId w:val="28"/>
                        </w:numPr>
                        <w:spacing w:after="0" w:line="240" w:lineRule="auto"/>
                        <w:rPr>
                          <w:rFonts w:cs="Times New Roman"/>
                        </w:rPr>
                      </w:pPr>
                      <w:r>
                        <w:t xml:space="preserve">Kompetenca e lidhur për jetë, punë dhe mjedis </w:t>
                      </w:r>
                    </w:p>
                    <w:p w:rsidR="00367504" w:rsidRPr="00987238" w:rsidRDefault="00367504" w:rsidP="00014062">
                      <w:pPr>
                        <w:pStyle w:val="ListParagraph"/>
                        <w:rPr>
                          <w:rFonts w:cs="Times New Roman"/>
                        </w:rPr>
                      </w:pPr>
                      <w:r w:rsidRPr="00987238">
                        <w:rPr>
                          <w:rFonts w:cs="Times New Roman"/>
                        </w:rPr>
                        <w:sym w:font="Wingdings" w:char="F0E0"/>
                      </w:r>
                      <w:r>
                        <w:t xml:space="preserve"> Nxënësit bëhen</w:t>
                      </w:r>
                      <w:r w:rsidRPr="00C93991">
                        <w:rPr>
                          <w:i/>
                          <w:iCs/>
                        </w:rPr>
                        <w:t xml:space="preserve"> kontribues produktiv </w:t>
                      </w:r>
                    </w:p>
                    <w:p w:rsidR="00367504" w:rsidRPr="00987238" w:rsidRDefault="00367504" w:rsidP="00014062">
                      <w:pPr>
                        <w:pStyle w:val="ListParagraph"/>
                        <w:numPr>
                          <w:ilvl w:val="0"/>
                          <w:numId w:val="28"/>
                        </w:numPr>
                        <w:spacing w:after="0" w:line="240" w:lineRule="auto"/>
                        <w:rPr>
                          <w:rFonts w:cs="Times New Roman"/>
                        </w:rPr>
                      </w:pPr>
                      <w:r>
                        <w:t xml:space="preserve">Kompetenca personale </w:t>
                      </w:r>
                    </w:p>
                    <w:p w:rsidR="00367504" w:rsidRPr="00987238" w:rsidRDefault="00367504" w:rsidP="00014062">
                      <w:pPr>
                        <w:pStyle w:val="ListParagraph"/>
                        <w:rPr>
                          <w:rFonts w:cs="Times New Roman"/>
                        </w:rPr>
                      </w:pPr>
                      <w:r w:rsidRPr="00987238">
                        <w:rPr>
                          <w:rFonts w:cs="Times New Roman"/>
                        </w:rPr>
                        <w:sym w:font="Wingdings" w:char="F0E0"/>
                      </w:r>
                      <w:r>
                        <w:t xml:space="preserve"> Nxënësit bëhen </w:t>
                      </w:r>
                      <w:r w:rsidRPr="00C93991">
                        <w:rPr>
                          <w:i/>
                          <w:iCs/>
                        </w:rPr>
                        <w:t>individ</w:t>
                      </w:r>
                      <w:r>
                        <w:rPr>
                          <w:i/>
                          <w:iCs/>
                        </w:rPr>
                        <w:t>ë</w:t>
                      </w:r>
                      <w:r w:rsidRPr="00C93991">
                        <w:rPr>
                          <w:i/>
                          <w:iCs/>
                        </w:rPr>
                        <w:t xml:space="preserve"> t</w:t>
                      </w:r>
                      <w:r>
                        <w:rPr>
                          <w:i/>
                          <w:iCs/>
                        </w:rPr>
                        <w:t>ë</w:t>
                      </w:r>
                      <w:r w:rsidRPr="00C93991">
                        <w:rPr>
                          <w:i/>
                          <w:iCs/>
                        </w:rPr>
                        <w:t xml:space="preserve"> sh</w:t>
                      </w:r>
                      <w:r>
                        <w:rPr>
                          <w:i/>
                          <w:iCs/>
                        </w:rPr>
                        <w:t>ë</w:t>
                      </w:r>
                      <w:r w:rsidRPr="00C93991">
                        <w:rPr>
                          <w:i/>
                          <w:iCs/>
                        </w:rPr>
                        <w:t>nd</w:t>
                      </w:r>
                      <w:r>
                        <w:rPr>
                          <w:i/>
                          <w:iCs/>
                        </w:rPr>
                        <w:t xml:space="preserve">etshëm </w:t>
                      </w:r>
                    </w:p>
                    <w:p w:rsidR="00367504" w:rsidRPr="00987238" w:rsidRDefault="00367504" w:rsidP="00014062">
                      <w:pPr>
                        <w:pStyle w:val="ListParagraph"/>
                        <w:numPr>
                          <w:ilvl w:val="0"/>
                          <w:numId w:val="28"/>
                        </w:numPr>
                        <w:spacing w:after="0" w:line="240" w:lineRule="auto"/>
                        <w:rPr>
                          <w:rFonts w:cs="Times New Roman"/>
                        </w:rPr>
                      </w:pPr>
                      <w:r>
                        <w:t xml:space="preserve">Kompetenca qytetare </w:t>
                      </w:r>
                    </w:p>
                    <w:p w:rsidR="00367504" w:rsidRPr="00987238" w:rsidRDefault="00367504" w:rsidP="00014062">
                      <w:pPr>
                        <w:pStyle w:val="ListParagraph"/>
                        <w:rPr>
                          <w:rFonts w:cs="Times New Roman"/>
                          <w:i/>
                          <w:iCs/>
                        </w:rPr>
                      </w:pPr>
                      <w:r w:rsidRPr="00987238">
                        <w:rPr>
                          <w:rFonts w:cs="Times New Roman"/>
                        </w:rPr>
                        <w:sym w:font="Wingdings" w:char="F0E0"/>
                      </w:r>
                      <w:r>
                        <w:t xml:space="preserve"> Nxënësit bëhen </w:t>
                      </w:r>
                      <w:r w:rsidRPr="00C93991">
                        <w:rPr>
                          <w:i/>
                          <w:iCs/>
                        </w:rPr>
                        <w:t>qytetar</w:t>
                      </w:r>
                      <w:r>
                        <w:rPr>
                          <w:i/>
                          <w:iCs/>
                        </w:rPr>
                        <w:t>ë</w:t>
                      </w:r>
                      <w:r w:rsidRPr="00C93991">
                        <w:rPr>
                          <w:i/>
                          <w:iCs/>
                        </w:rPr>
                        <w:t xml:space="preserve"> t</w:t>
                      </w:r>
                      <w:r>
                        <w:rPr>
                          <w:i/>
                          <w:iCs/>
                        </w:rPr>
                        <w:t>ë</w:t>
                      </w:r>
                      <w:r w:rsidRPr="00C93991">
                        <w:rPr>
                          <w:i/>
                          <w:iCs/>
                        </w:rPr>
                        <w:t xml:space="preserve"> p</w:t>
                      </w:r>
                      <w:r>
                        <w:rPr>
                          <w:i/>
                          <w:iCs/>
                        </w:rPr>
                        <w:t>ë</w:t>
                      </w:r>
                      <w:r w:rsidRPr="00C93991">
                        <w:rPr>
                          <w:i/>
                          <w:iCs/>
                        </w:rPr>
                        <w:t>rgjegjsh</w:t>
                      </w:r>
                      <w:r>
                        <w:rPr>
                          <w:i/>
                          <w:iCs/>
                        </w:rPr>
                        <w:t>ë</w:t>
                      </w:r>
                      <w:r w:rsidRPr="00C93991">
                        <w:rPr>
                          <w:i/>
                          <w:iCs/>
                        </w:rPr>
                        <w:t>m</w:t>
                      </w:r>
                    </w:p>
                    <w:p w:rsidR="00367504" w:rsidRPr="00987238" w:rsidRDefault="00367504" w:rsidP="00014062">
                      <w:pPr>
                        <w:rPr>
                          <w:rFonts w:ascii="Calibri" w:hAnsi="Calibri" w:cs="Calibri"/>
                          <w:sz w:val="22"/>
                          <w:szCs w:val="22"/>
                        </w:rPr>
                      </w:pPr>
                      <w:r>
                        <w:rPr>
                          <w:rFonts w:ascii="Calibri" w:hAnsi="Calibri" w:cs="Calibri"/>
                          <w:sz w:val="22"/>
                          <w:szCs w:val="22"/>
                        </w:rPr>
                        <w:t>Punoni me një koleg tuajin për të menduar për llojet e aktiviteteve e të metodave të vlerësimit që do të mund të përdoreshin për të promovuar secilën prej gjashtë kompetencave të paraqitura më lartë. Për shembull, çfarë aktivitetesh në klasë do të mund t’u ndihmonin nxënësve të bëhen komunikues efektivë? Cilat metoda të vlerësimit mund të përdoren për të testuar nëse nxënësit e kanë arritur këtë kompetencë? Shtoni përgjigjet tuaja në TABELËN më poshtë.</w:t>
                      </w:r>
                      <w:r>
                        <w:rPr>
                          <w:rFonts w:ascii="Calibri" w:hAnsi="Calibri" w:cs="Calibri"/>
                        </w:rPr>
                        <w:t xml:space="preserve"> Shënoni komentet tuaja në Ditarin e të nxënit</w:t>
                      </w:r>
                      <w:r>
                        <w:rPr>
                          <w:rFonts w:ascii="Calibri" w:hAnsi="Calibri" w:cs="Calibri"/>
                          <w:sz w:val="22"/>
                          <w:szCs w:val="22"/>
                        </w:rPr>
                        <w:t xml:space="preserve">.  </w:t>
                      </w:r>
                    </w:p>
                    <w:p w:rsidR="00367504" w:rsidRPr="0074763F" w:rsidRDefault="00367504" w:rsidP="00014062">
                      <w:pPr>
                        <w:spacing w:line="360" w:lineRule="auto"/>
                        <w:rPr>
                          <w:rFonts w:ascii="Calibri" w:hAnsi="Calibri" w:cs="Calibri"/>
                          <w:i/>
                          <w:iCs/>
                        </w:rPr>
                      </w:pPr>
                    </w:p>
                  </w:txbxContent>
                </v:textbox>
                <w10:wrap type="tight"/>
                <w10:anchorlock/>
              </v:roundrect>
            </w:pict>
          </mc:Fallback>
        </mc:AlternateContent>
      </w:r>
    </w:p>
    <w:p w:rsidR="00B84943" w:rsidRDefault="00B84943" w:rsidP="00D935DD">
      <w:pPr>
        <w:spacing w:line="360" w:lineRule="auto"/>
        <w:ind w:left="1440"/>
        <w:jc w:val="both"/>
        <w:rPr>
          <w:rFonts w:ascii="Calibri" w:hAnsi="Calibri" w:cs="Calibri"/>
          <w:color w:val="4BACC6"/>
        </w:rPr>
      </w:pPr>
    </w:p>
    <w:p w:rsidR="00B84943" w:rsidRDefault="00B84943" w:rsidP="00D935DD">
      <w:pPr>
        <w:spacing w:after="120" w:line="360" w:lineRule="auto"/>
        <w:ind w:left="1440"/>
        <w:jc w:val="both"/>
        <w:rPr>
          <w:rFonts w:ascii="Calibri" w:hAnsi="Calibri" w:cs="Calibri"/>
        </w:rPr>
      </w:pPr>
    </w:p>
    <w:p w:rsidR="00B84943" w:rsidRDefault="00B84943" w:rsidP="00D935DD">
      <w:pPr>
        <w:spacing w:after="120" w:line="360" w:lineRule="auto"/>
        <w:ind w:left="1440"/>
        <w:jc w:val="both"/>
        <w:rPr>
          <w:rFonts w:ascii="Calibri" w:hAnsi="Calibri" w:cs="Calibri"/>
        </w:rPr>
      </w:pPr>
    </w:p>
    <w:p w:rsidR="00B84943" w:rsidRDefault="00B84943" w:rsidP="00D935DD">
      <w:pPr>
        <w:spacing w:after="120" w:line="360" w:lineRule="auto"/>
        <w:ind w:left="1440"/>
        <w:jc w:val="both"/>
        <w:rPr>
          <w:rFonts w:ascii="Calibri" w:hAnsi="Calibri" w:cs="Calibri"/>
        </w:rPr>
      </w:pPr>
    </w:p>
    <w:p w:rsidR="00B84943" w:rsidRDefault="00B84943" w:rsidP="00D935DD">
      <w:pPr>
        <w:spacing w:after="120" w:line="360" w:lineRule="auto"/>
        <w:ind w:left="1440"/>
        <w:jc w:val="both"/>
        <w:rPr>
          <w:rFonts w:ascii="Calibri" w:hAnsi="Calibri" w:cs="Calibri"/>
        </w:rPr>
      </w:pPr>
    </w:p>
    <w:p w:rsidR="00B84943" w:rsidRDefault="00B84943" w:rsidP="00D935DD">
      <w:pPr>
        <w:spacing w:after="120" w:line="360" w:lineRule="auto"/>
        <w:ind w:left="1440"/>
        <w:jc w:val="both"/>
        <w:rPr>
          <w:rFonts w:ascii="Calibri" w:hAnsi="Calibri" w:cs="Calibri"/>
        </w:rPr>
      </w:pPr>
    </w:p>
    <w:p w:rsidR="00B84943" w:rsidRDefault="00B84943" w:rsidP="00D935DD">
      <w:pPr>
        <w:spacing w:after="120" w:line="360" w:lineRule="auto"/>
        <w:ind w:left="1440"/>
        <w:jc w:val="both"/>
        <w:rPr>
          <w:rFonts w:ascii="Calibri" w:hAnsi="Calibri" w:cs="Calibri"/>
        </w:rPr>
      </w:pPr>
    </w:p>
    <w:p w:rsidR="00B84943" w:rsidRDefault="00B84943" w:rsidP="00D935DD">
      <w:pPr>
        <w:spacing w:after="120" w:line="360" w:lineRule="auto"/>
        <w:ind w:left="1440"/>
        <w:jc w:val="both"/>
        <w:rPr>
          <w:rFonts w:ascii="Calibri" w:hAnsi="Calibri" w:cs="Calibri"/>
        </w:rPr>
      </w:pPr>
    </w:p>
    <w:p w:rsidR="00B84943" w:rsidRDefault="00B84943" w:rsidP="00D935DD">
      <w:pPr>
        <w:spacing w:after="120" w:line="360" w:lineRule="auto"/>
        <w:ind w:left="1440"/>
        <w:jc w:val="both"/>
        <w:rPr>
          <w:rFonts w:ascii="Calibri" w:hAnsi="Calibri" w:cs="Calibri"/>
        </w:rPr>
      </w:pPr>
    </w:p>
    <w:p w:rsidR="00B84943" w:rsidRDefault="00B84943" w:rsidP="00D935DD">
      <w:pPr>
        <w:spacing w:after="120" w:line="360" w:lineRule="auto"/>
        <w:ind w:left="1440"/>
        <w:jc w:val="both"/>
        <w:rPr>
          <w:rFonts w:ascii="Calibri" w:hAnsi="Calibri" w:cs="Calibri"/>
        </w:rPr>
      </w:pPr>
    </w:p>
    <w:p w:rsidR="00B84943" w:rsidRDefault="00B84943" w:rsidP="00D935DD">
      <w:pPr>
        <w:spacing w:after="120" w:line="360" w:lineRule="auto"/>
        <w:ind w:left="1440"/>
        <w:jc w:val="both"/>
        <w:rPr>
          <w:rFonts w:ascii="Calibri" w:hAnsi="Calibri" w:cs="Calibri"/>
        </w:rPr>
      </w:pPr>
    </w:p>
    <w:p w:rsidR="00B84943" w:rsidRDefault="00B84943" w:rsidP="00D935DD">
      <w:pPr>
        <w:spacing w:after="120" w:line="360" w:lineRule="auto"/>
        <w:ind w:left="1440"/>
        <w:jc w:val="both"/>
        <w:rPr>
          <w:rFonts w:ascii="Calibri" w:hAnsi="Calibri" w:cs="Calibri"/>
        </w:rPr>
      </w:pPr>
    </w:p>
    <w:p w:rsidR="00B84943" w:rsidRDefault="00B84943" w:rsidP="00D935DD">
      <w:pPr>
        <w:spacing w:after="120" w:line="360" w:lineRule="auto"/>
        <w:ind w:left="1440"/>
        <w:jc w:val="both"/>
        <w:rPr>
          <w:rFonts w:ascii="Calibri" w:hAnsi="Calibri" w:cs="Calibri"/>
        </w:rPr>
      </w:pPr>
    </w:p>
    <w:tbl>
      <w:tblPr>
        <w:tblpPr w:leftFromText="180" w:rightFromText="180" w:vertAnchor="page" w:horzAnchor="margin" w:tblpXSpec="right" w:tblpY="1681"/>
        <w:tblW w:w="78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898"/>
        <w:gridCol w:w="4920"/>
      </w:tblGrid>
      <w:tr w:rsidR="00B84943" w:rsidRPr="00763B51">
        <w:trPr>
          <w:trHeight w:val="479"/>
        </w:trPr>
        <w:tc>
          <w:tcPr>
            <w:tcW w:w="2898" w:type="dxa"/>
            <w:shd w:val="clear" w:color="auto" w:fill="C6D9F1"/>
          </w:tcPr>
          <w:p w:rsidR="00B84943" w:rsidRPr="00AB4143" w:rsidRDefault="00B84943" w:rsidP="00786A0B">
            <w:pPr>
              <w:rPr>
                <w:rFonts w:ascii="Calibri" w:hAnsi="Calibri" w:cs="Calibri"/>
                <w:b/>
                <w:bCs/>
              </w:rPr>
            </w:pPr>
            <w:r>
              <w:rPr>
                <w:rFonts w:ascii="Calibri" w:hAnsi="Calibri" w:cs="Calibri"/>
                <w:b/>
                <w:bCs/>
              </w:rPr>
              <w:t>Për të ndihmuar nxënësit që të bëhen...</w:t>
            </w:r>
          </w:p>
        </w:tc>
        <w:tc>
          <w:tcPr>
            <w:tcW w:w="4920" w:type="dxa"/>
            <w:shd w:val="clear" w:color="auto" w:fill="C6D9F1"/>
          </w:tcPr>
          <w:p w:rsidR="00B84943" w:rsidRPr="00AB4143" w:rsidRDefault="00B84943" w:rsidP="00786A0B">
            <w:pPr>
              <w:rPr>
                <w:rFonts w:ascii="Calibri" w:hAnsi="Calibri" w:cs="Calibri"/>
                <w:b/>
                <w:bCs/>
              </w:rPr>
            </w:pPr>
            <w:r>
              <w:rPr>
                <w:rFonts w:ascii="Calibri" w:hAnsi="Calibri" w:cs="Calibri"/>
                <w:b/>
                <w:bCs/>
              </w:rPr>
              <w:t>Unë do të mundtë përdorja këto aktivitete / metoda të vlerësimit ...</w:t>
            </w:r>
          </w:p>
        </w:tc>
      </w:tr>
      <w:tr w:rsidR="00B84943" w:rsidRPr="00763B51">
        <w:trPr>
          <w:trHeight w:val="951"/>
        </w:trPr>
        <w:tc>
          <w:tcPr>
            <w:tcW w:w="2898" w:type="dxa"/>
          </w:tcPr>
          <w:p w:rsidR="00B84943" w:rsidRPr="00AB4143" w:rsidRDefault="00B84943" w:rsidP="00786A0B">
            <w:pPr>
              <w:rPr>
                <w:rFonts w:ascii="Calibri" w:hAnsi="Calibri" w:cs="Calibri"/>
              </w:rPr>
            </w:pPr>
            <w:r>
              <w:rPr>
                <w:rFonts w:ascii="Calibri" w:hAnsi="Calibri" w:cs="Calibri"/>
              </w:rPr>
              <w:t xml:space="preserve">Komunikues efektiv </w:t>
            </w:r>
          </w:p>
        </w:tc>
        <w:tc>
          <w:tcPr>
            <w:tcW w:w="4920" w:type="dxa"/>
          </w:tcPr>
          <w:p w:rsidR="00B84943" w:rsidRPr="00AB4143" w:rsidRDefault="00B84943" w:rsidP="00786A0B">
            <w:pPr>
              <w:rPr>
                <w:rFonts w:ascii="Calibri" w:hAnsi="Calibri" w:cs="Calibri"/>
              </w:rPr>
            </w:pPr>
            <w:r>
              <w:rPr>
                <w:rFonts w:ascii="Calibri" w:hAnsi="Calibri" w:cs="Calibri"/>
              </w:rPr>
              <w:t>Ese argumentative / një shkrim opinioni...</w:t>
            </w:r>
          </w:p>
        </w:tc>
      </w:tr>
      <w:tr w:rsidR="00B84943" w:rsidRPr="00763B51">
        <w:trPr>
          <w:trHeight w:val="951"/>
        </w:trPr>
        <w:tc>
          <w:tcPr>
            <w:tcW w:w="2898" w:type="dxa"/>
          </w:tcPr>
          <w:p w:rsidR="00B84943" w:rsidRPr="00AB4143" w:rsidRDefault="00B84943" w:rsidP="00EC743A">
            <w:pPr>
              <w:rPr>
                <w:rFonts w:ascii="Calibri" w:hAnsi="Calibri" w:cs="Calibri"/>
              </w:rPr>
            </w:pPr>
            <w:r>
              <w:rPr>
                <w:rFonts w:ascii="Calibri" w:hAnsi="Calibri" w:cs="Calibri"/>
              </w:rPr>
              <w:t xml:space="preserve">Mendimtar kritik </w:t>
            </w:r>
          </w:p>
        </w:tc>
        <w:tc>
          <w:tcPr>
            <w:tcW w:w="4920" w:type="dxa"/>
          </w:tcPr>
          <w:p w:rsidR="00B84943" w:rsidRPr="00AB4143" w:rsidRDefault="00B84943" w:rsidP="00EC743A">
            <w:pPr>
              <w:rPr>
                <w:rFonts w:ascii="Calibri" w:hAnsi="Calibri" w:cs="Calibri"/>
              </w:rPr>
            </w:pPr>
            <w:r>
              <w:rPr>
                <w:rFonts w:ascii="Calibri" w:hAnsi="Calibri" w:cs="Calibri"/>
              </w:rPr>
              <w:t xml:space="preserve">Debate... </w:t>
            </w:r>
          </w:p>
        </w:tc>
      </w:tr>
      <w:tr w:rsidR="00B84943" w:rsidRPr="00763B51">
        <w:trPr>
          <w:trHeight w:val="951"/>
        </w:trPr>
        <w:tc>
          <w:tcPr>
            <w:tcW w:w="2898" w:type="dxa"/>
          </w:tcPr>
          <w:p w:rsidR="00B84943" w:rsidRPr="00AB4143" w:rsidRDefault="00B84943" w:rsidP="00786A0B">
            <w:pPr>
              <w:rPr>
                <w:rFonts w:ascii="Calibri" w:hAnsi="Calibri" w:cs="Calibri"/>
              </w:rPr>
            </w:pPr>
            <w:r>
              <w:rPr>
                <w:rFonts w:ascii="Calibri" w:hAnsi="Calibri" w:cs="Calibri"/>
              </w:rPr>
              <w:t xml:space="preserve">Nxënës të suksesshëm </w:t>
            </w:r>
          </w:p>
        </w:tc>
        <w:tc>
          <w:tcPr>
            <w:tcW w:w="4920" w:type="dxa"/>
          </w:tcPr>
          <w:p w:rsidR="00B84943" w:rsidRPr="00AB4143" w:rsidRDefault="00B84943" w:rsidP="00786A0B">
            <w:pPr>
              <w:rPr>
                <w:rFonts w:ascii="Calibri" w:hAnsi="Calibri" w:cs="Calibri"/>
              </w:rPr>
            </w:pPr>
            <w:r>
              <w:rPr>
                <w:rFonts w:ascii="Calibri" w:hAnsi="Calibri" w:cs="Calibri"/>
              </w:rPr>
              <w:t>Hulumtim ...</w:t>
            </w:r>
          </w:p>
        </w:tc>
      </w:tr>
      <w:tr w:rsidR="00B84943" w:rsidRPr="00763B51">
        <w:trPr>
          <w:trHeight w:val="951"/>
        </w:trPr>
        <w:tc>
          <w:tcPr>
            <w:tcW w:w="2898" w:type="dxa"/>
          </w:tcPr>
          <w:p w:rsidR="00B84943" w:rsidRPr="00AB4143" w:rsidRDefault="00B84943" w:rsidP="00786A0B">
            <w:pPr>
              <w:rPr>
                <w:rFonts w:ascii="Calibri" w:hAnsi="Calibri" w:cs="Calibri"/>
              </w:rPr>
            </w:pPr>
            <w:r>
              <w:rPr>
                <w:rFonts w:ascii="Calibri" w:hAnsi="Calibri" w:cs="Calibri"/>
              </w:rPr>
              <w:t xml:space="preserve">Kontribues efektiv </w:t>
            </w:r>
          </w:p>
        </w:tc>
        <w:tc>
          <w:tcPr>
            <w:tcW w:w="4920" w:type="dxa"/>
          </w:tcPr>
          <w:p w:rsidR="00B84943" w:rsidRPr="00AB4143" w:rsidRDefault="00B84943" w:rsidP="00786A0B">
            <w:pPr>
              <w:rPr>
                <w:rFonts w:ascii="Calibri" w:hAnsi="Calibri" w:cs="Calibri"/>
              </w:rPr>
            </w:pPr>
            <w:r>
              <w:rPr>
                <w:rFonts w:ascii="Calibri" w:hAnsi="Calibri" w:cs="Calibri"/>
              </w:rPr>
              <w:t>Ushtrim në grup për zgjidhjen e problemeve...</w:t>
            </w:r>
          </w:p>
        </w:tc>
      </w:tr>
      <w:tr w:rsidR="00B84943" w:rsidRPr="00763B51">
        <w:trPr>
          <w:trHeight w:val="951"/>
        </w:trPr>
        <w:tc>
          <w:tcPr>
            <w:tcW w:w="2898" w:type="dxa"/>
          </w:tcPr>
          <w:p w:rsidR="00B84943" w:rsidRPr="00AB4143" w:rsidRDefault="00B84943" w:rsidP="00786A0B">
            <w:pPr>
              <w:rPr>
                <w:rFonts w:ascii="Calibri" w:hAnsi="Calibri" w:cs="Calibri"/>
              </w:rPr>
            </w:pPr>
            <w:r>
              <w:rPr>
                <w:rFonts w:ascii="Calibri" w:hAnsi="Calibri" w:cs="Calibri"/>
              </w:rPr>
              <w:t xml:space="preserve">Individë të shëndetshëm </w:t>
            </w:r>
          </w:p>
        </w:tc>
        <w:tc>
          <w:tcPr>
            <w:tcW w:w="4920" w:type="dxa"/>
          </w:tcPr>
          <w:p w:rsidR="00B84943" w:rsidRPr="00AB4143" w:rsidRDefault="00B84943" w:rsidP="00786A0B">
            <w:pPr>
              <w:rPr>
                <w:rFonts w:ascii="Calibri" w:hAnsi="Calibri" w:cs="Calibri"/>
              </w:rPr>
            </w:pPr>
            <w:r>
              <w:rPr>
                <w:rFonts w:ascii="Calibri" w:hAnsi="Calibri" w:cs="Calibri"/>
              </w:rPr>
              <w:t>Prezentim...</w:t>
            </w:r>
          </w:p>
        </w:tc>
      </w:tr>
      <w:tr w:rsidR="00B84943" w:rsidRPr="00763B51">
        <w:trPr>
          <w:trHeight w:val="951"/>
        </w:trPr>
        <w:tc>
          <w:tcPr>
            <w:tcW w:w="2898" w:type="dxa"/>
          </w:tcPr>
          <w:p w:rsidR="00B84943" w:rsidRPr="00AB4143" w:rsidRDefault="00B84943" w:rsidP="00786A0B">
            <w:pPr>
              <w:rPr>
                <w:rFonts w:ascii="Calibri" w:hAnsi="Calibri" w:cs="Calibri"/>
              </w:rPr>
            </w:pPr>
            <w:r>
              <w:rPr>
                <w:rFonts w:ascii="Calibri" w:hAnsi="Calibri" w:cs="Calibri"/>
              </w:rPr>
              <w:t xml:space="preserve">Qytetarë të përgjegjshëm </w:t>
            </w:r>
          </w:p>
        </w:tc>
        <w:tc>
          <w:tcPr>
            <w:tcW w:w="4920" w:type="dxa"/>
          </w:tcPr>
          <w:p w:rsidR="00B84943" w:rsidRPr="00AB4143" w:rsidRDefault="00B84943" w:rsidP="00786A0B">
            <w:pPr>
              <w:rPr>
                <w:rFonts w:ascii="Calibri" w:hAnsi="Calibri" w:cs="Calibri"/>
              </w:rPr>
            </w:pPr>
            <w:r>
              <w:rPr>
                <w:rFonts w:ascii="Calibri" w:hAnsi="Calibri" w:cs="Calibri"/>
              </w:rPr>
              <w:t>Projekt për ndikim në komunitet...</w:t>
            </w:r>
          </w:p>
        </w:tc>
      </w:tr>
    </w:tbl>
    <w:p w:rsidR="00B84943" w:rsidRDefault="00B84943" w:rsidP="00D935DD">
      <w:pPr>
        <w:spacing w:after="120" w:line="360" w:lineRule="auto"/>
        <w:ind w:left="1440"/>
        <w:jc w:val="both"/>
        <w:rPr>
          <w:rFonts w:ascii="Calibri" w:hAnsi="Calibri" w:cs="Calibri"/>
        </w:rPr>
      </w:pPr>
    </w:p>
    <w:p w:rsidR="00B84943" w:rsidRDefault="00B84943" w:rsidP="00D935DD">
      <w:pPr>
        <w:spacing w:after="120" w:line="360" w:lineRule="auto"/>
        <w:ind w:left="1440"/>
        <w:jc w:val="both"/>
        <w:rPr>
          <w:rFonts w:ascii="Calibri" w:hAnsi="Calibri" w:cs="Calibri"/>
        </w:rPr>
      </w:pPr>
    </w:p>
    <w:p w:rsidR="00B84943" w:rsidRDefault="00B84943" w:rsidP="00D935DD">
      <w:pPr>
        <w:spacing w:after="120" w:line="360" w:lineRule="auto"/>
        <w:ind w:left="1440"/>
        <w:jc w:val="both"/>
        <w:rPr>
          <w:rFonts w:ascii="Calibri" w:hAnsi="Calibri" w:cs="Calibri"/>
        </w:rPr>
      </w:pPr>
    </w:p>
    <w:p w:rsidR="00B84943" w:rsidRDefault="00B84943" w:rsidP="00D935DD">
      <w:pPr>
        <w:spacing w:after="120" w:line="360" w:lineRule="auto"/>
        <w:ind w:left="1440"/>
        <w:jc w:val="both"/>
        <w:rPr>
          <w:rFonts w:ascii="Calibri" w:hAnsi="Calibri" w:cs="Calibri"/>
        </w:rPr>
      </w:pPr>
    </w:p>
    <w:p w:rsidR="00B84943" w:rsidRDefault="00B84943" w:rsidP="00D935DD">
      <w:pPr>
        <w:spacing w:after="120" w:line="360" w:lineRule="auto"/>
        <w:ind w:left="1440"/>
        <w:jc w:val="both"/>
        <w:rPr>
          <w:rFonts w:ascii="Calibri" w:hAnsi="Calibri" w:cs="Calibri"/>
        </w:rPr>
      </w:pPr>
    </w:p>
    <w:p w:rsidR="00B84943" w:rsidRDefault="00B84943" w:rsidP="00D935DD">
      <w:pPr>
        <w:spacing w:after="120" w:line="360" w:lineRule="auto"/>
        <w:ind w:left="1440"/>
        <w:jc w:val="both"/>
        <w:rPr>
          <w:rFonts w:ascii="Calibri" w:hAnsi="Calibri" w:cs="Calibri"/>
        </w:rPr>
      </w:pPr>
    </w:p>
    <w:p w:rsidR="00B84943" w:rsidRDefault="00B84943" w:rsidP="00D935DD">
      <w:pPr>
        <w:spacing w:after="120" w:line="360" w:lineRule="auto"/>
        <w:ind w:left="1440"/>
        <w:jc w:val="both"/>
        <w:rPr>
          <w:rFonts w:ascii="Calibri" w:hAnsi="Calibri" w:cs="Calibri"/>
        </w:rPr>
      </w:pPr>
      <w:r>
        <w:rPr>
          <w:rFonts w:ascii="Calibri" w:hAnsi="Calibri" w:cs="Calibri"/>
        </w:rPr>
        <w:t xml:space="preserve">Në fund, mbani mend se gjatë përzgjedhjes së metodës së vlerësimit duhet të vendosni edhe atë se kush do ta bëjë vlerësimin. A do të vlerësoni ju nxënësit, apo do të përdorni vlerësimin e ndërsjellë ose vetëvlerësimin? Cilat metoda do të përshtaten më mirë me rezultatet tuaja të të nxënit? </w:t>
      </w:r>
    </w:p>
    <w:p w:rsidR="00B84943" w:rsidRPr="00DE7FC5" w:rsidRDefault="00B84943" w:rsidP="00D935DD">
      <w:pPr>
        <w:spacing w:after="120"/>
        <w:ind w:left="1440"/>
        <w:jc w:val="both"/>
        <w:rPr>
          <w:rFonts w:ascii="Calibri" w:hAnsi="Calibri" w:cs="Calibri"/>
          <w:b/>
          <w:bCs/>
        </w:rPr>
      </w:pPr>
      <w:r>
        <w:rPr>
          <w:rFonts w:ascii="Calibri" w:hAnsi="Calibri" w:cs="Calibri"/>
          <w:b/>
          <w:bCs/>
        </w:rPr>
        <w:t xml:space="preserve">Hapi 3: Përcaktimi i kritereve të suksesit </w:t>
      </w:r>
    </w:p>
    <w:p w:rsidR="00B84943" w:rsidRDefault="00B84943" w:rsidP="00D935DD">
      <w:pPr>
        <w:spacing w:line="360" w:lineRule="auto"/>
        <w:ind w:left="1440"/>
        <w:jc w:val="both"/>
        <w:rPr>
          <w:rFonts w:ascii="Calibri" w:hAnsi="Calibri" w:cs="Calibri"/>
        </w:rPr>
      </w:pPr>
    </w:p>
    <w:p w:rsidR="00B84943" w:rsidRDefault="00B84943" w:rsidP="00D935DD">
      <w:pPr>
        <w:spacing w:line="360" w:lineRule="auto"/>
        <w:ind w:left="1440"/>
        <w:jc w:val="both"/>
        <w:rPr>
          <w:rFonts w:ascii="Calibri" w:hAnsi="Calibri" w:cs="Calibri"/>
        </w:rPr>
      </w:pPr>
      <w:r>
        <w:rPr>
          <w:rFonts w:ascii="Calibri" w:hAnsi="Calibri" w:cs="Calibri"/>
        </w:rPr>
        <w:t>‘Kriteret e suksesit’ e përcaktojnë nivelin që duhet të arrijnë nxënësit për të qenë të suksesshëm në kryerjen e detyrës. Vendosja e kritereve të qarta që do të mundësojnë përcaktimin e realizimit të suksesshëm të detyrës është pjesë thelbësore e vlerësimit.</w:t>
      </w:r>
    </w:p>
    <w:p w:rsidR="00B84943" w:rsidRDefault="00B84943" w:rsidP="00D935DD">
      <w:pPr>
        <w:ind w:left="1440"/>
        <w:jc w:val="both"/>
        <w:rPr>
          <w:rFonts w:ascii="Calibri" w:hAnsi="Calibri" w:cs="Calibri"/>
        </w:rPr>
      </w:pPr>
    </w:p>
    <w:p w:rsidR="00B84943" w:rsidRDefault="00B84943" w:rsidP="00D935DD">
      <w:pPr>
        <w:spacing w:line="360" w:lineRule="auto"/>
        <w:ind w:left="1440"/>
        <w:jc w:val="both"/>
        <w:rPr>
          <w:rFonts w:ascii="Calibri" w:hAnsi="Calibri" w:cs="Calibri"/>
        </w:rPr>
      </w:pPr>
      <w:r>
        <w:rPr>
          <w:rFonts w:ascii="Calibri" w:hAnsi="Calibri" w:cs="Calibri"/>
        </w:rPr>
        <w:t xml:space="preserve">Kriteret e suksesit duhet të lidhen qartë me rezultatet e të nxënit. Për shembull, në një detyrë me shkrim nga gjuha angleze, kriteret e suksesit mund të lidhen me numrin e gabimeve gramatikore, ose me përdorimin e saktë të vokabularit të mësuar së voni, ose me kreativitetin apo qartësinë, gjithnjë në varësi nga qëllimi i ushtrimit. </w:t>
      </w:r>
    </w:p>
    <w:p w:rsidR="00B84943" w:rsidRDefault="00B84943" w:rsidP="004A0E3F">
      <w:pPr>
        <w:spacing w:line="360" w:lineRule="auto"/>
        <w:ind w:left="1440"/>
        <w:jc w:val="both"/>
        <w:rPr>
          <w:rFonts w:ascii="Calibri" w:hAnsi="Calibri" w:cs="Calibri"/>
        </w:rPr>
      </w:pPr>
      <w:r>
        <w:rPr>
          <w:rFonts w:ascii="Calibri" w:hAnsi="Calibri" w:cs="Calibri"/>
        </w:rPr>
        <w:t xml:space="preserve">Kriteret e suksesit mund të caktohen nga mësimdhënësi ose në bashkëbisedim me nxënësit. Kjo mund të shërbejë si bazë për të vlerësuar punën e nxënësve qoftë nga mësimdhënësi ose nga vetë nxënësit. Kriteret e qarta të suksesit e vendosin nxënësin në pozitë për të vlerësuar punën e vet ose punën e moshatarëve në mënyrë të drejtë dhe objektive. </w:t>
      </w:r>
    </w:p>
    <w:p w:rsidR="00B84943" w:rsidRPr="00C471F1" w:rsidRDefault="00B84943" w:rsidP="004A0E3F">
      <w:pPr>
        <w:spacing w:line="360" w:lineRule="auto"/>
        <w:ind w:left="1440"/>
        <w:jc w:val="both"/>
        <w:rPr>
          <w:rFonts w:ascii="Calibri" w:hAnsi="Calibri" w:cs="Calibri"/>
        </w:rPr>
      </w:pPr>
    </w:p>
    <w:p w:rsidR="00B84943" w:rsidRDefault="00B84943" w:rsidP="00D935DD">
      <w:pPr>
        <w:spacing w:line="360" w:lineRule="auto"/>
        <w:ind w:left="1440"/>
        <w:jc w:val="both"/>
        <w:rPr>
          <w:rFonts w:ascii="Calibri" w:hAnsi="Calibri" w:cs="Calibri"/>
        </w:rPr>
      </w:pPr>
      <w:r>
        <w:rPr>
          <w:rFonts w:ascii="Calibri" w:hAnsi="Calibri" w:cs="Calibri"/>
          <w:b/>
          <w:bCs/>
        </w:rPr>
        <w:t>Kriteret e suksesit</w:t>
      </w:r>
      <w:r>
        <w:rPr>
          <w:rFonts w:ascii="Calibri" w:hAnsi="Calibri" w:cs="Calibri"/>
        </w:rPr>
        <w:t xml:space="preserve">: </w:t>
      </w:r>
    </w:p>
    <w:p w:rsidR="00B84943" w:rsidRPr="00C471F1" w:rsidRDefault="00B84943" w:rsidP="00D935DD">
      <w:pPr>
        <w:spacing w:line="360" w:lineRule="auto"/>
        <w:ind w:left="1440"/>
        <w:jc w:val="both"/>
        <w:rPr>
          <w:rFonts w:ascii="Calibri" w:hAnsi="Calibri" w:cs="Calibri"/>
        </w:rPr>
      </w:pPr>
    </w:p>
    <w:p w:rsidR="00B84943" w:rsidRPr="00014062" w:rsidRDefault="00B84943" w:rsidP="00EC743A">
      <w:pPr>
        <w:pStyle w:val="ListParagraph"/>
        <w:numPr>
          <w:ilvl w:val="0"/>
          <w:numId w:val="22"/>
        </w:numPr>
        <w:tabs>
          <w:tab w:val="left" w:pos="2070"/>
        </w:tabs>
        <w:spacing w:after="0" w:line="360" w:lineRule="auto"/>
        <w:ind w:left="2070"/>
        <w:jc w:val="both"/>
        <w:rPr>
          <w:rFonts w:cs="Times New Roman"/>
          <w:sz w:val="24"/>
          <w:szCs w:val="24"/>
        </w:rPr>
      </w:pPr>
      <w:r>
        <w:rPr>
          <w:sz w:val="24"/>
          <w:szCs w:val="24"/>
        </w:rPr>
        <w:t>Duhet të jenë të qarta dhe të shkruara në një mënyrë që të  jenëlehtëtë kuptueshme nga të gjithë nxënësit;</w:t>
      </w:r>
    </w:p>
    <w:p w:rsidR="00B84943" w:rsidRPr="00014062" w:rsidRDefault="00B84943" w:rsidP="00EC743A">
      <w:pPr>
        <w:pStyle w:val="ListParagraph"/>
        <w:numPr>
          <w:ilvl w:val="0"/>
          <w:numId w:val="22"/>
        </w:numPr>
        <w:tabs>
          <w:tab w:val="left" w:pos="2070"/>
        </w:tabs>
        <w:spacing w:after="0" w:line="360" w:lineRule="auto"/>
        <w:ind w:left="2070"/>
        <w:jc w:val="both"/>
        <w:rPr>
          <w:rFonts w:cs="Times New Roman"/>
          <w:sz w:val="24"/>
          <w:szCs w:val="24"/>
        </w:rPr>
      </w:pPr>
      <w:r>
        <w:rPr>
          <w:sz w:val="24"/>
          <w:szCs w:val="24"/>
        </w:rPr>
        <w:t>Duhet të jenë të njëjta për të gjithë nxënësit (qasja individuale dhe përkrahja e nxënësve me nevoja të ndryshme duhet të bëhet nëpërmjet të aktiviteteve).</w:t>
      </w:r>
    </w:p>
    <w:p w:rsidR="00B84943" w:rsidRDefault="00B84943" w:rsidP="00D935DD">
      <w:pPr>
        <w:ind w:left="1440"/>
        <w:jc w:val="both"/>
        <w:rPr>
          <w:rFonts w:ascii="Calibri" w:hAnsi="Calibri" w:cs="Calibri"/>
        </w:rPr>
      </w:pPr>
    </w:p>
    <w:p w:rsidR="00B84943" w:rsidRDefault="00B84943" w:rsidP="00D935DD">
      <w:pPr>
        <w:spacing w:line="360" w:lineRule="auto"/>
        <w:ind w:left="1440"/>
        <w:jc w:val="both"/>
        <w:rPr>
          <w:rFonts w:ascii="Calibri" w:hAnsi="Calibri" w:cs="Calibri"/>
        </w:rPr>
      </w:pPr>
      <w:r>
        <w:rPr>
          <w:rFonts w:ascii="Calibri" w:hAnsi="Calibri" w:cs="Calibri"/>
        </w:rPr>
        <w:t xml:space="preserve">Tabela në vijim e ilustron përdorimin e shkallës së vlerësimit të nxënësve prej 1-5 për punën e tyre në një ushtrim me shkrim, duke specifikuar qartë se çka do të konsiderohet një ese e ‘suksesshme’: </w:t>
      </w:r>
    </w:p>
    <w:p w:rsidR="00B84943" w:rsidRDefault="00B84943" w:rsidP="00D935DD">
      <w:pPr>
        <w:spacing w:line="360" w:lineRule="auto"/>
        <w:ind w:left="1440"/>
        <w:jc w:val="both"/>
        <w:rPr>
          <w:rFonts w:ascii="Calibri" w:hAnsi="Calibri" w:cs="Calibri"/>
        </w:rPr>
      </w:pP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160"/>
        <w:gridCol w:w="1275"/>
        <w:gridCol w:w="1178"/>
        <w:gridCol w:w="1138"/>
        <w:gridCol w:w="1134"/>
        <w:gridCol w:w="1143"/>
      </w:tblGrid>
      <w:tr w:rsidR="00B84943" w:rsidRPr="00EC743A">
        <w:trPr>
          <w:trHeight w:val="425"/>
        </w:trPr>
        <w:tc>
          <w:tcPr>
            <w:tcW w:w="2160" w:type="dxa"/>
            <w:shd w:val="clear" w:color="auto" w:fill="C6D9F1"/>
          </w:tcPr>
          <w:p w:rsidR="00B84943" w:rsidRPr="00EC743A" w:rsidRDefault="00B84943" w:rsidP="00EB5B49">
            <w:pPr>
              <w:jc w:val="center"/>
              <w:rPr>
                <w:rFonts w:ascii="Calibri" w:hAnsi="Calibri" w:cs="Calibri"/>
              </w:rPr>
            </w:pPr>
            <w:r>
              <w:rPr>
                <w:rFonts w:ascii="Calibri" w:hAnsi="Calibri" w:cs="Calibri"/>
                <w:b/>
                <w:bCs/>
              </w:rPr>
              <w:t xml:space="preserve">Rezultatet e të nxënit </w:t>
            </w:r>
          </w:p>
        </w:tc>
        <w:tc>
          <w:tcPr>
            <w:tcW w:w="5868" w:type="dxa"/>
            <w:gridSpan w:val="5"/>
            <w:shd w:val="clear" w:color="auto" w:fill="C6D9F1"/>
          </w:tcPr>
          <w:p w:rsidR="00B84943" w:rsidRPr="00EC743A" w:rsidRDefault="00B84943" w:rsidP="00EB5B49">
            <w:pPr>
              <w:jc w:val="center"/>
              <w:rPr>
                <w:rFonts w:ascii="Calibri" w:hAnsi="Calibri" w:cs="Calibri"/>
              </w:rPr>
            </w:pPr>
            <w:r>
              <w:rPr>
                <w:rFonts w:ascii="Calibri" w:hAnsi="Calibri" w:cs="Calibri"/>
                <w:b/>
                <w:bCs/>
              </w:rPr>
              <w:t>Kriteret e suksesit (1-5)</w:t>
            </w:r>
          </w:p>
        </w:tc>
      </w:tr>
      <w:tr w:rsidR="00B84943" w:rsidRPr="00EC743A">
        <w:trPr>
          <w:trHeight w:val="90"/>
        </w:trPr>
        <w:tc>
          <w:tcPr>
            <w:tcW w:w="2160" w:type="dxa"/>
            <w:shd w:val="clear" w:color="auto" w:fill="C6D9F1"/>
            <w:tcMar>
              <w:left w:w="57" w:type="dxa"/>
              <w:right w:w="57" w:type="dxa"/>
            </w:tcMar>
          </w:tcPr>
          <w:p w:rsidR="00B84943" w:rsidRPr="00EC743A" w:rsidRDefault="00B84943" w:rsidP="00EB5B49">
            <w:pPr>
              <w:jc w:val="center"/>
              <w:rPr>
                <w:rFonts w:ascii="Calibri" w:hAnsi="Calibri" w:cs="Calibri"/>
              </w:rPr>
            </w:pPr>
            <w:r>
              <w:rPr>
                <w:rFonts w:ascii="Calibri" w:hAnsi="Calibri" w:cs="Calibri"/>
              </w:rPr>
              <w:t>Nxënësi është në gjendje të:</w:t>
            </w:r>
          </w:p>
        </w:tc>
        <w:tc>
          <w:tcPr>
            <w:tcW w:w="1275" w:type="dxa"/>
            <w:shd w:val="clear" w:color="auto" w:fill="C6D9F1"/>
            <w:tcMar>
              <w:left w:w="57" w:type="dxa"/>
              <w:right w:w="57" w:type="dxa"/>
            </w:tcMar>
          </w:tcPr>
          <w:p w:rsidR="00B84943" w:rsidRPr="00EC743A" w:rsidRDefault="00B84943" w:rsidP="00EB5B49">
            <w:pPr>
              <w:jc w:val="center"/>
              <w:rPr>
                <w:rFonts w:ascii="Calibri" w:hAnsi="Calibri" w:cs="Calibri"/>
              </w:rPr>
            </w:pPr>
            <w:r>
              <w:rPr>
                <w:rFonts w:ascii="Calibri" w:hAnsi="Calibri" w:cs="Calibri"/>
              </w:rPr>
              <w:t>Shkëlqyeshëm</w:t>
            </w:r>
          </w:p>
        </w:tc>
        <w:tc>
          <w:tcPr>
            <w:tcW w:w="1178" w:type="dxa"/>
            <w:shd w:val="clear" w:color="auto" w:fill="C6D9F1"/>
            <w:tcMar>
              <w:left w:w="57" w:type="dxa"/>
              <w:right w:w="57" w:type="dxa"/>
            </w:tcMar>
          </w:tcPr>
          <w:p w:rsidR="00B84943" w:rsidRPr="00EC743A" w:rsidRDefault="00B84943" w:rsidP="00EB5B49">
            <w:pPr>
              <w:jc w:val="center"/>
              <w:rPr>
                <w:rFonts w:ascii="Calibri" w:hAnsi="Calibri" w:cs="Calibri"/>
              </w:rPr>
            </w:pPr>
            <w:r>
              <w:rPr>
                <w:rFonts w:ascii="Calibri" w:hAnsi="Calibri" w:cs="Calibri"/>
              </w:rPr>
              <w:t>Shumë mirë</w:t>
            </w:r>
          </w:p>
        </w:tc>
        <w:tc>
          <w:tcPr>
            <w:tcW w:w="1138" w:type="dxa"/>
            <w:shd w:val="clear" w:color="auto" w:fill="C6D9F1"/>
            <w:tcMar>
              <w:left w:w="57" w:type="dxa"/>
              <w:right w:w="57" w:type="dxa"/>
            </w:tcMar>
          </w:tcPr>
          <w:p w:rsidR="00B84943" w:rsidRPr="00EC743A" w:rsidRDefault="00B84943" w:rsidP="00EB5B49">
            <w:pPr>
              <w:jc w:val="center"/>
              <w:rPr>
                <w:rFonts w:ascii="Calibri" w:hAnsi="Calibri" w:cs="Calibri"/>
              </w:rPr>
            </w:pPr>
            <w:r>
              <w:rPr>
                <w:rFonts w:ascii="Calibri" w:hAnsi="Calibri" w:cs="Calibri"/>
              </w:rPr>
              <w:t>Mirë</w:t>
            </w:r>
          </w:p>
        </w:tc>
        <w:tc>
          <w:tcPr>
            <w:tcW w:w="1134" w:type="dxa"/>
            <w:shd w:val="clear" w:color="auto" w:fill="C6D9F1"/>
            <w:tcMar>
              <w:left w:w="57" w:type="dxa"/>
              <w:right w:w="57" w:type="dxa"/>
            </w:tcMar>
          </w:tcPr>
          <w:p w:rsidR="00B84943" w:rsidRPr="00EC743A" w:rsidRDefault="00B84943" w:rsidP="00EB5B49">
            <w:pPr>
              <w:jc w:val="center"/>
              <w:rPr>
                <w:rFonts w:ascii="Calibri" w:hAnsi="Calibri" w:cs="Calibri"/>
              </w:rPr>
            </w:pPr>
            <w:r>
              <w:rPr>
                <w:rFonts w:ascii="Calibri" w:hAnsi="Calibri" w:cs="Calibri"/>
              </w:rPr>
              <w:t>Mjaftueshëm</w:t>
            </w:r>
          </w:p>
        </w:tc>
        <w:tc>
          <w:tcPr>
            <w:tcW w:w="1143" w:type="dxa"/>
            <w:shd w:val="clear" w:color="auto" w:fill="C6D9F1"/>
            <w:tcMar>
              <w:left w:w="57" w:type="dxa"/>
              <w:right w:w="57" w:type="dxa"/>
            </w:tcMar>
          </w:tcPr>
          <w:p w:rsidR="00B84943" w:rsidRPr="00EC743A" w:rsidRDefault="00B84943" w:rsidP="00EB5B49">
            <w:pPr>
              <w:jc w:val="center"/>
              <w:rPr>
                <w:rFonts w:ascii="Calibri" w:hAnsi="Calibri" w:cs="Calibri"/>
              </w:rPr>
            </w:pPr>
            <w:r>
              <w:rPr>
                <w:rFonts w:ascii="Calibri" w:hAnsi="Calibri" w:cs="Calibri"/>
              </w:rPr>
              <w:t>Dobët</w:t>
            </w:r>
          </w:p>
        </w:tc>
      </w:tr>
      <w:tr w:rsidR="00B84943" w:rsidRPr="00EC743A">
        <w:trPr>
          <w:trHeight w:val="1737"/>
        </w:trPr>
        <w:tc>
          <w:tcPr>
            <w:tcW w:w="2160" w:type="dxa"/>
          </w:tcPr>
          <w:p w:rsidR="00B84943" w:rsidRDefault="00B84943" w:rsidP="008C39AB">
            <w:pPr>
              <w:rPr>
                <w:rFonts w:ascii="Calibri" w:hAnsi="Calibri" w:cs="Calibri"/>
              </w:rPr>
            </w:pPr>
          </w:p>
          <w:p w:rsidR="00B84943" w:rsidRDefault="00B84943" w:rsidP="008C39AB">
            <w:pPr>
              <w:rPr>
                <w:rFonts w:ascii="Calibri" w:hAnsi="Calibri" w:cs="Calibri"/>
              </w:rPr>
            </w:pPr>
            <w:r>
              <w:rPr>
                <w:rFonts w:ascii="Calibri" w:hAnsi="Calibri" w:cs="Calibri"/>
              </w:rPr>
              <w:t>Shkruajnë një paragraf në gjuhën angleze duke përmbledhur rrëfimin e diskutuar në klasë me sa më pak gabime</w:t>
            </w:r>
          </w:p>
          <w:p w:rsidR="00B84943" w:rsidRPr="00EC743A" w:rsidRDefault="00B84943" w:rsidP="008C39AB">
            <w:pPr>
              <w:rPr>
                <w:rFonts w:ascii="Calibri" w:hAnsi="Calibri" w:cs="Calibri"/>
              </w:rPr>
            </w:pPr>
          </w:p>
        </w:tc>
        <w:tc>
          <w:tcPr>
            <w:tcW w:w="1275" w:type="dxa"/>
          </w:tcPr>
          <w:p w:rsidR="00B84943" w:rsidRDefault="00B84943" w:rsidP="008C39AB">
            <w:pPr>
              <w:rPr>
                <w:rFonts w:ascii="Calibri" w:hAnsi="Calibri" w:cs="Calibri"/>
              </w:rPr>
            </w:pPr>
          </w:p>
          <w:p w:rsidR="00B84943" w:rsidRPr="00EC743A" w:rsidRDefault="00B84943" w:rsidP="00EB5B49">
            <w:pPr>
              <w:rPr>
                <w:rFonts w:ascii="Calibri" w:hAnsi="Calibri" w:cs="Calibri"/>
              </w:rPr>
            </w:pPr>
            <w:r>
              <w:rPr>
                <w:rFonts w:ascii="Calibri" w:hAnsi="Calibri" w:cs="Calibri"/>
              </w:rPr>
              <w:t xml:space="preserve">Shkruajnë saktë dhe pa gabime </w:t>
            </w:r>
          </w:p>
        </w:tc>
        <w:tc>
          <w:tcPr>
            <w:tcW w:w="1178" w:type="dxa"/>
          </w:tcPr>
          <w:p w:rsidR="00B84943" w:rsidRDefault="00B84943" w:rsidP="008C39AB">
            <w:pPr>
              <w:rPr>
                <w:rFonts w:ascii="Calibri" w:hAnsi="Calibri" w:cs="Calibri"/>
              </w:rPr>
            </w:pPr>
          </w:p>
          <w:p w:rsidR="00B84943" w:rsidRPr="00EC743A" w:rsidRDefault="00B84943" w:rsidP="00EB5B49">
            <w:pPr>
              <w:rPr>
                <w:rFonts w:ascii="Calibri" w:hAnsi="Calibri" w:cs="Calibri"/>
              </w:rPr>
            </w:pPr>
            <w:r>
              <w:rPr>
                <w:rFonts w:ascii="Calibri" w:hAnsi="Calibri" w:cs="Calibri"/>
              </w:rPr>
              <w:t xml:space="preserve">Shkruajnë me një ose dy gabime </w:t>
            </w:r>
          </w:p>
        </w:tc>
        <w:tc>
          <w:tcPr>
            <w:tcW w:w="1138" w:type="dxa"/>
          </w:tcPr>
          <w:p w:rsidR="00B84943" w:rsidRDefault="00B84943" w:rsidP="008C39AB">
            <w:pPr>
              <w:rPr>
                <w:rFonts w:ascii="Calibri" w:hAnsi="Calibri" w:cs="Calibri"/>
              </w:rPr>
            </w:pPr>
          </w:p>
          <w:p w:rsidR="00B84943" w:rsidRPr="00EC743A" w:rsidRDefault="00B84943" w:rsidP="00EB5B49">
            <w:pPr>
              <w:rPr>
                <w:rFonts w:ascii="Calibri" w:hAnsi="Calibri" w:cs="Calibri"/>
              </w:rPr>
            </w:pPr>
            <w:r>
              <w:rPr>
                <w:rFonts w:ascii="Calibri" w:hAnsi="Calibri" w:cs="Calibri"/>
              </w:rPr>
              <w:t>Shkruajnë me deri në7 gabime</w:t>
            </w:r>
          </w:p>
        </w:tc>
        <w:tc>
          <w:tcPr>
            <w:tcW w:w="1134" w:type="dxa"/>
          </w:tcPr>
          <w:p w:rsidR="00B84943" w:rsidRDefault="00B84943" w:rsidP="008C39AB">
            <w:pPr>
              <w:rPr>
                <w:rFonts w:ascii="Calibri" w:hAnsi="Calibri" w:cs="Calibri"/>
              </w:rPr>
            </w:pPr>
          </w:p>
          <w:p w:rsidR="00B84943" w:rsidRPr="00EC743A" w:rsidRDefault="00B84943" w:rsidP="00EB5B49">
            <w:pPr>
              <w:rPr>
                <w:rFonts w:ascii="Calibri" w:hAnsi="Calibri" w:cs="Calibri"/>
              </w:rPr>
            </w:pPr>
            <w:r>
              <w:rPr>
                <w:rFonts w:ascii="Calibri" w:hAnsi="Calibri" w:cs="Calibri"/>
              </w:rPr>
              <w:t>Shkruajnë me 7-10 gabime</w:t>
            </w:r>
          </w:p>
        </w:tc>
        <w:tc>
          <w:tcPr>
            <w:tcW w:w="1143" w:type="dxa"/>
          </w:tcPr>
          <w:p w:rsidR="00B84943" w:rsidRDefault="00B84943" w:rsidP="008C39AB">
            <w:pPr>
              <w:rPr>
                <w:rFonts w:ascii="Calibri" w:hAnsi="Calibri" w:cs="Calibri"/>
              </w:rPr>
            </w:pPr>
          </w:p>
          <w:p w:rsidR="00B84943" w:rsidRPr="00EC743A" w:rsidRDefault="00B84943" w:rsidP="00EB5B49">
            <w:pPr>
              <w:rPr>
                <w:rFonts w:ascii="Calibri" w:hAnsi="Calibri" w:cs="Calibri"/>
              </w:rPr>
            </w:pPr>
            <w:r>
              <w:rPr>
                <w:rFonts w:ascii="Calibri" w:hAnsi="Calibri" w:cs="Calibri"/>
              </w:rPr>
              <w:t>Shkruajnë me mbi 10 gabime</w:t>
            </w:r>
          </w:p>
        </w:tc>
      </w:tr>
    </w:tbl>
    <w:p w:rsidR="00B84943" w:rsidRDefault="00B84943" w:rsidP="004A0E3F">
      <w:pPr>
        <w:jc w:val="both"/>
        <w:rPr>
          <w:rFonts w:ascii="Calibri" w:hAnsi="Calibri" w:cs="Calibri"/>
          <w:sz w:val="22"/>
          <w:szCs w:val="22"/>
        </w:rPr>
      </w:pPr>
    </w:p>
    <w:p w:rsidR="00B84943" w:rsidRDefault="00B84943" w:rsidP="004A0E3F">
      <w:pPr>
        <w:ind w:left="1440"/>
        <w:jc w:val="center"/>
        <w:rPr>
          <w:rFonts w:ascii="Calibri" w:hAnsi="Calibri" w:cs="Calibri"/>
          <w:sz w:val="22"/>
          <w:szCs w:val="22"/>
        </w:rPr>
      </w:pPr>
      <w:r>
        <w:rPr>
          <w:rFonts w:ascii="Calibri" w:hAnsi="Calibri" w:cs="Calibri"/>
          <w:sz w:val="22"/>
          <w:szCs w:val="22"/>
        </w:rPr>
        <w:t xml:space="preserve">Përshtatur nga Programi i Arsimit Themelor (BEP/USAID), Vlerësimi formativ </w:t>
      </w:r>
    </w:p>
    <w:p w:rsidR="00B84943" w:rsidRDefault="00B84943" w:rsidP="004A0E3F">
      <w:pPr>
        <w:jc w:val="both"/>
        <w:rPr>
          <w:rFonts w:ascii="Calibri" w:hAnsi="Calibri" w:cs="Calibri"/>
        </w:rPr>
      </w:pPr>
    </w:p>
    <w:p w:rsidR="00B84943" w:rsidRDefault="00B84943" w:rsidP="00D935DD">
      <w:pPr>
        <w:shd w:val="clear" w:color="auto" w:fill="FFFFFF"/>
        <w:spacing w:line="360" w:lineRule="auto"/>
        <w:ind w:left="1440"/>
        <w:jc w:val="both"/>
        <w:rPr>
          <w:rFonts w:ascii="Calibri" w:hAnsi="Calibri" w:cs="Calibri"/>
          <w:color w:val="000000"/>
        </w:rPr>
      </w:pPr>
      <w:r>
        <w:rPr>
          <w:rFonts w:ascii="Calibri" w:hAnsi="Calibri" w:cs="Calibri"/>
          <w:color w:val="000000"/>
        </w:rPr>
        <w:t>Sidomos në rastet kur përdorni vetëvlerësimin ose vlerësimin e ndërsjellë, është shumë me rëndësi t’u ofroni nxënësve kritere të qarta të suksesit, ashtu që ata të mund të kuptojnë cilësinë e punës së vet dhe realizimin e rezultateve.Megjithatë, krijimi i kritereve të suksesit për metodat e vlerësimit të bazuara në performancë, siç janë protfoliot e prezantimet, është më i vështirë dhe kërkon më shumë tëmenduar se sa instrumentet më të thjeshta të vlerësimit (për shembull testet me alternativa), ku ka vetëm një përgjigje të saktë.</w:t>
      </w:r>
    </w:p>
    <w:p w:rsidR="00B84943" w:rsidRPr="00763B51" w:rsidRDefault="00B84943" w:rsidP="006A7000">
      <w:pPr>
        <w:shd w:val="clear" w:color="auto" w:fill="FFFFFF"/>
        <w:spacing w:line="360" w:lineRule="auto"/>
        <w:ind w:left="1440"/>
        <w:jc w:val="both"/>
        <w:rPr>
          <w:rFonts w:ascii="Calibri" w:hAnsi="Calibri" w:cs="Calibri"/>
          <w:color w:val="000000"/>
        </w:rPr>
      </w:pPr>
    </w:p>
    <w:p w:rsidR="00B84943" w:rsidRDefault="004723D6" w:rsidP="00D935DD">
      <w:pPr>
        <w:spacing w:line="360" w:lineRule="auto"/>
        <w:ind w:left="1440"/>
        <w:jc w:val="both"/>
        <w:rPr>
          <w:rFonts w:ascii="Calibri" w:hAnsi="Calibri" w:cs="Calibri"/>
          <w:b/>
          <w:bCs/>
          <w:smallCaps/>
        </w:rPr>
      </w:pPr>
      <w:r>
        <w:rPr>
          <w:noProof/>
          <w:lang w:val="en-US" w:eastAsia="en-US"/>
        </w:rPr>
        <mc:AlternateContent>
          <mc:Choice Requires="wps">
            <w:drawing>
              <wp:anchor distT="0" distB="0" distL="114300" distR="114300" simplePos="0" relativeHeight="251646464" behindDoc="0" locked="1" layoutInCell="1" allowOverlap="1">
                <wp:simplePos x="0" y="0"/>
                <wp:positionH relativeFrom="column">
                  <wp:posOffset>-685800</wp:posOffset>
                </wp:positionH>
                <wp:positionV relativeFrom="paragraph">
                  <wp:posOffset>1099185</wp:posOffset>
                </wp:positionV>
                <wp:extent cx="1371600" cy="457200"/>
                <wp:effectExtent l="19050" t="22860" r="19050" b="24765"/>
                <wp:wrapNone/>
                <wp:docPr id="45" name="Text Box 6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71600" cy="457200"/>
                        </a:xfrm>
                        <a:prstGeom prst="rect">
                          <a:avLst/>
                        </a:prstGeom>
                        <a:solidFill>
                          <a:srgbClr val="FFFFFF"/>
                        </a:solidFill>
                        <a:ln w="31750">
                          <a:solidFill>
                            <a:srgbClr val="000000"/>
                          </a:solidFill>
                          <a:miter lim="800000"/>
                          <a:headEnd/>
                          <a:tailEnd/>
                        </a:ln>
                      </wps:spPr>
                      <wps:txbx>
                        <w:txbxContent>
                          <w:p w:rsidR="00367504" w:rsidRPr="005F2256" w:rsidRDefault="00367504" w:rsidP="00552B7F">
                            <w:pPr>
                              <w:spacing w:line="360" w:lineRule="auto"/>
                              <w:rPr>
                                <w:sz w:val="28"/>
                                <w:szCs w:val="28"/>
                              </w:rPr>
                            </w:pPr>
                            <w:r>
                              <w:rPr>
                                <w:noProof/>
                                <w:sz w:val="28"/>
                                <w:szCs w:val="28"/>
                                <w:lang w:val="en-US" w:eastAsia="en-US"/>
                              </w:rPr>
                              <w:drawing>
                                <wp:inline distT="0" distB="0" distL="0" distR="0">
                                  <wp:extent cx="198755" cy="198755"/>
                                  <wp:effectExtent l="19050" t="0" r="0" b="0"/>
                                  <wp:docPr id="62" name="Picture 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
                                          <pic:cNvPicPr>
                                            <a:picLocks noChangeAspect="1" noChangeArrowheads="1"/>
                                          </pic:cNvPicPr>
                                        </pic:nvPicPr>
                                        <pic:blipFill>
                                          <a:blip r:embed="rId11"/>
                                          <a:srcRect/>
                                          <a:stretch>
                                            <a:fillRect/>
                                          </a:stretch>
                                        </pic:blipFill>
                                        <pic:spPr bwMode="auto">
                                          <a:xfrm>
                                            <a:off x="0" y="0"/>
                                            <a:ext cx="198755" cy="198755"/>
                                          </a:xfrm>
                                          <a:prstGeom prst="rect">
                                            <a:avLst/>
                                          </a:prstGeom>
                                          <a:noFill/>
                                          <a:ln w="9525">
                                            <a:noFill/>
                                            <a:miter lim="800000"/>
                                            <a:headEnd/>
                                            <a:tailEnd/>
                                          </a:ln>
                                        </pic:spPr>
                                      </pic:pic>
                                    </a:graphicData>
                                  </a:graphic>
                                </wp:inline>
                              </w:drawing>
                            </w:r>
                            <w:r>
                              <w:rPr>
                                <w:rFonts w:ascii="Calibri" w:hAnsi="Calibri" w:cs="Calibri"/>
                                <w:b/>
                                <w:bCs/>
                                <w:sz w:val="36"/>
                                <w:szCs w:val="36"/>
                              </w:rPr>
                              <w:t>Aktivitet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8" o:spid="_x0000_s1090" type="#_x0000_t202" style="position:absolute;left:0;text-align:left;margin-left:-53.95pt;margin-top:86.55pt;width:108pt;height:36pt;z-index:251646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" strokeweight="2.5pt">
                <v:textbox>
                  <w:txbxContent>
                    <w:p w:rsidR="00367504" w:rsidRPr="005F2256" w:rsidRDefault="00367504" w:rsidP="00552B7F">
                      <w:pPr>
                        <w:spacing w:line="360" w:lineRule="auto"/>
                        <w:rPr>
                          <w:sz w:val="28"/>
                          <w:szCs w:val="28"/>
                        </w:rPr>
                      </w:pPr>
                      <w:r>
                        <w:rPr>
                          <w:noProof/>
                          <w:sz w:val="28"/>
                          <w:szCs w:val="28"/>
                          <w:lang w:val="en-US" w:eastAsia="en-US"/>
                        </w:rPr>
                        <w:drawing>
                          <wp:inline distT="0" distB="0" distL="0" distR="0">
                            <wp:extent cx="198755" cy="198755"/>
                            <wp:effectExtent l="19050" t="0" r="0" b="0"/>
                            <wp:docPr id="62" name="Picture 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
                                    <pic:cNvPicPr>
                                      <a:picLocks noChangeAspect="1" noChangeArrowheads="1"/>
                                    </pic:cNvPicPr>
                                  </pic:nvPicPr>
                                  <pic:blipFill>
                                    <a:blip r:embed="rId12"/>
                                    <a:srcRect/>
                                    <a:stretch>
                                      <a:fillRect/>
                                    </a:stretch>
                                  </pic:blipFill>
                                  <pic:spPr bwMode="auto">
                                    <a:xfrm>
                                      <a:off x="0" y="0"/>
                                      <a:ext cx="198755" cy="198755"/>
                                    </a:xfrm>
                                    <a:prstGeom prst="rect">
                                      <a:avLst/>
                                    </a:prstGeom>
                                    <a:noFill/>
                                    <a:ln w="9525">
                                      <a:noFill/>
                                      <a:miter lim="800000"/>
                                      <a:headEnd/>
                                      <a:tailEnd/>
                                    </a:ln>
                                  </pic:spPr>
                                </pic:pic>
                              </a:graphicData>
                            </a:graphic>
                          </wp:inline>
                        </w:drawing>
                      </w:r>
                      <w:r>
                        <w:rPr>
                          <w:rFonts w:ascii="Calibri" w:hAnsi="Calibri" w:cs="Calibri"/>
                          <w:b/>
                          <w:bCs/>
                          <w:sz w:val="36"/>
                          <w:szCs w:val="36"/>
                        </w:rPr>
                        <w:t>Aktivitet</w:t>
                      </w:r>
                    </w:p>
                  </w:txbxContent>
                </v:textbox>
                <w10:anchorlock/>
              </v:shape>
            </w:pict>
          </mc:Fallback>
        </mc:AlternateContent>
      </w:r>
    </w:p>
    <w:p w:rsidR="00B84943" w:rsidRDefault="004723D6" w:rsidP="00D935DD">
      <w:pPr>
        <w:spacing w:line="360" w:lineRule="auto"/>
        <w:ind w:left="1440"/>
        <w:jc w:val="both"/>
        <w:rPr>
          <w:rFonts w:ascii="Calibri" w:hAnsi="Calibri" w:cs="Calibri"/>
          <w:b/>
          <w:bCs/>
          <w:smallCaps/>
        </w:rPr>
      </w:pPr>
      <w:r>
        <w:rPr>
          <w:noProof/>
          <w:lang w:val="en-US" w:eastAsia="en-US"/>
        </w:rPr>
        <mc:AlternateContent>
          <mc:Choice Requires="wps">
            <w:drawing>
              <wp:anchor distT="0" distB="0" distL="114300" distR="114300" simplePos="0" relativeHeight="251623936" behindDoc="0" locked="1" layoutInCell="1" allowOverlap="1">
                <wp:simplePos x="0" y="0"/>
                <wp:positionH relativeFrom="column">
                  <wp:posOffset>869950</wp:posOffset>
                </wp:positionH>
                <wp:positionV relativeFrom="paragraph">
                  <wp:posOffset>2540</wp:posOffset>
                </wp:positionV>
                <wp:extent cx="5029200" cy="1968500"/>
                <wp:effectExtent l="12700" t="12065" r="15875" b="29210"/>
                <wp:wrapTopAndBottom/>
                <wp:docPr id="43" name="AutoShape 7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029200" cy="1968500"/>
                        </a:xfrm>
                        <a:prstGeom prst="roundRect">
                          <a:avLst>
                            <a:gd name="adj" fmla="val 16667"/>
                          </a:avLst>
                        </a:prstGeom>
                        <a:gradFill rotWithShape="0">
                          <a:gsLst>
                            <a:gs pos="0">
                              <a:srgbClr val="FFFFFF"/>
                            </a:gs>
                            <a:gs pos="100000">
                              <a:srgbClr val="B6DDE8"/>
                            </a:gs>
                          </a:gsLst>
                          <a:lin ang="5400000" scaled="1"/>
                        </a:gradFill>
                        <a:ln w="12700">
                          <a:solidFill>
                            <a:srgbClr val="92CDDC"/>
                          </a:solidFill>
                          <a:round/>
                          <a:headEnd/>
                          <a:tailEnd/>
                        </a:ln>
                        <a:effectLst>
                          <a:outerShdw dist="28398" dir="3806097" algn="ctr" rotWithShape="0">
                            <a:srgbClr val="205867">
                              <a:alpha val="50000"/>
                            </a:srgbClr>
                          </a:outerShdw>
                        </a:effectLst>
                      </wps:spPr>
                      <wps:txbx>
                        <w:txbxContent>
                          <w:p w:rsidR="00367504" w:rsidRPr="00EC743A" w:rsidRDefault="00367504" w:rsidP="006A7000">
                            <w:pPr>
                              <w:pStyle w:val="ListParagraph"/>
                              <w:ind w:left="0"/>
                              <w:jc w:val="both"/>
                              <w:rPr>
                                <w:rFonts w:cs="Times New Roman"/>
                                <w:b/>
                                <w:bCs/>
                                <w:color w:val="4F81BD"/>
                                <w:sz w:val="24"/>
                                <w:szCs w:val="24"/>
                              </w:rPr>
                            </w:pPr>
                            <w:r>
                              <w:rPr>
                                <w:b/>
                                <w:bCs/>
                                <w:sz w:val="24"/>
                                <w:szCs w:val="24"/>
                              </w:rPr>
                              <w:t>Aktivitet</w:t>
                            </w:r>
                            <w:r>
                              <w:rPr>
                                <w:b/>
                                <w:bCs/>
                                <w:color w:val="4F81BD"/>
                                <w:sz w:val="24"/>
                                <w:szCs w:val="24"/>
                              </w:rPr>
                              <w:t>:</w:t>
                            </w:r>
                          </w:p>
                          <w:p w:rsidR="00367504" w:rsidRPr="00EC743A" w:rsidRDefault="00367504" w:rsidP="006A7000">
                            <w:pPr>
                              <w:pStyle w:val="ListParagraph"/>
                              <w:ind w:left="0"/>
                              <w:jc w:val="both"/>
                              <w:rPr>
                                <w:rFonts w:cs="Times New Roman"/>
                                <w:color w:val="4F81BD"/>
                                <w:sz w:val="24"/>
                                <w:szCs w:val="24"/>
                              </w:rPr>
                            </w:pPr>
                            <w:r>
                              <w:rPr>
                                <w:sz w:val="24"/>
                                <w:szCs w:val="24"/>
                              </w:rPr>
                              <w:t xml:space="preserve">Zgjedhni një nga metodat autentike të vlerësimit të diskutuara në seksionin e kaluar (performanca, portfolio etj.). Mendoni se këtë detyrë po ua jepni nxënësve tuaj dhe se do të kërkoni prej tyre të bëjnë vlerësim të ndërsjellë të punës së njëri-tjetrit. Në Ditarin tuaj shkruani katër kritere të suksesit që do t’ua caktonit nxënësve me qëllim të vlerësimit të performancës në detyrë.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71" o:spid="_x0000_s1091" style="position:absolute;left:0;text-align:left;margin-left:68.5pt;margin-top:.2pt;width:396pt;height:155pt;z-index:251623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" strokecolor="#92cddc" strokeweight="1pt">
                <v:fill color2="#b6dde8" focus="100%" type="gradient"/>
                <v:shadow on="t" color="#205867" opacity=".5" mv:blur="0" offset="1pt,2pt"/>
                <v:textbox>
                  <w:txbxContent>
                    <w:p w:rsidR="00367504" w:rsidRPr="00EC743A" w:rsidRDefault="00367504" w:rsidP="006A7000">
                      <w:pPr>
                        <w:pStyle w:val="ListParagraph"/>
                        <w:ind w:left="0"/>
                        <w:jc w:val="both"/>
                        <w:rPr>
                          <w:rFonts w:cs="Times New Roman"/>
                          <w:b/>
                          <w:bCs/>
                          <w:color w:val="4F81BD"/>
                          <w:sz w:val="24"/>
                          <w:szCs w:val="24"/>
                        </w:rPr>
                      </w:pPr>
                      <w:r>
                        <w:rPr>
                          <w:b/>
                          <w:bCs/>
                          <w:sz w:val="24"/>
                          <w:szCs w:val="24"/>
                        </w:rPr>
                        <w:t>Aktivitet</w:t>
                      </w:r>
                      <w:r>
                        <w:rPr>
                          <w:b/>
                          <w:bCs/>
                          <w:color w:val="4F81BD"/>
                          <w:sz w:val="24"/>
                          <w:szCs w:val="24"/>
                        </w:rPr>
                        <w:t>:</w:t>
                      </w:r>
                    </w:p>
                    <w:p w:rsidR="00367504" w:rsidRPr="00EC743A" w:rsidRDefault="00367504" w:rsidP="006A7000">
                      <w:pPr>
                        <w:pStyle w:val="ListParagraph"/>
                        <w:ind w:left="0"/>
                        <w:jc w:val="both"/>
                        <w:rPr>
                          <w:rFonts w:cs="Times New Roman"/>
                          <w:color w:val="4F81BD"/>
                          <w:sz w:val="24"/>
                          <w:szCs w:val="24"/>
                        </w:rPr>
                      </w:pPr>
                      <w:r>
                        <w:rPr>
                          <w:sz w:val="24"/>
                          <w:szCs w:val="24"/>
                        </w:rPr>
                        <w:t xml:space="preserve">Zgjedhni një nga metodat autentike të vlerësimit të diskutuara në seksionin e kaluar (performanca, portfolio etj.). Mendoni se këtë detyrë po ua jepni nxënësve tuaj dhe se do të kërkoni prej tyre të bëjnë vlerësim të ndërsjellë të punës së njëri-tjetrit. Në Ditarin tuaj shkruani katër kritere të suksesit që do t’ua caktonit nxënësve me qëllim të vlerësimit të performancës në detyrë. </w:t>
                      </w:r>
                    </w:p>
                  </w:txbxContent>
                </v:textbox>
                <w10:wrap type="topAndBottom"/>
                <w10:anchorlock/>
              </v:roundrect>
            </w:pict>
          </mc:Fallback>
        </mc:AlternateContent>
      </w:r>
    </w:p>
    <w:p w:rsidR="00B84943" w:rsidRPr="00D166D4" w:rsidRDefault="00B84943" w:rsidP="00D935DD">
      <w:pPr>
        <w:spacing w:line="360" w:lineRule="auto"/>
        <w:ind w:left="1440"/>
        <w:jc w:val="both"/>
        <w:rPr>
          <w:rFonts w:ascii="Calibri" w:hAnsi="Calibri" w:cs="Calibri"/>
          <w:b/>
          <w:bCs/>
          <w:smallCaps/>
        </w:rPr>
      </w:pPr>
      <w:r>
        <w:rPr>
          <w:rFonts w:ascii="Calibri" w:hAnsi="Calibri" w:cs="Calibri"/>
          <w:b/>
          <w:bCs/>
          <w:smallCaps/>
        </w:rPr>
        <w:t>SHEMBUJ</w:t>
      </w:r>
    </w:p>
    <w:p w:rsidR="00B84943" w:rsidRDefault="00B84943" w:rsidP="00D935DD">
      <w:pPr>
        <w:spacing w:line="360" w:lineRule="auto"/>
        <w:ind w:left="1440"/>
        <w:jc w:val="both"/>
        <w:rPr>
          <w:rFonts w:ascii="Calibri" w:hAnsi="Calibri" w:cs="Calibri"/>
        </w:rPr>
      </w:pPr>
      <w:r>
        <w:rPr>
          <w:rFonts w:ascii="Calibri" w:hAnsi="Calibri" w:cs="Calibri"/>
        </w:rPr>
        <w:t xml:space="preserve">Më poshtë jepen tre shembuj të marrë nga tri lëndë të ndryshme – nga gjuha shqipe, nga teknologjia dhe nga fizika, ku tregohet nga një  detyrë mësimore, rezultatet e të nxënit, kriteret e suksesit dhe metodat e vlerësimit. Lexoni secilin nga këta shembuj dhe reflektoni për rezultatet e të nxënit, kriteret e suksesit dhe vlerësimin e zgjedhur. </w:t>
      </w:r>
    </w:p>
    <w:p w:rsidR="00B84943" w:rsidRPr="001B3108" w:rsidRDefault="00B84943" w:rsidP="00D935DD">
      <w:pPr>
        <w:ind w:left="1440"/>
        <w:jc w:val="both"/>
        <w:rPr>
          <w:rFonts w:ascii="Calibri" w:hAnsi="Calibri" w:cs="Calibri"/>
        </w:rPr>
      </w:pPr>
    </w:p>
    <w:p w:rsidR="00B84943" w:rsidRDefault="00B84943" w:rsidP="00D935DD">
      <w:pPr>
        <w:ind w:left="1440"/>
        <w:jc w:val="both"/>
        <w:rPr>
          <w:rFonts w:ascii="Calibri" w:hAnsi="Calibri" w:cs="Calibri"/>
          <w:b/>
          <w:bCs/>
          <w:u w:val="single"/>
        </w:rPr>
      </w:pPr>
      <w:r>
        <w:rPr>
          <w:rFonts w:ascii="Calibri" w:hAnsi="Calibri" w:cs="Calibri"/>
          <w:b/>
          <w:bCs/>
          <w:u w:val="single"/>
        </w:rPr>
        <w:t>Shembulli #1:</w:t>
      </w:r>
    </w:p>
    <w:p w:rsidR="00B84943" w:rsidRPr="00264E98" w:rsidRDefault="00B84943" w:rsidP="00D935DD">
      <w:pPr>
        <w:ind w:left="1440"/>
        <w:jc w:val="both"/>
        <w:rPr>
          <w:rFonts w:ascii="Calibri" w:hAnsi="Calibri" w:cs="Calibri"/>
          <w:b/>
          <w:bCs/>
          <w:u w:val="single"/>
        </w:rPr>
      </w:pPr>
    </w:p>
    <w:p w:rsidR="00B84943" w:rsidRPr="001B3108" w:rsidRDefault="00B84943" w:rsidP="00D935DD">
      <w:pPr>
        <w:ind w:left="1440"/>
        <w:jc w:val="both"/>
        <w:rPr>
          <w:rFonts w:ascii="Calibri" w:hAnsi="Calibri" w:cs="Calibri"/>
        </w:rPr>
      </w:pPr>
      <w:r>
        <w:rPr>
          <w:rFonts w:ascii="Calibri" w:hAnsi="Calibri" w:cs="Calibri"/>
        </w:rPr>
        <w:t>Lënda: Gjuha shqipe</w:t>
      </w:r>
    </w:p>
    <w:p w:rsidR="00B84943" w:rsidRDefault="00B84943" w:rsidP="00D935DD">
      <w:pPr>
        <w:ind w:left="1440"/>
        <w:jc w:val="both"/>
        <w:rPr>
          <w:rFonts w:ascii="Calibri" w:hAnsi="Calibri" w:cs="Calibri"/>
        </w:rPr>
      </w:pPr>
    </w:p>
    <w:p w:rsidR="00B84943" w:rsidRDefault="00B84943" w:rsidP="00D935DD">
      <w:pPr>
        <w:ind w:left="1440"/>
        <w:jc w:val="both"/>
        <w:rPr>
          <w:rFonts w:ascii="Calibri" w:hAnsi="Calibri" w:cs="Calibri"/>
        </w:rPr>
      </w:pPr>
      <w:r>
        <w:rPr>
          <w:rFonts w:ascii="Calibri" w:hAnsi="Calibri" w:cs="Calibri"/>
        </w:rPr>
        <w:t xml:space="preserve">Detyra: Nxënësit shkruajnë një ese ku përshkuhet një skenë e natyrës. Pastaj ata vizatojnë një pamje përkatëse të skenës për të cilën kanë shkruar. </w:t>
      </w:r>
    </w:p>
    <w:p w:rsidR="00B84943" w:rsidRPr="001B3108" w:rsidRDefault="00B84943" w:rsidP="00D935DD">
      <w:pPr>
        <w:ind w:left="1440"/>
        <w:jc w:val="both"/>
        <w:rPr>
          <w:rFonts w:ascii="Calibri" w:hAnsi="Calibri" w:cs="Calibri"/>
        </w:rPr>
      </w:pPr>
    </w:p>
    <w:p w:rsidR="00B84943" w:rsidRPr="001B3108" w:rsidRDefault="00B84943" w:rsidP="00D935DD">
      <w:pPr>
        <w:ind w:left="1440"/>
        <w:jc w:val="both"/>
        <w:rPr>
          <w:rFonts w:ascii="Calibri" w:hAnsi="Calibri" w:cs="Calibri"/>
        </w:rPr>
      </w:pPr>
      <w:r>
        <w:rPr>
          <w:rFonts w:ascii="Calibri" w:hAnsi="Calibri" w:cs="Calibri"/>
        </w:rPr>
        <w:t xml:space="preserve">Rezultatet e të nxënit: Nxënësit do të jenë në gjendje të shprehin qartë një imazh me fjalë dhe duke përdorur gjuhë përshkruese. </w:t>
      </w:r>
    </w:p>
    <w:p w:rsidR="00B84943" w:rsidRPr="001B3108" w:rsidRDefault="00B84943" w:rsidP="00D935DD">
      <w:pPr>
        <w:ind w:left="1440"/>
        <w:jc w:val="both"/>
        <w:rPr>
          <w:rFonts w:ascii="Calibri" w:hAnsi="Calibri" w:cs="Calibri"/>
        </w:rPr>
      </w:pPr>
    </w:p>
    <w:p w:rsidR="00B84943" w:rsidRDefault="00B84943" w:rsidP="00D935DD">
      <w:pPr>
        <w:ind w:left="1440"/>
        <w:jc w:val="both"/>
        <w:rPr>
          <w:rFonts w:ascii="Calibri" w:hAnsi="Calibri" w:cs="Calibri"/>
        </w:rPr>
      </w:pPr>
      <w:r>
        <w:rPr>
          <w:rFonts w:ascii="Calibri" w:hAnsi="Calibri" w:cs="Calibri"/>
        </w:rPr>
        <w:t>Kriteret e suksesit:</w:t>
      </w:r>
    </w:p>
    <w:p w:rsidR="00B84943" w:rsidRPr="001B3108" w:rsidRDefault="00B84943" w:rsidP="00D935DD">
      <w:pPr>
        <w:ind w:left="1440"/>
        <w:jc w:val="both"/>
        <w:rPr>
          <w:rFonts w:ascii="Calibri" w:hAnsi="Calibri" w:cs="Calibri"/>
        </w:rPr>
      </w:pPr>
    </w:p>
    <w:p w:rsidR="00B84943" w:rsidRPr="001B3108" w:rsidRDefault="00B84943" w:rsidP="00EC743A">
      <w:pPr>
        <w:numPr>
          <w:ilvl w:val="0"/>
          <w:numId w:val="16"/>
        </w:numPr>
        <w:tabs>
          <w:tab w:val="clear" w:pos="720"/>
          <w:tab w:val="num" w:pos="1800"/>
          <w:tab w:val="left" w:pos="2160"/>
        </w:tabs>
        <w:spacing w:line="360" w:lineRule="auto"/>
        <w:ind w:left="2160"/>
        <w:jc w:val="both"/>
        <w:rPr>
          <w:rFonts w:ascii="Calibri" w:hAnsi="Calibri" w:cs="Calibri"/>
        </w:rPr>
      </w:pPr>
      <w:r>
        <w:rPr>
          <w:rFonts w:ascii="Calibri" w:hAnsi="Calibri" w:cs="Calibri"/>
        </w:rPr>
        <w:t xml:space="preserve">Eseja është e gjatë së paku tre paragrafe </w:t>
      </w:r>
    </w:p>
    <w:p w:rsidR="00B84943" w:rsidRPr="001B3108" w:rsidRDefault="00B84943" w:rsidP="00EC743A">
      <w:pPr>
        <w:numPr>
          <w:ilvl w:val="0"/>
          <w:numId w:val="16"/>
        </w:numPr>
        <w:tabs>
          <w:tab w:val="clear" w:pos="720"/>
          <w:tab w:val="num" w:pos="1800"/>
          <w:tab w:val="left" w:pos="2160"/>
        </w:tabs>
        <w:spacing w:line="360" w:lineRule="auto"/>
        <w:ind w:left="2160"/>
        <w:jc w:val="both"/>
        <w:rPr>
          <w:rFonts w:ascii="Calibri" w:hAnsi="Calibri" w:cs="Calibri"/>
        </w:rPr>
      </w:pPr>
      <w:r>
        <w:rPr>
          <w:rFonts w:ascii="Calibri" w:hAnsi="Calibri" w:cs="Calibri"/>
        </w:rPr>
        <w:t>Nxënësi përdor një vokabular të llojllojshëm përshkrues që përkon me natyrën (ose zogjtë, lulet, e të tjera) dhe e shpreh imazhin qartë</w:t>
      </w:r>
    </w:p>
    <w:p w:rsidR="00B84943" w:rsidRPr="001B3108" w:rsidRDefault="00B84943" w:rsidP="00EC743A">
      <w:pPr>
        <w:numPr>
          <w:ilvl w:val="0"/>
          <w:numId w:val="16"/>
        </w:numPr>
        <w:tabs>
          <w:tab w:val="clear" w:pos="720"/>
          <w:tab w:val="num" w:pos="1800"/>
          <w:tab w:val="left" w:pos="2160"/>
        </w:tabs>
        <w:spacing w:line="360" w:lineRule="auto"/>
        <w:ind w:left="2160"/>
        <w:jc w:val="both"/>
        <w:rPr>
          <w:rFonts w:ascii="Calibri" w:hAnsi="Calibri" w:cs="Calibri"/>
        </w:rPr>
      </w:pPr>
      <w:r>
        <w:rPr>
          <w:rFonts w:ascii="Calibri" w:hAnsi="Calibri" w:cs="Calibri"/>
        </w:rPr>
        <w:t xml:space="preserve">Nxënësi shkruan me gabime minimale gramatikore ose me sa më pak gabime në pikësim </w:t>
      </w:r>
    </w:p>
    <w:p w:rsidR="00B84943" w:rsidRPr="001B3108" w:rsidRDefault="00B84943" w:rsidP="00EC743A">
      <w:pPr>
        <w:numPr>
          <w:ilvl w:val="0"/>
          <w:numId w:val="16"/>
        </w:numPr>
        <w:tabs>
          <w:tab w:val="clear" w:pos="720"/>
          <w:tab w:val="num" w:pos="1800"/>
          <w:tab w:val="left" w:pos="2160"/>
        </w:tabs>
        <w:spacing w:line="360" w:lineRule="auto"/>
        <w:ind w:left="2160"/>
        <w:jc w:val="both"/>
        <w:rPr>
          <w:rFonts w:ascii="Calibri" w:hAnsi="Calibri" w:cs="Calibri"/>
        </w:rPr>
      </w:pPr>
      <w:r>
        <w:rPr>
          <w:rFonts w:ascii="Calibri" w:hAnsi="Calibri" w:cs="Calibri"/>
        </w:rPr>
        <w:t>Nxënësi e shkruan vizatimin përkatës</w:t>
      </w:r>
    </w:p>
    <w:p w:rsidR="00B84943" w:rsidRPr="001B3108" w:rsidRDefault="00B84943" w:rsidP="00D935DD">
      <w:pPr>
        <w:ind w:left="1440"/>
        <w:jc w:val="both"/>
        <w:rPr>
          <w:rFonts w:ascii="Calibri" w:hAnsi="Calibri" w:cs="Calibri"/>
        </w:rPr>
      </w:pPr>
    </w:p>
    <w:p w:rsidR="00B84943" w:rsidRDefault="00B84943" w:rsidP="00D935DD">
      <w:pPr>
        <w:ind w:left="1440"/>
        <w:jc w:val="both"/>
        <w:rPr>
          <w:rFonts w:ascii="Calibri" w:hAnsi="Calibri" w:cs="Calibri"/>
        </w:rPr>
      </w:pPr>
    </w:p>
    <w:p w:rsidR="00B84943" w:rsidRPr="00EC743A" w:rsidRDefault="00B84943" w:rsidP="00D935DD">
      <w:pPr>
        <w:ind w:left="1440"/>
        <w:jc w:val="both"/>
        <w:rPr>
          <w:rFonts w:ascii="Calibri" w:hAnsi="Calibri" w:cs="Calibri"/>
          <w:b/>
          <w:bCs/>
        </w:rPr>
      </w:pPr>
      <w:r>
        <w:rPr>
          <w:rFonts w:ascii="Calibri" w:hAnsi="Calibri" w:cs="Calibri"/>
          <w:b/>
          <w:bCs/>
        </w:rPr>
        <w:t xml:space="preserve">Tabela vlerësuese e mësimdhënësit: </w:t>
      </w:r>
    </w:p>
    <w:p w:rsidR="00B84943" w:rsidRDefault="00B84943" w:rsidP="00D935DD">
      <w:pPr>
        <w:ind w:left="1440"/>
        <w:jc w:val="both"/>
        <w:rPr>
          <w:rFonts w:ascii="Calibri" w:hAnsi="Calibri" w:cs="Calibri"/>
        </w:rPr>
      </w:pPr>
    </w:p>
    <w:tbl>
      <w:tblPr>
        <w:tblW w:w="8039"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85"/>
        <w:gridCol w:w="2348"/>
        <w:gridCol w:w="2367"/>
        <w:gridCol w:w="1739"/>
      </w:tblGrid>
      <w:tr w:rsidR="00B84943" w:rsidRPr="001B3108">
        <w:tc>
          <w:tcPr>
            <w:tcW w:w="1585" w:type="dxa"/>
            <w:shd w:val="clear" w:color="auto" w:fill="C6D9F1"/>
          </w:tcPr>
          <w:p w:rsidR="00B84943" w:rsidRPr="001B3108" w:rsidRDefault="00B84943" w:rsidP="00FB22BF">
            <w:pPr>
              <w:rPr>
                <w:rFonts w:ascii="Calibri" w:hAnsi="Calibri" w:cs="Calibri"/>
              </w:rPr>
            </w:pPr>
            <w:r>
              <w:rPr>
                <w:rFonts w:ascii="Calibri" w:hAnsi="Calibri" w:cs="Calibri"/>
              </w:rPr>
              <w:t xml:space="preserve">Kriteret </w:t>
            </w:r>
          </w:p>
        </w:tc>
        <w:tc>
          <w:tcPr>
            <w:tcW w:w="2348" w:type="dxa"/>
            <w:shd w:val="clear" w:color="auto" w:fill="C6D9F1"/>
          </w:tcPr>
          <w:p w:rsidR="00B84943" w:rsidRPr="001B3108" w:rsidRDefault="00B84943" w:rsidP="008C39AB">
            <w:pPr>
              <w:rPr>
                <w:rFonts w:ascii="Calibri" w:hAnsi="Calibri" w:cs="Calibri"/>
              </w:rPr>
            </w:pPr>
            <w:r>
              <w:rPr>
                <w:rFonts w:ascii="Calibri" w:hAnsi="Calibri" w:cs="Calibri"/>
              </w:rPr>
              <w:t>3</w:t>
            </w:r>
          </w:p>
        </w:tc>
        <w:tc>
          <w:tcPr>
            <w:tcW w:w="2367" w:type="dxa"/>
            <w:shd w:val="clear" w:color="auto" w:fill="C6D9F1"/>
          </w:tcPr>
          <w:p w:rsidR="00B84943" w:rsidRPr="001B3108" w:rsidRDefault="00B84943" w:rsidP="008C39AB">
            <w:pPr>
              <w:rPr>
                <w:rFonts w:ascii="Calibri" w:hAnsi="Calibri" w:cs="Calibri"/>
              </w:rPr>
            </w:pPr>
            <w:r>
              <w:rPr>
                <w:rFonts w:ascii="Calibri" w:hAnsi="Calibri" w:cs="Calibri"/>
              </w:rPr>
              <w:t xml:space="preserve">2 </w:t>
            </w:r>
          </w:p>
        </w:tc>
        <w:tc>
          <w:tcPr>
            <w:tcW w:w="1739" w:type="dxa"/>
            <w:shd w:val="clear" w:color="auto" w:fill="C6D9F1"/>
          </w:tcPr>
          <w:p w:rsidR="00B84943" w:rsidRPr="001B3108" w:rsidRDefault="00B84943" w:rsidP="008C39AB">
            <w:pPr>
              <w:rPr>
                <w:rFonts w:ascii="Calibri" w:hAnsi="Calibri" w:cs="Calibri"/>
              </w:rPr>
            </w:pPr>
            <w:r>
              <w:rPr>
                <w:rFonts w:ascii="Calibri" w:hAnsi="Calibri" w:cs="Calibri"/>
              </w:rPr>
              <w:t>1</w:t>
            </w:r>
          </w:p>
        </w:tc>
      </w:tr>
      <w:tr w:rsidR="00B84943" w:rsidRPr="001B3108">
        <w:trPr>
          <w:trHeight w:val="935"/>
        </w:trPr>
        <w:tc>
          <w:tcPr>
            <w:tcW w:w="1585" w:type="dxa"/>
          </w:tcPr>
          <w:p w:rsidR="00B84943" w:rsidRPr="001B3108" w:rsidRDefault="00B84943" w:rsidP="00FB22BF">
            <w:pPr>
              <w:rPr>
                <w:rFonts w:ascii="Calibri" w:hAnsi="Calibri" w:cs="Calibri"/>
              </w:rPr>
            </w:pPr>
            <w:r>
              <w:rPr>
                <w:rFonts w:ascii="Calibri" w:hAnsi="Calibri" w:cs="Calibri"/>
              </w:rPr>
              <w:t>Gjatësia e esesë</w:t>
            </w:r>
          </w:p>
        </w:tc>
        <w:tc>
          <w:tcPr>
            <w:tcW w:w="2348" w:type="dxa"/>
          </w:tcPr>
          <w:p w:rsidR="00B84943" w:rsidRPr="001B3108" w:rsidRDefault="00B84943" w:rsidP="00FB22BF">
            <w:pPr>
              <w:rPr>
                <w:rFonts w:ascii="Calibri" w:hAnsi="Calibri" w:cs="Calibri"/>
              </w:rPr>
            </w:pPr>
            <w:r>
              <w:rPr>
                <w:rFonts w:ascii="Calibri" w:hAnsi="Calibri" w:cs="Calibri"/>
              </w:rPr>
              <w:t xml:space="preserve">Ka shkruar një tekst të plotë me tre paragrafe </w:t>
            </w:r>
          </w:p>
        </w:tc>
        <w:tc>
          <w:tcPr>
            <w:tcW w:w="2367" w:type="dxa"/>
          </w:tcPr>
          <w:p w:rsidR="00B84943" w:rsidRPr="001B3108" w:rsidRDefault="00B84943" w:rsidP="00FB22BF">
            <w:pPr>
              <w:rPr>
                <w:rFonts w:ascii="Calibri" w:hAnsi="Calibri" w:cs="Calibri"/>
              </w:rPr>
            </w:pPr>
            <w:r>
              <w:rPr>
                <w:rFonts w:ascii="Calibri" w:hAnsi="Calibri" w:cs="Calibri"/>
              </w:rPr>
              <w:t xml:space="preserve">Ka shkruar vetëm një pjesë të tekstit </w:t>
            </w:r>
          </w:p>
        </w:tc>
        <w:tc>
          <w:tcPr>
            <w:tcW w:w="1739" w:type="dxa"/>
          </w:tcPr>
          <w:p w:rsidR="00B84943" w:rsidRPr="001B3108" w:rsidRDefault="00B84943" w:rsidP="00FB22BF">
            <w:pPr>
              <w:rPr>
                <w:rFonts w:ascii="Calibri" w:hAnsi="Calibri" w:cs="Calibri"/>
              </w:rPr>
            </w:pPr>
            <w:r>
              <w:rPr>
                <w:rFonts w:ascii="Calibri" w:hAnsi="Calibri" w:cs="Calibri"/>
              </w:rPr>
              <w:t xml:space="preserve">Ka shkruar vetëm disa fjali </w:t>
            </w:r>
          </w:p>
        </w:tc>
      </w:tr>
      <w:tr w:rsidR="00B84943" w:rsidRPr="001B3108">
        <w:trPr>
          <w:trHeight w:val="899"/>
        </w:trPr>
        <w:tc>
          <w:tcPr>
            <w:tcW w:w="1585" w:type="dxa"/>
          </w:tcPr>
          <w:p w:rsidR="00B84943" w:rsidRPr="001B3108" w:rsidRDefault="00B84943" w:rsidP="008C39AB">
            <w:pPr>
              <w:rPr>
                <w:rFonts w:ascii="Calibri" w:hAnsi="Calibri" w:cs="Calibri"/>
              </w:rPr>
            </w:pPr>
            <w:r>
              <w:rPr>
                <w:rFonts w:ascii="Calibri" w:hAnsi="Calibri" w:cs="Calibri"/>
              </w:rPr>
              <w:t xml:space="preserve">Përshkrimi </w:t>
            </w:r>
          </w:p>
        </w:tc>
        <w:tc>
          <w:tcPr>
            <w:tcW w:w="2348" w:type="dxa"/>
          </w:tcPr>
          <w:p w:rsidR="00B84943" w:rsidRPr="001B3108" w:rsidRDefault="00B84943" w:rsidP="00FB22BF">
            <w:pPr>
              <w:rPr>
                <w:rFonts w:ascii="Calibri" w:hAnsi="Calibri" w:cs="Calibri"/>
              </w:rPr>
            </w:pPr>
            <w:r>
              <w:rPr>
                <w:rFonts w:ascii="Calibri" w:hAnsi="Calibri" w:cs="Calibri"/>
              </w:rPr>
              <w:t>Përdor një vokabular të pasur dhe i përshkruan imazhet qartë</w:t>
            </w:r>
          </w:p>
        </w:tc>
        <w:tc>
          <w:tcPr>
            <w:tcW w:w="2367" w:type="dxa"/>
          </w:tcPr>
          <w:p w:rsidR="00B84943" w:rsidRPr="001B3108" w:rsidRDefault="00B84943" w:rsidP="00FB22BF">
            <w:pPr>
              <w:rPr>
                <w:rFonts w:ascii="Calibri" w:hAnsi="Calibri" w:cs="Calibri"/>
              </w:rPr>
            </w:pPr>
            <w:r>
              <w:rPr>
                <w:rFonts w:ascii="Calibri" w:hAnsi="Calibri" w:cs="Calibri"/>
              </w:rPr>
              <w:t xml:space="preserve">Përdor vokabular solid dhe i përshkruan imazhet si duhet </w:t>
            </w:r>
          </w:p>
        </w:tc>
        <w:tc>
          <w:tcPr>
            <w:tcW w:w="1739" w:type="dxa"/>
          </w:tcPr>
          <w:p w:rsidR="00B84943" w:rsidRPr="001B3108" w:rsidRDefault="00B84943" w:rsidP="00FB22BF">
            <w:pPr>
              <w:rPr>
                <w:rFonts w:ascii="Calibri" w:hAnsi="Calibri" w:cs="Calibri"/>
              </w:rPr>
            </w:pPr>
            <w:r>
              <w:rPr>
                <w:rFonts w:ascii="Calibri" w:hAnsi="Calibri" w:cs="Calibri"/>
              </w:rPr>
              <w:t xml:space="preserve">Ka pasqyruar vetëm një element të natyrës përreth </w:t>
            </w:r>
          </w:p>
        </w:tc>
      </w:tr>
      <w:tr w:rsidR="00B84943" w:rsidRPr="001B3108">
        <w:trPr>
          <w:trHeight w:val="1315"/>
        </w:trPr>
        <w:tc>
          <w:tcPr>
            <w:tcW w:w="1585" w:type="dxa"/>
          </w:tcPr>
          <w:p w:rsidR="00B84943" w:rsidRPr="001B3108" w:rsidRDefault="00B84943" w:rsidP="00FB22BF">
            <w:pPr>
              <w:rPr>
                <w:rFonts w:ascii="Calibri" w:hAnsi="Calibri" w:cs="Calibri"/>
              </w:rPr>
            </w:pPr>
            <w:r>
              <w:rPr>
                <w:rFonts w:ascii="Calibri" w:hAnsi="Calibri" w:cs="Calibri"/>
              </w:rPr>
              <w:t xml:space="preserve">Gramatika </w:t>
            </w:r>
          </w:p>
        </w:tc>
        <w:tc>
          <w:tcPr>
            <w:tcW w:w="2348" w:type="dxa"/>
          </w:tcPr>
          <w:p w:rsidR="00B84943" w:rsidRPr="001B3108" w:rsidRDefault="00B84943" w:rsidP="00FB22BF">
            <w:pPr>
              <w:rPr>
                <w:rFonts w:ascii="Calibri" w:hAnsi="Calibri" w:cs="Calibri"/>
              </w:rPr>
            </w:pPr>
            <w:r>
              <w:rPr>
                <w:rFonts w:ascii="Calibri" w:hAnsi="Calibri" w:cs="Calibri"/>
              </w:rPr>
              <w:t>Pothuajse pa gabime</w:t>
            </w:r>
          </w:p>
        </w:tc>
        <w:tc>
          <w:tcPr>
            <w:tcW w:w="2367" w:type="dxa"/>
          </w:tcPr>
          <w:p w:rsidR="00B84943" w:rsidRPr="001B3108" w:rsidRDefault="00B84943" w:rsidP="00FB22BF">
            <w:pPr>
              <w:rPr>
                <w:rFonts w:ascii="Calibri" w:hAnsi="Calibri" w:cs="Calibri"/>
              </w:rPr>
            </w:pPr>
            <w:r>
              <w:rPr>
                <w:rFonts w:ascii="Calibri" w:hAnsi="Calibri" w:cs="Calibri"/>
              </w:rPr>
              <w:t xml:space="preserve">Disa gabime por këto nuk ndikojnë në kuptimin e përgjithshëm </w:t>
            </w:r>
          </w:p>
        </w:tc>
        <w:tc>
          <w:tcPr>
            <w:tcW w:w="1739" w:type="dxa"/>
          </w:tcPr>
          <w:p w:rsidR="00B84943" w:rsidRPr="001B3108" w:rsidRDefault="00B84943" w:rsidP="00FB22BF">
            <w:pPr>
              <w:rPr>
                <w:rFonts w:ascii="Calibri" w:hAnsi="Calibri" w:cs="Calibri"/>
              </w:rPr>
            </w:pPr>
            <w:r>
              <w:rPr>
                <w:rFonts w:ascii="Calibri" w:hAnsi="Calibri" w:cs="Calibri"/>
              </w:rPr>
              <w:t xml:space="preserve">Shumë gabime që ndikojnë në të kuptuar </w:t>
            </w:r>
          </w:p>
        </w:tc>
      </w:tr>
      <w:tr w:rsidR="00B84943" w:rsidRPr="001B3108">
        <w:trPr>
          <w:trHeight w:val="1159"/>
        </w:trPr>
        <w:tc>
          <w:tcPr>
            <w:tcW w:w="1585" w:type="dxa"/>
          </w:tcPr>
          <w:p w:rsidR="00B84943" w:rsidRDefault="00B84943" w:rsidP="008C39AB">
            <w:pPr>
              <w:rPr>
                <w:rFonts w:ascii="Calibri" w:hAnsi="Calibri" w:cs="Calibri"/>
              </w:rPr>
            </w:pPr>
            <w:r>
              <w:rPr>
                <w:rFonts w:ascii="Calibri" w:hAnsi="Calibri" w:cs="Calibri"/>
              </w:rPr>
              <w:t xml:space="preserve">Vizatimi </w:t>
            </w:r>
          </w:p>
        </w:tc>
        <w:tc>
          <w:tcPr>
            <w:tcW w:w="2348" w:type="dxa"/>
          </w:tcPr>
          <w:p w:rsidR="00B84943" w:rsidRDefault="00B84943" w:rsidP="00FB22BF">
            <w:pPr>
              <w:rPr>
                <w:rFonts w:ascii="Calibri" w:hAnsi="Calibri" w:cs="Calibri"/>
              </w:rPr>
            </w:pPr>
            <w:r>
              <w:rPr>
                <w:rFonts w:ascii="Calibri" w:hAnsi="Calibri" w:cs="Calibri"/>
              </w:rPr>
              <w:t xml:space="preserve">Vizatimi është i qartë dhe përshtatet me tekstin </w:t>
            </w:r>
          </w:p>
        </w:tc>
        <w:tc>
          <w:tcPr>
            <w:tcW w:w="2367" w:type="dxa"/>
          </w:tcPr>
          <w:p w:rsidR="00B84943" w:rsidRDefault="00B84943" w:rsidP="00FB22BF">
            <w:pPr>
              <w:rPr>
                <w:rFonts w:ascii="Calibri" w:hAnsi="Calibri" w:cs="Calibri"/>
              </w:rPr>
            </w:pPr>
            <w:r>
              <w:rPr>
                <w:rFonts w:ascii="Calibri" w:hAnsi="Calibri" w:cs="Calibri"/>
              </w:rPr>
              <w:t xml:space="preserve">Vizatimi është i pranueshëm dhe përshtatet deri diku me tekstin </w:t>
            </w:r>
          </w:p>
        </w:tc>
        <w:tc>
          <w:tcPr>
            <w:tcW w:w="1739" w:type="dxa"/>
          </w:tcPr>
          <w:p w:rsidR="00B84943" w:rsidRDefault="00B84943" w:rsidP="00FB22BF">
            <w:pPr>
              <w:rPr>
                <w:rFonts w:ascii="Calibri" w:hAnsi="Calibri" w:cs="Calibri"/>
              </w:rPr>
            </w:pPr>
            <w:r>
              <w:rPr>
                <w:rFonts w:ascii="Calibri" w:hAnsi="Calibri" w:cs="Calibri"/>
              </w:rPr>
              <w:t xml:space="preserve">Vizatimi është i varfër ose mungon </w:t>
            </w:r>
          </w:p>
        </w:tc>
      </w:tr>
    </w:tbl>
    <w:p w:rsidR="00B84943" w:rsidRDefault="00B84943" w:rsidP="00D935DD">
      <w:pPr>
        <w:ind w:left="1440"/>
        <w:jc w:val="both"/>
        <w:rPr>
          <w:rFonts w:ascii="Calibri" w:hAnsi="Calibri" w:cs="Calibri"/>
        </w:rPr>
      </w:pPr>
    </w:p>
    <w:p w:rsidR="00B84943" w:rsidRPr="001B3108" w:rsidRDefault="00B84943" w:rsidP="00EC743A">
      <w:pPr>
        <w:spacing w:line="360" w:lineRule="auto"/>
        <w:ind w:left="1440"/>
        <w:jc w:val="both"/>
        <w:rPr>
          <w:rFonts w:ascii="Calibri" w:hAnsi="Calibri" w:cs="Calibri"/>
        </w:rPr>
      </w:pPr>
      <w:r>
        <w:rPr>
          <w:rFonts w:ascii="Calibri" w:hAnsi="Calibri" w:cs="Calibri"/>
          <w:b/>
          <w:bCs/>
        </w:rPr>
        <w:t xml:space="preserve">Shënim: </w:t>
      </w:r>
      <w:r w:rsidRPr="004C23B1">
        <w:rPr>
          <w:rFonts w:ascii="Calibri" w:hAnsi="Calibri" w:cs="Calibri"/>
        </w:rPr>
        <w:t>Nj</w:t>
      </w:r>
      <w:r>
        <w:rPr>
          <w:rFonts w:ascii="Calibri" w:hAnsi="Calibri" w:cs="Calibri"/>
        </w:rPr>
        <w:t>ë</w:t>
      </w:r>
      <w:r w:rsidRPr="004C23B1">
        <w:rPr>
          <w:rFonts w:ascii="Calibri" w:hAnsi="Calibri" w:cs="Calibri"/>
        </w:rPr>
        <w:t xml:space="preserve"> metod</w:t>
      </w:r>
      <w:r>
        <w:rPr>
          <w:rFonts w:ascii="Calibri" w:hAnsi="Calibri" w:cs="Calibri"/>
        </w:rPr>
        <w:t>ë</w:t>
      </w:r>
      <w:r w:rsidRPr="004C23B1">
        <w:rPr>
          <w:rFonts w:ascii="Calibri" w:hAnsi="Calibri" w:cs="Calibri"/>
        </w:rPr>
        <w:t xml:space="preserve"> alter</w:t>
      </w:r>
      <w:r>
        <w:rPr>
          <w:rFonts w:ascii="Calibri" w:hAnsi="Calibri" w:cs="Calibri"/>
        </w:rPr>
        <w:t xml:space="preserve">native e vlerësimit të këtij aktiviteti do të ishte nëse nxënësit ndahen në grupe të vogla, ndërsa pjesëtarët e grupit provojnë të bashkojnë vizatimet me pjesët e shkruara. Nëse eseja është e qartë, ata nuk do ta kenë të vështirë ta identifikojnë vizatimin përkatës. </w:t>
      </w:r>
    </w:p>
    <w:p w:rsidR="00B84943" w:rsidRDefault="00B84943" w:rsidP="00EC743A">
      <w:pPr>
        <w:spacing w:line="360" w:lineRule="auto"/>
        <w:ind w:left="1440"/>
        <w:jc w:val="both"/>
        <w:rPr>
          <w:rFonts w:ascii="Calibri" w:hAnsi="Calibri" w:cs="Calibri"/>
          <w:b/>
          <w:bCs/>
          <w:u w:val="single"/>
        </w:rPr>
      </w:pPr>
    </w:p>
    <w:p w:rsidR="00B84943" w:rsidRPr="00264E98" w:rsidRDefault="00B84943" w:rsidP="00D935DD">
      <w:pPr>
        <w:spacing w:line="360" w:lineRule="auto"/>
        <w:ind w:left="1440"/>
        <w:jc w:val="both"/>
        <w:rPr>
          <w:rFonts w:ascii="Calibri" w:hAnsi="Calibri" w:cs="Calibri"/>
          <w:b/>
          <w:bCs/>
          <w:u w:val="single"/>
        </w:rPr>
      </w:pPr>
      <w:r>
        <w:rPr>
          <w:rFonts w:ascii="Calibri" w:hAnsi="Calibri" w:cs="Calibri"/>
          <w:b/>
          <w:bCs/>
          <w:u w:val="single"/>
        </w:rPr>
        <w:t>Shembulli #2:</w:t>
      </w:r>
    </w:p>
    <w:p w:rsidR="00B84943" w:rsidRPr="001B3108" w:rsidRDefault="00B84943" w:rsidP="00D935DD">
      <w:pPr>
        <w:spacing w:line="360" w:lineRule="auto"/>
        <w:ind w:left="1440"/>
        <w:jc w:val="both"/>
        <w:rPr>
          <w:rFonts w:ascii="Calibri" w:hAnsi="Calibri" w:cs="Calibri"/>
        </w:rPr>
      </w:pPr>
      <w:r>
        <w:rPr>
          <w:rFonts w:ascii="Calibri" w:hAnsi="Calibri" w:cs="Calibri"/>
        </w:rPr>
        <w:t xml:space="preserve">Lënda: Teknologji </w:t>
      </w:r>
    </w:p>
    <w:p w:rsidR="00B84943" w:rsidRPr="001B3108" w:rsidRDefault="00B84943" w:rsidP="00D935DD">
      <w:pPr>
        <w:spacing w:line="360" w:lineRule="auto"/>
        <w:ind w:left="1440"/>
        <w:jc w:val="both"/>
        <w:rPr>
          <w:rFonts w:ascii="Calibri" w:hAnsi="Calibri" w:cs="Calibri"/>
        </w:rPr>
      </w:pPr>
      <w:r>
        <w:rPr>
          <w:rFonts w:ascii="Calibri" w:hAnsi="Calibri" w:cs="Calibri"/>
        </w:rPr>
        <w:t xml:space="preserve">Detyra: Ndërtimi i një shtëpie </w:t>
      </w:r>
    </w:p>
    <w:p w:rsidR="00B84943" w:rsidRPr="001B3108" w:rsidRDefault="00B84943" w:rsidP="00EC743A">
      <w:pPr>
        <w:tabs>
          <w:tab w:val="left" w:pos="1530"/>
        </w:tabs>
        <w:spacing w:line="360" w:lineRule="auto"/>
        <w:ind w:left="1440"/>
        <w:jc w:val="both"/>
        <w:rPr>
          <w:rFonts w:ascii="Calibri" w:hAnsi="Calibri" w:cs="Calibri"/>
        </w:rPr>
      </w:pPr>
      <w:r>
        <w:rPr>
          <w:rFonts w:ascii="Calibri" w:hAnsi="Calibri" w:cs="Calibri"/>
        </w:rPr>
        <w:t>Rezultatet e të nxënit: Nxënësit janë në gjendje të...</w:t>
      </w:r>
    </w:p>
    <w:p w:rsidR="00B84943" w:rsidRPr="001B3108" w:rsidRDefault="00B84943" w:rsidP="00EC743A">
      <w:pPr>
        <w:numPr>
          <w:ilvl w:val="0"/>
          <w:numId w:val="15"/>
        </w:numPr>
        <w:tabs>
          <w:tab w:val="clear" w:pos="720"/>
          <w:tab w:val="left" w:pos="1530"/>
          <w:tab w:val="left" w:pos="1710"/>
          <w:tab w:val="num" w:pos="1800"/>
        </w:tabs>
        <w:spacing w:line="360" w:lineRule="auto"/>
        <w:ind w:left="2070"/>
        <w:jc w:val="both"/>
        <w:rPr>
          <w:rFonts w:ascii="Calibri" w:hAnsi="Calibri" w:cs="Calibri"/>
        </w:rPr>
      </w:pPr>
      <w:r>
        <w:rPr>
          <w:rFonts w:ascii="Calibri" w:hAnsi="Calibri" w:cs="Calibri"/>
        </w:rPr>
        <w:t>Vizatojnë një shtëpi duke u nisur nga një model i dhënë</w:t>
      </w:r>
    </w:p>
    <w:p w:rsidR="00B84943" w:rsidRPr="001B3108" w:rsidRDefault="00B84943" w:rsidP="00EC743A">
      <w:pPr>
        <w:numPr>
          <w:ilvl w:val="0"/>
          <w:numId w:val="15"/>
        </w:numPr>
        <w:tabs>
          <w:tab w:val="clear" w:pos="720"/>
          <w:tab w:val="left" w:pos="1530"/>
          <w:tab w:val="left" w:pos="1710"/>
          <w:tab w:val="num" w:pos="1800"/>
        </w:tabs>
        <w:spacing w:line="360" w:lineRule="auto"/>
        <w:ind w:left="2070"/>
        <w:jc w:val="both"/>
        <w:rPr>
          <w:rFonts w:ascii="Calibri" w:hAnsi="Calibri" w:cs="Calibri"/>
        </w:rPr>
      </w:pPr>
      <w:r>
        <w:rPr>
          <w:rFonts w:ascii="Calibri" w:hAnsi="Calibri" w:cs="Calibri"/>
        </w:rPr>
        <w:t xml:space="preserve">Ndërtojnë një shtëpi duke përdorur materialet e duhura </w:t>
      </w:r>
    </w:p>
    <w:p w:rsidR="00B84943" w:rsidRDefault="00B84943" w:rsidP="00EC743A">
      <w:pPr>
        <w:numPr>
          <w:ilvl w:val="0"/>
          <w:numId w:val="15"/>
        </w:numPr>
        <w:tabs>
          <w:tab w:val="clear" w:pos="720"/>
          <w:tab w:val="left" w:pos="1530"/>
          <w:tab w:val="left" w:pos="1710"/>
          <w:tab w:val="num" w:pos="1800"/>
        </w:tabs>
        <w:spacing w:line="360" w:lineRule="auto"/>
        <w:ind w:left="2070"/>
        <w:jc w:val="both"/>
        <w:rPr>
          <w:rFonts w:ascii="Calibri" w:hAnsi="Calibri" w:cs="Calibri"/>
        </w:rPr>
      </w:pPr>
      <w:r>
        <w:rPr>
          <w:rFonts w:ascii="Calibri" w:hAnsi="Calibri" w:cs="Calibri"/>
        </w:rPr>
        <w:t xml:space="preserve">Shpjegojnë qartë metodat e ndërtimit dhe arsyetojnë vendimet e veta. </w:t>
      </w:r>
    </w:p>
    <w:p w:rsidR="00B84943" w:rsidRPr="00553352" w:rsidRDefault="00B84943" w:rsidP="00EC743A">
      <w:pPr>
        <w:tabs>
          <w:tab w:val="left" w:pos="1530"/>
        </w:tabs>
        <w:spacing w:line="360" w:lineRule="auto"/>
        <w:ind w:left="2070"/>
        <w:jc w:val="both"/>
        <w:rPr>
          <w:rFonts w:ascii="Calibri" w:hAnsi="Calibri" w:cs="Calibri"/>
        </w:rPr>
      </w:pPr>
    </w:p>
    <w:p w:rsidR="00B84943" w:rsidRPr="001B3108" w:rsidRDefault="00B84943" w:rsidP="00EC743A">
      <w:pPr>
        <w:tabs>
          <w:tab w:val="left" w:pos="1530"/>
        </w:tabs>
        <w:spacing w:line="360" w:lineRule="auto"/>
        <w:ind w:left="1440"/>
        <w:jc w:val="both"/>
        <w:rPr>
          <w:rFonts w:ascii="Calibri" w:hAnsi="Calibri" w:cs="Calibri"/>
        </w:rPr>
      </w:pPr>
      <w:r>
        <w:rPr>
          <w:rFonts w:ascii="Calibri" w:hAnsi="Calibri" w:cs="Calibri"/>
        </w:rPr>
        <w:t>Kriteret e suksesit:</w:t>
      </w:r>
    </w:p>
    <w:p w:rsidR="00B84943" w:rsidRPr="001B3108" w:rsidRDefault="00B84943" w:rsidP="00EC743A">
      <w:pPr>
        <w:numPr>
          <w:ilvl w:val="0"/>
          <w:numId w:val="16"/>
        </w:numPr>
        <w:tabs>
          <w:tab w:val="clear" w:pos="720"/>
          <w:tab w:val="left" w:pos="1530"/>
          <w:tab w:val="num" w:pos="1800"/>
        </w:tabs>
        <w:spacing w:line="360" w:lineRule="auto"/>
        <w:ind w:left="2070"/>
        <w:jc w:val="both"/>
        <w:rPr>
          <w:rFonts w:ascii="Calibri" w:hAnsi="Calibri" w:cs="Calibri"/>
        </w:rPr>
      </w:pPr>
      <w:r>
        <w:rPr>
          <w:rFonts w:ascii="Calibri" w:hAnsi="Calibri" w:cs="Calibri"/>
        </w:rPr>
        <w:t>E vizatojnë një plan të plotë e të hollësishëm të shtëpisë</w:t>
      </w:r>
    </w:p>
    <w:p w:rsidR="00B84943" w:rsidRPr="001B3108" w:rsidRDefault="00B84943" w:rsidP="00EC743A">
      <w:pPr>
        <w:numPr>
          <w:ilvl w:val="0"/>
          <w:numId w:val="16"/>
        </w:numPr>
        <w:tabs>
          <w:tab w:val="clear" w:pos="720"/>
          <w:tab w:val="left" w:pos="1530"/>
          <w:tab w:val="num" w:pos="1800"/>
        </w:tabs>
        <w:spacing w:line="360" w:lineRule="auto"/>
        <w:ind w:left="2070"/>
        <w:jc w:val="both"/>
        <w:rPr>
          <w:rFonts w:ascii="Calibri" w:hAnsi="Calibri" w:cs="Calibri"/>
        </w:rPr>
      </w:pPr>
      <w:r>
        <w:rPr>
          <w:rFonts w:ascii="Calibri" w:hAnsi="Calibri" w:cs="Calibri"/>
        </w:rPr>
        <w:t xml:space="preserve">Ndërtojnë shtëpinë duke përdorur materiale të duhura </w:t>
      </w:r>
    </w:p>
    <w:p w:rsidR="00B84943" w:rsidRDefault="00B84943" w:rsidP="00EC743A">
      <w:pPr>
        <w:numPr>
          <w:ilvl w:val="0"/>
          <w:numId w:val="16"/>
        </w:numPr>
        <w:tabs>
          <w:tab w:val="clear" w:pos="720"/>
          <w:tab w:val="left" w:pos="1530"/>
          <w:tab w:val="num" w:pos="1800"/>
        </w:tabs>
        <w:spacing w:line="360" w:lineRule="auto"/>
        <w:ind w:left="2070"/>
        <w:jc w:val="both"/>
        <w:rPr>
          <w:rFonts w:ascii="Calibri" w:hAnsi="Calibri" w:cs="Calibri"/>
        </w:rPr>
      </w:pPr>
      <w:r>
        <w:rPr>
          <w:rFonts w:ascii="Calibri" w:hAnsi="Calibri" w:cs="Calibri"/>
        </w:rPr>
        <w:t xml:space="preserve">Shpjegojnë pse dhe si është ndërtuar shtëpia në mënyrën e caktuar </w:t>
      </w:r>
    </w:p>
    <w:p w:rsidR="00B84943" w:rsidRDefault="00B84943" w:rsidP="00EC743A">
      <w:pPr>
        <w:ind w:left="360"/>
        <w:jc w:val="both"/>
        <w:rPr>
          <w:rFonts w:ascii="Calibri" w:hAnsi="Calibri" w:cs="Calibri"/>
        </w:rPr>
      </w:pPr>
    </w:p>
    <w:p w:rsidR="00B84943" w:rsidRDefault="00B84943" w:rsidP="00EC743A">
      <w:pPr>
        <w:ind w:left="360"/>
        <w:jc w:val="both"/>
        <w:rPr>
          <w:rFonts w:ascii="Calibri" w:hAnsi="Calibri" w:cs="Calibri"/>
        </w:rPr>
      </w:pPr>
    </w:p>
    <w:p w:rsidR="00B84943" w:rsidRDefault="00B84943" w:rsidP="006A7000">
      <w:pPr>
        <w:ind w:left="1440"/>
        <w:jc w:val="both"/>
        <w:rPr>
          <w:rFonts w:ascii="Calibri" w:hAnsi="Calibri" w:cs="Calibri"/>
          <w:b/>
          <w:bCs/>
          <w:u w:val="single"/>
        </w:rPr>
      </w:pPr>
      <w:r>
        <w:rPr>
          <w:rFonts w:ascii="Calibri" w:hAnsi="Calibri" w:cs="Calibri"/>
          <w:b/>
          <w:bCs/>
          <w:u w:val="single"/>
        </w:rPr>
        <w:t xml:space="preserve">Tabela e vetëreflektimit </w:t>
      </w:r>
    </w:p>
    <w:p w:rsidR="00B84943" w:rsidRDefault="00B84943" w:rsidP="00D935DD">
      <w:pPr>
        <w:ind w:left="1440" w:firstLine="720"/>
        <w:jc w:val="both"/>
        <w:rPr>
          <w:rFonts w:ascii="Calibri" w:hAnsi="Calibri" w:cs="Calibri"/>
          <w:b/>
          <w:bCs/>
          <w:u w:val="single"/>
        </w:rPr>
      </w:pP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55"/>
        <w:gridCol w:w="2598"/>
        <w:gridCol w:w="2345"/>
        <w:gridCol w:w="2474"/>
      </w:tblGrid>
      <w:tr w:rsidR="00B84943" w:rsidRPr="001B3108">
        <w:tc>
          <w:tcPr>
            <w:tcW w:w="0" w:type="auto"/>
            <w:shd w:val="clear" w:color="auto" w:fill="C6D9F1"/>
          </w:tcPr>
          <w:p w:rsidR="00B84943" w:rsidRPr="001B3108" w:rsidRDefault="00B84943" w:rsidP="004C23B1">
            <w:pPr>
              <w:rPr>
                <w:rFonts w:ascii="Calibri" w:hAnsi="Calibri" w:cs="Calibri"/>
              </w:rPr>
            </w:pPr>
            <w:r>
              <w:rPr>
                <w:rFonts w:ascii="Calibri" w:hAnsi="Calibri" w:cs="Calibri"/>
              </w:rPr>
              <w:t xml:space="preserve">Karakteristikat </w:t>
            </w:r>
          </w:p>
        </w:tc>
        <w:tc>
          <w:tcPr>
            <w:tcW w:w="0" w:type="auto"/>
            <w:shd w:val="clear" w:color="auto" w:fill="C6D9F1"/>
          </w:tcPr>
          <w:p w:rsidR="00B84943" w:rsidRPr="001B3108" w:rsidRDefault="00B84943" w:rsidP="00FD7091">
            <w:pPr>
              <w:rPr>
                <w:rFonts w:ascii="Calibri" w:hAnsi="Calibri" w:cs="Calibri"/>
              </w:rPr>
            </w:pPr>
            <w:r>
              <w:rPr>
                <w:rFonts w:ascii="Calibri" w:hAnsi="Calibri" w:cs="Calibri"/>
              </w:rPr>
              <w:t>E kuqe</w:t>
            </w:r>
          </w:p>
        </w:tc>
        <w:tc>
          <w:tcPr>
            <w:tcW w:w="0" w:type="auto"/>
            <w:shd w:val="clear" w:color="auto" w:fill="C6D9F1"/>
          </w:tcPr>
          <w:p w:rsidR="00B84943" w:rsidRPr="001B3108" w:rsidRDefault="00B84943" w:rsidP="00FD7091">
            <w:pPr>
              <w:rPr>
                <w:rFonts w:ascii="Calibri" w:hAnsi="Calibri" w:cs="Calibri"/>
              </w:rPr>
            </w:pPr>
            <w:r>
              <w:rPr>
                <w:rFonts w:ascii="Calibri" w:hAnsi="Calibri" w:cs="Calibri"/>
              </w:rPr>
              <w:t>E verdhë</w:t>
            </w:r>
          </w:p>
        </w:tc>
        <w:tc>
          <w:tcPr>
            <w:tcW w:w="0" w:type="auto"/>
            <w:shd w:val="clear" w:color="auto" w:fill="C6D9F1"/>
          </w:tcPr>
          <w:p w:rsidR="00B84943" w:rsidRPr="001B3108" w:rsidRDefault="00B84943" w:rsidP="00FD7091">
            <w:pPr>
              <w:rPr>
                <w:rFonts w:ascii="Calibri" w:hAnsi="Calibri" w:cs="Calibri"/>
              </w:rPr>
            </w:pPr>
            <w:r>
              <w:rPr>
                <w:rFonts w:ascii="Calibri" w:hAnsi="Calibri" w:cs="Calibri"/>
              </w:rPr>
              <w:t xml:space="preserve">E gjelbër </w:t>
            </w:r>
          </w:p>
        </w:tc>
      </w:tr>
      <w:tr w:rsidR="00B84943" w:rsidRPr="001B3108">
        <w:tc>
          <w:tcPr>
            <w:tcW w:w="0" w:type="auto"/>
          </w:tcPr>
          <w:p w:rsidR="00B84943" w:rsidRPr="001B3108" w:rsidRDefault="00B84943" w:rsidP="004C23B1">
            <w:pPr>
              <w:rPr>
                <w:rFonts w:ascii="Calibri" w:hAnsi="Calibri" w:cs="Calibri"/>
              </w:rPr>
            </w:pPr>
            <w:r>
              <w:rPr>
                <w:rFonts w:ascii="Calibri" w:hAnsi="Calibri" w:cs="Calibri"/>
              </w:rPr>
              <w:t xml:space="preserve">Plani </w:t>
            </w:r>
          </w:p>
        </w:tc>
        <w:tc>
          <w:tcPr>
            <w:tcW w:w="0" w:type="auto"/>
          </w:tcPr>
          <w:p w:rsidR="00B84943" w:rsidRPr="001B3108" w:rsidRDefault="00B84943" w:rsidP="004C23B1">
            <w:pPr>
              <w:rPr>
                <w:rFonts w:ascii="Calibri" w:hAnsi="Calibri" w:cs="Calibri"/>
              </w:rPr>
            </w:pPr>
            <w:r>
              <w:rPr>
                <w:rFonts w:ascii="Calibri" w:hAnsi="Calibri" w:cs="Calibri"/>
              </w:rPr>
              <w:t xml:space="preserve">E kam vizatuar një plan me disa detaje </w:t>
            </w:r>
          </w:p>
        </w:tc>
        <w:tc>
          <w:tcPr>
            <w:tcW w:w="0" w:type="auto"/>
          </w:tcPr>
          <w:p w:rsidR="00B84943" w:rsidRPr="001B3108" w:rsidRDefault="00B84943" w:rsidP="004C23B1">
            <w:pPr>
              <w:rPr>
                <w:rFonts w:ascii="Calibri" w:hAnsi="Calibri" w:cs="Calibri"/>
              </w:rPr>
            </w:pPr>
            <w:r>
              <w:rPr>
                <w:rFonts w:ascii="Calibri" w:hAnsi="Calibri" w:cs="Calibri"/>
              </w:rPr>
              <w:t xml:space="preserve">E kam vizatuar një plan me mjaftë detaje </w:t>
            </w:r>
          </w:p>
        </w:tc>
        <w:tc>
          <w:tcPr>
            <w:tcW w:w="0" w:type="auto"/>
          </w:tcPr>
          <w:p w:rsidR="00B84943" w:rsidRPr="001B3108" w:rsidRDefault="00B84943" w:rsidP="004C23B1">
            <w:pPr>
              <w:rPr>
                <w:rFonts w:ascii="Calibri" w:hAnsi="Calibri" w:cs="Calibri"/>
              </w:rPr>
            </w:pPr>
            <w:r>
              <w:rPr>
                <w:rFonts w:ascii="Calibri" w:hAnsi="Calibri" w:cs="Calibri"/>
              </w:rPr>
              <w:t xml:space="preserve">E kam vizatuar një plan me të gjitha detajet  </w:t>
            </w:r>
          </w:p>
        </w:tc>
      </w:tr>
      <w:tr w:rsidR="00B84943" w:rsidRPr="001B3108">
        <w:tc>
          <w:tcPr>
            <w:tcW w:w="0" w:type="auto"/>
          </w:tcPr>
          <w:p w:rsidR="00B84943" w:rsidRPr="001B3108" w:rsidRDefault="00B84943" w:rsidP="004C23B1">
            <w:pPr>
              <w:rPr>
                <w:rFonts w:ascii="Calibri" w:hAnsi="Calibri" w:cs="Calibri"/>
              </w:rPr>
            </w:pPr>
            <w:r>
              <w:rPr>
                <w:rFonts w:ascii="Calibri" w:hAnsi="Calibri" w:cs="Calibri"/>
              </w:rPr>
              <w:t xml:space="preserve">Ndërtimi </w:t>
            </w:r>
          </w:p>
        </w:tc>
        <w:tc>
          <w:tcPr>
            <w:tcW w:w="0" w:type="auto"/>
          </w:tcPr>
          <w:p w:rsidR="00B84943" w:rsidRPr="001B3108" w:rsidRDefault="00B84943" w:rsidP="004C23B1">
            <w:pPr>
              <w:rPr>
                <w:rFonts w:ascii="Calibri" w:hAnsi="Calibri" w:cs="Calibri"/>
              </w:rPr>
            </w:pPr>
            <w:r>
              <w:rPr>
                <w:rFonts w:ascii="Calibri" w:hAnsi="Calibri" w:cs="Calibri"/>
              </w:rPr>
              <w:t xml:space="preserve">Nuk i kam prezantuar karakteristikat kryesore të një shtëpie </w:t>
            </w:r>
          </w:p>
        </w:tc>
        <w:tc>
          <w:tcPr>
            <w:tcW w:w="0" w:type="auto"/>
          </w:tcPr>
          <w:p w:rsidR="00B84943" w:rsidRPr="001B3108" w:rsidRDefault="00B84943" w:rsidP="004C23B1">
            <w:pPr>
              <w:rPr>
                <w:rFonts w:ascii="Calibri" w:hAnsi="Calibri" w:cs="Calibri"/>
              </w:rPr>
            </w:pPr>
            <w:r>
              <w:rPr>
                <w:rFonts w:ascii="Calibri" w:hAnsi="Calibri" w:cs="Calibri"/>
              </w:rPr>
              <w:t xml:space="preserve">I kam prezantuar disa karakteristika të një shtëpie </w:t>
            </w:r>
          </w:p>
        </w:tc>
        <w:tc>
          <w:tcPr>
            <w:tcW w:w="0" w:type="auto"/>
          </w:tcPr>
          <w:p w:rsidR="00B84943" w:rsidRPr="001B3108" w:rsidRDefault="00B84943" w:rsidP="004C23B1">
            <w:pPr>
              <w:rPr>
                <w:rFonts w:ascii="Calibri" w:hAnsi="Calibri" w:cs="Calibri"/>
              </w:rPr>
            </w:pPr>
            <w:r>
              <w:rPr>
                <w:rFonts w:ascii="Calibri" w:hAnsi="Calibri" w:cs="Calibri"/>
              </w:rPr>
              <w:t xml:space="preserve">I kam prezantuar të gjitha karakteristikat e një shtëpie </w:t>
            </w:r>
          </w:p>
        </w:tc>
      </w:tr>
      <w:tr w:rsidR="00B84943" w:rsidRPr="001B3108">
        <w:tc>
          <w:tcPr>
            <w:tcW w:w="0" w:type="auto"/>
          </w:tcPr>
          <w:p w:rsidR="00B84943" w:rsidRPr="001B3108" w:rsidRDefault="00B84943" w:rsidP="004C23B1">
            <w:pPr>
              <w:rPr>
                <w:rFonts w:ascii="Calibri" w:hAnsi="Calibri" w:cs="Calibri"/>
              </w:rPr>
            </w:pPr>
            <w:r>
              <w:rPr>
                <w:rFonts w:ascii="Calibri" w:hAnsi="Calibri" w:cs="Calibri"/>
              </w:rPr>
              <w:t>Materialet</w:t>
            </w:r>
          </w:p>
        </w:tc>
        <w:tc>
          <w:tcPr>
            <w:tcW w:w="0" w:type="auto"/>
          </w:tcPr>
          <w:p w:rsidR="00B84943" w:rsidRPr="001B3108" w:rsidRDefault="00B84943" w:rsidP="00FD7091">
            <w:pPr>
              <w:rPr>
                <w:rFonts w:ascii="Calibri" w:hAnsi="Calibri" w:cs="Calibri"/>
              </w:rPr>
            </w:pPr>
            <w:r>
              <w:rPr>
                <w:rFonts w:ascii="Calibri" w:hAnsi="Calibri" w:cs="Calibri"/>
              </w:rPr>
              <w:t xml:space="preserve">Materialet nuk janë të përshtatshme </w:t>
            </w:r>
          </w:p>
        </w:tc>
        <w:tc>
          <w:tcPr>
            <w:tcW w:w="0" w:type="auto"/>
          </w:tcPr>
          <w:p w:rsidR="00B84943" w:rsidRPr="001B3108" w:rsidRDefault="00B84943" w:rsidP="00FD7091">
            <w:pPr>
              <w:rPr>
                <w:rFonts w:ascii="Calibri" w:hAnsi="Calibri" w:cs="Calibri"/>
              </w:rPr>
            </w:pPr>
            <w:r>
              <w:rPr>
                <w:rFonts w:ascii="Calibri" w:hAnsi="Calibri" w:cs="Calibri"/>
              </w:rPr>
              <w:t xml:space="preserve">I kam përdorur disa materiale të përshtatshme </w:t>
            </w:r>
          </w:p>
        </w:tc>
        <w:tc>
          <w:tcPr>
            <w:tcW w:w="0" w:type="auto"/>
          </w:tcPr>
          <w:p w:rsidR="00B84943" w:rsidRPr="001B3108" w:rsidRDefault="00B84943" w:rsidP="004C23B1">
            <w:pPr>
              <w:rPr>
                <w:rFonts w:ascii="Calibri" w:hAnsi="Calibri" w:cs="Calibri"/>
              </w:rPr>
            </w:pPr>
            <w:r>
              <w:rPr>
                <w:rFonts w:ascii="Calibri" w:hAnsi="Calibri" w:cs="Calibri"/>
              </w:rPr>
              <w:t xml:space="preserve">Të gjitha materialet janë të përshtatshme </w:t>
            </w:r>
          </w:p>
        </w:tc>
      </w:tr>
      <w:tr w:rsidR="00B84943" w:rsidRPr="001B3108">
        <w:tc>
          <w:tcPr>
            <w:tcW w:w="0" w:type="auto"/>
          </w:tcPr>
          <w:p w:rsidR="00B84943" w:rsidRPr="001B3108" w:rsidRDefault="00B84943" w:rsidP="004C23B1">
            <w:pPr>
              <w:rPr>
                <w:rFonts w:ascii="Calibri" w:hAnsi="Calibri" w:cs="Calibri"/>
              </w:rPr>
            </w:pPr>
            <w:r>
              <w:rPr>
                <w:rFonts w:ascii="Calibri" w:hAnsi="Calibri" w:cs="Calibri"/>
              </w:rPr>
              <w:t>Pamja e shtëpisë</w:t>
            </w:r>
          </w:p>
        </w:tc>
        <w:tc>
          <w:tcPr>
            <w:tcW w:w="0" w:type="auto"/>
          </w:tcPr>
          <w:p w:rsidR="00B84943" w:rsidRPr="001B3108" w:rsidRDefault="00B84943" w:rsidP="004C23B1">
            <w:pPr>
              <w:rPr>
                <w:rFonts w:ascii="Calibri" w:hAnsi="Calibri" w:cs="Calibri"/>
              </w:rPr>
            </w:pPr>
            <w:r>
              <w:rPr>
                <w:rFonts w:ascii="Calibri" w:hAnsi="Calibri" w:cs="Calibri"/>
              </w:rPr>
              <w:t xml:space="preserve">Shtëpia e ndërtuar nuk duket dhe aq e bukur </w:t>
            </w:r>
          </w:p>
        </w:tc>
        <w:tc>
          <w:tcPr>
            <w:tcW w:w="0" w:type="auto"/>
          </w:tcPr>
          <w:p w:rsidR="00B84943" w:rsidRPr="001B3108" w:rsidRDefault="00B84943" w:rsidP="004C23B1">
            <w:pPr>
              <w:rPr>
                <w:rFonts w:ascii="Calibri" w:hAnsi="Calibri" w:cs="Calibri"/>
              </w:rPr>
            </w:pPr>
            <w:r>
              <w:rPr>
                <w:rFonts w:ascii="Calibri" w:hAnsi="Calibri" w:cs="Calibri"/>
              </w:rPr>
              <w:t xml:space="preserve">Shtëpia e ndërtuar duket në rregull </w:t>
            </w:r>
          </w:p>
        </w:tc>
        <w:tc>
          <w:tcPr>
            <w:tcW w:w="0" w:type="auto"/>
          </w:tcPr>
          <w:p w:rsidR="00B84943" w:rsidRPr="001B3108" w:rsidRDefault="00B84943" w:rsidP="004C23B1">
            <w:pPr>
              <w:rPr>
                <w:rFonts w:ascii="Calibri" w:hAnsi="Calibri" w:cs="Calibri"/>
              </w:rPr>
            </w:pPr>
            <w:r>
              <w:rPr>
                <w:rFonts w:ascii="Calibri" w:hAnsi="Calibri" w:cs="Calibri"/>
              </w:rPr>
              <w:t xml:space="preserve">Shtëpia e ndërtuar duket për mrekulli </w:t>
            </w:r>
          </w:p>
        </w:tc>
      </w:tr>
      <w:tr w:rsidR="00B84943" w:rsidRPr="001B3108">
        <w:tc>
          <w:tcPr>
            <w:tcW w:w="0" w:type="auto"/>
          </w:tcPr>
          <w:p w:rsidR="00B84943" w:rsidRPr="001B3108" w:rsidRDefault="00B84943" w:rsidP="004C23B1">
            <w:pPr>
              <w:rPr>
                <w:rFonts w:ascii="Calibri" w:hAnsi="Calibri" w:cs="Calibri"/>
              </w:rPr>
            </w:pPr>
            <w:r>
              <w:rPr>
                <w:rFonts w:ascii="Calibri" w:hAnsi="Calibri" w:cs="Calibri"/>
              </w:rPr>
              <w:t>Si dhe pse është ndërtuar shtëpianë atë mënyrë</w:t>
            </w:r>
          </w:p>
        </w:tc>
        <w:tc>
          <w:tcPr>
            <w:tcW w:w="0" w:type="auto"/>
          </w:tcPr>
          <w:p w:rsidR="00B84943" w:rsidRPr="001B3108" w:rsidRDefault="00B84943" w:rsidP="004C23B1">
            <w:pPr>
              <w:rPr>
                <w:rFonts w:ascii="Calibri" w:hAnsi="Calibri" w:cs="Calibri"/>
              </w:rPr>
            </w:pPr>
            <w:r>
              <w:rPr>
                <w:rFonts w:ascii="Calibri" w:hAnsi="Calibri" w:cs="Calibri"/>
              </w:rPr>
              <w:t xml:space="preserve">Nuk mund ta shpjegoj si duhet </w:t>
            </w:r>
          </w:p>
        </w:tc>
        <w:tc>
          <w:tcPr>
            <w:tcW w:w="0" w:type="auto"/>
          </w:tcPr>
          <w:p w:rsidR="00B84943" w:rsidRPr="001B3108" w:rsidRDefault="00B84943" w:rsidP="004C23B1">
            <w:pPr>
              <w:rPr>
                <w:rFonts w:ascii="Calibri" w:hAnsi="Calibri" w:cs="Calibri"/>
              </w:rPr>
            </w:pPr>
            <w:r>
              <w:rPr>
                <w:rFonts w:ascii="Calibri" w:hAnsi="Calibri" w:cs="Calibri"/>
              </w:rPr>
              <w:t>E shpjegoj mirë</w:t>
            </w:r>
          </w:p>
        </w:tc>
        <w:tc>
          <w:tcPr>
            <w:tcW w:w="0" w:type="auto"/>
          </w:tcPr>
          <w:p w:rsidR="00B84943" w:rsidRPr="001B3108" w:rsidRDefault="00B84943" w:rsidP="004C23B1">
            <w:pPr>
              <w:rPr>
                <w:rFonts w:ascii="Calibri" w:hAnsi="Calibri" w:cs="Calibri"/>
              </w:rPr>
            </w:pPr>
            <w:r>
              <w:rPr>
                <w:rFonts w:ascii="Calibri" w:hAnsi="Calibri" w:cs="Calibri"/>
              </w:rPr>
              <w:t>E shpjegoj shumë mirë</w:t>
            </w:r>
          </w:p>
        </w:tc>
      </w:tr>
    </w:tbl>
    <w:p w:rsidR="00B84943" w:rsidRPr="00264E98" w:rsidRDefault="00B84943" w:rsidP="00D935DD">
      <w:pPr>
        <w:ind w:left="1440" w:firstLine="720"/>
        <w:jc w:val="both"/>
        <w:rPr>
          <w:rFonts w:ascii="Calibri" w:hAnsi="Calibri" w:cs="Calibri"/>
          <w:b/>
          <w:bCs/>
          <w:u w:val="single"/>
        </w:rPr>
      </w:pPr>
    </w:p>
    <w:p w:rsidR="00B84943" w:rsidRDefault="00B84943" w:rsidP="00D935DD">
      <w:pPr>
        <w:spacing w:line="360" w:lineRule="auto"/>
        <w:ind w:left="1440"/>
        <w:jc w:val="both"/>
        <w:rPr>
          <w:rFonts w:ascii="Calibri" w:hAnsi="Calibri" w:cs="Calibri"/>
        </w:rPr>
      </w:pPr>
    </w:p>
    <w:p w:rsidR="00B84943" w:rsidRDefault="00B84943" w:rsidP="00D935DD">
      <w:pPr>
        <w:spacing w:line="360" w:lineRule="auto"/>
        <w:ind w:left="1440"/>
        <w:jc w:val="both"/>
        <w:rPr>
          <w:rFonts w:ascii="Calibri" w:hAnsi="Calibri" w:cs="Calibri"/>
          <w:b/>
          <w:bCs/>
          <w:u w:val="single"/>
        </w:rPr>
      </w:pPr>
      <w:r>
        <w:rPr>
          <w:rFonts w:ascii="Calibri" w:hAnsi="Calibri" w:cs="Calibri"/>
          <w:b/>
          <w:bCs/>
          <w:u w:val="single"/>
        </w:rPr>
        <w:t>Shembulli #3:</w:t>
      </w:r>
    </w:p>
    <w:p w:rsidR="00B84943" w:rsidRPr="00264E98" w:rsidRDefault="00B84943" w:rsidP="00D935DD">
      <w:pPr>
        <w:spacing w:line="360" w:lineRule="auto"/>
        <w:ind w:left="1440"/>
        <w:jc w:val="both"/>
        <w:rPr>
          <w:rFonts w:ascii="Calibri" w:hAnsi="Calibri" w:cs="Calibri"/>
          <w:b/>
          <w:bCs/>
          <w:u w:val="single"/>
        </w:rPr>
      </w:pPr>
    </w:p>
    <w:p w:rsidR="00B84943" w:rsidRPr="004D6FF4" w:rsidRDefault="00B84943" w:rsidP="00D935DD">
      <w:pPr>
        <w:spacing w:after="120"/>
        <w:ind w:left="1440"/>
        <w:jc w:val="both"/>
        <w:rPr>
          <w:rFonts w:ascii="Calibri" w:hAnsi="Calibri" w:cs="Calibri"/>
        </w:rPr>
      </w:pPr>
      <w:r>
        <w:rPr>
          <w:rFonts w:ascii="Calibri" w:hAnsi="Calibri" w:cs="Calibri"/>
        </w:rPr>
        <w:t xml:space="preserve">Lënda: </w:t>
      </w:r>
      <w:r w:rsidRPr="00FD7091">
        <w:rPr>
          <w:rFonts w:ascii="Calibri" w:hAnsi="Calibri" w:cs="Calibri"/>
          <w:b/>
          <w:bCs/>
        </w:rPr>
        <w:t>Fizika</w:t>
      </w:r>
    </w:p>
    <w:p w:rsidR="00B84943" w:rsidRPr="004D6FF4" w:rsidRDefault="00B84943" w:rsidP="00EC743A">
      <w:pPr>
        <w:spacing w:line="360" w:lineRule="auto"/>
        <w:ind w:left="1440"/>
        <w:jc w:val="both"/>
        <w:rPr>
          <w:rFonts w:ascii="Calibri" w:hAnsi="Calibri" w:cs="Calibri"/>
        </w:rPr>
      </w:pPr>
      <w:r>
        <w:rPr>
          <w:rFonts w:ascii="Calibri" w:hAnsi="Calibri" w:cs="Calibri"/>
        </w:rPr>
        <w:t xml:space="preserve">Detyra: Në grupe, kryhet eksperimenti për përfitimin e rrymës elektrike nga limoni </w:t>
      </w:r>
    </w:p>
    <w:p w:rsidR="00B84943" w:rsidRDefault="00B84943" w:rsidP="00EC743A">
      <w:pPr>
        <w:spacing w:line="360" w:lineRule="auto"/>
        <w:ind w:left="1440"/>
        <w:jc w:val="both"/>
        <w:rPr>
          <w:rFonts w:ascii="Calibri" w:hAnsi="Calibri" w:cs="Calibri"/>
        </w:rPr>
      </w:pPr>
    </w:p>
    <w:p w:rsidR="00B84943" w:rsidRDefault="00B84943" w:rsidP="00EC743A">
      <w:pPr>
        <w:spacing w:line="360" w:lineRule="auto"/>
        <w:ind w:left="1440"/>
        <w:jc w:val="both"/>
        <w:rPr>
          <w:rFonts w:ascii="Calibri" w:hAnsi="Calibri" w:cs="Calibri"/>
        </w:rPr>
      </w:pPr>
      <w:r>
        <w:rPr>
          <w:rFonts w:ascii="Calibri" w:hAnsi="Calibri" w:cs="Calibri"/>
          <w:b/>
          <w:bCs/>
        </w:rPr>
        <w:t>Rezultatet e të nxënit</w:t>
      </w:r>
      <w:r>
        <w:rPr>
          <w:rFonts w:ascii="Calibri" w:hAnsi="Calibri" w:cs="Calibri"/>
        </w:rPr>
        <w:t>: Nxënësit janë në gjendje të...</w:t>
      </w:r>
    </w:p>
    <w:p w:rsidR="00B84943" w:rsidRDefault="00B84943" w:rsidP="00EC743A">
      <w:pPr>
        <w:spacing w:line="360" w:lineRule="auto"/>
        <w:ind w:left="1440"/>
        <w:jc w:val="both"/>
        <w:rPr>
          <w:rFonts w:ascii="Calibri" w:hAnsi="Calibri" w:cs="Calibri"/>
        </w:rPr>
      </w:pPr>
    </w:p>
    <w:p w:rsidR="00B84943" w:rsidRPr="00F13B6D" w:rsidRDefault="00B84943" w:rsidP="00EC743A">
      <w:pPr>
        <w:pStyle w:val="ListParagraph"/>
        <w:numPr>
          <w:ilvl w:val="0"/>
          <w:numId w:val="27"/>
        </w:numPr>
        <w:spacing w:after="0" w:line="360" w:lineRule="auto"/>
        <w:ind w:left="1440"/>
        <w:jc w:val="both"/>
        <w:rPr>
          <w:rFonts w:cs="Times New Roman"/>
          <w:sz w:val="24"/>
          <w:szCs w:val="24"/>
        </w:rPr>
      </w:pPr>
      <w:r>
        <w:rPr>
          <w:sz w:val="24"/>
          <w:szCs w:val="24"/>
        </w:rPr>
        <w:t xml:space="preserve">Shpjegojnë dhe demonstrojnë procedurën dhe fazat kryesore të eksperimentit; </w:t>
      </w:r>
    </w:p>
    <w:p w:rsidR="00B84943" w:rsidRPr="00F13B6D" w:rsidRDefault="00B84943" w:rsidP="00EC743A">
      <w:pPr>
        <w:pStyle w:val="ListParagraph"/>
        <w:numPr>
          <w:ilvl w:val="0"/>
          <w:numId w:val="27"/>
        </w:numPr>
        <w:spacing w:after="0" w:line="360" w:lineRule="auto"/>
        <w:ind w:left="1440"/>
        <w:jc w:val="both"/>
        <w:rPr>
          <w:rFonts w:cs="Times New Roman"/>
          <w:sz w:val="24"/>
          <w:szCs w:val="24"/>
        </w:rPr>
      </w:pPr>
      <w:r>
        <w:rPr>
          <w:sz w:val="24"/>
          <w:szCs w:val="24"/>
        </w:rPr>
        <w:t xml:space="preserve">Identifikojnë dhe zgjidhin problemet në faza të ndryshme të eksperimentit; </w:t>
      </w:r>
    </w:p>
    <w:p w:rsidR="00B84943" w:rsidRPr="00F13B6D" w:rsidRDefault="00B84943" w:rsidP="00EC743A">
      <w:pPr>
        <w:pStyle w:val="ListParagraph"/>
        <w:numPr>
          <w:ilvl w:val="0"/>
          <w:numId w:val="27"/>
        </w:numPr>
        <w:spacing w:after="0" w:line="360" w:lineRule="auto"/>
        <w:ind w:left="1440"/>
        <w:jc w:val="both"/>
        <w:rPr>
          <w:rFonts w:cs="Times New Roman"/>
          <w:sz w:val="24"/>
          <w:szCs w:val="24"/>
        </w:rPr>
      </w:pPr>
      <w:r>
        <w:rPr>
          <w:sz w:val="24"/>
          <w:szCs w:val="24"/>
        </w:rPr>
        <w:t xml:space="preserve">Punojnë në grupe dhe i ndajnë detyrat qartë dhe në frymë të punës ekipore. </w:t>
      </w:r>
    </w:p>
    <w:p w:rsidR="00B84943" w:rsidRDefault="00B84943" w:rsidP="00EC743A">
      <w:pPr>
        <w:spacing w:line="360" w:lineRule="auto"/>
        <w:ind w:left="1440"/>
        <w:jc w:val="both"/>
        <w:rPr>
          <w:rFonts w:ascii="Calibri" w:hAnsi="Calibri" w:cs="Calibri"/>
          <w:b/>
          <w:bCs/>
        </w:rPr>
      </w:pPr>
    </w:p>
    <w:p w:rsidR="00B84943" w:rsidRDefault="00B84943" w:rsidP="00EC743A">
      <w:pPr>
        <w:spacing w:line="360" w:lineRule="auto"/>
        <w:ind w:left="1440"/>
        <w:jc w:val="both"/>
        <w:rPr>
          <w:rFonts w:ascii="Calibri" w:hAnsi="Calibri" w:cs="Calibri"/>
        </w:rPr>
      </w:pPr>
      <w:r>
        <w:rPr>
          <w:rFonts w:ascii="Calibri" w:hAnsi="Calibri" w:cs="Calibri"/>
          <w:b/>
          <w:bCs/>
        </w:rPr>
        <w:t>Kriteret e suksesit</w:t>
      </w:r>
      <w:r>
        <w:rPr>
          <w:rFonts w:ascii="Calibri" w:hAnsi="Calibri" w:cs="Calibri"/>
        </w:rPr>
        <w:t xml:space="preserve">: </w:t>
      </w:r>
    </w:p>
    <w:p w:rsidR="00B84943" w:rsidRDefault="00B84943" w:rsidP="00EC743A">
      <w:pPr>
        <w:spacing w:line="360" w:lineRule="auto"/>
        <w:ind w:left="1440"/>
        <w:jc w:val="both"/>
        <w:rPr>
          <w:rFonts w:ascii="Calibri" w:hAnsi="Calibri" w:cs="Calibri"/>
        </w:rPr>
      </w:pPr>
    </w:p>
    <w:p w:rsidR="00B84943" w:rsidRPr="00F13B6D" w:rsidRDefault="00B84943" w:rsidP="00EC743A">
      <w:pPr>
        <w:pStyle w:val="ListParagraph"/>
        <w:numPr>
          <w:ilvl w:val="0"/>
          <w:numId w:val="26"/>
        </w:numPr>
        <w:spacing w:after="0" w:line="360" w:lineRule="auto"/>
        <w:ind w:left="1440"/>
        <w:jc w:val="both"/>
        <w:rPr>
          <w:rFonts w:cs="Times New Roman"/>
          <w:sz w:val="24"/>
          <w:szCs w:val="24"/>
        </w:rPr>
      </w:pPr>
      <w:r>
        <w:rPr>
          <w:sz w:val="24"/>
          <w:szCs w:val="24"/>
        </w:rPr>
        <w:t>Secili grup dhe pjesëtarët e tij përfitojnë dritën elektrike në fund të eksperimentit;</w:t>
      </w:r>
    </w:p>
    <w:p w:rsidR="00B84943" w:rsidRPr="00F13B6D" w:rsidRDefault="00B84943" w:rsidP="00EC743A">
      <w:pPr>
        <w:pStyle w:val="ListParagraph"/>
        <w:numPr>
          <w:ilvl w:val="0"/>
          <w:numId w:val="26"/>
        </w:numPr>
        <w:spacing w:after="0" w:line="360" w:lineRule="auto"/>
        <w:ind w:left="1440"/>
        <w:jc w:val="both"/>
        <w:rPr>
          <w:rFonts w:cs="Times New Roman"/>
          <w:sz w:val="24"/>
          <w:szCs w:val="24"/>
        </w:rPr>
      </w:pPr>
      <w:r>
        <w:rPr>
          <w:sz w:val="24"/>
          <w:szCs w:val="24"/>
        </w:rPr>
        <w:t>Nxënësit mund të analizojnë procesin dhe të identifikojnë e t’i zgjidhin  problemet;</w:t>
      </w:r>
    </w:p>
    <w:p w:rsidR="00B84943" w:rsidRDefault="00B84943" w:rsidP="00EC743A">
      <w:pPr>
        <w:pStyle w:val="ListParagraph"/>
        <w:numPr>
          <w:ilvl w:val="0"/>
          <w:numId w:val="26"/>
        </w:numPr>
        <w:spacing w:after="0" w:line="360" w:lineRule="auto"/>
        <w:ind w:left="1440"/>
        <w:jc w:val="both"/>
        <w:rPr>
          <w:sz w:val="24"/>
          <w:szCs w:val="24"/>
        </w:rPr>
      </w:pPr>
      <w:r>
        <w:rPr>
          <w:sz w:val="24"/>
          <w:szCs w:val="24"/>
        </w:rPr>
        <w:t>Nxënësit funksionojnë si një ekip dhe përkrahin njëri-tjetrit;</w:t>
      </w:r>
    </w:p>
    <w:p w:rsidR="00B84943" w:rsidRPr="00EC743A" w:rsidRDefault="00B84943" w:rsidP="00EC743A">
      <w:pPr>
        <w:ind w:left="720"/>
        <w:jc w:val="both"/>
      </w:pPr>
    </w:p>
    <w:p w:rsidR="00B84943" w:rsidRDefault="00B84943" w:rsidP="00BF4C1F">
      <w:pPr>
        <w:pStyle w:val="ListParagraph"/>
        <w:spacing w:after="0" w:line="240" w:lineRule="auto"/>
        <w:ind w:left="0"/>
        <w:jc w:val="both"/>
        <w:rPr>
          <w:rFonts w:cs="Times New Roman"/>
          <w:sz w:val="24"/>
          <w:szCs w:val="24"/>
        </w:rPr>
      </w:pPr>
    </w:p>
    <w:p w:rsidR="00B84943" w:rsidRDefault="00B84943" w:rsidP="00BF4C1F">
      <w:pPr>
        <w:pStyle w:val="ListParagraph"/>
        <w:spacing w:after="0" w:line="240" w:lineRule="auto"/>
        <w:ind w:left="0"/>
        <w:jc w:val="both"/>
        <w:rPr>
          <w:rFonts w:cs="Times New Roman"/>
          <w:sz w:val="24"/>
          <w:szCs w:val="24"/>
        </w:rPr>
      </w:pPr>
    </w:p>
    <w:tbl>
      <w:tblPr>
        <w:tblpPr w:leftFromText="180" w:rightFromText="180" w:vertAnchor="text" w:horzAnchor="page" w:tblpX="2989" w:tblpY="303"/>
        <w:tblW w:w="78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998"/>
        <w:gridCol w:w="2070"/>
        <w:gridCol w:w="1800"/>
        <w:gridCol w:w="1980"/>
      </w:tblGrid>
      <w:tr w:rsidR="00B84943" w:rsidRPr="001B3108">
        <w:tc>
          <w:tcPr>
            <w:tcW w:w="1998" w:type="dxa"/>
            <w:shd w:val="clear" w:color="auto" w:fill="C6D9F1"/>
          </w:tcPr>
          <w:p w:rsidR="00B84943" w:rsidRPr="001B3108" w:rsidRDefault="00B84943" w:rsidP="001277AC">
            <w:pPr>
              <w:spacing w:before="240" w:after="240"/>
              <w:rPr>
                <w:rFonts w:ascii="Calibri" w:hAnsi="Calibri" w:cs="Calibri"/>
                <w:b/>
                <w:bCs/>
              </w:rPr>
            </w:pPr>
            <w:r>
              <w:rPr>
                <w:rFonts w:ascii="Calibri" w:hAnsi="Calibri" w:cs="Calibri"/>
                <w:b/>
                <w:bCs/>
              </w:rPr>
              <w:t xml:space="preserve">Kriteret </w:t>
            </w:r>
          </w:p>
        </w:tc>
        <w:tc>
          <w:tcPr>
            <w:tcW w:w="2070" w:type="dxa"/>
            <w:shd w:val="clear" w:color="auto" w:fill="C6D9F1"/>
          </w:tcPr>
          <w:p w:rsidR="00B84943" w:rsidRPr="001B3108" w:rsidRDefault="00B84943" w:rsidP="00FD7091">
            <w:pPr>
              <w:spacing w:before="240" w:after="240"/>
              <w:jc w:val="center"/>
              <w:rPr>
                <w:rFonts w:ascii="Calibri" w:hAnsi="Calibri" w:cs="Calibri"/>
                <w:b/>
                <w:bCs/>
              </w:rPr>
            </w:pPr>
            <w:r>
              <w:rPr>
                <w:rFonts w:ascii="Calibri" w:hAnsi="Calibri" w:cs="Calibri"/>
                <w:b/>
                <w:bCs/>
              </w:rPr>
              <w:t xml:space="preserve">Ka nevojë për përmirësim </w:t>
            </w:r>
          </w:p>
        </w:tc>
        <w:tc>
          <w:tcPr>
            <w:tcW w:w="1800" w:type="dxa"/>
            <w:shd w:val="clear" w:color="auto" w:fill="C6D9F1"/>
          </w:tcPr>
          <w:p w:rsidR="00B84943" w:rsidRPr="001B3108" w:rsidRDefault="00B84943" w:rsidP="00FD7091">
            <w:pPr>
              <w:spacing w:before="240" w:after="240"/>
              <w:jc w:val="center"/>
              <w:rPr>
                <w:rFonts w:ascii="Calibri" w:hAnsi="Calibri" w:cs="Calibri"/>
                <w:b/>
                <w:bCs/>
              </w:rPr>
            </w:pPr>
            <w:r>
              <w:rPr>
                <w:rFonts w:ascii="Calibri" w:hAnsi="Calibri" w:cs="Calibri"/>
                <w:b/>
                <w:bCs/>
              </w:rPr>
              <w:t xml:space="preserve">I realizuar </w:t>
            </w:r>
          </w:p>
        </w:tc>
        <w:tc>
          <w:tcPr>
            <w:tcW w:w="1980" w:type="dxa"/>
            <w:shd w:val="clear" w:color="auto" w:fill="C6D9F1"/>
          </w:tcPr>
          <w:p w:rsidR="00B84943" w:rsidRPr="001B3108" w:rsidRDefault="00B84943" w:rsidP="00FD7091">
            <w:pPr>
              <w:spacing w:before="240" w:after="240"/>
              <w:jc w:val="center"/>
              <w:rPr>
                <w:rFonts w:ascii="Calibri" w:hAnsi="Calibri" w:cs="Calibri"/>
                <w:b/>
                <w:bCs/>
              </w:rPr>
            </w:pPr>
            <w:r>
              <w:rPr>
                <w:rFonts w:ascii="Calibri" w:hAnsi="Calibri" w:cs="Calibri"/>
                <w:b/>
                <w:bCs/>
              </w:rPr>
              <w:t>Nivel i lartë</w:t>
            </w:r>
          </w:p>
        </w:tc>
      </w:tr>
      <w:tr w:rsidR="00B84943" w:rsidRPr="001B3108">
        <w:tc>
          <w:tcPr>
            <w:tcW w:w="1998" w:type="dxa"/>
          </w:tcPr>
          <w:p w:rsidR="00B84943" w:rsidRPr="001B3108" w:rsidRDefault="00B84943" w:rsidP="00FD7091">
            <w:pPr>
              <w:spacing w:before="240" w:after="240"/>
              <w:rPr>
                <w:rFonts w:ascii="Calibri" w:hAnsi="Calibri" w:cs="Calibri"/>
              </w:rPr>
            </w:pPr>
            <w:r>
              <w:rPr>
                <w:rFonts w:ascii="Calibri" w:hAnsi="Calibri" w:cs="Calibri"/>
              </w:rPr>
              <w:t xml:space="preserve">Përfitimi i rrymës elektrike </w:t>
            </w:r>
          </w:p>
        </w:tc>
        <w:tc>
          <w:tcPr>
            <w:tcW w:w="2070" w:type="dxa"/>
          </w:tcPr>
          <w:p w:rsidR="00B84943" w:rsidRPr="001B3108" w:rsidRDefault="00B84943" w:rsidP="00FD7091">
            <w:pPr>
              <w:spacing w:before="240" w:after="240"/>
              <w:rPr>
                <w:rFonts w:ascii="Calibri" w:hAnsi="Calibri" w:cs="Calibri"/>
              </w:rPr>
            </w:pPr>
            <w:r>
              <w:rPr>
                <w:rFonts w:ascii="Calibri" w:hAnsi="Calibri" w:cs="Calibri"/>
              </w:rPr>
              <w:t xml:space="preserve">Grupi nuk mund të përfitojë rrymën elektrike </w:t>
            </w:r>
          </w:p>
        </w:tc>
        <w:tc>
          <w:tcPr>
            <w:tcW w:w="1800" w:type="dxa"/>
          </w:tcPr>
          <w:p w:rsidR="00B84943" w:rsidRPr="001B3108" w:rsidRDefault="00B84943" w:rsidP="00FD7091">
            <w:pPr>
              <w:spacing w:before="240" w:after="240"/>
              <w:rPr>
                <w:rFonts w:ascii="Calibri" w:hAnsi="Calibri" w:cs="Calibri"/>
              </w:rPr>
            </w:pPr>
            <w:r>
              <w:rPr>
                <w:rFonts w:ascii="Calibri" w:hAnsi="Calibri" w:cs="Calibri"/>
              </w:rPr>
              <w:t>Grupi përfiton rrymën por me vështirësi</w:t>
            </w:r>
          </w:p>
        </w:tc>
        <w:tc>
          <w:tcPr>
            <w:tcW w:w="1980" w:type="dxa"/>
          </w:tcPr>
          <w:p w:rsidR="00B84943" w:rsidRPr="001B3108" w:rsidRDefault="00B84943" w:rsidP="00FD7091">
            <w:pPr>
              <w:spacing w:before="240" w:after="240"/>
              <w:rPr>
                <w:rFonts w:ascii="Calibri" w:hAnsi="Calibri" w:cs="Calibri"/>
              </w:rPr>
            </w:pPr>
            <w:r>
              <w:rPr>
                <w:rFonts w:ascii="Calibri" w:hAnsi="Calibri" w:cs="Calibri"/>
              </w:rPr>
              <w:t xml:space="preserve">Tërë grupi përfiton rrymën dhe e përsërisin eksperimentin me sukses </w:t>
            </w:r>
          </w:p>
        </w:tc>
      </w:tr>
      <w:tr w:rsidR="00B84943" w:rsidRPr="001B3108">
        <w:tc>
          <w:tcPr>
            <w:tcW w:w="1998" w:type="dxa"/>
          </w:tcPr>
          <w:p w:rsidR="00B84943" w:rsidRPr="001B3108" w:rsidRDefault="00B84943" w:rsidP="00FD7091">
            <w:pPr>
              <w:spacing w:before="240" w:after="240"/>
              <w:rPr>
                <w:rFonts w:ascii="Calibri" w:hAnsi="Calibri" w:cs="Calibri"/>
              </w:rPr>
            </w:pPr>
            <w:r>
              <w:rPr>
                <w:rFonts w:ascii="Calibri" w:hAnsi="Calibri" w:cs="Calibri"/>
              </w:rPr>
              <w:t xml:space="preserve">Zgjidhja e problemeve </w:t>
            </w:r>
          </w:p>
        </w:tc>
        <w:tc>
          <w:tcPr>
            <w:tcW w:w="2070" w:type="dxa"/>
          </w:tcPr>
          <w:p w:rsidR="00B84943" w:rsidRPr="001B3108" w:rsidRDefault="00B84943" w:rsidP="00257F98">
            <w:pPr>
              <w:spacing w:before="240" w:after="240"/>
              <w:rPr>
                <w:rFonts w:ascii="Calibri" w:hAnsi="Calibri" w:cs="Calibri"/>
              </w:rPr>
            </w:pPr>
            <w:r>
              <w:rPr>
                <w:rFonts w:ascii="Calibri" w:hAnsi="Calibri" w:cs="Calibri"/>
              </w:rPr>
              <w:t xml:space="preserve">Problemet vazhdojnë dhe ndikojnë në vetëbesimin e nxënësve  </w:t>
            </w:r>
          </w:p>
        </w:tc>
        <w:tc>
          <w:tcPr>
            <w:tcW w:w="1800" w:type="dxa"/>
          </w:tcPr>
          <w:p w:rsidR="00B84943" w:rsidRPr="001B3108" w:rsidRDefault="00B84943" w:rsidP="00257F98">
            <w:pPr>
              <w:spacing w:before="240" w:after="240"/>
              <w:rPr>
                <w:rFonts w:ascii="Calibri" w:hAnsi="Calibri" w:cs="Calibri"/>
              </w:rPr>
            </w:pPr>
            <w:r>
              <w:rPr>
                <w:rFonts w:ascii="Calibri" w:hAnsi="Calibri" w:cs="Calibri"/>
              </w:rPr>
              <w:t xml:space="preserve">Problemet zgjidhen pas disa orvatjeve </w:t>
            </w:r>
          </w:p>
        </w:tc>
        <w:tc>
          <w:tcPr>
            <w:tcW w:w="1980" w:type="dxa"/>
          </w:tcPr>
          <w:p w:rsidR="00B84943" w:rsidRPr="001B3108" w:rsidRDefault="00B84943" w:rsidP="00257F98">
            <w:pPr>
              <w:spacing w:before="240" w:after="240"/>
              <w:rPr>
                <w:rFonts w:ascii="Calibri" w:hAnsi="Calibri" w:cs="Calibri"/>
              </w:rPr>
            </w:pPr>
            <w:r>
              <w:rPr>
                <w:rFonts w:ascii="Calibri" w:hAnsi="Calibri" w:cs="Calibri"/>
              </w:rPr>
              <w:t xml:space="preserve">Problemet zgjidhen shpejtë e në mënyrë efektive përmes bashkëpunimit </w:t>
            </w:r>
          </w:p>
        </w:tc>
      </w:tr>
      <w:tr w:rsidR="00B84943" w:rsidRPr="001B3108">
        <w:tc>
          <w:tcPr>
            <w:tcW w:w="1998" w:type="dxa"/>
          </w:tcPr>
          <w:p w:rsidR="00B84943" w:rsidRPr="001B3108" w:rsidRDefault="00B84943" w:rsidP="00257F98">
            <w:pPr>
              <w:spacing w:before="240" w:after="240"/>
              <w:rPr>
                <w:rFonts w:ascii="Calibri" w:hAnsi="Calibri" w:cs="Calibri"/>
              </w:rPr>
            </w:pPr>
            <w:r>
              <w:rPr>
                <w:rFonts w:ascii="Calibri" w:hAnsi="Calibri" w:cs="Calibri"/>
              </w:rPr>
              <w:t xml:space="preserve">Puna ekipore </w:t>
            </w:r>
          </w:p>
        </w:tc>
        <w:tc>
          <w:tcPr>
            <w:tcW w:w="2070" w:type="dxa"/>
          </w:tcPr>
          <w:p w:rsidR="00B84943" w:rsidRPr="001B3108" w:rsidRDefault="00B84943" w:rsidP="00257F98">
            <w:pPr>
              <w:spacing w:before="240" w:after="240"/>
              <w:rPr>
                <w:rFonts w:ascii="Calibri" w:hAnsi="Calibri" w:cs="Calibri"/>
              </w:rPr>
            </w:pPr>
            <w:r>
              <w:rPr>
                <w:rFonts w:ascii="Calibri" w:hAnsi="Calibri" w:cs="Calibri"/>
              </w:rPr>
              <w:t xml:space="preserve">Vetëm një ose dy nxënës kryejnë shumicën e punëve – të tjerët vëzhgojnë dhe nuk e kanë të qartë rolin e vet </w:t>
            </w:r>
          </w:p>
        </w:tc>
        <w:tc>
          <w:tcPr>
            <w:tcW w:w="1800" w:type="dxa"/>
          </w:tcPr>
          <w:p w:rsidR="00B84943" w:rsidRPr="001B3108" w:rsidRDefault="00B84943" w:rsidP="00257F98">
            <w:pPr>
              <w:spacing w:before="240" w:after="240"/>
              <w:rPr>
                <w:rFonts w:ascii="Calibri" w:hAnsi="Calibri" w:cs="Calibri"/>
              </w:rPr>
            </w:pPr>
            <w:r>
              <w:rPr>
                <w:rFonts w:ascii="Calibri" w:hAnsi="Calibri" w:cs="Calibri"/>
              </w:rPr>
              <w:t xml:space="preserve">Ka orvatje të përbashkëta por rolet nuk janë gjithnjë të qarta </w:t>
            </w:r>
          </w:p>
        </w:tc>
        <w:tc>
          <w:tcPr>
            <w:tcW w:w="1980" w:type="dxa"/>
          </w:tcPr>
          <w:p w:rsidR="00B84943" w:rsidRPr="001B3108" w:rsidRDefault="00B84943" w:rsidP="00257F98">
            <w:pPr>
              <w:spacing w:before="240" w:after="240"/>
              <w:rPr>
                <w:rFonts w:ascii="Calibri" w:hAnsi="Calibri" w:cs="Calibri"/>
              </w:rPr>
            </w:pPr>
            <w:r>
              <w:rPr>
                <w:rFonts w:ascii="Calibri" w:hAnsi="Calibri" w:cs="Calibri"/>
              </w:rPr>
              <w:t xml:space="preserve">Ka një ndarje të qartë të roleve dhe punë të strukturuar mirë drejt rezultateve të përbashkëta </w:t>
            </w:r>
          </w:p>
        </w:tc>
      </w:tr>
      <w:tr w:rsidR="00B84943" w:rsidRPr="001B3108">
        <w:tc>
          <w:tcPr>
            <w:tcW w:w="1998" w:type="dxa"/>
          </w:tcPr>
          <w:p w:rsidR="00B84943" w:rsidRDefault="00B84943" w:rsidP="00257F98">
            <w:pPr>
              <w:spacing w:before="240" w:after="240"/>
              <w:rPr>
                <w:rFonts w:ascii="Calibri" w:hAnsi="Calibri" w:cs="Calibri"/>
              </w:rPr>
            </w:pPr>
            <w:r>
              <w:rPr>
                <w:rFonts w:ascii="Calibri" w:hAnsi="Calibri" w:cs="Calibri"/>
              </w:rPr>
              <w:t>Të kuptuarit e procedurës</w:t>
            </w:r>
          </w:p>
        </w:tc>
        <w:tc>
          <w:tcPr>
            <w:tcW w:w="2070" w:type="dxa"/>
          </w:tcPr>
          <w:p w:rsidR="00B84943" w:rsidRDefault="00B84943" w:rsidP="00257F98">
            <w:pPr>
              <w:spacing w:before="240" w:after="240"/>
              <w:rPr>
                <w:rFonts w:ascii="Calibri" w:hAnsi="Calibri" w:cs="Calibri"/>
              </w:rPr>
            </w:pPr>
            <w:r>
              <w:rPr>
                <w:rFonts w:ascii="Calibri" w:hAnsi="Calibri" w:cs="Calibri"/>
              </w:rPr>
              <w:t>Vetëm dy – tre anëtarë të grupit i kuptojnë bazat e eksperimentit</w:t>
            </w:r>
          </w:p>
        </w:tc>
        <w:tc>
          <w:tcPr>
            <w:tcW w:w="1800" w:type="dxa"/>
          </w:tcPr>
          <w:p w:rsidR="00B84943" w:rsidRDefault="00B84943" w:rsidP="00257F98">
            <w:pPr>
              <w:spacing w:before="240" w:after="240"/>
              <w:rPr>
                <w:rFonts w:ascii="Calibri" w:hAnsi="Calibri" w:cs="Calibri"/>
              </w:rPr>
            </w:pPr>
            <w:r>
              <w:rPr>
                <w:rFonts w:ascii="Calibri" w:hAnsi="Calibri" w:cs="Calibri"/>
              </w:rPr>
              <w:t>Shumica e nxënësve e kuptojnë dhe mund të analziojnë procedurën</w:t>
            </w:r>
          </w:p>
        </w:tc>
        <w:tc>
          <w:tcPr>
            <w:tcW w:w="1980" w:type="dxa"/>
          </w:tcPr>
          <w:p w:rsidR="00B84943" w:rsidRDefault="00B84943" w:rsidP="00257F98">
            <w:pPr>
              <w:spacing w:before="240" w:after="240"/>
              <w:rPr>
                <w:rFonts w:ascii="Calibri" w:hAnsi="Calibri" w:cs="Calibri"/>
              </w:rPr>
            </w:pPr>
            <w:r>
              <w:rPr>
                <w:rFonts w:ascii="Calibri" w:hAnsi="Calibri" w:cs="Calibri"/>
              </w:rPr>
              <w:t>Të gjithë nxënësit mund të demostrojnë tërë procedurën</w:t>
            </w:r>
          </w:p>
        </w:tc>
      </w:tr>
    </w:tbl>
    <w:p w:rsidR="00B84943" w:rsidRPr="00F13B6D" w:rsidRDefault="00B84943" w:rsidP="00BF4C1F">
      <w:pPr>
        <w:pStyle w:val="ListParagraph"/>
        <w:spacing w:after="0" w:line="240" w:lineRule="auto"/>
        <w:jc w:val="both"/>
        <w:rPr>
          <w:rFonts w:cs="Times New Roman"/>
          <w:sz w:val="24"/>
          <w:szCs w:val="24"/>
        </w:rPr>
      </w:pPr>
    </w:p>
    <w:p w:rsidR="00B84943" w:rsidRDefault="00B84943" w:rsidP="00D935DD">
      <w:pPr>
        <w:ind w:left="1440"/>
        <w:jc w:val="both"/>
        <w:rPr>
          <w:rFonts w:ascii="Calibri" w:hAnsi="Calibri" w:cs="Calibri"/>
        </w:rPr>
      </w:pPr>
    </w:p>
    <w:p w:rsidR="00B84943" w:rsidRDefault="00B84943" w:rsidP="00D935DD">
      <w:pPr>
        <w:ind w:left="1440"/>
        <w:jc w:val="both"/>
        <w:rPr>
          <w:rFonts w:ascii="Calibri" w:hAnsi="Calibri" w:cs="Calibri"/>
        </w:rPr>
      </w:pPr>
    </w:p>
    <w:p w:rsidR="00B84943" w:rsidRDefault="00B84943" w:rsidP="00D935DD">
      <w:pPr>
        <w:ind w:left="1440"/>
        <w:jc w:val="both"/>
        <w:rPr>
          <w:rFonts w:ascii="Calibri" w:hAnsi="Calibri" w:cs="Calibri"/>
        </w:rPr>
      </w:pPr>
    </w:p>
    <w:p w:rsidR="00B84943" w:rsidRDefault="00B84943" w:rsidP="00D935DD">
      <w:pPr>
        <w:ind w:left="1440"/>
        <w:jc w:val="both"/>
        <w:rPr>
          <w:rFonts w:ascii="Calibri" w:hAnsi="Calibri" w:cs="Calibri"/>
        </w:rPr>
      </w:pPr>
    </w:p>
    <w:p w:rsidR="00B84943" w:rsidRDefault="00B84943" w:rsidP="00D935DD">
      <w:pPr>
        <w:ind w:left="1440"/>
        <w:jc w:val="both"/>
        <w:rPr>
          <w:rFonts w:ascii="Calibri" w:hAnsi="Calibri" w:cs="Calibri"/>
        </w:rPr>
      </w:pPr>
    </w:p>
    <w:p w:rsidR="00B84943" w:rsidRDefault="00B84943" w:rsidP="00D935DD">
      <w:pPr>
        <w:ind w:left="1440"/>
        <w:jc w:val="both"/>
        <w:rPr>
          <w:rFonts w:ascii="Calibri" w:hAnsi="Calibri" w:cs="Calibri"/>
        </w:rPr>
      </w:pPr>
    </w:p>
    <w:p w:rsidR="00B84943" w:rsidRDefault="00B84943" w:rsidP="00D935DD">
      <w:pPr>
        <w:ind w:left="1440"/>
        <w:jc w:val="both"/>
        <w:rPr>
          <w:rFonts w:ascii="Calibri" w:hAnsi="Calibri" w:cs="Calibri"/>
        </w:rPr>
      </w:pPr>
    </w:p>
    <w:p w:rsidR="00B84943" w:rsidRDefault="00B84943" w:rsidP="00D935DD">
      <w:pPr>
        <w:ind w:left="1440"/>
        <w:jc w:val="both"/>
        <w:rPr>
          <w:rFonts w:ascii="Calibri" w:hAnsi="Calibri" w:cs="Calibri"/>
        </w:rPr>
      </w:pPr>
    </w:p>
    <w:p w:rsidR="00B84943" w:rsidRPr="001B3108" w:rsidRDefault="00B84943" w:rsidP="00D935DD">
      <w:pPr>
        <w:ind w:left="1440"/>
        <w:jc w:val="both"/>
        <w:rPr>
          <w:rFonts w:ascii="Calibri" w:hAnsi="Calibri" w:cs="Calibri"/>
        </w:rPr>
      </w:pPr>
    </w:p>
    <w:p w:rsidR="00B84943" w:rsidRDefault="00B84943" w:rsidP="00D935DD">
      <w:pPr>
        <w:autoSpaceDE w:val="0"/>
        <w:autoSpaceDN w:val="0"/>
        <w:adjustRightInd w:val="0"/>
        <w:ind w:left="1440"/>
        <w:jc w:val="both"/>
        <w:rPr>
          <w:rFonts w:ascii="Calibri" w:hAnsi="Calibri" w:cs="Calibri"/>
          <w:b/>
          <w:bCs/>
          <w:color w:val="000000"/>
          <w:shd w:val="clear" w:color="auto" w:fill="FFFFFF"/>
        </w:rPr>
      </w:pPr>
    </w:p>
    <w:p w:rsidR="00B84943" w:rsidRDefault="00B84943" w:rsidP="00D935DD">
      <w:pPr>
        <w:ind w:left="1440"/>
        <w:jc w:val="both"/>
        <w:rPr>
          <w:rFonts w:ascii="Calibri" w:hAnsi="Calibri" w:cs="Calibri"/>
          <w:b/>
          <w:bCs/>
          <w:color w:val="000000"/>
          <w:u w:val="single"/>
          <w:shd w:val="clear" w:color="auto" w:fill="FFFFFF"/>
        </w:rPr>
      </w:pPr>
    </w:p>
    <w:p w:rsidR="00B84943" w:rsidRDefault="00B84943" w:rsidP="00D935DD">
      <w:pPr>
        <w:ind w:left="1440"/>
        <w:jc w:val="both"/>
        <w:rPr>
          <w:rFonts w:ascii="Calibri" w:hAnsi="Calibri" w:cs="Calibri"/>
          <w:b/>
          <w:bCs/>
          <w:color w:val="000000"/>
          <w:u w:val="single"/>
          <w:shd w:val="clear" w:color="auto" w:fill="FFFFFF"/>
        </w:rPr>
      </w:pPr>
    </w:p>
    <w:p w:rsidR="00B84943" w:rsidRDefault="00B84943" w:rsidP="00D935DD">
      <w:pPr>
        <w:ind w:left="1440"/>
        <w:jc w:val="both"/>
        <w:rPr>
          <w:rFonts w:ascii="Calibri" w:hAnsi="Calibri" w:cs="Calibri"/>
          <w:b/>
          <w:bCs/>
          <w:color w:val="000000"/>
          <w:u w:val="single"/>
          <w:shd w:val="clear" w:color="auto" w:fill="FFFFFF"/>
        </w:rPr>
      </w:pPr>
    </w:p>
    <w:p w:rsidR="00B84943" w:rsidRDefault="00B84943" w:rsidP="00D935DD">
      <w:pPr>
        <w:ind w:left="1440"/>
        <w:jc w:val="both"/>
        <w:rPr>
          <w:rFonts w:ascii="Calibri" w:hAnsi="Calibri" w:cs="Calibri"/>
          <w:b/>
          <w:bCs/>
          <w:color w:val="000000"/>
          <w:u w:val="single"/>
          <w:shd w:val="clear" w:color="auto" w:fill="FFFFFF"/>
        </w:rPr>
      </w:pPr>
    </w:p>
    <w:p w:rsidR="00B84943" w:rsidRDefault="00B84943" w:rsidP="00D935DD">
      <w:pPr>
        <w:ind w:left="1440"/>
        <w:jc w:val="both"/>
        <w:rPr>
          <w:rFonts w:ascii="Calibri" w:hAnsi="Calibri" w:cs="Calibri"/>
          <w:b/>
          <w:bCs/>
          <w:color w:val="000000"/>
          <w:u w:val="single"/>
          <w:shd w:val="clear" w:color="auto" w:fill="FFFFFF"/>
        </w:rPr>
      </w:pPr>
    </w:p>
    <w:p w:rsidR="00B84943" w:rsidRDefault="00B84943" w:rsidP="00D935DD">
      <w:pPr>
        <w:ind w:left="1440"/>
        <w:jc w:val="both"/>
        <w:rPr>
          <w:rFonts w:ascii="Calibri" w:hAnsi="Calibri" w:cs="Calibri"/>
          <w:b/>
          <w:bCs/>
          <w:color w:val="000000"/>
          <w:u w:val="single"/>
          <w:shd w:val="clear" w:color="auto" w:fill="FFFFFF"/>
        </w:rPr>
      </w:pPr>
    </w:p>
    <w:p w:rsidR="00B84943" w:rsidRDefault="00B84943" w:rsidP="00D935DD">
      <w:pPr>
        <w:ind w:left="1440"/>
        <w:jc w:val="both"/>
        <w:rPr>
          <w:rFonts w:ascii="Calibri" w:hAnsi="Calibri" w:cs="Calibri"/>
          <w:b/>
          <w:bCs/>
          <w:color w:val="000000"/>
          <w:u w:val="single"/>
          <w:shd w:val="clear" w:color="auto" w:fill="FFFFFF"/>
        </w:rPr>
      </w:pPr>
    </w:p>
    <w:p w:rsidR="00B84943" w:rsidRDefault="00B84943" w:rsidP="00D935DD">
      <w:pPr>
        <w:ind w:left="1440"/>
        <w:jc w:val="both"/>
        <w:rPr>
          <w:rFonts w:ascii="Calibri" w:hAnsi="Calibri" w:cs="Calibri"/>
          <w:b/>
          <w:bCs/>
          <w:color w:val="000000"/>
          <w:u w:val="single"/>
          <w:shd w:val="clear" w:color="auto" w:fill="FFFFFF"/>
        </w:rPr>
      </w:pPr>
    </w:p>
    <w:p w:rsidR="00B84943" w:rsidRDefault="00B84943" w:rsidP="00D935DD">
      <w:pPr>
        <w:ind w:left="1440"/>
        <w:jc w:val="both"/>
        <w:rPr>
          <w:rFonts w:ascii="Calibri" w:hAnsi="Calibri" w:cs="Calibri"/>
          <w:b/>
          <w:bCs/>
          <w:color w:val="000000"/>
          <w:u w:val="single"/>
          <w:shd w:val="clear" w:color="auto" w:fill="FFFFFF"/>
        </w:rPr>
      </w:pPr>
    </w:p>
    <w:p w:rsidR="00B84943" w:rsidRDefault="00B84943" w:rsidP="00D935DD">
      <w:pPr>
        <w:ind w:left="1440"/>
        <w:jc w:val="both"/>
        <w:rPr>
          <w:rFonts w:ascii="Calibri" w:hAnsi="Calibri" w:cs="Calibri"/>
          <w:b/>
          <w:bCs/>
          <w:color w:val="000000"/>
          <w:u w:val="single"/>
          <w:shd w:val="clear" w:color="auto" w:fill="FFFFFF"/>
        </w:rPr>
      </w:pPr>
    </w:p>
    <w:p w:rsidR="00B84943" w:rsidRDefault="00B84943" w:rsidP="00D935DD">
      <w:pPr>
        <w:ind w:left="1440"/>
        <w:jc w:val="both"/>
        <w:rPr>
          <w:rFonts w:ascii="Calibri" w:hAnsi="Calibri" w:cs="Calibri"/>
          <w:b/>
          <w:bCs/>
          <w:color w:val="000000"/>
          <w:u w:val="single"/>
          <w:shd w:val="clear" w:color="auto" w:fill="FFFFFF"/>
        </w:rPr>
      </w:pPr>
    </w:p>
    <w:p w:rsidR="00B84943" w:rsidRDefault="00B84943" w:rsidP="00D935DD">
      <w:pPr>
        <w:ind w:left="1440"/>
        <w:jc w:val="both"/>
        <w:rPr>
          <w:rFonts w:ascii="Calibri" w:hAnsi="Calibri" w:cs="Calibri"/>
          <w:b/>
          <w:bCs/>
          <w:color w:val="000000"/>
          <w:u w:val="single"/>
          <w:shd w:val="clear" w:color="auto" w:fill="FFFFFF"/>
        </w:rPr>
      </w:pPr>
    </w:p>
    <w:p w:rsidR="00B84943" w:rsidRDefault="00B84943" w:rsidP="00D935DD">
      <w:pPr>
        <w:ind w:left="1440"/>
        <w:jc w:val="both"/>
        <w:rPr>
          <w:rFonts w:ascii="Calibri" w:hAnsi="Calibri" w:cs="Calibri"/>
          <w:b/>
          <w:bCs/>
          <w:color w:val="000000"/>
          <w:spacing w:val="-3"/>
        </w:rPr>
      </w:pPr>
    </w:p>
    <w:p w:rsidR="00B84943" w:rsidRDefault="00B84943" w:rsidP="00D935DD">
      <w:pPr>
        <w:ind w:left="1440"/>
        <w:jc w:val="both"/>
        <w:rPr>
          <w:rFonts w:ascii="Calibri" w:hAnsi="Calibri" w:cs="Calibri"/>
          <w:b/>
          <w:bCs/>
          <w:color w:val="000000"/>
          <w:spacing w:val="-3"/>
        </w:rPr>
      </w:pPr>
    </w:p>
    <w:p w:rsidR="00B84943" w:rsidRDefault="00B84943" w:rsidP="00D935DD">
      <w:pPr>
        <w:ind w:left="1440"/>
        <w:jc w:val="both"/>
        <w:rPr>
          <w:rFonts w:ascii="Calibri" w:hAnsi="Calibri" w:cs="Calibri"/>
          <w:b/>
          <w:bCs/>
          <w:color w:val="000000"/>
          <w:spacing w:val="-3"/>
        </w:rPr>
      </w:pPr>
    </w:p>
    <w:p w:rsidR="00B84943" w:rsidRDefault="00B84943" w:rsidP="00D935DD">
      <w:pPr>
        <w:ind w:left="1440"/>
        <w:jc w:val="both"/>
        <w:rPr>
          <w:rFonts w:ascii="Calibri" w:hAnsi="Calibri" w:cs="Calibri"/>
          <w:b/>
          <w:bCs/>
          <w:color w:val="000000"/>
          <w:spacing w:val="-3"/>
        </w:rPr>
      </w:pPr>
    </w:p>
    <w:p w:rsidR="00B84943" w:rsidRDefault="00B84943" w:rsidP="00D935DD">
      <w:pPr>
        <w:ind w:left="1440"/>
        <w:jc w:val="both"/>
        <w:rPr>
          <w:rFonts w:ascii="Calibri" w:hAnsi="Calibri" w:cs="Calibri"/>
          <w:b/>
          <w:bCs/>
          <w:color w:val="000000"/>
          <w:spacing w:val="-3"/>
        </w:rPr>
      </w:pPr>
    </w:p>
    <w:p w:rsidR="00B84943" w:rsidRDefault="00B84943" w:rsidP="00D935DD">
      <w:pPr>
        <w:ind w:left="1440"/>
        <w:jc w:val="both"/>
        <w:rPr>
          <w:rFonts w:ascii="Calibri" w:hAnsi="Calibri" w:cs="Calibri"/>
          <w:b/>
          <w:bCs/>
          <w:color w:val="000000"/>
          <w:spacing w:val="-3"/>
        </w:rPr>
      </w:pPr>
    </w:p>
    <w:p w:rsidR="00B84943" w:rsidRDefault="00B84943" w:rsidP="00D935DD">
      <w:pPr>
        <w:ind w:left="1440"/>
        <w:jc w:val="both"/>
        <w:rPr>
          <w:rFonts w:ascii="Calibri" w:hAnsi="Calibri" w:cs="Calibri"/>
          <w:b/>
          <w:bCs/>
          <w:color w:val="000000"/>
          <w:spacing w:val="-3"/>
        </w:rPr>
      </w:pPr>
    </w:p>
    <w:p w:rsidR="00B84943" w:rsidRDefault="00B84943" w:rsidP="00D935DD">
      <w:pPr>
        <w:ind w:left="1440"/>
        <w:jc w:val="both"/>
        <w:rPr>
          <w:rFonts w:ascii="Calibri" w:hAnsi="Calibri" w:cs="Calibri"/>
          <w:b/>
          <w:bCs/>
          <w:color w:val="000000"/>
          <w:spacing w:val="-3"/>
        </w:rPr>
      </w:pPr>
    </w:p>
    <w:p w:rsidR="00B84943" w:rsidRDefault="00B84943" w:rsidP="00D935DD">
      <w:pPr>
        <w:ind w:left="1440"/>
        <w:jc w:val="both"/>
        <w:rPr>
          <w:rFonts w:ascii="Calibri" w:hAnsi="Calibri" w:cs="Calibri"/>
          <w:b/>
          <w:bCs/>
          <w:color w:val="000000"/>
          <w:spacing w:val="-3"/>
        </w:rPr>
      </w:pPr>
    </w:p>
    <w:p w:rsidR="00B84943" w:rsidRDefault="00B84943" w:rsidP="00D935DD">
      <w:pPr>
        <w:ind w:left="1440"/>
        <w:jc w:val="both"/>
        <w:rPr>
          <w:rFonts w:ascii="Calibri" w:hAnsi="Calibri" w:cs="Calibri"/>
          <w:b/>
          <w:bCs/>
          <w:color w:val="000000"/>
          <w:spacing w:val="-3"/>
        </w:rPr>
      </w:pPr>
    </w:p>
    <w:p w:rsidR="00B84943" w:rsidRDefault="00B84943" w:rsidP="00D935DD">
      <w:pPr>
        <w:ind w:left="1440"/>
        <w:jc w:val="both"/>
        <w:rPr>
          <w:rFonts w:ascii="Calibri" w:hAnsi="Calibri" w:cs="Calibri"/>
          <w:b/>
          <w:bCs/>
          <w:color w:val="000000"/>
          <w:spacing w:val="-3"/>
        </w:rPr>
      </w:pPr>
    </w:p>
    <w:p w:rsidR="00B84943" w:rsidRDefault="00B84943" w:rsidP="00D935DD">
      <w:pPr>
        <w:ind w:left="1440"/>
        <w:jc w:val="both"/>
        <w:rPr>
          <w:rFonts w:ascii="Calibri" w:hAnsi="Calibri" w:cs="Calibri"/>
          <w:b/>
          <w:bCs/>
          <w:color w:val="000000"/>
          <w:spacing w:val="-3"/>
        </w:rPr>
      </w:pPr>
    </w:p>
    <w:p w:rsidR="00B84943" w:rsidRDefault="00B84943" w:rsidP="00D935DD">
      <w:pPr>
        <w:ind w:left="1440"/>
        <w:jc w:val="both"/>
        <w:rPr>
          <w:rFonts w:ascii="Calibri" w:hAnsi="Calibri" w:cs="Calibri"/>
          <w:b/>
          <w:bCs/>
          <w:color w:val="000000"/>
          <w:spacing w:val="-3"/>
        </w:rPr>
      </w:pPr>
    </w:p>
    <w:p w:rsidR="00B84943" w:rsidRDefault="00B84943" w:rsidP="00D935DD">
      <w:pPr>
        <w:ind w:left="1440"/>
        <w:jc w:val="both"/>
        <w:rPr>
          <w:rFonts w:ascii="Calibri" w:hAnsi="Calibri" w:cs="Calibri"/>
          <w:b/>
          <w:bCs/>
          <w:color w:val="000000"/>
          <w:spacing w:val="-3"/>
        </w:rPr>
      </w:pPr>
    </w:p>
    <w:p w:rsidR="00B84943" w:rsidRDefault="00B84943" w:rsidP="00D935DD">
      <w:pPr>
        <w:ind w:left="1440"/>
        <w:jc w:val="both"/>
        <w:rPr>
          <w:rFonts w:ascii="Calibri" w:hAnsi="Calibri" w:cs="Calibri"/>
          <w:b/>
          <w:bCs/>
          <w:color w:val="000000"/>
          <w:spacing w:val="-3"/>
        </w:rPr>
      </w:pPr>
    </w:p>
    <w:p w:rsidR="00B84943" w:rsidRDefault="00B84943" w:rsidP="00D935DD">
      <w:pPr>
        <w:ind w:left="1440"/>
        <w:jc w:val="both"/>
        <w:rPr>
          <w:rFonts w:ascii="Calibri" w:hAnsi="Calibri" w:cs="Calibri"/>
          <w:b/>
          <w:bCs/>
          <w:color w:val="000000"/>
          <w:spacing w:val="-3"/>
        </w:rPr>
      </w:pPr>
    </w:p>
    <w:p w:rsidR="00B84943" w:rsidRDefault="00B84943" w:rsidP="00D935DD">
      <w:pPr>
        <w:ind w:left="1440"/>
        <w:jc w:val="both"/>
        <w:rPr>
          <w:rFonts w:ascii="Calibri" w:hAnsi="Calibri" w:cs="Calibri"/>
          <w:b/>
          <w:bCs/>
          <w:color w:val="000000"/>
          <w:spacing w:val="-3"/>
        </w:rPr>
      </w:pPr>
    </w:p>
    <w:p w:rsidR="00B84943" w:rsidRDefault="00B84943" w:rsidP="00D935DD">
      <w:pPr>
        <w:ind w:left="1440"/>
        <w:jc w:val="both"/>
        <w:rPr>
          <w:rFonts w:ascii="Calibri" w:hAnsi="Calibri" w:cs="Calibri"/>
          <w:b/>
          <w:bCs/>
          <w:color w:val="000000"/>
          <w:spacing w:val="-3"/>
        </w:rPr>
      </w:pPr>
    </w:p>
    <w:p w:rsidR="00B84943" w:rsidRDefault="00B84943" w:rsidP="00D935DD">
      <w:pPr>
        <w:ind w:left="1440"/>
        <w:jc w:val="both"/>
        <w:rPr>
          <w:rFonts w:ascii="Calibri" w:hAnsi="Calibri" w:cs="Calibri"/>
          <w:b/>
          <w:bCs/>
          <w:color w:val="000000"/>
          <w:spacing w:val="-3"/>
        </w:rPr>
      </w:pPr>
    </w:p>
    <w:p w:rsidR="00B84943" w:rsidRDefault="00B84943" w:rsidP="00D935DD">
      <w:pPr>
        <w:ind w:left="1440"/>
        <w:jc w:val="both"/>
        <w:rPr>
          <w:rFonts w:ascii="Calibri" w:hAnsi="Calibri" w:cs="Calibri"/>
          <w:b/>
          <w:bCs/>
          <w:color w:val="000000"/>
          <w:spacing w:val="-3"/>
        </w:rPr>
      </w:pPr>
    </w:p>
    <w:p w:rsidR="00B84943" w:rsidRDefault="00B84943" w:rsidP="00D935DD">
      <w:pPr>
        <w:ind w:left="1440"/>
        <w:jc w:val="both"/>
        <w:rPr>
          <w:rFonts w:ascii="Calibri" w:hAnsi="Calibri" w:cs="Calibri"/>
          <w:b/>
          <w:bCs/>
          <w:color w:val="000000"/>
          <w:spacing w:val="-3"/>
        </w:rPr>
      </w:pPr>
    </w:p>
    <w:p w:rsidR="00B84943" w:rsidRDefault="00B84943" w:rsidP="00D935DD">
      <w:pPr>
        <w:ind w:left="1440"/>
        <w:jc w:val="both"/>
        <w:rPr>
          <w:rFonts w:ascii="Calibri" w:hAnsi="Calibri" w:cs="Calibri"/>
          <w:b/>
          <w:bCs/>
          <w:color w:val="000000"/>
          <w:spacing w:val="-3"/>
        </w:rPr>
      </w:pPr>
    </w:p>
    <w:p w:rsidR="00B84943" w:rsidRDefault="00B84943" w:rsidP="00D935DD">
      <w:pPr>
        <w:ind w:left="1440"/>
        <w:jc w:val="both"/>
        <w:rPr>
          <w:rFonts w:ascii="Calibri" w:hAnsi="Calibri" w:cs="Calibri"/>
          <w:b/>
          <w:bCs/>
          <w:color w:val="000000"/>
          <w:spacing w:val="-3"/>
        </w:rPr>
      </w:pPr>
    </w:p>
    <w:p w:rsidR="00B84943" w:rsidRDefault="004723D6" w:rsidP="00D935DD">
      <w:pPr>
        <w:ind w:left="1440"/>
        <w:jc w:val="both"/>
        <w:rPr>
          <w:rFonts w:ascii="Calibri" w:hAnsi="Calibri" w:cs="Calibri"/>
          <w:b/>
          <w:bCs/>
          <w:color w:val="000000"/>
          <w:spacing w:val="-3"/>
        </w:rPr>
      </w:pPr>
      <w:r>
        <w:rPr>
          <w:noProof/>
          <w:lang w:val="en-US" w:eastAsia="en-US"/>
        </w:rPr>
        <mc:AlternateContent>
          <mc:Choice Requires="wps">
            <w:drawing>
              <wp:anchor distT="0" distB="0" distL="114300" distR="114300" simplePos="0" relativeHeight="251688448" behindDoc="0" locked="1" layoutInCell="1" allowOverlap="1">
                <wp:simplePos x="0" y="0"/>
                <wp:positionH relativeFrom="column">
                  <wp:posOffset>-683895</wp:posOffset>
                </wp:positionH>
                <wp:positionV relativeFrom="paragraph">
                  <wp:posOffset>160020</wp:posOffset>
                </wp:positionV>
                <wp:extent cx="1371600" cy="457200"/>
                <wp:effectExtent l="20955" t="17145" r="17145" b="20955"/>
                <wp:wrapNone/>
                <wp:docPr id="41" name="Text Box 6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71600" cy="457200"/>
                        </a:xfrm>
                        <a:prstGeom prst="rect">
                          <a:avLst/>
                        </a:prstGeom>
                        <a:solidFill>
                          <a:srgbClr val="FFFFFF"/>
                        </a:solidFill>
                        <a:ln w="31750">
                          <a:solidFill>
                            <a:srgbClr val="000000"/>
                          </a:solidFill>
                          <a:miter lim="800000"/>
                          <a:headEnd/>
                          <a:tailEnd/>
                        </a:ln>
                      </wps:spPr>
                      <wps:txbx>
                        <w:txbxContent>
                          <w:p w:rsidR="00367504" w:rsidRPr="005F2256" w:rsidRDefault="00367504" w:rsidP="00AE6E4F">
                            <w:pPr>
                              <w:spacing w:line="360" w:lineRule="auto"/>
                              <w:rPr>
                                <w:sz w:val="28"/>
                                <w:szCs w:val="28"/>
                              </w:rPr>
                            </w:pPr>
                            <w:r>
                              <w:rPr>
                                <w:noProof/>
                                <w:sz w:val="28"/>
                                <w:szCs w:val="28"/>
                                <w:lang w:val="en-US" w:eastAsia="en-US"/>
                              </w:rPr>
                              <w:drawing>
                                <wp:inline distT="0" distB="0" distL="0" distR="0">
                                  <wp:extent cx="198755" cy="198755"/>
                                  <wp:effectExtent l="19050" t="0" r="0" b="0"/>
                                  <wp:docPr id="64" name="Picture 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
                                          <pic:cNvPicPr>
                                            <a:picLocks noChangeAspect="1" noChangeArrowheads="1"/>
                                          </pic:cNvPicPr>
                                        </pic:nvPicPr>
                                        <pic:blipFill>
                                          <a:blip r:embed="rId11"/>
                                          <a:srcRect/>
                                          <a:stretch>
                                            <a:fillRect/>
                                          </a:stretch>
                                        </pic:blipFill>
                                        <pic:spPr bwMode="auto">
                                          <a:xfrm>
                                            <a:off x="0" y="0"/>
                                            <a:ext cx="198755" cy="198755"/>
                                          </a:xfrm>
                                          <a:prstGeom prst="rect">
                                            <a:avLst/>
                                          </a:prstGeom>
                                          <a:noFill/>
                                          <a:ln w="9525">
                                            <a:noFill/>
                                            <a:miter lim="800000"/>
                                            <a:headEnd/>
                                            <a:tailEnd/>
                                          </a:ln>
                                        </pic:spPr>
                                      </pic:pic>
                                    </a:graphicData>
                                  </a:graphic>
                                </wp:inline>
                              </w:drawing>
                            </w:r>
                            <w:r>
                              <w:rPr>
                                <w:rFonts w:ascii="Calibri" w:hAnsi="Calibri" w:cs="Calibri"/>
                                <w:b/>
                                <w:bCs/>
                                <w:sz w:val="36"/>
                                <w:szCs w:val="36"/>
                              </w:rPr>
                              <w:t>Aktivitet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9" o:spid="_x0000_s1092" type="#_x0000_t202" style="position:absolute;left:0;text-align:left;margin-left:-53.8pt;margin-top:12.6pt;width:108pt;height:36pt;z-index:251688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" strokeweight="2.5pt">
                <v:textbox>
                  <w:txbxContent>
                    <w:p w:rsidR="00367504" w:rsidRPr="005F2256" w:rsidRDefault="00367504" w:rsidP="00AE6E4F">
                      <w:pPr>
                        <w:spacing w:line="360" w:lineRule="auto"/>
                        <w:rPr>
                          <w:sz w:val="28"/>
                          <w:szCs w:val="28"/>
                        </w:rPr>
                      </w:pPr>
                      <w:r>
                        <w:rPr>
                          <w:noProof/>
                          <w:sz w:val="28"/>
                          <w:szCs w:val="28"/>
                          <w:lang w:val="en-US" w:eastAsia="en-US"/>
                        </w:rPr>
                        <w:drawing>
                          <wp:inline distT="0" distB="0" distL="0" distR="0">
                            <wp:extent cx="198755" cy="198755"/>
                            <wp:effectExtent l="19050" t="0" r="0" b="0"/>
                            <wp:docPr id="64" name="Picture 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
                                    <pic:cNvPicPr>
                                      <a:picLocks noChangeAspect="1" noChangeArrowheads="1"/>
                                    </pic:cNvPicPr>
                                  </pic:nvPicPr>
                                  <pic:blipFill>
                                    <a:blip r:embed="rId12"/>
                                    <a:srcRect/>
                                    <a:stretch>
                                      <a:fillRect/>
                                    </a:stretch>
                                  </pic:blipFill>
                                  <pic:spPr bwMode="auto">
                                    <a:xfrm>
                                      <a:off x="0" y="0"/>
                                      <a:ext cx="198755" cy="198755"/>
                                    </a:xfrm>
                                    <a:prstGeom prst="rect">
                                      <a:avLst/>
                                    </a:prstGeom>
                                    <a:noFill/>
                                    <a:ln w="9525">
                                      <a:noFill/>
                                      <a:miter lim="800000"/>
                                      <a:headEnd/>
                                      <a:tailEnd/>
                                    </a:ln>
                                  </pic:spPr>
                                </pic:pic>
                              </a:graphicData>
                            </a:graphic>
                          </wp:inline>
                        </w:drawing>
                      </w:r>
                      <w:r>
                        <w:rPr>
                          <w:rFonts w:ascii="Calibri" w:hAnsi="Calibri" w:cs="Calibri"/>
                          <w:b/>
                          <w:bCs/>
                          <w:sz w:val="36"/>
                          <w:szCs w:val="36"/>
                        </w:rPr>
                        <w:t>Aktivitet</w:t>
                      </w:r>
                    </w:p>
                  </w:txbxContent>
                </v:textbox>
                <w10:anchorlock/>
              </v:shape>
            </w:pict>
          </mc:Fallback>
        </mc:AlternateContent>
      </w:r>
    </w:p>
    <w:p w:rsidR="00B84943" w:rsidRDefault="00B84943" w:rsidP="00D935DD">
      <w:pPr>
        <w:ind w:left="1440"/>
        <w:jc w:val="both"/>
        <w:rPr>
          <w:rFonts w:ascii="Calibri" w:hAnsi="Calibri" w:cs="Calibri"/>
          <w:b/>
          <w:bCs/>
          <w:color w:val="000000"/>
          <w:spacing w:val="-3"/>
        </w:rPr>
      </w:pPr>
    </w:p>
    <w:p w:rsidR="00B84943" w:rsidRDefault="004723D6" w:rsidP="00D935DD">
      <w:pPr>
        <w:ind w:left="1440"/>
        <w:jc w:val="both"/>
        <w:rPr>
          <w:rFonts w:ascii="Calibri" w:hAnsi="Calibri" w:cs="Calibri"/>
          <w:b/>
          <w:bCs/>
          <w:color w:val="000000"/>
          <w:spacing w:val="-3"/>
        </w:rPr>
      </w:pPr>
      <w:r>
        <w:rPr>
          <w:noProof/>
          <w:lang w:val="en-US" w:eastAsia="en-US"/>
        </w:rPr>
        <mc:AlternateContent>
          <mc:Choice Requires="wps">
            <w:drawing>
              <wp:anchor distT="0" distB="0" distL="114300" distR="114300" simplePos="0" relativeHeight="251700736" behindDoc="0" locked="1" layoutInCell="1" allowOverlap="1">
                <wp:simplePos x="0" y="0"/>
                <wp:positionH relativeFrom="column">
                  <wp:posOffset>1073150</wp:posOffset>
                </wp:positionH>
                <wp:positionV relativeFrom="paragraph">
                  <wp:posOffset>53975</wp:posOffset>
                </wp:positionV>
                <wp:extent cx="5029200" cy="5016500"/>
                <wp:effectExtent l="6350" t="6350" r="12700" b="25400"/>
                <wp:wrapTight wrapText="bothSides">
                  <wp:wrapPolygon edited="0">
                    <wp:start x="3518" y="-41"/>
                    <wp:lineTo x="2823" y="0"/>
                    <wp:lineTo x="1432" y="410"/>
                    <wp:lineTo x="1432" y="615"/>
                    <wp:lineTo x="736" y="1271"/>
                    <wp:lineTo x="286" y="1925"/>
                    <wp:lineTo x="41" y="2581"/>
                    <wp:lineTo x="-41" y="3073"/>
                    <wp:lineTo x="-41" y="18322"/>
                    <wp:lineTo x="41" y="18978"/>
                    <wp:lineTo x="286" y="19634"/>
                    <wp:lineTo x="695" y="20288"/>
                    <wp:lineTo x="1350" y="20944"/>
                    <wp:lineTo x="1391" y="21026"/>
                    <wp:lineTo x="2577" y="21600"/>
                    <wp:lineTo x="2782" y="21641"/>
                    <wp:lineTo x="3232" y="21682"/>
                    <wp:lineTo x="3395" y="21682"/>
                    <wp:lineTo x="18245" y="21682"/>
                    <wp:lineTo x="18941" y="21641"/>
                    <wp:lineTo x="19064" y="21600"/>
                    <wp:lineTo x="20291" y="21026"/>
                    <wp:lineTo x="20332" y="20944"/>
                    <wp:lineTo x="20986" y="20288"/>
                    <wp:lineTo x="21355" y="19634"/>
                    <wp:lineTo x="21600" y="18978"/>
                    <wp:lineTo x="21682" y="17666"/>
                    <wp:lineTo x="21682" y="3237"/>
                    <wp:lineTo x="21518" y="2581"/>
                    <wp:lineTo x="21273" y="1925"/>
                    <wp:lineTo x="20823" y="1271"/>
                    <wp:lineTo x="20127" y="615"/>
                    <wp:lineTo x="20168" y="451"/>
                    <wp:lineTo x="18736" y="0"/>
                    <wp:lineTo x="18041" y="-41"/>
                    <wp:lineTo x="3518" y="-41"/>
                  </wp:wrapPolygon>
                </wp:wrapTight>
                <wp:docPr id="39" name="AutoShape 7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029200" cy="5016500"/>
                        </a:xfrm>
                        <a:prstGeom prst="roundRect">
                          <a:avLst>
                            <a:gd name="adj" fmla="val 16667"/>
                          </a:avLst>
                        </a:prstGeom>
                        <a:gradFill rotWithShape="0">
                          <a:gsLst>
                            <a:gs pos="0">
                              <a:srgbClr val="FFFFFF"/>
                            </a:gs>
                            <a:gs pos="100000">
                              <a:srgbClr val="B6DDE8"/>
                            </a:gs>
                          </a:gsLst>
                          <a:lin ang="5400000" scaled="1"/>
                        </a:gradFill>
                        <a:ln w="12700">
                          <a:solidFill>
                            <a:srgbClr val="92CDDC"/>
                          </a:solidFill>
                          <a:round/>
                          <a:headEnd/>
                          <a:tailEnd/>
                        </a:ln>
                        <a:effectLst>
                          <a:outerShdw dist="28398" dir="3806097" algn="ctr" rotWithShape="0">
                            <a:srgbClr val="205867">
                              <a:alpha val="50000"/>
                            </a:srgbClr>
                          </a:outerShdw>
                        </a:effectLst>
                      </wps:spPr>
                      <wps:txbx>
                        <w:txbxContent>
                          <w:p w:rsidR="00367504" w:rsidRPr="0074763F" w:rsidRDefault="00367504" w:rsidP="001277AC">
                            <w:pPr>
                              <w:spacing w:line="360" w:lineRule="auto"/>
                              <w:jc w:val="both"/>
                              <w:rPr>
                                <w:rFonts w:ascii="Calibri" w:hAnsi="Calibri" w:cs="Calibri"/>
                                <w:b/>
                                <w:bCs/>
                              </w:rPr>
                            </w:pPr>
                            <w:r>
                              <w:rPr>
                                <w:rFonts w:ascii="Calibri" w:hAnsi="Calibri" w:cs="Calibri"/>
                                <w:b/>
                                <w:bCs/>
                              </w:rPr>
                              <w:t>Aktivitet:</w:t>
                            </w:r>
                          </w:p>
                          <w:p w:rsidR="00367504" w:rsidRPr="0074763F" w:rsidRDefault="00367504" w:rsidP="001277AC">
                            <w:pPr>
                              <w:rPr>
                                <w:rFonts w:ascii="Calibri" w:hAnsi="Calibri" w:cs="Calibri"/>
                              </w:rPr>
                            </w:pPr>
                            <w:r>
                              <w:rPr>
                                <w:rFonts w:ascii="Calibri" w:hAnsi="Calibri" w:cs="Calibri"/>
                              </w:rPr>
                              <w:t xml:space="preserve">Tash mendoni për një mësim ose njësi që do të zhvilloni në ditët në vijim. Hartoni një plan vlerësimi për këtë orë / njësi. Përcaktoni rezultatet e të nxënit, zgjidhni një metodë vlerësimi dhe caktoni kriteret e suksesit. </w:t>
                            </w:r>
                          </w:p>
                          <w:p w:rsidR="00367504" w:rsidRPr="0074763F" w:rsidRDefault="00367504" w:rsidP="001277AC">
                            <w:pPr>
                              <w:rPr>
                                <w:rFonts w:ascii="Calibri" w:hAnsi="Calibri" w:cs="Calibri"/>
                              </w:rPr>
                            </w:pPr>
                          </w:p>
                          <w:p w:rsidR="00367504" w:rsidRDefault="00367504" w:rsidP="001277AC">
                            <w:pPr>
                              <w:rPr>
                                <w:rFonts w:ascii="Calibri" w:hAnsi="Calibri" w:cs="Calibri"/>
                              </w:rPr>
                            </w:pPr>
                            <w:r>
                              <w:rPr>
                                <w:rFonts w:ascii="Calibri" w:hAnsi="Calibri" w:cs="Calibri"/>
                              </w:rPr>
                              <w:t>Rezultatet e të nxënit:</w:t>
                            </w:r>
                          </w:p>
                          <w:p w:rsidR="00367504" w:rsidRPr="0074763F" w:rsidRDefault="00367504" w:rsidP="001277AC">
                            <w:pPr>
                              <w:rPr>
                                <w:rFonts w:ascii="Calibri" w:hAnsi="Calibri" w:cs="Calibri"/>
                              </w:rPr>
                            </w:pPr>
                          </w:p>
                          <w:p w:rsidR="00367504" w:rsidRPr="0074763F" w:rsidRDefault="00367504" w:rsidP="001277AC">
                            <w:pPr>
                              <w:pStyle w:val="ListParagraph"/>
                              <w:numPr>
                                <w:ilvl w:val="0"/>
                                <w:numId w:val="23"/>
                              </w:numPr>
                              <w:spacing w:after="120" w:line="360" w:lineRule="auto"/>
                              <w:rPr>
                                <w:rFonts w:cs="Times New Roman"/>
                              </w:rPr>
                            </w:pPr>
                            <w:r>
                              <w:t>______________________________________</w:t>
                            </w:r>
                          </w:p>
                          <w:p w:rsidR="00367504" w:rsidRPr="00AC5E64" w:rsidRDefault="00367504" w:rsidP="001277AC">
                            <w:pPr>
                              <w:pStyle w:val="ListParagraph"/>
                              <w:numPr>
                                <w:ilvl w:val="0"/>
                                <w:numId w:val="23"/>
                              </w:numPr>
                              <w:spacing w:after="0" w:line="360" w:lineRule="auto"/>
                              <w:rPr>
                                <w:rFonts w:cs="Times New Roman"/>
                                <w:i/>
                                <w:iCs/>
                              </w:rPr>
                            </w:pPr>
                            <w:r>
                              <w:t>______________________________________</w:t>
                            </w:r>
                          </w:p>
                          <w:p w:rsidR="00367504" w:rsidRPr="00015AAF" w:rsidRDefault="00367504" w:rsidP="001277AC">
                            <w:pPr>
                              <w:pStyle w:val="ListParagraph"/>
                              <w:numPr>
                                <w:ilvl w:val="0"/>
                                <w:numId w:val="23"/>
                              </w:numPr>
                              <w:spacing w:after="0" w:line="240" w:lineRule="auto"/>
                              <w:rPr>
                                <w:rFonts w:cs="Times New Roman"/>
                                <w:i/>
                                <w:iCs/>
                              </w:rPr>
                            </w:pPr>
                            <w:r>
                              <w:t>______________________________________</w:t>
                            </w:r>
                          </w:p>
                          <w:p w:rsidR="00367504" w:rsidRPr="0074763F" w:rsidRDefault="00367504" w:rsidP="001277AC">
                            <w:pPr>
                              <w:rPr>
                                <w:rFonts w:ascii="Calibri" w:hAnsi="Calibri" w:cs="Calibri"/>
                              </w:rPr>
                            </w:pPr>
                          </w:p>
                          <w:p w:rsidR="00367504" w:rsidRDefault="00367504" w:rsidP="001277AC">
                            <w:pPr>
                              <w:rPr>
                                <w:rFonts w:ascii="Calibri" w:hAnsi="Calibri" w:cs="Calibri"/>
                              </w:rPr>
                            </w:pPr>
                            <w:r>
                              <w:rPr>
                                <w:rFonts w:ascii="Calibri" w:hAnsi="Calibri" w:cs="Calibri"/>
                              </w:rPr>
                              <w:t xml:space="preserve">Metodë e vlerësimit: </w:t>
                            </w:r>
                          </w:p>
                          <w:p w:rsidR="00367504" w:rsidRPr="0074763F" w:rsidRDefault="00367504" w:rsidP="001277AC">
                            <w:pPr>
                              <w:rPr>
                                <w:rFonts w:ascii="Calibri" w:hAnsi="Calibri" w:cs="Calibri"/>
                              </w:rPr>
                            </w:pPr>
                            <w:r>
                              <w:rPr>
                                <w:rFonts w:ascii="Calibri" w:hAnsi="Calibri" w:cs="Calibri"/>
                              </w:rPr>
                              <w:t>______________________________________</w:t>
                            </w:r>
                          </w:p>
                          <w:p w:rsidR="00367504" w:rsidRPr="0074763F" w:rsidRDefault="00367504" w:rsidP="001277AC">
                            <w:pPr>
                              <w:rPr>
                                <w:rFonts w:ascii="Calibri" w:hAnsi="Calibri" w:cs="Calibri"/>
                              </w:rPr>
                            </w:pPr>
                          </w:p>
                          <w:p w:rsidR="00367504" w:rsidRDefault="00367504" w:rsidP="001277AC">
                            <w:pPr>
                              <w:rPr>
                                <w:rFonts w:ascii="Calibri" w:hAnsi="Calibri" w:cs="Calibri"/>
                              </w:rPr>
                            </w:pPr>
                            <w:r>
                              <w:rPr>
                                <w:rFonts w:ascii="Calibri" w:hAnsi="Calibri" w:cs="Calibri"/>
                              </w:rPr>
                              <w:t>Kriteret e suksesit:</w:t>
                            </w:r>
                          </w:p>
                          <w:p w:rsidR="00367504" w:rsidRPr="0074763F" w:rsidRDefault="00367504" w:rsidP="001277AC">
                            <w:pPr>
                              <w:rPr>
                                <w:rFonts w:ascii="Calibri" w:hAnsi="Calibri" w:cs="Calibri"/>
                              </w:rPr>
                            </w:pPr>
                          </w:p>
                          <w:p w:rsidR="00367504" w:rsidRPr="0074763F" w:rsidRDefault="00367504" w:rsidP="001277AC">
                            <w:pPr>
                              <w:pStyle w:val="ListParagraph"/>
                              <w:numPr>
                                <w:ilvl w:val="0"/>
                                <w:numId w:val="24"/>
                              </w:numPr>
                              <w:spacing w:after="120" w:line="360" w:lineRule="auto"/>
                              <w:rPr>
                                <w:rFonts w:cs="Times New Roman"/>
                              </w:rPr>
                            </w:pPr>
                            <w:r>
                              <w:t xml:space="preserve"> ______________________________________</w:t>
                            </w:r>
                          </w:p>
                          <w:p w:rsidR="00367504" w:rsidRPr="00AC5E64" w:rsidRDefault="00367504" w:rsidP="001277AC">
                            <w:pPr>
                              <w:pStyle w:val="ListParagraph"/>
                              <w:numPr>
                                <w:ilvl w:val="0"/>
                                <w:numId w:val="24"/>
                              </w:numPr>
                              <w:spacing w:after="0" w:line="360" w:lineRule="auto"/>
                              <w:rPr>
                                <w:rFonts w:cs="Times New Roman"/>
                                <w:i/>
                                <w:iCs/>
                              </w:rPr>
                            </w:pPr>
                            <w:r>
                              <w:t>______________________________________</w:t>
                            </w:r>
                          </w:p>
                          <w:p w:rsidR="00367504" w:rsidRPr="00015AAF" w:rsidRDefault="00367504" w:rsidP="001277AC">
                            <w:pPr>
                              <w:pStyle w:val="ListParagraph"/>
                              <w:numPr>
                                <w:ilvl w:val="0"/>
                                <w:numId w:val="24"/>
                              </w:numPr>
                              <w:spacing w:after="0" w:line="240" w:lineRule="auto"/>
                              <w:rPr>
                                <w:rFonts w:cs="Times New Roman"/>
                                <w:i/>
                                <w:iCs/>
                              </w:rPr>
                            </w:pPr>
                            <w:r>
                              <w:t>______________________________________</w:t>
                            </w:r>
                          </w:p>
                          <w:p w:rsidR="00367504" w:rsidRPr="00015AAF" w:rsidRDefault="00367504" w:rsidP="001277AC">
                            <w:pPr>
                              <w:rPr>
                                <w:i/>
                                <w:iCs/>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73" o:spid="_x0000_s1093" style="position:absolute;left:0;text-align:left;margin-left:84.5pt;margin-top:4.25pt;width:396pt;height:395pt;z-index:251700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" strokecolor="#92cddc" strokeweight="1pt">
                <v:fill color2="#b6dde8" focus="100%" type="gradient"/>
                <v:shadow on="t" color="#205867" opacity=".5" mv:blur="0" offset="1pt,2pt"/>
                <v:textbox>
                  <w:txbxContent>
                    <w:p w:rsidR="00367504" w:rsidRPr="0074763F" w:rsidRDefault="00367504" w:rsidP="001277AC">
                      <w:pPr>
                        <w:spacing w:line="360" w:lineRule="auto"/>
                        <w:jc w:val="both"/>
                        <w:rPr>
                          <w:rFonts w:ascii="Calibri" w:hAnsi="Calibri" w:cs="Calibri"/>
                          <w:b/>
                          <w:bCs/>
                        </w:rPr>
                      </w:pPr>
                      <w:r>
                        <w:rPr>
                          <w:rFonts w:ascii="Calibri" w:hAnsi="Calibri" w:cs="Calibri"/>
                          <w:b/>
                          <w:bCs/>
                        </w:rPr>
                        <w:t>Aktivitet:</w:t>
                      </w:r>
                    </w:p>
                    <w:p w:rsidR="00367504" w:rsidRPr="0074763F" w:rsidRDefault="00367504" w:rsidP="001277AC">
                      <w:pPr>
                        <w:rPr>
                          <w:rFonts w:ascii="Calibri" w:hAnsi="Calibri" w:cs="Calibri"/>
                        </w:rPr>
                      </w:pPr>
                      <w:r>
                        <w:rPr>
                          <w:rFonts w:ascii="Calibri" w:hAnsi="Calibri" w:cs="Calibri"/>
                        </w:rPr>
                        <w:t xml:space="preserve">Tash mendoni për një mësim ose njësi që do të zhvilloni në ditët në vijim. Hartoni një plan vlerësimi për këtë orë / njësi. Përcaktoni rezultatet e të nxënit, zgjidhni një metodë vlerësimi dhe caktoni kriteret e suksesit. </w:t>
                      </w:r>
                    </w:p>
                    <w:p w:rsidR="00367504" w:rsidRPr="0074763F" w:rsidRDefault="00367504" w:rsidP="001277AC">
                      <w:pPr>
                        <w:rPr>
                          <w:rFonts w:ascii="Calibri" w:hAnsi="Calibri" w:cs="Calibri"/>
                        </w:rPr>
                      </w:pPr>
                    </w:p>
                    <w:p w:rsidR="00367504" w:rsidRDefault="00367504" w:rsidP="001277AC">
                      <w:pPr>
                        <w:rPr>
                          <w:rFonts w:ascii="Calibri" w:hAnsi="Calibri" w:cs="Calibri"/>
                        </w:rPr>
                      </w:pPr>
                      <w:r>
                        <w:rPr>
                          <w:rFonts w:ascii="Calibri" w:hAnsi="Calibri" w:cs="Calibri"/>
                        </w:rPr>
                        <w:t>Rezultatet e të nxënit:</w:t>
                      </w:r>
                    </w:p>
                    <w:p w:rsidR="00367504" w:rsidRPr="0074763F" w:rsidRDefault="00367504" w:rsidP="001277AC">
                      <w:pPr>
                        <w:rPr>
                          <w:rFonts w:ascii="Calibri" w:hAnsi="Calibri" w:cs="Calibri"/>
                        </w:rPr>
                      </w:pPr>
                    </w:p>
                    <w:p w:rsidR="00367504" w:rsidRPr="0074763F" w:rsidRDefault="00367504" w:rsidP="001277AC">
                      <w:pPr>
                        <w:pStyle w:val="ListParagraph"/>
                        <w:numPr>
                          <w:ilvl w:val="0"/>
                          <w:numId w:val="23"/>
                        </w:numPr>
                        <w:spacing w:after="120" w:line="360" w:lineRule="auto"/>
                        <w:rPr>
                          <w:rFonts w:cs="Times New Roman"/>
                        </w:rPr>
                      </w:pPr>
                      <w:r>
                        <w:t>______________________________________</w:t>
                      </w:r>
                    </w:p>
                    <w:p w:rsidR="00367504" w:rsidRPr="00AC5E64" w:rsidRDefault="00367504" w:rsidP="001277AC">
                      <w:pPr>
                        <w:pStyle w:val="ListParagraph"/>
                        <w:numPr>
                          <w:ilvl w:val="0"/>
                          <w:numId w:val="23"/>
                        </w:numPr>
                        <w:spacing w:after="0" w:line="360" w:lineRule="auto"/>
                        <w:rPr>
                          <w:rFonts w:cs="Times New Roman"/>
                          <w:i/>
                          <w:iCs/>
                        </w:rPr>
                      </w:pPr>
                      <w:r>
                        <w:t>______________________________________</w:t>
                      </w:r>
                    </w:p>
                    <w:p w:rsidR="00367504" w:rsidRPr="00015AAF" w:rsidRDefault="00367504" w:rsidP="001277AC">
                      <w:pPr>
                        <w:pStyle w:val="ListParagraph"/>
                        <w:numPr>
                          <w:ilvl w:val="0"/>
                          <w:numId w:val="23"/>
                        </w:numPr>
                        <w:spacing w:after="0" w:line="240" w:lineRule="auto"/>
                        <w:rPr>
                          <w:rFonts w:cs="Times New Roman"/>
                          <w:i/>
                          <w:iCs/>
                        </w:rPr>
                      </w:pPr>
                      <w:r>
                        <w:t>______________________________________</w:t>
                      </w:r>
                    </w:p>
                    <w:p w:rsidR="00367504" w:rsidRPr="0074763F" w:rsidRDefault="00367504" w:rsidP="001277AC">
                      <w:pPr>
                        <w:rPr>
                          <w:rFonts w:ascii="Calibri" w:hAnsi="Calibri" w:cs="Calibri"/>
                        </w:rPr>
                      </w:pPr>
                    </w:p>
                    <w:p w:rsidR="00367504" w:rsidRDefault="00367504" w:rsidP="001277AC">
                      <w:pPr>
                        <w:rPr>
                          <w:rFonts w:ascii="Calibri" w:hAnsi="Calibri" w:cs="Calibri"/>
                        </w:rPr>
                      </w:pPr>
                      <w:r>
                        <w:rPr>
                          <w:rFonts w:ascii="Calibri" w:hAnsi="Calibri" w:cs="Calibri"/>
                        </w:rPr>
                        <w:t xml:space="preserve">Metodë e vlerësimit: </w:t>
                      </w:r>
                    </w:p>
                    <w:p w:rsidR="00367504" w:rsidRPr="0074763F" w:rsidRDefault="00367504" w:rsidP="001277AC">
                      <w:pPr>
                        <w:rPr>
                          <w:rFonts w:ascii="Calibri" w:hAnsi="Calibri" w:cs="Calibri"/>
                        </w:rPr>
                      </w:pPr>
                      <w:r>
                        <w:rPr>
                          <w:rFonts w:ascii="Calibri" w:hAnsi="Calibri" w:cs="Calibri"/>
                        </w:rPr>
                        <w:t>______________________________________</w:t>
                      </w:r>
                    </w:p>
                    <w:p w:rsidR="00367504" w:rsidRPr="0074763F" w:rsidRDefault="00367504" w:rsidP="001277AC">
                      <w:pPr>
                        <w:rPr>
                          <w:rFonts w:ascii="Calibri" w:hAnsi="Calibri" w:cs="Calibri"/>
                        </w:rPr>
                      </w:pPr>
                    </w:p>
                    <w:p w:rsidR="00367504" w:rsidRDefault="00367504" w:rsidP="001277AC">
                      <w:pPr>
                        <w:rPr>
                          <w:rFonts w:ascii="Calibri" w:hAnsi="Calibri" w:cs="Calibri"/>
                        </w:rPr>
                      </w:pPr>
                      <w:r>
                        <w:rPr>
                          <w:rFonts w:ascii="Calibri" w:hAnsi="Calibri" w:cs="Calibri"/>
                        </w:rPr>
                        <w:t>Kriteret e suksesit:</w:t>
                      </w:r>
                    </w:p>
                    <w:p w:rsidR="00367504" w:rsidRPr="0074763F" w:rsidRDefault="00367504" w:rsidP="001277AC">
                      <w:pPr>
                        <w:rPr>
                          <w:rFonts w:ascii="Calibri" w:hAnsi="Calibri" w:cs="Calibri"/>
                        </w:rPr>
                      </w:pPr>
                    </w:p>
                    <w:p w:rsidR="00367504" w:rsidRPr="0074763F" w:rsidRDefault="00367504" w:rsidP="001277AC">
                      <w:pPr>
                        <w:pStyle w:val="ListParagraph"/>
                        <w:numPr>
                          <w:ilvl w:val="0"/>
                          <w:numId w:val="24"/>
                        </w:numPr>
                        <w:spacing w:after="120" w:line="360" w:lineRule="auto"/>
                        <w:rPr>
                          <w:rFonts w:cs="Times New Roman"/>
                        </w:rPr>
                      </w:pPr>
                      <w:r>
                        <w:t xml:space="preserve"> ______________________________________</w:t>
                      </w:r>
                    </w:p>
                    <w:p w:rsidR="00367504" w:rsidRPr="00AC5E64" w:rsidRDefault="00367504" w:rsidP="001277AC">
                      <w:pPr>
                        <w:pStyle w:val="ListParagraph"/>
                        <w:numPr>
                          <w:ilvl w:val="0"/>
                          <w:numId w:val="24"/>
                        </w:numPr>
                        <w:spacing w:after="0" w:line="360" w:lineRule="auto"/>
                        <w:rPr>
                          <w:rFonts w:cs="Times New Roman"/>
                          <w:i/>
                          <w:iCs/>
                        </w:rPr>
                      </w:pPr>
                      <w:r>
                        <w:t>______________________________________</w:t>
                      </w:r>
                    </w:p>
                    <w:p w:rsidR="00367504" w:rsidRPr="00015AAF" w:rsidRDefault="00367504" w:rsidP="001277AC">
                      <w:pPr>
                        <w:pStyle w:val="ListParagraph"/>
                        <w:numPr>
                          <w:ilvl w:val="0"/>
                          <w:numId w:val="24"/>
                        </w:numPr>
                        <w:spacing w:after="0" w:line="240" w:lineRule="auto"/>
                        <w:rPr>
                          <w:rFonts w:cs="Times New Roman"/>
                          <w:i/>
                          <w:iCs/>
                        </w:rPr>
                      </w:pPr>
                      <w:r>
                        <w:t>______________________________________</w:t>
                      </w:r>
                    </w:p>
                    <w:p w:rsidR="00367504" w:rsidRPr="00015AAF" w:rsidRDefault="00367504" w:rsidP="001277AC">
                      <w:pPr>
                        <w:rPr>
                          <w:i/>
                          <w:iCs/>
                        </w:rPr>
                      </w:pPr>
                    </w:p>
                  </w:txbxContent>
                </v:textbox>
                <w10:wrap type="tight"/>
                <w10:anchorlock/>
              </v:roundrect>
            </w:pict>
          </mc:Fallback>
        </mc:AlternateContent>
      </w:r>
    </w:p>
    <w:p w:rsidR="00B84943" w:rsidRDefault="00B84943" w:rsidP="00D935DD">
      <w:pPr>
        <w:ind w:left="1440"/>
        <w:jc w:val="both"/>
        <w:rPr>
          <w:rFonts w:ascii="Calibri" w:hAnsi="Calibri" w:cs="Calibri"/>
          <w:b/>
          <w:bCs/>
          <w:color w:val="000000"/>
          <w:spacing w:val="-3"/>
        </w:rPr>
      </w:pPr>
    </w:p>
    <w:p w:rsidR="00B84943" w:rsidRDefault="00B84943" w:rsidP="00D935DD">
      <w:pPr>
        <w:ind w:left="1440"/>
        <w:jc w:val="both"/>
        <w:rPr>
          <w:rFonts w:ascii="Calibri" w:hAnsi="Calibri" w:cs="Calibri"/>
          <w:b/>
          <w:bCs/>
          <w:color w:val="000000"/>
          <w:spacing w:val="-3"/>
        </w:rPr>
      </w:pPr>
    </w:p>
    <w:p w:rsidR="00B84943" w:rsidRDefault="00B84943" w:rsidP="00BA3AAB">
      <w:pPr>
        <w:ind w:left="1440"/>
        <w:jc w:val="both"/>
        <w:rPr>
          <w:rFonts w:ascii="Calibri" w:hAnsi="Calibri" w:cs="Calibri"/>
          <w:b/>
          <w:bCs/>
          <w:color w:val="000000"/>
          <w:spacing w:val="-3"/>
        </w:rPr>
      </w:pPr>
    </w:p>
    <w:p w:rsidR="00B84943" w:rsidRDefault="00B84943" w:rsidP="00BA3AAB">
      <w:pPr>
        <w:ind w:left="1440"/>
        <w:jc w:val="both"/>
        <w:rPr>
          <w:rFonts w:ascii="Calibri" w:hAnsi="Calibri" w:cs="Calibri"/>
          <w:b/>
          <w:bCs/>
          <w:color w:val="000000"/>
          <w:spacing w:val="-3"/>
        </w:rPr>
      </w:pPr>
    </w:p>
    <w:p w:rsidR="00B84943" w:rsidRDefault="00B84943" w:rsidP="00BA3AAB">
      <w:pPr>
        <w:ind w:left="1440"/>
        <w:jc w:val="both"/>
        <w:rPr>
          <w:rFonts w:ascii="Calibri" w:hAnsi="Calibri" w:cs="Calibri"/>
          <w:b/>
          <w:bCs/>
          <w:color w:val="000000"/>
          <w:spacing w:val="-3"/>
        </w:rPr>
      </w:pPr>
    </w:p>
    <w:p w:rsidR="00B84943" w:rsidRDefault="00B84943" w:rsidP="00BA3AAB">
      <w:pPr>
        <w:ind w:left="1440"/>
        <w:jc w:val="both"/>
        <w:rPr>
          <w:rFonts w:ascii="Calibri" w:hAnsi="Calibri" w:cs="Calibri"/>
          <w:b/>
          <w:bCs/>
          <w:color w:val="000000"/>
          <w:spacing w:val="-3"/>
        </w:rPr>
      </w:pPr>
    </w:p>
    <w:p w:rsidR="00B84943" w:rsidRDefault="00B84943" w:rsidP="00BA3AAB">
      <w:pPr>
        <w:ind w:left="1440"/>
        <w:jc w:val="both"/>
        <w:rPr>
          <w:rFonts w:ascii="Calibri" w:hAnsi="Calibri" w:cs="Calibri"/>
          <w:b/>
          <w:bCs/>
          <w:color w:val="000000"/>
          <w:spacing w:val="-3"/>
        </w:rPr>
      </w:pPr>
    </w:p>
    <w:p w:rsidR="00B84943" w:rsidRDefault="00B84943" w:rsidP="00BA3AAB">
      <w:pPr>
        <w:ind w:left="1440"/>
        <w:jc w:val="both"/>
        <w:rPr>
          <w:rFonts w:ascii="Calibri" w:hAnsi="Calibri" w:cs="Calibri"/>
          <w:b/>
          <w:bCs/>
          <w:color w:val="000000"/>
          <w:spacing w:val="-3"/>
        </w:rPr>
      </w:pPr>
    </w:p>
    <w:p w:rsidR="00B84943" w:rsidRDefault="00B84943" w:rsidP="00BA3AAB">
      <w:pPr>
        <w:ind w:left="1440"/>
        <w:jc w:val="both"/>
        <w:rPr>
          <w:rFonts w:ascii="Calibri" w:hAnsi="Calibri" w:cs="Calibri"/>
          <w:b/>
          <w:bCs/>
          <w:color w:val="000000"/>
          <w:spacing w:val="-3"/>
        </w:rPr>
      </w:pPr>
    </w:p>
    <w:p w:rsidR="00B84943" w:rsidRDefault="00B84943" w:rsidP="00BA3AAB">
      <w:pPr>
        <w:ind w:left="1440"/>
        <w:jc w:val="both"/>
        <w:rPr>
          <w:rFonts w:ascii="Calibri" w:hAnsi="Calibri" w:cs="Calibri"/>
          <w:b/>
          <w:bCs/>
          <w:color w:val="000000"/>
          <w:spacing w:val="-3"/>
        </w:rPr>
      </w:pPr>
    </w:p>
    <w:p w:rsidR="00B84943" w:rsidRDefault="00B84943" w:rsidP="00BA3AAB">
      <w:pPr>
        <w:ind w:left="1440"/>
        <w:jc w:val="both"/>
        <w:rPr>
          <w:rFonts w:ascii="Calibri" w:hAnsi="Calibri" w:cs="Calibri"/>
          <w:b/>
          <w:bCs/>
          <w:color w:val="000000"/>
          <w:spacing w:val="-3"/>
        </w:rPr>
      </w:pPr>
      <w:r>
        <w:rPr>
          <w:rFonts w:ascii="Calibri" w:hAnsi="Calibri" w:cs="Calibri"/>
          <w:b/>
          <w:bCs/>
          <w:color w:val="000000"/>
          <w:spacing w:val="-3"/>
        </w:rPr>
        <w:t xml:space="preserve">Hapi 4: </w:t>
      </w:r>
    </w:p>
    <w:p w:rsidR="00B84943" w:rsidRDefault="00B84943" w:rsidP="00D935DD">
      <w:pPr>
        <w:ind w:left="1440"/>
        <w:jc w:val="both"/>
        <w:rPr>
          <w:rFonts w:ascii="Calibri" w:hAnsi="Calibri" w:cs="Calibri"/>
          <w:b/>
          <w:bCs/>
          <w:color w:val="000000"/>
          <w:spacing w:val="-3"/>
        </w:rPr>
      </w:pPr>
    </w:p>
    <w:p w:rsidR="00B84943" w:rsidRDefault="00B84943" w:rsidP="00D935DD">
      <w:pPr>
        <w:ind w:left="1440"/>
        <w:jc w:val="both"/>
        <w:rPr>
          <w:rFonts w:ascii="Calibri" w:hAnsi="Calibri" w:cs="Calibri"/>
          <w:b/>
          <w:bCs/>
          <w:color w:val="000000"/>
          <w:spacing w:val="-3"/>
        </w:rPr>
      </w:pPr>
      <w:r>
        <w:rPr>
          <w:rFonts w:ascii="Calibri" w:hAnsi="Calibri" w:cs="Calibri"/>
          <w:b/>
          <w:bCs/>
          <w:color w:val="000000"/>
          <w:spacing w:val="-3"/>
        </w:rPr>
        <w:t xml:space="preserve">Jetësimi dhe përshtatja </w:t>
      </w:r>
    </w:p>
    <w:p w:rsidR="00B84943" w:rsidRDefault="00B84943" w:rsidP="00D935DD">
      <w:pPr>
        <w:ind w:left="1440"/>
        <w:jc w:val="both"/>
        <w:rPr>
          <w:rFonts w:ascii="Calibri" w:hAnsi="Calibri" w:cs="Calibri"/>
          <w:b/>
          <w:bCs/>
          <w:color w:val="000000"/>
          <w:spacing w:val="-3"/>
        </w:rPr>
      </w:pPr>
    </w:p>
    <w:p w:rsidR="00B84943" w:rsidRDefault="00B84943" w:rsidP="00D935DD">
      <w:pPr>
        <w:autoSpaceDE w:val="0"/>
        <w:autoSpaceDN w:val="0"/>
        <w:adjustRightInd w:val="0"/>
        <w:spacing w:line="360" w:lineRule="auto"/>
        <w:ind w:left="1440"/>
        <w:jc w:val="both"/>
        <w:rPr>
          <w:rFonts w:ascii="Calibri" w:hAnsi="Calibri" w:cs="Calibri"/>
        </w:rPr>
      </w:pPr>
      <w:r>
        <w:rPr>
          <w:rFonts w:ascii="Calibri" w:hAnsi="Calibri" w:cs="Calibri"/>
        </w:rPr>
        <w:t>Hapi i fundit në planifikimin e vlerësimit është të vendoset se si të jetësohet plani. Çfarë do të bëni me rezultatet e vlerësimit? Si do t’i përshtatni strategjitë e mësimdhënies nisur nga rezultatet e vlerësimit?</w:t>
      </w:r>
    </w:p>
    <w:p w:rsidR="00B84943" w:rsidRDefault="00B84943" w:rsidP="00D935DD">
      <w:pPr>
        <w:autoSpaceDE w:val="0"/>
        <w:autoSpaceDN w:val="0"/>
        <w:adjustRightInd w:val="0"/>
        <w:ind w:left="1440"/>
        <w:jc w:val="both"/>
        <w:rPr>
          <w:rFonts w:ascii="Calibri" w:hAnsi="Calibri" w:cs="Calibri"/>
        </w:rPr>
      </w:pPr>
    </w:p>
    <w:p w:rsidR="00B84943" w:rsidRDefault="00B84943" w:rsidP="00D935DD">
      <w:pPr>
        <w:autoSpaceDE w:val="0"/>
        <w:autoSpaceDN w:val="0"/>
        <w:adjustRightInd w:val="0"/>
        <w:spacing w:line="360" w:lineRule="auto"/>
        <w:ind w:left="1440"/>
        <w:jc w:val="both"/>
        <w:rPr>
          <w:rFonts w:ascii="Calibri" w:hAnsi="Calibri" w:cs="Calibri"/>
        </w:rPr>
      </w:pPr>
      <w:r>
        <w:rPr>
          <w:rFonts w:ascii="Calibri" w:hAnsi="Calibri" w:cs="Calibri"/>
        </w:rPr>
        <w:t xml:space="preserve">Pa dyshim se si mësimdhënës ju do të duhet të sjellni shumë vendime të këtilla për planifikimin e vlerësimit në të ardhmen, mirëpo ju mund të diskutoni këto gjëra edhe me nxënësit tuaj. Ata mund të kenë ide ose kontribute për atë se si të shqyrtohen pikat e dobëta dhe si të përmirësohet të nxënit në të ardhmen. </w:t>
      </w:r>
    </w:p>
    <w:p w:rsidR="00B84943" w:rsidRDefault="00B84943" w:rsidP="00D935DD">
      <w:pPr>
        <w:autoSpaceDE w:val="0"/>
        <w:autoSpaceDN w:val="0"/>
        <w:adjustRightInd w:val="0"/>
        <w:spacing w:line="360" w:lineRule="auto"/>
        <w:ind w:left="1440"/>
        <w:jc w:val="both"/>
        <w:rPr>
          <w:rFonts w:ascii="Calibri" w:hAnsi="Calibri" w:cs="Calibri"/>
        </w:rPr>
      </w:pPr>
    </w:p>
    <w:p w:rsidR="00B84943" w:rsidRPr="00D166D4" w:rsidRDefault="00B84943" w:rsidP="00D935DD">
      <w:pPr>
        <w:ind w:left="1440"/>
        <w:jc w:val="both"/>
        <w:rPr>
          <w:rFonts w:ascii="Calibri" w:hAnsi="Calibri" w:cs="Calibri"/>
          <w:b/>
          <w:bCs/>
          <w:smallCaps/>
          <w:u w:val="single"/>
        </w:rPr>
      </w:pPr>
      <w:r>
        <w:rPr>
          <w:rFonts w:ascii="Calibri" w:hAnsi="Calibri" w:cs="Calibri"/>
          <w:b/>
          <w:bCs/>
          <w:smallCaps/>
          <w:u w:val="single"/>
        </w:rPr>
        <w:t xml:space="preserve">PËRMBLEDHJE </w:t>
      </w:r>
    </w:p>
    <w:p w:rsidR="00B84943" w:rsidRDefault="00B84943" w:rsidP="00D935DD">
      <w:pPr>
        <w:ind w:left="1440"/>
        <w:jc w:val="both"/>
        <w:rPr>
          <w:rFonts w:ascii="Calibri" w:hAnsi="Calibri" w:cs="Calibri"/>
          <w:b/>
          <w:bCs/>
          <w:u w:val="single"/>
        </w:rPr>
      </w:pPr>
    </w:p>
    <w:p w:rsidR="00B84943" w:rsidRDefault="00B84943" w:rsidP="00D935DD">
      <w:pPr>
        <w:spacing w:line="360" w:lineRule="auto"/>
        <w:ind w:left="1440"/>
        <w:jc w:val="both"/>
        <w:rPr>
          <w:rFonts w:ascii="Calibri" w:hAnsi="Calibri" w:cs="Calibri"/>
        </w:rPr>
      </w:pPr>
      <w:r>
        <w:rPr>
          <w:rFonts w:ascii="Calibri" w:hAnsi="Calibri" w:cs="Calibri"/>
        </w:rPr>
        <w:t xml:space="preserve">Në këtë seksion, i kemi përshkruar hapat e krijimit të planit të vlerësimit. Po i përsërisim: </w:t>
      </w:r>
    </w:p>
    <w:p w:rsidR="00B84943" w:rsidRDefault="00B84943" w:rsidP="00D935DD">
      <w:pPr>
        <w:spacing w:line="360" w:lineRule="auto"/>
        <w:ind w:left="1440"/>
        <w:jc w:val="both"/>
        <w:rPr>
          <w:rFonts w:ascii="Calibri" w:hAnsi="Calibri" w:cs="Calibri"/>
        </w:rPr>
      </w:pPr>
    </w:p>
    <w:p w:rsidR="00B84943" w:rsidRPr="00365EBC" w:rsidRDefault="00B84943" w:rsidP="00BA3AAB">
      <w:pPr>
        <w:pStyle w:val="ListParagraph"/>
        <w:numPr>
          <w:ilvl w:val="0"/>
          <w:numId w:val="25"/>
        </w:numPr>
        <w:spacing w:after="120" w:line="360" w:lineRule="auto"/>
        <w:ind w:left="2160"/>
        <w:jc w:val="both"/>
        <w:rPr>
          <w:rFonts w:cs="Times New Roman"/>
          <w:sz w:val="24"/>
          <w:szCs w:val="24"/>
        </w:rPr>
      </w:pPr>
      <w:r>
        <w:rPr>
          <w:sz w:val="24"/>
          <w:szCs w:val="24"/>
        </w:rPr>
        <w:t xml:space="preserve">Përcaktimi i rezultateteve të të nxënit </w:t>
      </w:r>
    </w:p>
    <w:p w:rsidR="00B84943" w:rsidRPr="00365EBC" w:rsidRDefault="00B84943" w:rsidP="00BA3AAB">
      <w:pPr>
        <w:pStyle w:val="ListParagraph"/>
        <w:numPr>
          <w:ilvl w:val="0"/>
          <w:numId w:val="25"/>
        </w:numPr>
        <w:spacing w:after="120" w:line="360" w:lineRule="auto"/>
        <w:ind w:left="2160"/>
        <w:jc w:val="both"/>
        <w:rPr>
          <w:rFonts w:cs="Times New Roman"/>
          <w:sz w:val="24"/>
          <w:szCs w:val="24"/>
        </w:rPr>
      </w:pPr>
      <w:r>
        <w:rPr>
          <w:sz w:val="24"/>
          <w:szCs w:val="24"/>
        </w:rPr>
        <w:t xml:space="preserve">Përzgjedhja e metodës së vlerësimit </w:t>
      </w:r>
    </w:p>
    <w:p w:rsidR="00B84943" w:rsidRPr="00365EBC" w:rsidRDefault="00B84943" w:rsidP="00BA3AAB">
      <w:pPr>
        <w:pStyle w:val="ListParagraph"/>
        <w:numPr>
          <w:ilvl w:val="0"/>
          <w:numId w:val="25"/>
        </w:numPr>
        <w:spacing w:after="120" w:line="360" w:lineRule="auto"/>
        <w:ind w:left="2160"/>
        <w:jc w:val="both"/>
        <w:rPr>
          <w:rFonts w:cs="Times New Roman"/>
          <w:sz w:val="24"/>
          <w:szCs w:val="24"/>
        </w:rPr>
      </w:pPr>
      <w:r>
        <w:rPr>
          <w:sz w:val="24"/>
          <w:szCs w:val="24"/>
        </w:rPr>
        <w:t xml:space="preserve">Caktimi i kritereve të suksesit </w:t>
      </w:r>
    </w:p>
    <w:p w:rsidR="00B84943" w:rsidRDefault="00B84943" w:rsidP="00BA3AAB">
      <w:pPr>
        <w:pStyle w:val="ListParagraph"/>
        <w:numPr>
          <w:ilvl w:val="0"/>
          <w:numId w:val="25"/>
        </w:numPr>
        <w:spacing w:after="120" w:line="360" w:lineRule="auto"/>
        <w:ind w:left="2160"/>
        <w:jc w:val="both"/>
        <w:rPr>
          <w:sz w:val="24"/>
          <w:szCs w:val="24"/>
        </w:rPr>
      </w:pPr>
      <w:r>
        <w:rPr>
          <w:sz w:val="24"/>
          <w:szCs w:val="24"/>
        </w:rPr>
        <w:t xml:space="preserve">Jetësimi dhe përshtatja </w:t>
      </w:r>
    </w:p>
    <w:p w:rsidR="00B84943" w:rsidRPr="00365EBC" w:rsidRDefault="00B84943" w:rsidP="00D935DD">
      <w:pPr>
        <w:pStyle w:val="ListParagraph"/>
        <w:spacing w:after="0" w:line="240" w:lineRule="auto"/>
        <w:ind w:left="1440"/>
        <w:jc w:val="both"/>
        <w:rPr>
          <w:rFonts w:cs="Times New Roman"/>
          <w:sz w:val="24"/>
          <w:szCs w:val="24"/>
        </w:rPr>
      </w:pPr>
    </w:p>
    <w:p w:rsidR="00B84943" w:rsidRPr="00365EBC" w:rsidRDefault="00B84943" w:rsidP="00D935DD">
      <w:pPr>
        <w:pStyle w:val="ListParagraph"/>
        <w:pBdr>
          <w:top w:val="single" w:sz="12" w:space="1" w:color="FF0000"/>
          <w:left w:val="single" w:sz="12" w:space="4" w:color="FF0000"/>
          <w:bottom w:val="single" w:sz="12" w:space="1" w:color="FF0000"/>
          <w:right w:val="single" w:sz="12" w:space="4" w:color="FF0000"/>
        </w:pBdr>
        <w:ind w:left="1440"/>
        <w:jc w:val="both"/>
        <w:rPr>
          <w:rFonts w:cs="Times New Roman"/>
          <w:b/>
          <w:bCs/>
          <w:color w:val="FF0000"/>
        </w:rPr>
      </w:pPr>
      <w:r>
        <w:rPr>
          <w:b/>
          <w:bCs/>
          <w:color w:val="FF0000"/>
        </w:rPr>
        <w:t>Ju lumtë! Erdhët në fund të kësaj njësie.</w:t>
      </w:r>
    </w:p>
    <w:p w:rsidR="00B84943" w:rsidRDefault="00B84943" w:rsidP="00D935DD">
      <w:pPr>
        <w:ind w:left="1440"/>
        <w:jc w:val="both"/>
        <w:rPr>
          <w:rFonts w:ascii="Calibri" w:hAnsi="Calibri" w:cs="Calibri"/>
          <w:b/>
          <w:bCs/>
          <w:smallCaps/>
          <w:u w:val="single"/>
        </w:rPr>
      </w:pPr>
    </w:p>
    <w:p w:rsidR="00B84943" w:rsidRDefault="00B84943" w:rsidP="00D935DD">
      <w:pPr>
        <w:ind w:left="1440"/>
        <w:jc w:val="both"/>
        <w:rPr>
          <w:rFonts w:ascii="Calibri" w:hAnsi="Calibri" w:cs="Calibri"/>
        </w:rPr>
      </w:pPr>
      <w:r>
        <w:rPr>
          <w:rFonts w:ascii="Calibri" w:hAnsi="Calibri" w:cs="Calibri"/>
          <w:b/>
          <w:bCs/>
          <w:smallCaps/>
          <w:u w:val="single"/>
        </w:rPr>
        <w:t xml:space="preserve">Bruimet </w:t>
      </w:r>
    </w:p>
    <w:p w:rsidR="00B84943" w:rsidRPr="00B22975" w:rsidRDefault="00B84943" w:rsidP="00987238">
      <w:pPr>
        <w:ind w:left="1440"/>
        <w:rPr>
          <w:rFonts w:ascii="Calibri" w:hAnsi="Calibri" w:cs="Calibri"/>
        </w:rPr>
      </w:pPr>
      <w:r>
        <w:rPr>
          <w:rFonts w:ascii="Calibri" w:hAnsi="Calibri" w:cs="Calibri"/>
        </w:rPr>
        <w:t>Carroll, Jude. (2001). “Writing Learning Outcomes: Some Suggestions.” Oxford Brookes University. Available from http://www.brookes.ac.uk/services/ocsld/resources/writing_learning_outcomes.html.</w:t>
      </w:r>
    </w:p>
    <w:p w:rsidR="00B84943" w:rsidRDefault="00B84943" w:rsidP="00987238">
      <w:pPr>
        <w:ind w:left="1440"/>
        <w:rPr>
          <w:rFonts w:ascii="Calibri" w:hAnsi="Calibri" w:cs="Calibri"/>
        </w:rPr>
      </w:pPr>
    </w:p>
    <w:p w:rsidR="00B84943" w:rsidRDefault="00B84943" w:rsidP="00987238">
      <w:pPr>
        <w:ind w:left="1440"/>
        <w:rPr>
          <w:rFonts w:ascii="Calibri" w:hAnsi="Calibri" w:cs="Calibri"/>
        </w:rPr>
      </w:pPr>
      <w:r>
        <w:rPr>
          <w:rFonts w:ascii="Calibri" w:hAnsi="Calibri" w:cs="Calibri"/>
        </w:rPr>
        <w:t>Dunn, Lee. (2011). “Selecting Methods of Assessment.” Adapted from: Morgan, C. (1999) “Assessing Students,” Southern Cross University, New South Wales, Australia. Available from http://www.brookes.ac.uk/services/ocsld/resources/methods.html.</w:t>
      </w:r>
    </w:p>
    <w:p w:rsidR="00B84943" w:rsidRDefault="00B84943" w:rsidP="00987238">
      <w:pPr>
        <w:ind w:left="1440"/>
        <w:rPr>
          <w:rFonts w:ascii="Calibri" w:hAnsi="Calibri" w:cs="Calibri"/>
        </w:rPr>
      </w:pPr>
    </w:p>
    <w:p w:rsidR="00B84943" w:rsidRDefault="00B84943" w:rsidP="00987238">
      <w:pPr>
        <w:ind w:left="1440"/>
        <w:rPr>
          <w:rFonts w:ascii="Calibri" w:hAnsi="Calibri" w:cs="Calibri"/>
        </w:rPr>
      </w:pPr>
      <w:r>
        <w:rPr>
          <w:rFonts w:ascii="Calibri" w:hAnsi="Calibri" w:cs="Calibri"/>
        </w:rPr>
        <w:t xml:space="preserve">Loyola Marymount University (2012) “Creating an Assessment Plan.” Available from http://www.lmu.edu/about/services/academicplanning/assessment/Assessment_Resources/Creating_an_Assessment_Plan.htm. </w:t>
      </w:r>
    </w:p>
    <w:p w:rsidR="00B84943" w:rsidRDefault="00B84943" w:rsidP="00987238">
      <w:pPr>
        <w:ind w:left="1440"/>
        <w:rPr>
          <w:rFonts w:ascii="Calibri" w:hAnsi="Calibri" w:cs="Calibri"/>
        </w:rPr>
      </w:pPr>
    </w:p>
    <w:p w:rsidR="00B84943" w:rsidRDefault="00B84943" w:rsidP="00987238">
      <w:pPr>
        <w:ind w:left="1440"/>
        <w:rPr>
          <w:rFonts w:ascii="Calibri" w:hAnsi="Calibri" w:cs="Calibri"/>
        </w:rPr>
      </w:pPr>
      <w:r>
        <w:rPr>
          <w:rFonts w:ascii="Calibri" w:hAnsi="Calibri" w:cs="Calibri"/>
        </w:rPr>
        <w:t>UCE Birmingham. (2006). “Guide to Learning Outcomes.” Available from http://www.ssdd.bcu.ac.uk/outcomes/#4.%20%20GOOD%20PRACTICE%20IN%20WRITING%20LEARNING%20OUTCOMES:%20SUGGESTIONS.</w:t>
      </w:r>
    </w:p>
    <w:p w:rsidR="00B84943" w:rsidRDefault="00B84943" w:rsidP="00987238">
      <w:pPr>
        <w:ind w:left="1440"/>
        <w:rPr>
          <w:rFonts w:ascii="Calibri" w:hAnsi="Calibri" w:cs="Calibri"/>
        </w:rPr>
      </w:pPr>
    </w:p>
    <w:p w:rsidR="00B84943" w:rsidRDefault="00B84943" w:rsidP="00D935DD">
      <w:pPr>
        <w:ind w:left="1440"/>
        <w:jc w:val="both"/>
        <w:rPr>
          <w:rFonts w:ascii="Calibri" w:hAnsi="Calibri" w:cs="Calibri"/>
        </w:rPr>
      </w:pPr>
    </w:p>
    <w:p w:rsidR="00B84943" w:rsidRDefault="00B84943" w:rsidP="00D935DD">
      <w:pPr>
        <w:ind w:left="1440"/>
        <w:jc w:val="both"/>
        <w:rPr>
          <w:rFonts w:ascii="Calibri" w:hAnsi="Calibri" w:cs="Calibri"/>
        </w:rPr>
      </w:pPr>
    </w:p>
    <w:p w:rsidR="00B84943" w:rsidRDefault="00B84943" w:rsidP="00D935DD">
      <w:pPr>
        <w:ind w:left="1440"/>
        <w:jc w:val="both"/>
        <w:rPr>
          <w:rFonts w:ascii="Calibri" w:hAnsi="Calibri" w:cs="Calibri"/>
        </w:rPr>
      </w:pPr>
      <w:r>
        <w:br w:type="page"/>
      </w:r>
    </w:p>
    <w:p w:rsidR="00B84943" w:rsidRPr="00C01CB9" w:rsidRDefault="00B84943" w:rsidP="00D935DD">
      <w:pPr>
        <w:spacing w:line="360" w:lineRule="auto"/>
        <w:ind w:left="1440"/>
        <w:jc w:val="both"/>
        <w:rPr>
          <w:rFonts w:ascii="Calibri" w:hAnsi="Calibri" w:cs="Calibri"/>
          <w:smallCaps/>
          <w:sz w:val="28"/>
          <w:szCs w:val="28"/>
        </w:rPr>
      </w:pPr>
      <w:r>
        <w:rPr>
          <w:rStyle w:val="Strong"/>
          <w:rFonts w:ascii="Calibri" w:hAnsi="Calibri" w:cs="Calibri"/>
          <w:smallCaps/>
          <w:sz w:val="28"/>
          <w:szCs w:val="28"/>
        </w:rPr>
        <w:t xml:space="preserve">NJËSIA 5.6 VLERËSIMI I PËRKRAHUR NGA KOMPJUTERËT (VLERËSIMI ELEKTRONIK) </w:t>
      </w:r>
    </w:p>
    <w:p w:rsidR="00B84943" w:rsidRDefault="00B84943" w:rsidP="00D935DD">
      <w:pPr>
        <w:spacing w:line="360" w:lineRule="auto"/>
        <w:ind w:left="1440"/>
        <w:jc w:val="both"/>
        <w:rPr>
          <w:rStyle w:val="Strong"/>
          <w:rFonts w:ascii="Calibri" w:hAnsi="Calibri" w:cs="Calibri"/>
          <w:smallCaps/>
          <w:u w:val="single"/>
        </w:rPr>
      </w:pPr>
    </w:p>
    <w:p w:rsidR="00B84943" w:rsidRDefault="00B84943" w:rsidP="00D935DD">
      <w:pPr>
        <w:spacing w:line="360" w:lineRule="auto"/>
        <w:ind w:left="1440"/>
        <w:jc w:val="both"/>
        <w:rPr>
          <w:rStyle w:val="Strong"/>
          <w:rFonts w:ascii="Calibri" w:hAnsi="Calibri" w:cs="Calibri"/>
          <w:smallCaps/>
          <w:u w:val="single"/>
        </w:rPr>
      </w:pPr>
      <w:r>
        <w:rPr>
          <w:rStyle w:val="Strong"/>
          <w:rFonts w:ascii="Calibri" w:hAnsi="Calibri" w:cs="Calibri"/>
          <w:smallCaps/>
          <w:u w:val="single"/>
        </w:rPr>
        <w:t xml:space="preserve">HYRJE </w:t>
      </w:r>
    </w:p>
    <w:p w:rsidR="00B84943" w:rsidRPr="00226F3B" w:rsidRDefault="00B84943" w:rsidP="00D935DD">
      <w:pPr>
        <w:spacing w:line="360" w:lineRule="auto"/>
        <w:ind w:left="1440"/>
        <w:jc w:val="both"/>
        <w:rPr>
          <w:rStyle w:val="Strong"/>
        </w:rPr>
      </w:pPr>
    </w:p>
    <w:p w:rsidR="00B84943" w:rsidRPr="00C01CB9" w:rsidRDefault="00B84943" w:rsidP="00D935DD">
      <w:pPr>
        <w:spacing w:line="360" w:lineRule="auto"/>
        <w:ind w:left="1440"/>
        <w:jc w:val="both"/>
        <w:rPr>
          <w:rFonts w:ascii="Calibri" w:hAnsi="Calibri" w:cs="Calibri"/>
        </w:rPr>
      </w:pPr>
      <w:r>
        <w:rPr>
          <w:rStyle w:val="Strong"/>
          <w:rFonts w:ascii="Calibri" w:hAnsi="Calibri" w:cs="Calibri"/>
          <w:b w:val="0"/>
          <w:bCs w:val="0"/>
        </w:rPr>
        <w:t xml:space="preserve">Ekziston njëpajtim i përgjithshëm lidhur me rëndësinë dhe potencialin e vlerësimit të bazuar në kompjuter (që shpesh quhet vlerësimi elektronik ose </w:t>
      </w:r>
      <w:r w:rsidRPr="008B5BB7">
        <w:rPr>
          <w:rStyle w:val="Strong"/>
          <w:rFonts w:ascii="Calibri" w:hAnsi="Calibri" w:cs="Calibri"/>
          <w:b w:val="0"/>
          <w:bCs w:val="0"/>
          <w:i/>
          <w:iCs/>
        </w:rPr>
        <w:t>eVler</w:t>
      </w:r>
      <w:r>
        <w:rPr>
          <w:rStyle w:val="Strong"/>
          <w:rFonts w:ascii="Calibri" w:hAnsi="Calibri" w:cs="Calibri"/>
          <w:b w:val="0"/>
          <w:bCs w:val="0"/>
          <w:i/>
          <w:iCs/>
        </w:rPr>
        <w:t>ë</w:t>
      </w:r>
      <w:r w:rsidRPr="008B5BB7">
        <w:rPr>
          <w:rStyle w:val="Strong"/>
          <w:rFonts w:ascii="Calibri" w:hAnsi="Calibri" w:cs="Calibri"/>
          <w:b w:val="0"/>
          <w:bCs w:val="0"/>
          <w:i/>
          <w:iCs/>
        </w:rPr>
        <w:t>simi)</w:t>
      </w:r>
      <w:r w:rsidRPr="008B5BB7">
        <w:rPr>
          <w:rStyle w:val="Strong"/>
          <w:rFonts w:ascii="Calibri" w:hAnsi="Calibri" w:cs="Calibri"/>
          <w:b w:val="0"/>
          <w:bCs w:val="0"/>
        </w:rPr>
        <w:t>p</w:t>
      </w:r>
      <w:r>
        <w:rPr>
          <w:rStyle w:val="Strong"/>
          <w:rFonts w:ascii="Calibri" w:hAnsi="Calibri" w:cs="Calibri"/>
          <w:b w:val="0"/>
          <w:bCs w:val="0"/>
        </w:rPr>
        <w:t>ë</w:t>
      </w:r>
      <w:r w:rsidRPr="008B5BB7">
        <w:rPr>
          <w:rStyle w:val="Strong"/>
          <w:rFonts w:ascii="Calibri" w:hAnsi="Calibri" w:cs="Calibri"/>
          <w:b w:val="0"/>
          <w:bCs w:val="0"/>
        </w:rPr>
        <w:t>r</w:t>
      </w:r>
      <w:r>
        <w:rPr>
          <w:rStyle w:val="Strong"/>
          <w:rFonts w:ascii="Calibri" w:hAnsi="Calibri" w:cs="Calibri"/>
          <w:b w:val="0"/>
          <w:bCs w:val="0"/>
        </w:rPr>
        <w:t>të nxënit në klasë</w:t>
      </w:r>
      <w:r>
        <w:rPr>
          <w:rFonts w:ascii="Calibri" w:hAnsi="Calibri" w:cs="Calibri"/>
        </w:rPr>
        <w:t>(shih, pos tjerash, Alderson &amp; Wall 1993, 1996; Bailey, 1996; Shohamy, 2001; Wall &amp; Horak, 2006, 2007, 2008). Në Kosovë, vërehet prania dhe përdorimi gjithnjë më i madh i këtij vlerësimi në shkolla dhe në institucione të tjera, që përkon me ngritjen e vetëdijes dhe të të kuptuarit ndër mësimdhënësit e administratorët e institucioneve arsimore në Kosovë. Vlerësimi i bazuar në kompjuter ka një gamë të gjerë të aplikacioneve si për vlerësimin formativ dhe për atë sumativ</w:t>
      </w:r>
      <w:r>
        <w:rPr>
          <w:rStyle w:val="Strong"/>
          <w:rFonts w:ascii="Calibri" w:hAnsi="Calibri" w:cs="Calibri"/>
          <w:b w:val="0"/>
          <w:bCs w:val="0"/>
        </w:rPr>
        <w:t>, si dhe për vetëvlerësimin e për vlerësimin e ndërsjellë.</w:t>
      </w:r>
    </w:p>
    <w:p w:rsidR="00B84943" w:rsidRPr="00C01CB9" w:rsidRDefault="00B84943" w:rsidP="00D935DD">
      <w:pPr>
        <w:spacing w:line="360" w:lineRule="auto"/>
        <w:ind w:left="1440"/>
        <w:jc w:val="both"/>
        <w:rPr>
          <w:rFonts w:ascii="Calibri" w:hAnsi="Calibri" w:cs="Calibri"/>
        </w:rPr>
      </w:pPr>
    </w:p>
    <w:p w:rsidR="00B84943" w:rsidRDefault="00B84943" w:rsidP="00D935DD">
      <w:pPr>
        <w:spacing w:line="360" w:lineRule="auto"/>
        <w:ind w:left="1440"/>
        <w:jc w:val="both"/>
        <w:rPr>
          <w:rFonts w:ascii="Calibri" w:hAnsi="Calibri" w:cs="Calibri"/>
          <w:b/>
          <w:bCs/>
          <w:smallCaps/>
          <w:u w:val="single"/>
        </w:rPr>
      </w:pPr>
      <w:r>
        <w:rPr>
          <w:rFonts w:ascii="Calibri" w:hAnsi="Calibri" w:cs="Calibri"/>
          <w:b/>
          <w:bCs/>
          <w:smallCaps/>
          <w:u w:val="single"/>
        </w:rPr>
        <w:t>REZULTATET E TË NXËNIT</w:t>
      </w:r>
    </w:p>
    <w:p w:rsidR="00B84943" w:rsidRPr="00C01CB9" w:rsidRDefault="00B84943" w:rsidP="00D935DD">
      <w:pPr>
        <w:spacing w:line="360" w:lineRule="auto"/>
        <w:ind w:left="1440"/>
        <w:jc w:val="both"/>
        <w:rPr>
          <w:rFonts w:ascii="Calibri" w:hAnsi="Calibri" w:cs="Calibri"/>
          <w:b/>
          <w:bCs/>
          <w:smallCaps/>
          <w:u w:val="single"/>
        </w:rPr>
      </w:pPr>
    </w:p>
    <w:tbl>
      <w:tblPr>
        <w:tblW w:w="0" w:type="auto"/>
        <w:tblInd w:w="-106" w:type="dxa"/>
        <w:tblBorders>
          <w:top w:val="single" w:sz="4" w:space="0" w:color="auto"/>
          <w:left w:val="single" w:sz="4" w:space="0" w:color="auto"/>
          <w:bottom w:val="single" w:sz="4" w:space="0" w:color="auto"/>
          <w:right w:val="single" w:sz="4" w:space="0" w:color="auto"/>
          <w:insideV w:val="single" w:sz="4" w:space="0" w:color="auto"/>
        </w:tblBorders>
        <w:tblLook w:val="00A0" w:firstRow="1" w:lastRow="0" w:firstColumn="1" w:lastColumn="0" w:noHBand="0" w:noVBand="0"/>
      </w:tblPr>
      <w:tblGrid>
        <w:gridCol w:w="7920"/>
      </w:tblGrid>
      <w:tr w:rsidR="00B84943" w:rsidRPr="00FC0533">
        <w:trPr>
          <w:trHeight w:val="386"/>
        </w:trPr>
        <w:tc>
          <w:tcPr>
            <w:tcW w:w="7920" w:type="dxa"/>
            <w:tcBorders>
              <w:top w:val="single" w:sz="4" w:space="0" w:color="auto"/>
            </w:tcBorders>
            <w:shd w:val="clear" w:color="auto" w:fill="BFBFBF"/>
            <w:vAlign w:val="center"/>
          </w:tcPr>
          <w:p w:rsidR="00B84943" w:rsidRPr="00E03014" w:rsidRDefault="00B84943" w:rsidP="00BA3AAB">
            <w:pPr>
              <w:ind w:left="612"/>
              <w:jc w:val="both"/>
              <w:rPr>
                <w:rFonts w:ascii="Calibri" w:hAnsi="Calibri" w:cs="Calibri"/>
                <w:b/>
                <w:bCs/>
              </w:rPr>
            </w:pPr>
            <w:r>
              <w:rPr>
                <w:rFonts w:ascii="Calibri" w:hAnsi="Calibri" w:cs="Calibri"/>
              </w:rPr>
              <w:t>Në fund të kësaj NJËSIE ju do të keni:</w:t>
            </w:r>
          </w:p>
        </w:tc>
      </w:tr>
      <w:tr w:rsidR="00B84943" w:rsidRPr="00FC0533">
        <w:trPr>
          <w:trHeight w:val="2389"/>
        </w:trPr>
        <w:tc>
          <w:tcPr>
            <w:tcW w:w="7920" w:type="dxa"/>
            <w:vAlign w:val="center"/>
          </w:tcPr>
          <w:p w:rsidR="00B84943" w:rsidRPr="00E03014" w:rsidRDefault="00B84943" w:rsidP="00E03014">
            <w:pPr>
              <w:spacing w:line="360" w:lineRule="auto"/>
              <w:ind w:left="432"/>
              <w:jc w:val="both"/>
              <w:rPr>
                <w:rFonts w:ascii="Calibri" w:hAnsi="Calibri" w:cs="Calibri"/>
              </w:rPr>
            </w:pPr>
          </w:p>
          <w:p w:rsidR="00B84943" w:rsidRPr="0074763F" w:rsidRDefault="00B84943" w:rsidP="00BA3AAB">
            <w:pPr>
              <w:numPr>
                <w:ilvl w:val="0"/>
                <w:numId w:val="31"/>
              </w:numPr>
              <w:spacing w:line="360" w:lineRule="auto"/>
              <w:ind w:left="612"/>
              <w:jc w:val="both"/>
              <w:rPr>
                <w:rFonts w:ascii="Calibri" w:hAnsi="Calibri" w:cs="Calibri"/>
              </w:rPr>
            </w:pPr>
            <w:r>
              <w:rPr>
                <w:rFonts w:ascii="Calibri" w:hAnsi="Calibri" w:cs="Calibri"/>
              </w:rPr>
              <w:t xml:space="preserve">Kuptuar më mirë vlerësimin e bazuar në kompjuter dhe procedurat e tij </w:t>
            </w:r>
          </w:p>
          <w:p w:rsidR="00B84943" w:rsidRPr="0074763F" w:rsidRDefault="00B84943" w:rsidP="00BA3AAB">
            <w:pPr>
              <w:numPr>
                <w:ilvl w:val="0"/>
                <w:numId w:val="31"/>
              </w:numPr>
              <w:spacing w:line="360" w:lineRule="auto"/>
              <w:ind w:left="612"/>
              <w:jc w:val="both"/>
              <w:rPr>
                <w:rFonts w:ascii="Calibri" w:hAnsi="Calibri" w:cs="Calibri"/>
              </w:rPr>
            </w:pPr>
            <w:r>
              <w:rPr>
                <w:rFonts w:ascii="Calibri" w:hAnsi="Calibri" w:cs="Calibri"/>
              </w:rPr>
              <w:t xml:space="preserve">Menduar për sfidat dhe përparësitë e vlerësimit të bazuar në kompjuter </w:t>
            </w:r>
          </w:p>
          <w:p w:rsidR="00B84943" w:rsidRPr="0074763F" w:rsidRDefault="00B84943" w:rsidP="00BA3AAB">
            <w:pPr>
              <w:numPr>
                <w:ilvl w:val="0"/>
                <w:numId w:val="31"/>
              </w:numPr>
              <w:ind w:left="612"/>
              <w:jc w:val="both"/>
              <w:rPr>
                <w:rFonts w:ascii="Calibri" w:hAnsi="Calibri" w:cs="Calibri"/>
              </w:rPr>
            </w:pPr>
            <w:r>
              <w:rPr>
                <w:rFonts w:ascii="Calibri" w:hAnsi="Calibri" w:cs="Calibri"/>
              </w:rPr>
              <w:t xml:space="preserve">Njohur dhe aplikuar dallimin në mes të metodave të vlerësimit të bazuar në letër dhe atij elektronik </w:t>
            </w:r>
          </w:p>
          <w:p w:rsidR="00B84943" w:rsidRPr="0074763F" w:rsidRDefault="00B84943" w:rsidP="00BA3AAB">
            <w:pPr>
              <w:numPr>
                <w:ilvl w:val="0"/>
                <w:numId w:val="31"/>
              </w:numPr>
              <w:ind w:left="612"/>
              <w:jc w:val="both"/>
              <w:rPr>
                <w:rFonts w:ascii="Calibri" w:hAnsi="Calibri" w:cs="Calibri"/>
              </w:rPr>
            </w:pPr>
            <w:r>
              <w:rPr>
                <w:rFonts w:ascii="Calibri" w:hAnsi="Calibri" w:cs="Calibri"/>
              </w:rPr>
              <w:t>Përdorur vlerësimin e bazuar në kompjuter për përmirësimin e zhvillimit të kompetencave të nxënësve.</w:t>
            </w:r>
          </w:p>
          <w:p w:rsidR="00B84943" w:rsidRPr="0074763F" w:rsidRDefault="00B84943" w:rsidP="00BA3AAB">
            <w:pPr>
              <w:ind w:left="612"/>
              <w:jc w:val="both"/>
              <w:rPr>
                <w:rFonts w:ascii="Calibri" w:hAnsi="Calibri" w:cs="Calibri"/>
              </w:rPr>
            </w:pPr>
          </w:p>
        </w:tc>
      </w:tr>
      <w:tr w:rsidR="00B84943" w:rsidRPr="00FC0533">
        <w:trPr>
          <w:trHeight w:val="63"/>
        </w:trPr>
        <w:tc>
          <w:tcPr>
            <w:tcW w:w="7920" w:type="dxa"/>
            <w:tcBorders>
              <w:bottom w:val="single" w:sz="4" w:space="0" w:color="auto"/>
            </w:tcBorders>
            <w:shd w:val="clear" w:color="auto" w:fill="BFBFBF"/>
            <w:vAlign w:val="center"/>
          </w:tcPr>
          <w:p w:rsidR="00B84943" w:rsidRPr="0074763F" w:rsidRDefault="00B84943" w:rsidP="00B06C46">
            <w:pPr>
              <w:ind w:left="612"/>
              <w:jc w:val="both"/>
              <w:rPr>
                <w:rFonts w:ascii="Calibri" w:hAnsi="Calibri" w:cs="Calibri"/>
              </w:rPr>
            </w:pPr>
            <w:r>
              <w:rPr>
                <w:rFonts w:ascii="Calibri" w:hAnsi="Calibri" w:cs="Calibri"/>
              </w:rPr>
              <w:t xml:space="preserve">KOHËZGJATJA: </w:t>
            </w:r>
          </w:p>
        </w:tc>
      </w:tr>
    </w:tbl>
    <w:p w:rsidR="00B84943" w:rsidRDefault="00B84943" w:rsidP="00D935DD">
      <w:pPr>
        <w:spacing w:line="360" w:lineRule="auto"/>
        <w:ind w:left="1440"/>
        <w:jc w:val="both"/>
        <w:rPr>
          <w:rFonts w:ascii="Calibri" w:hAnsi="Calibri" w:cs="Calibri"/>
        </w:rPr>
      </w:pPr>
    </w:p>
    <w:p w:rsidR="00B84943" w:rsidRPr="00C01CB9" w:rsidRDefault="00B84943" w:rsidP="00D935DD">
      <w:pPr>
        <w:spacing w:line="360" w:lineRule="auto"/>
        <w:ind w:left="1440"/>
        <w:jc w:val="both"/>
        <w:rPr>
          <w:rFonts w:ascii="Calibri" w:hAnsi="Calibri" w:cs="Calibri"/>
          <w:b/>
          <w:bCs/>
          <w:smallCaps/>
          <w:u w:val="single"/>
        </w:rPr>
      </w:pPr>
      <w:r>
        <w:rPr>
          <w:rFonts w:ascii="Calibri" w:hAnsi="Calibri" w:cs="Calibri"/>
          <w:b/>
          <w:bCs/>
          <w:smallCaps/>
          <w:u w:val="single"/>
        </w:rPr>
        <w:t>FJALËT KYÇE</w:t>
      </w:r>
    </w:p>
    <w:p w:rsidR="00B84943" w:rsidRPr="00C01CB9" w:rsidRDefault="00B84943" w:rsidP="00D935DD">
      <w:pPr>
        <w:ind w:left="1440"/>
        <w:jc w:val="both"/>
        <w:rPr>
          <w:rStyle w:val="Strong"/>
        </w:rPr>
      </w:pPr>
      <w:r>
        <w:rPr>
          <w:rStyle w:val="Strong"/>
          <w:rFonts w:ascii="Calibri" w:hAnsi="Calibri" w:cs="Calibri"/>
          <w:b w:val="0"/>
          <w:bCs w:val="0"/>
        </w:rPr>
        <w:t>Vlerësimi elektronik (eVlerësimi), testimi / vlerësimi i bazuar në kompjuter, vlerësimi me shkrim – në letër,  TIK</w:t>
      </w:r>
    </w:p>
    <w:p w:rsidR="00B84943" w:rsidRDefault="00B84943" w:rsidP="00D935DD">
      <w:pPr>
        <w:spacing w:line="360" w:lineRule="auto"/>
        <w:ind w:left="1440"/>
        <w:jc w:val="both"/>
        <w:rPr>
          <w:rFonts w:ascii="Calibri" w:hAnsi="Calibri" w:cs="Calibri"/>
        </w:rPr>
      </w:pPr>
    </w:p>
    <w:p w:rsidR="00B84943" w:rsidRDefault="00B84943" w:rsidP="00D935DD">
      <w:pPr>
        <w:spacing w:line="360" w:lineRule="auto"/>
        <w:ind w:left="1440"/>
        <w:jc w:val="both"/>
        <w:rPr>
          <w:rFonts w:ascii="Calibri" w:hAnsi="Calibri" w:cs="Calibri"/>
        </w:rPr>
      </w:pPr>
    </w:p>
    <w:p w:rsidR="00B84943" w:rsidRDefault="00B84943" w:rsidP="00D935DD">
      <w:pPr>
        <w:spacing w:line="360" w:lineRule="auto"/>
        <w:ind w:left="1440"/>
        <w:jc w:val="both"/>
        <w:rPr>
          <w:rFonts w:ascii="Calibri" w:hAnsi="Calibri" w:cs="Calibri"/>
        </w:rPr>
      </w:pPr>
    </w:p>
    <w:p w:rsidR="00B84943" w:rsidRDefault="00B84943" w:rsidP="00D935DD">
      <w:pPr>
        <w:spacing w:line="360" w:lineRule="auto"/>
        <w:ind w:left="1440"/>
        <w:jc w:val="both"/>
        <w:rPr>
          <w:rFonts w:ascii="Calibri" w:hAnsi="Calibri" w:cs="Calibri"/>
        </w:rPr>
      </w:pPr>
    </w:p>
    <w:p w:rsidR="00B84943" w:rsidRDefault="00B84943" w:rsidP="00D935DD">
      <w:pPr>
        <w:ind w:left="1440"/>
        <w:jc w:val="both"/>
        <w:rPr>
          <w:rFonts w:ascii="Calibri" w:hAnsi="Calibri" w:cs="Calibri"/>
          <w:b/>
          <w:bCs/>
          <w:smallCaps/>
          <w:u w:val="single"/>
        </w:rPr>
      </w:pPr>
      <w:r>
        <w:rPr>
          <w:rFonts w:ascii="Calibri" w:hAnsi="Calibri" w:cs="Calibri"/>
          <w:b/>
          <w:bCs/>
          <w:smallCaps/>
          <w:u w:val="single"/>
        </w:rPr>
        <w:t xml:space="preserve">SFIDAT E VLERËSIMIT TË PËRKRAHUR NGA KOMPJUTERËT </w:t>
      </w:r>
    </w:p>
    <w:p w:rsidR="00B84943" w:rsidRPr="00226F3B" w:rsidRDefault="00B84943" w:rsidP="00D935DD">
      <w:pPr>
        <w:ind w:left="1440"/>
        <w:jc w:val="both"/>
        <w:rPr>
          <w:rFonts w:ascii="Calibri" w:hAnsi="Calibri" w:cs="Calibri"/>
          <w:b/>
          <w:bCs/>
          <w:smallCaps/>
          <w:u w:val="single"/>
        </w:rPr>
      </w:pPr>
    </w:p>
    <w:p w:rsidR="00B84943" w:rsidRDefault="00B84943" w:rsidP="00D935DD">
      <w:pPr>
        <w:spacing w:line="360" w:lineRule="auto"/>
        <w:ind w:left="1440"/>
        <w:jc w:val="both"/>
        <w:rPr>
          <w:rFonts w:ascii="Calibri" w:hAnsi="Calibri" w:cs="Calibri"/>
        </w:rPr>
      </w:pPr>
      <w:r>
        <w:rPr>
          <w:rFonts w:ascii="Calibri" w:hAnsi="Calibri" w:cs="Calibri"/>
        </w:rPr>
        <w:t xml:space="preserve">Viteve të fundit, mësimdhënësit e nxënësit po e përdorin TIK-un dhe rrjetet digjitale gjithnjë e më shumë në jetën e tyre personale. Mark Prensky (2001) e ka menduar termin ‘imigrantët digjital’. Grupi i parë i ‘imigrantëve digjital’ përkon me një brez më të vjetër që nuk janë rritur me internetin, me telefonat mobil inteligjent, me iPad-a ose me kompjuterë laptop me qasje në internet. ‘Vendorët digjital‘ janë ata që kanë lidur pas vitit 1985 (Dvorak 2011:31) dhe që janë rritur gjithnjë e më shumë me teknologjitë elektronike. Disa thonë se imigrantë digjital janë ata që kanë lindë para vitit 1977. Këta persona është dashur të mësojnë të nxënit e ri mbi arsimimin dhe të nxënit e vjetër me të cilin ishin rritur. Në shumë aspekte imigrantët digjital e kanë shumë më të vështirë të mësojnë se sa vendorët digjital. Kjo sepse për të qenë të suksesshëm, imigrantët digjital duhet së pari t’i ‘çmësojnë‘ disa prej gjërave të mësuara më parë. Mund të thuhet se për tëmësuar qasjet e reja, imigrantët digjital duhet të ‘mësojnë të harrojnë‘ së paku disa nga qasjet e mësuara më herët. Ky proces i ‘çmësimit’ mund të jetë proces i vështirë për disa njerëz. </w:t>
      </w:r>
    </w:p>
    <w:p w:rsidR="00B84943" w:rsidRDefault="00B84943" w:rsidP="00D935DD">
      <w:pPr>
        <w:spacing w:line="360" w:lineRule="auto"/>
        <w:ind w:left="1440"/>
        <w:jc w:val="both"/>
        <w:rPr>
          <w:rFonts w:ascii="Calibri" w:hAnsi="Calibri" w:cs="Calibri"/>
        </w:rPr>
      </w:pPr>
    </w:p>
    <w:p w:rsidR="00B84943" w:rsidRPr="00217027" w:rsidRDefault="00B84943" w:rsidP="00D935DD">
      <w:pPr>
        <w:spacing w:line="360" w:lineRule="auto"/>
        <w:ind w:left="1440"/>
        <w:jc w:val="both"/>
        <w:rPr>
          <w:rFonts w:ascii="Calibri" w:hAnsi="Calibri" w:cs="Calibri"/>
        </w:rPr>
      </w:pPr>
      <w:r w:rsidRPr="00217027">
        <w:rPr>
          <w:rFonts w:ascii="Calibri" w:hAnsi="Calibri" w:cs="Calibri"/>
          <w:color w:val="333333"/>
        </w:rPr>
        <w:t>N</w:t>
      </w:r>
      <w:r>
        <w:rPr>
          <w:rFonts w:ascii="Calibri" w:hAnsi="Calibri" w:cs="Calibri"/>
          <w:color w:val="333333"/>
        </w:rPr>
        <w:t>ë</w:t>
      </w:r>
      <w:r w:rsidRPr="00217027">
        <w:rPr>
          <w:rFonts w:ascii="Calibri" w:hAnsi="Calibri" w:cs="Calibri"/>
          <w:color w:val="333333"/>
        </w:rPr>
        <w:t xml:space="preserve"> t</w:t>
      </w:r>
      <w:r>
        <w:rPr>
          <w:rFonts w:ascii="Calibri" w:hAnsi="Calibri" w:cs="Calibri"/>
          <w:color w:val="333333"/>
        </w:rPr>
        <w:t>ë</w:t>
      </w:r>
      <w:r w:rsidRPr="00217027">
        <w:rPr>
          <w:rFonts w:ascii="Calibri" w:hAnsi="Calibri" w:cs="Calibri"/>
          <w:color w:val="333333"/>
        </w:rPr>
        <w:t xml:space="preserve"> nj</w:t>
      </w:r>
      <w:r>
        <w:rPr>
          <w:rFonts w:ascii="Calibri" w:hAnsi="Calibri" w:cs="Calibri"/>
          <w:color w:val="333333"/>
        </w:rPr>
        <w:t>ë</w:t>
      </w:r>
      <w:r w:rsidRPr="00217027">
        <w:rPr>
          <w:rFonts w:ascii="Calibri" w:hAnsi="Calibri" w:cs="Calibri"/>
          <w:color w:val="333333"/>
        </w:rPr>
        <w:t>jt</w:t>
      </w:r>
      <w:r>
        <w:rPr>
          <w:rFonts w:ascii="Calibri" w:hAnsi="Calibri" w:cs="Calibri"/>
          <w:color w:val="333333"/>
        </w:rPr>
        <w:t>ë</w:t>
      </w:r>
      <w:r w:rsidRPr="00217027">
        <w:rPr>
          <w:rFonts w:ascii="Calibri" w:hAnsi="Calibri" w:cs="Calibri"/>
          <w:color w:val="333333"/>
        </w:rPr>
        <w:t>n koh</w:t>
      </w:r>
      <w:r>
        <w:rPr>
          <w:rFonts w:ascii="Calibri" w:hAnsi="Calibri" w:cs="Calibri"/>
          <w:color w:val="333333"/>
        </w:rPr>
        <w:t>ë</w:t>
      </w:r>
      <w:r w:rsidRPr="00217027">
        <w:rPr>
          <w:rFonts w:ascii="Calibri" w:hAnsi="Calibri" w:cs="Calibri"/>
          <w:color w:val="333333"/>
        </w:rPr>
        <w:t>, në arsim dhe në vlerësim ka pasur një rritje të përdorimit t</w:t>
      </w:r>
      <w:r>
        <w:rPr>
          <w:rFonts w:ascii="Calibri" w:hAnsi="Calibri" w:cs="Calibri"/>
          <w:color w:val="333333"/>
        </w:rPr>
        <w:t>ë</w:t>
      </w:r>
      <w:r w:rsidRPr="00217027">
        <w:rPr>
          <w:rFonts w:ascii="Calibri" w:hAnsi="Calibri" w:cs="Calibri"/>
          <w:color w:val="333333"/>
        </w:rPr>
        <w:t xml:space="preserve"> e-Vlerësimit në shkolla. Si në nivel lokal dhe ndërkombëtar, ne jemi dëshmitarë t</w:t>
      </w:r>
      <w:r>
        <w:rPr>
          <w:rFonts w:ascii="Calibri" w:hAnsi="Calibri" w:cs="Calibri"/>
          <w:color w:val="333333"/>
        </w:rPr>
        <w:t>ë</w:t>
      </w:r>
      <w:r w:rsidRPr="00217027">
        <w:rPr>
          <w:rFonts w:ascii="Calibri" w:hAnsi="Calibri" w:cs="Calibri"/>
          <w:color w:val="333333"/>
        </w:rPr>
        <w:t xml:space="preserve"> testeve të rëndësishme që janë të administruara me anë të kompjuterëve (për shembull, n</w:t>
      </w:r>
      <w:r>
        <w:rPr>
          <w:rFonts w:ascii="Calibri" w:hAnsi="Calibri" w:cs="Calibri"/>
          <w:color w:val="333333"/>
        </w:rPr>
        <w:t>ë</w:t>
      </w:r>
      <w:r w:rsidRPr="00217027">
        <w:rPr>
          <w:rFonts w:ascii="Calibri" w:hAnsi="Calibri" w:cs="Calibri"/>
          <w:color w:val="333333"/>
        </w:rPr>
        <w:t xml:space="preserve"> Programin për Vlerësimin e Nx</w:t>
      </w:r>
      <w:r>
        <w:rPr>
          <w:rFonts w:ascii="Calibri" w:hAnsi="Calibri" w:cs="Calibri"/>
          <w:color w:val="333333"/>
        </w:rPr>
        <w:t>ë</w:t>
      </w:r>
      <w:r w:rsidRPr="00217027">
        <w:rPr>
          <w:rFonts w:ascii="Calibri" w:hAnsi="Calibri" w:cs="Calibri"/>
          <w:color w:val="333333"/>
        </w:rPr>
        <w:t>n</w:t>
      </w:r>
      <w:r>
        <w:rPr>
          <w:rFonts w:ascii="Calibri" w:hAnsi="Calibri" w:cs="Calibri"/>
          <w:color w:val="333333"/>
        </w:rPr>
        <w:t>ë</w:t>
      </w:r>
      <w:r w:rsidRPr="00217027">
        <w:rPr>
          <w:rFonts w:ascii="Calibri" w:hAnsi="Calibri" w:cs="Calibri"/>
          <w:color w:val="333333"/>
        </w:rPr>
        <w:t>sve (PISA) t</w:t>
      </w:r>
      <w:r>
        <w:rPr>
          <w:rFonts w:ascii="Calibri" w:hAnsi="Calibri" w:cs="Calibri"/>
          <w:color w:val="333333"/>
        </w:rPr>
        <w:t>ë</w:t>
      </w:r>
      <w:r w:rsidRPr="00217027">
        <w:rPr>
          <w:rFonts w:ascii="Calibri" w:hAnsi="Calibri" w:cs="Calibri"/>
          <w:color w:val="333333"/>
        </w:rPr>
        <w:t>Organizat</w:t>
      </w:r>
      <w:r>
        <w:rPr>
          <w:rFonts w:ascii="Calibri" w:hAnsi="Calibri" w:cs="Calibri"/>
          <w:color w:val="333333"/>
        </w:rPr>
        <w:t>ë</w:t>
      </w:r>
      <w:r w:rsidRPr="00217027">
        <w:rPr>
          <w:rFonts w:ascii="Calibri" w:hAnsi="Calibri" w:cs="Calibri"/>
          <w:color w:val="333333"/>
        </w:rPr>
        <w:t>s për Bashkëpunim Ekonomik dhe Zhvillim (OECD), vlerësimi mbështetet kryesisht në testimin me kompjuter - shih http://www. oecd.org / pisa /). Megjithatë, ky kalim nga testet me shkrim (n</w:t>
      </w:r>
      <w:r>
        <w:rPr>
          <w:rFonts w:ascii="Calibri" w:hAnsi="Calibri" w:cs="Calibri"/>
          <w:color w:val="333333"/>
        </w:rPr>
        <w:t>ë</w:t>
      </w:r>
      <w:r w:rsidRPr="00217027">
        <w:rPr>
          <w:rFonts w:ascii="Calibri" w:hAnsi="Calibri" w:cs="Calibri"/>
          <w:color w:val="333333"/>
        </w:rPr>
        <w:t xml:space="preserve"> let</w:t>
      </w:r>
      <w:r>
        <w:rPr>
          <w:rFonts w:ascii="Calibri" w:hAnsi="Calibri" w:cs="Calibri"/>
          <w:color w:val="333333"/>
        </w:rPr>
        <w:t>ë</w:t>
      </w:r>
      <w:r w:rsidRPr="00217027">
        <w:rPr>
          <w:rFonts w:ascii="Calibri" w:hAnsi="Calibri" w:cs="Calibri"/>
          <w:color w:val="333333"/>
        </w:rPr>
        <w:t>r) n</w:t>
      </w:r>
      <w:r>
        <w:rPr>
          <w:rFonts w:ascii="Calibri" w:hAnsi="Calibri" w:cs="Calibri"/>
          <w:color w:val="333333"/>
        </w:rPr>
        <w:t>ë</w:t>
      </w:r>
      <w:r w:rsidRPr="00217027">
        <w:rPr>
          <w:rFonts w:ascii="Calibri" w:hAnsi="Calibri" w:cs="Calibri"/>
          <w:color w:val="333333"/>
        </w:rPr>
        <w:t xml:space="preserve"> teste t</w:t>
      </w:r>
      <w:r>
        <w:rPr>
          <w:rFonts w:ascii="Calibri" w:hAnsi="Calibri" w:cs="Calibri"/>
          <w:color w:val="333333"/>
        </w:rPr>
        <w:t>ë</w:t>
      </w:r>
      <w:r w:rsidRPr="00217027">
        <w:rPr>
          <w:rFonts w:ascii="Calibri" w:hAnsi="Calibri" w:cs="Calibri"/>
          <w:color w:val="333333"/>
        </w:rPr>
        <w:t>bazuara në kompjuter kërkon vëmendje dhe kushte të veçanta, nd</w:t>
      </w:r>
      <w:r>
        <w:rPr>
          <w:rFonts w:ascii="Calibri" w:hAnsi="Calibri" w:cs="Calibri"/>
          <w:color w:val="333333"/>
        </w:rPr>
        <w:t>ë</w:t>
      </w:r>
      <w:r w:rsidRPr="00217027">
        <w:rPr>
          <w:rFonts w:ascii="Calibri" w:hAnsi="Calibri" w:cs="Calibri"/>
          <w:color w:val="333333"/>
        </w:rPr>
        <w:t>rsa jet</w:t>
      </w:r>
      <w:r>
        <w:rPr>
          <w:rFonts w:ascii="Calibri" w:hAnsi="Calibri" w:cs="Calibri"/>
          <w:color w:val="333333"/>
        </w:rPr>
        <w:t>ë</w:t>
      </w:r>
      <w:r w:rsidRPr="00217027">
        <w:rPr>
          <w:rFonts w:ascii="Calibri" w:hAnsi="Calibri" w:cs="Calibri"/>
          <w:color w:val="333333"/>
        </w:rPr>
        <w:t>simi i tij duhet t</w:t>
      </w:r>
      <w:r>
        <w:rPr>
          <w:rFonts w:ascii="Calibri" w:hAnsi="Calibri" w:cs="Calibri"/>
          <w:color w:val="333333"/>
        </w:rPr>
        <w:t>ë</w:t>
      </w:r>
      <w:r w:rsidRPr="00217027">
        <w:rPr>
          <w:rFonts w:ascii="Calibri" w:hAnsi="Calibri" w:cs="Calibri"/>
          <w:color w:val="333333"/>
        </w:rPr>
        <w:t xml:space="preserve"> b</w:t>
      </w:r>
      <w:r>
        <w:rPr>
          <w:rFonts w:ascii="Calibri" w:hAnsi="Calibri" w:cs="Calibri"/>
          <w:color w:val="333333"/>
        </w:rPr>
        <w:t>ë</w:t>
      </w:r>
      <w:r w:rsidRPr="00217027">
        <w:rPr>
          <w:rFonts w:ascii="Calibri" w:hAnsi="Calibri" w:cs="Calibri"/>
          <w:color w:val="333333"/>
        </w:rPr>
        <w:t>het gradualisht.</w:t>
      </w:r>
    </w:p>
    <w:p w:rsidR="00B84943" w:rsidRPr="00C01CB9" w:rsidRDefault="00B84943" w:rsidP="00D935DD">
      <w:pPr>
        <w:spacing w:line="360" w:lineRule="auto"/>
        <w:ind w:left="1440"/>
        <w:jc w:val="both"/>
        <w:rPr>
          <w:rFonts w:ascii="Calibri" w:hAnsi="Calibri" w:cs="Calibri"/>
        </w:rPr>
      </w:pPr>
    </w:p>
    <w:p w:rsidR="00B84943" w:rsidRPr="00217027" w:rsidRDefault="00B84943" w:rsidP="00D935DD">
      <w:pPr>
        <w:spacing w:line="360" w:lineRule="auto"/>
        <w:ind w:left="1440"/>
        <w:jc w:val="both"/>
        <w:rPr>
          <w:rStyle w:val="Strong"/>
          <w:rFonts w:ascii="Calibri" w:hAnsi="Calibri" w:cs="Calibri"/>
          <w:sz w:val="22"/>
          <w:szCs w:val="22"/>
        </w:rPr>
      </w:pPr>
      <w:r>
        <w:rPr>
          <w:rFonts w:ascii="Calibri" w:hAnsi="Calibri" w:cs="Calibri"/>
          <w:color w:val="333333"/>
          <w:sz w:val="22"/>
          <w:szCs w:val="22"/>
        </w:rPr>
        <w:t xml:space="preserve">Përderisa </w:t>
      </w:r>
      <w:r w:rsidRPr="00217027">
        <w:rPr>
          <w:rFonts w:ascii="Calibri" w:hAnsi="Calibri" w:cs="Calibri"/>
          <w:color w:val="333333"/>
          <w:sz w:val="22"/>
          <w:szCs w:val="22"/>
        </w:rPr>
        <w:t xml:space="preserve">një numër i madh i shkollave, përfshirë edhe në Kosovë, tashmë janë të pajisura me laboratorë kompjuterik, </w:t>
      </w:r>
      <w:r>
        <w:rPr>
          <w:rFonts w:ascii="Calibri" w:hAnsi="Calibri" w:cs="Calibri"/>
          <w:color w:val="333333"/>
          <w:sz w:val="22"/>
          <w:szCs w:val="22"/>
        </w:rPr>
        <w:t xml:space="preserve">prapseprap </w:t>
      </w:r>
      <w:r w:rsidRPr="00217027">
        <w:rPr>
          <w:rFonts w:ascii="Calibri" w:hAnsi="Calibri" w:cs="Calibri"/>
          <w:color w:val="333333"/>
          <w:sz w:val="22"/>
          <w:szCs w:val="22"/>
        </w:rPr>
        <w:t xml:space="preserve">do të </w:t>
      </w:r>
      <w:r>
        <w:rPr>
          <w:rFonts w:ascii="Calibri" w:hAnsi="Calibri" w:cs="Calibri"/>
          <w:color w:val="333333"/>
          <w:sz w:val="22"/>
          <w:szCs w:val="22"/>
        </w:rPr>
        <w:t xml:space="preserve">duhen </w:t>
      </w:r>
      <w:r w:rsidRPr="00217027">
        <w:rPr>
          <w:rFonts w:ascii="Calibri" w:hAnsi="Calibri" w:cs="Calibri"/>
          <w:color w:val="333333"/>
          <w:sz w:val="22"/>
          <w:szCs w:val="22"/>
        </w:rPr>
        <w:t xml:space="preserve">disa vjet para se të </w:t>
      </w:r>
      <w:r>
        <w:rPr>
          <w:rFonts w:ascii="Calibri" w:hAnsi="Calibri" w:cs="Calibri"/>
          <w:color w:val="333333"/>
          <w:sz w:val="22"/>
          <w:szCs w:val="22"/>
        </w:rPr>
        <w:t>fillojë</w:t>
      </w:r>
      <w:r w:rsidRPr="00217027">
        <w:rPr>
          <w:rFonts w:ascii="Calibri" w:hAnsi="Calibri" w:cs="Calibri"/>
          <w:color w:val="333333"/>
          <w:sz w:val="22"/>
          <w:szCs w:val="22"/>
        </w:rPr>
        <w:t xml:space="preserve">përdorimi </w:t>
      </w:r>
      <w:r>
        <w:rPr>
          <w:rFonts w:ascii="Calibri" w:hAnsi="Calibri" w:cs="Calibri"/>
          <w:color w:val="333333"/>
          <w:sz w:val="22"/>
          <w:szCs w:val="22"/>
        </w:rPr>
        <w:t>i</w:t>
      </w:r>
      <w:r w:rsidRPr="00217027">
        <w:rPr>
          <w:rFonts w:ascii="Calibri" w:hAnsi="Calibri" w:cs="Calibri"/>
          <w:color w:val="333333"/>
          <w:sz w:val="22"/>
          <w:szCs w:val="22"/>
        </w:rPr>
        <w:t xml:space="preserve"> gjerë </w:t>
      </w:r>
      <w:r>
        <w:rPr>
          <w:rFonts w:ascii="Calibri" w:hAnsi="Calibri" w:cs="Calibri"/>
          <w:color w:val="333333"/>
          <w:sz w:val="22"/>
          <w:szCs w:val="22"/>
        </w:rPr>
        <w:t>i</w:t>
      </w:r>
      <w:r w:rsidRPr="00217027">
        <w:rPr>
          <w:rFonts w:ascii="Calibri" w:hAnsi="Calibri" w:cs="Calibri"/>
          <w:color w:val="333333"/>
          <w:sz w:val="22"/>
          <w:szCs w:val="22"/>
        </w:rPr>
        <w:t xml:space="preserve"> këtyre laboratorëve për Vlerësimin e</w:t>
      </w:r>
      <w:r>
        <w:rPr>
          <w:rFonts w:ascii="Calibri" w:hAnsi="Calibri" w:cs="Calibri"/>
          <w:color w:val="333333"/>
          <w:sz w:val="22"/>
          <w:szCs w:val="22"/>
        </w:rPr>
        <w:t xml:space="preserve">lektronik </w:t>
      </w:r>
      <w:r w:rsidRPr="00217027">
        <w:rPr>
          <w:rFonts w:ascii="Calibri" w:hAnsi="Calibri" w:cs="Calibri"/>
          <w:color w:val="333333"/>
          <w:sz w:val="22"/>
          <w:szCs w:val="22"/>
        </w:rPr>
        <w:t>dhe inkorporimin e tyre në praktikat e përditshme në shkollat ​​</w:t>
      </w:r>
      <w:r>
        <w:rPr>
          <w:rFonts w:ascii="Calibri" w:hAnsi="Calibri" w:cs="Calibri"/>
          <w:color w:val="333333"/>
          <w:sz w:val="22"/>
          <w:szCs w:val="22"/>
        </w:rPr>
        <w:t>vendore</w:t>
      </w:r>
      <w:r w:rsidRPr="00217027">
        <w:rPr>
          <w:rFonts w:ascii="Calibri" w:hAnsi="Calibri" w:cs="Calibri"/>
          <w:color w:val="333333"/>
          <w:sz w:val="22"/>
          <w:szCs w:val="22"/>
        </w:rPr>
        <w:t xml:space="preserve">.Përdorimi efektiv i </w:t>
      </w:r>
      <w:r>
        <w:rPr>
          <w:rFonts w:ascii="Calibri" w:hAnsi="Calibri" w:cs="Calibri"/>
          <w:color w:val="333333"/>
          <w:sz w:val="22"/>
          <w:szCs w:val="22"/>
        </w:rPr>
        <w:t>vlerësimit të bazuar në</w:t>
      </w:r>
      <w:r w:rsidRPr="00217027">
        <w:rPr>
          <w:rFonts w:ascii="Calibri" w:hAnsi="Calibri" w:cs="Calibri"/>
          <w:color w:val="333333"/>
          <w:sz w:val="22"/>
          <w:szCs w:val="22"/>
        </w:rPr>
        <w:t>kompjuter</w:t>
      </w:r>
      <w:r>
        <w:rPr>
          <w:rFonts w:ascii="Calibri" w:hAnsi="Calibri" w:cs="Calibri"/>
          <w:color w:val="333333"/>
          <w:sz w:val="22"/>
          <w:szCs w:val="22"/>
        </w:rPr>
        <w:t xml:space="preserve"> do të kërkojë që</w:t>
      </w:r>
      <w:r w:rsidRPr="00217027">
        <w:rPr>
          <w:rFonts w:ascii="Calibri" w:hAnsi="Calibri" w:cs="Calibri"/>
          <w:color w:val="333333"/>
          <w:sz w:val="22"/>
          <w:szCs w:val="22"/>
        </w:rPr>
        <w:t>mës</w:t>
      </w:r>
      <w:r>
        <w:rPr>
          <w:rFonts w:ascii="Calibri" w:hAnsi="Calibri" w:cs="Calibri"/>
          <w:color w:val="333333"/>
          <w:sz w:val="22"/>
          <w:szCs w:val="22"/>
        </w:rPr>
        <w:t xml:space="preserve">imdhënësit e </w:t>
      </w:r>
      <w:r w:rsidRPr="00217027">
        <w:rPr>
          <w:rFonts w:ascii="Calibri" w:hAnsi="Calibri" w:cs="Calibri"/>
          <w:color w:val="333333"/>
          <w:sz w:val="22"/>
          <w:szCs w:val="22"/>
        </w:rPr>
        <w:t xml:space="preserve">nxënësit të </w:t>
      </w:r>
      <w:r>
        <w:rPr>
          <w:rFonts w:ascii="Calibri" w:hAnsi="Calibri" w:cs="Calibri"/>
          <w:color w:val="333333"/>
          <w:sz w:val="22"/>
          <w:szCs w:val="22"/>
        </w:rPr>
        <w:t xml:space="preserve">aftësohen në programe adekuate në fushën e </w:t>
      </w:r>
      <w:r w:rsidRPr="00217027">
        <w:rPr>
          <w:rFonts w:ascii="Calibri" w:hAnsi="Calibri" w:cs="Calibri"/>
          <w:color w:val="333333"/>
          <w:sz w:val="22"/>
          <w:szCs w:val="22"/>
        </w:rPr>
        <w:t>TIK</w:t>
      </w:r>
      <w:r>
        <w:rPr>
          <w:rFonts w:ascii="Calibri" w:hAnsi="Calibri" w:cs="Calibri"/>
          <w:color w:val="333333"/>
          <w:sz w:val="22"/>
          <w:szCs w:val="22"/>
        </w:rPr>
        <w:t>-ut</w:t>
      </w:r>
      <w:r w:rsidRPr="00217027">
        <w:rPr>
          <w:rFonts w:ascii="Calibri" w:hAnsi="Calibri" w:cs="Calibri"/>
          <w:color w:val="333333"/>
          <w:sz w:val="22"/>
          <w:szCs w:val="22"/>
        </w:rPr>
        <w:t xml:space="preserve"> / Kompjuter</w:t>
      </w:r>
      <w:r>
        <w:rPr>
          <w:rFonts w:ascii="Calibri" w:hAnsi="Calibri" w:cs="Calibri"/>
          <w:color w:val="333333"/>
          <w:sz w:val="22"/>
          <w:szCs w:val="22"/>
        </w:rPr>
        <w:t>it</w:t>
      </w:r>
      <w:r w:rsidRPr="00217027">
        <w:rPr>
          <w:rFonts w:ascii="Calibri" w:hAnsi="Calibri" w:cs="Calibri"/>
          <w:color w:val="333333"/>
          <w:sz w:val="22"/>
          <w:szCs w:val="22"/>
        </w:rPr>
        <w:t xml:space="preserve"> / Internet</w:t>
      </w:r>
      <w:r>
        <w:rPr>
          <w:rFonts w:ascii="Calibri" w:hAnsi="Calibri" w:cs="Calibri"/>
          <w:color w:val="333333"/>
          <w:sz w:val="22"/>
          <w:szCs w:val="22"/>
        </w:rPr>
        <w:t>it</w:t>
      </w:r>
      <w:r w:rsidRPr="00217027">
        <w:rPr>
          <w:rFonts w:ascii="Calibri" w:hAnsi="Calibri" w:cs="Calibri"/>
          <w:color w:val="333333"/>
          <w:sz w:val="22"/>
          <w:szCs w:val="22"/>
        </w:rPr>
        <w:t>.</w:t>
      </w:r>
    </w:p>
    <w:p w:rsidR="00B84943" w:rsidRDefault="00B84943" w:rsidP="00D935DD">
      <w:pPr>
        <w:ind w:left="1440"/>
        <w:jc w:val="both"/>
        <w:rPr>
          <w:rFonts w:ascii="Calibri" w:hAnsi="Calibri" w:cs="Calibri"/>
        </w:rPr>
      </w:pPr>
    </w:p>
    <w:p w:rsidR="00B84943" w:rsidRDefault="00B84943" w:rsidP="00D935DD">
      <w:pPr>
        <w:spacing w:line="360" w:lineRule="auto"/>
        <w:ind w:left="1440"/>
        <w:jc w:val="both"/>
        <w:rPr>
          <w:rFonts w:ascii="Calibri" w:hAnsi="Calibri" w:cs="Calibri"/>
        </w:rPr>
      </w:pPr>
      <w:r>
        <w:rPr>
          <w:rFonts w:ascii="Calibri" w:hAnsi="Calibri" w:cs="Calibri"/>
        </w:rPr>
        <w:t xml:space="preserve">Mirëpo, edhe pas trajnimit të mjaftueshëm nuk do të tejkalohen sfidat lidhur me vlerësimin e testimit të bazuar në kompjuter. Testimi me kompjuter krijon çështje të shumta logjistike e administrative. Ai kërkon nga mësmdhënësit që të mundohen me kufizime të formateve elektronike.Sfida të veçanta me testimin e bazuar në kompjuter mbesin të pazgjidhura – për shembull, gjetja e mënyrës për të matur kreativitetin e nxënësve (Villalba, 2009). </w:t>
      </w:r>
    </w:p>
    <w:p w:rsidR="00B84943" w:rsidRDefault="00B84943" w:rsidP="00D935DD">
      <w:pPr>
        <w:spacing w:line="360" w:lineRule="auto"/>
        <w:ind w:left="1440"/>
        <w:jc w:val="both"/>
        <w:rPr>
          <w:rFonts w:ascii="Calibri" w:hAnsi="Calibri" w:cs="Calibri"/>
        </w:rPr>
      </w:pPr>
    </w:p>
    <w:p w:rsidR="00B84943" w:rsidRDefault="004723D6" w:rsidP="00753303">
      <w:pPr>
        <w:ind w:left="1440"/>
        <w:jc w:val="both"/>
        <w:rPr>
          <w:rFonts w:ascii="Calibri" w:hAnsi="Calibri" w:cs="Calibri"/>
          <w:b/>
          <w:bCs/>
        </w:rPr>
      </w:pPr>
      <w:r>
        <w:rPr>
          <w:noProof/>
          <w:lang w:val="en-US" w:eastAsia="en-US"/>
        </w:rPr>
        <mc:AlternateContent>
          <mc:Choice Requires="wps">
            <w:drawing>
              <wp:anchor distT="0" distB="0" distL="114300" distR="114300" simplePos="0" relativeHeight="251690496" behindDoc="0" locked="1" layoutInCell="1" allowOverlap="1">
                <wp:simplePos x="0" y="0"/>
                <wp:positionH relativeFrom="column">
                  <wp:posOffset>923925</wp:posOffset>
                </wp:positionH>
                <wp:positionV relativeFrom="paragraph">
                  <wp:posOffset>98425</wp:posOffset>
                </wp:positionV>
                <wp:extent cx="5029200" cy="1219200"/>
                <wp:effectExtent l="142875" t="12700" r="9525" b="206375"/>
                <wp:wrapNone/>
                <wp:docPr id="37" name="AutoShape 7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029200" cy="1219200"/>
                        </a:xfrm>
                        <a:prstGeom prst="wedgeRoundRectCallout">
                          <a:avLst>
                            <a:gd name="adj1" fmla="val -49546"/>
                            <a:gd name="adj2" fmla="val 64056"/>
                            <a:gd name="adj3" fmla="val 16667"/>
                          </a:avLst>
                        </a:prstGeom>
                        <a:gradFill rotWithShape="1">
                          <a:gsLst>
                            <a:gs pos="0">
                              <a:srgbClr val="CCECFF"/>
                            </a:gs>
                            <a:gs pos="100000">
                              <a:srgbClr val="FFFFFF"/>
                            </a:gs>
                          </a:gsLst>
                          <a:lin ang="5400000" scaled="1"/>
                        </a:gradFill>
                        <a:ln w="19050">
                          <a:solidFill>
                            <a:srgbClr val="000000"/>
                          </a:solidFill>
                          <a:miter lim="800000"/>
                          <a:headEnd/>
                          <a:tailEnd/>
                        </a:ln>
                      </wps:spPr>
                      <wps:txbx>
                        <w:txbxContent>
                          <w:p w:rsidR="00367504" w:rsidRDefault="00367504" w:rsidP="00AE6E4F">
                            <w:pPr>
                              <w:rPr>
                                <w:rFonts w:ascii="Calibri" w:hAnsi="Calibri" w:cs="Calibri"/>
                                <w:b/>
                                <w:bCs/>
                              </w:rPr>
                            </w:pPr>
                            <w:r>
                              <w:rPr>
                                <w:rFonts w:ascii="Calibri" w:hAnsi="Calibri" w:cs="Calibri"/>
                                <w:b/>
                                <w:bCs/>
                              </w:rPr>
                              <w:t xml:space="preserve">Pikë reflektimi </w:t>
                            </w:r>
                          </w:p>
                          <w:p w:rsidR="00367504" w:rsidRPr="00454405" w:rsidRDefault="00367504" w:rsidP="00AE6E4F">
                            <w:pPr>
                              <w:rPr>
                                <w:rFonts w:ascii="Calibri" w:hAnsi="Calibri" w:cs="Calibri"/>
                                <w:b/>
                                <w:bCs/>
                              </w:rPr>
                            </w:pPr>
                          </w:p>
                          <w:p w:rsidR="00367504" w:rsidRPr="00AE6E4F" w:rsidRDefault="00367504" w:rsidP="00987238">
                            <w:pPr>
                              <w:spacing w:line="360" w:lineRule="auto"/>
                              <w:rPr>
                                <w:rFonts w:ascii="Calibri" w:hAnsi="Calibri" w:cs="Calibri"/>
                              </w:rPr>
                            </w:pPr>
                            <w:r>
                              <w:rPr>
                                <w:rFonts w:ascii="Calibri" w:hAnsi="Calibri" w:cs="Calibri"/>
                              </w:rPr>
                              <w:t>}farë sfidash të reja parashihni si rezultat i përdorimit të shtuar të kompjuterëve dhe të TIK-ut në  nxënës dhe vlerësim?</w:t>
                            </w:r>
                          </w:p>
                        </w:txbxContent>
                      </wps:txbx>
                      <wps:bodyPr rot="0" vert="horz" wrap="square" lIns="74981" tIns="37490" rIns="74981" bIns="3749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94" type="#_x0000_t62" style="position:absolute;left:0;text-align:left;margin-left:72.75pt;margin-top:7.75pt;width:396pt;height:96pt;z-index:251690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" adj="98,24636" fillcolor="#ccecff" strokeweight="1.5pt">
                <v:fill rotate="t" focus="100%" type="gradient"/>
                <v:textbox inset="74981emu,37490emu,74981emu,37490emu">
                  <w:txbxContent>
                    <w:p w:rsidR="00367504" w:rsidRDefault="00367504" w:rsidP="00AE6E4F">
                      <w:pPr>
                        <w:rPr>
                          <w:rFonts w:ascii="Calibri" w:hAnsi="Calibri" w:cs="Calibri"/>
                          <w:b/>
                          <w:bCs/>
                        </w:rPr>
                      </w:pPr>
                      <w:r>
                        <w:rPr>
                          <w:rFonts w:ascii="Calibri" w:hAnsi="Calibri" w:cs="Calibri"/>
                          <w:b/>
                          <w:bCs/>
                        </w:rPr>
                        <w:t xml:space="preserve">Pikë reflektimi </w:t>
                      </w:r>
                    </w:p>
                    <w:p w:rsidR="00367504" w:rsidRPr="00454405" w:rsidRDefault="00367504" w:rsidP="00AE6E4F">
                      <w:pPr>
                        <w:rPr>
                          <w:rFonts w:ascii="Calibri" w:hAnsi="Calibri" w:cs="Calibri"/>
                          <w:b/>
                          <w:bCs/>
                        </w:rPr>
                      </w:pPr>
                    </w:p>
                    <w:p w:rsidR="00367504" w:rsidRPr="00AE6E4F" w:rsidRDefault="00367504" w:rsidP="00987238">
                      <w:pPr>
                        <w:spacing w:line="360" w:lineRule="auto"/>
                        <w:rPr>
                          <w:rFonts w:ascii="Calibri" w:hAnsi="Calibri" w:cs="Calibri"/>
                        </w:rPr>
                      </w:pPr>
                      <w:r>
                        <w:rPr>
                          <w:rFonts w:ascii="Calibri" w:hAnsi="Calibri" w:cs="Calibri"/>
                        </w:rPr>
                        <w:t>}farë sfidash të reja parashihni si rezultat i përdorimit të shtuar të kompjuterëve dhe të TIK-ut në  nxënës dhe vlerësim?</w:t>
                      </w:r>
                    </w:p>
                  </w:txbxContent>
                </v:textbox>
                <w10:anchorlock/>
              </v:shape>
            </w:pict>
          </mc:Fallback>
        </mc:AlternateContent>
      </w:r>
      <w:r>
        <w:rPr>
          <w:noProof/>
          <w:lang w:val="en-US" w:eastAsia="en-US"/>
        </w:rPr>
        <mc:AlternateContent>
          <mc:Choice Requires="wps">
            <w:drawing>
              <wp:anchor distT="0" distB="0" distL="114300" distR="114300" simplePos="0" relativeHeight="251689472" behindDoc="0" locked="1" layoutInCell="1" allowOverlap="1">
                <wp:simplePos x="0" y="0"/>
                <wp:positionH relativeFrom="column">
                  <wp:posOffset>-685800</wp:posOffset>
                </wp:positionH>
                <wp:positionV relativeFrom="paragraph">
                  <wp:posOffset>228600</wp:posOffset>
                </wp:positionV>
                <wp:extent cx="1371600" cy="914400"/>
                <wp:effectExtent l="19050" t="19050" r="19050" b="19050"/>
                <wp:wrapNone/>
                <wp:docPr id="35" name="Text Box 7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71600" cy="914400"/>
                        </a:xfrm>
                        <a:prstGeom prst="rect">
                          <a:avLst/>
                        </a:prstGeom>
                        <a:solidFill>
                          <a:srgbClr val="FFFFFF"/>
                        </a:solidFill>
                        <a:ln w="31750">
                          <a:solidFill>
                            <a:srgbClr val="000000"/>
                          </a:solidFill>
                          <a:miter lim="800000"/>
                          <a:headEnd/>
                          <a:tailEnd/>
                        </a:ln>
                      </wps:spPr>
                      <wps:txbx>
                        <w:txbxContent>
                          <w:p w:rsidR="00367504" w:rsidRPr="00454405" w:rsidRDefault="00367504" w:rsidP="00AE6E4F">
                            <w:pPr>
                              <w:jc w:val="center"/>
                              <w:rPr>
                                <w:rFonts w:ascii="Calibri" w:hAnsi="Calibri" w:cs="Calibri"/>
                                <w:b/>
                                <w:bCs/>
                                <w:sz w:val="32"/>
                                <w:szCs w:val="32"/>
                              </w:rPr>
                            </w:pPr>
                            <w:r>
                              <w:rPr>
                                <w:rFonts w:ascii="Calibri" w:hAnsi="Calibri" w:cs="Calibri"/>
                                <w:b/>
                                <w:bCs/>
                                <w:noProof/>
                                <w:sz w:val="32"/>
                                <w:szCs w:val="32"/>
                                <w:lang w:val="en-US" w:eastAsia="en-US"/>
                              </w:rPr>
                              <w:drawing>
                                <wp:inline distT="0" distB="0" distL="0" distR="0">
                                  <wp:extent cx="288290" cy="218440"/>
                                  <wp:effectExtent l="19050" t="0" r="0" b="0"/>
                                  <wp:docPr id="66" name="Picture 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
                                          <pic:cNvPicPr>
                                            <a:picLocks noChangeAspect="1" noChangeArrowheads="1"/>
                                          </pic:cNvPicPr>
                                        </pic:nvPicPr>
                                        <pic:blipFill>
                                          <a:blip r:embed="rId13"/>
                                          <a:srcRect/>
                                          <a:stretch>
                                            <a:fillRect/>
                                          </a:stretch>
                                        </pic:blipFill>
                                        <pic:spPr bwMode="auto">
                                          <a:xfrm>
                                            <a:off x="0" y="0"/>
                                            <a:ext cx="288290" cy="218440"/>
                                          </a:xfrm>
                                          <a:prstGeom prst="rect">
                                            <a:avLst/>
                                          </a:prstGeom>
                                          <a:noFill/>
                                          <a:ln w="9525">
                                            <a:noFill/>
                                            <a:miter lim="800000"/>
                                            <a:headEnd/>
                                            <a:tailEnd/>
                                          </a:ln>
                                        </pic:spPr>
                                      </pic:pic>
                                    </a:graphicData>
                                  </a:graphic>
                                </wp:inline>
                              </w:drawing>
                            </w:r>
                          </w:p>
                          <w:p w:rsidR="00367504" w:rsidRPr="00454405" w:rsidRDefault="00367504" w:rsidP="00AE6E4F">
                            <w:pPr>
                              <w:jc w:val="center"/>
                              <w:rPr>
                                <w:sz w:val="36"/>
                                <w:szCs w:val="36"/>
                              </w:rPr>
                            </w:pPr>
                            <w:r w:rsidRPr="001277AC">
                              <w:rPr>
                                <w:rFonts w:ascii="Calibri" w:hAnsi="Calibri" w:cs="Calibri"/>
                                <w:b/>
                                <w:bCs/>
                                <w:sz w:val="28"/>
                                <w:szCs w:val="28"/>
                              </w:rPr>
                              <w:t>Pikë reflektimi</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72" o:spid="_x0000_s1095" type="#_x0000_t202" style="position:absolute;left:0;text-align:left;margin-left:-53.95pt;margin-top:18pt;width:108pt;height:1in;z-index:251689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" strokeweight="2.5pt">
                <v:textbox>
                  <w:txbxContent>
                    <w:p w:rsidR="00367504" w:rsidRPr="00454405" w:rsidRDefault="00367504" w:rsidP="00AE6E4F">
                      <w:pPr>
                        <w:jc w:val="center"/>
                        <w:rPr>
                          <w:rFonts w:ascii="Calibri" w:hAnsi="Calibri" w:cs="Calibri"/>
                          <w:b/>
                          <w:bCs/>
                          <w:sz w:val="32"/>
                          <w:szCs w:val="32"/>
                        </w:rPr>
                      </w:pPr>
                      <w:r>
                        <w:rPr>
                          <w:rFonts w:ascii="Calibri" w:hAnsi="Calibri" w:cs="Calibri"/>
                          <w:b/>
                          <w:bCs/>
                          <w:noProof/>
                          <w:sz w:val="32"/>
                          <w:szCs w:val="32"/>
                          <w:lang w:val="en-US" w:eastAsia="en-US"/>
                        </w:rPr>
                        <w:drawing>
                          <wp:inline distT="0" distB="0" distL="0" distR="0">
                            <wp:extent cx="288290" cy="218440"/>
                            <wp:effectExtent l="19050" t="0" r="0" b="0"/>
                            <wp:docPr id="66" name="Picture 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
                                    <pic:cNvPicPr>
                                      <a:picLocks noChangeAspect="1" noChangeArrowheads="1"/>
                                    </pic:cNvPicPr>
                                  </pic:nvPicPr>
                                  <pic:blipFill>
                                    <a:blip r:embed="rId14"/>
                                    <a:srcRect/>
                                    <a:stretch>
                                      <a:fillRect/>
                                    </a:stretch>
                                  </pic:blipFill>
                                  <pic:spPr bwMode="auto">
                                    <a:xfrm>
                                      <a:off x="0" y="0"/>
                                      <a:ext cx="288290" cy="218440"/>
                                    </a:xfrm>
                                    <a:prstGeom prst="rect">
                                      <a:avLst/>
                                    </a:prstGeom>
                                    <a:noFill/>
                                    <a:ln w="9525">
                                      <a:noFill/>
                                      <a:miter lim="800000"/>
                                      <a:headEnd/>
                                      <a:tailEnd/>
                                    </a:ln>
                                  </pic:spPr>
                                </pic:pic>
                              </a:graphicData>
                            </a:graphic>
                          </wp:inline>
                        </w:drawing>
                      </w:r>
                    </w:p>
                    <w:p w:rsidR="00367504" w:rsidRPr="00454405" w:rsidRDefault="00367504" w:rsidP="00AE6E4F">
                      <w:pPr>
                        <w:jc w:val="center"/>
                        <w:rPr>
                          <w:sz w:val="36"/>
                          <w:szCs w:val="36"/>
                        </w:rPr>
                      </w:pPr>
                      <w:r w:rsidRPr="001277AC">
                        <w:rPr>
                          <w:rFonts w:ascii="Calibri" w:hAnsi="Calibri" w:cs="Calibri"/>
                          <w:b/>
                          <w:bCs/>
                          <w:sz w:val="28"/>
                          <w:szCs w:val="28"/>
                        </w:rPr>
                        <w:t>Pikë reflektimi</w:t>
                      </w:r>
                    </w:p>
                  </w:txbxContent>
                </v:textbox>
                <w10:anchorlock/>
              </v:shape>
            </w:pict>
          </mc:Fallback>
        </mc:AlternateContent>
      </w:r>
    </w:p>
    <w:p w:rsidR="00B84943" w:rsidRDefault="00B84943" w:rsidP="00D935DD">
      <w:pPr>
        <w:spacing w:line="360" w:lineRule="auto"/>
        <w:ind w:left="1440"/>
        <w:jc w:val="both"/>
        <w:rPr>
          <w:rFonts w:ascii="Calibri" w:hAnsi="Calibri" w:cs="Calibri"/>
          <w:b/>
          <w:bCs/>
        </w:rPr>
      </w:pPr>
    </w:p>
    <w:p w:rsidR="00B84943" w:rsidRDefault="00B84943" w:rsidP="00D935DD">
      <w:pPr>
        <w:spacing w:line="360" w:lineRule="auto"/>
        <w:ind w:left="1440"/>
        <w:jc w:val="both"/>
        <w:rPr>
          <w:rFonts w:ascii="Calibri" w:hAnsi="Calibri" w:cs="Calibri"/>
          <w:b/>
          <w:bCs/>
        </w:rPr>
      </w:pPr>
    </w:p>
    <w:p w:rsidR="00B84943" w:rsidRDefault="00B84943" w:rsidP="00D935DD">
      <w:pPr>
        <w:spacing w:line="360" w:lineRule="auto"/>
        <w:ind w:left="1440"/>
        <w:jc w:val="both"/>
        <w:rPr>
          <w:rFonts w:ascii="Calibri" w:hAnsi="Calibri" w:cs="Calibri"/>
          <w:b/>
          <w:bCs/>
        </w:rPr>
      </w:pPr>
    </w:p>
    <w:p w:rsidR="00B84943" w:rsidRDefault="00B84943" w:rsidP="00D935DD">
      <w:pPr>
        <w:spacing w:line="360" w:lineRule="auto"/>
        <w:jc w:val="both"/>
        <w:rPr>
          <w:rFonts w:ascii="Calibri" w:hAnsi="Calibri" w:cs="Calibri"/>
          <w:b/>
          <w:bCs/>
        </w:rPr>
      </w:pPr>
    </w:p>
    <w:p w:rsidR="00B84943" w:rsidRDefault="00B84943" w:rsidP="00D935DD">
      <w:pPr>
        <w:spacing w:line="360" w:lineRule="auto"/>
        <w:jc w:val="both"/>
        <w:rPr>
          <w:rFonts w:ascii="Calibri" w:hAnsi="Calibri" w:cs="Calibri"/>
          <w:b/>
          <w:bCs/>
          <w:smallCaps/>
          <w:u w:val="single"/>
        </w:rPr>
      </w:pPr>
    </w:p>
    <w:p w:rsidR="00B84943" w:rsidRDefault="00B84943" w:rsidP="00D935DD">
      <w:pPr>
        <w:spacing w:line="360" w:lineRule="auto"/>
        <w:ind w:left="1440"/>
        <w:jc w:val="both"/>
        <w:rPr>
          <w:rFonts w:ascii="Calibri" w:hAnsi="Calibri" w:cs="Calibri"/>
          <w:b/>
          <w:bCs/>
          <w:smallCaps/>
          <w:u w:val="single"/>
        </w:rPr>
      </w:pPr>
      <w:r>
        <w:rPr>
          <w:rFonts w:ascii="Calibri" w:hAnsi="Calibri" w:cs="Calibri"/>
          <w:b/>
          <w:bCs/>
          <w:smallCaps/>
          <w:u w:val="single"/>
        </w:rPr>
        <w:t xml:space="preserve">PËRPARËSITË E VLERËSIMIT TË BAZUAR NË KOMPJUTER </w:t>
      </w:r>
    </w:p>
    <w:p w:rsidR="00B84943" w:rsidRPr="00195507" w:rsidRDefault="00B84943" w:rsidP="00D935DD">
      <w:pPr>
        <w:spacing w:line="360" w:lineRule="auto"/>
        <w:ind w:left="1440"/>
        <w:jc w:val="both"/>
        <w:rPr>
          <w:rFonts w:ascii="Calibri" w:hAnsi="Calibri" w:cs="Calibri"/>
          <w:b/>
          <w:bCs/>
          <w:smallCaps/>
          <w:u w:val="single"/>
        </w:rPr>
      </w:pPr>
    </w:p>
    <w:p w:rsidR="00B84943" w:rsidRPr="00C01CB9" w:rsidRDefault="00B84943" w:rsidP="00D935DD">
      <w:pPr>
        <w:spacing w:line="360" w:lineRule="auto"/>
        <w:ind w:left="1440"/>
        <w:jc w:val="both"/>
        <w:rPr>
          <w:rFonts w:ascii="Calibri" w:hAnsi="Calibri" w:cs="Calibri"/>
        </w:rPr>
      </w:pPr>
      <w:r>
        <w:rPr>
          <w:rStyle w:val="Strong"/>
          <w:rFonts w:ascii="Calibri" w:hAnsi="Calibri" w:cs="Calibri"/>
          <w:b w:val="0"/>
          <w:bCs w:val="0"/>
        </w:rPr>
        <w:t xml:space="preserve">Megjithëkëtë, në përgjithësi, vlerësimi i bazuar në kompjuter vlerësohet gjerësisht për përparësitë e shumta krahasuar me vlerësimin tradicional me shkrim. Ky vlerësim është më i shpejtë, më efektiv, më i lirë dhe më i saktë. </w:t>
      </w:r>
    </w:p>
    <w:p w:rsidR="00B84943" w:rsidRDefault="00B84943" w:rsidP="00D935DD">
      <w:pPr>
        <w:ind w:left="1440"/>
        <w:jc w:val="both"/>
        <w:rPr>
          <w:rStyle w:val="Strong"/>
        </w:rPr>
      </w:pPr>
    </w:p>
    <w:p w:rsidR="00B84943" w:rsidRDefault="00B84943" w:rsidP="00D935DD">
      <w:pPr>
        <w:spacing w:line="360" w:lineRule="auto"/>
        <w:ind w:left="1440"/>
        <w:jc w:val="both"/>
        <w:rPr>
          <w:rFonts w:ascii="Calibri" w:hAnsi="Calibri" w:cs="Calibri"/>
        </w:rPr>
      </w:pPr>
      <w:bookmarkStart w:id="1" w:name="advantages"/>
      <w:bookmarkStart w:id="2" w:name="popularuses"/>
      <w:bookmarkEnd w:id="1"/>
      <w:bookmarkEnd w:id="2"/>
      <w:r>
        <w:rPr>
          <w:rFonts w:ascii="Calibri" w:hAnsi="Calibri" w:cs="Calibri"/>
        </w:rPr>
        <w:t>Një përparësi e rëndësishme e testimit të bazuar në kompjuter është se tash është e mundur të hetohet plagjiarizmi dhe të përcaktohet nëse eseja e një nxënësi është pjesërisht apo plotësisht i kopjuar</w:t>
      </w:r>
      <w:r>
        <w:rPr>
          <w:rStyle w:val="Strong"/>
          <w:rFonts w:ascii="Calibri" w:hAnsi="Calibri" w:cs="Calibri"/>
          <w:b w:val="0"/>
          <w:bCs w:val="0"/>
        </w:rPr>
        <w:t>.</w:t>
      </w:r>
      <w:r>
        <w:rPr>
          <w:rFonts w:ascii="Calibri" w:hAnsi="Calibri" w:cs="Calibri"/>
        </w:rPr>
        <w:t xml:space="preserve"> Për shembull, sistemi </w:t>
      </w:r>
      <w:r w:rsidRPr="00713F99">
        <w:rPr>
          <w:rFonts w:ascii="Calibri" w:hAnsi="Calibri" w:cs="Calibri"/>
          <w:highlight w:val="yellow"/>
        </w:rPr>
        <w:t>‘TURN-IT-IN’ p</w:t>
      </w:r>
      <w:r>
        <w:rPr>
          <w:rFonts w:ascii="Calibri" w:hAnsi="Calibri" w:cs="Calibri"/>
          <w:highlight w:val="yellow"/>
        </w:rPr>
        <w:t>ë</w:t>
      </w:r>
      <w:r w:rsidRPr="00713F99">
        <w:rPr>
          <w:rFonts w:ascii="Calibri" w:hAnsi="Calibri" w:cs="Calibri"/>
          <w:highlight w:val="yellow"/>
        </w:rPr>
        <w:t>rdoret p</w:t>
      </w:r>
      <w:r>
        <w:rPr>
          <w:rFonts w:ascii="Calibri" w:hAnsi="Calibri" w:cs="Calibri"/>
          <w:highlight w:val="yellow"/>
        </w:rPr>
        <w:t>ë</w:t>
      </w:r>
      <w:r w:rsidRPr="00713F99">
        <w:rPr>
          <w:rFonts w:ascii="Calibri" w:hAnsi="Calibri" w:cs="Calibri"/>
          <w:highlight w:val="yellow"/>
        </w:rPr>
        <w:t>r t</w:t>
      </w:r>
      <w:r>
        <w:rPr>
          <w:rFonts w:ascii="Calibri" w:hAnsi="Calibri" w:cs="Calibri"/>
          <w:highlight w:val="yellow"/>
        </w:rPr>
        <w:t>ë</w:t>
      </w:r>
      <w:r w:rsidRPr="00713F99">
        <w:rPr>
          <w:rFonts w:ascii="Calibri" w:hAnsi="Calibri" w:cs="Calibri"/>
          <w:highlight w:val="yellow"/>
        </w:rPr>
        <w:t xml:space="preserve"> kontrolluar plagjiarizmin n</w:t>
      </w:r>
      <w:r>
        <w:rPr>
          <w:rFonts w:ascii="Calibri" w:hAnsi="Calibri" w:cs="Calibri"/>
          <w:highlight w:val="yellow"/>
        </w:rPr>
        <w:t>ë</w:t>
      </w:r>
      <w:r w:rsidRPr="00713F99">
        <w:rPr>
          <w:rFonts w:ascii="Calibri" w:hAnsi="Calibri" w:cs="Calibri"/>
          <w:highlight w:val="yellow"/>
        </w:rPr>
        <w:t xml:space="preserve"> institucionet e arsimit t</w:t>
      </w:r>
      <w:r>
        <w:rPr>
          <w:rFonts w:ascii="Calibri" w:hAnsi="Calibri" w:cs="Calibri"/>
          <w:highlight w:val="yellow"/>
        </w:rPr>
        <w:t>ëë</w:t>
      </w:r>
      <w:r w:rsidRPr="00713F99">
        <w:rPr>
          <w:rFonts w:ascii="Calibri" w:hAnsi="Calibri" w:cs="Calibri"/>
          <w:highlight w:val="yellow"/>
        </w:rPr>
        <w:t xml:space="preserve"> lart</w:t>
      </w:r>
      <w:r>
        <w:rPr>
          <w:rFonts w:ascii="Calibri" w:hAnsi="Calibri" w:cs="Calibri"/>
          <w:highlight w:val="yellow"/>
        </w:rPr>
        <w:t>ë</w:t>
      </w:r>
      <w:r>
        <w:rPr>
          <w:rFonts w:ascii="Calibri" w:hAnsi="Calibri" w:cs="Calibri"/>
        </w:rPr>
        <w:t xml:space="preserve">. Kjo ia mundëson mësimdhënësit që të hetojë plagjiarizmin dhe i inkurajon nxënësit që të shkruajnë punime origjinale. </w:t>
      </w:r>
    </w:p>
    <w:p w:rsidR="00B84943" w:rsidRDefault="00B84943" w:rsidP="00D935DD">
      <w:pPr>
        <w:ind w:left="1440"/>
        <w:jc w:val="both"/>
        <w:rPr>
          <w:rFonts w:ascii="Calibri" w:hAnsi="Calibri" w:cs="Calibri"/>
        </w:rPr>
      </w:pPr>
    </w:p>
    <w:p w:rsidR="00B84943" w:rsidRPr="005D1AA4" w:rsidRDefault="00B84943" w:rsidP="00D935DD">
      <w:pPr>
        <w:spacing w:line="360" w:lineRule="auto"/>
        <w:ind w:left="1440"/>
        <w:jc w:val="both"/>
        <w:rPr>
          <w:rFonts w:ascii="Calibri" w:hAnsi="Calibri" w:cs="Calibri"/>
        </w:rPr>
      </w:pPr>
      <w:r>
        <w:rPr>
          <w:rFonts w:ascii="Calibri" w:hAnsi="Calibri" w:cs="Calibri"/>
        </w:rPr>
        <w:t>Përparësitë e tjera të vlerësimit me kompjuter mund të përfshijnë:</w:t>
      </w:r>
    </w:p>
    <w:p w:rsidR="00B84943" w:rsidRPr="00C01CB9" w:rsidRDefault="00B84943" w:rsidP="00E03014">
      <w:pPr>
        <w:numPr>
          <w:ilvl w:val="0"/>
          <w:numId w:val="14"/>
        </w:numPr>
        <w:spacing w:line="360" w:lineRule="auto"/>
        <w:ind w:left="2160"/>
        <w:jc w:val="both"/>
        <w:rPr>
          <w:rFonts w:ascii="Calibri" w:hAnsi="Calibri" w:cs="Calibri"/>
        </w:rPr>
      </w:pPr>
      <w:r>
        <w:rPr>
          <w:rFonts w:ascii="Calibri" w:hAnsi="Calibri" w:cs="Calibri"/>
        </w:rPr>
        <w:t>Mundësi të shtuara të vetëvlerësimit dhe të vlerësimit të ndërsjellë;</w:t>
      </w:r>
    </w:p>
    <w:p w:rsidR="00B84943" w:rsidRPr="00C01CB9" w:rsidRDefault="00B84943" w:rsidP="00E03014">
      <w:pPr>
        <w:numPr>
          <w:ilvl w:val="0"/>
          <w:numId w:val="14"/>
        </w:numPr>
        <w:spacing w:line="360" w:lineRule="auto"/>
        <w:ind w:left="2160"/>
        <w:jc w:val="both"/>
        <w:rPr>
          <w:rFonts w:ascii="Calibri" w:hAnsi="Calibri" w:cs="Calibri"/>
        </w:rPr>
      </w:pPr>
      <w:r>
        <w:rPr>
          <w:rFonts w:ascii="Calibri" w:hAnsi="Calibri" w:cs="Calibri"/>
        </w:rPr>
        <w:t>Mekanizma për dhënien e informatave të hollësishme kthyese në kohë të duhur;</w:t>
      </w:r>
    </w:p>
    <w:p w:rsidR="00B84943" w:rsidRDefault="00B84943" w:rsidP="00E03014">
      <w:pPr>
        <w:numPr>
          <w:ilvl w:val="0"/>
          <w:numId w:val="14"/>
        </w:numPr>
        <w:spacing w:line="360" w:lineRule="auto"/>
        <w:ind w:left="2160"/>
        <w:jc w:val="both"/>
        <w:rPr>
          <w:rFonts w:ascii="Calibri" w:hAnsi="Calibri" w:cs="Calibri"/>
        </w:rPr>
      </w:pPr>
      <w:r>
        <w:rPr>
          <w:rFonts w:ascii="Calibri" w:hAnsi="Calibri" w:cs="Calibri"/>
        </w:rPr>
        <w:t xml:space="preserve">Eliminimi i subjektivitetit dhe vlerësimeve të njëanshme nga vlerësimi; </w:t>
      </w:r>
    </w:p>
    <w:p w:rsidR="00B84943" w:rsidRDefault="00B84943" w:rsidP="00E03014">
      <w:pPr>
        <w:numPr>
          <w:ilvl w:val="0"/>
          <w:numId w:val="14"/>
        </w:numPr>
        <w:ind w:left="2160"/>
        <w:jc w:val="both"/>
        <w:rPr>
          <w:rFonts w:ascii="Calibri" w:hAnsi="Calibri" w:cs="Calibri"/>
        </w:rPr>
      </w:pPr>
      <w:r>
        <w:rPr>
          <w:rFonts w:ascii="Calibri" w:hAnsi="Calibri" w:cs="Calibri"/>
        </w:rPr>
        <w:t>Bërjen e procesit të të nxënit më aktiv dhe më interesant për nxënësit, duke shtuar interesimin dhe aftësinë e tyre për të ruajtur informacionet;</w:t>
      </w:r>
    </w:p>
    <w:p w:rsidR="00B84943" w:rsidRPr="003E3C00" w:rsidRDefault="00B84943" w:rsidP="00E03014">
      <w:pPr>
        <w:ind w:left="2160"/>
        <w:jc w:val="both"/>
        <w:rPr>
          <w:rFonts w:ascii="Calibri" w:hAnsi="Calibri" w:cs="Calibri"/>
          <w:sz w:val="12"/>
          <w:szCs w:val="12"/>
        </w:rPr>
      </w:pPr>
    </w:p>
    <w:p w:rsidR="00B84943" w:rsidRDefault="00B84943" w:rsidP="00E03014">
      <w:pPr>
        <w:numPr>
          <w:ilvl w:val="0"/>
          <w:numId w:val="14"/>
        </w:numPr>
        <w:spacing w:line="360" w:lineRule="auto"/>
        <w:ind w:left="2160"/>
        <w:jc w:val="both"/>
        <w:rPr>
          <w:rStyle w:val="Strong"/>
          <w:rFonts w:ascii="Calibri" w:hAnsi="Calibri" w:cs="Calibri"/>
          <w:b w:val="0"/>
          <w:bCs w:val="0"/>
        </w:rPr>
      </w:pPr>
      <w:r>
        <w:rPr>
          <w:rStyle w:val="Strong"/>
          <w:rFonts w:ascii="Calibri" w:hAnsi="Calibri" w:cs="Calibri"/>
          <w:b w:val="0"/>
          <w:bCs w:val="0"/>
        </w:rPr>
        <w:t xml:space="preserve">Zhvillimin e shkathtësive të TIK-ut të mësimdhënësve e të nxënësve nëpërmjet të procesit të vlerësimit. </w:t>
      </w:r>
    </w:p>
    <w:p w:rsidR="00B84943" w:rsidRPr="00C01CB9" w:rsidRDefault="00B84943" w:rsidP="00BA3AAB">
      <w:pPr>
        <w:spacing w:line="360" w:lineRule="auto"/>
        <w:jc w:val="both"/>
        <w:rPr>
          <w:rFonts w:ascii="Calibri" w:hAnsi="Calibri" w:cs="Calibri"/>
        </w:rPr>
      </w:pPr>
    </w:p>
    <w:p w:rsidR="00B84943" w:rsidRDefault="004723D6" w:rsidP="00D935DD">
      <w:pPr>
        <w:spacing w:line="360" w:lineRule="auto"/>
        <w:ind w:left="1440"/>
        <w:jc w:val="both"/>
        <w:rPr>
          <w:rFonts w:ascii="Calibri" w:hAnsi="Calibri" w:cs="Calibri"/>
          <w:b/>
          <w:bCs/>
        </w:rPr>
      </w:pPr>
      <w:r>
        <w:rPr>
          <w:noProof/>
          <w:lang w:val="en-US" w:eastAsia="en-US"/>
        </w:rPr>
        <mc:AlternateContent>
          <mc:Choice Requires="wps">
            <w:drawing>
              <wp:anchor distT="0" distB="0" distL="114300" distR="114300" simplePos="0" relativeHeight="251692544" behindDoc="0" locked="1" layoutInCell="1" allowOverlap="1">
                <wp:simplePos x="0" y="0"/>
                <wp:positionH relativeFrom="column">
                  <wp:posOffset>923925</wp:posOffset>
                </wp:positionH>
                <wp:positionV relativeFrom="paragraph">
                  <wp:posOffset>29210</wp:posOffset>
                </wp:positionV>
                <wp:extent cx="5029200" cy="1133475"/>
                <wp:effectExtent l="9525" t="10160" r="9525" b="199390"/>
                <wp:wrapNone/>
                <wp:docPr id="33" name="AutoShape 7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029200" cy="1133475"/>
                        </a:xfrm>
                        <a:prstGeom prst="wedgeRoundRectCallout">
                          <a:avLst>
                            <a:gd name="adj1" fmla="val -49546"/>
                            <a:gd name="adj2" fmla="val 64056"/>
                            <a:gd name="adj3" fmla="val 16667"/>
                          </a:avLst>
                        </a:prstGeom>
                        <a:gradFill rotWithShape="1">
                          <a:gsLst>
                            <a:gs pos="0">
                              <a:srgbClr val="CCECFF"/>
                            </a:gs>
                            <a:gs pos="100000">
                              <a:srgbClr val="FFFFFF"/>
                            </a:gs>
                          </a:gsLst>
                          <a:lin ang="5400000" scaled="1"/>
                        </a:gradFill>
                        <a:ln w="19050">
                          <a:solidFill>
                            <a:srgbClr val="000000"/>
                          </a:solidFill>
                          <a:miter lim="800000"/>
                          <a:headEnd/>
                          <a:tailEnd/>
                        </a:ln>
                      </wps:spPr>
                      <wps:txbx>
                        <w:txbxContent>
                          <w:p w:rsidR="00367504" w:rsidRDefault="00367504" w:rsidP="00AE6E4F">
                            <w:pPr>
                              <w:rPr>
                                <w:rFonts w:ascii="Calibri" w:hAnsi="Calibri" w:cs="Calibri"/>
                                <w:b/>
                                <w:bCs/>
                              </w:rPr>
                            </w:pPr>
                            <w:r>
                              <w:rPr>
                                <w:rFonts w:ascii="Calibri" w:hAnsi="Calibri" w:cs="Calibri"/>
                                <w:b/>
                                <w:bCs/>
                              </w:rPr>
                              <w:t xml:space="preserve">Pikë reflektimi </w:t>
                            </w:r>
                          </w:p>
                          <w:p w:rsidR="00367504" w:rsidRPr="00454405" w:rsidRDefault="00367504" w:rsidP="00AE6E4F">
                            <w:pPr>
                              <w:rPr>
                                <w:rFonts w:ascii="Calibri" w:hAnsi="Calibri" w:cs="Calibri"/>
                                <w:b/>
                                <w:bCs/>
                              </w:rPr>
                            </w:pPr>
                          </w:p>
                          <w:p w:rsidR="00367504" w:rsidRPr="00AE6E4F" w:rsidRDefault="00367504" w:rsidP="00AE6E4F">
                            <w:pPr>
                              <w:rPr>
                                <w:rFonts w:ascii="Calibri" w:hAnsi="Calibri" w:cs="Calibri"/>
                              </w:rPr>
                            </w:pPr>
                            <w:r>
                              <w:rPr>
                                <w:rFonts w:ascii="Calibri" w:hAnsi="Calibri" w:cs="Calibri"/>
                              </w:rPr>
                              <w:t>A mund të mendoni për përparësi dhe mundësi të tjera që sjellë vlerësimi i bazuar në kompjuter?</w:t>
                            </w:r>
                          </w:p>
                        </w:txbxContent>
                      </wps:txbx>
                      <wps:bodyPr rot="0" vert="horz" wrap="square" lIns="74981" tIns="37490" rIns="74981" bIns="3749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96" type="#_x0000_t62" style="position:absolute;left:0;text-align:left;margin-left:72.75pt;margin-top:2.3pt;width:396pt;height:89.25pt;z-index:251692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" adj="98,24636" fillcolor="#ccecff" strokeweight="1.5pt">
                <v:fill rotate="t" focus="100%" type="gradient"/>
                <v:textbox inset="74981emu,37490emu,74981emu,37490emu">
                  <w:txbxContent>
                    <w:p w:rsidR="00367504" w:rsidRDefault="00367504" w:rsidP="00AE6E4F">
                      <w:pPr>
                        <w:rPr>
                          <w:rFonts w:ascii="Calibri" w:hAnsi="Calibri" w:cs="Calibri"/>
                          <w:b/>
                          <w:bCs/>
                        </w:rPr>
                      </w:pPr>
                      <w:r>
                        <w:rPr>
                          <w:rFonts w:ascii="Calibri" w:hAnsi="Calibri" w:cs="Calibri"/>
                          <w:b/>
                          <w:bCs/>
                        </w:rPr>
                        <w:t xml:space="preserve">Pikë reflektimi </w:t>
                      </w:r>
                    </w:p>
                    <w:p w:rsidR="00367504" w:rsidRPr="00454405" w:rsidRDefault="00367504" w:rsidP="00AE6E4F">
                      <w:pPr>
                        <w:rPr>
                          <w:rFonts w:ascii="Calibri" w:hAnsi="Calibri" w:cs="Calibri"/>
                          <w:b/>
                          <w:bCs/>
                        </w:rPr>
                      </w:pPr>
                    </w:p>
                    <w:p w:rsidR="00367504" w:rsidRPr="00AE6E4F" w:rsidRDefault="00367504" w:rsidP="00AE6E4F">
                      <w:pPr>
                        <w:rPr>
                          <w:rFonts w:ascii="Calibri" w:hAnsi="Calibri" w:cs="Calibri"/>
                        </w:rPr>
                      </w:pPr>
                      <w:r>
                        <w:rPr>
                          <w:rFonts w:ascii="Calibri" w:hAnsi="Calibri" w:cs="Calibri"/>
                        </w:rPr>
                        <w:t>A mund të mendoni për përparësi dhe mundësi të tjera që sjellë vlerësimi i bazuar në kompjuter?</w:t>
                      </w:r>
                    </w:p>
                  </w:txbxContent>
                </v:textbox>
                <w10:anchorlock/>
              </v:shape>
            </w:pict>
          </mc:Fallback>
        </mc:AlternateContent>
      </w:r>
      <w:r>
        <w:rPr>
          <w:noProof/>
          <w:lang w:val="en-US" w:eastAsia="en-US"/>
        </w:rPr>
        <mc:AlternateContent>
          <mc:Choice Requires="wps">
            <w:drawing>
              <wp:anchor distT="0" distB="0" distL="114300" distR="114300" simplePos="0" relativeHeight="251691520" behindDoc="0" locked="1" layoutInCell="1" allowOverlap="1">
                <wp:simplePos x="0" y="0"/>
                <wp:positionH relativeFrom="column">
                  <wp:posOffset>-685800</wp:posOffset>
                </wp:positionH>
                <wp:positionV relativeFrom="paragraph">
                  <wp:posOffset>29210</wp:posOffset>
                </wp:positionV>
                <wp:extent cx="1371600" cy="914400"/>
                <wp:effectExtent l="19050" t="19685" r="19050" b="18415"/>
                <wp:wrapNone/>
                <wp:docPr id="31" name="Text Box 7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71600" cy="914400"/>
                        </a:xfrm>
                        <a:prstGeom prst="rect">
                          <a:avLst/>
                        </a:prstGeom>
                        <a:solidFill>
                          <a:srgbClr val="FFFFFF"/>
                        </a:solidFill>
                        <a:ln w="31750">
                          <a:solidFill>
                            <a:srgbClr val="000000"/>
                          </a:solidFill>
                          <a:miter lim="800000"/>
                          <a:headEnd/>
                          <a:tailEnd/>
                        </a:ln>
                      </wps:spPr>
                      <wps:txbx>
                        <w:txbxContent>
                          <w:p w:rsidR="00367504" w:rsidRPr="00454405" w:rsidRDefault="00367504" w:rsidP="00AE6E4F">
                            <w:pPr>
                              <w:jc w:val="center"/>
                              <w:rPr>
                                <w:rFonts w:ascii="Calibri" w:hAnsi="Calibri" w:cs="Calibri"/>
                                <w:b/>
                                <w:bCs/>
                                <w:sz w:val="32"/>
                                <w:szCs w:val="32"/>
                              </w:rPr>
                            </w:pPr>
                            <w:r>
                              <w:rPr>
                                <w:rFonts w:ascii="Calibri" w:hAnsi="Calibri" w:cs="Calibri"/>
                                <w:b/>
                                <w:bCs/>
                                <w:noProof/>
                                <w:sz w:val="32"/>
                                <w:szCs w:val="32"/>
                                <w:lang w:val="en-US" w:eastAsia="en-US"/>
                              </w:rPr>
                              <w:drawing>
                                <wp:inline distT="0" distB="0" distL="0" distR="0">
                                  <wp:extent cx="288290" cy="218440"/>
                                  <wp:effectExtent l="19050" t="0" r="0" b="0"/>
                                  <wp:docPr id="68" name="Picture 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
                                          <pic:cNvPicPr>
                                            <a:picLocks noChangeAspect="1" noChangeArrowheads="1"/>
                                          </pic:cNvPicPr>
                                        </pic:nvPicPr>
                                        <pic:blipFill>
                                          <a:blip r:embed="rId13"/>
                                          <a:srcRect/>
                                          <a:stretch>
                                            <a:fillRect/>
                                          </a:stretch>
                                        </pic:blipFill>
                                        <pic:spPr bwMode="auto">
                                          <a:xfrm>
                                            <a:off x="0" y="0"/>
                                            <a:ext cx="288290" cy="218440"/>
                                          </a:xfrm>
                                          <a:prstGeom prst="rect">
                                            <a:avLst/>
                                          </a:prstGeom>
                                          <a:noFill/>
                                          <a:ln w="9525">
                                            <a:noFill/>
                                            <a:miter lim="800000"/>
                                            <a:headEnd/>
                                            <a:tailEnd/>
                                          </a:ln>
                                        </pic:spPr>
                                      </pic:pic>
                                    </a:graphicData>
                                  </a:graphic>
                                </wp:inline>
                              </w:drawing>
                            </w:r>
                          </w:p>
                          <w:p w:rsidR="00367504" w:rsidRPr="00454405" w:rsidRDefault="00367504" w:rsidP="00AE6E4F">
                            <w:pPr>
                              <w:jc w:val="center"/>
                              <w:rPr>
                                <w:sz w:val="36"/>
                                <w:szCs w:val="36"/>
                              </w:rPr>
                            </w:pPr>
                            <w:r w:rsidRPr="001277AC">
                              <w:rPr>
                                <w:rFonts w:ascii="Calibri" w:hAnsi="Calibri" w:cs="Calibri"/>
                                <w:b/>
                                <w:bCs/>
                                <w:sz w:val="28"/>
                                <w:szCs w:val="28"/>
                              </w:rPr>
                              <w:t>Pikë reflektimi</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74" o:spid="_x0000_s1097" type="#_x0000_t202" style="position:absolute;left:0;text-align:left;margin-left:-53.95pt;margin-top:2.3pt;width:108pt;height:1in;z-index:251691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" strokeweight="2.5pt">
                <v:textbox>
                  <w:txbxContent>
                    <w:p w:rsidR="00367504" w:rsidRPr="00454405" w:rsidRDefault="00367504" w:rsidP="00AE6E4F">
                      <w:pPr>
                        <w:jc w:val="center"/>
                        <w:rPr>
                          <w:rFonts w:ascii="Calibri" w:hAnsi="Calibri" w:cs="Calibri"/>
                          <w:b/>
                          <w:bCs/>
                          <w:sz w:val="32"/>
                          <w:szCs w:val="32"/>
                        </w:rPr>
                      </w:pPr>
                      <w:r>
                        <w:rPr>
                          <w:rFonts w:ascii="Calibri" w:hAnsi="Calibri" w:cs="Calibri"/>
                          <w:b/>
                          <w:bCs/>
                          <w:noProof/>
                          <w:sz w:val="32"/>
                          <w:szCs w:val="32"/>
                          <w:lang w:val="en-US" w:eastAsia="en-US"/>
                        </w:rPr>
                        <w:drawing>
                          <wp:inline distT="0" distB="0" distL="0" distR="0">
                            <wp:extent cx="288290" cy="218440"/>
                            <wp:effectExtent l="19050" t="0" r="0" b="0"/>
                            <wp:docPr id="68" name="Picture 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
                                    <pic:cNvPicPr>
                                      <a:picLocks noChangeAspect="1" noChangeArrowheads="1"/>
                                    </pic:cNvPicPr>
                                  </pic:nvPicPr>
                                  <pic:blipFill>
                                    <a:blip r:embed="rId14"/>
                                    <a:srcRect/>
                                    <a:stretch>
                                      <a:fillRect/>
                                    </a:stretch>
                                  </pic:blipFill>
                                  <pic:spPr bwMode="auto">
                                    <a:xfrm>
                                      <a:off x="0" y="0"/>
                                      <a:ext cx="288290" cy="218440"/>
                                    </a:xfrm>
                                    <a:prstGeom prst="rect">
                                      <a:avLst/>
                                    </a:prstGeom>
                                    <a:noFill/>
                                    <a:ln w="9525">
                                      <a:noFill/>
                                      <a:miter lim="800000"/>
                                      <a:headEnd/>
                                      <a:tailEnd/>
                                    </a:ln>
                                  </pic:spPr>
                                </pic:pic>
                              </a:graphicData>
                            </a:graphic>
                          </wp:inline>
                        </w:drawing>
                      </w:r>
                    </w:p>
                    <w:p w:rsidR="00367504" w:rsidRPr="00454405" w:rsidRDefault="00367504" w:rsidP="00AE6E4F">
                      <w:pPr>
                        <w:jc w:val="center"/>
                        <w:rPr>
                          <w:sz w:val="36"/>
                          <w:szCs w:val="36"/>
                        </w:rPr>
                      </w:pPr>
                      <w:r w:rsidRPr="001277AC">
                        <w:rPr>
                          <w:rFonts w:ascii="Calibri" w:hAnsi="Calibri" w:cs="Calibri"/>
                          <w:b/>
                          <w:bCs/>
                          <w:sz w:val="28"/>
                          <w:szCs w:val="28"/>
                        </w:rPr>
                        <w:t>Pikë reflektimi</w:t>
                      </w:r>
                    </w:p>
                  </w:txbxContent>
                </v:textbox>
                <w10:anchorlock/>
              </v:shape>
            </w:pict>
          </mc:Fallback>
        </mc:AlternateContent>
      </w:r>
    </w:p>
    <w:p w:rsidR="00B84943" w:rsidRDefault="00B84943" w:rsidP="00D935DD">
      <w:pPr>
        <w:spacing w:line="360" w:lineRule="auto"/>
        <w:ind w:left="1440"/>
        <w:jc w:val="both"/>
        <w:rPr>
          <w:rFonts w:ascii="Calibri" w:hAnsi="Calibri" w:cs="Calibri"/>
          <w:b/>
          <w:bCs/>
        </w:rPr>
      </w:pPr>
    </w:p>
    <w:p w:rsidR="00B84943" w:rsidRDefault="00B84943" w:rsidP="00D935DD">
      <w:pPr>
        <w:spacing w:line="360" w:lineRule="auto"/>
        <w:ind w:left="1440"/>
        <w:jc w:val="both"/>
        <w:rPr>
          <w:rFonts w:ascii="Calibri" w:hAnsi="Calibri" w:cs="Calibri"/>
          <w:b/>
          <w:bCs/>
        </w:rPr>
      </w:pPr>
    </w:p>
    <w:p w:rsidR="00B84943" w:rsidRDefault="00B84943" w:rsidP="00D935DD">
      <w:pPr>
        <w:spacing w:line="360" w:lineRule="auto"/>
        <w:ind w:left="1440"/>
        <w:jc w:val="both"/>
        <w:rPr>
          <w:rFonts w:ascii="Calibri" w:hAnsi="Calibri" w:cs="Calibri"/>
          <w:b/>
          <w:bCs/>
          <w:smallCaps/>
          <w:u w:val="single"/>
        </w:rPr>
      </w:pPr>
    </w:p>
    <w:p w:rsidR="00B84943" w:rsidRDefault="00B84943" w:rsidP="00D935DD">
      <w:pPr>
        <w:spacing w:line="360" w:lineRule="auto"/>
        <w:ind w:left="1440"/>
        <w:jc w:val="both"/>
        <w:rPr>
          <w:rFonts w:ascii="Calibri" w:hAnsi="Calibri" w:cs="Calibri"/>
          <w:b/>
          <w:bCs/>
          <w:smallCaps/>
          <w:u w:val="single"/>
        </w:rPr>
      </w:pPr>
    </w:p>
    <w:p w:rsidR="00B84943" w:rsidRDefault="00B84943" w:rsidP="00D935DD">
      <w:pPr>
        <w:spacing w:line="360" w:lineRule="auto"/>
        <w:ind w:left="1440"/>
        <w:jc w:val="both"/>
        <w:rPr>
          <w:rFonts w:ascii="Calibri" w:hAnsi="Calibri" w:cs="Calibri"/>
          <w:b/>
          <w:bCs/>
          <w:smallCaps/>
          <w:u w:val="single"/>
        </w:rPr>
      </w:pPr>
    </w:p>
    <w:p w:rsidR="00B84943" w:rsidRPr="00005566" w:rsidRDefault="00B84943" w:rsidP="00D935DD">
      <w:pPr>
        <w:spacing w:line="360" w:lineRule="auto"/>
        <w:ind w:left="1440"/>
        <w:jc w:val="both"/>
        <w:rPr>
          <w:rFonts w:ascii="Calibri" w:hAnsi="Calibri" w:cs="Calibri"/>
          <w:b/>
          <w:bCs/>
          <w:smallCaps/>
          <w:u w:val="single"/>
        </w:rPr>
      </w:pPr>
      <w:r>
        <w:rPr>
          <w:rFonts w:ascii="Calibri" w:hAnsi="Calibri" w:cs="Calibri"/>
          <w:b/>
          <w:bCs/>
          <w:smallCaps/>
          <w:u w:val="single"/>
        </w:rPr>
        <w:t xml:space="preserve">METODAT DHE APLIKIMET E VLERËSIMIT TË BAZUAR NË KOMPJUTER </w:t>
      </w:r>
    </w:p>
    <w:p w:rsidR="00B84943" w:rsidRPr="00C01CB9" w:rsidRDefault="00B84943" w:rsidP="00D935DD">
      <w:pPr>
        <w:spacing w:line="360" w:lineRule="auto"/>
        <w:ind w:left="1440"/>
        <w:jc w:val="both"/>
        <w:rPr>
          <w:rFonts w:ascii="Calibri" w:hAnsi="Calibri" w:cs="Calibri"/>
        </w:rPr>
      </w:pPr>
      <w:r>
        <w:rPr>
          <w:rFonts w:ascii="Calibri" w:hAnsi="Calibri" w:cs="Calibri"/>
        </w:rPr>
        <w:t>Disa nga aplikimet e zakonshme më të shpeshta të vlerësimit të bazuar në kompjuterë përfshijnë:</w:t>
      </w:r>
    </w:p>
    <w:p w:rsidR="00B84943" w:rsidRPr="00203CF0" w:rsidRDefault="00B84943" w:rsidP="00E03014">
      <w:pPr>
        <w:pStyle w:val="ListParagraph"/>
        <w:numPr>
          <w:ilvl w:val="0"/>
          <w:numId w:val="30"/>
        </w:numPr>
        <w:spacing w:after="0" w:line="360" w:lineRule="auto"/>
        <w:ind w:left="2340"/>
        <w:jc w:val="both"/>
        <w:rPr>
          <w:rFonts w:cs="Times New Roman"/>
          <w:sz w:val="24"/>
          <w:szCs w:val="24"/>
        </w:rPr>
      </w:pPr>
      <w:r>
        <w:rPr>
          <w:sz w:val="24"/>
          <w:szCs w:val="24"/>
        </w:rPr>
        <w:t>Kuize dhe teste në internet (</w:t>
      </w:r>
      <w:r w:rsidRPr="00294570">
        <w:rPr>
          <w:i/>
          <w:iCs/>
          <w:sz w:val="24"/>
          <w:szCs w:val="24"/>
        </w:rPr>
        <w:t>online</w:t>
      </w:r>
      <w:r>
        <w:rPr>
          <w:i/>
          <w:iCs/>
          <w:sz w:val="24"/>
          <w:szCs w:val="24"/>
        </w:rPr>
        <w:t>)</w:t>
      </w:r>
      <w:r>
        <w:rPr>
          <w:sz w:val="24"/>
          <w:szCs w:val="24"/>
        </w:rPr>
        <w:t>;</w:t>
      </w:r>
    </w:p>
    <w:p w:rsidR="00B84943" w:rsidRDefault="00B84943" w:rsidP="00E03014">
      <w:pPr>
        <w:pStyle w:val="ListParagraph"/>
        <w:numPr>
          <w:ilvl w:val="0"/>
          <w:numId w:val="30"/>
        </w:numPr>
        <w:spacing w:after="0" w:line="360" w:lineRule="auto"/>
        <w:ind w:left="2340"/>
        <w:jc w:val="both"/>
        <w:rPr>
          <w:sz w:val="24"/>
          <w:szCs w:val="24"/>
        </w:rPr>
      </w:pPr>
      <w:r>
        <w:rPr>
          <w:sz w:val="24"/>
          <w:szCs w:val="24"/>
        </w:rPr>
        <w:t>Module të arsimimit në distancë;</w:t>
      </w:r>
    </w:p>
    <w:p w:rsidR="00B84943" w:rsidRPr="00203CF0" w:rsidRDefault="00B84943" w:rsidP="00E03014">
      <w:pPr>
        <w:pStyle w:val="ListParagraph"/>
        <w:numPr>
          <w:ilvl w:val="0"/>
          <w:numId w:val="30"/>
        </w:numPr>
        <w:spacing w:after="0" w:line="360" w:lineRule="auto"/>
        <w:ind w:left="2340"/>
        <w:jc w:val="both"/>
        <w:rPr>
          <w:rFonts w:cs="Times New Roman"/>
          <w:sz w:val="24"/>
          <w:szCs w:val="24"/>
        </w:rPr>
      </w:pPr>
      <w:r>
        <w:rPr>
          <w:sz w:val="24"/>
          <w:szCs w:val="24"/>
        </w:rPr>
        <w:t xml:space="preserve">Formulartë për informata kthyese të nxënësve; </w:t>
      </w:r>
    </w:p>
    <w:p w:rsidR="00B84943" w:rsidRDefault="00B84943" w:rsidP="00E03014">
      <w:pPr>
        <w:pStyle w:val="ListParagraph"/>
        <w:numPr>
          <w:ilvl w:val="0"/>
          <w:numId w:val="30"/>
        </w:numPr>
        <w:spacing w:after="0" w:line="360" w:lineRule="auto"/>
        <w:ind w:left="2340"/>
        <w:jc w:val="both"/>
        <w:rPr>
          <w:sz w:val="24"/>
          <w:szCs w:val="24"/>
        </w:rPr>
      </w:pPr>
      <w:r>
        <w:rPr>
          <w:sz w:val="24"/>
          <w:szCs w:val="24"/>
        </w:rPr>
        <w:t>Notimi dhe raportimi i suksesit përmes internetit (</w:t>
      </w:r>
      <w:r w:rsidRPr="007C0F3E">
        <w:rPr>
          <w:i/>
          <w:iCs/>
          <w:sz w:val="24"/>
          <w:szCs w:val="24"/>
        </w:rPr>
        <w:t>online</w:t>
      </w:r>
      <w:r>
        <w:rPr>
          <w:i/>
          <w:iCs/>
          <w:sz w:val="24"/>
          <w:szCs w:val="24"/>
        </w:rPr>
        <w:t>)</w:t>
      </w:r>
      <w:r>
        <w:rPr>
          <w:sz w:val="24"/>
          <w:szCs w:val="24"/>
        </w:rPr>
        <w:t xml:space="preserve">; </w:t>
      </w:r>
    </w:p>
    <w:p w:rsidR="00B84943" w:rsidRPr="003E3C00" w:rsidRDefault="00B84943" w:rsidP="00E03014">
      <w:pPr>
        <w:pStyle w:val="ListParagraph"/>
        <w:numPr>
          <w:ilvl w:val="0"/>
          <w:numId w:val="30"/>
        </w:numPr>
        <w:spacing w:after="0" w:line="360" w:lineRule="auto"/>
        <w:ind w:left="2340"/>
        <w:jc w:val="both"/>
        <w:rPr>
          <w:rFonts w:cs="Times New Roman"/>
          <w:sz w:val="24"/>
          <w:szCs w:val="24"/>
        </w:rPr>
      </w:pPr>
      <w:r>
        <w:rPr>
          <w:sz w:val="24"/>
          <w:szCs w:val="24"/>
        </w:rPr>
        <w:t xml:space="preserve">Forumet e diskutimit në internet </w:t>
      </w:r>
      <w:r w:rsidRPr="007C0F3E">
        <w:rPr>
          <w:i/>
          <w:iCs/>
          <w:sz w:val="24"/>
          <w:szCs w:val="24"/>
        </w:rPr>
        <w:t>online</w:t>
      </w:r>
      <w:r>
        <w:rPr>
          <w:i/>
          <w:iCs/>
          <w:sz w:val="24"/>
          <w:szCs w:val="24"/>
        </w:rPr>
        <w:t>.</w:t>
      </w:r>
    </w:p>
    <w:p w:rsidR="00B84943" w:rsidRPr="007C0F3E" w:rsidRDefault="00B84943" w:rsidP="00D935DD">
      <w:pPr>
        <w:spacing w:line="360" w:lineRule="auto"/>
        <w:ind w:left="1440"/>
        <w:jc w:val="both"/>
        <w:rPr>
          <w:rFonts w:ascii="Calibri" w:hAnsi="Calibri" w:cs="Calibri"/>
          <w:sz w:val="22"/>
          <w:szCs w:val="22"/>
        </w:rPr>
      </w:pPr>
      <w:r w:rsidRPr="007C0F3E">
        <w:rPr>
          <w:rFonts w:ascii="Calibri" w:hAnsi="Calibri" w:cs="Calibri"/>
          <w:color w:val="333333"/>
          <w:sz w:val="22"/>
          <w:szCs w:val="22"/>
        </w:rPr>
        <w:t>Forume</w:t>
      </w:r>
      <w:r>
        <w:rPr>
          <w:rFonts w:ascii="Calibri" w:hAnsi="Calibri" w:cs="Calibri"/>
          <w:color w:val="333333"/>
          <w:sz w:val="22"/>
          <w:szCs w:val="22"/>
        </w:rPr>
        <w:t>t</w:t>
      </w:r>
      <w:r w:rsidRPr="007C0F3E">
        <w:rPr>
          <w:rFonts w:ascii="Calibri" w:hAnsi="Calibri" w:cs="Calibri"/>
          <w:color w:val="333333"/>
          <w:sz w:val="22"/>
          <w:szCs w:val="22"/>
        </w:rPr>
        <w:t xml:space="preserve"> online</w:t>
      </w:r>
      <w:r>
        <w:rPr>
          <w:rFonts w:ascii="Calibri" w:hAnsi="Calibri" w:cs="Calibri"/>
          <w:color w:val="333333"/>
          <w:sz w:val="22"/>
          <w:szCs w:val="22"/>
        </w:rPr>
        <w:t xml:space="preserve"> përmbajnë mundësi të mëdha për aplikime më të ndryshme.</w:t>
      </w:r>
      <w:r w:rsidRPr="007C0F3E">
        <w:rPr>
          <w:rFonts w:ascii="Calibri" w:hAnsi="Calibri" w:cs="Calibri"/>
          <w:color w:val="333333"/>
          <w:sz w:val="22"/>
          <w:szCs w:val="22"/>
        </w:rPr>
        <w:t xml:space="preserve"> Forumet mund të përfshijë mësimdhënësit, apo </w:t>
      </w:r>
      <w:r>
        <w:rPr>
          <w:rFonts w:ascii="Calibri" w:hAnsi="Calibri" w:cs="Calibri"/>
          <w:color w:val="333333"/>
          <w:sz w:val="22"/>
          <w:szCs w:val="22"/>
        </w:rPr>
        <w:t xml:space="preserve">edhe </w:t>
      </w:r>
      <w:r w:rsidRPr="007C0F3E">
        <w:rPr>
          <w:rFonts w:ascii="Calibri" w:hAnsi="Calibri" w:cs="Calibri"/>
          <w:color w:val="333333"/>
          <w:sz w:val="22"/>
          <w:szCs w:val="22"/>
        </w:rPr>
        <w:t>ekspertë</w:t>
      </w:r>
      <w:r>
        <w:rPr>
          <w:rFonts w:ascii="Calibri" w:hAnsi="Calibri" w:cs="Calibri"/>
          <w:color w:val="333333"/>
          <w:sz w:val="22"/>
          <w:szCs w:val="22"/>
        </w:rPr>
        <w:t xml:space="preserve"> të</w:t>
      </w:r>
      <w:r w:rsidRPr="007C0F3E">
        <w:rPr>
          <w:rFonts w:ascii="Calibri" w:hAnsi="Calibri" w:cs="Calibri"/>
          <w:color w:val="333333"/>
          <w:sz w:val="22"/>
          <w:szCs w:val="22"/>
        </w:rPr>
        <w:t xml:space="preserve"> jashtë</w:t>
      </w:r>
      <w:r>
        <w:rPr>
          <w:rFonts w:ascii="Calibri" w:hAnsi="Calibri" w:cs="Calibri"/>
          <w:color w:val="333333"/>
          <w:sz w:val="22"/>
          <w:szCs w:val="22"/>
        </w:rPr>
        <w:t>m</w:t>
      </w:r>
      <w:r w:rsidRPr="007C0F3E">
        <w:rPr>
          <w:rFonts w:ascii="Calibri" w:hAnsi="Calibri" w:cs="Calibri"/>
          <w:color w:val="333333"/>
          <w:sz w:val="22"/>
          <w:szCs w:val="22"/>
        </w:rPr>
        <w:t xml:space="preserve">, të cilët paraqesin pyetje në internet dhe angazhohen drejtpërdrejt në diskutim me </w:t>
      </w:r>
      <w:r>
        <w:rPr>
          <w:rFonts w:ascii="Calibri" w:hAnsi="Calibri" w:cs="Calibri"/>
          <w:color w:val="333333"/>
          <w:sz w:val="22"/>
          <w:szCs w:val="22"/>
        </w:rPr>
        <w:t>nxënësit</w:t>
      </w:r>
      <w:r w:rsidRPr="007C0F3E">
        <w:rPr>
          <w:rFonts w:ascii="Calibri" w:hAnsi="Calibri" w:cs="Calibri"/>
          <w:color w:val="333333"/>
          <w:sz w:val="22"/>
          <w:szCs w:val="22"/>
        </w:rPr>
        <w:t xml:space="preserve">. </w:t>
      </w:r>
      <w:r>
        <w:rPr>
          <w:rFonts w:ascii="Calibri" w:hAnsi="Calibri" w:cs="Calibri"/>
          <w:color w:val="333333"/>
          <w:sz w:val="22"/>
          <w:szCs w:val="22"/>
        </w:rPr>
        <w:t>Forumet mund të shërbejnë edhe si forume vetëm për nxënës</w:t>
      </w:r>
      <w:r w:rsidRPr="007C0F3E">
        <w:rPr>
          <w:rFonts w:ascii="Calibri" w:hAnsi="Calibri" w:cs="Calibri"/>
          <w:color w:val="333333"/>
          <w:sz w:val="22"/>
          <w:szCs w:val="22"/>
        </w:rPr>
        <w:t xml:space="preserve">, </w:t>
      </w:r>
      <w:r>
        <w:rPr>
          <w:rFonts w:ascii="Calibri" w:hAnsi="Calibri" w:cs="Calibri"/>
          <w:color w:val="333333"/>
          <w:sz w:val="22"/>
          <w:szCs w:val="22"/>
        </w:rPr>
        <w:t xml:space="preserve">si </w:t>
      </w:r>
      <w:r w:rsidRPr="007C0F3E">
        <w:rPr>
          <w:rFonts w:ascii="Calibri" w:hAnsi="Calibri" w:cs="Calibri"/>
          <w:color w:val="333333"/>
          <w:sz w:val="22"/>
          <w:szCs w:val="22"/>
        </w:rPr>
        <w:t xml:space="preserve">platformë për </w:t>
      </w:r>
      <w:r>
        <w:rPr>
          <w:rFonts w:ascii="Calibri" w:hAnsi="Calibri" w:cs="Calibri"/>
          <w:color w:val="333333"/>
          <w:sz w:val="22"/>
          <w:szCs w:val="22"/>
        </w:rPr>
        <w:t xml:space="preserve">punë në grupe dhe për </w:t>
      </w:r>
      <w:r w:rsidRPr="007C0F3E">
        <w:rPr>
          <w:rFonts w:ascii="Calibri" w:hAnsi="Calibri" w:cs="Calibri"/>
          <w:color w:val="333333"/>
          <w:sz w:val="22"/>
          <w:szCs w:val="22"/>
        </w:rPr>
        <w:t xml:space="preserve">bashkëpunim.Forumi pastaj mund të shërbejë si një </w:t>
      </w:r>
      <w:r>
        <w:rPr>
          <w:rFonts w:ascii="Calibri" w:hAnsi="Calibri" w:cs="Calibri"/>
          <w:color w:val="333333"/>
          <w:sz w:val="22"/>
          <w:szCs w:val="22"/>
        </w:rPr>
        <w:t xml:space="preserve">bazë e shënimeve </w:t>
      </w:r>
      <w:r w:rsidRPr="007C0F3E">
        <w:rPr>
          <w:rFonts w:ascii="Calibri" w:hAnsi="Calibri" w:cs="Calibri"/>
          <w:color w:val="333333"/>
          <w:sz w:val="22"/>
          <w:szCs w:val="22"/>
        </w:rPr>
        <w:t xml:space="preserve">të diskutimeve të grupit, duke treguar pjesëmarrjen e çdo individi dhe dokumentimin </w:t>
      </w:r>
      <w:r>
        <w:rPr>
          <w:rFonts w:ascii="Calibri" w:hAnsi="Calibri" w:cs="Calibri"/>
          <w:color w:val="333333"/>
          <w:sz w:val="22"/>
          <w:szCs w:val="22"/>
        </w:rPr>
        <w:t xml:space="preserve">e </w:t>
      </w:r>
      <w:r w:rsidRPr="007C0F3E">
        <w:rPr>
          <w:rFonts w:ascii="Calibri" w:hAnsi="Calibri" w:cs="Calibri"/>
          <w:color w:val="333333"/>
          <w:sz w:val="22"/>
          <w:szCs w:val="22"/>
        </w:rPr>
        <w:t>përparimi</w:t>
      </w:r>
      <w:r>
        <w:rPr>
          <w:rFonts w:ascii="Calibri" w:hAnsi="Calibri" w:cs="Calibri"/>
          <w:color w:val="333333"/>
          <w:sz w:val="22"/>
          <w:szCs w:val="22"/>
        </w:rPr>
        <w:t>t të</w:t>
      </w:r>
      <w:r w:rsidRPr="007C0F3E">
        <w:rPr>
          <w:rFonts w:ascii="Calibri" w:hAnsi="Calibri" w:cs="Calibri"/>
          <w:color w:val="333333"/>
          <w:sz w:val="22"/>
          <w:szCs w:val="22"/>
        </w:rPr>
        <w:t>grupit.</w:t>
      </w:r>
    </w:p>
    <w:p w:rsidR="00B84943" w:rsidRDefault="004723D6" w:rsidP="00D935DD">
      <w:pPr>
        <w:spacing w:line="360" w:lineRule="auto"/>
        <w:ind w:left="1440"/>
        <w:jc w:val="both"/>
        <w:rPr>
          <w:rFonts w:ascii="Calibri" w:hAnsi="Calibri" w:cs="Calibri"/>
        </w:rPr>
      </w:pPr>
      <w:r>
        <w:rPr>
          <w:noProof/>
          <w:lang w:val="en-US" w:eastAsia="en-US"/>
        </w:rPr>
        <mc:AlternateContent>
          <mc:Choice Requires="wps">
            <w:drawing>
              <wp:anchor distT="0" distB="0" distL="114300" distR="114300" simplePos="0" relativeHeight="251694592" behindDoc="0" locked="1" layoutInCell="1" allowOverlap="1">
                <wp:simplePos x="0" y="0"/>
                <wp:positionH relativeFrom="column">
                  <wp:posOffset>828675</wp:posOffset>
                </wp:positionH>
                <wp:positionV relativeFrom="paragraph">
                  <wp:posOffset>59690</wp:posOffset>
                </wp:positionV>
                <wp:extent cx="5419725" cy="2095500"/>
                <wp:effectExtent l="85725" t="12065" r="9525" b="330835"/>
                <wp:wrapNone/>
                <wp:docPr id="29" name="AutoShape 7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19725" cy="2095500"/>
                        </a:xfrm>
                        <a:prstGeom prst="wedgeRoundRectCallout">
                          <a:avLst>
                            <a:gd name="adj1" fmla="val -49546"/>
                            <a:gd name="adj2" fmla="val 64056"/>
                            <a:gd name="adj3" fmla="val 16667"/>
                          </a:avLst>
                        </a:prstGeom>
                        <a:gradFill rotWithShape="1">
                          <a:gsLst>
                            <a:gs pos="0">
                              <a:srgbClr val="CCECFF"/>
                            </a:gs>
                            <a:gs pos="100000">
                              <a:srgbClr val="FFFFFF"/>
                            </a:gs>
                          </a:gsLst>
                          <a:lin ang="5400000" scaled="1"/>
                        </a:gradFill>
                        <a:ln w="19050">
                          <a:solidFill>
                            <a:srgbClr val="000000"/>
                          </a:solidFill>
                          <a:miter lim="800000"/>
                          <a:headEnd/>
                          <a:tailEnd/>
                        </a:ln>
                      </wps:spPr>
                      <wps:txbx>
                        <w:txbxContent>
                          <w:p w:rsidR="00367504" w:rsidRDefault="00367504" w:rsidP="00AE6E4F">
                            <w:pPr>
                              <w:rPr>
                                <w:rFonts w:ascii="Calibri" w:hAnsi="Calibri" w:cs="Calibri"/>
                                <w:b/>
                                <w:bCs/>
                              </w:rPr>
                            </w:pPr>
                            <w:r>
                              <w:rPr>
                                <w:rFonts w:ascii="Calibri" w:hAnsi="Calibri" w:cs="Calibri"/>
                                <w:b/>
                                <w:bCs/>
                              </w:rPr>
                              <w:t xml:space="preserve">Pikë reflektimi </w:t>
                            </w:r>
                          </w:p>
                          <w:p w:rsidR="00367504" w:rsidRPr="00753303" w:rsidRDefault="00367504" w:rsidP="00E03014">
                            <w:pPr>
                              <w:spacing w:line="276" w:lineRule="auto"/>
                              <w:rPr>
                                <w:rFonts w:ascii="Calibri" w:hAnsi="Calibri" w:cs="Calibri"/>
                                <w:sz w:val="22"/>
                                <w:szCs w:val="22"/>
                              </w:rPr>
                            </w:pPr>
                            <w:r w:rsidRPr="00753303">
                              <w:rPr>
                                <w:rFonts w:ascii="Calibri" w:hAnsi="Calibri" w:cs="Calibri"/>
                                <w:sz w:val="22"/>
                                <w:szCs w:val="22"/>
                              </w:rPr>
                              <w:t>Kthehuni p</w:t>
                            </w:r>
                            <w:r>
                              <w:rPr>
                                <w:rFonts w:ascii="Calibri" w:hAnsi="Calibri" w:cs="Calibri"/>
                                <w:sz w:val="22"/>
                                <w:szCs w:val="22"/>
                              </w:rPr>
                              <w:t>ë</w:t>
                            </w:r>
                            <w:r w:rsidRPr="00753303">
                              <w:rPr>
                                <w:rFonts w:ascii="Calibri" w:hAnsi="Calibri" w:cs="Calibri"/>
                                <w:sz w:val="22"/>
                                <w:szCs w:val="22"/>
                              </w:rPr>
                              <w:t>r nj</w:t>
                            </w:r>
                            <w:r>
                              <w:rPr>
                                <w:rFonts w:ascii="Calibri" w:hAnsi="Calibri" w:cs="Calibri"/>
                                <w:sz w:val="22"/>
                                <w:szCs w:val="22"/>
                              </w:rPr>
                              <w:t>ë</w:t>
                            </w:r>
                            <w:r w:rsidRPr="00753303">
                              <w:rPr>
                                <w:rFonts w:ascii="Calibri" w:hAnsi="Calibri" w:cs="Calibri"/>
                                <w:sz w:val="22"/>
                                <w:szCs w:val="22"/>
                              </w:rPr>
                              <w:t xml:space="preserve"> moment dhe mendoni edhe nj</w:t>
                            </w:r>
                            <w:r>
                              <w:rPr>
                                <w:rFonts w:ascii="Calibri" w:hAnsi="Calibri" w:cs="Calibri"/>
                                <w:sz w:val="22"/>
                                <w:szCs w:val="22"/>
                              </w:rPr>
                              <w:t>ë</w:t>
                            </w:r>
                            <w:r w:rsidRPr="00753303">
                              <w:rPr>
                                <w:rFonts w:ascii="Calibri" w:hAnsi="Calibri" w:cs="Calibri"/>
                                <w:sz w:val="22"/>
                                <w:szCs w:val="22"/>
                              </w:rPr>
                              <w:t xml:space="preserve"> her</w:t>
                            </w:r>
                            <w:r>
                              <w:rPr>
                                <w:rFonts w:ascii="Calibri" w:hAnsi="Calibri" w:cs="Calibri"/>
                                <w:sz w:val="22"/>
                                <w:szCs w:val="22"/>
                              </w:rPr>
                              <w:t>ë</w:t>
                            </w:r>
                            <w:r w:rsidRPr="00753303">
                              <w:rPr>
                                <w:rFonts w:ascii="Calibri" w:hAnsi="Calibri" w:cs="Calibri"/>
                                <w:sz w:val="22"/>
                                <w:szCs w:val="22"/>
                              </w:rPr>
                              <w:t xml:space="preserve"> p</w:t>
                            </w:r>
                            <w:r>
                              <w:rPr>
                                <w:rFonts w:ascii="Calibri" w:hAnsi="Calibri" w:cs="Calibri"/>
                                <w:sz w:val="22"/>
                                <w:szCs w:val="22"/>
                              </w:rPr>
                              <w:t>ë</w:t>
                            </w:r>
                            <w:r w:rsidRPr="00753303">
                              <w:rPr>
                                <w:rFonts w:ascii="Calibri" w:hAnsi="Calibri" w:cs="Calibri"/>
                                <w:sz w:val="22"/>
                                <w:szCs w:val="22"/>
                              </w:rPr>
                              <w:t>r metodat e vler</w:t>
                            </w:r>
                            <w:r>
                              <w:rPr>
                                <w:rFonts w:ascii="Calibri" w:hAnsi="Calibri" w:cs="Calibri"/>
                                <w:sz w:val="22"/>
                                <w:szCs w:val="22"/>
                              </w:rPr>
                              <w:t>ë</w:t>
                            </w:r>
                            <w:r w:rsidRPr="00753303">
                              <w:rPr>
                                <w:rFonts w:ascii="Calibri" w:hAnsi="Calibri" w:cs="Calibri"/>
                                <w:sz w:val="22"/>
                                <w:szCs w:val="22"/>
                              </w:rPr>
                              <w:t>simit autentik t</w:t>
                            </w:r>
                            <w:r>
                              <w:rPr>
                                <w:rFonts w:ascii="Calibri" w:hAnsi="Calibri" w:cs="Calibri"/>
                                <w:sz w:val="22"/>
                                <w:szCs w:val="22"/>
                              </w:rPr>
                              <w:t>ë</w:t>
                            </w:r>
                            <w:r w:rsidRPr="00753303">
                              <w:rPr>
                                <w:rFonts w:ascii="Calibri" w:hAnsi="Calibri" w:cs="Calibri"/>
                                <w:sz w:val="22"/>
                                <w:szCs w:val="22"/>
                              </w:rPr>
                              <w:t xml:space="preserve"> p</w:t>
                            </w:r>
                            <w:r>
                              <w:rPr>
                                <w:rFonts w:ascii="Calibri" w:hAnsi="Calibri" w:cs="Calibri"/>
                                <w:sz w:val="22"/>
                                <w:szCs w:val="22"/>
                              </w:rPr>
                              <w:t>ë</w:t>
                            </w:r>
                            <w:r w:rsidRPr="00753303">
                              <w:rPr>
                                <w:rFonts w:ascii="Calibri" w:hAnsi="Calibri" w:cs="Calibri"/>
                                <w:sz w:val="22"/>
                                <w:szCs w:val="22"/>
                              </w:rPr>
                              <w:t>rshkruar n</w:t>
                            </w:r>
                            <w:r>
                              <w:rPr>
                                <w:rFonts w:ascii="Calibri" w:hAnsi="Calibri" w:cs="Calibri"/>
                                <w:sz w:val="22"/>
                                <w:szCs w:val="22"/>
                              </w:rPr>
                              <w:t>ë</w:t>
                            </w:r>
                            <w:r w:rsidRPr="00753303">
                              <w:rPr>
                                <w:rFonts w:ascii="Calibri" w:hAnsi="Calibri" w:cs="Calibri"/>
                                <w:sz w:val="22"/>
                                <w:szCs w:val="22"/>
                              </w:rPr>
                              <w:t xml:space="preserve"> seksionin 5.03 (performanca, portfolioja, projektet e t</w:t>
                            </w:r>
                            <w:r>
                              <w:rPr>
                                <w:rFonts w:ascii="Calibri" w:hAnsi="Calibri" w:cs="Calibri"/>
                                <w:sz w:val="22"/>
                                <w:szCs w:val="22"/>
                              </w:rPr>
                              <w:t>ë</w:t>
                            </w:r>
                            <w:r w:rsidRPr="00753303">
                              <w:rPr>
                                <w:rFonts w:ascii="Calibri" w:hAnsi="Calibri" w:cs="Calibri"/>
                                <w:sz w:val="22"/>
                                <w:szCs w:val="22"/>
                              </w:rPr>
                              <w:t xml:space="preserve"> tjera). Si mund t</w:t>
                            </w:r>
                            <w:r>
                              <w:rPr>
                                <w:rFonts w:ascii="Calibri" w:hAnsi="Calibri" w:cs="Calibri"/>
                                <w:sz w:val="22"/>
                                <w:szCs w:val="22"/>
                              </w:rPr>
                              <w:t>ë</w:t>
                            </w:r>
                            <w:r w:rsidRPr="00753303">
                              <w:rPr>
                                <w:rFonts w:ascii="Calibri" w:hAnsi="Calibri" w:cs="Calibri"/>
                                <w:sz w:val="22"/>
                                <w:szCs w:val="22"/>
                              </w:rPr>
                              <w:t xml:space="preserve"> p</w:t>
                            </w:r>
                            <w:r>
                              <w:rPr>
                                <w:rFonts w:ascii="Calibri" w:hAnsi="Calibri" w:cs="Calibri"/>
                                <w:sz w:val="22"/>
                                <w:szCs w:val="22"/>
                              </w:rPr>
                              <w:t>ë</w:t>
                            </w:r>
                            <w:r w:rsidRPr="00753303">
                              <w:rPr>
                                <w:rFonts w:ascii="Calibri" w:hAnsi="Calibri" w:cs="Calibri"/>
                                <w:sz w:val="22"/>
                                <w:szCs w:val="22"/>
                              </w:rPr>
                              <w:t>rdoret vler</w:t>
                            </w:r>
                            <w:r>
                              <w:rPr>
                                <w:rFonts w:ascii="Calibri" w:hAnsi="Calibri" w:cs="Calibri"/>
                                <w:sz w:val="22"/>
                                <w:szCs w:val="22"/>
                              </w:rPr>
                              <w:t>ë</w:t>
                            </w:r>
                            <w:r w:rsidRPr="00753303">
                              <w:rPr>
                                <w:rFonts w:ascii="Calibri" w:hAnsi="Calibri" w:cs="Calibri"/>
                                <w:sz w:val="22"/>
                                <w:szCs w:val="22"/>
                              </w:rPr>
                              <w:t>simi i bazuar n</w:t>
                            </w:r>
                            <w:r>
                              <w:rPr>
                                <w:rFonts w:ascii="Calibri" w:hAnsi="Calibri" w:cs="Calibri"/>
                                <w:sz w:val="22"/>
                                <w:szCs w:val="22"/>
                              </w:rPr>
                              <w:t>ë</w:t>
                            </w:r>
                            <w:r w:rsidRPr="00753303">
                              <w:rPr>
                                <w:rFonts w:ascii="Calibri" w:hAnsi="Calibri" w:cs="Calibri"/>
                                <w:sz w:val="22"/>
                                <w:szCs w:val="22"/>
                              </w:rPr>
                              <w:t xml:space="preserve"> kompjuter p</w:t>
                            </w:r>
                            <w:r>
                              <w:rPr>
                                <w:rFonts w:ascii="Calibri" w:hAnsi="Calibri" w:cs="Calibri"/>
                                <w:sz w:val="22"/>
                                <w:szCs w:val="22"/>
                              </w:rPr>
                              <w:t>ë</w:t>
                            </w:r>
                            <w:r w:rsidRPr="00753303">
                              <w:rPr>
                                <w:rFonts w:ascii="Calibri" w:hAnsi="Calibri" w:cs="Calibri"/>
                                <w:sz w:val="22"/>
                                <w:szCs w:val="22"/>
                              </w:rPr>
                              <w:t>r k</w:t>
                            </w:r>
                            <w:r>
                              <w:rPr>
                                <w:rFonts w:ascii="Calibri" w:hAnsi="Calibri" w:cs="Calibri"/>
                                <w:sz w:val="22"/>
                                <w:szCs w:val="22"/>
                              </w:rPr>
                              <w:t>ë</w:t>
                            </w:r>
                            <w:r w:rsidRPr="00753303">
                              <w:rPr>
                                <w:rFonts w:ascii="Calibri" w:hAnsi="Calibri" w:cs="Calibri"/>
                                <w:sz w:val="22"/>
                                <w:szCs w:val="22"/>
                              </w:rPr>
                              <w:t>to lloje t</w:t>
                            </w:r>
                            <w:r>
                              <w:rPr>
                                <w:rFonts w:ascii="Calibri" w:hAnsi="Calibri" w:cs="Calibri"/>
                                <w:sz w:val="22"/>
                                <w:szCs w:val="22"/>
                              </w:rPr>
                              <w:t>ë</w:t>
                            </w:r>
                            <w:r w:rsidRPr="00753303">
                              <w:rPr>
                                <w:rFonts w:ascii="Calibri" w:hAnsi="Calibri" w:cs="Calibri"/>
                                <w:sz w:val="22"/>
                                <w:szCs w:val="22"/>
                              </w:rPr>
                              <w:t xml:space="preserve"> vler</w:t>
                            </w:r>
                            <w:r>
                              <w:rPr>
                                <w:rFonts w:ascii="Calibri" w:hAnsi="Calibri" w:cs="Calibri"/>
                                <w:sz w:val="22"/>
                                <w:szCs w:val="22"/>
                              </w:rPr>
                              <w:t>ë</w:t>
                            </w:r>
                            <w:r w:rsidRPr="00753303">
                              <w:rPr>
                                <w:rFonts w:ascii="Calibri" w:hAnsi="Calibri" w:cs="Calibri"/>
                                <w:sz w:val="22"/>
                                <w:szCs w:val="22"/>
                              </w:rPr>
                              <w:t>simit autentik? Mbase nx</w:t>
                            </w:r>
                            <w:r>
                              <w:rPr>
                                <w:rFonts w:ascii="Calibri" w:hAnsi="Calibri" w:cs="Calibri"/>
                                <w:sz w:val="22"/>
                                <w:szCs w:val="22"/>
                              </w:rPr>
                              <w:t>ë</w:t>
                            </w:r>
                            <w:r w:rsidRPr="00753303">
                              <w:rPr>
                                <w:rFonts w:ascii="Calibri" w:hAnsi="Calibri" w:cs="Calibri"/>
                                <w:sz w:val="22"/>
                                <w:szCs w:val="22"/>
                              </w:rPr>
                              <w:t>n</w:t>
                            </w:r>
                            <w:r>
                              <w:rPr>
                                <w:rFonts w:ascii="Calibri" w:hAnsi="Calibri" w:cs="Calibri"/>
                                <w:sz w:val="22"/>
                                <w:szCs w:val="22"/>
                              </w:rPr>
                              <w:t>ë</w:t>
                            </w:r>
                            <w:r w:rsidRPr="00753303">
                              <w:rPr>
                                <w:rFonts w:ascii="Calibri" w:hAnsi="Calibri" w:cs="Calibri"/>
                                <w:sz w:val="22"/>
                                <w:szCs w:val="22"/>
                              </w:rPr>
                              <w:t>sit mund t</w:t>
                            </w:r>
                            <w:r>
                              <w:rPr>
                                <w:rFonts w:ascii="Calibri" w:hAnsi="Calibri" w:cs="Calibri"/>
                                <w:sz w:val="22"/>
                                <w:szCs w:val="22"/>
                              </w:rPr>
                              <w:t>ë</w:t>
                            </w:r>
                            <w:r w:rsidRPr="00753303">
                              <w:rPr>
                                <w:rFonts w:ascii="Calibri" w:hAnsi="Calibri" w:cs="Calibri"/>
                                <w:sz w:val="22"/>
                                <w:szCs w:val="22"/>
                              </w:rPr>
                              <w:t xml:space="preserve"> krijojn</w:t>
                            </w:r>
                            <w:r>
                              <w:rPr>
                                <w:rFonts w:ascii="Calibri" w:hAnsi="Calibri" w:cs="Calibri"/>
                                <w:sz w:val="22"/>
                                <w:szCs w:val="22"/>
                              </w:rPr>
                              <w:t>ë</w:t>
                            </w:r>
                            <w:r w:rsidRPr="00753303">
                              <w:rPr>
                                <w:rFonts w:ascii="Calibri" w:hAnsi="Calibri" w:cs="Calibri"/>
                                <w:sz w:val="22"/>
                                <w:szCs w:val="22"/>
                              </w:rPr>
                              <w:t xml:space="preserve"> nj</w:t>
                            </w:r>
                            <w:r>
                              <w:rPr>
                                <w:rFonts w:ascii="Calibri" w:hAnsi="Calibri" w:cs="Calibri"/>
                                <w:sz w:val="22"/>
                                <w:szCs w:val="22"/>
                              </w:rPr>
                              <w:t>ë</w:t>
                            </w:r>
                            <w:r w:rsidRPr="00753303">
                              <w:rPr>
                                <w:rFonts w:ascii="Calibri" w:hAnsi="Calibri" w:cs="Calibri"/>
                                <w:sz w:val="22"/>
                                <w:szCs w:val="22"/>
                              </w:rPr>
                              <w:t xml:space="preserve"> protfolio elektrike (</w:t>
                            </w:r>
                            <w:r w:rsidRPr="00753303">
                              <w:rPr>
                                <w:rFonts w:ascii="Calibri" w:hAnsi="Calibri" w:cs="Calibri"/>
                                <w:i/>
                                <w:iCs/>
                                <w:sz w:val="22"/>
                                <w:szCs w:val="22"/>
                              </w:rPr>
                              <w:t>online</w:t>
                            </w:r>
                            <w:r w:rsidRPr="00753303">
                              <w:rPr>
                                <w:rFonts w:ascii="Calibri" w:hAnsi="Calibri" w:cs="Calibri"/>
                                <w:sz w:val="22"/>
                                <w:szCs w:val="22"/>
                              </w:rPr>
                              <w:t>), si nj</w:t>
                            </w:r>
                            <w:r>
                              <w:rPr>
                                <w:rFonts w:ascii="Calibri" w:hAnsi="Calibri" w:cs="Calibri"/>
                                <w:sz w:val="22"/>
                                <w:szCs w:val="22"/>
                              </w:rPr>
                              <w:t>ë</w:t>
                            </w:r>
                            <w:r w:rsidRPr="00753303">
                              <w:rPr>
                                <w:rFonts w:ascii="Calibri" w:hAnsi="Calibri" w:cs="Calibri"/>
                                <w:sz w:val="22"/>
                                <w:szCs w:val="22"/>
                              </w:rPr>
                              <w:t xml:space="preserve"> arkiv</w:t>
                            </w:r>
                            <w:r>
                              <w:rPr>
                                <w:rFonts w:ascii="Calibri" w:hAnsi="Calibri" w:cs="Calibri"/>
                                <w:sz w:val="22"/>
                                <w:szCs w:val="22"/>
                              </w:rPr>
                              <w:t>ë</w:t>
                            </w:r>
                            <w:r w:rsidRPr="00753303">
                              <w:rPr>
                                <w:rFonts w:ascii="Calibri" w:hAnsi="Calibri" w:cs="Calibri"/>
                                <w:sz w:val="22"/>
                                <w:szCs w:val="22"/>
                              </w:rPr>
                              <w:t xml:space="preserve"> e p</w:t>
                            </w:r>
                            <w:r>
                              <w:rPr>
                                <w:rFonts w:ascii="Calibri" w:hAnsi="Calibri" w:cs="Calibri"/>
                                <w:sz w:val="22"/>
                                <w:szCs w:val="22"/>
                              </w:rPr>
                              <w:t>ë</w:t>
                            </w:r>
                            <w:r w:rsidRPr="00753303">
                              <w:rPr>
                                <w:rFonts w:ascii="Calibri" w:hAnsi="Calibri" w:cs="Calibri"/>
                                <w:sz w:val="22"/>
                                <w:szCs w:val="22"/>
                              </w:rPr>
                              <w:t>rhershme e punimeve t</w:t>
                            </w:r>
                            <w:r>
                              <w:rPr>
                                <w:rFonts w:ascii="Calibri" w:hAnsi="Calibri" w:cs="Calibri"/>
                                <w:sz w:val="22"/>
                                <w:szCs w:val="22"/>
                              </w:rPr>
                              <w:t>ë</w:t>
                            </w:r>
                            <w:r w:rsidRPr="00753303">
                              <w:rPr>
                                <w:rFonts w:ascii="Calibri" w:hAnsi="Calibri" w:cs="Calibri"/>
                                <w:sz w:val="22"/>
                                <w:szCs w:val="22"/>
                              </w:rPr>
                              <w:t xml:space="preserve"> tyre me shkrim. Mbase nj</w:t>
                            </w:r>
                            <w:r>
                              <w:rPr>
                                <w:rFonts w:ascii="Calibri" w:hAnsi="Calibri" w:cs="Calibri"/>
                                <w:sz w:val="22"/>
                                <w:szCs w:val="22"/>
                              </w:rPr>
                              <w:t>ë</w:t>
                            </w:r>
                            <w:r w:rsidRPr="00753303">
                              <w:rPr>
                                <w:rFonts w:ascii="Calibri" w:hAnsi="Calibri" w:cs="Calibri"/>
                                <w:sz w:val="22"/>
                                <w:szCs w:val="22"/>
                              </w:rPr>
                              <w:t xml:space="preserve"> grup i nx</w:t>
                            </w:r>
                            <w:r>
                              <w:rPr>
                                <w:rFonts w:ascii="Calibri" w:hAnsi="Calibri" w:cs="Calibri"/>
                                <w:sz w:val="22"/>
                                <w:szCs w:val="22"/>
                              </w:rPr>
                              <w:t>ë</w:t>
                            </w:r>
                            <w:r w:rsidRPr="00753303">
                              <w:rPr>
                                <w:rFonts w:ascii="Calibri" w:hAnsi="Calibri" w:cs="Calibri"/>
                                <w:sz w:val="22"/>
                                <w:szCs w:val="22"/>
                              </w:rPr>
                              <w:t>n</w:t>
                            </w:r>
                            <w:r>
                              <w:rPr>
                                <w:rFonts w:ascii="Calibri" w:hAnsi="Calibri" w:cs="Calibri"/>
                                <w:sz w:val="22"/>
                                <w:szCs w:val="22"/>
                              </w:rPr>
                              <w:t>ë</w:t>
                            </w:r>
                            <w:r w:rsidRPr="00753303">
                              <w:rPr>
                                <w:rFonts w:ascii="Calibri" w:hAnsi="Calibri" w:cs="Calibri"/>
                                <w:sz w:val="22"/>
                                <w:szCs w:val="22"/>
                              </w:rPr>
                              <w:t>sve mund t</w:t>
                            </w:r>
                            <w:r>
                              <w:rPr>
                                <w:rFonts w:ascii="Calibri" w:hAnsi="Calibri" w:cs="Calibri"/>
                                <w:sz w:val="22"/>
                                <w:szCs w:val="22"/>
                              </w:rPr>
                              <w:t>ë</w:t>
                            </w:r>
                            <w:r w:rsidRPr="00753303">
                              <w:rPr>
                                <w:rFonts w:ascii="Calibri" w:hAnsi="Calibri" w:cs="Calibri"/>
                                <w:sz w:val="22"/>
                                <w:szCs w:val="22"/>
                              </w:rPr>
                              <w:t xml:space="preserve"> angazhohen bashk</w:t>
                            </w:r>
                            <w:r>
                              <w:rPr>
                                <w:rFonts w:ascii="Calibri" w:hAnsi="Calibri" w:cs="Calibri"/>
                                <w:sz w:val="22"/>
                                <w:szCs w:val="22"/>
                              </w:rPr>
                              <w:t>ë</w:t>
                            </w:r>
                            <w:r w:rsidRPr="00753303">
                              <w:rPr>
                                <w:rFonts w:ascii="Calibri" w:hAnsi="Calibri" w:cs="Calibri"/>
                                <w:sz w:val="22"/>
                                <w:szCs w:val="22"/>
                              </w:rPr>
                              <w:t>risht p</w:t>
                            </w:r>
                            <w:r>
                              <w:rPr>
                                <w:rFonts w:ascii="Calibri" w:hAnsi="Calibri" w:cs="Calibri"/>
                                <w:sz w:val="22"/>
                                <w:szCs w:val="22"/>
                              </w:rPr>
                              <w:t>ë</w:t>
                            </w:r>
                            <w:r w:rsidRPr="00753303">
                              <w:rPr>
                                <w:rFonts w:ascii="Calibri" w:hAnsi="Calibri" w:cs="Calibri"/>
                                <w:sz w:val="22"/>
                                <w:szCs w:val="22"/>
                              </w:rPr>
                              <w:t>r t</w:t>
                            </w:r>
                            <w:r>
                              <w:rPr>
                                <w:rFonts w:ascii="Calibri" w:hAnsi="Calibri" w:cs="Calibri"/>
                                <w:sz w:val="22"/>
                                <w:szCs w:val="22"/>
                              </w:rPr>
                              <w:t>ë</w:t>
                            </w:r>
                            <w:r w:rsidRPr="00753303">
                              <w:rPr>
                                <w:rFonts w:ascii="Calibri" w:hAnsi="Calibri" w:cs="Calibri"/>
                                <w:sz w:val="22"/>
                                <w:szCs w:val="22"/>
                              </w:rPr>
                              <w:t xml:space="preserve"> prodhuar nj</w:t>
                            </w:r>
                            <w:r>
                              <w:rPr>
                                <w:rFonts w:ascii="Calibri" w:hAnsi="Calibri" w:cs="Calibri"/>
                                <w:sz w:val="22"/>
                                <w:szCs w:val="22"/>
                              </w:rPr>
                              <w:t>ë</w:t>
                            </w:r>
                            <w:r w:rsidRPr="00753303">
                              <w:rPr>
                                <w:rFonts w:ascii="Calibri" w:hAnsi="Calibri" w:cs="Calibri"/>
                                <w:sz w:val="22"/>
                                <w:szCs w:val="22"/>
                              </w:rPr>
                              <w:t xml:space="preserve"> video-material p</w:t>
                            </w:r>
                            <w:r>
                              <w:rPr>
                                <w:rFonts w:ascii="Calibri" w:hAnsi="Calibri" w:cs="Calibri"/>
                                <w:sz w:val="22"/>
                                <w:szCs w:val="22"/>
                              </w:rPr>
                              <w:t>ë</w:t>
                            </w:r>
                            <w:r w:rsidRPr="00753303">
                              <w:rPr>
                                <w:rFonts w:ascii="Calibri" w:hAnsi="Calibri" w:cs="Calibri"/>
                                <w:sz w:val="22"/>
                                <w:szCs w:val="22"/>
                              </w:rPr>
                              <w:t>r ta postuar n</w:t>
                            </w:r>
                            <w:r>
                              <w:rPr>
                                <w:rFonts w:ascii="Calibri" w:hAnsi="Calibri" w:cs="Calibri"/>
                                <w:sz w:val="22"/>
                                <w:szCs w:val="22"/>
                              </w:rPr>
                              <w:t>ë</w:t>
                            </w:r>
                            <w:r w:rsidRPr="00753303">
                              <w:rPr>
                                <w:rFonts w:ascii="Calibri" w:hAnsi="Calibri" w:cs="Calibri"/>
                                <w:sz w:val="22"/>
                                <w:szCs w:val="22"/>
                              </w:rPr>
                              <w:t xml:space="preserve"> internet. }far</w:t>
                            </w:r>
                            <w:r>
                              <w:rPr>
                                <w:rFonts w:ascii="Calibri" w:hAnsi="Calibri" w:cs="Calibri"/>
                                <w:sz w:val="22"/>
                                <w:szCs w:val="22"/>
                              </w:rPr>
                              <w:t>ë</w:t>
                            </w:r>
                            <w:r w:rsidRPr="00753303">
                              <w:rPr>
                                <w:rFonts w:ascii="Calibri" w:hAnsi="Calibri" w:cs="Calibri"/>
                                <w:sz w:val="22"/>
                                <w:szCs w:val="22"/>
                              </w:rPr>
                              <w:t xml:space="preserve"> m</w:t>
                            </w:r>
                            <w:r>
                              <w:rPr>
                                <w:rFonts w:ascii="Calibri" w:hAnsi="Calibri" w:cs="Calibri"/>
                                <w:sz w:val="22"/>
                                <w:szCs w:val="22"/>
                              </w:rPr>
                              <w:t>ë</w:t>
                            </w:r>
                            <w:r w:rsidRPr="00753303">
                              <w:rPr>
                                <w:rFonts w:ascii="Calibri" w:hAnsi="Calibri" w:cs="Calibri"/>
                                <w:sz w:val="22"/>
                                <w:szCs w:val="22"/>
                              </w:rPr>
                              <w:t>nyrash t</w:t>
                            </w:r>
                            <w:r>
                              <w:rPr>
                                <w:rFonts w:ascii="Calibri" w:hAnsi="Calibri" w:cs="Calibri"/>
                                <w:sz w:val="22"/>
                                <w:szCs w:val="22"/>
                              </w:rPr>
                              <w:t>ë</w:t>
                            </w:r>
                            <w:r w:rsidRPr="00753303">
                              <w:rPr>
                                <w:rFonts w:ascii="Calibri" w:hAnsi="Calibri" w:cs="Calibri"/>
                                <w:sz w:val="22"/>
                                <w:szCs w:val="22"/>
                              </w:rPr>
                              <w:t xml:space="preserve"> tjera mund t</w:t>
                            </w:r>
                            <w:r>
                              <w:rPr>
                                <w:rFonts w:ascii="Calibri" w:hAnsi="Calibri" w:cs="Calibri"/>
                                <w:sz w:val="22"/>
                                <w:szCs w:val="22"/>
                              </w:rPr>
                              <w:t>ë</w:t>
                            </w:r>
                            <w:r w:rsidRPr="00753303">
                              <w:rPr>
                                <w:rFonts w:ascii="Calibri" w:hAnsi="Calibri" w:cs="Calibri"/>
                                <w:sz w:val="22"/>
                                <w:szCs w:val="22"/>
                              </w:rPr>
                              <w:t xml:space="preserve"> mendoni p</w:t>
                            </w:r>
                            <w:r>
                              <w:rPr>
                                <w:rFonts w:ascii="Calibri" w:hAnsi="Calibri" w:cs="Calibri"/>
                                <w:sz w:val="22"/>
                                <w:szCs w:val="22"/>
                              </w:rPr>
                              <w:t>ë</w:t>
                            </w:r>
                            <w:r w:rsidRPr="00753303">
                              <w:rPr>
                                <w:rFonts w:ascii="Calibri" w:hAnsi="Calibri" w:cs="Calibri"/>
                                <w:sz w:val="22"/>
                                <w:szCs w:val="22"/>
                              </w:rPr>
                              <w:t>r p</w:t>
                            </w:r>
                            <w:r>
                              <w:rPr>
                                <w:rFonts w:ascii="Calibri" w:hAnsi="Calibri" w:cs="Calibri"/>
                                <w:sz w:val="22"/>
                                <w:szCs w:val="22"/>
                              </w:rPr>
                              <w:t>ë</w:t>
                            </w:r>
                            <w:r w:rsidRPr="00753303">
                              <w:rPr>
                                <w:rFonts w:ascii="Calibri" w:hAnsi="Calibri" w:cs="Calibri"/>
                                <w:sz w:val="22"/>
                                <w:szCs w:val="22"/>
                              </w:rPr>
                              <w:t>rdorimin e kompjuter</w:t>
                            </w:r>
                            <w:r>
                              <w:rPr>
                                <w:rFonts w:ascii="Calibri" w:hAnsi="Calibri" w:cs="Calibri"/>
                                <w:sz w:val="22"/>
                                <w:szCs w:val="22"/>
                              </w:rPr>
                              <w:t>ë</w:t>
                            </w:r>
                            <w:r w:rsidRPr="00753303">
                              <w:rPr>
                                <w:rFonts w:ascii="Calibri" w:hAnsi="Calibri" w:cs="Calibri"/>
                                <w:sz w:val="22"/>
                                <w:szCs w:val="22"/>
                              </w:rPr>
                              <w:t>ve dhe TIK-ut p</w:t>
                            </w:r>
                            <w:r>
                              <w:rPr>
                                <w:rFonts w:ascii="Calibri" w:hAnsi="Calibri" w:cs="Calibri"/>
                                <w:sz w:val="22"/>
                                <w:szCs w:val="22"/>
                              </w:rPr>
                              <w:t>ë</w:t>
                            </w:r>
                            <w:r w:rsidRPr="00753303">
                              <w:rPr>
                                <w:rFonts w:ascii="Calibri" w:hAnsi="Calibri" w:cs="Calibri"/>
                                <w:sz w:val="22"/>
                                <w:szCs w:val="22"/>
                              </w:rPr>
                              <w:t>r t</w:t>
                            </w:r>
                            <w:r>
                              <w:rPr>
                                <w:rFonts w:ascii="Calibri" w:hAnsi="Calibri" w:cs="Calibri"/>
                                <w:sz w:val="22"/>
                                <w:szCs w:val="22"/>
                              </w:rPr>
                              <w:t>ë</w:t>
                            </w:r>
                            <w:r w:rsidRPr="00753303">
                              <w:rPr>
                                <w:rFonts w:ascii="Calibri" w:hAnsi="Calibri" w:cs="Calibri"/>
                                <w:sz w:val="22"/>
                                <w:szCs w:val="22"/>
                              </w:rPr>
                              <w:t xml:space="preserve"> mund</w:t>
                            </w:r>
                            <w:r>
                              <w:rPr>
                                <w:rFonts w:ascii="Calibri" w:hAnsi="Calibri" w:cs="Calibri"/>
                                <w:sz w:val="22"/>
                                <w:szCs w:val="22"/>
                              </w:rPr>
                              <w:t>ë</w:t>
                            </w:r>
                            <w:r w:rsidRPr="00753303">
                              <w:rPr>
                                <w:rFonts w:ascii="Calibri" w:hAnsi="Calibri" w:cs="Calibri"/>
                                <w:sz w:val="22"/>
                                <w:szCs w:val="22"/>
                              </w:rPr>
                              <w:t>suar vler</w:t>
                            </w:r>
                            <w:r>
                              <w:rPr>
                                <w:rFonts w:ascii="Calibri" w:hAnsi="Calibri" w:cs="Calibri"/>
                                <w:sz w:val="22"/>
                                <w:szCs w:val="22"/>
                              </w:rPr>
                              <w:t>ë</w:t>
                            </w:r>
                            <w:r w:rsidRPr="00753303">
                              <w:rPr>
                                <w:rFonts w:ascii="Calibri" w:hAnsi="Calibri" w:cs="Calibri"/>
                                <w:sz w:val="22"/>
                                <w:szCs w:val="22"/>
                              </w:rPr>
                              <w:t>simin autentik?</w:t>
                            </w:r>
                          </w:p>
                        </w:txbxContent>
                      </wps:txbx>
                      <wps:bodyPr rot="0" vert="horz" wrap="square" lIns="74981" tIns="37490" rIns="74981" bIns="3749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75" o:spid="_x0000_s1098" type="#_x0000_t62" style="position:absolute;left:0;text-align:left;margin-left:65.25pt;margin-top:4.7pt;width:426.75pt;height:165pt;z-index:251694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" adj="98,24636" fillcolor="#ccecff" strokeweight="1.5pt">
                <v:fill rotate="t" focus="100%" type="gradient"/>
                <v:textbox inset="74981emu,37490emu,74981emu,37490emu">
                  <w:txbxContent>
                    <w:p w:rsidR="00367504" w:rsidRDefault="00367504" w:rsidP="00AE6E4F">
                      <w:pPr>
                        <w:rPr>
                          <w:rFonts w:ascii="Calibri" w:hAnsi="Calibri" w:cs="Calibri"/>
                          <w:b/>
                          <w:bCs/>
                        </w:rPr>
                      </w:pPr>
                      <w:r>
                        <w:rPr>
                          <w:rFonts w:ascii="Calibri" w:hAnsi="Calibri" w:cs="Calibri"/>
                          <w:b/>
                          <w:bCs/>
                        </w:rPr>
                        <w:t xml:space="preserve">Pikë reflektimi </w:t>
                      </w:r>
                    </w:p>
                    <w:p w:rsidR="00367504" w:rsidRPr="00753303" w:rsidRDefault="00367504" w:rsidP="00E03014">
                      <w:pPr>
                        <w:spacing w:line="276" w:lineRule="auto"/>
                        <w:rPr>
                          <w:rFonts w:ascii="Calibri" w:hAnsi="Calibri" w:cs="Calibri"/>
                          <w:sz w:val="22"/>
                          <w:szCs w:val="22"/>
                        </w:rPr>
                      </w:pPr>
                      <w:r w:rsidRPr="00753303">
                        <w:rPr>
                          <w:rFonts w:ascii="Calibri" w:hAnsi="Calibri" w:cs="Calibri"/>
                          <w:sz w:val="22"/>
                          <w:szCs w:val="22"/>
                        </w:rPr>
                        <w:t>Kthehuni p</w:t>
                      </w:r>
                      <w:r>
                        <w:rPr>
                          <w:rFonts w:ascii="Calibri" w:hAnsi="Calibri" w:cs="Calibri"/>
                          <w:sz w:val="22"/>
                          <w:szCs w:val="22"/>
                        </w:rPr>
                        <w:t>ë</w:t>
                      </w:r>
                      <w:r w:rsidRPr="00753303">
                        <w:rPr>
                          <w:rFonts w:ascii="Calibri" w:hAnsi="Calibri" w:cs="Calibri"/>
                          <w:sz w:val="22"/>
                          <w:szCs w:val="22"/>
                        </w:rPr>
                        <w:t>r nj</w:t>
                      </w:r>
                      <w:r>
                        <w:rPr>
                          <w:rFonts w:ascii="Calibri" w:hAnsi="Calibri" w:cs="Calibri"/>
                          <w:sz w:val="22"/>
                          <w:szCs w:val="22"/>
                        </w:rPr>
                        <w:t>ë</w:t>
                      </w:r>
                      <w:r w:rsidRPr="00753303">
                        <w:rPr>
                          <w:rFonts w:ascii="Calibri" w:hAnsi="Calibri" w:cs="Calibri"/>
                          <w:sz w:val="22"/>
                          <w:szCs w:val="22"/>
                        </w:rPr>
                        <w:t xml:space="preserve"> moment dhe mendoni edhe nj</w:t>
                      </w:r>
                      <w:r>
                        <w:rPr>
                          <w:rFonts w:ascii="Calibri" w:hAnsi="Calibri" w:cs="Calibri"/>
                          <w:sz w:val="22"/>
                          <w:szCs w:val="22"/>
                        </w:rPr>
                        <w:t>ë</w:t>
                      </w:r>
                      <w:r w:rsidRPr="00753303">
                        <w:rPr>
                          <w:rFonts w:ascii="Calibri" w:hAnsi="Calibri" w:cs="Calibri"/>
                          <w:sz w:val="22"/>
                          <w:szCs w:val="22"/>
                        </w:rPr>
                        <w:t xml:space="preserve"> her</w:t>
                      </w:r>
                      <w:r>
                        <w:rPr>
                          <w:rFonts w:ascii="Calibri" w:hAnsi="Calibri" w:cs="Calibri"/>
                          <w:sz w:val="22"/>
                          <w:szCs w:val="22"/>
                        </w:rPr>
                        <w:t>ë</w:t>
                      </w:r>
                      <w:r w:rsidRPr="00753303">
                        <w:rPr>
                          <w:rFonts w:ascii="Calibri" w:hAnsi="Calibri" w:cs="Calibri"/>
                          <w:sz w:val="22"/>
                          <w:szCs w:val="22"/>
                        </w:rPr>
                        <w:t xml:space="preserve"> p</w:t>
                      </w:r>
                      <w:r>
                        <w:rPr>
                          <w:rFonts w:ascii="Calibri" w:hAnsi="Calibri" w:cs="Calibri"/>
                          <w:sz w:val="22"/>
                          <w:szCs w:val="22"/>
                        </w:rPr>
                        <w:t>ë</w:t>
                      </w:r>
                      <w:r w:rsidRPr="00753303">
                        <w:rPr>
                          <w:rFonts w:ascii="Calibri" w:hAnsi="Calibri" w:cs="Calibri"/>
                          <w:sz w:val="22"/>
                          <w:szCs w:val="22"/>
                        </w:rPr>
                        <w:t>r metodat e vler</w:t>
                      </w:r>
                      <w:r>
                        <w:rPr>
                          <w:rFonts w:ascii="Calibri" w:hAnsi="Calibri" w:cs="Calibri"/>
                          <w:sz w:val="22"/>
                          <w:szCs w:val="22"/>
                        </w:rPr>
                        <w:t>ë</w:t>
                      </w:r>
                      <w:r w:rsidRPr="00753303">
                        <w:rPr>
                          <w:rFonts w:ascii="Calibri" w:hAnsi="Calibri" w:cs="Calibri"/>
                          <w:sz w:val="22"/>
                          <w:szCs w:val="22"/>
                        </w:rPr>
                        <w:t>simit autentik t</w:t>
                      </w:r>
                      <w:r>
                        <w:rPr>
                          <w:rFonts w:ascii="Calibri" w:hAnsi="Calibri" w:cs="Calibri"/>
                          <w:sz w:val="22"/>
                          <w:szCs w:val="22"/>
                        </w:rPr>
                        <w:t>ë</w:t>
                      </w:r>
                      <w:r w:rsidRPr="00753303">
                        <w:rPr>
                          <w:rFonts w:ascii="Calibri" w:hAnsi="Calibri" w:cs="Calibri"/>
                          <w:sz w:val="22"/>
                          <w:szCs w:val="22"/>
                        </w:rPr>
                        <w:t xml:space="preserve"> p</w:t>
                      </w:r>
                      <w:r>
                        <w:rPr>
                          <w:rFonts w:ascii="Calibri" w:hAnsi="Calibri" w:cs="Calibri"/>
                          <w:sz w:val="22"/>
                          <w:szCs w:val="22"/>
                        </w:rPr>
                        <w:t>ë</w:t>
                      </w:r>
                      <w:r w:rsidRPr="00753303">
                        <w:rPr>
                          <w:rFonts w:ascii="Calibri" w:hAnsi="Calibri" w:cs="Calibri"/>
                          <w:sz w:val="22"/>
                          <w:szCs w:val="22"/>
                        </w:rPr>
                        <w:t>rshkruar n</w:t>
                      </w:r>
                      <w:r>
                        <w:rPr>
                          <w:rFonts w:ascii="Calibri" w:hAnsi="Calibri" w:cs="Calibri"/>
                          <w:sz w:val="22"/>
                          <w:szCs w:val="22"/>
                        </w:rPr>
                        <w:t>ë</w:t>
                      </w:r>
                      <w:r w:rsidRPr="00753303">
                        <w:rPr>
                          <w:rFonts w:ascii="Calibri" w:hAnsi="Calibri" w:cs="Calibri"/>
                          <w:sz w:val="22"/>
                          <w:szCs w:val="22"/>
                        </w:rPr>
                        <w:t xml:space="preserve"> seksionin 5.03 (performanca, portfolioja, projektet e t</w:t>
                      </w:r>
                      <w:r>
                        <w:rPr>
                          <w:rFonts w:ascii="Calibri" w:hAnsi="Calibri" w:cs="Calibri"/>
                          <w:sz w:val="22"/>
                          <w:szCs w:val="22"/>
                        </w:rPr>
                        <w:t>ë</w:t>
                      </w:r>
                      <w:r w:rsidRPr="00753303">
                        <w:rPr>
                          <w:rFonts w:ascii="Calibri" w:hAnsi="Calibri" w:cs="Calibri"/>
                          <w:sz w:val="22"/>
                          <w:szCs w:val="22"/>
                        </w:rPr>
                        <w:t xml:space="preserve"> tjera). Si mund t</w:t>
                      </w:r>
                      <w:r>
                        <w:rPr>
                          <w:rFonts w:ascii="Calibri" w:hAnsi="Calibri" w:cs="Calibri"/>
                          <w:sz w:val="22"/>
                          <w:szCs w:val="22"/>
                        </w:rPr>
                        <w:t>ë</w:t>
                      </w:r>
                      <w:r w:rsidRPr="00753303">
                        <w:rPr>
                          <w:rFonts w:ascii="Calibri" w:hAnsi="Calibri" w:cs="Calibri"/>
                          <w:sz w:val="22"/>
                          <w:szCs w:val="22"/>
                        </w:rPr>
                        <w:t xml:space="preserve"> p</w:t>
                      </w:r>
                      <w:r>
                        <w:rPr>
                          <w:rFonts w:ascii="Calibri" w:hAnsi="Calibri" w:cs="Calibri"/>
                          <w:sz w:val="22"/>
                          <w:szCs w:val="22"/>
                        </w:rPr>
                        <w:t>ë</w:t>
                      </w:r>
                      <w:r w:rsidRPr="00753303">
                        <w:rPr>
                          <w:rFonts w:ascii="Calibri" w:hAnsi="Calibri" w:cs="Calibri"/>
                          <w:sz w:val="22"/>
                          <w:szCs w:val="22"/>
                        </w:rPr>
                        <w:t>rdoret vler</w:t>
                      </w:r>
                      <w:r>
                        <w:rPr>
                          <w:rFonts w:ascii="Calibri" w:hAnsi="Calibri" w:cs="Calibri"/>
                          <w:sz w:val="22"/>
                          <w:szCs w:val="22"/>
                        </w:rPr>
                        <w:t>ë</w:t>
                      </w:r>
                      <w:r w:rsidRPr="00753303">
                        <w:rPr>
                          <w:rFonts w:ascii="Calibri" w:hAnsi="Calibri" w:cs="Calibri"/>
                          <w:sz w:val="22"/>
                          <w:szCs w:val="22"/>
                        </w:rPr>
                        <w:t>simi i bazuar n</w:t>
                      </w:r>
                      <w:r>
                        <w:rPr>
                          <w:rFonts w:ascii="Calibri" w:hAnsi="Calibri" w:cs="Calibri"/>
                          <w:sz w:val="22"/>
                          <w:szCs w:val="22"/>
                        </w:rPr>
                        <w:t>ë</w:t>
                      </w:r>
                      <w:r w:rsidRPr="00753303">
                        <w:rPr>
                          <w:rFonts w:ascii="Calibri" w:hAnsi="Calibri" w:cs="Calibri"/>
                          <w:sz w:val="22"/>
                          <w:szCs w:val="22"/>
                        </w:rPr>
                        <w:t xml:space="preserve"> kompjuter p</w:t>
                      </w:r>
                      <w:r>
                        <w:rPr>
                          <w:rFonts w:ascii="Calibri" w:hAnsi="Calibri" w:cs="Calibri"/>
                          <w:sz w:val="22"/>
                          <w:szCs w:val="22"/>
                        </w:rPr>
                        <w:t>ë</w:t>
                      </w:r>
                      <w:r w:rsidRPr="00753303">
                        <w:rPr>
                          <w:rFonts w:ascii="Calibri" w:hAnsi="Calibri" w:cs="Calibri"/>
                          <w:sz w:val="22"/>
                          <w:szCs w:val="22"/>
                        </w:rPr>
                        <w:t>r k</w:t>
                      </w:r>
                      <w:r>
                        <w:rPr>
                          <w:rFonts w:ascii="Calibri" w:hAnsi="Calibri" w:cs="Calibri"/>
                          <w:sz w:val="22"/>
                          <w:szCs w:val="22"/>
                        </w:rPr>
                        <w:t>ë</w:t>
                      </w:r>
                      <w:r w:rsidRPr="00753303">
                        <w:rPr>
                          <w:rFonts w:ascii="Calibri" w:hAnsi="Calibri" w:cs="Calibri"/>
                          <w:sz w:val="22"/>
                          <w:szCs w:val="22"/>
                        </w:rPr>
                        <w:t>to lloje t</w:t>
                      </w:r>
                      <w:r>
                        <w:rPr>
                          <w:rFonts w:ascii="Calibri" w:hAnsi="Calibri" w:cs="Calibri"/>
                          <w:sz w:val="22"/>
                          <w:szCs w:val="22"/>
                        </w:rPr>
                        <w:t>ë</w:t>
                      </w:r>
                      <w:r w:rsidRPr="00753303">
                        <w:rPr>
                          <w:rFonts w:ascii="Calibri" w:hAnsi="Calibri" w:cs="Calibri"/>
                          <w:sz w:val="22"/>
                          <w:szCs w:val="22"/>
                        </w:rPr>
                        <w:t xml:space="preserve"> vler</w:t>
                      </w:r>
                      <w:r>
                        <w:rPr>
                          <w:rFonts w:ascii="Calibri" w:hAnsi="Calibri" w:cs="Calibri"/>
                          <w:sz w:val="22"/>
                          <w:szCs w:val="22"/>
                        </w:rPr>
                        <w:t>ë</w:t>
                      </w:r>
                      <w:r w:rsidRPr="00753303">
                        <w:rPr>
                          <w:rFonts w:ascii="Calibri" w:hAnsi="Calibri" w:cs="Calibri"/>
                          <w:sz w:val="22"/>
                          <w:szCs w:val="22"/>
                        </w:rPr>
                        <w:t>simit autentik? Mbase nx</w:t>
                      </w:r>
                      <w:r>
                        <w:rPr>
                          <w:rFonts w:ascii="Calibri" w:hAnsi="Calibri" w:cs="Calibri"/>
                          <w:sz w:val="22"/>
                          <w:szCs w:val="22"/>
                        </w:rPr>
                        <w:t>ë</w:t>
                      </w:r>
                      <w:r w:rsidRPr="00753303">
                        <w:rPr>
                          <w:rFonts w:ascii="Calibri" w:hAnsi="Calibri" w:cs="Calibri"/>
                          <w:sz w:val="22"/>
                          <w:szCs w:val="22"/>
                        </w:rPr>
                        <w:t>n</w:t>
                      </w:r>
                      <w:r>
                        <w:rPr>
                          <w:rFonts w:ascii="Calibri" w:hAnsi="Calibri" w:cs="Calibri"/>
                          <w:sz w:val="22"/>
                          <w:szCs w:val="22"/>
                        </w:rPr>
                        <w:t>ë</w:t>
                      </w:r>
                      <w:r w:rsidRPr="00753303">
                        <w:rPr>
                          <w:rFonts w:ascii="Calibri" w:hAnsi="Calibri" w:cs="Calibri"/>
                          <w:sz w:val="22"/>
                          <w:szCs w:val="22"/>
                        </w:rPr>
                        <w:t>sit mund t</w:t>
                      </w:r>
                      <w:r>
                        <w:rPr>
                          <w:rFonts w:ascii="Calibri" w:hAnsi="Calibri" w:cs="Calibri"/>
                          <w:sz w:val="22"/>
                          <w:szCs w:val="22"/>
                        </w:rPr>
                        <w:t>ë</w:t>
                      </w:r>
                      <w:r w:rsidRPr="00753303">
                        <w:rPr>
                          <w:rFonts w:ascii="Calibri" w:hAnsi="Calibri" w:cs="Calibri"/>
                          <w:sz w:val="22"/>
                          <w:szCs w:val="22"/>
                        </w:rPr>
                        <w:t xml:space="preserve"> krijojn</w:t>
                      </w:r>
                      <w:r>
                        <w:rPr>
                          <w:rFonts w:ascii="Calibri" w:hAnsi="Calibri" w:cs="Calibri"/>
                          <w:sz w:val="22"/>
                          <w:szCs w:val="22"/>
                        </w:rPr>
                        <w:t>ë</w:t>
                      </w:r>
                      <w:r w:rsidRPr="00753303">
                        <w:rPr>
                          <w:rFonts w:ascii="Calibri" w:hAnsi="Calibri" w:cs="Calibri"/>
                          <w:sz w:val="22"/>
                          <w:szCs w:val="22"/>
                        </w:rPr>
                        <w:t xml:space="preserve"> nj</w:t>
                      </w:r>
                      <w:r>
                        <w:rPr>
                          <w:rFonts w:ascii="Calibri" w:hAnsi="Calibri" w:cs="Calibri"/>
                          <w:sz w:val="22"/>
                          <w:szCs w:val="22"/>
                        </w:rPr>
                        <w:t>ë</w:t>
                      </w:r>
                      <w:r w:rsidRPr="00753303">
                        <w:rPr>
                          <w:rFonts w:ascii="Calibri" w:hAnsi="Calibri" w:cs="Calibri"/>
                          <w:sz w:val="22"/>
                          <w:szCs w:val="22"/>
                        </w:rPr>
                        <w:t xml:space="preserve"> protfolio elektrike (</w:t>
                      </w:r>
                      <w:r w:rsidRPr="00753303">
                        <w:rPr>
                          <w:rFonts w:ascii="Calibri" w:hAnsi="Calibri" w:cs="Calibri"/>
                          <w:i/>
                          <w:iCs/>
                          <w:sz w:val="22"/>
                          <w:szCs w:val="22"/>
                        </w:rPr>
                        <w:t>online</w:t>
                      </w:r>
                      <w:r w:rsidRPr="00753303">
                        <w:rPr>
                          <w:rFonts w:ascii="Calibri" w:hAnsi="Calibri" w:cs="Calibri"/>
                          <w:sz w:val="22"/>
                          <w:szCs w:val="22"/>
                        </w:rPr>
                        <w:t>), si nj</w:t>
                      </w:r>
                      <w:r>
                        <w:rPr>
                          <w:rFonts w:ascii="Calibri" w:hAnsi="Calibri" w:cs="Calibri"/>
                          <w:sz w:val="22"/>
                          <w:szCs w:val="22"/>
                        </w:rPr>
                        <w:t>ë</w:t>
                      </w:r>
                      <w:r w:rsidRPr="00753303">
                        <w:rPr>
                          <w:rFonts w:ascii="Calibri" w:hAnsi="Calibri" w:cs="Calibri"/>
                          <w:sz w:val="22"/>
                          <w:szCs w:val="22"/>
                        </w:rPr>
                        <w:t xml:space="preserve"> arkiv</w:t>
                      </w:r>
                      <w:r>
                        <w:rPr>
                          <w:rFonts w:ascii="Calibri" w:hAnsi="Calibri" w:cs="Calibri"/>
                          <w:sz w:val="22"/>
                          <w:szCs w:val="22"/>
                        </w:rPr>
                        <w:t>ë</w:t>
                      </w:r>
                      <w:r w:rsidRPr="00753303">
                        <w:rPr>
                          <w:rFonts w:ascii="Calibri" w:hAnsi="Calibri" w:cs="Calibri"/>
                          <w:sz w:val="22"/>
                          <w:szCs w:val="22"/>
                        </w:rPr>
                        <w:t xml:space="preserve"> e p</w:t>
                      </w:r>
                      <w:r>
                        <w:rPr>
                          <w:rFonts w:ascii="Calibri" w:hAnsi="Calibri" w:cs="Calibri"/>
                          <w:sz w:val="22"/>
                          <w:szCs w:val="22"/>
                        </w:rPr>
                        <w:t>ë</w:t>
                      </w:r>
                      <w:r w:rsidRPr="00753303">
                        <w:rPr>
                          <w:rFonts w:ascii="Calibri" w:hAnsi="Calibri" w:cs="Calibri"/>
                          <w:sz w:val="22"/>
                          <w:szCs w:val="22"/>
                        </w:rPr>
                        <w:t>rhershme e punimeve t</w:t>
                      </w:r>
                      <w:r>
                        <w:rPr>
                          <w:rFonts w:ascii="Calibri" w:hAnsi="Calibri" w:cs="Calibri"/>
                          <w:sz w:val="22"/>
                          <w:szCs w:val="22"/>
                        </w:rPr>
                        <w:t>ë</w:t>
                      </w:r>
                      <w:r w:rsidRPr="00753303">
                        <w:rPr>
                          <w:rFonts w:ascii="Calibri" w:hAnsi="Calibri" w:cs="Calibri"/>
                          <w:sz w:val="22"/>
                          <w:szCs w:val="22"/>
                        </w:rPr>
                        <w:t xml:space="preserve"> tyre me shkrim. Mbase nj</w:t>
                      </w:r>
                      <w:r>
                        <w:rPr>
                          <w:rFonts w:ascii="Calibri" w:hAnsi="Calibri" w:cs="Calibri"/>
                          <w:sz w:val="22"/>
                          <w:szCs w:val="22"/>
                        </w:rPr>
                        <w:t>ë</w:t>
                      </w:r>
                      <w:r w:rsidRPr="00753303">
                        <w:rPr>
                          <w:rFonts w:ascii="Calibri" w:hAnsi="Calibri" w:cs="Calibri"/>
                          <w:sz w:val="22"/>
                          <w:szCs w:val="22"/>
                        </w:rPr>
                        <w:t xml:space="preserve"> grup i nx</w:t>
                      </w:r>
                      <w:r>
                        <w:rPr>
                          <w:rFonts w:ascii="Calibri" w:hAnsi="Calibri" w:cs="Calibri"/>
                          <w:sz w:val="22"/>
                          <w:szCs w:val="22"/>
                        </w:rPr>
                        <w:t>ë</w:t>
                      </w:r>
                      <w:r w:rsidRPr="00753303">
                        <w:rPr>
                          <w:rFonts w:ascii="Calibri" w:hAnsi="Calibri" w:cs="Calibri"/>
                          <w:sz w:val="22"/>
                          <w:szCs w:val="22"/>
                        </w:rPr>
                        <w:t>n</w:t>
                      </w:r>
                      <w:r>
                        <w:rPr>
                          <w:rFonts w:ascii="Calibri" w:hAnsi="Calibri" w:cs="Calibri"/>
                          <w:sz w:val="22"/>
                          <w:szCs w:val="22"/>
                        </w:rPr>
                        <w:t>ë</w:t>
                      </w:r>
                      <w:r w:rsidRPr="00753303">
                        <w:rPr>
                          <w:rFonts w:ascii="Calibri" w:hAnsi="Calibri" w:cs="Calibri"/>
                          <w:sz w:val="22"/>
                          <w:szCs w:val="22"/>
                        </w:rPr>
                        <w:t>sve mund t</w:t>
                      </w:r>
                      <w:r>
                        <w:rPr>
                          <w:rFonts w:ascii="Calibri" w:hAnsi="Calibri" w:cs="Calibri"/>
                          <w:sz w:val="22"/>
                          <w:szCs w:val="22"/>
                        </w:rPr>
                        <w:t>ë</w:t>
                      </w:r>
                      <w:r w:rsidRPr="00753303">
                        <w:rPr>
                          <w:rFonts w:ascii="Calibri" w:hAnsi="Calibri" w:cs="Calibri"/>
                          <w:sz w:val="22"/>
                          <w:szCs w:val="22"/>
                        </w:rPr>
                        <w:t xml:space="preserve"> angazhohen bashk</w:t>
                      </w:r>
                      <w:r>
                        <w:rPr>
                          <w:rFonts w:ascii="Calibri" w:hAnsi="Calibri" w:cs="Calibri"/>
                          <w:sz w:val="22"/>
                          <w:szCs w:val="22"/>
                        </w:rPr>
                        <w:t>ë</w:t>
                      </w:r>
                      <w:r w:rsidRPr="00753303">
                        <w:rPr>
                          <w:rFonts w:ascii="Calibri" w:hAnsi="Calibri" w:cs="Calibri"/>
                          <w:sz w:val="22"/>
                          <w:szCs w:val="22"/>
                        </w:rPr>
                        <w:t>risht p</w:t>
                      </w:r>
                      <w:r>
                        <w:rPr>
                          <w:rFonts w:ascii="Calibri" w:hAnsi="Calibri" w:cs="Calibri"/>
                          <w:sz w:val="22"/>
                          <w:szCs w:val="22"/>
                        </w:rPr>
                        <w:t>ë</w:t>
                      </w:r>
                      <w:r w:rsidRPr="00753303">
                        <w:rPr>
                          <w:rFonts w:ascii="Calibri" w:hAnsi="Calibri" w:cs="Calibri"/>
                          <w:sz w:val="22"/>
                          <w:szCs w:val="22"/>
                        </w:rPr>
                        <w:t>r t</w:t>
                      </w:r>
                      <w:r>
                        <w:rPr>
                          <w:rFonts w:ascii="Calibri" w:hAnsi="Calibri" w:cs="Calibri"/>
                          <w:sz w:val="22"/>
                          <w:szCs w:val="22"/>
                        </w:rPr>
                        <w:t>ë</w:t>
                      </w:r>
                      <w:r w:rsidRPr="00753303">
                        <w:rPr>
                          <w:rFonts w:ascii="Calibri" w:hAnsi="Calibri" w:cs="Calibri"/>
                          <w:sz w:val="22"/>
                          <w:szCs w:val="22"/>
                        </w:rPr>
                        <w:t xml:space="preserve"> prodhuar nj</w:t>
                      </w:r>
                      <w:r>
                        <w:rPr>
                          <w:rFonts w:ascii="Calibri" w:hAnsi="Calibri" w:cs="Calibri"/>
                          <w:sz w:val="22"/>
                          <w:szCs w:val="22"/>
                        </w:rPr>
                        <w:t>ë</w:t>
                      </w:r>
                      <w:r w:rsidRPr="00753303">
                        <w:rPr>
                          <w:rFonts w:ascii="Calibri" w:hAnsi="Calibri" w:cs="Calibri"/>
                          <w:sz w:val="22"/>
                          <w:szCs w:val="22"/>
                        </w:rPr>
                        <w:t xml:space="preserve"> video-material p</w:t>
                      </w:r>
                      <w:r>
                        <w:rPr>
                          <w:rFonts w:ascii="Calibri" w:hAnsi="Calibri" w:cs="Calibri"/>
                          <w:sz w:val="22"/>
                          <w:szCs w:val="22"/>
                        </w:rPr>
                        <w:t>ë</w:t>
                      </w:r>
                      <w:r w:rsidRPr="00753303">
                        <w:rPr>
                          <w:rFonts w:ascii="Calibri" w:hAnsi="Calibri" w:cs="Calibri"/>
                          <w:sz w:val="22"/>
                          <w:szCs w:val="22"/>
                        </w:rPr>
                        <w:t>r ta postuar n</w:t>
                      </w:r>
                      <w:r>
                        <w:rPr>
                          <w:rFonts w:ascii="Calibri" w:hAnsi="Calibri" w:cs="Calibri"/>
                          <w:sz w:val="22"/>
                          <w:szCs w:val="22"/>
                        </w:rPr>
                        <w:t>ë</w:t>
                      </w:r>
                      <w:r w:rsidRPr="00753303">
                        <w:rPr>
                          <w:rFonts w:ascii="Calibri" w:hAnsi="Calibri" w:cs="Calibri"/>
                          <w:sz w:val="22"/>
                          <w:szCs w:val="22"/>
                        </w:rPr>
                        <w:t xml:space="preserve"> internet. }far</w:t>
                      </w:r>
                      <w:r>
                        <w:rPr>
                          <w:rFonts w:ascii="Calibri" w:hAnsi="Calibri" w:cs="Calibri"/>
                          <w:sz w:val="22"/>
                          <w:szCs w:val="22"/>
                        </w:rPr>
                        <w:t>ë</w:t>
                      </w:r>
                      <w:r w:rsidRPr="00753303">
                        <w:rPr>
                          <w:rFonts w:ascii="Calibri" w:hAnsi="Calibri" w:cs="Calibri"/>
                          <w:sz w:val="22"/>
                          <w:szCs w:val="22"/>
                        </w:rPr>
                        <w:t xml:space="preserve"> m</w:t>
                      </w:r>
                      <w:r>
                        <w:rPr>
                          <w:rFonts w:ascii="Calibri" w:hAnsi="Calibri" w:cs="Calibri"/>
                          <w:sz w:val="22"/>
                          <w:szCs w:val="22"/>
                        </w:rPr>
                        <w:t>ë</w:t>
                      </w:r>
                      <w:r w:rsidRPr="00753303">
                        <w:rPr>
                          <w:rFonts w:ascii="Calibri" w:hAnsi="Calibri" w:cs="Calibri"/>
                          <w:sz w:val="22"/>
                          <w:szCs w:val="22"/>
                        </w:rPr>
                        <w:t>nyrash t</w:t>
                      </w:r>
                      <w:r>
                        <w:rPr>
                          <w:rFonts w:ascii="Calibri" w:hAnsi="Calibri" w:cs="Calibri"/>
                          <w:sz w:val="22"/>
                          <w:szCs w:val="22"/>
                        </w:rPr>
                        <w:t>ë</w:t>
                      </w:r>
                      <w:r w:rsidRPr="00753303">
                        <w:rPr>
                          <w:rFonts w:ascii="Calibri" w:hAnsi="Calibri" w:cs="Calibri"/>
                          <w:sz w:val="22"/>
                          <w:szCs w:val="22"/>
                        </w:rPr>
                        <w:t xml:space="preserve"> tjera mund t</w:t>
                      </w:r>
                      <w:r>
                        <w:rPr>
                          <w:rFonts w:ascii="Calibri" w:hAnsi="Calibri" w:cs="Calibri"/>
                          <w:sz w:val="22"/>
                          <w:szCs w:val="22"/>
                        </w:rPr>
                        <w:t>ë</w:t>
                      </w:r>
                      <w:r w:rsidRPr="00753303">
                        <w:rPr>
                          <w:rFonts w:ascii="Calibri" w:hAnsi="Calibri" w:cs="Calibri"/>
                          <w:sz w:val="22"/>
                          <w:szCs w:val="22"/>
                        </w:rPr>
                        <w:t xml:space="preserve"> mendoni p</w:t>
                      </w:r>
                      <w:r>
                        <w:rPr>
                          <w:rFonts w:ascii="Calibri" w:hAnsi="Calibri" w:cs="Calibri"/>
                          <w:sz w:val="22"/>
                          <w:szCs w:val="22"/>
                        </w:rPr>
                        <w:t>ë</w:t>
                      </w:r>
                      <w:r w:rsidRPr="00753303">
                        <w:rPr>
                          <w:rFonts w:ascii="Calibri" w:hAnsi="Calibri" w:cs="Calibri"/>
                          <w:sz w:val="22"/>
                          <w:szCs w:val="22"/>
                        </w:rPr>
                        <w:t>r p</w:t>
                      </w:r>
                      <w:r>
                        <w:rPr>
                          <w:rFonts w:ascii="Calibri" w:hAnsi="Calibri" w:cs="Calibri"/>
                          <w:sz w:val="22"/>
                          <w:szCs w:val="22"/>
                        </w:rPr>
                        <w:t>ë</w:t>
                      </w:r>
                      <w:r w:rsidRPr="00753303">
                        <w:rPr>
                          <w:rFonts w:ascii="Calibri" w:hAnsi="Calibri" w:cs="Calibri"/>
                          <w:sz w:val="22"/>
                          <w:szCs w:val="22"/>
                        </w:rPr>
                        <w:t>rdorimin e kompjuter</w:t>
                      </w:r>
                      <w:r>
                        <w:rPr>
                          <w:rFonts w:ascii="Calibri" w:hAnsi="Calibri" w:cs="Calibri"/>
                          <w:sz w:val="22"/>
                          <w:szCs w:val="22"/>
                        </w:rPr>
                        <w:t>ë</w:t>
                      </w:r>
                      <w:r w:rsidRPr="00753303">
                        <w:rPr>
                          <w:rFonts w:ascii="Calibri" w:hAnsi="Calibri" w:cs="Calibri"/>
                          <w:sz w:val="22"/>
                          <w:szCs w:val="22"/>
                        </w:rPr>
                        <w:t>ve dhe TIK-ut p</w:t>
                      </w:r>
                      <w:r>
                        <w:rPr>
                          <w:rFonts w:ascii="Calibri" w:hAnsi="Calibri" w:cs="Calibri"/>
                          <w:sz w:val="22"/>
                          <w:szCs w:val="22"/>
                        </w:rPr>
                        <w:t>ë</w:t>
                      </w:r>
                      <w:r w:rsidRPr="00753303">
                        <w:rPr>
                          <w:rFonts w:ascii="Calibri" w:hAnsi="Calibri" w:cs="Calibri"/>
                          <w:sz w:val="22"/>
                          <w:szCs w:val="22"/>
                        </w:rPr>
                        <w:t>r t</w:t>
                      </w:r>
                      <w:r>
                        <w:rPr>
                          <w:rFonts w:ascii="Calibri" w:hAnsi="Calibri" w:cs="Calibri"/>
                          <w:sz w:val="22"/>
                          <w:szCs w:val="22"/>
                        </w:rPr>
                        <w:t>ë</w:t>
                      </w:r>
                      <w:r w:rsidRPr="00753303">
                        <w:rPr>
                          <w:rFonts w:ascii="Calibri" w:hAnsi="Calibri" w:cs="Calibri"/>
                          <w:sz w:val="22"/>
                          <w:szCs w:val="22"/>
                        </w:rPr>
                        <w:t xml:space="preserve"> mund</w:t>
                      </w:r>
                      <w:r>
                        <w:rPr>
                          <w:rFonts w:ascii="Calibri" w:hAnsi="Calibri" w:cs="Calibri"/>
                          <w:sz w:val="22"/>
                          <w:szCs w:val="22"/>
                        </w:rPr>
                        <w:t>ë</w:t>
                      </w:r>
                      <w:r w:rsidRPr="00753303">
                        <w:rPr>
                          <w:rFonts w:ascii="Calibri" w:hAnsi="Calibri" w:cs="Calibri"/>
                          <w:sz w:val="22"/>
                          <w:szCs w:val="22"/>
                        </w:rPr>
                        <w:t>suar vler</w:t>
                      </w:r>
                      <w:r>
                        <w:rPr>
                          <w:rFonts w:ascii="Calibri" w:hAnsi="Calibri" w:cs="Calibri"/>
                          <w:sz w:val="22"/>
                          <w:szCs w:val="22"/>
                        </w:rPr>
                        <w:t>ë</w:t>
                      </w:r>
                      <w:r w:rsidRPr="00753303">
                        <w:rPr>
                          <w:rFonts w:ascii="Calibri" w:hAnsi="Calibri" w:cs="Calibri"/>
                          <w:sz w:val="22"/>
                          <w:szCs w:val="22"/>
                        </w:rPr>
                        <w:t>simin autentik?</w:t>
                      </w:r>
                    </w:p>
                  </w:txbxContent>
                </v:textbox>
                <w10:anchorlock/>
              </v:shape>
            </w:pict>
          </mc:Fallback>
        </mc:AlternateContent>
      </w:r>
    </w:p>
    <w:p w:rsidR="00B84943" w:rsidRDefault="004723D6" w:rsidP="00D935DD">
      <w:pPr>
        <w:spacing w:line="360" w:lineRule="auto"/>
        <w:ind w:left="1440"/>
        <w:jc w:val="both"/>
        <w:rPr>
          <w:rFonts w:ascii="Calibri" w:hAnsi="Calibri" w:cs="Calibri"/>
        </w:rPr>
      </w:pPr>
      <w:r>
        <w:rPr>
          <w:noProof/>
          <w:lang w:val="en-US" w:eastAsia="en-US"/>
        </w:rPr>
        <mc:AlternateContent>
          <mc:Choice Requires="wps">
            <w:drawing>
              <wp:anchor distT="0" distB="0" distL="114300" distR="114300" simplePos="0" relativeHeight="251693568" behindDoc="0" locked="1" layoutInCell="1" allowOverlap="1">
                <wp:simplePos x="0" y="0"/>
                <wp:positionH relativeFrom="column">
                  <wp:posOffset>-685800</wp:posOffset>
                </wp:positionH>
                <wp:positionV relativeFrom="paragraph">
                  <wp:posOffset>172085</wp:posOffset>
                </wp:positionV>
                <wp:extent cx="1371600" cy="914400"/>
                <wp:effectExtent l="19050" t="19685" r="19050" b="18415"/>
                <wp:wrapNone/>
                <wp:docPr id="27" name="Text Box 7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71600" cy="914400"/>
                        </a:xfrm>
                        <a:prstGeom prst="rect">
                          <a:avLst/>
                        </a:prstGeom>
                        <a:solidFill>
                          <a:srgbClr val="FFFFFF"/>
                        </a:solidFill>
                        <a:ln w="31750">
                          <a:solidFill>
                            <a:srgbClr val="000000"/>
                          </a:solidFill>
                          <a:miter lim="800000"/>
                          <a:headEnd/>
                          <a:tailEnd/>
                        </a:ln>
                      </wps:spPr>
                      <wps:txbx>
                        <w:txbxContent>
                          <w:p w:rsidR="00367504" w:rsidRPr="00454405" w:rsidRDefault="00367504" w:rsidP="00AE6E4F">
                            <w:pPr>
                              <w:jc w:val="center"/>
                              <w:rPr>
                                <w:rFonts w:ascii="Calibri" w:hAnsi="Calibri" w:cs="Calibri"/>
                                <w:b/>
                                <w:bCs/>
                                <w:sz w:val="32"/>
                                <w:szCs w:val="32"/>
                              </w:rPr>
                            </w:pPr>
                            <w:r>
                              <w:rPr>
                                <w:rFonts w:ascii="Calibri" w:hAnsi="Calibri" w:cs="Calibri"/>
                                <w:b/>
                                <w:bCs/>
                                <w:noProof/>
                                <w:sz w:val="32"/>
                                <w:szCs w:val="32"/>
                                <w:lang w:val="en-US" w:eastAsia="en-US"/>
                              </w:rPr>
                              <w:drawing>
                                <wp:inline distT="0" distB="0" distL="0" distR="0">
                                  <wp:extent cx="288290" cy="218440"/>
                                  <wp:effectExtent l="19050" t="0" r="0" b="0"/>
                                  <wp:docPr id="70" name="Picture 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2"/>
                                          <pic:cNvPicPr>
                                            <a:picLocks noChangeAspect="1" noChangeArrowheads="1"/>
                                          </pic:cNvPicPr>
                                        </pic:nvPicPr>
                                        <pic:blipFill>
                                          <a:blip r:embed="rId13"/>
                                          <a:srcRect/>
                                          <a:stretch>
                                            <a:fillRect/>
                                          </a:stretch>
                                        </pic:blipFill>
                                        <pic:spPr bwMode="auto">
                                          <a:xfrm>
                                            <a:off x="0" y="0"/>
                                            <a:ext cx="288290" cy="218440"/>
                                          </a:xfrm>
                                          <a:prstGeom prst="rect">
                                            <a:avLst/>
                                          </a:prstGeom>
                                          <a:noFill/>
                                          <a:ln w="9525">
                                            <a:noFill/>
                                            <a:miter lim="800000"/>
                                            <a:headEnd/>
                                            <a:tailEnd/>
                                          </a:ln>
                                        </pic:spPr>
                                      </pic:pic>
                                    </a:graphicData>
                                  </a:graphic>
                                </wp:inline>
                              </w:drawing>
                            </w:r>
                          </w:p>
                          <w:p w:rsidR="00367504" w:rsidRPr="001277AC" w:rsidRDefault="00367504" w:rsidP="001277AC">
                            <w:pPr>
                              <w:jc w:val="center"/>
                              <w:rPr>
                                <w:sz w:val="28"/>
                                <w:szCs w:val="28"/>
                              </w:rPr>
                            </w:pPr>
                            <w:r w:rsidRPr="001277AC">
                              <w:rPr>
                                <w:rFonts w:ascii="Calibri" w:hAnsi="Calibri" w:cs="Calibri"/>
                                <w:b/>
                                <w:bCs/>
                                <w:sz w:val="28"/>
                                <w:szCs w:val="28"/>
                              </w:rPr>
                              <w:t>Pikë reflektimi</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76" o:spid="_x0000_s1099" type="#_x0000_t202" style="position:absolute;left:0;text-align:left;margin-left:-53.95pt;margin-top:13.55pt;width:108pt;height:1in;z-index:251693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" strokeweight="2.5pt">
                <v:textbox>
                  <w:txbxContent>
                    <w:p w:rsidR="00367504" w:rsidRPr="00454405" w:rsidRDefault="00367504" w:rsidP="00AE6E4F">
                      <w:pPr>
                        <w:jc w:val="center"/>
                        <w:rPr>
                          <w:rFonts w:ascii="Calibri" w:hAnsi="Calibri" w:cs="Calibri"/>
                          <w:b/>
                          <w:bCs/>
                          <w:sz w:val="32"/>
                          <w:szCs w:val="32"/>
                        </w:rPr>
                      </w:pPr>
                      <w:r>
                        <w:rPr>
                          <w:rFonts w:ascii="Calibri" w:hAnsi="Calibri" w:cs="Calibri"/>
                          <w:b/>
                          <w:bCs/>
                          <w:noProof/>
                          <w:sz w:val="32"/>
                          <w:szCs w:val="32"/>
                          <w:lang w:val="en-US" w:eastAsia="en-US"/>
                        </w:rPr>
                        <w:drawing>
                          <wp:inline distT="0" distB="0" distL="0" distR="0">
                            <wp:extent cx="288290" cy="218440"/>
                            <wp:effectExtent l="19050" t="0" r="0" b="0"/>
                            <wp:docPr id="70" name="Picture 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2"/>
                                    <pic:cNvPicPr>
                                      <a:picLocks noChangeAspect="1" noChangeArrowheads="1"/>
                                    </pic:cNvPicPr>
                                  </pic:nvPicPr>
                                  <pic:blipFill>
                                    <a:blip r:embed="rId14"/>
                                    <a:srcRect/>
                                    <a:stretch>
                                      <a:fillRect/>
                                    </a:stretch>
                                  </pic:blipFill>
                                  <pic:spPr bwMode="auto">
                                    <a:xfrm>
                                      <a:off x="0" y="0"/>
                                      <a:ext cx="288290" cy="218440"/>
                                    </a:xfrm>
                                    <a:prstGeom prst="rect">
                                      <a:avLst/>
                                    </a:prstGeom>
                                    <a:noFill/>
                                    <a:ln w="9525">
                                      <a:noFill/>
                                      <a:miter lim="800000"/>
                                      <a:headEnd/>
                                      <a:tailEnd/>
                                    </a:ln>
                                  </pic:spPr>
                                </pic:pic>
                              </a:graphicData>
                            </a:graphic>
                          </wp:inline>
                        </w:drawing>
                      </w:r>
                    </w:p>
                    <w:p w:rsidR="00367504" w:rsidRPr="001277AC" w:rsidRDefault="00367504" w:rsidP="001277AC">
                      <w:pPr>
                        <w:jc w:val="center"/>
                        <w:rPr>
                          <w:sz w:val="28"/>
                          <w:szCs w:val="28"/>
                        </w:rPr>
                      </w:pPr>
                      <w:r w:rsidRPr="001277AC">
                        <w:rPr>
                          <w:rFonts w:ascii="Calibri" w:hAnsi="Calibri" w:cs="Calibri"/>
                          <w:b/>
                          <w:bCs/>
                          <w:sz w:val="28"/>
                          <w:szCs w:val="28"/>
                        </w:rPr>
                        <w:t>Pikë reflektimi</w:t>
                      </w:r>
                    </w:p>
                  </w:txbxContent>
                </v:textbox>
                <w10:anchorlock/>
              </v:shape>
            </w:pict>
          </mc:Fallback>
        </mc:AlternateContent>
      </w:r>
    </w:p>
    <w:p w:rsidR="00B84943" w:rsidRDefault="00B84943" w:rsidP="00D935DD">
      <w:pPr>
        <w:spacing w:line="360" w:lineRule="auto"/>
        <w:ind w:left="1440"/>
        <w:jc w:val="both"/>
        <w:rPr>
          <w:rFonts w:ascii="Calibri" w:hAnsi="Calibri" w:cs="Calibri"/>
        </w:rPr>
      </w:pPr>
    </w:p>
    <w:p w:rsidR="00B84943" w:rsidRDefault="00B84943" w:rsidP="00D935DD">
      <w:pPr>
        <w:spacing w:line="360" w:lineRule="auto"/>
        <w:ind w:left="1440"/>
        <w:jc w:val="both"/>
        <w:rPr>
          <w:rFonts w:ascii="Calibri" w:hAnsi="Calibri" w:cs="Calibri"/>
        </w:rPr>
      </w:pPr>
    </w:p>
    <w:p w:rsidR="00B84943" w:rsidRDefault="00B84943" w:rsidP="00D935DD">
      <w:pPr>
        <w:spacing w:line="276" w:lineRule="auto"/>
        <w:ind w:left="1440"/>
        <w:jc w:val="both"/>
        <w:rPr>
          <w:rFonts w:ascii="Calibri" w:hAnsi="Calibri" w:cs="Calibri"/>
          <w:b/>
          <w:bCs/>
        </w:rPr>
      </w:pPr>
    </w:p>
    <w:p w:rsidR="00B84943" w:rsidRDefault="00B84943" w:rsidP="00D935DD">
      <w:pPr>
        <w:spacing w:line="276" w:lineRule="auto"/>
        <w:ind w:left="1440"/>
        <w:jc w:val="both"/>
        <w:rPr>
          <w:rFonts w:ascii="Calibri" w:hAnsi="Calibri" w:cs="Calibri"/>
          <w:b/>
          <w:bCs/>
        </w:rPr>
      </w:pPr>
    </w:p>
    <w:p w:rsidR="00B84943" w:rsidRDefault="00B84943" w:rsidP="00D935DD">
      <w:pPr>
        <w:spacing w:line="276" w:lineRule="auto"/>
        <w:ind w:left="1440"/>
        <w:jc w:val="both"/>
        <w:rPr>
          <w:rFonts w:ascii="Calibri" w:hAnsi="Calibri" w:cs="Calibri"/>
          <w:b/>
          <w:bCs/>
        </w:rPr>
      </w:pPr>
    </w:p>
    <w:p w:rsidR="00B84943" w:rsidRDefault="00B84943" w:rsidP="00D935DD">
      <w:pPr>
        <w:spacing w:line="276" w:lineRule="auto"/>
        <w:ind w:left="1440"/>
        <w:jc w:val="both"/>
        <w:rPr>
          <w:rFonts w:ascii="Calibri" w:hAnsi="Calibri" w:cs="Calibri"/>
          <w:b/>
          <w:bCs/>
        </w:rPr>
      </w:pPr>
    </w:p>
    <w:p w:rsidR="00B84943" w:rsidRDefault="00B84943" w:rsidP="00D935DD">
      <w:pPr>
        <w:spacing w:line="276" w:lineRule="auto"/>
        <w:ind w:left="1440"/>
        <w:jc w:val="both"/>
        <w:rPr>
          <w:rFonts w:ascii="Calibri" w:hAnsi="Calibri" w:cs="Calibri"/>
          <w:b/>
          <w:bCs/>
        </w:rPr>
      </w:pPr>
    </w:p>
    <w:p w:rsidR="00B84943" w:rsidRDefault="00B84943" w:rsidP="00D935DD">
      <w:pPr>
        <w:spacing w:line="276" w:lineRule="auto"/>
        <w:ind w:left="1440"/>
        <w:jc w:val="both"/>
        <w:rPr>
          <w:rFonts w:ascii="Calibri" w:hAnsi="Calibri" w:cs="Calibri"/>
          <w:b/>
          <w:bCs/>
        </w:rPr>
      </w:pPr>
    </w:p>
    <w:p w:rsidR="00B84943" w:rsidRDefault="00B84943" w:rsidP="00D935DD">
      <w:pPr>
        <w:spacing w:line="276" w:lineRule="auto"/>
        <w:ind w:left="1440"/>
        <w:jc w:val="both"/>
        <w:rPr>
          <w:rFonts w:ascii="Calibri" w:hAnsi="Calibri" w:cs="Calibri"/>
          <w:b/>
          <w:bCs/>
          <w:i/>
          <w:iCs/>
          <w:color w:val="4F81BD"/>
        </w:rPr>
      </w:pPr>
    </w:p>
    <w:p w:rsidR="00B84943" w:rsidRDefault="00B84943" w:rsidP="00D935DD">
      <w:pPr>
        <w:ind w:left="1440"/>
        <w:jc w:val="both"/>
        <w:rPr>
          <w:rFonts w:ascii="Calibri" w:hAnsi="Calibri" w:cs="Calibri"/>
        </w:rPr>
      </w:pPr>
    </w:p>
    <w:p w:rsidR="00B84943" w:rsidRDefault="00B84943" w:rsidP="00D935DD">
      <w:pPr>
        <w:ind w:left="1440"/>
        <w:jc w:val="both"/>
        <w:rPr>
          <w:rFonts w:ascii="Calibri" w:hAnsi="Calibri" w:cs="Calibri"/>
        </w:rPr>
      </w:pPr>
    </w:p>
    <w:p w:rsidR="00B84943" w:rsidRDefault="00B84943" w:rsidP="00D935DD">
      <w:pPr>
        <w:ind w:left="1440"/>
        <w:jc w:val="both"/>
        <w:rPr>
          <w:rFonts w:ascii="Calibri" w:hAnsi="Calibri" w:cs="Calibri"/>
        </w:rPr>
      </w:pPr>
    </w:p>
    <w:p w:rsidR="00B84943" w:rsidRDefault="00B84943" w:rsidP="00D935DD">
      <w:pPr>
        <w:ind w:left="1440"/>
        <w:jc w:val="both"/>
        <w:rPr>
          <w:rFonts w:ascii="Calibri" w:hAnsi="Calibri" w:cs="Calibri"/>
        </w:rPr>
      </w:pPr>
    </w:p>
    <w:p w:rsidR="00B84943" w:rsidRDefault="00B84943" w:rsidP="00D935DD">
      <w:pPr>
        <w:ind w:left="1440"/>
        <w:jc w:val="both"/>
        <w:rPr>
          <w:rFonts w:ascii="Calibri" w:hAnsi="Calibri" w:cs="Calibri"/>
        </w:rPr>
      </w:pPr>
    </w:p>
    <w:p w:rsidR="00B84943" w:rsidRDefault="004723D6" w:rsidP="00D935DD">
      <w:pPr>
        <w:ind w:left="1440"/>
        <w:jc w:val="both"/>
        <w:rPr>
          <w:rFonts w:ascii="Calibri" w:hAnsi="Calibri" w:cs="Calibri"/>
        </w:rPr>
      </w:pPr>
      <w:r>
        <w:rPr>
          <w:noProof/>
          <w:lang w:val="en-US" w:eastAsia="en-US"/>
        </w:rPr>
        <mc:AlternateContent>
          <mc:Choice Requires="wps">
            <w:drawing>
              <wp:anchor distT="0" distB="0" distL="114300" distR="114300" simplePos="0" relativeHeight="251695616" behindDoc="0" locked="1" layoutInCell="1" allowOverlap="1">
                <wp:simplePos x="0" y="0"/>
                <wp:positionH relativeFrom="column">
                  <wp:posOffset>-685800</wp:posOffset>
                </wp:positionH>
                <wp:positionV relativeFrom="paragraph">
                  <wp:posOffset>85090</wp:posOffset>
                </wp:positionV>
                <wp:extent cx="1371600" cy="457200"/>
                <wp:effectExtent l="19050" t="18415" r="19050" b="19685"/>
                <wp:wrapNone/>
                <wp:docPr id="25" name="Text Box 7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71600" cy="457200"/>
                        </a:xfrm>
                        <a:prstGeom prst="rect">
                          <a:avLst/>
                        </a:prstGeom>
                        <a:solidFill>
                          <a:srgbClr val="FFFFFF"/>
                        </a:solidFill>
                        <a:ln w="31750">
                          <a:solidFill>
                            <a:srgbClr val="000000"/>
                          </a:solidFill>
                          <a:miter lim="800000"/>
                          <a:headEnd/>
                          <a:tailEnd/>
                        </a:ln>
                      </wps:spPr>
                      <wps:txbx>
                        <w:txbxContent>
                          <w:p w:rsidR="00367504" w:rsidRPr="005F2256" w:rsidRDefault="00367504" w:rsidP="00AE6E4F">
                            <w:pPr>
                              <w:spacing w:line="360" w:lineRule="auto"/>
                              <w:rPr>
                                <w:sz w:val="28"/>
                                <w:szCs w:val="28"/>
                              </w:rPr>
                            </w:pPr>
                            <w:r>
                              <w:rPr>
                                <w:noProof/>
                                <w:sz w:val="28"/>
                                <w:szCs w:val="28"/>
                                <w:lang w:val="en-US" w:eastAsia="en-US"/>
                              </w:rPr>
                              <w:drawing>
                                <wp:inline distT="0" distB="0" distL="0" distR="0">
                                  <wp:extent cx="198755" cy="198755"/>
                                  <wp:effectExtent l="19050" t="0" r="0" b="0"/>
                                  <wp:docPr id="72" name="Picture 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3"/>
                                          <pic:cNvPicPr>
                                            <a:picLocks noChangeAspect="1" noChangeArrowheads="1"/>
                                          </pic:cNvPicPr>
                                        </pic:nvPicPr>
                                        <pic:blipFill>
                                          <a:blip r:embed="rId11"/>
                                          <a:srcRect/>
                                          <a:stretch>
                                            <a:fillRect/>
                                          </a:stretch>
                                        </pic:blipFill>
                                        <pic:spPr bwMode="auto">
                                          <a:xfrm>
                                            <a:off x="0" y="0"/>
                                            <a:ext cx="198755" cy="198755"/>
                                          </a:xfrm>
                                          <a:prstGeom prst="rect">
                                            <a:avLst/>
                                          </a:prstGeom>
                                          <a:noFill/>
                                          <a:ln w="9525">
                                            <a:noFill/>
                                            <a:miter lim="800000"/>
                                            <a:headEnd/>
                                            <a:tailEnd/>
                                          </a:ln>
                                        </pic:spPr>
                                      </pic:pic>
                                    </a:graphicData>
                                  </a:graphic>
                                </wp:inline>
                              </w:drawing>
                            </w:r>
                            <w:r>
                              <w:rPr>
                                <w:rFonts w:ascii="Calibri" w:hAnsi="Calibri" w:cs="Calibri"/>
                                <w:b/>
                                <w:bCs/>
                                <w:sz w:val="36"/>
                                <w:szCs w:val="36"/>
                              </w:rPr>
                              <w:t>Aktivitet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77" o:spid="_x0000_s1100" type="#_x0000_t202" style="position:absolute;left:0;text-align:left;margin-left:-53.95pt;margin-top:6.7pt;width:108pt;height:36pt;z-index:251695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" strokeweight="2.5pt">
                <v:textbox>
                  <w:txbxContent>
                    <w:p w:rsidR="00367504" w:rsidRPr="005F2256" w:rsidRDefault="00367504" w:rsidP="00AE6E4F">
                      <w:pPr>
                        <w:spacing w:line="360" w:lineRule="auto"/>
                        <w:rPr>
                          <w:sz w:val="28"/>
                          <w:szCs w:val="28"/>
                        </w:rPr>
                      </w:pPr>
                      <w:r>
                        <w:rPr>
                          <w:noProof/>
                          <w:sz w:val="28"/>
                          <w:szCs w:val="28"/>
                          <w:lang w:val="en-US" w:eastAsia="en-US"/>
                        </w:rPr>
                        <w:drawing>
                          <wp:inline distT="0" distB="0" distL="0" distR="0">
                            <wp:extent cx="198755" cy="198755"/>
                            <wp:effectExtent l="19050" t="0" r="0" b="0"/>
                            <wp:docPr id="72" name="Picture 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3"/>
                                    <pic:cNvPicPr>
                                      <a:picLocks noChangeAspect="1" noChangeArrowheads="1"/>
                                    </pic:cNvPicPr>
                                  </pic:nvPicPr>
                                  <pic:blipFill>
                                    <a:blip r:embed="rId12"/>
                                    <a:srcRect/>
                                    <a:stretch>
                                      <a:fillRect/>
                                    </a:stretch>
                                  </pic:blipFill>
                                  <pic:spPr bwMode="auto">
                                    <a:xfrm>
                                      <a:off x="0" y="0"/>
                                      <a:ext cx="198755" cy="198755"/>
                                    </a:xfrm>
                                    <a:prstGeom prst="rect">
                                      <a:avLst/>
                                    </a:prstGeom>
                                    <a:noFill/>
                                    <a:ln w="9525">
                                      <a:noFill/>
                                      <a:miter lim="800000"/>
                                      <a:headEnd/>
                                      <a:tailEnd/>
                                    </a:ln>
                                  </pic:spPr>
                                </pic:pic>
                              </a:graphicData>
                            </a:graphic>
                          </wp:inline>
                        </w:drawing>
                      </w:r>
                      <w:r>
                        <w:rPr>
                          <w:rFonts w:ascii="Calibri" w:hAnsi="Calibri" w:cs="Calibri"/>
                          <w:b/>
                          <w:bCs/>
                          <w:sz w:val="36"/>
                          <w:szCs w:val="36"/>
                        </w:rPr>
                        <w:t>Aktivitet</w:t>
                      </w:r>
                    </w:p>
                  </w:txbxContent>
                </v:textbox>
                <w10:anchorlock/>
              </v:shape>
            </w:pict>
          </mc:Fallback>
        </mc:AlternateContent>
      </w:r>
    </w:p>
    <w:p w:rsidR="00B84943" w:rsidRDefault="00B84943" w:rsidP="00D935DD">
      <w:pPr>
        <w:ind w:left="1440"/>
        <w:jc w:val="both"/>
        <w:rPr>
          <w:rFonts w:ascii="Calibri" w:hAnsi="Calibri" w:cs="Calibri"/>
        </w:rPr>
      </w:pPr>
    </w:p>
    <w:p w:rsidR="00B84943" w:rsidRPr="00655F2F" w:rsidRDefault="00B84943" w:rsidP="00D935DD">
      <w:pPr>
        <w:ind w:left="1440"/>
        <w:jc w:val="both"/>
        <w:rPr>
          <w:rFonts w:ascii="Calibri" w:hAnsi="Calibri" w:cs="Calibri"/>
        </w:rPr>
      </w:pPr>
    </w:p>
    <w:p w:rsidR="00B84943" w:rsidRPr="00FC0533" w:rsidRDefault="004723D6" w:rsidP="00D935DD">
      <w:pPr>
        <w:ind w:left="1440"/>
        <w:jc w:val="both"/>
        <w:rPr>
          <w:rFonts w:ascii="Calibri" w:hAnsi="Calibri" w:cs="Calibri"/>
        </w:rPr>
      </w:pPr>
      <w:r>
        <w:rPr>
          <w:noProof/>
          <w:lang w:val="en-US" w:eastAsia="en-US"/>
        </w:rPr>
        <mc:AlternateContent>
          <mc:Choice Requires="wps">
            <w:drawing>
              <wp:anchor distT="0" distB="0" distL="114300" distR="114300" simplePos="0" relativeHeight="251625984" behindDoc="0" locked="1" layoutInCell="1" allowOverlap="1">
                <wp:simplePos x="0" y="0"/>
                <wp:positionH relativeFrom="column">
                  <wp:posOffset>923925</wp:posOffset>
                </wp:positionH>
                <wp:positionV relativeFrom="paragraph">
                  <wp:posOffset>153670</wp:posOffset>
                </wp:positionV>
                <wp:extent cx="5257800" cy="1266825"/>
                <wp:effectExtent l="9525" t="10795" r="19050" b="27305"/>
                <wp:wrapTight wrapText="bothSides">
                  <wp:wrapPolygon edited="0">
                    <wp:start x="783" y="-162"/>
                    <wp:lineTo x="470" y="0"/>
                    <wp:lineTo x="-39" y="1624"/>
                    <wp:lineTo x="-39" y="18839"/>
                    <wp:lineTo x="117" y="20626"/>
                    <wp:lineTo x="626" y="21925"/>
                    <wp:lineTo x="783" y="21925"/>
                    <wp:lineTo x="20896" y="21925"/>
                    <wp:lineTo x="21052" y="21925"/>
                    <wp:lineTo x="21522" y="20626"/>
                    <wp:lineTo x="21678" y="18352"/>
                    <wp:lineTo x="21639" y="1624"/>
                    <wp:lineTo x="21091" y="0"/>
                    <wp:lineTo x="20778" y="-162"/>
                    <wp:lineTo x="783" y="-162"/>
                  </wp:wrapPolygon>
                </wp:wrapTight>
                <wp:docPr id="23" name="AutoShape 8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257800" cy="1266825"/>
                        </a:xfrm>
                        <a:prstGeom prst="roundRect">
                          <a:avLst>
                            <a:gd name="adj" fmla="val 16667"/>
                          </a:avLst>
                        </a:prstGeom>
                        <a:gradFill rotWithShape="0">
                          <a:gsLst>
                            <a:gs pos="0">
                              <a:srgbClr val="FFFFFF"/>
                            </a:gs>
                            <a:gs pos="100000">
                              <a:srgbClr val="B6DDE8"/>
                            </a:gs>
                          </a:gsLst>
                          <a:lin ang="5400000" scaled="1"/>
                        </a:gradFill>
                        <a:ln w="12700">
                          <a:solidFill>
                            <a:srgbClr val="92CDDC"/>
                          </a:solidFill>
                          <a:round/>
                          <a:headEnd/>
                          <a:tailEnd/>
                        </a:ln>
                        <a:effectLst>
                          <a:outerShdw dist="28398" dir="3806097" algn="ctr" rotWithShape="0">
                            <a:srgbClr val="205867">
                              <a:alpha val="50000"/>
                            </a:srgbClr>
                          </a:outerShdw>
                        </a:effectLst>
                      </wps:spPr>
                      <wps:txbx>
                        <w:txbxContent>
                          <w:p w:rsidR="00367504" w:rsidRPr="0074763F" w:rsidRDefault="00367504" w:rsidP="00FC0533">
                            <w:pPr>
                              <w:spacing w:line="360" w:lineRule="auto"/>
                              <w:rPr>
                                <w:rFonts w:ascii="Calibri" w:hAnsi="Calibri" w:cs="Calibri"/>
                                <w:b/>
                                <w:bCs/>
                              </w:rPr>
                            </w:pPr>
                            <w:r>
                              <w:rPr>
                                <w:rFonts w:ascii="Calibri" w:hAnsi="Calibri" w:cs="Calibri"/>
                                <w:b/>
                                <w:bCs/>
                              </w:rPr>
                              <w:t>Aktiviteti</w:t>
                            </w:r>
                          </w:p>
                          <w:p w:rsidR="00367504" w:rsidRPr="0074763F" w:rsidRDefault="00367504" w:rsidP="00E03014">
                            <w:pPr>
                              <w:spacing w:line="276" w:lineRule="auto"/>
                              <w:rPr>
                                <w:rFonts w:ascii="Calibri" w:hAnsi="Calibri" w:cs="Calibri"/>
                              </w:rPr>
                            </w:pPr>
                            <w:r>
                              <w:rPr>
                                <w:rFonts w:ascii="Calibri" w:hAnsi="Calibri" w:cs="Calibri"/>
                              </w:rPr>
                              <w:t>Mendoni për pyetjet në vijim lidhur me mundësitë e përdorimit të vlerësimit të bazuar në kompjuter në shkollën tuaj. Shënoni idetë tuaja në Ditarin e të nxënit. Pas kësaj, diskutoni këto pyetje me një mësimdhënës tjetër në shkollën tuaj.</w:t>
                            </w:r>
                          </w:p>
                          <w:p w:rsidR="00367504" w:rsidRPr="0074763F" w:rsidRDefault="00367504" w:rsidP="00FC0533">
                            <w:pPr>
                              <w:rPr>
                                <w:rFonts w:ascii="Calibri" w:hAnsi="Calibri" w:cs="Calibri"/>
                              </w:rPr>
                            </w:pPr>
                          </w:p>
                          <w:p w:rsidR="00367504" w:rsidRPr="0074763F" w:rsidRDefault="00367504" w:rsidP="00FC0533">
                            <w:pPr>
                              <w:rPr>
                                <w:rFonts w:ascii="Calibri" w:hAnsi="Calibri" w:cs="Calibri"/>
                              </w:rPr>
                            </w:pPr>
                          </w:p>
                          <w:p w:rsidR="00367504" w:rsidRPr="00015AAF" w:rsidRDefault="00367504" w:rsidP="00FC0533">
                            <w:pPr>
                              <w:rPr>
                                <w:i/>
                                <w:iCs/>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81" o:spid="_x0000_s1101" style="position:absolute;left:0;text-align:left;margin-left:72.75pt;margin-top:12.1pt;width:414pt;height:99.75pt;z-index:251625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" strokecolor="#92cddc" strokeweight="1pt">
                <v:fill color2="#b6dde8" focus="100%" type="gradient"/>
                <v:shadow on="t" color="#205867" opacity=".5" mv:blur="0" offset="1pt,2pt"/>
                <v:textbox>
                  <w:txbxContent>
                    <w:p w:rsidR="00367504" w:rsidRPr="0074763F" w:rsidRDefault="00367504" w:rsidP="00FC0533">
                      <w:pPr>
                        <w:spacing w:line="360" w:lineRule="auto"/>
                        <w:rPr>
                          <w:rFonts w:ascii="Calibri" w:hAnsi="Calibri" w:cs="Calibri"/>
                          <w:b/>
                          <w:bCs/>
                        </w:rPr>
                      </w:pPr>
                      <w:r>
                        <w:rPr>
                          <w:rFonts w:ascii="Calibri" w:hAnsi="Calibri" w:cs="Calibri"/>
                          <w:b/>
                          <w:bCs/>
                        </w:rPr>
                        <w:t>Aktiviteti</w:t>
                      </w:r>
                    </w:p>
                    <w:p w:rsidR="00367504" w:rsidRPr="0074763F" w:rsidRDefault="00367504" w:rsidP="00E03014">
                      <w:pPr>
                        <w:spacing w:line="276" w:lineRule="auto"/>
                        <w:rPr>
                          <w:rFonts w:ascii="Calibri" w:hAnsi="Calibri" w:cs="Calibri"/>
                        </w:rPr>
                      </w:pPr>
                      <w:r>
                        <w:rPr>
                          <w:rFonts w:ascii="Calibri" w:hAnsi="Calibri" w:cs="Calibri"/>
                        </w:rPr>
                        <w:t>Mendoni për pyetjet në vijim lidhur me mundësitë e përdorimit të vlerësimit të bazuar në kompjuter në shkollën tuaj. Shënoni idetë tuaja në Ditarin e të nxënit. Pas kësaj, diskutoni këto pyetje me një mësimdhënës tjetër në shkollën tuaj.</w:t>
                      </w:r>
                    </w:p>
                    <w:p w:rsidR="00367504" w:rsidRPr="0074763F" w:rsidRDefault="00367504" w:rsidP="00FC0533">
                      <w:pPr>
                        <w:rPr>
                          <w:rFonts w:ascii="Calibri" w:hAnsi="Calibri" w:cs="Calibri"/>
                        </w:rPr>
                      </w:pPr>
                    </w:p>
                    <w:p w:rsidR="00367504" w:rsidRPr="0074763F" w:rsidRDefault="00367504" w:rsidP="00FC0533">
                      <w:pPr>
                        <w:rPr>
                          <w:rFonts w:ascii="Calibri" w:hAnsi="Calibri" w:cs="Calibri"/>
                        </w:rPr>
                      </w:pPr>
                    </w:p>
                    <w:p w:rsidR="00367504" w:rsidRPr="00015AAF" w:rsidRDefault="00367504" w:rsidP="00FC0533">
                      <w:pPr>
                        <w:rPr>
                          <w:i/>
                          <w:iCs/>
                        </w:rPr>
                      </w:pPr>
                    </w:p>
                  </w:txbxContent>
                </v:textbox>
                <w10:wrap type="tight"/>
                <w10:anchorlock/>
              </v:roundrect>
            </w:pict>
          </mc:Fallback>
        </mc:AlternateContent>
      </w:r>
    </w:p>
    <w:p w:rsidR="00B84943" w:rsidRPr="00FC0533" w:rsidRDefault="00B84943" w:rsidP="00D935DD">
      <w:pPr>
        <w:ind w:left="1440"/>
        <w:jc w:val="both"/>
        <w:rPr>
          <w:rFonts w:ascii="Calibri" w:hAnsi="Calibri" w:cs="Calibri"/>
        </w:rPr>
      </w:pPr>
    </w:p>
    <w:p w:rsidR="00B84943" w:rsidRPr="00FC0533" w:rsidRDefault="00B84943" w:rsidP="00D935DD">
      <w:pPr>
        <w:ind w:left="1440"/>
        <w:jc w:val="both"/>
        <w:rPr>
          <w:rFonts w:ascii="Calibri" w:hAnsi="Calibri" w:cs="Calibri"/>
        </w:rPr>
      </w:pPr>
    </w:p>
    <w:p w:rsidR="00B84943" w:rsidRPr="00FC0533" w:rsidRDefault="00B84943" w:rsidP="00D935DD">
      <w:pPr>
        <w:ind w:left="1440"/>
        <w:jc w:val="both"/>
        <w:rPr>
          <w:rFonts w:ascii="Calibri" w:hAnsi="Calibri" w:cs="Calibri"/>
        </w:rPr>
      </w:pPr>
    </w:p>
    <w:p w:rsidR="00B84943" w:rsidRPr="00FC0533" w:rsidRDefault="00B84943" w:rsidP="00D935DD">
      <w:pPr>
        <w:ind w:left="1440"/>
        <w:jc w:val="both"/>
        <w:rPr>
          <w:rFonts w:ascii="Calibri" w:hAnsi="Calibri" w:cs="Calibri"/>
        </w:rPr>
      </w:pPr>
    </w:p>
    <w:p w:rsidR="00B84943" w:rsidRPr="00FC0533" w:rsidRDefault="00B84943" w:rsidP="00D935DD">
      <w:pPr>
        <w:ind w:left="1440"/>
        <w:jc w:val="both"/>
        <w:rPr>
          <w:rFonts w:ascii="Calibri" w:hAnsi="Calibri" w:cs="Calibri"/>
        </w:rPr>
      </w:pPr>
    </w:p>
    <w:p w:rsidR="00B84943" w:rsidRPr="00655F2F" w:rsidRDefault="00B84943" w:rsidP="00D935DD">
      <w:pPr>
        <w:ind w:left="1440"/>
        <w:jc w:val="both"/>
        <w:rPr>
          <w:rFonts w:ascii="Calibri" w:hAnsi="Calibri" w:cs="Calibri"/>
        </w:rPr>
      </w:pPr>
    </w:p>
    <w:p w:rsidR="00B84943" w:rsidRPr="00E03014" w:rsidRDefault="00B84943" w:rsidP="00E03014">
      <w:pPr>
        <w:ind w:left="1800"/>
        <w:jc w:val="both"/>
      </w:pPr>
    </w:p>
    <w:p w:rsidR="00B84943" w:rsidRDefault="00B84943" w:rsidP="00E03014">
      <w:pPr>
        <w:ind w:left="1350"/>
        <w:jc w:val="both"/>
        <w:rPr>
          <w:rFonts w:ascii="Calibri" w:hAnsi="Calibri" w:cs="Calibri"/>
        </w:rPr>
      </w:pPr>
    </w:p>
    <w:p w:rsidR="00B84943" w:rsidRDefault="00B84943" w:rsidP="00E03014">
      <w:pPr>
        <w:ind w:left="1350"/>
        <w:jc w:val="both"/>
        <w:rPr>
          <w:rFonts w:ascii="Calibri" w:hAnsi="Calibri" w:cs="Calibri"/>
        </w:rPr>
      </w:pPr>
    </w:p>
    <w:p w:rsidR="00B84943" w:rsidRPr="00E03014" w:rsidRDefault="00B84943" w:rsidP="00E03014">
      <w:pPr>
        <w:ind w:left="1350"/>
        <w:jc w:val="both"/>
        <w:rPr>
          <w:rFonts w:ascii="Calibri" w:hAnsi="Calibri" w:cs="Calibri"/>
        </w:rPr>
      </w:pPr>
      <w:r>
        <w:rPr>
          <w:rFonts w:ascii="Calibri" w:hAnsi="Calibri" w:cs="Calibri"/>
        </w:rPr>
        <w:t>Shkruani përgjigjet në pyetjet e mëposhtme në</w:t>
      </w:r>
      <w:r w:rsidRPr="001153A3">
        <w:rPr>
          <w:rFonts w:ascii="Calibri" w:hAnsi="Calibri" w:cs="Calibri"/>
          <w:b/>
          <w:bCs/>
        </w:rPr>
        <w:t>Ditarin tuaj t</w:t>
      </w:r>
      <w:r>
        <w:rPr>
          <w:rFonts w:ascii="Calibri" w:hAnsi="Calibri" w:cs="Calibri"/>
          <w:b/>
          <w:bCs/>
        </w:rPr>
        <w:t>ë</w:t>
      </w:r>
      <w:r w:rsidRPr="001153A3">
        <w:rPr>
          <w:rFonts w:ascii="Calibri" w:hAnsi="Calibri" w:cs="Calibri"/>
          <w:b/>
          <w:bCs/>
        </w:rPr>
        <w:t xml:space="preserve"> t</w:t>
      </w:r>
      <w:r>
        <w:rPr>
          <w:rFonts w:ascii="Calibri" w:hAnsi="Calibri" w:cs="Calibri"/>
          <w:b/>
          <w:bCs/>
        </w:rPr>
        <w:t>ë</w:t>
      </w:r>
      <w:r w:rsidRPr="001153A3">
        <w:rPr>
          <w:rFonts w:ascii="Calibri" w:hAnsi="Calibri" w:cs="Calibri"/>
          <w:b/>
          <w:bCs/>
        </w:rPr>
        <w:t xml:space="preserve"> nx</w:t>
      </w:r>
      <w:r>
        <w:rPr>
          <w:rFonts w:ascii="Calibri" w:hAnsi="Calibri" w:cs="Calibri"/>
          <w:b/>
          <w:bCs/>
        </w:rPr>
        <w:t>ë</w:t>
      </w:r>
      <w:r w:rsidRPr="001153A3">
        <w:rPr>
          <w:rFonts w:ascii="Calibri" w:hAnsi="Calibri" w:cs="Calibri"/>
          <w:b/>
          <w:bCs/>
        </w:rPr>
        <w:t>nit</w:t>
      </w:r>
      <w:r>
        <w:rPr>
          <w:rFonts w:ascii="Calibri" w:hAnsi="Calibri" w:cs="Calibri"/>
          <w:b/>
          <w:bCs/>
        </w:rPr>
        <w:t>.</w:t>
      </w:r>
    </w:p>
    <w:p w:rsidR="00B84943" w:rsidRPr="00E03014" w:rsidRDefault="00B84943" w:rsidP="00E03014">
      <w:pPr>
        <w:ind w:left="1350"/>
        <w:jc w:val="both"/>
      </w:pPr>
    </w:p>
    <w:p w:rsidR="00B84943" w:rsidRPr="009C5C7F" w:rsidRDefault="00B84943" w:rsidP="00E03014">
      <w:pPr>
        <w:pStyle w:val="ListParagraph"/>
        <w:numPr>
          <w:ilvl w:val="0"/>
          <w:numId w:val="29"/>
        </w:numPr>
        <w:ind w:left="1800"/>
        <w:jc w:val="both"/>
        <w:rPr>
          <w:rFonts w:cs="Times New Roman"/>
          <w:sz w:val="24"/>
          <w:szCs w:val="24"/>
        </w:rPr>
      </w:pPr>
      <w:r>
        <w:rPr>
          <w:sz w:val="24"/>
          <w:szCs w:val="24"/>
        </w:rPr>
        <w:t>Cilat instrumente dhe çfarë përkrahje është në dispozicion në shkollën tuaj? A e ka shkolla juaj infrastrukturën e nevojshme për një rrjet virtual?</w:t>
      </w:r>
    </w:p>
    <w:p w:rsidR="00B84943" w:rsidRDefault="00B84943" w:rsidP="00E03014">
      <w:pPr>
        <w:pStyle w:val="ListParagraph"/>
        <w:numPr>
          <w:ilvl w:val="0"/>
          <w:numId w:val="29"/>
        </w:numPr>
        <w:ind w:left="1800"/>
        <w:jc w:val="both"/>
        <w:rPr>
          <w:rFonts w:cs="Times New Roman"/>
          <w:sz w:val="24"/>
          <w:szCs w:val="24"/>
        </w:rPr>
      </w:pPr>
      <w:r>
        <w:rPr>
          <w:sz w:val="24"/>
          <w:szCs w:val="24"/>
        </w:rPr>
        <w:t>Si e kuptoni / vlerësoni shkallën e gatishmërisë së nxënësve tuaj dhe shkathtësitë / dijet e tyre në TIK? A mendoni se janë të gatshëm për të marrë pjesë në vlerësimin e bazuar në kompjuterë?</w:t>
      </w:r>
    </w:p>
    <w:p w:rsidR="00B84943" w:rsidRDefault="00B84943" w:rsidP="00E03014">
      <w:pPr>
        <w:pStyle w:val="ListParagraph"/>
        <w:numPr>
          <w:ilvl w:val="0"/>
          <w:numId w:val="29"/>
        </w:numPr>
        <w:ind w:left="1800"/>
        <w:jc w:val="both"/>
        <w:rPr>
          <w:rFonts w:cs="Times New Roman"/>
          <w:sz w:val="24"/>
          <w:szCs w:val="24"/>
        </w:rPr>
      </w:pPr>
      <w:r>
        <w:rPr>
          <w:sz w:val="24"/>
          <w:szCs w:val="24"/>
        </w:rPr>
        <w:t>Si i vlerësoni shkathtësitë tuaja dhe njohuritë në TIK? A mendoni se jeni të aftë të merrni pjesë në vlerësimin e bazuar në kompjuterë? Për çfarë trajnimi keni nevojë për të përdorur si duhet të nxënit dhe vlerësimin e bazuar në kompjuterë?</w:t>
      </w:r>
    </w:p>
    <w:p w:rsidR="00B84943" w:rsidRDefault="00B84943" w:rsidP="00E03014">
      <w:pPr>
        <w:pStyle w:val="ListParagraph"/>
        <w:numPr>
          <w:ilvl w:val="0"/>
          <w:numId w:val="29"/>
        </w:numPr>
        <w:ind w:left="1800"/>
        <w:jc w:val="both"/>
        <w:rPr>
          <w:rFonts w:cs="Times New Roman"/>
          <w:sz w:val="24"/>
          <w:szCs w:val="24"/>
        </w:rPr>
      </w:pPr>
      <w:r>
        <w:rPr>
          <w:sz w:val="24"/>
          <w:szCs w:val="24"/>
        </w:rPr>
        <w:t xml:space="preserve">Si e shihni rolin tuaj në kohën kur nxënësit janë të angazhuar në një aktivitet </w:t>
      </w:r>
      <w:r w:rsidRPr="0059531F">
        <w:rPr>
          <w:i/>
          <w:iCs/>
          <w:sz w:val="24"/>
          <w:szCs w:val="24"/>
        </w:rPr>
        <w:t>online</w:t>
      </w:r>
      <w:r>
        <w:rPr>
          <w:sz w:val="24"/>
          <w:szCs w:val="24"/>
        </w:rPr>
        <w:t>?</w:t>
      </w:r>
    </w:p>
    <w:p w:rsidR="00B84943" w:rsidRDefault="00B84943" w:rsidP="00D935DD">
      <w:pPr>
        <w:ind w:left="1440"/>
        <w:jc w:val="both"/>
        <w:rPr>
          <w:rFonts w:ascii="Calibri" w:hAnsi="Calibri" w:cs="Calibri"/>
          <w:b/>
          <w:bCs/>
          <w:smallCaps/>
          <w:u w:val="single"/>
        </w:rPr>
      </w:pPr>
    </w:p>
    <w:p w:rsidR="00B84943" w:rsidRDefault="00B84943" w:rsidP="00D935DD">
      <w:pPr>
        <w:ind w:left="1440"/>
        <w:jc w:val="both"/>
        <w:rPr>
          <w:rFonts w:ascii="Calibri" w:hAnsi="Calibri" w:cs="Calibri"/>
          <w:b/>
          <w:bCs/>
          <w:smallCaps/>
          <w:u w:val="single"/>
        </w:rPr>
      </w:pPr>
    </w:p>
    <w:p w:rsidR="00B84943" w:rsidRDefault="00B84943" w:rsidP="00D935DD">
      <w:pPr>
        <w:ind w:left="1440"/>
        <w:jc w:val="both"/>
        <w:rPr>
          <w:rFonts w:ascii="Calibri" w:hAnsi="Calibri" w:cs="Calibri"/>
          <w:b/>
          <w:bCs/>
          <w:smallCaps/>
          <w:u w:val="single"/>
        </w:rPr>
      </w:pPr>
    </w:p>
    <w:p w:rsidR="00B84943" w:rsidRDefault="00B84943" w:rsidP="00D935DD">
      <w:pPr>
        <w:ind w:left="1440"/>
        <w:jc w:val="both"/>
        <w:rPr>
          <w:rFonts w:ascii="Calibri" w:hAnsi="Calibri" w:cs="Calibri"/>
          <w:b/>
          <w:bCs/>
          <w:smallCaps/>
          <w:u w:val="single"/>
        </w:rPr>
      </w:pPr>
    </w:p>
    <w:p w:rsidR="00B84943" w:rsidRDefault="00B84943" w:rsidP="00D935DD">
      <w:pPr>
        <w:ind w:left="1440"/>
        <w:jc w:val="both"/>
        <w:rPr>
          <w:rFonts w:ascii="Calibri" w:hAnsi="Calibri" w:cs="Calibri"/>
          <w:b/>
          <w:bCs/>
          <w:smallCaps/>
          <w:u w:val="single"/>
        </w:rPr>
      </w:pPr>
      <w:r>
        <w:rPr>
          <w:rFonts w:ascii="Calibri" w:hAnsi="Calibri" w:cs="Calibri"/>
          <w:b/>
          <w:bCs/>
          <w:smallCaps/>
          <w:u w:val="single"/>
        </w:rPr>
        <w:t xml:space="preserve">PËRMBLEDHJE </w:t>
      </w:r>
    </w:p>
    <w:p w:rsidR="00B84943" w:rsidRDefault="00B84943" w:rsidP="00D935DD">
      <w:pPr>
        <w:ind w:left="1440"/>
        <w:jc w:val="both"/>
        <w:rPr>
          <w:rFonts w:ascii="Calibri" w:hAnsi="Calibri" w:cs="Calibri"/>
          <w:b/>
          <w:bCs/>
          <w:smallCaps/>
          <w:u w:val="single"/>
        </w:rPr>
      </w:pPr>
    </w:p>
    <w:p w:rsidR="00B84943" w:rsidRDefault="00B84943" w:rsidP="00D935DD">
      <w:pPr>
        <w:spacing w:line="360" w:lineRule="auto"/>
        <w:ind w:left="1440"/>
        <w:jc w:val="both"/>
        <w:rPr>
          <w:rFonts w:ascii="Calibri" w:hAnsi="Calibri" w:cs="Calibri"/>
        </w:rPr>
      </w:pPr>
      <w:r>
        <w:rPr>
          <w:rFonts w:ascii="Calibri" w:hAnsi="Calibri" w:cs="Calibri"/>
        </w:rPr>
        <w:t>Në këtë seksion, kemi shqyrtuar si sfidat dhe përparësitë e vlerësimit të përkrahur nga kompjuterët. Përderisa do të duhet të kalojë edhe shumë kohë derisa të ndodhë integrimi i plotë i vlerësimit të përkrahur nga kompjuterët në shkollat kosovare, përdorimi gjithnjë e më i madh i teknologjisë e bën këtë aspekt të vlerësimit pjesë të rëndësishme të shqyrtimeve të vlerësimit të të nxënit.</w:t>
      </w:r>
    </w:p>
    <w:p w:rsidR="00B84943" w:rsidRPr="003E3C00" w:rsidRDefault="00B84943" w:rsidP="00D935DD">
      <w:pPr>
        <w:spacing w:line="360" w:lineRule="auto"/>
        <w:ind w:left="1440"/>
        <w:jc w:val="both"/>
        <w:rPr>
          <w:rFonts w:ascii="Calibri" w:hAnsi="Calibri" w:cs="Calibri"/>
        </w:rPr>
      </w:pPr>
    </w:p>
    <w:p w:rsidR="00B84943" w:rsidRDefault="00B84943" w:rsidP="00D935DD">
      <w:pPr>
        <w:ind w:left="1440"/>
        <w:jc w:val="both"/>
        <w:rPr>
          <w:rFonts w:ascii="Calibri" w:hAnsi="Calibri" w:cs="Calibri"/>
        </w:rPr>
      </w:pPr>
    </w:p>
    <w:p w:rsidR="00B84943" w:rsidRPr="00082548" w:rsidRDefault="00B84943" w:rsidP="001D6ABA">
      <w:pPr>
        <w:pBdr>
          <w:top w:val="single" w:sz="12" w:space="1" w:color="FF0000"/>
          <w:left w:val="single" w:sz="12" w:space="4" w:color="FF0000"/>
          <w:bottom w:val="single" w:sz="12" w:space="1" w:color="FF0000"/>
          <w:right w:val="single" w:sz="12" w:space="4" w:color="FF0000"/>
        </w:pBdr>
        <w:ind w:left="1440"/>
        <w:jc w:val="center"/>
        <w:rPr>
          <w:rFonts w:ascii="Calibri" w:hAnsi="Calibri" w:cs="Calibri"/>
          <w:b/>
          <w:bCs/>
          <w:color w:val="FF0000"/>
        </w:rPr>
      </w:pPr>
      <w:r>
        <w:rPr>
          <w:rFonts w:ascii="Calibri" w:hAnsi="Calibri" w:cs="Calibri"/>
          <w:b/>
          <w:bCs/>
          <w:color w:val="FF0000"/>
        </w:rPr>
        <w:t>Ju lumtë! Erdhët në fund të kësaj njësie.</w:t>
      </w:r>
    </w:p>
    <w:p w:rsidR="00B84943" w:rsidRDefault="00B84943" w:rsidP="00D935DD">
      <w:pPr>
        <w:spacing w:line="360" w:lineRule="auto"/>
        <w:ind w:left="1440"/>
        <w:jc w:val="both"/>
        <w:rPr>
          <w:rFonts w:ascii="Calibri" w:hAnsi="Calibri" w:cs="Calibri"/>
          <w:b/>
          <w:bCs/>
        </w:rPr>
      </w:pPr>
    </w:p>
    <w:p w:rsidR="00B84943" w:rsidRDefault="00B84943" w:rsidP="00D935DD">
      <w:pPr>
        <w:spacing w:line="360" w:lineRule="auto"/>
        <w:ind w:left="1440"/>
        <w:jc w:val="both"/>
        <w:rPr>
          <w:rFonts w:ascii="Calibri" w:hAnsi="Calibri" w:cs="Calibri"/>
          <w:b/>
          <w:bCs/>
          <w:smallCaps/>
          <w:u w:val="single"/>
        </w:rPr>
      </w:pPr>
    </w:p>
    <w:p w:rsidR="00B84943" w:rsidRPr="009C5C7F" w:rsidRDefault="00B84943" w:rsidP="00D935DD">
      <w:pPr>
        <w:spacing w:line="360" w:lineRule="auto"/>
        <w:ind w:left="1440"/>
        <w:jc w:val="both"/>
        <w:rPr>
          <w:rFonts w:ascii="Calibri" w:hAnsi="Calibri" w:cs="Calibri"/>
          <w:b/>
          <w:bCs/>
          <w:smallCaps/>
          <w:u w:val="single"/>
        </w:rPr>
      </w:pPr>
      <w:r>
        <w:rPr>
          <w:rFonts w:ascii="Calibri" w:hAnsi="Calibri" w:cs="Calibri"/>
          <w:b/>
          <w:bCs/>
          <w:smallCaps/>
          <w:u w:val="single"/>
        </w:rPr>
        <w:t>BURIMET</w:t>
      </w:r>
    </w:p>
    <w:p w:rsidR="00B84943" w:rsidRDefault="00B84943" w:rsidP="00E03014">
      <w:pPr>
        <w:ind w:left="1440"/>
        <w:rPr>
          <w:rFonts w:ascii="Calibri" w:hAnsi="Calibri" w:cs="Calibri"/>
        </w:rPr>
      </w:pPr>
      <w:r>
        <w:rPr>
          <w:rFonts w:ascii="Calibri" w:hAnsi="Calibri" w:cs="Calibri"/>
        </w:rPr>
        <w:t xml:space="preserve">Alderson, J. C. and Wall, D. (1993). “Does Washback Exist?” </w:t>
      </w:r>
      <w:r>
        <w:rPr>
          <w:rFonts w:ascii="Calibri" w:hAnsi="Calibri" w:cs="Calibri"/>
          <w:i/>
          <w:iCs/>
        </w:rPr>
        <w:t>Applied Linguistics</w:t>
      </w:r>
      <w:r>
        <w:rPr>
          <w:rFonts w:ascii="Calibri" w:hAnsi="Calibri" w:cs="Calibri"/>
        </w:rPr>
        <w:t xml:space="preserve">, 14 (2), pp. 115-129. </w:t>
      </w:r>
    </w:p>
    <w:p w:rsidR="00B84943" w:rsidRDefault="00B84943" w:rsidP="00E03014">
      <w:pPr>
        <w:ind w:left="1440"/>
        <w:rPr>
          <w:rFonts w:ascii="Calibri" w:hAnsi="Calibri" w:cs="Calibri"/>
        </w:rPr>
      </w:pPr>
    </w:p>
    <w:p w:rsidR="00B84943" w:rsidRDefault="00B84943" w:rsidP="00E03014">
      <w:pPr>
        <w:ind w:left="1440"/>
        <w:rPr>
          <w:rFonts w:ascii="Calibri" w:hAnsi="Calibri" w:cs="Calibri"/>
        </w:rPr>
      </w:pPr>
      <w:r>
        <w:rPr>
          <w:rFonts w:ascii="Calibri" w:hAnsi="Calibri" w:cs="Calibri"/>
        </w:rPr>
        <w:t xml:space="preserve">Alderson, J. C. and Wall, D. (1996). “TOEFL Preparation Courses: A Study of Washback.”  </w:t>
      </w:r>
      <w:r>
        <w:rPr>
          <w:rFonts w:ascii="Calibri" w:hAnsi="Calibri" w:cs="Calibri"/>
          <w:i/>
          <w:iCs/>
        </w:rPr>
        <w:t>Language Testing</w:t>
      </w:r>
      <w:r>
        <w:rPr>
          <w:rFonts w:ascii="Calibri" w:hAnsi="Calibri" w:cs="Calibri"/>
        </w:rPr>
        <w:t xml:space="preserve">, 13 (3), pp. 280-297. </w:t>
      </w:r>
    </w:p>
    <w:p w:rsidR="00B84943" w:rsidRPr="00C01CB9" w:rsidRDefault="00B84943" w:rsidP="00E03014">
      <w:pPr>
        <w:ind w:left="1440"/>
        <w:rPr>
          <w:rFonts w:ascii="Calibri" w:hAnsi="Calibri" w:cs="Calibri"/>
        </w:rPr>
      </w:pPr>
    </w:p>
    <w:p w:rsidR="00B84943" w:rsidRDefault="00B84943" w:rsidP="00E03014">
      <w:pPr>
        <w:ind w:left="1440"/>
        <w:rPr>
          <w:rFonts w:ascii="Calibri" w:hAnsi="Calibri" w:cs="Calibri"/>
        </w:rPr>
      </w:pPr>
      <w:r>
        <w:rPr>
          <w:rFonts w:ascii="Calibri" w:hAnsi="Calibri" w:cs="Calibri"/>
        </w:rPr>
        <w:t xml:space="preserve">Bailey, K. (1996). “Working for Washback: A review of the Washback Concept in Language Testing.” </w:t>
      </w:r>
      <w:r>
        <w:rPr>
          <w:rFonts w:ascii="Calibri" w:hAnsi="Calibri" w:cs="Calibri"/>
          <w:i/>
          <w:iCs/>
        </w:rPr>
        <w:t>Language Testing</w:t>
      </w:r>
      <w:r>
        <w:rPr>
          <w:rFonts w:ascii="Calibri" w:hAnsi="Calibri" w:cs="Calibri"/>
        </w:rPr>
        <w:t xml:space="preserve">, 13 (3), pp. 257-279. </w:t>
      </w:r>
    </w:p>
    <w:p w:rsidR="00B84943" w:rsidRPr="00C01CB9" w:rsidRDefault="00B84943" w:rsidP="00E03014">
      <w:pPr>
        <w:ind w:left="1440"/>
        <w:rPr>
          <w:rFonts w:ascii="Calibri" w:hAnsi="Calibri" w:cs="Calibri"/>
        </w:rPr>
      </w:pPr>
    </w:p>
    <w:p w:rsidR="00B84943" w:rsidRDefault="00B84943" w:rsidP="00E03014">
      <w:pPr>
        <w:ind w:left="1440"/>
        <w:rPr>
          <w:rFonts w:ascii="Calibri" w:hAnsi="Calibri" w:cs="Calibri"/>
        </w:rPr>
      </w:pPr>
      <w:r>
        <w:rPr>
          <w:rFonts w:ascii="Calibri" w:hAnsi="Calibri" w:cs="Calibri"/>
        </w:rPr>
        <w:t xml:space="preserve">Bennet, R.E. (2003). “Online Assessment and the Comparability of Score Meaning.” Paper presented to International Association for Educational Assessment Annual Conference, Manchester, October 2003. </w:t>
      </w:r>
    </w:p>
    <w:p w:rsidR="00B84943" w:rsidRPr="00C01CB9" w:rsidRDefault="00B84943" w:rsidP="00E03014">
      <w:pPr>
        <w:ind w:left="1440"/>
        <w:rPr>
          <w:rFonts w:ascii="Calibri" w:hAnsi="Calibri" w:cs="Calibri"/>
        </w:rPr>
      </w:pPr>
    </w:p>
    <w:p w:rsidR="00B84943" w:rsidRPr="00C01CB9" w:rsidRDefault="00B84943" w:rsidP="00E03014">
      <w:pPr>
        <w:ind w:left="1440"/>
        <w:rPr>
          <w:rFonts w:ascii="Calibri" w:hAnsi="Calibri" w:cs="Calibri"/>
        </w:rPr>
      </w:pPr>
      <w:r>
        <w:rPr>
          <w:rFonts w:ascii="Calibri" w:hAnsi="Calibri" w:cs="Calibri"/>
        </w:rPr>
        <w:t>Bixler, Brent. 2000. “Selecting and Implementing Computer-based training.” Available online from http://www.personal.psu.edu/staff/b/x/bxb1 1 / CBTGuide/Overview.htm</w:t>
      </w:r>
    </w:p>
    <w:p w:rsidR="00B84943" w:rsidRDefault="00B84943" w:rsidP="00E03014">
      <w:pPr>
        <w:ind w:left="1440"/>
        <w:rPr>
          <w:rFonts w:ascii="Calibri" w:hAnsi="Calibri" w:cs="Calibri"/>
        </w:rPr>
      </w:pPr>
    </w:p>
    <w:p w:rsidR="00B84943" w:rsidRPr="00C01CB9" w:rsidRDefault="00B84943" w:rsidP="00E03014">
      <w:pPr>
        <w:ind w:left="1440"/>
        <w:rPr>
          <w:rFonts w:ascii="Calibri" w:hAnsi="Calibri" w:cs="Calibri"/>
        </w:rPr>
      </w:pPr>
      <w:r>
        <w:rPr>
          <w:rFonts w:ascii="Calibri" w:hAnsi="Calibri" w:cs="Calibri"/>
        </w:rPr>
        <w:t>Bull, J. and McKenna C. (2001). </w:t>
      </w:r>
      <w:r>
        <w:rPr>
          <w:rStyle w:val="Emphasis"/>
          <w:rFonts w:ascii="Calibri" w:hAnsi="Calibri" w:cs="Calibri"/>
        </w:rPr>
        <w:t>Blueprint for Computer-assisted Assessment.</w:t>
      </w:r>
      <w:r>
        <w:rPr>
          <w:rStyle w:val="apple-converted-space"/>
          <w:rFonts w:ascii="Calibri" w:hAnsi="Calibri" w:cs="Calibri"/>
        </w:rPr>
        <w:t xml:space="preserve"> New York: </w:t>
      </w:r>
      <w:r>
        <w:rPr>
          <w:rFonts w:ascii="Calibri" w:hAnsi="Calibri" w:cs="Calibri"/>
        </w:rPr>
        <w:t>Routledge Education.</w:t>
      </w:r>
    </w:p>
    <w:p w:rsidR="00B84943" w:rsidRDefault="00B84943" w:rsidP="00E03014">
      <w:pPr>
        <w:ind w:left="1440"/>
        <w:rPr>
          <w:rFonts w:ascii="Calibri" w:hAnsi="Calibri" w:cs="Calibri"/>
        </w:rPr>
      </w:pPr>
    </w:p>
    <w:p w:rsidR="00B84943" w:rsidRDefault="00B84943" w:rsidP="00E03014">
      <w:pPr>
        <w:ind w:left="1440"/>
        <w:rPr>
          <w:rFonts w:ascii="Calibri" w:hAnsi="Calibri" w:cs="Calibri"/>
        </w:rPr>
      </w:pPr>
      <w:r>
        <w:rPr>
          <w:rFonts w:ascii="Calibri" w:hAnsi="Calibri" w:cs="Calibri"/>
        </w:rPr>
        <w:t xml:space="preserve">Carlsen, C. (2008). “The Impact of Society on Testing.” </w:t>
      </w:r>
      <w:r>
        <w:rPr>
          <w:rFonts w:ascii="Calibri" w:hAnsi="Calibri" w:cs="Calibri"/>
          <w:i/>
          <w:iCs/>
        </w:rPr>
        <w:t>Research Notes</w:t>
      </w:r>
      <w:r>
        <w:rPr>
          <w:rFonts w:ascii="Calibri" w:hAnsi="Calibri" w:cs="Calibri"/>
        </w:rPr>
        <w:t xml:space="preserve">, 34. Available from </w:t>
      </w:r>
      <w:hyperlink r:id="rId17">
        <w:r>
          <w:rPr>
            <w:rStyle w:val="Hyperlink"/>
            <w:rFonts w:ascii="Calibri" w:hAnsi="Calibri" w:cs="Calibri"/>
          </w:rPr>
          <w:t>http://www.cambridgeesol.org/rs_notes/</w:t>
        </w:r>
      </w:hyperlink>
      <w:r>
        <w:rPr>
          <w:rFonts w:ascii="Calibri" w:hAnsi="Calibri" w:cs="Calibri"/>
        </w:rPr>
        <w:t>.</w:t>
      </w:r>
    </w:p>
    <w:p w:rsidR="00B84943" w:rsidRDefault="00B84943" w:rsidP="00E03014">
      <w:pPr>
        <w:ind w:left="1440"/>
        <w:rPr>
          <w:rFonts w:ascii="Calibri" w:hAnsi="Calibri" w:cs="Calibri"/>
        </w:rPr>
      </w:pPr>
    </w:p>
    <w:p w:rsidR="00B84943" w:rsidRDefault="00B84943" w:rsidP="00E03014">
      <w:pPr>
        <w:ind w:left="1440"/>
        <w:rPr>
          <w:rFonts w:ascii="Calibri" w:hAnsi="Calibri" w:cs="Calibri"/>
        </w:rPr>
      </w:pPr>
      <w:r>
        <w:rPr>
          <w:rFonts w:ascii="Calibri" w:hAnsi="Calibri" w:cs="Calibri"/>
        </w:rPr>
        <w:t>Dvorak, R. (2011) Moodle For Dummies, Hoboken, New Jersey, Wiley Publishers Inc.</w:t>
      </w:r>
    </w:p>
    <w:p w:rsidR="00B84943" w:rsidRDefault="00B84943" w:rsidP="00E03014">
      <w:pPr>
        <w:ind w:left="1440"/>
        <w:rPr>
          <w:rFonts w:ascii="Calibri" w:hAnsi="Calibri" w:cs="Calibri"/>
        </w:rPr>
      </w:pPr>
    </w:p>
    <w:p w:rsidR="00B84943" w:rsidRPr="00C01CB9" w:rsidRDefault="00B84943" w:rsidP="00E03014">
      <w:pPr>
        <w:ind w:left="1440"/>
        <w:rPr>
          <w:rFonts w:ascii="Calibri" w:hAnsi="Calibri" w:cs="Calibri"/>
        </w:rPr>
      </w:pPr>
      <w:r>
        <w:rPr>
          <w:rFonts w:ascii="Calibri" w:hAnsi="Calibri" w:cs="Calibri"/>
        </w:rPr>
        <w:t>Prensky M (2001) Digital Natives, Digital Immigrants Available at http://www.marcprensky.com/writing/prensky%20-%20digital%20natives,%20digital%20immigrants%20-%20part1.pdf</w:t>
      </w:r>
    </w:p>
    <w:p w:rsidR="00B84943" w:rsidRDefault="00B84943" w:rsidP="00E03014">
      <w:pPr>
        <w:ind w:left="1440"/>
        <w:rPr>
          <w:rFonts w:ascii="Calibri" w:hAnsi="Calibri" w:cs="Calibri"/>
        </w:rPr>
      </w:pPr>
    </w:p>
    <w:p w:rsidR="00B84943" w:rsidRPr="00C01CB9" w:rsidRDefault="00B84943" w:rsidP="00E03014">
      <w:pPr>
        <w:ind w:left="1440"/>
        <w:rPr>
          <w:rFonts w:ascii="Calibri" w:hAnsi="Calibri" w:cs="Calibri"/>
        </w:rPr>
      </w:pPr>
      <w:r>
        <w:rPr>
          <w:rFonts w:ascii="Calibri" w:hAnsi="Calibri" w:cs="Calibri"/>
        </w:rPr>
        <w:t xml:space="preserve">Thompson, N. &amp; Weiss, D. “Computerized and Adaptive Testing in Educational Assessment.” Available from http://ipsc.jrc.ec.europa.eu/.  </w:t>
      </w:r>
    </w:p>
    <w:p w:rsidR="00B84943" w:rsidRDefault="00B84943" w:rsidP="00E03014">
      <w:pPr>
        <w:ind w:left="1440"/>
        <w:rPr>
          <w:rFonts w:ascii="Calibri" w:hAnsi="Calibri" w:cs="Calibri"/>
        </w:rPr>
      </w:pPr>
    </w:p>
    <w:p w:rsidR="00B84943" w:rsidRDefault="00B84943" w:rsidP="00E03014">
      <w:pPr>
        <w:ind w:left="1440"/>
        <w:rPr>
          <w:rFonts w:ascii="Calibri" w:hAnsi="Calibri" w:cs="Calibri"/>
        </w:rPr>
      </w:pPr>
      <w:r>
        <w:rPr>
          <w:rFonts w:ascii="Calibri" w:hAnsi="Calibri" w:cs="Calibri"/>
        </w:rPr>
        <w:t xml:space="preserve">Shohamy, A. (2001). </w:t>
      </w:r>
      <w:r>
        <w:rPr>
          <w:rFonts w:ascii="Calibri" w:hAnsi="Calibri" w:cs="Calibri"/>
          <w:i/>
          <w:iCs/>
        </w:rPr>
        <w:t xml:space="preserve">The Power of Tests. A Critical Perspective on the Uses of Language Tests. </w:t>
      </w:r>
      <w:r>
        <w:rPr>
          <w:rFonts w:ascii="Calibri" w:hAnsi="Calibri" w:cs="Calibri"/>
        </w:rPr>
        <w:t>London: Longman.</w:t>
      </w:r>
    </w:p>
    <w:p w:rsidR="00B84943" w:rsidRDefault="00B84943" w:rsidP="00E03014">
      <w:pPr>
        <w:ind w:left="1440"/>
        <w:rPr>
          <w:rFonts w:ascii="Calibri" w:hAnsi="Calibri" w:cs="Calibri"/>
        </w:rPr>
      </w:pPr>
    </w:p>
    <w:p w:rsidR="00B84943" w:rsidRDefault="00B84943" w:rsidP="00E03014">
      <w:pPr>
        <w:ind w:left="1440"/>
        <w:rPr>
          <w:rFonts w:ascii="Calibri" w:hAnsi="Calibri" w:cs="Calibri"/>
        </w:rPr>
      </w:pPr>
      <w:r>
        <w:rPr>
          <w:rFonts w:ascii="Calibri" w:hAnsi="Calibri" w:cs="Calibri"/>
        </w:rPr>
        <w:t xml:space="preserve">Villalba, Ernesto. </w:t>
      </w:r>
      <w:r>
        <w:rPr>
          <w:rFonts w:ascii="Calibri" w:hAnsi="Calibri" w:cs="Calibri"/>
          <w:i/>
          <w:iCs/>
        </w:rPr>
        <w:t>Computer-based Assessment and the Measurement of Creativity in Education</w:t>
      </w:r>
      <w:r>
        <w:rPr>
          <w:rFonts w:ascii="Calibri" w:hAnsi="Calibri" w:cs="Calibri"/>
        </w:rPr>
        <w:t xml:space="preserve">, in F. Scheuermann &amp; J. Björnsson (Eds.) </w:t>
      </w:r>
      <w:r>
        <w:rPr>
          <w:rFonts w:ascii="Calibri" w:hAnsi="Calibri" w:cs="Calibri"/>
          <w:i/>
          <w:iCs/>
        </w:rPr>
        <w:t>New Approaches to Skills Assessment and Implications for Large-scale Testing: The Transition to Computer-Based Assessment</w:t>
      </w:r>
    </w:p>
    <w:p w:rsidR="00B84943" w:rsidRDefault="00B84943" w:rsidP="00E03014">
      <w:pPr>
        <w:ind w:left="1440"/>
        <w:rPr>
          <w:rFonts w:ascii="Calibri" w:hAnsi="Calibri" w:cs="Calibri"/>
        </w:rPr>
      </w:pPr>
      <w:r>
        <w:rPr>
          <w:rFonts w:ascii="Calibri" w:hAnsi="Calibri" w:cs="Calibri"/>
        </w:rPr>
        <w:t>http://publications.jrc.ec.europa.eu/repository/bitstream/111111111/8713/1/reqno_jrc49408_final_report_new(1)%5B1%5D.pdf</w:t>
      </w:r>
    </w:p>
    <w:p w:rsidR="00B84943" w:rsidRDefault="00B84943" w:rsidP="00E03014">
      <w:pPr>
        <w:ind w:left="1440"/>
        <w:rPr>
          <w:rFonts w:ascii="Calibri" w:hAnsi="Calibri" w:cs="Calibri"/>
        </w:rPr>
      </w:pPr>
    </w:p>
    <w:p w:rsidR="00B84943" w:rsidRDefault="00B84943" w:rsidP="00E03014">
      <w:pPr>
        <w:ind w:left="1440"/>
        <w:rPr>
          <w:rFonts w:ascii="Calibri" w:hAnsi="Calibri" w:cs="Calibri"/>
        </w:rPr>
      </w:pPr>
      <w:r>
        <w:rPr>
          <w:rFonts w:ascii="Calibri" w:hAnsi="Calibri" w:cs="Calibri"/>
        </w:rPr>
        <w:t xml:space="preserve">Wall, D. and Horak. (2007). “Using Baseline Studies in the Investigation of Test Impact.” </w:t>
      </w:r>
      <w:r>
        <w:rPr>
          <w:rFonts w:ascii="Calibri" w:hAnsi="Calibri" w:cs="Calibri"/>
          <w:i/>
          <w:iCs/>
        </w:rPr>
        <w:t>Assessment in Education,</w:t>
      </w:r>
      <w:r>
        <w:rPr>
          <w:rFonts w:ascii="Calibri" w:hAnsi="Calibri" w:cs="Calibri"/>
        </w:rPr>
        <w:t xml:space="preserve"> 14 (1), pp. 99-116. </w:t>
      </w:r>
    </w:p>
    <w:p w:rsidR="00B84943" w:rsidRDefault="00B84943" w:rsidP="00D935DD">
      <w:pPr>
        <w:ind w:left="1440"/>
        <w:jc w:val="both"/>
        <w:rPr>
          <w:rFonts w:ascii="Calibri" w:hAnsi="Calibri" w:cs="Calibri"/>
        </w:rPr>
      </w:pPr>
    </w:p>
    <w:p w:rsidR="00B84943" w:rsidRDefault="00B84943" w:rsidP="00D935DD">
      <w:pPr>
        <w:ind w:left="1440"/>
        <w:jc w:val="both"/>
        <w:rPr>
          <w:rFonts w:ascii="Calibri" w:hAnsi="Calibri" w:cs="Calibri"/>
        </w:rPr>
      </w:pPr>
    </w:p>
    <w:p w:rsidR="00B84943" w:rsidRDefault="00B84943" w:rsidP="00D935DD">
      <w:pPr>
        <w:ind w:left="1440"/>
        <w:jc w:val="both"/>
        <w:rPr>
          <w:rFonts w:ascii="Calibri" w:hAnsi="Calibri" w:cs="Calibri"/>
        </w:rPr>
      </w:pPr>
    </w:p>
    <w:p w:rsidR="00B84943" w:rsidRDefault="00B84943" w:rsidP="00D935DD">
      <w:pPr>
        <w:ind w:left="1440"/>
        <w:jc w:val="both"/>
        <w:rPr>
          <w:rFonts w:ascii="Calibri" w:hAnsi="Calibri" w:cs="Calibri"/>
          <w:b/>
          <w:bCs/>
          <w:smallCaps/>
          <w:sz w:val="28"/>
          <w:szCs w:val="28"/>
          <w:u w:val="single"/>
        </w:rPr>
      </w:pPr>
    </w:p>
    <w:p w:rsidR="00B84943" w:rsidRDefault="00B84943" w:rsidP="00D935DD">
      <w:pPr>
        <w:ind w:left="1440"/>
        <w:jc w:val="both"/>
        <w:rPr>
          <w:rFonts w:ascii="Calibri" w:hAnsi="Calibri" w:cs="Calibri"/>
          <w:b/>
          <w:bCs/>
          <w:smallCaps/>
          <w:sz w:val="28"/>
          <w:szCs w:val="28"/>
          <w:u w:val="single"/>
        </w:rPr>
      </w:pPr>
      <w:r>
        <w:rPr>
          <w:rFonts w:ascii="Calibri" w:hAnsi="Calibri" w:cs="Calibri"/>
          <w:b/>
          <w:bCs/>
          <w:smallCaps/>
          <w:sz w:val="28"/>
          <w:szCs w:val="28"/>
          <w:u w:val="single"/>
        </w:rPr>
        <w:t xml:space="preserve">PËRFUNDIM </w:t>
      </w:r>
    </w:p>
    <w:p w:rsidR="00B84943" w:rsidRDefault="00B84943" w:rsidP="00D935DD">
      <w:pPr>
        <w:ind w:left="1440"/>
        <w:jc w:val="both"/>
        <w:rPr>
          <w:rFonts w:ascii="Calibri" w:hAnsi="Calibri" w:cs="Calibri"/>
          <w:b/>
          <w:bCs/>
          <w:smallCaps/>
          <w:sz w:val="28"/>
          <w:szCs w:val="28"/>
          <w:u w:val="single"/>
        </w:rPr>
      </w:pPr>
    </w:p>
    <w:p w:rsidR="00B84943" w:rsidRPr="00606C8C" w:rsidRDefault="00B84943" w:rsidP="003E1DC0">
      <w:pPr>
        <w:spacing w:line="360" w:lineRule="auto"/>
        <w:ind w:left="1440"/>
        <w:jc w:val="both"/>
        <w:rPr>
          <w:rFonts w:ascii="Calibri" w:hAnsi="Calibri" w:cs="Calibri"/>
          <w:sz w:val="22"/>
          <w:szCs w:val="22"/>
        </w:rPr>
      </w:pPr>
    </w:p>
    <w:p w:rsidR="00B84943" w:rsidRPr="00606C8C" w:rsidRDefault="00B84943" w:rsidP="003E1DC0">
      <w:pPr>
        <w:spacing w:line="360" w:lineRule="auto"/>
        <w:ind w:left="1440"/>
        <w:jc w:val="both"/>
        <w:rPr>
          <w:rFonts w:ascii="Calibri" w:hAnsi="Calibri" w:cs="Calibri"/>
          <w:color w:val="333333"/>
          <w:sz w:val="22"/>
          <w:szCs w:val="22"/>
        </w:rPr>
      </w:pPr>
      <w:r w:rsidRPr="00606C8C">
        <w:rPr>
          <w:rFonts w:ascii="Calibri" w:hAnsi="Calibri" w:cs="Calibri"/>
          <w:color w:val="333333"/>
          <w:sz w:val="22"/>
          <w:szCs w:val="22"/>
        </w:rPr>
        <w:t>Urime! Keni arritur n</w:t>
      </w:r>
      <w:r>
        <w:rPr>
          <w:rFonts w:ascii="Calibri" w:hAnsi="Calibri" w:cs="Calibri"/>
          <w:color w:val="333333"/>
          <w:sz w:val="22"/>
          <w:szCs w:val="22"/>
        </w:rPr>
        <w:t>ë</w:t>
      </w:r>
      <w:r w:rsidRPr="00606C8C">
        <w:rPr>
          <w:rFonts w:ascii="Calibri" w:hAnsi="Calibri" w:cs="Calibri"/>
          <w:color w:val="333333"/>
          <w:sz w:val="22"/>
          <w:szCs w:val="22"/>
        </w:rPr>
        <w:t xml:space="preserve"> fundin e këtij moduli. Ne shpresojmë q</w:t>
      </w:r>
      <w:r>
        <w:rPr>
          <w:rFonts w:ascii="Calibri" w:hAnsi="Calibri" w:cs="Calibri"/>
          <w:color w:val="333333"/>
          <w:sz w:val="22"/>
          <w:szCs w:val="22"/>
        </w:rPr>
        <w:t>ë</w:t>
      </w:r>
      <w:r w:rsidRPr="00606C8C">
        <w:rPr>
          <w:rFonts w:ascii="Calibri" w:hAnsi="Calibri" w:cs="Calibri"/>
          <w:color w:val="333333"/>
          <w:sz w:val="22"/>
          <w:szCs w:val="22"/>
        </w:rPr>
        <w:t xml:space="preserve"> moduli t</w:t>
      </w:r>
      <w:r>
        <w:rPr>
          <w:rFonts w:ascii="Calibri" w:hAnsi="Calibri" w:cs="Calibri"/>
          <w:color w:val="333333"/>
          <w:sz w:val="22"/>
          <w:szCs w:val="22"/>
        </w:rPr>
        <w:t>ë</w:t>
      </w:r>
      <w:r w:rsidRPr="00606C8C">
        <w:rPr>
          <w:rFonts w:ascii="Calibri" w:hAnsi="Calibri" w:cs="Calibri"/>
          <w:color w:val="333333"/>
          <w:sz w:val="22"/>
          <w:szCs w:val="22"/>
        </w:rPr>
        <w:t xml:space="preserve"> ket</w:t>
      </w:r>
      <w:r>
        <w:rPr>
          <w:rFonts w:ascii="Calibri" w:hAnsi="Calibri" w:cs="Calibri"/>
          <w:color w:val="333333"/>
          <w:sz w:val="22"/>
          <w:szCs w:val="22"/>
        </w:rPr>
        <w:t>ë</w:t>
      </w:r>
      <w:r w:rsidRPr="00606C8C">
        <w:rPr>
          <w:rFonts w:ascii="Calibri" w:hAnsi="Calibri" w:cs="Calibri"/>
          <w:color w:val="333333"/>
          <w:sz w:val="22"/>
          <w:szCs w:val="22"/>
        </w:rPr>
        <w:t xml:space="preserve"> qen</w:t>
      </w:r>
      <w:r>
        <w:rPr>
          <w:rFonts w:ascii="Calibri" w:hAnsi="Calibri" w:cs="Calibri"/>
          <w:color w:val="333333"/>
          <w:sz w:val="22"/>
          <w:szCs w:val="22"/>
        </w:rPr>
        <w:t>ë</w:t>
      </w:r>
      <w:r w:rsidRPr="00606C8C">
        <w:rPr>
          <w:rFonts w:ascii="Calibri" w:hAnsi="Calibri" w:cs="Calibri"/>
          <w:color w:val="333333"/>
          <w:sz w:val="22"/>
          <w:szCs w:val="22"/>
        </w:rPr>
        <w:t xml:space="preserve"> i dobish</w:t>
      </w:r>
      <w:r>
        <w:rPr>
          <w:rFonts w:ascii="Calibri" w:hAnsi="Calibri" w:cs="Calibri"/>
          <w:color w:val="333333"/>
          <w:sz w:val="22"/>
          <w:szCs w:val="22"/>
        </w:rPr>
        <w:t>ë</w:t>
      </w:r>
      <w:r w:rsidRPr="00606C8C">
        <w:rPr>
          <w:rFonts w:ascii="Calibri" w:hAnsi="Calibri" w:cs="Calibri"/>
          <w:color w:val="333333"/>
          <w:sz w:val="22"/>
          <w:szCs w:val="22"/>
        </w:rPr>
        <w:t>m p</w:t>
      </w:r>
      <w:r>
        <w:rPr>
          <w:rFonts w:ascii="Calibri" w:hAnsi="Calibri" w:cs="Calibri"/>
          <w:color w:val="333333"/>
          <w:sz w:val="22"/>
          <w:szCs w:val="22"/>
        </w:rPr>
        <w:t>ë</w:t>
      </w:r>
      <w:r w:rsidRPr="00606C8C">
        <w:rPr>
          <w:rFonts w:ascii="Calibri" w:hAnsi="Calibri" w:cs="Calibri"/>
          <w:color w:val="333333"/>
          <w:sz w:val="22"/>
          <w:szCs w:val="22"/>
        </w:rPr>
        <w:t>r ju dhe t</w:t>
      </w:r>
      <w:r>
        <w:rPr>
          <w:rFonts w:ascii="Calibri" w:hAnsi="Calibri" w:cs="Calibri"/>
          <w:color w:val="333333"/>
          <w:sz w:val="22"/>
          <w:szCs w:val="22"/>
        </w:rPr>
        <w:t>ë</w:t>
      </w:r>
      <w:r w:rsidRPr="00606C8C">
        <w:rPr>
          <w:rFonts w:ascii="Calibri" w:hAnsi="Calibri" w:cs="Calibri"/>
          <w:color w:val="333333"/>
          <w:sz w:val="22"/>
          <w:szCs w:val="22"/>
        </w:rPr>
        <w:t xml:space="preserve"> keni mbledhur disa ide të reja mbi mënyrat për t'iu qasur vlerësimit. </w:t>
      </w:r>
      <w:r>
        <w:rPr>
          <w:rFonts w:ascii="Calibri" w:hAnsi="Calibri" w:cs="Calibri"/>
          <w:color w:val="333333"/>
          <w:sz w:val="22"/>
          <w:szCs w:val="22"/>
        </w:rPr>
        <w:t xml:space="preserve">Në vazhdim i </w:t>
      </w:r>
      <w:r w:rsidRPr="00606C8C">
        <w:rPr>
          <w:rFonts w:ascii="Calibri" w:hAnsi="Calibri" w:cs="Calibri"/>
          <w:color w:val="333333"/>
          <w:sz w:val="22"/>
          <w:szCs w:val="22"/>
        </w:rPr>
        <w:t xml:space="preserve">gjeni dy </w:t>
      </w:r>
      <w:r>
        <w:rPr>
          <w:rFonts w:ascii="Calibri" w:hAnsi="Calibri" w:cs="Calibri"/>
          <w:color w:val="333333"/>
          <w:sz w:val="22"/>
          <w:szCs w:val="22"/>
        </w:rPr>
        <w:t xml:space="preserve">shtojca </w:t>
      </w:r>
      <w:r w:rsidRPr="00606C8C">
        <w:rPr>
          <w:rFonts w:ascii="Calibri" w:hAnsi="Calibri" w:cs="Calibri"/>
          <w:color w:val="333333"/>
          <w:sz w:val="22"/>
          <w:szCs w:val="22"/>
        </w:rPr>
        <w:t>që ofrojnë informacion</w:t>
      </w:r>
      <w:r>
        <w:rPr>
          <w:rFonts w:ascii="Calibri" w:hAnsi="Calibri" w:cs="Calibri"/>
          <w:color w:val="333333"/>
          <w:sz w:val="22"/>
          <w:szCs w:val="22"/>
        </w:rPr>
        <w:t>e</w:t>
      </w:r>
      <w:r w:rsidRPr="00606C8C">
        <w:rPr>
          <w:rFonts w:ascii="Calibri" w:hAnsi="Calibri" w:cs="Calibri"/>
          <w:color w:val="333333"/>
          <w:sz w:val="22"/>
          <w:szCs w:val="22"/>
        </w:rPr>
        <w:t xml:space="preserve"> shtesë dhe ide. Ne gjithashtu ju inkurajojmë që të lexoni disa nga artikujt dhe librat e </w:t>
      </w:r>
      <w:r>
        <w:rPr>
          <w:rFonts w:ascii="Calibri" w:hAnsi="Calibri" w:cs="Calibri"/>
          <w:color w:val="333333"/>
          <w:sz w:val="22"/>
          <w:szCs w:val="22"/>
        </w:rPr>
        <w:t xml:space="preserve">përfshira </w:t>
      </w:r>
      <w:r w:rsidRPr="00606C8C">
        <w:rPr>
          <w:rFonts w:ascii="Calibri" w:hAnsi="Calibri" w:cs="Calibri"/>
          <w:color w:val="333333"/>
          <w:sz w:val="22"/>
          <w:szCs w:val="22"/>
        </w:rPr>
        <w:t xml:space="preserve">në </w:t>
      </w:r>
      <w:r>
        <w:rPr>
          <w:rFonts w:ascii="Calibri" w:hAnsi="Calibri" w:cs="Calibri"/>
          <w:color w:val="333333"/>
          <w:sz w:val="22"/>
          <w:szCs w:val="22"/>
        </w:rPr>
        <w:t xml:space="preserve">pjesët e </w:t>
      </w:r>
      <w:r w:rsidRPr="00606C8C">
        <w:rPr>
          <w:rFonts w:ascii="Calibri" w:hAnsi="Calibri" w:cs="Calibri"/>
          <w:color w:val="333333"/>
          <w:sz w:val="22"/>
          <w:szCs w:val="22"/>
        </w:rPr>
        <w:t>"Burime</w:t>
      </w:r>
      <w:r>
        <w:rPr>
          <w:rFonts w:ascii="Calibri" w:hAnsi="Calibri" w:cs="Calibri"/>
          <w:color w:val="333333"/>
          <w:sz w:val="22"/>
          <w:szCs w:val="22"/>
        </w:rPr>
        <w:t>ve</w:t>
      </w:r>
      <w:r w:rsidRPr="00606C8C">
        <w:rPr>
          <w:rFonts w:ascii="Calibri" w:hAnsi="Calibri" w:cs="Calibri"/>
          <w:color w:val="333333"/>
          <w:sz w:val="22"/>
          <w:szCs w:val="22"/>
        </w:rPr>
        <w:t>" në fund të çdo njësie. Më e rëndësishmja, ne ju inkurajojmë që të eksperimento</w:t>
      </w:r>
      <w:r>
        <w:rPr>
          <w:rFonts w:ascii="Calibri" w:hAnsi="Calibri" w:cs="Calibri"/>
          <w:color w:val="333333"/>
          <w:sz w:val="22"/>
          <w:szCs w:val="22"/>
        </w:rPr>
        <w:t xml:space="preserve">ni </w:t>
      </w:r>
      <w:r w:rsidRPr="00606C8C">
        <w:rPr>
          <w:rFonts w:ascii="Calibri" w:hAnsi="Calibri" w:cs="Calibri"/>
          <w:color w:val="333333"/>
          <w:sz w:val="22"/>
          <w:szCs w:val="22"/>
        </w:rPr>
        <w:t xml:space="preserve">me </w:t>
      </w:r>
      <w:r>
        <w:rPr>
          <w:rFonts w:ascii="Calibri" w:hAnsi="Calibri" w:cs="Calibri"/>
          <w:color w:val="333333"/>
          <w:sz w:val="22"/>
          <w:szCs w:val="22"/>
        </w:rPr>
        <w:t xml:space="preserve">qasjet e </w:t>
      </w:r>
      <w:r w:rsidRPr="00606C8C">
        <w:rPr>
          <w:rFonts w:ascii="Calibri" w:hAnsi="Calibri" w:cs="Calibri"/>
          <w:color w:val="333333"/>
          <w:sz w:val="22"/>
          <w:szCs w:val="22"/>
        </w:rPr>
        <w:t>vlerësimi</w:t>
      </w:r>
      <w:r>
        <w:rPr>
          <w:rFonts w:ascii="Calibri" w:hAnsi="Calibri" w:cs="Calibri"/>
          <w:color w:val="333333"/>
          <w:sz w:val="22"/>
          <w:szCs w:val="22"/>
        </w:rPr>
        <w:t>ttë</w:t>
      </w:r>
      <w:r w:rsidRPr="00606C8C">
        <w:rPr>
          <w:rFonts w:ascii="Calibri" w:hAnsi="Calibri" w:cs="Calibri"/>
          <w:color w:val="333333"/>
          <w:sz w:val="22"/>
          <w:szCs w:val="22"/>
        </w:rPr>
        <w:t>diskut</w:t>
      </w:r>
      <w:r>
        <w:rPr>
          <w:rFonts w:ascii="Calibri" w:hAnsi="Calibri" w:cs="Calibri"/>
          <w:color w:val="333333"/>
          <w:sz w:val="22"/>
          <w:szCs w:val="22"/>
        </w:rPr>
        <w:t xml:space="preserve">uara </w:t>
      </w:r>
      <w:r w:rsidRPr="00606C8C">
        <w:rPr>
          <w:rFonts w:ascii="Calibri" w:hAnsi="Calibri" w:cs="Calibri"/>
          <w:color w:val="333333"/>
          <w:sz w:val="22"/>
          <w:szCs w:val="22"/>
        </w:rPr>
        <w:t xml:space="preserve">këtu në praktikën tuaj të përditshme dhe të </w:t>
      </w:r>
      <w:r>
        <w:rPr>
          <w:rFonts w:ascii="Calibri" w:hAnsi="Calibri" w:cs="Calibri"/>
          <w:color w:val="333333"/>
          <w:sz w:val="22"/>
          <w:szCs w:val="22"/>
        </w:rPr>
        <w:t xml:space="preserve">shkëmbeni </w:t>
      </w:r>
      <w:r w:rsidRPr="00606C8C">
        <w:rPr>
          <w:rFonts w:ascii="Calibri" w:hAnsi="Calibri" w:cs="Calibri"/>
          <w:color w:val="333333"/>
          <w:sz w:val="22"/>
          <w:szCs w:val="22"/>
        </w:rPr>
        <w:t>përvojat me kolegët tuaj. Përmes diskutimit dhe bashkëpunimit, mës</w:t>
      </w:r>
      <w:r>
        <w:rPr>
          <w:rFonts w:ascii="Calibri" w:hAnsi="Calibri" w:cs="Calibri"/>
          <w:color w:val="333333"/>
          <w:sz w:val="22"/>
          <w:szCs w:val="22"/>
        </w:rPr>
        <w:t xml:space="preserve">imdhënësit </w:t>
      </w:r>
      <w:r w:rsidRPr="00606C8C">
        <w:rPr>
          <w:rFonts w:ascii="Calibri" w:hAnsi="Calibri" w:cs="Calibri"/>
          <w:color w:val="333333"/>
          <w:sz w:val="22"/>
          <w:szCs w:val="22"/>
        </w:rPr>
        <w:t>mund të ndërt</w:t>
      </w:r>
      <w:r>
        <w:rPr>
          <w:rFonts w:ascii="Calibri" w:hAnsi="Calibri" w:cs="Calibri"/>
          <w:color w:val="333333"/>
          <w:sz w:val="22"/>
          <w:szCs w:val="22"/>
        </w:rPr>
        <w:t>ojnë</w:t>
      </w:r>
      <w:r w:rsidRPr="00606C8C">
        <w:rPr>
          <w:rFonts w:ascii="Calibri" w:hAnsi="Calibri" w:cs="Calibri"/>
          <w:color w:val="333333"/>
          <w:sz w:val="22"/>
          <w:szCs w:val="22"/>
        </w:rPr>
        <w:t xml:space="preserve">një </w:t>
      </w:r>
      <w:r>
        <w:rPr>
          <w:rFonts w:ascii="Calibri" w:hAnsi="Calibri" w:cs="Calibri"/>
          <w:color w:val="333333"/>
          <w:sz w:val="22"/>
          <w:szCs w:val="22"/>
        </w:rPr>
        <w:t>komunitet të të nxënit</w:t>
      </w:r>
      <w:r w:rsidRPr="00606C8C">
        <w:rPr>
          <w:rFonts w:ascii="Calibri" w:hAnsi="Calibri" w:cs="Calibri"/>
          <w:color w:val="333333"/>
          <w:sz w:val="22"/>
          <w:szCs w:val="22"/>
        </w:rPr>
        <w:t>, përvoja</w:t>
      </w:r>
      <w:r>
        <w:rPr>
          <w:rFonts w:ascii="Calibri" w:hAnsi="Calibri" w:cs="Calibri"/>
          <w:color w:val="333333"/>
          <w:sz w:val="22"/>
          <w:szCs w:val="22"/>
        </w:rPr>
        <w:t>ve</w:t>
      </w:r>
      <w:r w:rsidRPr="00606C8C">
        <w:rPr>
          <w:rFonts w:ascii="Calibri" w:hAnsi="Calibri" w:cs="Calibri"/>
          <w:color w:val="333333"/>
          <w:sz w:val="22"/>
          <w:szCs w:val="22"/>
        </w:rPr>
        <w:t>, dhe mësime</w:t>
      </w:r>
      <w:r>
        <w:rPr>
          <w:rFonts w:ascii="Calibri" w:hAnsi="Calibri" w:cs="Calibri"/>
          <w:color w:val="333333"/>
          <w:sz w:val="22"/>
          <w:szCs w:val="22"/>
        </w:rPr>
        <w:t xml:space="preserve">ve të nxjerra që do </w:t>
      </w:r>
      <w:r w:rsidRPr="00606C8C">
        <w:rPr>
          <w:rFonts w:ascii="Calibri" w:hAnsi="Calibri" w:cs="Calibri"/>
          <w:color w:val="333333"/>
          <w:sz w:val="22"/>
          <w:szCs w:val="22"/>
        </w:rPr>
        <w:t xml:space="preserve">të </w:t>
      </w:r>
      <w:r>
        <w:rPr>
          <w:rFonts w:ascii="Calibri" w:hAnsi="Calibri" w:cs="Calibri"/>
          <w:color w:val="333333"/>
          <w:sz w:val="22"/>
          <w:szCs w:val="22"/>
        </w:rPr>
        <w:t xml:space="preserve">jenë në fund </w:t>
      </w:r>
      <w:r w:rsidRPr="00606C8C">
        <w:rPr>
          <w:rFonts w:ascii="Calibri" w:hAnsi="Calibri" w:cs="Calibri"/>
          <w:color w:val="333333"/>
          <w:sz w:val="22"/>
          <w:szCs w:val="22"/>
        </w:rPr>
        <w:t xml:space="preserve">burime të vlefshme </w:t>
      </w:r>
      <w:r>
        <w:rPr>
          <w:rFonts w:ascii="Calibri" w:hAnsi="Calibri" w:cs="Calibri"/>
          <w:color w:val="333333"/>
          <w:sz w:val="22"/>
          <w:szCs w:val="22"/>
        </w:rPr>
        <w:t xml:space="preserve">për </w:t>
      </w:r>
      <w:r w:rsidRPr="00606C8C">
        <w:rPr>
          <w:rFonts w:ascii="Calibri" w:hAnsi="Calibri" w:cs="Calibri"/>
          <w:color w:val="333333"/>
          <w:sz w:val="22"/>
          <w:szCs w:val="22"/>
        </w:rPr>
        <w:t xml:space="preserve">modernizimin e </w:t>
      </w:r>
      <w:r>
        <w:rPr>
          <w:rFonts w:ascii="Calibri" w:hAnsi="Calibri" w:cs="Calibri"/>
          <w:color w:val="333333"/>
          <w:sz w:val="22"/>
          <w:szCs w:val="22"/>
        </w:rPr>
        <w:t>qasjeve të</w:t>
      </w:r>
      <w:r w:rsidRPr="00606C8C">
        <w:rPr>
          <w:rFonts w:ascii="Calibri" w:hAnsi="Calibri" w:cs="Calibri"/>
          <w:color w:val="333333"/>
          <w:sz w:val="22"/>
          <w:szCs w:val="22"/>
        </w:rPr>
        <w:t>vlerësimit në shkollat ​​kosovare.</w:t>
      </w:r>
    </w:p>
    <w:p w:rsidR="00B84943" w:rsidRDefault="00B84943" w:rsidP="003E1DC0">
      <w:pPr>
        <w:spacing w:line="360" w:lineRule="auto"/>
        <w:ind w:left="1440"/>
        <w:jc w:val="both"/>
        <w:rPr>
          <w:rFonts w:ascii="Calibri" w:hAnsi="Calibri" w:cs="Calibri"/>
        </w:rPr>
        <w:sectPr w:rsidR="00B84943" w:rsidSect="00DE7704">
          <w:headerReference w:type="default" r:id="rId18"/>
          <w:headerReference w:type="first" r:id="rId19"/>
          <w:pgSz w:w="12240" w:h="15840"/>
          <w:pgMar w:top="360" w:right="1440" w:bottom="360" w:left="1350" w:header="360" w:footer="720" w:gutter="0"/>
          <w:cols w:space="720"/>
          <w:titlePg/>
          <w:rtlGutter/>
        </w:sectPr>
      </w:pPr>
    </w:p>
    <w:tbl>
      <w:tblPr>
        <w:tblpPr w:leftFromText="180" w:rightFromText="180" w:vertAnchor="text" w:tblpY="-359"/>
        <w:tblW w:w="12698" w:type="dxa"/>
        <w:tblLayout w:type="fixed"/>
        <w:tblCellMar>
          <w:left w:w="0" w:type="dxa"/>
          <w:right w:w="0" w:type="dxa"/>
        </w:tblCellMar>
        <w:tblLook w:val="0000" w:firstRow="0" w:lastRow="0" w:firstColumn="0" w:lastColumn="0" w:noHBand="0" w:noVBand="0"/>
      </w:tblPr>
      <w:tblGrid>
        <w:gridCol w:w="1631"/>
        <w:gridCol w:w="1789"/>
        <w:gridCol w:w="1662"/>
        <w:gridCol w:w="2059"/>
        <w:gridCol w:w="2058"/>
        <w:gridCol w:w="1519"/>
        <w:gridCol w:w="1980"/>
      </w:tblGrid>
      <w:tr w:rsidR="00B84943" w:rsidRPr="00A33876">
        <w:trPr>
          <w:trHeight w:hRule="exact" w:val="1093"/>
        </w:trPr>
        <w:tc>
          <w:tcPr>
            <w:tcW w:w="1631" w:type="dxa"/>
            <w:tcBorders>
              <w:top w:val="single" w:sz="8" w:space="0" w:color="363435"/>
              <w:left w:val="single" w:sz="8" w:space="0" w:color="363435"/>
              <w:bottom w:val="single" w:sz="8" w:space="0" w:color="363435"/>
              <w:right w:val="single" w:sz="8" w:space="0" w:color="363435"/>
            </w:tcBorders>
            <w:shd w:val="clear" w:color="auto" w:fill="93B57C"/>
          </w:tcPr>
          <w:p w:rsidR="00B84943" w:rsidRPr="00A33876" w:rsidRDefault="004723D6" w:rsidP="00753303">
            <w:pPr>
              <w:widowControl w:val="0"/>
              <w:autoSpaceDE w:val="0"/>
              <w:autoSpaceDN w:val="0"/>
              <w:adjustRightInd w:val="0"/>
              <w:spacing w:before="1" w:line="242" w:lineRule="auto"/>
              <w:ind w:left="265" w:right="19" w:hanging="91"/>
              <w:jc w:val="both"/>
              <w:rPr>
                <w:rFonts w:ascii="Cambria" w:hAnsi="Cambria" w:cs="Cambria"/>
                <w:b/>
                <w:bCs/>
                <w:i/>
                <w:iCs/>
                <w:sz w:val="20"/>
                <w:szCs w:val="20"/>
              </w:rPr>
            </w:pPr>
            <w:r>
              <w:rPr>
                <w:noProof/>
                <w:lang w:val="en-US" w:eastAsia="en-US"/>
              </w:rPr>
              <mc:AlternateContent>
                <mc:Choice Requires="wps">
                  <w:drawing>
                    <wp:anchor distT="0" distB="0" distL="114300" distR="114300" simplePos="0" relativeHeight="251697664" behindDoc="1" locked="1" layoutInCell="1" allowOverlap="1">
                      <wp:simplePos x="0" y="0"/>
                      <wp:positionH relativeFrom="page">
                        <wp:posOffset>-890270</wp:posOffset>
                      </wp:positionH>
                      <wp:positionV relativeFrom="page">
                        <wp:posOffset>38735</wp:posOffset>
                      </wp:positionV>
                      <wp:extent cx="829945" cy="1745615"/>
                      <wp:effectExtent l="0" t="635" r="3175" b="0"/>
                      <wp:wrapNone/>
                      <wp:docPr id="21" name="Rectangle 4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829945" cy="1745615"/>
                              </a:xfrm>
                              <a:prstGeom prst="rect">
                                <a:avLst/>
                              </a:prstGeom>
                              <a:solidFill>
                                <a:srgbClr val="D4DBA5"/>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5" o:spid="_x0000_s1026" style="position:absolute;margin-left:-70.05pt;margin-top:3.05pt;width:65.35pt;height:137.45pt;z-index:-2516188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" fillcolor="#d4dba5" stroked="f">
                      <v:path arrowok="t"/>
                      <w10:wrap anchorx="page" anchory="page"/>
                      <w10:anchorlock/>
                    </v:rect>
                  </w:pict>
                </mc:Fallback>
              </mc:AlternateContent>
            </w:r>
            <w:r>
              <w:rPr>
                <w:noProof/>
                <w:lang w:val="en-US" w:eastAsia="en-US"/>
              </w:rPr>
              <mc:AlternateContent>
                <mc:Choice Requires="wps">
                  <w:drawing>
                    <wp:anchor distT="0" distB="0" distL="114300" distR="114300" simplePos="0" relativeHeight="251698688" behindDoc="1" locked="1" layoutInCell="1" allowOverlap="1">
                      <wp:simplePos x="0" y="0"/>
                      <wp:positionH relativeFrom="page">
                        <wp:posOffset>-510540</wp:posOffset>
                      </wp:positionH>
                      <wp:positionV relativeFrom="paragraph">
                        <wp:posOffset>6350</wp:posOffset>
                      </wp:positionV>
                      <wp:extent cx="448945" cy="1745615"/>
                      <wp:effectExtent l="3810" t="6350" r="4445" b="635"/>
                      <wp:wrapNone/>
                      <wp:docPr id="15" name="Freeform 4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48945" cy="1745615"/>
                              </a:xfrm>
                              <a:custGeom>
                                <a:avLst/>
                                <a:gdLst>
                                  <a:gd name="T0" fmla="*/ 2147483647 w 707"/>
                                  <a:gd name="T1" fmla="*/ 2147483647 h 2749"/>
                                  <a:gd name="T2" fmla="*/ 2147483647 w 707"/>
                                  <a:gd name="T3" fmla="*/ 2147483647 h 2749"/>
                                  <a:gd name="T4" fmla="*/ 0 w 707"/>
                                  <a:gd name="T5" fmla="*/ 0 h 2749"/>
                                  <a:gd name="T6" fmla="*/ 0 w 707"/>
                                  <a:gd name="T7" fmla="*/ 2147483647 h 2749"/>
                                  <a:gd name="T8" fmla="*/ 2147483647 w 707"/>
                                  <a:gd name="T9" fmla="*/ 2147483647 h 2749"/>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707" h="2749">
                                    <a:moveTo>
                                      <a:pt x="706" y="1367"/>
                                    </a:moveTo>
                                    <a:lnTo>
                                      <a:pt x="706" y="1367"/>
                                    </a:lnTo>
                                    <a:lnTo>
                                      <a:pt x="0" y="0"/>
                                    </a:lnTo>
                                    <a:lnTo>
                                      <a:pt x="0" y="2749"/>
                                    </a:lnTo>
                                    <a:lnTo>
                                      <a:pt x="706" y="1367"/>
                                    </a:lnTo>
                                    <a:close/>
                                  </a:path>
                                </a:pathLst>
                              </a:custGeom>
                              <a:solidFill>
                                <a:srgbClr val="D4DBA5"/>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Freeform 46" o:spid="_x0000_s1026" style="position:absolute;margin-left:-40.15pt;margin-top:.5pt;width:35.35pt;height:137.45pt;z-index:-25161779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707,2749"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" path="m706,1367l706,1367,,,,2749,706,1367xe" fillcolor="#d4dba5" stroked="f">
                      <v:path arrowok="t" o:connecttype="custom" o:connectlocs="2147483647,2147483647;2147483647,2147483647;0,0;0,2147483647;2147483647,2147483647" o:connectangles="0,0,0,0,0"/>
                      <w10:wrap anchorx="page"/>
                      <w10:anchorlock/>
                    </v:shape>
                  </w:pict>
                </mc:Fallback>
              </mc:AlternateContent>
            </w:r>
            <w:r>
              <w:rPr>
                <w:noProof/>
                <w:lang w:val="en-US" w:eastAsia="en-US"/>
              </w:rPr>
              <mc:AlternateContent>
                <mc:Choice Requires="wps">
                  <w:drawing>
                    <wp:anchor distT="0" distB="0" distL="114300" distR="114300" simplePos="0" relativeHeight="251699712" behindDoc="1" locked="1" layoutInCell="1" allowOverlap="1">
                      <wp:simplePos x="0" y="0"/>
                      <wp:positionH relativeFrom="page">
                        <wp:posOffset>-993140</wp:posOffset>
                      </wp:positionH>
                      <wp:positionV relativeFrom="page">
                        <wp:posOffset>170815</wp:posOffset>
                      </wp:positionV>
                      <wp:extent cx="929640" cy="1460500"/>
                      <wp:effectExtent l="0" t="0" r="0" b="0"/>
                      <wp:wrapNone/>
                      <wp:docPr id="17" name="Text Box 8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29640" cy="14605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67504" w:rsidRDefault="00367504" w:rsidP="003E1DC0">
                                  <w:pPr>
                                    <w:widowControl w:val="0"/>
                                    <w:autoSpaceDE w:val="0"/>
                                    <w:autoSpaceDN w:val="0"/>
                                    <w:adjustRightInd w:val="0"/>
                                    <w:spacing w:before="67" w:line="408" w:lineRule="exact"/>
                                    <w:ind w:left="-7" w:right="-7" w:hanging="26"/>
                                    <w:jc w:val="center"/>
                                    <w:rPr>
                                      <w:rFonts w:ascii="Arial Black" w:hAnsi="Arial Black" w:cs="Arial Black"/>
                                      <w:color w:val="000000"/>
                                      <w:sz w:val="26"/>
                                      <w:szCs w:val="26"/>
                                    </w:rPr>
                                  </w:pPr>
                                  <w:r>
                                    <w:rPr>
                                      <w:rFonts w:ascii="Arial Black" w:hAnsi="Arial Black" w:cs="Arial Black"/>
                                      <w:b/>
                                      <w:bCs/>
                                      <w:i/>
                                      <w:iCs/>
                                      <w:color w:val="363435"/>
                                      <w:spacing w:val="2"/>
                                      <w:w w:val="101"/>
                                      <w:sz w:val="26"/>
                                      <w:szCs w:val="26"/>
                                    </w:rPr>
                                    <w:t xml:space="preserve">AIMS COMPETENCIES PRINCIPLES </w:t>
                                  </w:r>
                                </w:p>
                              </w:txbxContent>
                            </wps:txbx>
                            <wps:bodyPr rot="0" vert="vert270"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84" o:spid="_x0000_s1102" type="#_x0000_t202" style="position:absolute;left:0;text-align:left;margin-left:-78.15pt;margin-top:13.45pt;width:73.2pt;height:115pt;z-index:-2516167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" filled="f" stroked="f">
                      <v:textbox style="layout-flow:vertical;mso-layout-flow-alt:bottom-to-top" inset="0,0,0,0">
                        <w:txbxContent>
                          <w:p w:rsidR="00367504" w:rsidRDefault="00367504" w:rsidP="003E1DC0">
                            <w:pPr>
                              <w:widowControl w:val="0"/>
                              <w:autoSpaceDE w:val="0"/>
                              <w:autoSpaceDN w:val="0"/>
                              <w:adjustRightInd w:val="0"/>
                              <w:spacing w:before="67" w:line="408" w:lineRule="exact"/>
                              <w:ind w:left="-7" w:right="-7" w:hanging="26"/>
                              <w:jc w:val="center"/>
                              <w:rPr>
                                <w:rFonts w:ascii="Arial Black" w:hAnsi="Arial Black" w:cs="Arial Black"/>
                                <w:color w:val="000000"/>
                                <w:sz w:val="26"/>
                                <w:szCs w:val="26"/>
                              </w:rPr>
                            </w:pPr>
                            <w:r>
                              <w:rPr>
                                <w:rFonts w:ascii="Arial Black" w:hAnsi="Arial Black" w:cs="Arial Black"/>
                                <w:b/>
                                <w:bCs/>
                                <w:i/>
                                <w:iCs/>
                                <w:color w:val="363435"/>
                                <w:spacing w:val="2"/>
                                <w:w w:val="101"/>
                                <w:sz w:val="26"/>
                                <w:szCs w:val="26"/>
                              </w:rPr>
                              <w:t xml:space="preserve">AIMS COMPETENCIES PRINCIPLES </w:t>
                            </w:r>
                          </w:p>
                        </w:txbxContent>
                      </v:textbox>
                      <w10:wrap anchorx="page" anchory="page"/>
                      <w10:anchorlock/>
                    </v:shape>
                  </w:pict>
                </mc:Fallback>
              </mc:AlternateContent>
            </w:r>
            <w:r w:rsidR="00B84943">
              <w:rPr>
                <w:rFonts w:ascii="Cambria" w:hAnsi="Cambria" w:cs="Cambria"/>
                <w:b/>
                <w:bCs/>
                <w:i/>
                <w:iCs/>
                <w:sz w:val="20"/>
                <w:szCs w:val="20"/>
              </w:rPr>
              <w:t xml:space="preserve">Qëllimi i arsimit parauniversitar </w:t>
            </w:r>
          </w:p>
        </w:tc>
        <w:tc>
          <w:tcPr>
            <w:tcW w:w="1789" w:type="dxa"/>
            <w:tcBorders>
              <w:top w:val="single" w:sz="8" w:space="0" w:color="363435"/>
              <w:left w:val="single" w:sz="8" w:space="0" w:color="363435"/>
              <w:bottom w:val="single" w:sz="8" w:space="0" w:color="363435"/>
              <w:right w:val="single" w:sz="8" w:space="0" w:color="363435"/>
            </w:tcBorders>
            <w:shd w:val="clear" w:color="auto" w:fill="93B57C"/>
          </w:tcPr>
          <w:p w:rsidR="00B84943" w:rsidRPr="00A33876" w:rsidRDefault="00B84943" w:rsidP="00753303">
            <w:pPr>
              <w:widowControl w:val="0"/>
              <w:autoSpaceDE w:val="0"/>
              <w:autoSpaceDN w:val="0"/>
              <w:adjustRightInd w:val="0"/>
              <w:spacing w:before="1" w:line="242" w:lineRule="auto"/>
              <w:ind w:left="79" w:right="-2"/>
              <w:rPr>
                <w:rFonts w:ascii="Cambria" w:hAnsi="Cambria" w:cs="Cambria"/>
                <w:b/>
                <w:bCs/>
                <w:sz w:val="18"/>
                <w:szCs w:val="18"/>
              </w:rPr>
            </w:pPr>
            <w:r>
              <w:rPr>
                <w:rFonts w:ascii="Cambria" w:hAnsi="Cambria" w:cs="Cambria"/>
                <w:b/>
                <w:bCs/>
                <w:sz w:val="18"/>
                <w:szCs w:val="18"/>
              </w:rPr>
              <w:t xml:space="preserve">Zhvillimi i identitetit personal e kombëtar, shtetësisë dhe përkatësisë kulturore </w:t>
            </w:r>
          </w:p>
        </w:tc>
        <w:tc>
          <w:tcPr>
            <w:tcW w:w="1662" w:type="dxa"/>
            <w:tcBorders>
              <w:top w:val="single" w:sz="8" w:space="0" w:color="363435"/>
              <w:left w:val="single" w:sz="8" w:space="0" w:color="363435"/>
              <w:bottom w:val="single" w:sz="8" w:space="0" w:color="363435"/>
              <w:right w:val="single" w:sz="8" w:space="0" w:color="363435"/>
            </w:tcBorders>
            <w:shd w:val="clear" w:color="auto" w:fill="93B57C"/>
          </w:tcPr>
          <w:p w:rsidR="00B84943" w:rsidRPr="00A33876" w:rsidRDefault="00B84943" w:rsidP="00753303">
            <w:pPr>
              <w:widowControl w:val="0"/>
              <w:autoSpaceDE w:val="0"/>
              <w:autoSpaceDN w:val="0"/>
              <w:adjustRightInd w:val="0"/>
              <w:spacing w:before="1" w:line="242" w:lineRule="auto"/>
              <w:ind w:left="58" w:right="-28"/>
              <w:jc w:val="both"/>
              <w:rPr>
                <w:rFonts w:ascii="Cambria" w:hAnsi="Cambria" w:cs="Cambria"/>
                <w:b/>
                <w:bCs/>
                <w:sz w:val="18"/>
                <w:szCs w:val="18"/>
              </w:rPr>
            </w:pPr>
            <w:r>
              <w:rPr>
                <w:rFonts w:ascii="Cambria" w:hAnsi="Cambria" w:cs="Cambria"/>
                <w:b/>
                <w:bCs/>
                <w:sz w:val="18"/>
                <w:szCs w:val="18"/>
              </w:rPr>
              <w:t xml:space="preserve">Promovimi i vlerave kulturore e qytetare </w:t>
            </w:r>
          </w:p>
        </w:tc>
        <w:tc>
          <w:tcPr>
            <w:tcW w:w="2059" w:type="dxa"/>
            <w:tcBorders>
              <w:top w:val="single" w:sz="8" w:space="0" w:color="363435"/>
              <w:left w:val="single" w:sz="8" w:space="0" w:color="363435"/>
              <w:bottom w:val="single" w:sz="8" w:space="0" w:color="363435"/>
              <w:right w:val="single" w:sz="8" w:space="0" w:color="363435"/>
            </w:tcBorders>
            <w:shd w:val="clear" w:color="auto" w:fill="93B57C"/>
          </w:tcPr>
          <w:p w:rsidR="00B84943" w:rsidRPr="00A33876" w:rsidRDefault="00B84943" w:rsidP="00753303">
            <w:pPr>
              <w:widowControl w:val="0"/>
              <w:autoSpaceDE w:val="0"/>
              <w:autoSpaceDN w:val="0"/>
              <w:adjustRightInd w:val="0"/>
              <w:spacing w:before="1" w:line="242" w:lineRule="auto"/>
              <w:ind w:left="67" w:right="-15"/>
              <w:rPr>
                <w:rFonts w:ascii="Cambria" w:hAnsi="Cambria" w:cs="Cambria"/>
                <w:b/>
                <w:bCs/>
                <w:sz w:val="18"/>
                <w:szCs w:val="18"/>
              </w:rPr>
            </w:pPr>
            <w:r>
              <w:rPr>
                <w:rFonts w:ascii="Cambria" w:hAnsi="Cambria" w:cs="Cambria"/>
                <w:b/>
                <w:bCs/>
                <w:sz w:val="18"/>
                <w:szCs w:val="18"/>
              </w:rPr>
              <w:t>Zhvillimi i përgjegjësisë për veten, të tjerët, shoqërinë dhe për mjedisin</w:t>
            </w:r>
          </w:p>
        </w:tc>
        <w:tc>
          <w:tcPr>
            <w:tcW w:w="2058" w:type="dxa"/>
            <w:tcBorders>
              <w:top w:val="single" w:sz="8" w:space="0" w:color="363435"/>
              <w:left w:val="single" w:sz="8" w:space="0" w:color="363435"/>
              <w:bottom w:val="single" w:sz="8" w:space="0" w:color="363435"/>
              <w:right w:val="single" w:sz="8" w:space="0" w:color="363435"/>
            </w:tcBorders>
            <w:shd w:val="clear" w:color="auto" w:fill="93B57C"/>
          </w:tcPr>
          <w:p w:rsidR="00B84943" w:rsidRPr="00A33876" w:rsidRDefault="00B84943" w:rsidP="00753303">
            <w:pPr>
              <w:widowControl w:val="0"/>
              <w:autoSpaceDE w:val="0"/>
              <w:autoSpaceDN w:val="0"/>
              <w:adjustRightInd w:val="0"/>
              <w:spacing w:before="1" w:line="242" w:lineRule="auto"/>
              <w:ind w:left="72" w:right="22"/>
              <w:jc w:val="both"/>
              <w:rPr>
                <w:rFonts w:ascii="Cambria" w:hAnsi="Cambria" w:cs="Cambria"/>
                <w:b/>
                <w:bCs/>
                <w:sz w:val="18"/>
                <w:szCs w:val="18"/>
              </w:rPr>
            </w:pPr>
            <w:r>
              <w:rPr>
                <w:rFonts w:ascii="Cambria" w:hAnsi="Cambria" w:cs="Cambria"/>
                <w:b/>
                <w:bCs/>
                <w:sz w:val="18"/>
                <w:szCs w:val="18"/>
              </w:rPr>
              <w:t>Përgatitja për jetë e punë në kontekste të ndryshme shoqërore e kulturore</w:t>
            </w:r>
          </w:p>
        </w:tc>
        <w:tc>
          <w:tcPr>
            <w:tcW w:w="1519" w:type="dxa"/>
            <w:tcBorders>
              <w:top w:val="single" w:sz="8" w:space="0" w:color="363435"/>
              <w:left w:val="single" w:sz="8" w:space="0" w:color="363435"/>
              <w:bottom w:val="single" w:sz="8" w:space="0" w:color="363435"/>
              <w:right w:val="single" w:sz="8" w:space="0" w:color="363435"/>
            </w:tcBorders>
            <w:shd w:val="clear" w:color="auto" w:fill="93B57C"/>
          </w:tcPr>
          <w:p w:rsidR="00B84943" w:rsidRPr="00A33876" w:rsidRDefault="00B84943" w:rsidP="00753303">
            <w:pPr>
              <w:widowControl w:val="0"/>
              <w:autoSpaceDE w:val="0"/>
              <w:autoSpaceDN w:val="0"/>
              <w:adjustRightInd w:val="0"/>
              <w:spacing w:before="1" w:line="242" w:lineRule="auto"/>
              <w:ind w:left="58"/>
              <w:jc w:val="both"/>
              <w:rPr>
                <w:rFonts w:ascii="Cambria" w:hAnsi="Cambria" w:cs="Cambria"/>
                <w:b/>
                <w:bCs/>
                <w:sz w:val="18"/>
                <w:szCs w:val="18"/>
              </w:rPr>
            </w:pPr>
            <w:r>
              <w:rPr>
                <w:rFonts w:ascii="Cambria" w:hAnsi="Cambria" w:cs="Cambria"/>
                <w:b/>
                <w:bCs/>
                <w:sz w:val="18"/>
                <w:szCs w:val="18"/>
              </w:rPr>
              <w:t>Zhvillimi i ndërmarrësisë dhe përdorimi i shkathtësive teknologjike</w:t>
            </w:r>
          </w:p>
        </w:tc>
        <w:tc>
          <w:tcPr>
            <w:tcW w:w="1980" w:type="dxa"/>
            <w:tcBorders>
              <w:top w:val="single" w:sz="8" w:space="0" w:color="363435"/>
              <w:left w:val="single" w:sz="8" w:space="0" w:color="363435"/>
              <w:bottom w:val="single" w:sz="8" w:space="0" w:color="363435"/>
              <w:right w:val="single" w:sz="8" w:space="0" w:color="363435"/>
            </w:tcBorders>
            <w:shd w:val="clear" w:color="auto" w:fill="93B57C"/>
          </w:tcPr>
          <w:p w:rsidR="00B84943" w:rsidRPr="00A33876" w:rsidRDefault="00B84943" w:rsidP="00753303">
            <w:pPr>
              <w:widowControl w:val="0"/>
              <w:autoSpaceDE w:val="0"/>
              <w:autoSpaceDN w:val="0"/>
              <w:adjustRightInd w:val="0"/>
              <w:spacing w:before="1" w:line="242" w:lineRule="auto"/>
              <w:ind w:left="180" w:right="572"/>
              <w:jc w:val="both"/>
              <w:rPr>
                <w:rFonts w:ascii="Cambria" w:hAnsi="Cambria" w:cs="Cambria"/>
                <w:b/>
                <w:bCs/>
                <w:sz w:val="18"/>
                <w:szCs w:val="18"/>
              </w:rPr>
            </w:pPr>
            <w:r>
              <w:rPr>
                <w:rFonts w:ascii="Cambria" w:hAnsi="Cambria" w:cs="Cambria"/>
                <w:b/>
                <w:bCs/>
                <w:color w:val="363435"/>
                <w:sz w:val="18"/>
                <w:szCs w:val="18"/>
              </w:rPr>
              <w:t xml:space="preserve">Përgatitja për mësimin gjatë gjithë jetës </w:t>
            </w:r>
          </w:p>
        </w:tc>
      </w:tr>
    </w:tbl>
    <w:tbl>
      <w:tblPr>
        <w:tblpPr w:leftFromText="180" w:rightFromText="180" w:vertAnchor="text" w:horzAnchor="margin" w:tblpY="-1338"/>
        <w:tblOverlap w:val="never"/>
        <w:tblW w:w="0" w:type="auto"/>
        <w:tblLayout w:type="fixed"/>
        <w:tblCellMar>
          <w:left w:w="0" w:type="dxa"/>
          <w:right w:w="0" w:type="dxa"/>
        </w:tblCellMar>
        <w:tblLook w:val="0000" w:firstRow="0" w:lastRow="0" w:firstColumn="0" w:lastColumn="0" w:noHBand="0" w:noVBand="0"/>
      </w:tblPr>
      <w:tblGrid>
        <w:gridCol w:w="1810"/>
        <w:gridCol w:w="1530"/>
        <w:gridCol w:w="1245"/>
        <w:gridCol w:w="1641"/>
        <w:gridCol w:w="1915"/>
        <w:gridCol w:w="1209"/>
        <w:gridCol w:w="1460"/>
        <w:gridCol w:w="1890"/>
      </w:tblGrid>
      <w:tr w:rsidR="00B84943" w:rsidRPr="00A33876">
        <w:trPr>
          <w:trHeight w:hRule="exact" w:val="922"/>
        </w:trPr>
        <w:tc>
          <w:tcPr>
            <w:tcW w:w="1810" w:type="dxa"/>
            <w:tcBorders>
              <w:top w:val="single" w:sz="8" w:space="0" w:color="363435"/>
              <w:left w:val="single" w:sz="8" w:space="0" w:color="363435"/>
              <w:bottom w:val="single" w:sz="8" w:space="0" w:color="363435"/>
              <w:right w:val="single" w:sz="8" w:space="0" w:color="363435"/>
            </w:tcBorders>
            <w:shd w:val="clear" w:color="auto" w:fill="B7C2DF"/>
          </w:tcPr>
          <w:p w:rsidR="00B84943" w:rsidRPr="00A33876" w:rsidRDefault="00B84943" w:rsidP="0029583D">
            <w:pPr>
              <w:widowControl w:val="0"/>
              <w:autoSpaceDE w:val="0"/>
              <w:autoSpaceDN w:val="0"/>
              <w:adjustRightInd w:val="0"/>
              <w:spacing w:before="8" w:line="110" w:lineRule="exact"/>
              <w:jc w:val="both"/>
              <w:rPr>
                <w:rFonts w:ascii="Calibri" w:hAnsi="Calibri" w:cs="Calibri"/>
                <w:sz w:val="18"/>
                <w:szCs w:val="18"/>
              </w:rPr>
            </w:pPr>
          </w:p>
          <w:p w:rsidR="00B84943" w:rsidRPr="00A33876" w:rsidRDefault="00B84943" w:rsidP="00753303">
            <w:pPr>
              <w:widowControl w:val="0"/>
              <w:autoSpaceDE w:val="0"/>
              <w:autoSpaceDN w:val="0"/>
              <w:adjustRightInd w:val="0"/>
              <w:spacing w:line="243" w:lineRule="auto"/>
              <w:ind w:left="654" w:right="-31" w:hanging="598"/>
              <w:jc w:val="both"/>
              <w:rPr>
                <w:rFonts w:ascii="Calibri" w:hAnsi="Calibri" w:cs="Calibri"/>
                <w:sz w:val="18"/>
                <w:szCs w:val="18"/>
              </w:rPr>
            </w:pPr>
            <w:r>
              <w:rPr>
                <w:rFonts w:ascii="Calibri" w:hAnsi="Calibri" w:cs="Calibri"/>
                <w:i/>
                <w:iCs/>
                <w:color w:val="363435"/>
                <w:sz w:val="18"/>
                <w:szCs w:val="18"/>
              </w:rPr>
              <w:t xml:space="preserve">Mësimdhënia e të nxënit </w:t>
            </w:r>
          </w:p>
        </w:tc>
        <w:tc>
          <w:tcPr>
            <w:tcW w:w="1530" w:type="dxa"/>
            <w:tcBorders>
              <w:top w:val="single" w:sz="8" w:space="0" w:color="363435"/>
              <w:left w:val="single" w:sz="8" w:space="0" w:color="363435"/>
              <w:bottom w:val="single" w:sz="8" w:space="0" w:color="363435"/>
              <w:right w:val="single" w:sz="8" w:space="0" w:color="363435"/>
            </w:tcBorders>
            <w:shd w:val="clear" w:color="auto" w:fill="B7C2DF"/>
          </w:tcPr>
          <w:p w:rsidR="00B84943" w:rsidRPr="00A33876" w:rsidRDefault="00B84943" w:rsidP="0029583D">
            <w:pPr>
              <w:widowControl w:val="0"/>
              <w:autoSpaceDE w:val="0"/>
              <w:autoSpaceDN w:val="0"/>
              <w:adjustRightInd w:val="0"/>
              <w:spacing w:before="8" w:line="110" w:lineRule="exact"/>
              <w:jc w:val="both"/>
              <w:rPr>
                <w:rFonts w:ascii="Calibri" w:hAnsi="Calibri" w:cs="Calibri"/>
                <w:sz w:val="18"/>
                <w:szCs w:val="18"/>
              </w:rPr>
            </w:pPr>
          </w:p>
          <w:p w:rsidR="00B84943" w:rsidRDefault="00B84943" w:rsidP="00753303">
            <w:pPr>
              <w:widowControl w:val="0"/>
              <w:autoSpaceDE w:val="0"/>
              <w:autoSpaceDN w:val="0"/>
              <w:adjustRightInd w:val="0"/>
              <w:spacing w:line="243" w:lineRule="auto"/>
              <w:ind w:left="287" w:right="197" w:firstLine="2"/>
              <w:rPr>
                <w:rFonts w:ascii="Calibri" w:hAnsi="Calibri" w:cs="Calibri"/>
                <w:color w:val="363435"/>
                <w:sz w:val="18"/>
                <w:szCs w:val="18"/>
              </w:rPr>
            </w:pPr>
            <w:r>
              <w:rPr>
                <w:rFonts w:ascii="Calibri" w:hAnsi="Calibri" w:cs="Calibri"/>
                <w:color w:val="363435"/>
                <w:sz w:val="18"/>
                <w:szCs w:val="18"/>
              </w:rPr>
              <w:t>Qasjet e ndryshme në klasë</w:t>
            </w:r>
          </w:p>
          <w:p w:rsidR="00B84943" w:rsidRPr="00A33876" w:rsidRDefault="00B84943" w:rsidP="00753303">
            <w:pPr>
              <w:widowControl w:val="0"/>
              <w:autoSpaceDE w:val="0"/>
              <w:autoSpaceDN w:val="0"/>
              <w:adjustRightInd w:val="0"/>
              <w:spacing w:line="243" w:lineRule="auto"/>
              <w:ind w:left="287" w:right="197" w:firstLine="2"/>
              <w:jc w:val="both"/>
              <w:rPr>
                <w:rFonts w:ascii="Calibri" w:hAnsi="Calibri" w:cs="Calibri"/>
                <w:sz w:val="18"/>
                <w:szCs w:val="18"/>
              </w:rPr>
            </w:pPr>
          </w:p>
        </w:tc>
        <w:tc>
          <w:tcPr>
            <w:tcW w:w="1245" w:type="dxa"/>
            <w:tcBorders>
              <w:top w:val="single" w:sz="8" w:space="0" w:color="363435"/>
              <w:left w:val="single" w:sz="8" w:space="0" w:color="363435"/>
              <w:bottom w:val="single" w:sz="8" w:space="0" w:color="363435"/>
              <w:right w:val="single" w:sz="8" w:space="0" w:color="363435"/>
            </w:tcBorders>
            <w:shd w:val="clear" w:color="auto" w:fill="B7C2DF"/>
          </w:tcPr>
          <w:p w:rsidR="00B84943" w:rsidRPr="00A33876" w:rsidRDefault="00B84943" w:rsidP="0029583D">
            <w:pPr>
              <w:widowControl w:val="0"/>
              <w:autoSpaceDE w:val="0"/>
              <w:autoSpaceDN w:val="0"/>
              <w:adjustRightInd w:val="0"/>
              <w:spacing w:before="8" w:line="110" w:lineRule="exact"/>
              <w:jc w:val="both"/>
              <w:rPr>
                <w:rFonts w:ascii="Calibri" w:hAnsi="Calibri" w:cs="Calibri"/>
                <w:sz w:val="18"/>
                <w:szCs w:val="18"/>
              </w:rPr>
            </w:pPr>
          </w:p>
          <w:p w:rsidR="00B84943" w:rsidRPr="00A33876" w:rsidRDefault="00B84943" w:rsidP="00753303">
            <w:pPr>
              <w:widowControl w:val="0"/>
              <w:autoSpaceDE w:val="0"/>
              <w:autoSpaceDN w:val="0"/>
              <w:adjustRightInd w:val="0"/>
              <w:spacing w:line="243" w:lineRule="auto"/>
              <w:ind w:left="52" w:right="109"/>
              <w:jc w:val="both"/>
              <w:rPr>
                <w:rFonts w:ascii="Calibri" w:hAnsi="Calibri" w:cs="Calibri"/>
                <w:sz w:val="18"/>
                <w:szCs w:val="18"/>
              </w:rPr>
            </w:pPr>
            <w:r>
              <w:rPr>
                <w:rFonts w:ascii="Calibri" w:hAnsi="Calibri" w:cs="Calibri"/>
                <w:color w:val="363435"/>
                <w:sz w:val="18"/>
                <w:szCs w:val="18"/>
              </w:rPr>
              <w:t>Bazuar në dije praktike</w:t>
            </w:r>
          </w:p>
        </w:tc>
        <w:tc>
          <w:tcPr>
            <w:tcW w:w="1641" w:type="dxa"/>
            <w:tcBorders>
              <w:top w:val="single" w:sz="8" w:space="0" w:color="363435"/>
              <w:left w:val="single" w:sz="8" w:space="0" w:color="363435"/>
              <w:bottom w:val="single" w:sz="8" w:space="0" w:color="363435"/>
              <w:right w:val="single" w:sz="8" w:space="0" w:color="363435"/>
            </w:tcBorders>
            <w:shd w:val="clear" w:color="auto" w:fill="B7C2DF"/>
          </w:tcPr>
          <w:p w:rsidR="00B84943" w:rsidRPr="00A33876" w:rsidRDefault="00B84943" w:rsidP="0029583D">
            <w:pPr>
              <w:widowControl w:val="0"/>
              <w:autoSpaceDE w:val="0"/>
              <w:autoSpaceDN w:val="0"/>
              <w:adjustRightInd w:val="0"/>
              <w:spacing w:before="8" w:line="110" w:lineRule="exact"/>
              <w:jc w:val="both"/>
              <w:rPr>
                <w:rFonts w:ascii="Calibri" w:hAnsi="Calibri" w:cs="Calibri"/>
                <w:sz w:val="18"/>
                <w:szCs w:val="18"/>
              </w:rPr>
            </w:pPr>
          </w:p>
          <w:p w:rsidR="00B84943" w:rsidRPr="00A33876" w:rsidRDefault="00B84943" w:rsidP="00753303">
            <w:pPr>
              <w:widowControl w:val="0"/>
              <w:autoSpaceDE w:val="0"/>
              <w:autoSpaceDN w:val="0"/>
              <w:adjustRightInd w:val="0"/>
              <w:spacing w:line="243" w:lineRule="auto"/>
              <w:ind w:left="222" w:right="12"/>
              <w:jc w:val="both"/>
              <w:rPr>
                <w:rFonts w:ascii="Calibri" w:hAnsi="Calibri" w:cs="Calibri"/>
                <w:sz w:val="18"/>
                <w:szCs w:val="18"/>
              </w:rPr>
            </w:pPr>
            <w:r>
              <w:rPr>
                <w:rFonts w:ascii="Calibri" w:hAnsi="Calibri" w:cs="Calibri"/>
                <w:color w:val="363435"/>
                <w:spacing w:val="-2"/>
                <w:w w:val="101"/>
                <w:sz w:val="18"/>
                <w:szCs w:val="18"/>
              </w:rPr>
              <w:t xml:space="preserve">Klasat gjithëpërfshirëse </w:t>
            </w:r>
          </w:p>
        </w:tc>
        <w:tc>
          <w:tcPr>
            <w:tcW w:w="1915" w:type="dxa"/>
            <w:tcBorders>
              <w:top w:val="single" w:sz="8" w:space="0" w:color="363435"/>
              <w:left w:val="single" w:sz="8" w:space="0" w:color="363435"/>
              <w:bottom w:val="single" w:sz="8" w:space="0" w:color="363435"/>
              <w:right w:val="single" w:sz="8" w:space="0" w:color="363435"/>
            </w:tcBorders>
            <w:shd w:val="clear" w:color="auto" w:fill="B7C2DF"/>
          </w:tcPr>
          <w:p w:rsidR="00B84943" w:rsidRPr="00A33876" w:rsidRDefault="00B84943" w:rsidP="0029583D">
            <w:pPr>
              <w:widowControl w:val="0"/>
              <w:autoSpaceDE w:val="0"/>
              <w:autoSpaceDN w:val="0"/>
              <w:adjustRightInd w:val="0"/>
              <w:spacing w:before="8" w:line="110" w:lineRule="exact"/>
              <w:jc w:val="both"/>
              <w:rPr>
                <w:rFonts w:ascii="Calibri" w:hAnsi="Calibri" w:cs="Calibri"/>
                <w:sz w:val="18"/>
                <w:szCs w:val="18"/>
              </w:rPr>
            </w:pPr>
          </w:p>
          <w:p w:rsidR="00B84943" w:rsidRPr="00A33876" w:rsidRDefault="00B84943" w:rsidP="00753303">
            <w:pPr>
              <w:widowControl w:val="0"/>
              <w:autoSpaceDE w:val="0"/>
              <w:autoSpaceDN w:val="0"/>
              <w:adjustRightInd w:val="0"/>
              <w:spacing w:line="243" w:lineRule="auto"/>
              <w:ind w:left="217" w:right="7" w:hanging="43"/>
              <w:jc w:val="both"/>
              <w:rPr>
                <w:rFonts w:ascii="Calibri" w:hAnsi="Calibri" w:cs="Calibri"/>
                <w:sz w:val="18"/>
                <w:szCs w:val="18"/>
              </w:rPr>
            </w:pPr>
            <w:r>
              <w:rPr>
                <w:rFonts w:ascii="Calibri" w:hAnsi="Calibri" w:cs="Calibri"/>
                <w:color w:val="363435"/>
                <w:sz w:val="18"/>
                <w:szCs w:val="18"/>
              </w:rPr>
              <w:t xml:space="preserve">Lidhjet në mes teorisë e praktikës </w:t>
            </w:r>
          </w:p>
        </w:tc>
        <w:tc>
          <w:tcPr>
            <w:tcW w:w="1209" w:type="dxa"/>
            <w:tcBorders>
              <w:top w:val="single" w:sz="8" w:space="0" w:color="363435"/>
              <w:left w:val="single" w:sz="8" w:space="0" w:color="363435"/>
              <w:bottom w:val="single" w:sz="8" w:space="0" w:color="363435"/>
              <w:right w:val="single" w:sz="8" w:space="0" w:color="363435"/>
            </w:tcBorders>
            <w:shd w:val="clear" w:color="auto" w:fill="B7C2DF"/>
          </w:tcPr>
          <w:p w:rsidR="00B84943" w:rsidRPr="00A33876" w:rsidRDefault="00B84943" w:rsidP="0029583D">
            <w:pPr>
              <w:widowControl w:val="0"/>
              <w:autoSpaceDE w:val="0"/>
              <w:autoSpaceDN w:val="0"/>
              <w:adjustRightInd w:val="0"/>
              <w:spacing w:before="8" w:line="110" w:lineRule="exact"/>
              <w:jc w:val="both"/>
              <w:rPr>
                <w:rFonts w:ascii="Calibri" w:hAnsi="Calibri" w:cs="Calibri"/>
                <w:sz w:val="18"/>
                <w:szCs w:val="18"/>
              </w:rPr>
            </w:pPr>
          </w:p>
          <w:p w:rsidR="00B84943" w:rsidRPr="00A33876" w:rsidRDefault="00B84943" w:rsidP="00753303">
            <w:pPr>
              <w:widowControl w:val="0"/>
              <w:autoSpaceDE w:val="0"/>
              <w:autoSpaceDN w:val="0"/>
              <w:adjustRightInd w:val="0"/>
              <w:spacing w:line="243" w:lineRule="auto"/>
              <w:ind w:left="149" w:right="19"/>
              <w:jc w:val="both"/>
              <w:rPr>
                <w:rFonts w:ascii="Calibri" w:hAnsi="Calibri" w:cs="Calibri"/>
                <w:sz w:val="18"/>
                <w:szCs w:val="18"/>
              </w:rPr>
            </w:pPr>
            <w:r>
              <w:rPr>
                <w:rFonts w:ascii="Calibri" w:hAnsi="Calibri" w:cs="Calibri"/>
                <w:color w:val="363435"/>
                <w:w w:val="101"/>
                <w:sz w:val="18"/>
                <w:szCs w:val="18"/>
              </w:rPr>
              <w:t xml:space="preserve">Pjesëamrrja aktive </w:t>
            </w:r>
          </w:p>
        </w:tc>
        <w:tc>
          <w:tcPr>
            <w:tcW w:w="1460" w:type="dxa"/>
            <w:tcBorders>
              <w:top w:val="single" w:sz="8" w:space="0" w:color="363435"/>
              <w:left w:val="single" w:sz="8" w:space="0" w:color="363435"/>
              <w:bottom w:val="single" w:sz="8" w:space="0" w:color="363435"/>
              <w:right w:val="single" w:sz="8" w:space="0" w:color="363435"/>
            </w:tcBorders>
            <w:shd w:val="clear" w:color="auto" w:fill="B7C2DF"/>
          </w:tcPr>
          <w:p w:rsidR="00B84943" w:rsidRPr="00A33876" w:rsidRDefault="00B84943" w:rsidP="0029583D">
            <w:pPr>
              <w:widowControl w:val="0"/>
              <w:autoSpaceDE w:val="0"/>
              <w:autoSpaceDN w:val="0"/>
              <w:adjustRightInd w:val="0"/>
              <w:spacing w:before="8" w:line="110" w:lineRule="exact"/>
              <w:jc w:val="both"/>
              <w:rPr>
                <w:rFonts w:ascii="Calibri" w:hAnsi="Calibri" w:cs="Calibri"/>
                <w:sz w:val="18"/>
                <w:szCs w:val="18"/>
              </w:rPr>
            </w:pPr>
          </w:p>
          <w:p w:rsidR="00B84943" w:rsidRPr="00A33876" w:rsidRDefault="00B84943" w:rsidP="00753303">
            <w:pPr>
              <w:widowControl w:val="0"/>
              <w:autoSpaceDE w:val="0"/>
              <w:autoSpaceDN w:val="0"/>
              <w:adjustRightInd w:val="0"/>
              <w:spacing w:line="243" w:lineRule="auto"/>
              <w:ind w:left="110" w:right="-14"/>
              <w:jc w:val="both"/>
              <w:rPr>
                <w:rFonts w:ascii="Calibri" w:hAnsi="Calibri" w:cs="Calibri"/>
                <w:sz w:val="18"/>
                <w:szCs w:val="18"/>
              </w:rPr>
            </w:pPr>
            <w:r>
              <w:rPr>
                <w:rFonts w:ascii="Calibri" w:hAnsi="Calibri" w:cs="Calibri"/>
                <w:color w:val="363435"/>
                <w:sz w:val="18"/>
                <w:szCs w:val="18"/>
              </w:rPr>
              <w:t xml:space="preserve">Nxënësi në qendër </w:t>
            </w:r>
          </w:p>
          <w:p w:rsidR="00B84943" w:rsidRPr="00A33876" w:rsidRDefault="00B84943" w:rsidP="0029583D">
            <w:pPr>
              <w:widowControl w:val="0"/>
              <w:autoSpaceDE w:val="0"/>
              <w:autoSpaceDN w:val="0"/>
              <w:adjustRightInd w:val="0"/>
              <w:spacing w:line="243" w:lineRule="auto"/>
              <w:ind w:left="110" w:right="-14"/>
              <w:jc w:val="both"/>
              <w:rPr>
                <w:rFonts w:ascii="Calibri" w:hAnsi="Calibri" w:cs="Calibri"/>
                <w:sz w:val="18"/>
                <w:szCs w:val="18"/>
              </w:rPr>
            </w:pPr>
          </w:p>
        </w:tc>
        <w:tc>
          <w:tcPr>
            <w:tcW w:w="1890" w:type="dxa"/>
            <w:tcBorders>
              <w:top w:val="single" w:sz="8" w:space="0" w:color="363435"/>
              <w:left w:val="single" w:sz="8" w:space="0" w:color="363435"/>
              <w:bottom w:val="single" w:sz="8" w:space="0" w:color="363435"/>
              <w:right w:val="single" w:sz="8" w:space="0" w:color="363435"/>
            </w:tcBorders>
            <w:shd w:val="clear" w:color="auto" w:fill="B7C2DF"/>
          </w:tcPr>
          <w:p w:rsidR="00B84943" w:rsidRPr="00A33876" w:rsidRDefault="00B84943" w:rsidP="0029583D">
            <w:pPr>
              <w:widowControl w:val="0"/>
              <w:autoSpaceDE w:val="0"/>
              <w:autoSpaceDN w:val="0"/>
              <w:adjustRightInd w:val="0"/>
              <w:spacing w:before="8" w:line="180" w:lineRule="exact"/>
              <w:jc w:val="both"/>
              <w:rPr>
                <w:rFonts w:ascii="Calibri" w:hAnsi="Calibri" w:cs="Calibri"/>
                <w:sz w:val="18"/>
                <w:szCs w:val="18"/>
              </w:rPr>
            </w:pPr>
          </w:p>
          <w:p w:rsidR="00B84943" w:rsidRPr="00A33876" w:rsidRDefault="00B84943" w:rsidP="00753303">
            <w:pPr>
              <w:widowControl w:val="0"/>
              <w:autoSpaceDE w:val="0"/>
              <w:autoSpaceDN w:val="0"/>
              <w:adjustRightInd w:val="0"/>
              <w:spacing w:line="243" w:lineRule="auto"/>
              <w:ind w:left="31" w:right="612" w:firstLine="4"/>
              <w:rPr>
                <w:rFonts w:ascii="Calibri" w:hAnsi="Calibri" w:cs="Calibri"/>
                <w:sz w:val="18"/>
                <w:szCs w:val="18"/>
              </w:rPr>
            </w:pPr>
            <w:r>
              <w:rPr>
                <w:rFonts w:ascii="Calibri" w:hAnsi="Calibri" w:cs="Calibri"/>
                <w:color w:val="363435"/>
                <w:sz w:val="18"/>
                <w:szCs w:val="18"/>
              </w:rPr>
              <w:t xml:space="preserve">Përdorimi i teknologjive të reja </w:t>
            </w:r>
          </w:p>
        </w:tc>
      </w:tr>
    </w:tbl>
    <w:p w:rsidR="00B84943" w:rsidRDefault="00B84943" w:rsidP="00D935DD">
      <w:pPr>
        <w:jc w:val="both"/>
        <w:rPr>
          <w:rFonts w:ascii="Calibri" w:hAnsi="Calibri" w:cs="Calibri"/>
        </w:rPr>
      </w:pPr>
    </w:p>
    <w:tbl>
      <w:tblPr>
        <w:tblpPr w:leftFromText="180" w:rightFromText="180" w:vertAnchor="text" w:horzAnchor="margin" w:tblpY="-45"/>
        <w:tblW w:w="0" w:type="auto"/>
        <w:tblLayout w:type="fixed"/>
        <w:tblCellMar>
          <w:left w:w="0" w:type="dxa"/>
          <w:right w:w="0" w:type="dxa"/>
        </w:tblCellMar>
        <w:tblLook w:val="0000" w:firstRow="0" w:lastRow="0" w:firstColumn="0" w:lastColumn="0" w:noHBand="0" w:noVBand="0"/>
      </w:tblPr>
      <w:tblGrid>
        <w:gridCol w:w="1631"/>
        <w:gridCol w:w="1789"/>
        <w:gridCol w:w="1662"/>
        <w:gridCol w:w="2059"/>
        <w:gridCol w:w="2058"/>
        <w:gridCol w:w="1416"/>
        <w:gridCol w:w="2083"/>
      </w:tblGrid>
      <w:tr w:rsidR="00B84943" w:rsidRPr="005D729D">
        <w:trPr>
          <w:trHeight w:hRule="exact" w:val="623"/>
        </w:trPr>
        <w:tc>
          <w:tcPr>
            <w:tcW w:w="1631" w:type="dxa"/>
            <w:tcBorders>
              <w:top w:val="single" w:sz="8" w:space="0" w:color="363435"/>
              <w:left w:val="single" w:sz="8" w:space="0" w:color="363435"/>
              <w:bottom w:val="single" w:sz="8" w:space="0" w:color="363435"/>
              <w:right w:val="single" w:sz="8" w:space="0" w:color="363435"/>
            </w:tcBorders>
            <w:shd w:val="clear" w:color="auto" w:fill="BDD0A1"/>
          </w:tcPr>
          <w:p w:rsidR="00B84943" w:rsidRPr="005D729D" w:rsidRDefault="00B84943" w:rsidP="00753303">
            <w:pPr>
              <w:widowControl w:val="0"/>
              <w:autoSpaceDE w:val="0"/>
              <w:autoSpaceDN w:val="0"/>
              <w:adjustRightInd w:val="0"/>
              <w:spacing w:before="56" w:line="244" w:lineRule="auto"/>
              <w:ind w:left="189" w:right="241"/>
              <w:jc w:val="both"/>
              <w:rPr>
                <w:rFonts w:ascii="Cambria" w:hAnsi="Cambria" w:cs="Cambria"/>
              </w:rPr>
            </w:pPr>
            <w:r>
              <w:rPr>
                <w:rFonts w:ascii="Cambria" w:hAnsi="Cambria" w:cs="Cambria"/>
                <w:i/>
                <w:iCs/>
                <w:color w:val="363435"/>
                <w:spacing w:val="1"/>
                <w:w w:val="101"/>
                <w:sz w:val="19"/>
                <w:szCs w:val="19"/>
              </w:rPr>
              <w:t xml:space="preserve">Kompetencat e nxënësve </w:t>
            </w:r>
          </w:p>
        </w:tc>
        <w:tc>
          <w:tcPr>
            <w:tcW w:w="1789" w:type="dxa"/>
            <w:tcBorders>
              <w:top w:val="single" w:sz="8" w:space="0" w:color="363435"/>
              <w:left w:val="single" w:sz="8" w:space="0" w:color="363435"/>
              <w:bottom w:val="single" w:sz="8" w:space="0" w:color="363435"/>
              <w:right w:val="single" w:sz="8" w:space="0" w:color="363435"/>
            </w:tcBorders>
            <w:shd w:val="clear" w:color="auto" w:fill="BDD0A1"/>
          </w:tcPr>
          <w:p w:rsidR="00B84943" w:rsidRPr="005D729D" w:rsidRDefault="00B84943" w:rsidP="00753303">
            <w:pPr>
              <w:widowControl w:val="0"/>
              <w:autoSpaceDE w:val="0"/>
              <w:autoSpaceDN w:val="0"/>
              <w:adjustRightInd w:val="0"/>
              <w:spacing w:before="56"/>
              <w:ind w:left="79"/>
              <w:jc w:val="both"/>
              <w:rPr>
                <w:rFonts w:ascii="Cambria" w:hAnsi="Cambria" w:cs="Cambria"/>
              </w:rPr>
            </w:pPr>
            <w:r>
              <w:rPr>
                <w:rFonts w:ascii="Cambria" w:hAnsi="Cambria" w:cs="Cambria"/>
                <w:color w:val="363435"/>
                <w:sz w:val="19"/>
                <w:szCs w:val="19"/>
              </w:rPr>
              <w:t>Komunkues efektiv</w:t>
            </w:r>
          </w:p>
        </w:tc>
        <w:tc>
          <w:tcPr>
            <w:tcW w:w="1662" w:type="dxa"/>
            <w:tcBorders>
              <w:top w:val="single" w:sz="8" w:space="0" w:color="363435"/>
              <w:left w:val="single" w:sz="8" w:space="0" w:color="363435"/>
              <w:bottom w:val="single" w:sz="8" w:space="0" w:color="363435"/>
              <w:right w:val="single" w:sz="8" w:space="0" w:color="363435"/>
            </w:tcBorders>
            <w:shd w:val="clear" w:color="auto" w:fill="BDD0A1"/>
          </w:tcPr>
          <w:p w:rsidR="00B84943" w:rsidRPr="005D729D" w:rsidRDefault="00B84943" w:rsidP="00753303">
            <w:pPr>
              <w:widowControl w:val="0"/>
              <w:autoSpaceDE w:val="0"/>
              <w:autoSpaceDN w:val="0"/>
              <w:adjustRightInd w:val="0"/>
              <w:spacing w:before="56"/>
              <w:ind w:left="137"/>
              <w:jc w:val="both"/>
              <w:rPr>
                <w:rFonts w:ascii="Cambria" w:hAnsi="Cambria" w:cs="Cambria"/>
              </w:rPr>
            </w:pPr>
            <w:r>
              <w:rPr>
                <w:rFonts w:ascii="Cambria" w:hAnsi="Cambria" w:cs="Cambria"/>
                <w:color w:val="363435"/>
                <w:sz w:val="19"/>
                <w:szCs w:val="19"/>
              </w:rPr>
              <w:t xml:space="preserve">Mendimtar kreativ </w:t>
            </w:r>
          </w:p>
        </w:tc>
        <w:tc>
          <w:tcPr>
            <w:tcW w:w="2059" w:type="dxa"/>
            <w:tcBorders>
              <w:top w:val="single" w:sz="8" w:space="0" w:color="363435"/>
              <w:left w:val="single" w:sz="8" w:space="0" w:color="363435"/>
              <w:bottom w:val="single" w:sz="8" w:space="0" w:color="363435"/>
              <w:right w:val="single" w:sz="8" w:space="0" w:color="363435"/>
            </w:tcBorders>
            <w:shd w:val="clear" w:color="auto" w:fill="BDD0A1"/>
          </w:tcPr>
          <w:p w:rsidR="00B84943" w:rsidRPr="005D729D" w:rsidRDefault="00B84943" w:rsidP="00753303">
            <w:pPr>
              <w:widowControl w:val="0"/>
              <w:autoSpaceDE w:val="0"/>
              <w:autoSpaceDN w:val="0"/>
              <w:adjustRightInd w:val="0"/>
              <w:spacing w:before="56"/>
              <w:ind w:left="96"/>
              <w:jc w:val="both"/>
              <w:rPr>
                <w:rFonts w:ascii="Cambria" w:hAnsi="Cambria" w:cs="Cambria"/>
              </w:rPr>
            </w:pPr>
            <w:r>
              <w:rPr>
                <w:rFonts w:ascii="Cambria" w:hAnsi="Cambria" w:cs="Cambria"/>
                <w:color w:val="363435"/>
                <w:sz w:val="19"/>
                <w:szCs w:val="19"/>
              </w:rPr>
              <w:t xml:space="preserve">Nxënës i suksesshëm </w:t>
            </w:r>
          </w:p>
        </w:tc>
        <w:tc>
          <w:tcPr>
            <w:tcW w:w="2058" w:type="dxa"/>
            <w:tcBorders>
              <w:top w:val="single" w:sz="8" w:space="0" w:color="363435"/>
              <w:left w:val="single" w:sz="8" w:space="0" w:color="363435"/>
              <w:bottom w:val="single" w:sz="8" w:space="0" w:color="363435"/>
              <w:right w:val="single" w:sz="8" w:space="0" w:color="363435"/>
            </w:tcBorders>
            <w:shd w:val="clear" w:color="auto" w:fill="BDD0A1"/>
          </w:tcPr>
          <w:p w:rsidR="00B84943" w:rsidRPr="005D729D" w:rsidRDefault="00B84943" w:rsidP="00753303">
            <w:pPr>
              <w:widowControl w:val="0"/>
              <w:autoSpaceDE w:val="0"/>
              <w:autoSpaceDN w:val="0"/>
              <w:adjustRightInd w:val="0"/>
              <w:spacing w:before="56"/>
              <w:ind w:left="72"/>
              <w:jc w:val="both"/>
              <w:rPr>
                <w:rFonts w:ascii="Cambria" w:hAnsi="Cambria" w:cs="Cambria"/>
              </w:rPr>
            </w:pPr>
            <w:r>
              <w:rPr>
                <w:rFonts w:ascii="Cambria" w:hAnsi="Cambria" w:cs="Cambria"/>
                <w:color w:val="363435"/>
                <w:sz w:val="19"/>
                <w:szCs w:val="19"/>
              </w:rPr>
              <w:t xml:space="preserve">Kontribues produktiv </w:t>
            </w:r>
          </w:p>
        </w:tc>
        <w:tc>
          <w:tcPr>
            <w:tcW w:w="1416" w:type="dxa"/>
            <w:tcBorders>
              <w:top w:val="single" w:sz="8" w:space="0" w:color="363435"/>
              <w:left w:val="single" w:sz="8" w:space="0" w:color="363435"/>
              <w:bottom w:val="single" w:sz="8" w:space="0" w:color="363435"/>
              <w:right w:val="single" w:sz="8" w:space="0" w:color="363435"/>
            </w:tcBorders>
            <w:shd w:val="clear" w:color="auto" w:fill="BDD0A1"/>
          </w:tcPr>
          <w:p w:rsidR="00B84943" w:rsidRPr="005D729D" w:rsidRDefault="00B84943" w:rsidP="00753303">
            <w:pPr>
              <w:widowControl w:val="0"/>
              <w:autoSpaceDE w:val="0"/>
              <w:autoSpaceDN w:val="0"/>
              <w:adjustRightInd w:val="0"/>
              <w:spacing w:before="56" w:line="244" w:lineRule="auto"/>
              <w:ind w:left="58" w:right="386"/>
              <w:rPr>
                <w:rFonts w:ascii="Cambria" w:hAnsi="Cambria" w:cs="Cambria"/>
              </w:rPr>
            </w:pPr>
            <w:r>
              <w:rPr>
                <w:rFonts w:ascii="Cambria" w:hAnsi="Cambria" w:cs="Cambria"/>
                <w:color w:val="363435"/>
                <w:sz w:val="19"/>
                <w:szCs w:val="19"/>
              </w:rPr>
              <w:t>Individ i shëndoshë</w:t>
            </w:r>
          </w:p>
        </w:tc>
        <w:tc>
          <w:tcPr>
            <w:tcW w:w="2083" w:type="dxa"/>
            <w:tcBorders>
              <w:top w:val="single" w:sz="8" w:space="0" w:color="363435"/>
              <w:left w:val="single" w:sz="8" w:space="0" w:color="363435"/>
              <w:bottom w:val="single" w:sz="8" w:space="0" w:color="363435"/>
              <w:right w:val="single" w:sz="8" w:space="0" w:color="363435"/>
            </w:tcBorders>
            <w:shd w:val="clear" w:color="auto" w:fill="BDD0A1"/>
          </w:tcPr>
          <w:p w:rsidR="00B84943" w:rsidRPr="005D729D" w:rsidRDefault="00B84943" w:rsidP="00753303">
            <w:pPr>
              <w:widowControl w:val="0"/>
              <w:autoSpaceDE w:val="0"/>
              <w:autoSpaceDN w:val="0"/>
              <w:adjustRightInd w:val="0"/>
              <w:spacing w:before="56" w:line="244" w:lineRule="auto"/>
              <w:ind w:left="193" w:right="450"/>
              <w:rPr>
                <w:rFonts w:ascii="Cambria" w:hAnsi="Cambria" w:cs="Cambria"/>
              </w:rPr>
            </w:pPr>
            <w:r>
              <w:rPr>
                <w:rFonts w:ascii="Cambria" w:hAnsi="Cambria" w:cs="Cambria"/>
                <w:color w:val="363435"/>
                <w:sz w:val="19"/>
                <w:szCs w:val="19"/>
              </w:rPr>
              <w:t xml:space="preserve">Qytetar i përgjegjsëm </w:t>
            </w:r>
          </w:p>
        </w:tc>
      </w:tr>
    </w:tbl>
    <w:tbl>
      <w:tblPr>
        <w:tblpPr w:leftFromText="180" w:rightFromText="180" w:vertAnchor="text" w:tblpY="24"/>
        <w:tblW w:w="0" w:type="auto"/>
        <w:tblLayout w:type="fixed"/>
        <w:tblCellMar>
          <w:left w:w="0" w:type="dxa"/>
          <w:right w:w="0" w:type="dxa"/>
        </w:tblCellMar>
        <w:tblLook w:val="0000" w:firstRow="0" w:lastRow="0" w:firstColumn="0" w:lastColumn="0" w:noHBand="0" w:noVBand="0"/>
      </w:tblPr>
      <w:tblGrid>
        <w:gridCol w:w="1631"/>
        <w:gridCol w:w="1789"/>
        <w:gridCol w:w="1662"/>
        <w:gridCol w:w="2059"/>
        <w:gridCol w:w="2058"/>
        <w:gridCol w:w="3499"/>
      </w:tblGrid>
      <w:tr w:rsidR="00B84943" w:rsidRPr="005D729D">
        <w:trPr>
          <w:trHeight w:hRule="exact" w:val="711"/>
        </w:trPr>
        <w:tc>
          <w:tcPr>
            <w:tcW w:w="1631" w:type="dxa"/>
            <w:tcBorders>
              <w:top w:val="single" w:sz="8" w:space="0" w:color="363435"/>
              <w:left w:val="single" w:sz="8" w:space="0" w:color="363435"/>
              <w:bottom w:val="single" w:sz="8" w:space="0" w:color="363435"/>
              <w:right w:val="single" w:sz="8" w:space="0" w:color="363435"/>
            </w:tcBorders>
            <w:shd w:val="clear" w:color="auto" w:fill="BDD0A1"/>
          </w:tcPr>
          <w:p w:rsidR="00B84943" w:rsidRPr="005D729D" w:rsidRDefault="00B84943" w:rsidP="00753303">
            <w:pPr>
              <w:widowControl w:val="0"/>
              <w:autoSpaceDE w:val="0"/>
              <w:autoSpaceDN w:val="0"/>
              <w:adjustRightInd w:val="0"/>
              <w:spacing w:before="86"/>
              <w:ind w:left="104" w:right="-38"/>
              <w:rPr>
                <w:rFonts w:ascii="Cambria" w:hAnsi="Cambria" w:cs="Cambria"/>
              </w:rPr>
            </w:pPr>
            <w:r>
              <w:rPr>
                <w:rFonts w:ascii="Cambria" w:hAnsi="Cambria" w:cs="Cambria"/>
                <w:i/>
                <w:iCs/>
                <w:color w:val="363435"/>
                <w:sz w:val="19"/>
                <w:szCs w:val="19"/>
              </w:rPr>
              <w:t xml:space="preserve">Parimet e kurrikulës </w:t>
            </w:r>
          </w:p>
        </w:tc>
        <w:tc>
          <w:tcPr>
            <w:tcW w:w="1789" w:type="dxa"/>
            <w:tcBorders>
              <w:top w:val="single" w:sz="8" w:space="0" w:color="363435"/>
              <w:left w:val="single" w:sz="8" w:space="0" w:color="363435"/>
              <w:bottom w:val="single" w:sz="8" w:space="0" w:color="363435"/>
              <w:right w:val="single" w:sz="8" w:space="0" w:color="363435"/>
            </w:tcBorders>
            <w:shd w:val="clear" w:color="auto" w:fill="BDD0A1"/>
          </w:tcPr>
          <w:p w:rsidR="00B84943" w:rsidRPr="005D729D" w:rsidRDefault="00B84943" w:rsidP="00A559B8">
            <w:pPr>
              <w:widowControl w:val="0"/>
              <w:autoSpaceDE w:val="0"/>
              <w:autoSpaceDN w:val="0"/>
              <w:adjustRightInd w:val="0"/>
              <w:spacing w:before="86"/>
              <w:ind w:left="158"/>
              <w:jc w:val="both"/>
              <w:rPr>
                <w:rFonts w:ascii="Cambria" w:hAnsi="Cambria" w:cs="Cambria"/>
              </w:rPr>
            </w:pPr>
            <w:r>
              <w:rPr>
                <w:rFonts w:ascii="Cambria" w:hAnsi="Cambria" w:cs="Cambria"/>
                <w:color w:val="363435"/>
                <w:w w:val="101"/>
                <w:sz w:val="19"/>
                <w:szCs w:val="19"/>
              </w:rPr>
              <w:t xml:space="preserve">Gjithëpërfshirja </w:t>
            </w:r>
          </w:p>
        </w:tc>
        <w:tc>
          <w:tcPr>
            <w:tcW w:w="1662" w:type="dxa"/>
            <w:tcBorders>
              <w:top w:val="single" w:sz="8" w:space="0" w:color="363435"/>
              <w:left w:val="single" w:sz="8" w:space="0" w:color="363435"/>
              <w:bottom w:val="single" w:sz="8" w:space="0" w:color="363435"/>
              <w:right w:val="single" w:sz="8" w:space="0" w:color="363435"/>
            </w:tcBorders>
            <w:shd w:val="clear" w:color="auto" w:fill="BDD0A1"/>
          </w:tcPr>
          <w:p w:rsidR="00B84943" w:rsidRPr="005D729D" w:rsidRDefault="00B84943" w:rsidP="00A559B8">
            <w:pPr>
              <w:widowControl w:val="0"/>
              <w:autoSpaceDE w:val="0"/>
              <w:autoSpaceDN w:val="0"/>
              <w:adjustRightInd w:val="0"/>
              <w:spacing w:before="86" w:line="242" w:lineRule="auto"/>
              <w:ind w:left="58" w:right="214"/>
              <w:jc w:val="both"/>
              <w:rPr>
                <w:rFonts w:ascii="Cambria" w:hAnsi="Cambria" w:cs="Cambria"/>
                <w:sz w:val="18"/>
                <w:szCs w:val="18"/>
              </w:rPr>
            </w:pPr>
            <w:r>
              <w:rPr>
                <w:rFonts w:ascii="Cambria" w:hAnsi="Cambria" w:cs="Cambria"/>
                <w:color w:val="363435"/>
                <w:sz w:val="18"/>
                <w:szCs w:val="18"/>
              </w:rPr>
              <w:t xml:space="preserve">Zhvillimi i kompetenca </w:t>
            </w:r>
          </w:p>
        </w:tc>
        <w:tc>
          <w:tcPr>
            <w:tcW w:w="2059" w:type="dxa"/>
            <w:tcBorders>
              <w:top w:val="single" w:sz="8" w:space="0" w:color="363435"/>
              <w:left w:val="single" w:sz="8" w:space="0" w:color="363435"/>
              <w:bottom w:val="single" w:sz="8" w:space="0" w:color="363435"/>
              <w:right w:val="single" w:sz="8" w:space="0" w:color="363435"/>
            </w:tcBorders>
            <w:shd w:val="clear" w:color="auto" w:fill="BDD0A1"/>
          </w:tcPr>
          <w:p w:rsidR="00B84943" w:rsidRPr="005D729D" w:rsidRDefault="00B84943" w:rsidP="00A559B8">
            <w:pPr>
              <w:widowControl w:val="0"/>
              <w:autoSpaceDE w:val="0"/>
              <w:autoSpaceDN w:val="0"/>
              <w:adjustRightInd w:val="0"/>
              <w:spacing w:before="86" w:line="242" w:lineRule="auto"/>
              <w:ind w:left="17" w:right="19"/>
              <w:jc w:val="both"/>
              <w:rPr>
                <w:rFonts w:ascii="Cambria" w:hAnsi="Cambria" w:cs="Cambria"/>
              </w:rPr>
            </w:pPr>
            <w:r>
              <w:rPr>
                <w:rFonts w:ascii="Cambria" w:hAnsi="Cambria" w:cs="Cambria"/>
                <w:color w:val="363435"/>
                <w:sz w:val="19"/>
                <w:szCs w:val="19"/>
              </w:rPr>
              <w:t xml:space="preserve">Të nxënit e mësimdhënia e integruar e koherente </w:t>
            </w:r>
          </w:p>
        </w:tc>
        <w:tc>
          <w:tcPr>
            <w:tcW w:w="2058" w:type="dxa"/>
            <w:tcBorders>
              <w:top w:val="single" w:sz="8" w:space="0" w:color="363435"/>
              <w:left w:val="single" w:sz="8" w:space="0" w:color="363435"/>
              <w:bottom w:val="single" w:sz="8" w:space="0" w:color="363435"/>
              <w:right w:val="single" w:sz="8" w:space="0" w:color="363435"/>
            </w:tcBorders>
            <w:shd w:val="clear" w:color="auto" w:fill="BDD0A1"/>
          </w:tcPr>
          <w:p w:rsidR="00B84943" w:rsidRPr="005D729D" w:rsidRDefault="00B84943" w:rsidP="00A559B8">
            <w:pPr>
              <w:widowControl w:val="0"/>
              <w:autoSpaceDE w:val="0"/>
              <w:autoSpaceDN w:val="0"/>
              <w:adjustRightInd w:val="0"/>
              <w:spacing w:before="7" w:line="241" w:lineRule="auto"/>
              <w:ind w:left="72" w:right="389"/>
              <w:rPr>
                <w:rFonts w:ascii="Cambria" w:hAnsi="Cambria" w:cs="Cambria"/>
              </w:rPr>
            </w:pPr>
            <w:r>
              <w:rPr>
                <w:rFonts w:ascii="Cambria" w:hAnsi="Cambria" w:cs="Cambria"/>
                <w:color w:val="363435"/>
                <w:sz w:val="19"/>
                <w:szCs w:val="19"/>
              </w:rPr>
              <w:t xml:space="preserve">Autonomia e fleksibiliteti në nivel shkolle </w:t>
            </w:r>
          </w:p>
        </w:tc>
        <w:tc>
          <w:tcPr>
            <w:tcW w:w="3499" w:type="dxa"/>
            <w:tcBorders>
              <w:top w:val="single" w:sz="8" w:space="0" w:color="363435"/>
              <w:left w:val="single" w:sz="8" w:space="0" w:color="363435"/>
              <w:bottom w:val="single" w:sz="8" w:space="0" w:color="363435"/>
              <w:right w:val="single" w:sz="8" w:space="0" w:color="363435"/>
            </w:tcBorders>
            <w:shd w:val="clear" w:color="auto" w:fill="BDD0A1"/>
          </w:tcPr>
          <w:p w:rsidR="00B84943" w:rsidRPr="005D729D" w:rsidRDefault="00B84943" w:rsidP="00A559B8">
            <w:pPr>
              <w:widowControl w:val="0"/>
              <w:autoSpaceDE w:val="0"/>
              <w:autoSpaceDN w:val="0"/>
              <w:adjustRightInd w:val="0"/>
              <w:spacing w:before="13" w:line="200" w:lineRule="exact"/>
              <w:rPr>
                <w:rFonts w:ascii="Cambria" w:hAnsi="Cambria" w:cs="Cambria"/>
                <w:sz w:val="20"/>
                <w:szCs w:val="20"/>
              </w:rPr>
            </w:pPr>
          </w:p>
          <w:p w:rsidR="00B84943" w:rsidRPr="005D729D" w:rsidRDefault="00B84943" w:rsidP="00A559B8">
            <w:pPr>
              <w:widowControl w:val="0"/>
              <w:autoSpaceDE w:val="0"/>
              <w:autoSpaceDN w:val="0"/>
              <w:adjustRightInd w:val="0"/>
              <w:ind w:left="867"/>
              <w:rPr>
                <w:rFonts w:ascii="Cambria" w:hAnsi="Cambria" w:cs="Cambria"/>
              </w:rPr>
            </w:pPr>
            <w:r>
              <w:rPr>
                <w:rFonts w:ascii="Cambria" w:hAnsi="Cambria" w:cs="Cambria"/>
                <w:color w:val="363435"/>
                <w:sz w:val="19"/>
                <w:szCs w:val="19"/>
              </w:rPr>
              <w:t xml:space="preserve">Përgjegjshmëria dhe llogaridhënia </w:t>
            </w:r>
          </w:p>
        </w:tc>
      </w:tr>
    </w:tbl>
    <w:tbl>
      <w:tblPr>
        <w:tblW w:w="12698" w:type="dxa"/>
        <w:tblInd w:w="2" w:type="dxa"/>
        <w:tblLayout w:type="fixed"/>
        <w:tblCellMar>
          <w:left w:w="0" w:type="dxa"/>
          <w:right w:w="0" w:type="dxa"/>
        </w:tblCellMar>
        <w:tblLook w:val="0000" w:firstRow="0" w:lastRow="0" w:firstColumn="0" w:lastColumn="0" w:noHBand="0" w:noVBand="0"/>
      </w:tblPr>
      <w:tblGrid>
        <w:gridCol w:w="1800"/>
        <w:gridCol w:w="1599"/>
        <w:gridCol w:w="948"/>
        <w:gridCol w:w="1331"/>
        <w:gridCol w:w="1292"/>
        <w:gridCol w:w="2218"/>
        <w:gridCol w:w="1440"/>
        <w:gridCol w:w="2070"/>
      </w:tblGrid>
      <w:tr w:rsidR="00B84943" w:rsidRPr="00A33876">
        <w:trPr>
          <w:trHeight w:hRule="exact" w:val="650"/>
        </w:trPr>
        <w:tc>
          <w:tcPr>
            <w:tcW w:w="1800" w:type="dxa"/>
            <w:tcBorders>
              <w:top w:val="single" w:sz="8" w:space="0" w:color="363435"/>
              <w:left w:val="single" w:sz="8" w:space="0" w:color="363435"/>
              <w:bottom w:val="single" w:sz="8" w:space="0" w:color="363435"/>
              <w:right w:val="single" w:sz="8" w:space="0" w:color="363435"/>
            </w:tcBorders>
            <w:shd w:val="clear" w:color="auto" w:fill="6984B7"/>
          </w:tcPr>
          <w:p w:rsidR="00B84943" w:rsidRPr="00A33876" w:rsidRDefault="004723D6" w:rsidP="00285BE2">
            <w:pPr>
              <w:widowControl w:val="0"/>
              <w:autoSpaceDE w:val="0"/>
              <w:autoSpaceDN w:val="0"/>
              <w:adjustRightInd w:val="0"/>
              <w:spacing w:line="238" w:lineRule="exact"/>
              <w:ind w:left="68"/>
              <w:jc w:val="both"/>
              <w:rPr>
                <w:rFonts w:ascii="Calibri" w:hAnsi="Calibri" w:cs="Calibri"/>
                <w:sz w:val="18"/>
                <w:szCs w:val="18"/>
              </w:rPr>
            </w:pPr>
            <w:r>
              <w:rPr>
                <w:noProof/>
                <w:lang w:val="en-US" w:eastAsia="en-US"/>
              </w:rPr>
              <mc:AlternateContent>
                <mc:Choice Requires="wps">
                  <w:drawing>
                    <wp:anchor distT="0" distB="0" distL="114300" distR="114300" simplePos="0" relativeHeight="251628032" behindDoc="1" locked="1" layoutInCell="1" allowOverlap="1">
                      <wp:simplePos x="0" y="0"/>
                      <wp:positionH relativeFrom="page">
                        <wp:posOffset>-896620</wp:posOffset>
                      </wp:positionH>
                      <wp:positionV relativeFrom="page">
                        <wp:posOffset>-2180590</wp:posOffset>
                      </wp:positionV>
                      <wp:extent cx="914400" cy="1819910"/>
                      <wp:effectExtent l="0" t="635" r="1270" b="0"/>
                      <wp:wrapNone/>
                      <wp:docPr id="19" name="Text Box 4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18199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67504" w:rsidRDefault="00367504" w:rsidP="00B06E00">
                                  <w:pPr>
                                    <w:widowControl w:val="0"/>
                                    <w:autoSpaceDE w:val="0"/>
                                    <w:autoSpaceDN w:val="0"/>
                                    <w:adjustRightInd w:val="0"/>
                                    <w:spacing w:before="4" w:line="100" w:lineRule="exact"/>
                                    <w:rPr>
                                      <w:sz w:val="10"/>
                                      <w:szCs w:val="10"/>
                                    </w:rPr>
                                  </w:pPr>
                                </w:p>
                                <w:p w:rsidR="00367504" w:rsidRDefault="00367504" w:rsidP="00B06E00">
                                  <w:pPr>
                                    <w:widowControl w:val="0"/>
                                    <w:autoSpaceDE w:val="0"/>
                                    <w:autoSpaceDN w:val="0"/>
                                    <w:adjustRightInd w:val="0"/>
                                    <w:spacing w:line="370" w:lineRule="atLeast"/>
                                    <w:ind w:left="20" w:right="-35" w:firstLine="178"/>
                                    <w:jc w:val="center"/>
                                    <w:rPr>
                                      <w:rFonts w:ascii="Arial Black" w:hAnsi="Arial Black" w:cs="Arial Black"/>
                                      <w:color w:val="000000"/>
                                      <w:sz w:val="26"/>
                                      <w:szCs w:val="26"/>
                                    </w:rPr>
                                  </w:pPr>
                                  <w:r>
                                    <w:rPr>
                                      <w:rFonts w:ascii="Arial Black" w:hAnsi="Arial Black" w:cs="Arial Black"/>
                                      <w:b/>
                                      <w:bCs/>
                                      <w:i/>
                                      <w:iCs/>
                                      <w:color w:val="363435"/>
                                      <w:w w:val="101"/>
                                      <w:sz w:val="26"/>
                                      <w:szCs w:val="26"/>
                                    </w:rPr>
                                    <w:t>IMPLEMENTATION IN SCHOOL</w:t>
                                  </w:r>
                                </w:p>
                              </w:txbxContent>
                            </wps:txbx>
                            <wps:bodyPr rot="0" vert="vert270"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8" o:spid="_x0000_s1103" type="#_x0000_t202" style="position:absolute;left:0;text-align:left;margin-left:-70.55pt;margin-top:-171.65pt;width:1in;height:143.3pt;z-index:-2516884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" filled="f" stroked="f">
                      <v:textbox style="layout-flow:vertical;mso-layout-flow-alt:bottom-to-top" inset="0,0,0,0">
                        <w:txbxContent>
                          <w:p w:rsidR="00367504" w:rsidRDefault="00367504" w:rsidP="00B06E00">
                            <w:pPr>
                              <w:widowControl w:val="0"/>
                              <w:autoSpaceDE w:val="0"/>
                              <w:autoSpaceDN w:val="0"/>
                              <w:adjustRightInd w:val="0"/>
                              <w:spacing w:before="4" w:line="100" w:lineRule="exact"/>
                              <w:rPr>
                                <w:sz w:val="10"/>
                                <w:szCs w:val="10"/>
                              </w:rPr>
                            </w:pPr>
                          </w:p>
                          <w:p w:rsidR="00367504" w:rsidRDefault="00367504" w:rsidP="00B06E00">
                            <w:pPr>
                              <w:widowControl w:val="0"/>
                              <w:autoSpaceDE w:val="0"/>
                              <w:autoSpaceDN w:val="0"/>
                              <w:adjustRightInd w:val="0"/>
                              <w:spacing w:line="370" w:lineRule="atLeast"/>
                              <w:ind w:left="20" w:right="-35" w:firstLine="178"/>
                              <w:jc w:val="center"/>
                              <w:rPr>
                                <w:rFonts w:ascii="Arial Black" w:hAnsi="Arial Black" w:cs="Arial Black"/>
                                <w:color w:val="000000"/>
                                <w:sz w:val="26"/>
                                <w:szCs w:val="26"/>
                              </w:rPr>
                            </w:pPr>
                            <w:r>
                              <w:rPr>
                                <w:rFonts w:ascii="Arial Black" w:hAnsi="Arial Black" w:cs="Arial Black"/>
                                <w:b/>
                                <w:bCs/>
                                <w:i/>
                                <w:iCs/>
                                <w:color w:val="363435"/>
                                <w:w w:val="101"/>
                                <w:sz w:val="26"/>
                                <w:szCs w:val="26"/>
                              </w:rPr>
                              <w:t>IMPLEMENTATION IN SCHOOL</w:t>
                            </w:r>
                          </w:p>
                        </w:txbxContent>
                      </v:textbox>
                      <w10:wrap anchorx="page" anchory="page"/>
                      <w10:anchorlock/>
                    </v:shape>
                  </w:pict>
                </mc:Fallback>
              </mc:AlternateContent>
            </w:r>
            <w:r>
              <w:rPr>
                <w:noProof/>
                <w:lang w:val="en-US" w:eastAsia="en-US"/>
              </w:rPr>
              <mc:AlternateContent>
                <mc:Choice Requires="wps">
                  <w:drawing>
                    <wp:anchor distT="0" distB="0" distL="114300" distR="114300" simplePos="0" relativeHeight="251627008" behindDoc="1" locked="1" layoutInCell="1" allowOverlap="1">
                      <wp:simplePos x="0" y="0"/>
                      <wp:positionH relativeFrom="page">
                        <wp:posOffset>-434340</wp:posOffset>
                      </wp:positionH>
                      <wp:positionV relativeFrom="paragraph">
                        <wp:posOffset>-2221865</wp:posOffset>
                      </wp:positionV>
                      <wp:extent cx="448945" cy="1745615"/>
                      <wp:effectExtent l="3810" t="6985" r="4445" b="9525"/>
                      <wp:wrapNone/>
                      <wp:docPr id="100" name="Freeform 4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48945" cy="1745615"/>
                              </a:xfrm>
                              <a:custGeom>
                                <a:avLst/>
                                <a:gdLst>
                                  <a:gd name="T0" fmla="*/ 2147483647 w 707"/>
                                  <a:gd name="T1" fmla="*/ 2147483647 h 2749"/>
                                  <a:gd name="T2" fmla="*/ 2147483647 w 707"/>
                                  <a:gd name="T3" fmla="*/ 2147483647 h 2749"/>
                                  <a:gd name="T4" fmla="*/ 0 w 707"/>
                                  <a:gd name="T5" fmla="*/ 0 h 2749"/>
                                  <a:gd name="T6" fmla="*/ 0 w 707"/>
                                  <a:gd name="T7" fmla="*/ 2147483647 h 2749"/>
                                  <a:gd name="T8" fmla="*/ 2147483647 w 707"/>
                                  <a:gd name="T9" fmla="*/ 2147483647 h 2749"/>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707" h="2749">
                                    <a:moveTo>
                                      <a:pt x="706" y="1367"/>
                                    </a:moveTo>
                                    <a:lnTo>
                                      <a:pt x="706" y="1367"/>
                                    </a:lnTo>
                                    <a:lnTo>
                                      <a:pt x="0" y="0"/>
                                    </a:lnTo>
                                    <a:lnTo>
                                      <a:pt x="0" y="2749"/>
                                    </a:lnTo>
                                    <a:lnTo>
                                      <a:pt x="706" y="1367"/>
                                    </a:lnTo>
                                    <a:close/>
                                  </a:path>
                                </a:pathLst>
                              </a:custGeom>
                              <a:solidFill>
                                <a:srgbClr val="8094C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Freeform 43" o:spid="_x0000_s1026" style="position:absolute;margin-left:-34.15pt;margin-top:-174.9pt;width:35.35pt;height:137.45pt;z-index:-25168947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707,2749"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" path="m706,1367l706,1367,,,,2749,706,1367xe" fillcolor="#8094c4" stroked="f">
                      <v:path arrowok="t" o:connecttype="custom" o:connectlocs="2147483647,2147483647;2147483647,2147483647;0,0;0,2147483647;2147483647,2147483647" o:connectangles="0,0,0,0,0"/>
                      <w10:wrap anchorx="page"/>
                      <w10:anchorlock/>
                    </v:shape>
                  </w:pict>
                </mc:Fallback>
              </mc:AlternateContent>
            </w:r>
            <w:r w:rsidR="00B84943">
              <w:rPr>
                <w:rFonts w:ascii="Calibri" w:hAnsi="Calibri" w:cs="Calibri"/>
                <w:i/>
                <w:iCs/>
                <w:color w:val="363435"/>
                <w:sz w:val="18"/>
                <w:szCs w:val="18"/>
              </w:rPr>
              <w:t xml:space="preserve">Fushat kurrikulare </w:t>
            </w:r>
          </w:p>
        </w:tc>
        <w:tc>
          <w:tcPr>
            <w:tcW w:w="1599" w:type="dxa"/>
            <w:tcBorders>
              <w:top w:val="single" w:sz="8" w:space="0" w:color="363435"/>
              <w:left w:val="single" w:sz="8" w:space="0" w:color="363435"/>
              <w:bottom w:val="single" w:sz="8" w:space="0" w:color="363435"/>
              <w:right w:val="single" w:sz="8" w:space="0" w:color="363435"/>
            </w:tcBorders>
            <w:shd w:val="clear" w:color="auto" w:fill="6984B7"/>
          </w:tcPr>
          <w:p w:rsidR="00B84943" w:rsidRPr="00A33876" w:rsidRDefault="00B84943" w:rsidP="00285BE2">
            <w:pPr>
              <w:widowControl w:val="0"/>
              <w:autoSpaceDE w:val="0"/>
              <w:autoSpaceDN w:val="0"/>
              <w:adjustRightInd w:val="0"/>
              <w:spacing w:line="238" w:lineRule="exact"/>
              <w:ind w:left="102"/>
              <w:rPr>
                <w:rFonts w:ascii="Calibri" w:hAnsi="Calibri" w:cs="Calibri"/>
                <w:sz w:val="18"/>
                <w:szCs w:val="18"/>
              </w:rPr>
            </w:pPr>
            <w:r>
              <w:rPr>
                <w:rFonts w:ascii="Calibri" w:hAnsi="Calibri" w:cs="Calibri"/>
                <w:color w:val="363435"/>
                <w:spacing w:val="-2"/>
                <w:sz w:val="18"/>
                <w:szCs w:val="18"/>
              </w:rPr>
              <w:t xml:space="preserve">Gjuha dhe komunikimi </w:t>
            </w:r>
          </w:p>
        </w:tc>
        <w:tc>
          <w:tcPr>
            <w:tcW w:w="948" w:type="dxa"/>
            <w:tcBorders>
              <w:top w:val="single" w:sz="8" w:space="0" w:color="363435"/>
              <w:left w:val="single" w:sz="8" w:space="0" w:color="363435"/>
              <w:bottom w:val="single" w:sz="8" w:space="0" w:color="363435"/>
              <w:right w:val="single" w:sz="8" w:space="0" w:color="363435"/>
            </w:tcBorders>
            <w:shd w:val="clear" w:color="auto" w:fill="6984B7"/>
          </w:tcPr>
          <w:p w:rsidR="00B84943" w:rsidRPr="00A33876" w:rsidRDefault="00B84943" w:rsidP="00285BE2">
            <w:pPr>
              <w:widowControl w:val="0"/>
              <w:autoSpaceDE w:val="0"/>
              <w:autoSpaceDN w:val="0"/>
              <w:adjustRightInd w:val="0"/>
              <w:spacing w:line="238" w:lineRule="exact"/>
              <w:ind w:left="108"/>
              <w:rPr>
                <w:rFonts w:ascii="Calibri" w:hAnsi="Calibri" w:cs="Calibri"/>
                <w:sz w:val="18"/>
                <w:szCs w:val="18"/>
              </w:rPr>
            </w:pPr>
            <w:r>
              <w:rPr>
                <w:rFonts w:ascii="Calibri" w:hAnsi="Calibri" w:cs="Calibri"/>
                <w:color w:val="363435"/>
                <w:w w:val="101"/>
                <w:sz w:val="18"/>
                <w:szCs w:val="18"/>
              </w:rPr>
              <w:t>Artet</w:t>
            </w:r>
          </w:p>
        </w:tc>
        <w:tc>
          <w:tcPr>
            <w:tcW w:w="1331" w:type="dxa"/>
            <w:tcBorders>
              <w:top w:val="single" w:sz="8" w:space="0" w:color="363435"/>
              <w:left w:val="single" w:sz="8" w:space="0" w:color="363435"/>
              <w:bottom w:val="single" w:sz="8" w:space="0" w:color="363435"/>
              <w:right w:val="single" w:sz="8" w:space="0" w:color="363435"/>
            </w:tcBorders>
            <w:shd w:val="clear" w:color="auto" w:fill="6984B7"/>
          </w:tcPr>
          <w:p w:rsidR="00B84943" w:rsidRPr="00A33876" w:rsidRDefault="00B84943" w:rsidP="00285BE2">
            <w:pPr>
              <w:widowControl w:val="0"/>
              <w:autoSpaceDE w:val="0"/>
              <w:autoSpaceDN w:val="0"/>
              <w:adjustRightInd w:val="0"/>
              <w:spacing w:line="238" w:lineRule="exact"/>
              <w:ind w:left="122"/>
              <w:rPr>
                <w:rFonts w:ascii="Calibri" w:hAnsi="Calibri" w:cs="Calibri"/>
                <w:sz w:val="18"/>
                <w:szCs w:val="18"/>
              </w:rPr>
            </w:pPr>
            <w:r>
              <w:rPr>
                <w:rFonts w:ascii="Calibri" w:hAnsi="Calibri" w:cs="Calibri"/>
                <w:color w:val="363435"/>
                <w:w w:val="101"/>
                <w:sz w:val="18"/>
                <w:szCs w:val="18"/>
              </w:rPr>
              <w:t>Matematika</w:t>
            </w:r>
          </w:p>
        </w:tc>
        <w:tc>
          <w:tcPr>
            <w:tcW w:w="1292" w:type="dxa"/>
            <w:tcBorders>
              <w:top w:val="single" w:sz="8" w:space="0" w:color="363435"/>
              <w:left w:val="single" w:sz="8" w:space="0" w:color="363435"/>
              <w:bottom w:val="single" w:sz="8" w:space="0" w:color="363435"/>
              <w:right w:val="single" w:sz="8" w:space="0" w:color="363435"/>
            </w:tcBorders>
            <w:shd w:val="clear" w:color="auto" w:fill="6984B7"/>
          </w:tcPr>
          <w:p w:rsidR="00B84943" w:rsidRPr="00A33876" w:rsidRDefault="00B84943" w:rsidP="00285BE2">
            <w:pPr>
              <w:widowControl w:val="0"/>
              <w:autoSpaceDE w:val="0"/>
              <w:autoSpaceDN w:val="0"/>
              <w:adjustRightInd w:val="0"/>
              <w:spacing w:line="238" w:lineRule="exact"/>
              <w:ind w:left="197"/>
              <w:rPr>
                <w:rFonts w:ascii="Calibri" w:hAnsi="Calibri" w:cs="Calibri"/>
                <w:sz w:val="18"/>
                <w:szCs w:val="18"/>
              </w:rPr>
            </w:pPr>
            <w:r>
              <w:rPr>
                <w:rFonts w:ascii="Calibri" w:hAnsi="Calibri" w:cs="Calibri"/>
                <w:color w:val="363435"/>
                <w:w w:val="101"/>
                <w:sz w:val="18"/>
                <w:szCs w:val="18"/>
              </w:rPr>
              <w:t xml:space="preserve">Shkencat natyrore </w:t>
            </w:r>
          </w:p>
        </w:tc>
        <w:tc>
          <w:tcPr>
            <w:tcW w:w="2218" w:type="dxa"/>
            <w:tcBorders>
              <w:top w:val="single" w:sz="8" w:space="0" w:color="363435"/>
              <w:left w:val="single" w:sz="8" w:space="0" w:color="363435"/>
              <w:bottom w:val="single" w:sz="8" w:space="0" w:color="363435"/>
              <w:right w:val="single" w:sz="8" w:space="0" w:color="363435"/>
            </w:tcBorders>
            <w:shd w:val="clear" w:color="auto" w:fill="6984B7"/>
          </w:tcPr>
          <w:p w:rsidR="00B84943" w:rsidRPr="00A33876" w:rsidRDefault="00B84943" w:rsidP="00285BE2">
            <w:pPr>
              <w:widowControl w:val="0"/>
              <w:autoSpaceDE w:val="0"/>
              <w:autoSpaceDN w:val="0"/>
              <w:adjustRightInd w:val="0"/>
              <w:spacing w:line="238" w:lineRule="exact"/>
              <w:ind w:left="219" w:right="-46"/>
              <w:rPr>
                <w:rFonts w:ascii="Calibri" w:hAnsi="Calibri" w:cs="Calibri"/>
                <w:sz w:val="18"/>
                <w:szCs w:val="18"/>
              </w:rPr>
            </w:pPr>
            <w:r>
              <w:rPr>
                <w:rFonts w:ascii="Calibri" w:hAnsi="Calibri" w:cs="Calibri"/>
                <w:color w:val="363435"/>
                <w:sz w:val="18"/>
                <w:szCs w:val="18"/>
              </w:rPr>
              <w:t xml:space="preserve">Shoqëria e mjedisi </w:t>
            </w:r>
          </w:p>
        </w:tc>
        <w:tc>
          <w:tcPr>
            <w:tcW w:w="1440" w:type="dxa"/>
            <w:tcBorders>
              <w:top w:val="single" w:sz="8" w:space="0" w:color="363435"/>
              <w:left w:val="single" w:sz="8" w:space="0" w:color="363435"/>
              <w:bottom w:val="single" w:sz="8" w:space="0" w:color="363435"/>
              <w:right w:val="single" w:sz="8" w:space="0" w:color="363435"/>
            </w:tcBorders>
            <w:shd w:val="clear" w:color="auto" w:fill="6984B7"/>
          </w:tcPr>
          <w:p w:rsidR="00B84943" w:rsidRPr="00A33876" w:rsidRDefault="00B84943" w:rsidP="00285BE2">
            <w:pPr>
              <w:widowControl w:val="0"/>
              <w:autoSpaceDE w:val="0"/>
              <w:autoSpaceDN w:val="0"/>
              <w:adjustRightInd w:val="0"/>
              <w:spacing w:line="238" w:lineRule="exact"/>
              <w:ind w:left="61"/>
              <w:rPr>
                <w:rFonts w:ascii="Calibri" w:hAnsi="Calibri" w:cs="Calibri"/>
                <w:sz w:val="18"/>
                <w:szCs w:val="18"/>
              </w:rPr>
            </w:pPr>
            <w:r>
              <w:rPr>
                <w:rFonts w:ascii="Calibri" w:hAnsi="Calibri" w:cs="Calibri"/>
                <w:color w:val="363435"/>
                <w:sz w:val="18"/>
                <w:szCs w:val="18"/>
              </w:rPr>
              <w:t xml:space="preserve">Shëndeti dhe mirëqenia </w:t>
            </w:r>
          </w:p>
        </w:tc>
        <w:tc>
          <w:tcPr>
            <w:tcW w:w="2070" w:type="dxa"/>
            <w:tcBorders>
              <w:top w:val="single" w:sz="8" w:space="0" w:color="363435"/>
              <w:left w:val="single" w:sz="8" w:space="0" w:color="363435"/>
              <w:bottom w:val="single" w:sz="8" w:space="0" w:color="363435"/>
              <w:right w:val="single" w:sz="8" w:space="0" w:color="363435"/>
            </w:tcBorders>
            <w:shd w:val="clear" w:color="auto" w:fill="6984B7"/>
          </w:tcPr>
          <w:p w:rsidR="00B84943" w:rsidRPr="00A33876" w:rsidRDefault="00B84943" w:rsidP="00285BE2">
            <w:pPr>
              <w:widowControl w:val="0"/>
              <w:autoSpaceDE w:val="0"/>
              <w:autoSpaceDN w:val="0"/>
              <w:adjustRightInd w:val="0"/>
              <w:spacing w:before="6" w:line="110" w:lineRule="exact"/>
              <w:rPr>
                <w:rFonts w:ascii="Calibri" w:hAnsi="Calibri" w:cs="Calibri"/>
                <w:sz w:val="18"/>
                <w:szCs w:val="18"/>
              </w:rPr>
            </w:pPr>
          </w:p>
          <w:p w:rsidR="00B84943" w:rsidRPr="00A33876" w:rsidRDefault="00B84943" w:rsidP="00285BE2">
            <w:pPr>
              <w:widowControl w:val="0"/>
              <w:autoSpaceDE w:val="0"/>
              <w:autoSpaceDN w:val="0"/>
              <w:adjustRightInd w:val="0"/>
              <w:ind w:left="924"/>
              <w:rPr>
                <w:rFonts w:ascii="Calibri" w:hAnsi="Calibri" w:cs="Calibri"/>
                <w:sz w:val="18"/>
                <w:szCs w:val="18"/>
              </w:rPr>
            </w:pPr>
            <w:r>
              <w:rPr>
                <w:rFonts w:ascii="Calibri" w:hAnsi="Calibri" w:cs="Calibri"/>
                <w:color w:val="363435"/>
                <w:spacing w:val="2"/>
                <w:sz w:val="18"/>
                <w:szCs w:val="18"/>
              </w:rPr>
              <w:t xml:space="preserve">Jeta e puna </w:t>
            </w:r>
          </w:p>
        </w:tc>
      </w:tr>
    </w:tbl>
    <w:p w:rsidR="00B84943" w:rsidRPr="00A33876" w:rsidRDefault="00B84943" w:rsidP="00D935DD">
      <w:pPr>
        <w:widowControl w:val="0"/>
        <w:autoSpaceDE w:val="0"/>
        <w:autoSpaceDN w:val="0"/>
        <w:adjustRightInd w:val="0"/>
        <w:spacing w:before="5" w:line="130" w:lineRule="exact"/>
        <w:jc w:val="both"/>
        <w:rPr>
          <w:rFonts w:ascii="Calibri" w:hAnsi="Calibri" w:cs="Calibri"/>
          <w:sz w:val="18"/>
          <w:szCs w:val="18"/>
        </w:rPr>
      </w:pPr>
    </w:p>
    <w:tbl>
      <w:tblPr>
        <w:tblpPr w:leftFromText="180" w:rightFromText="180" w:vertAnchor="text" w:horzAnchor="margin" w:tblpY="35"/>
        <w:tblW w:w="12970" w:type="dxa"/>
        <w:tblLayout w:type="fixed"/>
        <w:tblCellMar>
          <w:left w:w="0" w:type="dxa"/>
          <w:right w:w="0" w:type="dxa"/>
        </w:tblCellMar>
        <w:tblLook w:val="0000" w:firstRow="0" w:lastRow="0" w:firstColumn="0" w:lastColumn="0" w:noHBand="0" w:noVBand="0"/>
      </w:tblPr>
      <w:tblGrid>
        <w:gridCol w:w="1800"/>
        <w:gridCol w:w="1469"/>
        <w:gridCol w:w="1153"/>
        <w:gridCol w:w="1256"/>
        <w:gridCol w:w="1170"/>
        <w:gridCol w:w="1170"/>
        <w:gridCol w:w="1337"/>
        <w:gridCol w:w="1815"/>
        <w:gridCol w:w="1800"/>
      </w:tblGrid>
      <w:tr w:rsidR="00B84943" w:rsidRPr="00A33876">
        <w:trPr>
          <w:trHeight w:hRule="exact" w:val="965"/>
        </w:trPr>
        <w:tc>
          <w:tcPr>
            <w:tcW w:w="1800" w:type="dxa"/>
            <w:tcBorders>
              <w:top w:val="single" w:sz="8" w:space="0" w:color="363435"/>
              <w:left w:val="single" w:sz="8" w:space="0" w:color="363435"/>
              <w:bottom w:val="single" w:sz="8" w:space="0" w:color="363435"/>
              <w:right w:val="single" w:sz="8" w:space="0" w:color="363435"/>
            </w:tcBorders>
            <w:shd w:val="clear" w:color="auto" w:fill="CED5E8"/>
          </w:tcPr>
          <w:p w:rsidR="00B84943" w:rsidRPr="00A33876" w:rsidRDefault="00B84943" w:rsidP="00E03014">
            <w:pPr>
              <w:widowControl w:val="0"/>
              <w:autoSpaceDE w:val="0"/>
              <w:autoSpaceDN w:val="0"/>
              <w:adjustRightInd w:val="0"/>
              <w:spacing w:before="5" w:line="130" w:lineRule="exact"/>
              <w:rPr>
                <w:rFonts w:ascii="Calibri" w:hAnsi="Calibri" w:cs="Calibri"/>
                <w:sz w:val="18"/>
                <w:szCs w:val="18"/>
              </w:rPr>
            </w:pPr>
          </w:p>
          <w:p w:rsidR="00B84943" w:rsidRPr="00A33876" w:rsidRDefault="00B84943" w:rsidP="00A559B8">
            <w:pPr>
              <w:widowControl w:val="0"/>
              <w:autoSpaceDE w:val="0"/>
              <w:autoSpaceDN w:val="0"/>
              <w:adjustRightInd w:val="0"/>
              <w:spacing w:line="241" w:lineRule="auto"/>
              <w:ind w:left="95" w:right="287"/>
              <w:rPr>
                <w:rFonts w:ascii="Calibri" w:hAnsi="Calibri" w:cs="Calibri"/>
                <w:sz w:val="18"/>
                <w:szCs w:val="18"/>
              </w:rPr>
            </w:pPr>
            <w:r>
              <w:rPr>
                <w:rFonts w:ascii="Calibri" w:hAnsi="Calibri" w:cs="Calibri"/>
                <w:i/>
                <w:iCs/>
                <w:color w:val="363435"/>
                <w:w w:val="101"/>
                <w:sz w:val="18"/>
                <w:szCs w:val="18"/>
              </w:rPr>
              <w:t xml:space="preserve">Çështjet ndërkurrikulare </w:t>
            </w:r>
          </w:p>
        </w:tc>
        <w:tc>
          <w:tcPr>
            <w:tcW w:w="1469" w:type="dxa"/>
            <w:tcBorders>
              <w:top w:val="single" w:sz="8" w:space="0" w:color="363435"/>
              <w:left w:val="single" w:sz="8" w:space="0" w:color="363435"/>
              <w:bottom w:val="single" w:sz="8" w:space="0" w:color="363435"/>
              <w:right w:val="single" w:sz="8" w:space="0" w:color="363435"/>
            </w:tcBorders>
            <w:shd w:val="clear" w:color="auto" w:fill="CED5E8"/>
          </w:tcPr>
          <w:p w:rsidR="00B84943" w:rsidRPr="00A33876" w:rsidRDefault="00B84943" w:rsidP="00E03014">
            <w:pPr>
              <w:widowControl w:val="0"/>
              <w:autoSpaceDE w:val="0"/>
              <w:autoSpaceDN w:val="0"/>
              <w:adjustRightInd w:val="0"/>
              <w:spacing w:before="5" w:line="130" w:lineRule="exact"/>
              <w:rPr>
                <w:rFonts w:ascii="Calibri" w:hAnsi="Calibri" w:cs="Calibri"/>
                <w:sz w:val="18"/>
                <w:szCs w:val="18"/>
              </w:rPr>
            </w:pPr>
          </w:p>
          <w:p w:rsidR="00B84943" w:rsidRPr="00A33876" w:rsidRDefault="00B84943" w:rsidP="00A559B8">
            <w:pPr>
              <w:widowControl w:val="0"/>
              <w:autoSpaceDE w:val="0"/>
              <w:autoSpaceDN w:val="0"/>
              <w:adjustRightInd w:val="0"/>
              <w:spacing w:line="241" w:lineRule="auto"/>
              <w:ind w:left="98" w:right="244" w:firstLine="1"/>
              <w:rPr>
                <w:rFonts w:ascii="Calibri" w:hAnsi="Calibri" w:cs="Calibri"/>
                <w:sz w:val="18"/>
                <w:szCs w:val="18"/>
              </w:rPr>
            </w:pPr>
            <w:r>
              <w:rPr>
                <w:rFonts w:ascii="Calibri" w:hAnsi="Calibri" w:cs="Calibri"/>
                <w:color w:val="363435"/>
                <w:sz w:val="18"/>
                <w:szCs w:val="18"/>
              </w:rPr>
              <w:t xml:space="preserve">Paqja e toleranca </w:t>
            </w:r>
          </w:p>
        </w:tc>
        <w:tc>
          <w:tcPr>
            <w:tcW w:w="1153" w:type="dxa"/>
            <w:tcBorders>
              <w:top w:val="single" w:sz="8" w:space="0" w:color="363435"/>
              <w:left w:val="single" w:sz="8" w:space="0" w:color="363435"/>
              <w:bottom w:val="single" w:sz="8" w:space="0" w:color="363435"/>
              <w:right w:val="single" w:sz="8" w:space="0" w:color="363435"/>
            </w:tcBorders>
            <w:shd w:val="clear" w:color="auto" w:fill="CED5E8"/>
          </w:tcPr>
          <w:p w:rsidR="00B84943" w:rsidRPr="00A33876" w:rsidRDefault="00B84943" w:rsidP="00E03014">
            <w:pPr>
              <w:widowControl w:val="0"/>
              <w:autoSpaceDE w:val="0"/>
              <w:autoSpaceDN w:val="0"/>
              <w:adjustRightInd w:val="0"/>
              <w:spacing w:before="5" w:line="130" w:lineRule="exact"/>
              <w:rPr>
                <w:rFonts w:ascii="Calibri" w:hAnsi="Calibri" w:cs="Calibri"/>
                <w:sz w:val="18"/>
                <w:szCs w:val="18"/>
              </w:rPr>
            </w:pPr>
          </w:p>
          <w:p w:rsidR="00B84943" w:rsidRPr="00A33876" w:rsidRDefault="00B84943" w:rsidP="00A559B8">
            <w:pPr>
              <w:widowControl w:val="0"/>
              <w:autoSpaceDE w:val="0"/>
              <w:autoSpaceDN w:val="0"/>
              <w:adjustRightInd w:val="0"/>
              <w:spacing w:line="243" w:lineRule="auto"/>
              <w:ind w:left="88" w:right="1" w:hanging="19"/>
              <w:rPr>
                <w:rFonts w:ascii="Calibri" w:hAnsi="Calibri" w:cs="Calibri"/>
                <w:sz w:val="18"/>
                <w:szCs w:val="18"/>
              </w:rPr>
            </w:pPr>
            <w:r>
              <w:rPr>
                <w:rFonts w:ascii="Calibri" w:hAnsi="Calibri" w:cs="Calibri"/>
                <w:color w:val="363435"/>
                <w:w w:val="101"/>
                <w:sz w:val="18"/>
                <w:szCs w:val="18"/>
              </w:rPr>
              <w:t xml:space="preserve">Edukimi shëndetësor e seksual </w:t>
            </w:r>
          </w:p>
        </w:tc>
        <w:tc>
          <w:tcPr>
            <w:tcW w:w="1256" w:type="dxa"/>
            <w:tcBorders>
              <w:top w:val="single" w:sz="8" w:space="0" w:color="363435"/>
              <w:left w:val="single" w:sz="8" w:space="0" w:color="363435"/>
              <w:bottom w:val="single" w:sz="8" w:space="0" w:color="363435"/>
              <w:right w:val="single" w:sz="8" w:space="0" w:color="363435"/>
            </w:tcBorders>
            <w:shd w:val="clear" w:color="auto" w:fill="CED5E8"/>
          </w:tcPr>
          <w:p w:rsidR="00B84943" w:rsidRPr="00A33876" w:rsidRDefault="00B84943" w:rsidP="00E03014">
            <w:pPr>
              <w:widowControl w:val="0"/>
              <w:autoSpaceDE w:val="0"/>
              <w:autoSpaceDN w:val="0"/>
              <w:adjustRightInd w:val="0"/>
              <w:spacing w:before="5" w:line="130" w:lineRule="exact"/>
              <w:rPr>
                <w:rFonts w:ascii="Calibri" w:hAnsi="Calibri" w:cs="Calibri"/>
                <w:sz w:val="18"/>
                <w:szCs w:val="18"/>
              </w:rPr>
            </w:pPr>
          </w:p>
          <w:p w:rsidR="00B84943" w:rsidRPr="00A33876" w:rsidRDefault="00B84943" w:rsidP="00A559B8">
            <w:pPr>
              <w:widowControl w:val="0"/>
              <w:autoSpaceDE w:val="0"/>
              <w:autoSpaceDN w:val="0"/>
              <w:adjustRightInd w:val="0"/>
              <w:ind w:left="67" w:right="-55"/>
              <w:rPr>
                <w:rFonts w:ascii="Calibri" w:hAnsi="Calibri" w:cs="Calibri"/>
                <w:sz w:val="18"/>
                <w:szCs w:val="18"/>
              </w:rPr>
            </w:pPr>
            <w:r>
              <w:rPr>
                <w:rFonts w:ascii="Calibri" w:hAnsi="Calibri" w:cs="Calibri"/>
                <w:color w:val="363435"/>
                <w:sz w:val="18"/>
                <w:szCs w:val="18"/>
              </w:rPr>
              <w:t xml:space="preserve">Barazia </w:t>
            </w:r>
          </w:p>
        </w:tc>
        <w:tc>
          <w:tcPr>
            <w:tcW w:w="1170" w:type="dxa"/>
            <w:tcBorders>
              <w:top w:val="single" w:sz="8" w:space="0" w:color="363435"/>
              <w:left w:val="single" w:sz="8" w:space="0" w:color="363435"/>
              <w:bottom w:val="single" w:sz="8" w:space="0" w:color="363435"/>
              <w:right w:val="single" w:sz="8" w:space="0" w:color="363435"/>
            </w:tcBorders>
            <w:shd w:val="clear" w:color="auto" w:fill="CED5E8"/>
          </w:tcPr>
          <w:p w:rsidR="00B84943" w:rsidRPr="00A33876" w:rsidRDefault="00B84943" w:rsidP="00E03014">
            <w:pPr>
              <w:widowControl w:val="0"/>
              <w:autoSpaceDE w:val="0"/>
              <w:autoSpaceDN w:val="0"/>
              <w:adjustRightInd w:val="0"/>
              <w:spacing w:before="5" w:line="130" w:lineRule="exact"/>
              <w:rPr>
                <w:rFonts w:ascii="Calibri" w:hAnsi="Calibri" w:cs="Calibri"/>
                <w:sz w:val="18"/>
                <w:szCs w:val="18"/>
              </w:rPr>
            </w:pPr>
          </w:p>
          <w:p w:rsidR="00B84943" w:rsidRPr="00A33876" w:rsidRDefault="00B84943" w:rsidP="00A559B8">
            <w:pPr>
              <w:widowControl w:val="0"/>
              <w:autoSpaceDE w:val="0"/>
              <w:autoSpaceDN w:val="0"/>
              <w:adjustRightInd w:val="0"/>
              <w:spacing w:line="243" w:lineRule="auto"/>
              <w:ind w:left="2" w:right="84"/>
              <w:rPr>
                <w:rFonts w:ascii="Calibri" w:hAnsi="Calibri" w:cs="Calibri"/>
                <w:sz w:val="18"/>
                <w:szCs w:val="18"/>
              </w:rPr>
            </w:pPr>
            <w:r>
              <w:rPr>
                <w:rFonts w:ascii="Calibri" w:hAnsi="Calibri" w:cs="Calibri"/>
                <w:color w:val="363435"/>
                <w:spacing w:val="-23"/>
                <w:w w:val="101"/>
                <w:sz w:val="18"/>
                <w:szCs w:val="18"/>
              </w:rPr>
              <w:t xml:space="preserve">Vetëdija ekonomike </w:t>
            </w:r>
          </w:p>
        </w:tc>
        <w:tc>
          <w:tcPr>
            <w:tcW w:w="1170" w:type="dxa"/>
            <w:tcBorders>
              <w:top w:val="single" w:sz="8" w:space="0" w:color="363435"/>
              <w:left w:val="single" w:sz="8" w:space="0" w:color="363435"/>
              <w:bottom w:val="single" w:sz="8" w:space="0" w:color="363435"/>
              <w:right w:val="single" w:sz="8" w:space="0" w:color="363435"/>
            </w:tcBorders>
            <w:shd w:val="clear" w:color="auto" w:fill="CED5E8"/>
          </w:tcPr>
          <w:p w:rsidR="00B84943" w:rsidRPr="00A33876" w:rsidRDefault="00B84943" w:rsidP="00E03014">
            <w:pPr>
              <w:widowControl w:val="0"/>
              <w:autoSpaceDE w:val="0"/>
              <w:autoSpaceDN w:val="0"/>
              <w:adjustRightInd w:val="0"/>
              <w:spacing w:before="5" w:line="130" w:lineRule="exact"/>
              <w:rPr>
                <w:rFonts w:ascii="Calibri" w:hAnsi="Calibri" w:cs="Calibri"/>
                <w:sz w:val="18"/>
                <w:szCs w:val="18"/>
              </w:rPr>
            </w:pPr>
          </w:p>
          <w:p w:rsidR="00B84943" w:rsidRPr="00A33876" w:rsidRDefault="00B84943" w:rsidP="00A559B8">
            <w:pPr>
              <w:widowControl w:val="0"/>
              <w:autoSpaceDE w:val="0"/>
              <w:autoSpaceDN w:val="0"/>
              <w:adjustRightInd w:val="0"/>
              <w:spacing w:line="241" w:lineRule="auto"/>
              <w:ind w:left="241" w:right="82" w:hanging="74"/>
              <w:rPr>
                <w:rFonts w:ascii="Calibri" w:hAnsi="Calibri" w:cs="Calibri"/>
                <w:sz w:val="18"/>
                <w:szCs w:val="18"/>
              </w:rPr>
            </w:pPr>
            <w:r>
              <w:rPr>
                <w:rFonts w:ascii="Calibri" w:hAnsi="Calibri" w:cs="Calibri"/>
                <w:color w:val="363435"/>
                <w:sz w:val="18"/>
                <w:szCs w:val="18"/>
              </w:rPr>
              <w:t>Të nxënit në distancë</w:t>
            </w:r>
          </w:p>
        </w:tc>
        <w:tc>
          <w:tcPr>
            <w:tcW w:w="1337" w:type="dxa"/>
            <w:tcBorders>
              <w:top w:val="single" w:sz="8" w:space="0" w:color="363435"/>
              <w:left w:val="single" w:sz="8" w:space="0" w:color="363435"/>
              <w:bottom w:val="single" w:sz="8" w:space="0" w:color="363435"/>
              <w:right w:val="single" w:sz="8" w:space="0" w:color="363435"/>
            </w:tcBorders>
            <w:shd w:val="clear" w:color="auto" w:fill="CED5E8"/>
          </w:tcPr>
          <w:p w:rsidR="00B84943" w:rsidRPr="00A33876" w:rsidRDefault="00B84943" w:rsidP="00E03014">
            <w:pPr>
              <w:widowControl w:val="0"/>
              <w:autoSpaceDE w:val="0"/>
              <w:autoSpaceDN w:val="0"/>
              <w:adjustRightInd w:val="0"/>
              <w:spacing w:before="5" w:line="130" w:lineRule="exact"/>
              <w:rPr>
                <w:rFonts w:ascii="Calibri" w:hAnsi="Calibri" w:cs="Calibri"/>
                <w:sz w:val="18"/>
                <w:szCs w:val="18"/>
              </w:rPr>
            </w:pPr>
          </w:p>
          <w:p w:rsidR="00B84943" w:rsidRPr="00A33876" w:rsidRDefault="00B84943" w:rsidP="00A559B8">
            <w:pPr>
              <w:widowControl w:val="0"/>
              <w:autoSpaceDE w:val="0"/>
              <w:autoSpaceDN w:val="0"/>
              <w:adjustRightInd w:val="0"/>
              <w:spacing w:line="241" w:lineRule="auto"/>
              <w:ind w:left="153" w:right="9" w:hanging="3"/>
              <w:rPr>
                <w:rFonts w:ascii="Calibri" w:hAnsi="Calibri" w:cs="Calibri"/>
                <w:sz w:val="18"/>
                <w:szCs w:val="18"/>
              </w:rPr>
            </w:pPr>
            <w:r>
              <w:rPr>
                <w:rFonts w:ascii="Calibri" w:hAnsi="Calibri" w:cs="Calibri"/>
                <w:color w:val="363435"/>
                <w:sz w:val="18"/>
                <w:szCs w:val="18"/>
              </w:rPr>
              <w:t>Përgatitja për jetë e punë</w:t>
            </w:r>
          </w:p>
        </w:tc>
        <w:tc>
          <w:tcPr>
            <w:tcW w:w="1815" w:type="dxa"/>
            <w:tcBorders>
              <w:top w:val="single" w:sz="8" w:space="0" w:color="363435"/>
              <w:left w:val="single" w:sz="8" w:space="0" w:color="363435"/>
              <w:bottom w:val="single" w:sz="8" w:space="0" w:color="363435"/>
              <w:right w:val="single" w:sz="8" w:space="0" w:color="363435"/>
            </w:tcBorders>
            <w:shd w:val="clear" w:color="auto" w:fill="CED5E8"/>
          </w:tcPr>
          <w:p w:rsidR="00B84943" w:rsidRPr="00A33876" w:rsidRDefault="00B84943" w:rsidP="00E03014">
            <w:pPr>
              <w:widowControl w:val="0"/>
              <w:autoSpaceDE w:val="0"/>
              <w:autoSpaceDN w:val="0"/>
              <w:adjustRightInd w:val="0"/>
              <w:spacing w:before="5" w:line="130" w:lineRule="exact"/>
              <w:rPr>
                <w:rFonts w:ascii="Calibri" w:hAnsi="Calibri" w:cs="Calibri"/>
                <w:sz w:val="18"/>
                <w:szCs w:val="18"/>
              </w:rPr>
            </w:pPr>
          </w:p>
          <w:p w:rsidR="00B84943" w:rsidRPr="00A33876" w:rsidRDefault="00B84943" w:rsidP="00A559B8">
            <w:pPr>
              <w:widowControl w:val="0"/>
              <w:autoSpaceDE w:val="0"/>
              <w:autoSpaceDN w:val="0"/>
              <w:adjustRightInd w:val="0"/>
              <w:spacing w:line="241" w:lineRule="auto"/>
              <w:ind w:left="62" w:right="13" w:firstLine="9"/>
              <w:rPr>
                <w:rFonts w:ascii="Calibri" w:hAnsi="Calibri" w:cs="Calibri"/>
                <w:sz w:val="18"/>
                <w:szCs w:val="18"/>
              </w:rPr>
            </w:pPr>
            <w:r>
              <w:rPr>
                <w:rFonts w:ascii="Calibri" w:hAnsi="Calibri" w:cs="Calibri"/>
                <w:color w:val="363435"/>
                <w:sz w:val="18"/>
                <w:szCs w:val="18"/>
              </w:rPr>
              <w:t xml:space="preserve">Arsimi për ndërmarrësi </w:t>
            </w:r>
          </w:p>
        </w:tc>
        <w:tc>
          <w:tcPr>
            <w:tcW w:w="1800" w:type="dxa"/>
            <w:tcBorders>
              <w:top w:val="single" w:sz="8" w:space="0" w:color="363435"/>
              <w:left w:val="single" w:sz="8" w:space="0" w:color="363435"/>
              <w:bottom w:val="single" w:sz="8" w:space="0" w:color="363435"/>
              <w:right w:val="single" w:sz="8" w:space="0" w:color="363435"/>
            </w:tcBorders>
            <w:shd w:val="clear" w:color="auto" w:fill="CED5E8"/>
          </w:tcPr>
          <w:p w:rsidR="00B84943" w:rsidRPr="00A33876" w:rsidRDefault="00B84943" w:rsidP="00A559B8">
            <w:pPr>
              <w:widowControl w:val="0"/>
              <w:autoSpaceDE w:val="0"/>
              <w:autoSpaceDN w:val="0"/>
              <w:adjustRightInd w:val="0"/>
              <w:spacing w:line="242" w:lineRule="auto"/>
              <w:ind w:left="90" w:right="664"/>
              <w:rPr>
                <w:rFonts w:ascii="Calibri" w:hAnsi="Calibri" w:cs="Calibri"/>
                <w:sz w:val="18"/>
                <w:szCs w:val="18"/>
              </w:rPr>
            </w:pPr>
            <w:r>
              <w:rPr>
                <w:rFonts w:ascii="Calibri" w:hAnsi="Calibri" w:cs="Calibri"/>
                <w:color w:val="363435"/>
                <w:w w:val="101"/>
                <w:sz w:val="18"/>
                <w:szCs w:val="18"/>
              </w:rPr>
              <w:t>Shkathtësitë e komunikimit në fushat kurrikulare</w:t>
            </w:r>
          </w:p>
        </w:tc>
      </w:tr>
    </w:tbl>
    <w:p w:rsidR="00B84943" w:rsidRPr="00A33876" w:rsidRDefault="00B84943" w:rsidP="00D935DD">
      <w:pPr>
        <w:widowControl w:val="0"/>
        <w:autoSpaceDE w:val="0"/>
        <w:autoSpaceDN w:val="0"/>
        <w:adjustRightInd w:val="0"/>
        <w:spacing w:before="5" w:line="130" w:lineRule="exact"/>
        <w:jc w:val="both"/>
        <w:rPr>
          <w:rFonts w:ascii="Calibri" w:hAnsi="Calibri" w:cs="Calibri"/>
          <w:sz w:val="18"/>
          <w:szCs w:val="18"/>
        </w:rPr>
      </w:pPr>
      <w:r>
        <w:br/>
      </w:r>
    </w:p>
    <w:tbl>
      <w:tblPr>
        <w:tblpPr w:leftFromText="180" w:rightFromText="180" w:vertAnchor="text" w:horzAnchor="margin" w:tblpY="-83"/>
        <w:tblW w:w="13429" w:type="dxa"/>
        <w:tblLayout w:type="fixed"/>
        <w:tblCellMar>
          <w:left w:w="0" w:type="dxa"/>
          <w:right w:w="0" w:type="dxa"/>
        </w:tblCellMar>
        <w:tblLook w:val="0000" w:firstRow="0" w:lastRow="0" w:firstColumn="0" w:lastColumn="0" w:noHBand="0" w:noVBand="0"/>
      </w:tblPr>
      <w:tblGrid>
        <w:gridCol w:w="1180"/>
        <w:gridCol w:w="1245"/>
        <w:gridCol w:w="1003"/>
        <w:gridCol w:w="1080"/>
        <w:gridCol w:w="1101"/>
        <w:gridCol w:w="1229"/>
        <w:gridCol w:w="1289"/>
        <w:gridCol w:w="1047"/>
        <w:gridCol w:w="1006"/>
        <w:gridCol w:w="1438"/>
        <w:gridCol w:w="1350"/>
        <w:gridCol w:w="461"/>
      </w:tblGrid>
      <w:tr w:rsidR="00B84943" w:rsidRPr="00A33876">
        <w:trPr>
          <w:trHeight w:hRule="exact" w:val="1136"/>
        </w:trPr>
        <w:tc>
          <w:tcPr>
            <w:tcW w:w="1180" w:type="dxa"/>
            <w:tcBorders>
              <w:top w:val="single" w:sz="8" w:space="0" w:color="363435"/>
              <w:left w:val="single" w:sz="8" w:space="0" w:color="363435"/>
              <w:bottom w:val="single" w:sz="8" w:space="0" w:color="363435"/>
              <w:right w:val="single" w:sz="8" w:space="0" w:color="363435"/>
            </w:tcBorders>
            <w:shd w:val="clear" w:color="auto" w:fill="F9A853"/>
          </w:tcPr>
          <w:p w:rsidR="00B84943" w:rsidRPr="00A559B8" w:rsidRDefault="004723D6" w:rsidP="00A559B8">
            <w:pPr>
              <w:widowControl w:val="0"/>
              <w:autoSpaceDE w:val="0"/>
              <w:autoSpaceDN w:val="0"/>
              <w:adjustRightInd w:val="0"/>
              <w:spacing w:before="26" w:line="242" w:lineRule="auto"/>
              <w:ind w:left="210" w:right="-9" w:hanging="122"/>
              <w:rPr>
                <w:rFonts w:ascii="Calibri" w:hAnsi="Calibri" w:cs="Calibri"/>
                <w:i/>
                <w:iCs/>
                <w:color w:val="363435"/>
                <w:sz w:val="18"/>
                <w:szCs w:val="18"/>
              </w:rPr>
            </w:pPr>
            <w:r>
              <w:rPr>
                <w:noProof/>
                <w:lang w:val="en-US" w:eastAsia="en-US"/>
              </w:rPr>
              <mc:AlternateContent>
                <mc:Choice Requires="wps">
                  <w:drawing>
                    <wp:anchor distT="0" distB="0" distL="114300" distR="114300" simplePos="0" relativeHeight="251633152" behindDoc="1" locked="1" layoutInCell="1" allowOverlap="1">
                      <wp:simplePos x="0" y="0"/>
                      <wp:positionH relativeFrom="page">
                        <wp:posOffset>-352425</wp:posOffset>
                      </wp:positionH>
                      <wp:positionV relativeFrom="page">
                        <wp:posOffset>285115</wp:posOffset>
                      </wp:positionV>
                      <wp:extent cx="448945" cy="1883410"/>
                      <wp:effectExtent l="0" t="8890" r="8255" b="3175"/>
                      <wp:wrapNone/>
                      <wp:docPr id="110" name="Freeform 4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48945" cy="1883410"/>
                              </a:xfrm>
                              <a:custGeom>
                                <a:avLst/>
                                <a:gdLst>
                                  <a:gd name="T0" fmla="*/ 2147483647 w 707"/>
                                  <a:gd name="T1" fmla="*/ 2147483647 h 3446"/>
                                  <a:gd name="T2" fmla="*/ 2147483647 w 707"/>
                                  <a:gd name="T3" fmla="*/ 2147483647 h 3446"/>
                                  <a:gd name="T4" fmla="*/ 0 w 707"/>
                                  <a:gd name="T5" fmla="*/ 0 h 3446"/>
                                  <a:gd name="T6" fmla="*/ 0 w 707"/>
                                  <a:gd name="T7" fmla="*/ 2147483647 h 3446"/>
                                  <a:gd name="T8" fmla="*/ 2147483647 w 707"/>
                                  <a:gd name="T9" fmla="*/ 2147483647 h 3446"/>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707" h="3446">
                                    <a:moveTo>
                                      <a:pt x="706" y="1714"/>
                                    </a:moveTo>
                                    <a:lnTo>
                                      <a:pt x="706" y="1714"/>
                                    </a:lnTo>
                                    <a:lnTo>
                                      <a:pt x="0" y="0"/>
                                    </a:lnTo>
                                    <a:lnTo>
                                      <a:pt x="0" y="3446"/>
                                    </a:lnTo>
                                    <a:lnTo>
                                      <a:pt x="706" y="1714"/>
                                    </a:lnTo>
                                    <a:close/>
                                  </a:path>
                                </a:pathLst>
                              </a:custGeom>
                              <a:solidFill>
                                <a:srgbClr val="F4864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Freeform 44" o:spid="_x0000_s1026" style="position:absolute;margin-left:-27.7pt;margin-top:22.45pt;width:35.35pt;height:148.3pt;z-index:-2516833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707,3446"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" path="m706,1714l706,1714,,,,3446,706,1714xe" fillcolor="#f4864f" stroked="f">
                      <v:path arrowok="t" o:connecttype="custom" o:connectlocs="2147483647,2147483647;2147483647,2147483647;0,0;0,2147483647;2147483647,2147483647" o:connectangles="0,0,0,0,0"/>
                      <w10:wrap anchorx="page" anchory="page"/>
                      <w10:anchorlock/>
                    </v:shape>
                  </w:pict>
                </mc:Fallback>
              </mc:AlternateContent>
            </w:r>
            <w:r>
              <w:rPr>
                <w:noProof/>
                <w:lang w:val="en-US" w:eastAsia="en-US"/>
              </w:rPr>
              <mc:AlternateContent>
                <mc:Choice Requires="wps">
                  <w:drawing>
                    <wp:anchor distT="0" distB="0" distL="114300" distR="114300" simplePos="0" relativeHeight="251632128" behindDoc="1" locked="1" layoutInCell="1" allowOverlap="1">
                      <wp:simplePos x="0" y="0"/>
                      <wp:positionH relativeFrom="page">
                        <wp:posOffset>-838200</wp:posOffset>
                      </wp:positionH>
                      <wp:positionV relativeFrom="page">
                        <wp:posOffset>561975</wp:posOffset>
                      </wp:positionV>
                      <wp:extent cx="605155" cy="1821180"/>
                      <wp:effectExtent l="0" t="0" r="4445" b="0"/>
                      <wp:wrapNone/>
                      <wp:docPr id="112" name="Rectangle 4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05155" cy="1821180"/>
                              </a:xfrm>
                              <a:prstGeom prst="rect">
                                <a:avLst/>
                              </a:prstGeom>
                              <a:solidFill>
                                <a:srgbClr val="F4864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2" o:spid="_x0000_s1026" style="position:absolute;margin-left:-65.95pt;margin-top:44.25pt;width:47.65pt;height:143.4pt;z-index:-2516843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" fillcolor="#f4864f" stroked="f">
                      <v:path arrowok="t"/>
                      <w10:wrap anchorx="page" anchory="page"/>
                      <w10:anchorlock/>
                    </v:rect>
                  </w:pict>
                </mc:Fallback>
              </mc:AlternateContent>
            </w:r>
            <w:r w:rsidR="00B84943">
              <w:rPr>
                <w:rFonts w:ascii="Calibri" w:hAnsi="Calibri" w:cs="Calibri"/>
                <w:i/>
                <w:iCs/>
                <w:color w:val="363435"/>
                <w:sz w:val="18"/>
                <w:szCs w:val="18"/>
              </w:rPr>
              <w:t>Vlerësimi i arritshmërisë</w:t>
            </w:r>
            <w:r>
              <w:rPr>
                <w:noProof/>
                <w:lang w:val="en-US" w:eastAsia="en-US"/>
              </w:rPr>
              <mc:AlternateContent>
                <mc:Choice Requires="wps">
                  <w:drawing>
                    <wp:anchor distT="0" distB="0" distL="114300" distR="114300" simplePos="0" relativeHeight="251634176" behindDoc="1" locked="1" layoutInCell="1" allowOverlap="1">
                      <wp:simplePos x="0" y="0"/>
                      <wp:positionH relativeFrom="page">
                        <wp:posOffset>-952500</wp:posOffset>
                      </wp:positionH>
                      <wp:positionV relativeFrom="page">
                        <wp:posOffset>445770</wp:posOffset>
                      </wp:positionV>
                      <wp:extent cx="605155" cy="1325245"/>
                      <wp:effectExtent l="0" t="0" r="4445" b="635"/>
                      <wp:wrapNone/>
                      <wp:docPr id="115" name="Text Box 8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5155" cy="13252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67504" w:rsidRDefault="00367504" w:rsidP="00655F2F">
                                  <w:pPr>
                                    <w:widowControl w:val="0"/>
                                    <w:autoSpaceDE w:val="0"/>
                                    <w:autoSpaceDN w:val="0"/>
                                    <w:adjustRightInd w:val="0"/>
                                    <w:spacing w:before="7" w:line="100" w:lineRule="exact"/>
                                    <w:rPr>
                                      <w:sz w:val="10"/>
                                      <w:szCs w:val="10"/>
                                    </w:rPr>
                                  </w:pPr>
                                </w:p>
                                <w:p w:rsidR="00367504" w:rsidRDefault="00367504" w:rsidP="00655F2F">
                                  <w:pPr>
                                    <w:widowControl w:val="0"/>
                                    <w:autoSpaceDE w:val="0"/>
                                    <w:autoSpaceDN w:val="0"/>
                                    <w:adjustRightInd w:val="0"/>
                                    <w:spacing w:line="196" w:lineRule="exact"/>
                                    <w:ind w:left="20" w:right="-39"/>
                                    <w:rPr>
                                      <w:rFonts w:ascii="Arial Black" w:hAnsi="Arial Black" w:cs="Arial Black"/>
                                      <w:color w:val="000000"/>
                                      <w:sz w:val="26"/>
                                      <w:szCs w:val="26"/>
                                    </w:rPr>
                                  </w:pPr>
                                  <w:r>
                                    <w:rPr>
                                      <w:rFonts w:ascii="Arial Black" w:hAnsi="Arial Black" w:cs="Arial Black"/>
                                      <w:b/>
                                      <w:bCs/>
                                      <w:i/>
                                      <w:iCs/>
                                      <w:color w:val="363435"/>
                                      <w:w w:val="101"/>
                                      <w:position w:val="-13"/>
                                      <w:sz w:val="26"/>
                                      <w:szCs w:val="26"/>
                                    </w:rPr>
                                    <w:t xml:space="preserve"> </w:t>
                                  </w:r>
                                  <w:r>
                                    <w:rPr>
                                      <w:rFonts w:ascii="Arial Black" w:hAnsi="Arial Black" w:cs="Arial Black"/>
                                      <w:b/>
                                      <w:bCs/>
                                      <w:i/>
                                      <w:iCs/>
                                      <w:color w:val="363435"/>
                                      <w:w w:val="101"/>
                                      <w:position w:val="-13"/>
                                      <w:sz w:val="26"/>
                                      <w:szCs w:val="26"/>
                                    </w:rPr>
                                    <w:t xml:space="preserve">VLERËSIMI </w:t>
                                  </w:r>
                                </w:p>
                              </w:txbxContent>
                            </wps:txbx>
                            <wps:bodyPr rot="0" vert="vert270"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89" o:spid="_x0000_s1104" type="#_x0000_t202" style="position:absolute;left:0;text-align:left;margin-left:-74.95pt;margin-top:35.1pt;width:47.65pt;height:104.35pt;z-index:-2516823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" filled="f" stroked="f">
                      <v:textbox style="layout-flow:vertical;mso-layout-flow-alt:bottom-to-top" inset="0,0,0,0">
                        <w:txbxContent>
                          <w:p w:rsidR="00367504" w:rsidRDefault="00367504" w:rsidP="00655F2F">
                            <w:pPr>
                              <w:widowControl w:val="0"/>
                              <w:autoSpaceDE w:val="0"/>
                              <w:autoSpaceDN w:val="0"/>
                              <w:adjustRightInd w:val="0"/>
                              <w:spacing w:before="7" w:line="100" w:lineRule="exact"/>
                              <w:rPr>
                                <w:sz w:val="10"/>
                                <w:szCs w:val="10"/>
                              </w:rPr>
                            </w:pPr>
                          </w:p>
                          <w:p w:rsidR="00367504" w:rsidRDefault="00367504" w:rsidP="00655F2F">
                            <w:pPr>
                              <w:widowControl w:val="0"/>
                              <w:autoSpaceDE w:val="0"/>
                              <w:autoSpaceDN w:val="0"/>
                              <w:adjustRightInd w:val="0"/>
                              <w:spacing w:line="196" w:lineRule="exact"/>
                              <w:ind w:left="20" w:right="-39"/>
                              <w:rPr>
                                <w:rFonts w:ascii="Arial Black" w:hAnsi="Arial Black" w:cs="Arial Black"/>
                                <w:color w:val="000000"/>
                                <w:sz w:val="26"/>
                                <w:szCs w:val="26"/>
                              </w:rPr>
                            </w:pPr>
                            <w:r>
                              <w:rPr>
                                <w:rFonts w:ascii="Arial Black" w:hAnsi="Arial Black" w:cs="Arial Black"/>
                                <w:b/>
                                <w:bCs/>
                                <w:i/>
                                <w:iCs/>
                                <w:color w:val="363435"/>
                                <w:w w:val="101"/>
                                <w:position w:val="-13"/>
                                <w:sz w:val="26"/>
                                <w:szCs w:val="26"/>
                              </w:rPr>
                              <w:t xml:space="preserve"> VLERËSIMI </w:t>
                            </w:r>
                          </w:p>
                        </w:txbxContent>
                      </v:textbox>
                      <w10:wrap anchorx="page" anchory="page"/>
                      <w10:anchorlock/>
                    </v:shape>
                  </w:pict>
                </mc:Fallback>
              </mc:AlternateContent>
            </w:r>
          </w:p>
        </w:tc>
        <w:tc>
          <w:tcPr>
            <w:tcW w:w="1245" w:type="dxa"/>
            <w:tcBorders>
              <w:top w:val="single" w:sz="8" w:space="0" w:color="363435"/>
              <w:left w:val="single" w:sz="8" w:space="0" w:color="363435"/>
              <w:bottom w:val="single" w:sz="8" w:space="0" w:color="363435"/>
              <w:right w:val="single" w:sz="8" w:space="0" w:color="363435"/>
            </w:tcBorders>
            <w:shd w:val="clear" w:color="auto" w:fill="F9A853"/>
          </w:tcPr>
          <w:p w:rsidR="00B84943" w:rsidRPr="00A33876" w:rsidRDefault="00B84943" w:rsidP="00A559B8">
            <w:pPr>
              <w:widowControl w:val="0"/>
              <w:autoSpaceDE w:val="0"/>
              <w:autoSpaceDN w:val="0"/>
              <w:adjustRightInd w:val="0"/>
              <w:spacing w:before="25" w:line="243" w:lineRule="auto"/>
              <w:ind w:left="77" w:right="-14"/>
              <w:rPr>
                <w:rFonts w:ascii="Calibri" w:hAnsi="Calibri" w:cs="Calibri"/>
                <w:sz w:val="18"/>
                <w:szCs w:val="18"/>
              </w:rPr>
            </w:pPr>
            <w:r>
              <w:rPr>
                <w:rFonts w:ascii="Calibri" w:hAnsi="Calibri" w:cs="Calibri"/>
                <w:color w:val="363435"/>
                <w:sz w:val="18"/>
                <w:szCs w:val="18"/>
              </w:rPr>
              <w:t>I integruar në mësmdhënie e të nxënë</w:t>
            </w:r>
          </w:p>
        </w:tc>
        <w:tc>
          <w:tcPr>
            <w:tcW w:w="1003" w:type="dxa"/>
            <w:tcBorders>
              <w:top w:val="single" w:sz="8" w:space="0" w:color="363435"/>
              <w:left w:val="single" w:sz="8" w:space="0" w:color="363435"/>
              <w:bottom w:val="single" w:sz="8" w:space="0" w:color="363435"/>
              <w:right w:val="single" w:sz="8" w:space="0" w:color="363435"/>
            </w:tcBorders>
            <w:shd w:val="clear" w:color="auto" w:fill="F9A853"/>
          </w:tcPr>
          <w:p w:rsidR="00B84943" w:rsidRPr="00A33876" w:rsidRDefault="00B84943" w:rsidP="00A559B8">
            <w:pPr>
              <w:widowControl w:val="0"/>
              <w:autoSpaceDE w:val="0"/>
              <w:autoSpaceDN w:val="0"/>
              <w:adjustRightInd w:val="0"/>
              <w:spacing w:before="25" w:line="243" w:lineRule="auto"/>
              <w:ind w:left="99" w:right="23"/>
              <w:rPr>
                <w:rFonts w:ascii="Calibri" w:hAnsi="Calibri" w:cs="Calibri"/>
                <w:sz w:val="18"/>
                <w:szCs w:val="18"/>
              </w:rPr>
            </w:pPr>
            <w:r>
              <w:rPr>
                <w:rFonts w:ascii="Calibri" w:hAnsi="Calibri" w:cs="Calibri"/>
                <w:color w:val="363435"/>
                <w:w w:val="90"/>
                <w:sz w:val="18"/>
                <w:szCs w:val="18"/>
              </w:rPr>
              <w:t xml:space="preserve">Së bashku me nxënësit </w:t>
            </w:r>
          </w:p>
        </w:tc>
        <w:tc>
          <w:tcPr>
            <w:tcW w:w="1080" w:type="dxa"/>
            <w:tcBorders>
              <w:top w:val="single" w:sz="8" w:space="0" w:color="363435"/>
              <w:left w:val="single" w:sz="8" w:space="0" w:color="363435"/>
              <w:bottom w:val="single" w:sz="8" w:space="0" w:color="363435"/>
              <w:right w:val="single" w:sz="8" w:space="0" w:color="363435"/>
            </w:tcBorders>
            <w:shd w:val="clear" w:color="auto" w:fill="F9A853"/>
          </w:tcPr>
          <w:p w:rsidR="00B84943" w:rsidRPr="00A33876" w:rsidRDefault="00B84943" w:rsidP="00A559B8">
            <w:pPr>
              <w:widowControl w:val="0"/>
              <w:autoSpaceDE w:val="0"/>
              <w:autoSpaceDN w:val="0"/>
              <w:adjustRightInd w:val="0"/>
              <w:spacing w:before="25" w:line="243" w:lineRule="auto"/>
              <w:ind w:left="126" w:right="11"/>
              <w:rPr>
                <w:rFonts w:ascii="Calibri" w:hAnsi="Calibri" w:cs="Calibri"/>
                <w:sz w:val="18"/>
                <w:szCs w:val="18"/>
              </w:rPr>
            </w:pPr>
            <w:r>
              <w:rPr>
                <w:rFonts w:ascii="Calibri" w:hAnsi="Calibri" w:cs="Calibri"/>
                <w:color w:val="363435"/>
                <w:sz w:val="18"/>
                <w:szCs w:val="18"/>
              </w:rPr>
              <w:t xml:space="preserve">Përdor të dhëna nga burime të ndryshme </w:t>
            </w:r>
          </w:p>
        </w:tc>
        <w:tc>
          <w:tcPr>
            <w:tcW w:w="1101" w:type="dxa"/>
            <w:tcBorders>
              <w:top w:val="single" w:sz="8" w:space="0" w:color="363435"/>
              <w:left w:val="single" w:sz="8" w:space="0" w:color="363435"/>
              <w:bottom w:val="single" w:sz="8" w:space="0" w:color="363435"/>
              <w:right w:val="single" w:sz="8" w:space="0" w:color="363435"/>
            </w:tcBorders>
            <w:shd w:val="clear" w:color="auto" w:fill="F9A853"/>
          </w:tcPr>
          <w:p w:rsidR="00B84943" w:rsidRPr="00A33876" w:rsidRDefault="00B84943" w:rsidP="00A559B8">
            <w:pPr>
              <w:widowControl w:val="0"/>
              <w:autoSpaceDE w:val="0"/>
              <w:autoSpaceDN w:val="0"/>
              <w:adjustRightInd w:val="0"/>
              <w:spacing w:before="25" w:line="243" w:lineRule="auto"/>
              <w:ind w:left="97" w:right="10"/>
              <w:rPr>
                <w:rFonts w:ascii="Calibri" w:hAnsi="Calibri" w:cs="Calibri"/>
                <w:sz w:val="18"/>
                <w:szCs w:val="18"/>
              </w:rPr>
            </w:pPr>
            <w:r>
              <w:rPr>
                <w:rFonts w:ascii="Calibri" w:hAnsi="Calibri" w:cs="Calibri"/>
                <w:color w:val="363435"/>
                <w:sz w:val="18"/>
                <w:szCs w:val="18"/>
              </w:rPr>
              <w:t>I përditshëm, rastësor, në fund të orës, njësisë</w:t>
            </w:r>
          </w:p>
        </w:tc>
        <w:tc>
          <w:tcPr>
            <w:tcW w:w="1229" w:type="dxa"/>
            <w:tcBorders>
              <w:top w:val="single" w:sz="8" w:space="0" w:color="363435"/>
              <w:left w:val="single" w:sz="8" w:space="0" w:color="363435"/>
              <w:bottom w:val="single" w:sz="8" w:space="0" w:color="363435"/>
              <w:right w:val="single" w:sz="8" w:space="0" w:color="363435"/>
            </w:tcBorders>
            <w:shd w:val="clear" w:color="auto" w:fill="F9A853"/>
          </w:tcPr>
          <w:p w:rsidR="00B84943" w:rsidRPr="00A33876" w:rsidRDefault="00B84943" w:rsidP="00A559B8">
            <w:pPr>
              <w:widowControl w:val="0"/>
              <w:autoSpaceDE w:val="0"/>
              <w:autoSpaceDN w:val="0"/>
              <w:adjustRightInd w:val="0"/>
              <w:spacing w:before="25" w:line="243" w:lineRule="auto"/>
              <w:ind w:left="107" w:right="69"/>
              <w:rPr>
                <w:rFonts w:ascii="Calibri" w:hAnsi="Calibri" w:cs="Calibri"/>
                <w:sz w:val="18"/>
                <w:szCs w:val="18"/>
              </w:rPr>
            </w:pPr>
            <w:r>
              <w:rPr>
                <w:rFonts w:ascii="Calibri" w:hAnsi="Calibri" w:cs="Calibri"/>
                <w:color w:val="363435"/>
                <w:w w:val="101"/>
                <w:sz w:val="18"/>
                <w:szCs w:val="18"/>
              </w:rPr>
              <w:t xml:space="preserve">Promovon kurrikula të balancuara </w:t>
            </w:r>
          </w:p>
        </w:tc>
        <w:tc>
          <w:tcPr>
            <w:tcW w:w="1289" w:type="dxa"/>
            <w:tcBorders>
              <w:top w:val="single" w:sz="8" w:space="0" w:color="363435"/>
              <w:left w:val="single" w:sz="8" w:space="0" w:color="363435"/>
              <w:bottom w:val="single" w:sz="8" w:space="0" w:color="363435"/>
              <w:right w:val="single" w:sz="8" w:space="0" w:color="363435"/>
            </w:tcBorders>
            <w:shd w:val="clear" w:color="auto" w:fill="F9A853"/>
          </w:tcPr>
          <w:p w:rsidR="00B84943" w:rsidRPr="00A33876" w:rsidRDefault="00B84943" w:rsidP="00A559B8">
            <w:pPr>
              <w:widowControl w:val="0"/>
              <w:autoSpaceDE w:val="0"/>
              <w:autoSpaceDN w:val="0"/>
              <w:adjustRightInd w:val="0"/>
              <w:spacing w:before="25" w:line="244" w:lineRule="auto"/>
              <w:ind w:left="87" w:right="-16"/>
              <w:rPr>
                <w:rFonts w:ascii="Calibri" w:hAnsi="Calibri" w:cs="Calibri"/>
                <w:sz w:val="18"/>
                <w:szCs w:val="18"/>
              </w:rPr>
            </w:pPr>
            <w:r>
              <w:rPr>
                <w:rFonts w:ascii="Calibri" w:hAnsi="Calibri" w:cs="Calibri"/>
                <w:color w:val="363435"/>
                <w:w w:val="101"/>
                <w:sz w:val="18"/>
                <w:szCs w:val="18"/>
              </w:rPr>
              <w:t xml:space="preserve">Kuptohet nga nxënësit </w:t>
            </w:r>
          </w:p>
        </w:tc>
        <w:tc>
          <w:tcPr>
            <w:tcW w:w="1047" w:type="dxa"/>
            <w:tcBorders>
              <w:top w:val="single" w:sz="8" w:space="0" w:color="363435"/>
              <w:left w:val="single" w:sz="8" w:space="0" w:color="363435"/>
              <w:bottom w:val="single" w:sz="8" w:space="0" w:color="363435"/>
              <w:right w:val="single" w:sz="8" w:space="0" w:color="363435"/>
            </w:tcBorders>
            <w:shd w:val="clear" w:color="auto" w:fill="F9A853"/>
          </w:tcPr>
          <w:p w:rsidR="00B84943" w:rsidRPr="00A33876" w:rsidRDefault="00B84943" w:rsidP="00A559B8">
            <w:pPr>
              <w:widowControl w:val="0"/>
              <w:autoSpaceDE w:val="0"/>
              <w:autoSpaceDN w:val="0"/>
              <w:adjustRightInd w:val="0"/>
              <w:spacing w:before="25" w:line="243" w:lineRule="auto"/>
              <w:ind w:left="116" w:right="66"/>
              <w:rPr>
                <w:rFonts w:ascii="Calibri" w:hAnsi="Calibri" w:cs="Calibri"/>
                <w:sz w:val="18"/>
                <w:szCs w:val="18"/>
              </w:rPr>
            </w:pPr>
            <w:r>
              <w:rPr>
                <w:rFonts w:ascii="Calibri" w:hAnsi="Calibri" w:cs="Calibri"/>
                <w:color w:val="363435"/>
                <w:w w:val="101"/>
                <w:sz w:val="18"/>
                <w:szCs w:val="18"/>
              </w:rPr>
              <w:t xml:space="preserve">Ndihmon përparimin e nxënësve </w:t>
            </w:r>
          </w:p>
        </w:tc>
        <w:tc>
          <w:tcPr>
            <w:tcW w:w="1006" w:type="dxa"/>
            <w:tcBorders>
              <w:top w:val="single" w:sz="8" w:space="0" w:color="363435"/>
              <w:left w:val="single" w:sz="8" w:space="0" w:color="363435"/>
              <w:bottom w:val="single" w:sz="8" w:space="0" w:color="363435"/>
              <w:right w:val="single" w:sz="8" w:space="0" w:color="363435"/>
            </w:tcBorders>
            <w:shd w:val="clear" w:color="auto" w:fill="F9A853"/>
          </w:tcPr>
          <w:p w:rsidR="00B84943" w:rsidRPr="00A33876" w:rsidRDefault="00B84943" w:rsidP="00A559B8">
            <w:pPr>
              <w:widowControl w:val="0"/>
              <w:autoSpaceDE w:val="0"/>
              <w:autoSpaceDN w:val="0"/>
              <w:adjustRightInd w:val="0"/>
              <w:spacing w:before="25" w:line="244" w:lineRule="auto"/>
              <w:ind w:left="126" w:right="130"/>
              <w:rPr>
                <w:rFonts w:ascii="Calibri" w:hAnsi="Calibri" w:cs="Calibri"/>
                <w:sz w:val="18"/>
                <w:szCs w:val="18"/>
              </w:rPr>
            </w:pPr>
            <w:r>
              <w:rPr>
                <w:rFonts w:ascii="Calibri" w:hAnsi="Calibri" w:cs="Calibri"/>
                <w:color w:val="363435"/>
                <w:w w:val="101"/>
                <w:sz w:val="18"/>
                <w:szCs w:val="18"/>
              </w:rPr>
              <w:t xml:space="preserve">Ofron informata kthyese </w:t>
            </w:r>
          </w:p>
        </w:tc>
        <w:tc>
          <w:tcPr>
            <w:tcW w:w="1438" w:type="dxa"/>
            <w:tcBorders>
              <w:top w:val="single" w:sz="8" w:space="0" w:color="363435"/>
              <w:left w:val="single" w:sz="8" w:space="0" w:color="363435"/>
              <w:bottom w:val="single" w:sz="8" w:space="0" w:color="363435"/>
              <w:right w:val="single" w:sz="8" w:space="0" w:color="363435"/>
            </w:tcBorders>
            <w:shd w:val="clear" w:color="auto" w:fill="F9A853"/>
          </w:tcPr>
          <w:p w:rsidR="00B84943" w:rsidRPr="00A33876" w:rsidRDefault="00B84943" w:rsidP="00A559B8">
            <w:pPr>
              <w:widowControl w:val="0"/>
              <w:autoSpaceDE w:val="0"/>
              <w:autoSpaceDN w:val="0"/>
              <w:adjustRightInd w:val="0"/>
              <w:spacing w:before="25" w:line="243" w:lineRule="auto"/>
              <w:ind w:left="135" w:right="23"/>
              <w:rPr>
                <w:rFonts w:ascii="Calibri" w:hAnsi="Calibri" w:cs="Calibri"/>
                <w:sz w:val="18"/>
                <w:szCs w:val="18"/>
              </w:rPr>
            </w:pPr>
            <w:r>
              <w:rPr>
                <w:rFonts w:ascii="Calibri" w:hAnsi="Calibri" w:cs="Calibri"/>
                <w:color w:val="363435"/>
                <w:sz w:val="18"/>
                <w:szCs w:val="18"/>
              </w:rPr>
              <w:t xml:space="preserve">Ndihmon identifikimin e fushave të intervenimit </w:t>
            </w:r>
          </w:p>
        </w:tc>
        <w:tc>
          <w:tcPr>
            <w:tcW w:w="1350" w:type="dxa"/>
            <w:tcBorders>
              <w:top w:val="single" w:sz="8" w:space="0" w:color="363435"/>
              <w:left w:val="single" w:sz="8" w:space="0" w:color="363435"/>
              <w:bottom w:val="single" w:sz="8" w:space="0" w:color="363435"/>
              <w:right w:val="single" w:sz="8" w:space="0" w:color="363435"/>
            </w:tcBorders>
            <w:shd w:val="clear" w:color="auto" w:fill="F9A853"/>
          </w:tcPr>
          <w:p w:rsidR="00B84943" w:rsidRPr="00A33876" w:rsidRDefault="00B84943" w:rsidP="00285BE2">
            <w:pPr>
              <w:widowControl w:val="0"/>
              <w:autoSpaceDE w:val="0"/>
              <w:autoSpaceDN w:val="0"/>
              <w:adjustRightInd w:val="0"/>
              <w:spacing w:before="25" w:line="243" w:lineRule="auto"/>
              <w:ind w:left="165" w:right="62"/>
              <w:rPr>
                <w:rFonts w:ascii="Calibri" w:hAnsi="Calibri" w:cs="Calibri"/>
                <w:sz w:val="18"/>
                <w:szCs w:val="18"/>
              </w:rPr>
            </w:pPr>
            <w:r>
              <w:rPr>
                <w:rFonts w:ascii="Calibri" w:hAnsi="Calibri" w:cs="Calibri"/>
                <w:color w:val="363435"/>
                <w:sz w:val="18"/>
                <w:szCs w:val="18"/>
              </w:rPr>
              <w:t>Mundëson vetëvlerësim dhe vlerësim të ndërsjellë</w:t>
            </w:r>
          </w:p>
        </w:tc>
        <w:tc>
          <w:tcPr>
            <w:tcW w:w="461" w:type="dxa"/>
            <w:tcBorders>
              <w:top w:val="nil"/>
              <w:left w:val="single" w:sz="8" w:space="0" w:color="363435"/>
              <w:bottom w:val="nil"/>
              <w:right w:val="nil"/>
            </w:tcBorders>
          </w:tcPr>
          <w:p w:rsidR="00B84943" w:rsidRPr="00A33876" w:rsidRDefault="00B84943" w:rsidP="00D935DD">
            <w:pPr>
              <w:widowControl w:val="0"/>
              <w:autoSpaceDE w:val="0"/>
              <w:autoSpaceDN w:val="0"/>
              <w:adjustRightInd w:val="0"/>
              <w:jc w:val="both"/>
              <w:rPr>
                <w:rFonts w:ascii="Calibri" w:hAnsi="Calibri" w:cs="Calibri"/>
                <w:sz w:val="18"/>
                <w:szCs w:val="18"/>
              </w:rPr>
            </w:pPr>
          </w:p>
        </w:tc>
      </w:tr>
    </w:tbl>
    <w:tbl>
      <w:tblPr>
        <w:tblpPr w:leftFromText="180" w:rightFromText="180" w:vertAnchor="text" w:horzAnchor="margin" w:tblpY="19"/>
        <w:tblOverlap w:val="never"/>
        <w:tblW w:w="0" w:type="auto"/>
        <w:tblLayout w:type="fixed"/>
        <w:tblCellMar>
          <w:left w:w="0" w:type="dxa"/>
          <w:right w:w="0" w:type="dxa"/>
        </w:tblCellMar>
        <w:tblLook w:val="0000" w:firstRow="0" w:lastRow="0" w:firstColumn="0" w:lastColumn="0" w:noHBand="0" w:noVBand="0"/>
      </w:tblPr>
      <w:tblGrid>
        <w:gridCol w:w="1536"/>
        <w:gridCol w:w="1530"/>
        <w:gridCol w:w="2493"/>
        <w:gridCol w:w="2257"/>
        <w:gridCol w:w="2256"/>
        <w:gridCol w:w="1591"/>
        <w:gridCol w:w="1307"/>
      </w:tblGrid>
      <w:tr w:rsidR="00B84943" w:rsidRPr="00655F2F">
        <w:trPr>
          <w:trHeight w:hRule="exact" w:val="916"/>
        </w:trPr>
        <w:tc>
          <w:tcPr>
            <w:tcW w:w="1536" w:type="dxa"/>
            <w:tcBorders>
              <w:top w:val="single" w:sz="8" w:space="0" w:color="363435"/>
              <w:left w:val="single" w:sz="8" w:space="0" w:color="363435"/>
              <w:bottom w:val="single" w:sz="8" w:space="0" w:color="363435"/>
              <w:right w:val="single" w:sz="8" w:space="0" w:color="363435"/>
            </w:tcBorders>
            <w:shd w:val="clear" w:color="auto" w:fill="FABD89"/>
          </w:tcPr>
          <w:p w:rsidR="00B84943" w:rsidRPr="00E03014" w:rsidRDefault="00B84943" w:rsidP="00E03014">
            <w:pPr>
              <w:widowControl w:val="0"/>
              <w:autoSpaceDE w:val="0"/>
              <w:autoSpaceDN w:val="0"/>
              <w:adjustRightInd w:val="0"/>
              <w:spacing w:before="3" w:line="140" w:lineRule="exact"/>
              <w:rPr>
                <w:rFonts w:ascii="Calibri" w:hAnsi="Calibri" w:cs="Calibri"/>
                <w:sz w:val="18"/>
                <w:szCs w:val="18"/>
              </w:rPr>
            </w:pPr>
          </w:p>
          <w:p w:rsidR="00B84943" w:rsidRPr="00E03014" w:rsidRDefault="00B84943" w:rsidP="00285BE2">
            <w:pPr>
              <w:widowControl w:val="0"/>
              <w:autoSpaceDE w:val="0"/>
              <w:autoSpaceDN w:val="0"/>
              <w:adjustRightInd w:val="0"/>
              <w:spacing w:line="241" w:lineRule="auto"/>
              <w:ind w:left="141" w:right="145"/>
              <w:rPr>
                <w:rFonts w:ascii="Calibri" w:hAnsi="Calibri" w:cs="Calibri"/>
                <w:sz w:val="18"/>
                <w:szCs w:val="18"/>
              </w:rPr>
            </w:pPr>
            <w:r>
              <w:rPr>
                <w:rFonts w:ascii="Calibri" w:hAnsi="Calibri" w:cs="Calibri"/>
                <w:i/>
                <w:iCs/>
                <w:color w:val="363435"/>
                <w:sz w:val="18"/>
                <w:szCs w:val="18"/>
              </w:rPr>
              <w:t xml:space="preserve">Masat për llogaridhënie </w:t>
            </w:r>
          </w:p>
        </w:tc>
        <w:tc>
          <w:tcPr>
            <w:tcW w:w="1530" w:type="dxa"/>
            <w:tcBorders>
              <w:top w:val="single" w:sz="8" w:space="0" w:color="363435"/>
              <w:left w:val="single" w:sz="8" w:space="0" w:color="363435"/>
              <w:bottom w:val="single" w:sz="8" w:space="0" w:color="363435"/>
              <w:right w:val="single" w:sz="8" w:space="0" w:color="363435"/>
            </w:tcBorders>
            <w:shd w:val="clear" w:color="auto" w:fill="FABD89"/>
          </w:tcPr>
          <w:p w:rsidR="00B84943" w:rsidRPr="00E03014" w:rsidRDefault="00B84943" w:rsidP="00E03014">
            <w:pPr>
              <w:widowControl w:val="0"/>
              <w:autoSpaceDE w:val="0"/>
              <w:autoSpaceDN w:val="0"/>
              <w:adjustRightInd w:val="0"/>
              <w:spacing w:before="3" w:line="140" w:lineRule="exact"/>
              <w:rPr>
                <w:rFonts w:ascii="Calibri" w:hAnsi="Calibri" w:cs="Calibri"/>
                <w:sz w:val="18"/>
                <w:szCs w:val="18"/>
              </w:rPr>
            </w:pPr>
          </w:p>
          <w:p w:rsidR="00B84943" w:rsidRPr="00E03014" w:rsidRDefault="00B84943" w:rsidP="00285BE2">
            <w:pPr>
              <w:widowControl w:val="0"/>
              <w:autoSpaceDE w:val="0"/>
              <w:autoSpaceDN w:val="0"/>
              <w:adjustRightInd w:val="0"/>
              <w:ind w:left="197"/>
              <w:rPr>
                <w:rFonts w:ascii="Calibri" w:hAnsi="Calibri" w:cs="Calibri"/>
                <w:sz w:val="18"/>
                <w:szCs w:val="18"/>
              </w:rPr>
            </w:pPr>
            <w:r>
              <w:rPr>
                <w:rFonts w:ascii="Calibri" w:hAnsi="Calibri" w:cs="Calibri"/>
                <w:color w:val="363435"/>
                <w:sz w:val="18"/>
                <w:szCs w:val="18"/>
              </w:rPr>
              <w:t xml:space="preserve">Arritjet </w:t>
            </w:r>
          </w:p>
        </w:tc>
        <w:tc>
          <w:tcPr>
            <w:tcW w:w="2493" w:type="dxa"/>
            <w:tcBorders>
              <w:top w:val="single" w:sz="8" w:space="0" w:color="363435"/>
              <w:left w:val="single" w:sz="8" w:space="0" w:color="363435"/>
              <w:bottom w:val="single" w:sz="8" w:space="0" w:color="363435"/>
              <w:right w:val="single" w:sz="8" w:space="0" w:color="363435"/>
            </w:tcBorders>
            <w:shd w:val="clear" w:color="auto" w:fill="FABD89"/>
          </w:tcPr>
          <w:p w:rsidR="00B84943" w:rsidRPr="00E03014" w:rsidRDefault="00B84943" w:rsidP="00E03014">
            <w:pPr>
              <w:widowControl w:val="0"/>
              <w:autoSpaceDE w:val="0"/>
              <w:autoSpaceDN w:val="0"/>
              <w:adjustRightInd w:val="0"/>
              <w:spacing w:before="3" w:line="140" w:lineRule="exact"/>
              <w:rPr>
                <w:rFonts w:ascii="Calibri" w:hAnsi="Calibri" w:cs="Calibri"/>
                <w:sz w:val="18"/>
                <w:szCs w:val="18"/>
              </w:rPr>
            </w:pPr>
          </w:p>
          <w:p w:rsidR="00B84943" w:rsidRPr="00E03014" w:rsidRDefault="00B84943" w:rsidP="00285BE2">
            <w:pPr>
              <w:widowControl w:val="0"/>
              <w:autoSpaceDE w:val="0"/>
              <w:autoSpaceDN w:val="0"/>
              <w:adjustRightInd w:val="0"/>
              <w:ind w:left="844"/>
              <w:rPr>
                <w:rFonts w:ascii="Calibri" w:hAnsi="Calibri" w:cs="Calibri"/>
                <w:sz w:val="18"/>
                <w:szCs w:val="18"/>
              </w:rPr>
            </w:pPr>
            <w:r>
              <w:rPr>
                <w:rFonts w:ascii="Calibri" w:hAnsi="Calibri" w:cs="Calibri"/>
                <w:color w:val="363435"/>
                <w:w w:val="101"/>
                <w:sz w:val="18"/>
                <w:szCs w:val="18"/>
              </w:rPr>
              <w:t xml:space="preserve">Sjellja </w:t>
            </w:r>
          </w:p>
        </w:tc>
        <w:tc>
          <w:tcPr>
            <w:tcW w:w="2257" w:type="dxa"/>
            <w:tcBorders>
              <w:top w:val="single" w:sz="8" w:space="0" w:color="363435"/>
              <w:left w:val="single" w:sz="8" w:space="0" w:color="363435"/>
              <w:bottom w:val="single" w:sz="8" w:space="0" w:color="363435"/>
              <w:right w:val="single" w:sz="8" w:space="0" w:color="363435"/>
            </w:tcBorders>
            <w:shd w:val="clear" w:color="auto" w:fill="FABD89"/>
          </w:tcPr>
          <w:p w:rsidR="00B84943" w:rsidRPr="00E03014" w:rsidRDefault="00B84943" w:rsidP="00E03014">
            <w:pPr>
              <w:widowControl w:val="0"/>
              <w:autoSpaceDE w:val="0"/>
              <w:autoSpaceDN w:val="0"/>
              <w:adjustRightInd w:val="0"/>
              <w:spacing w:before="3" w:line="140" w:lineRule="exact"/>
              <w:rPr>
                <w:rFonts w:ascii="Calibri" w:hAnsi="Calibri" w:cs="Calibri"/>
                <w:sz w:val="18"/>
                <w:szCs w:val="18"/>
              </w:rPr>
            </w:pPr>
          </w:p>
          <w:p w:rsidR="00B84943" w:rsidRPr="00E03014" w:rsidRDefault="00B84943" w:rsidP="00285BE2">
            <w:pPr>
              <w:widowControl w:val="0"/>
              <w:autoSpaceDE w:val="0"/>
              <w:autoSpaceDN w:val="0"/>
              <w:adjustRightInd w:val="0"/>
              <w:ind w:left="191"/>
              <w:rPr>
                <w:rFonts w:ascii="Calibri" w:hAnsi="Calibri" w:cs="Calibri"/>
                <w:sz w:val="18"/>
                <w:szCs w:val="18"/>
              </w:rPr>
            </w:pPr>
            <w:r>
              <w:rPr>
                <w:rFonts w:ascii="Calibri" w:hAnsi="Calibri" w:cs="Calibri"/>
                <w:color w:val="363435"/>
                <w:sz w:val="18"/>
                <w:szCs w:val="18"/>
              </w:rPr>
              <w:t xml:space="preserve">Pjesëmarrja qytetare </w:t>
            </w:r>
          </w:p>
        </w:tc>
        <w:tc>
          <w:tcPr>
            <w:tcW w:w="2256" w:type="dxa"/>
            <w:tcBorders>
              <w:top w:val="single" w:sz="8" w:space="0" w:color="363435"/>
              <w:left w:val="single" w:sz="8" w:space="0" w:color="363435"/>
              <w:bottom w:val="single" w:sz="8" w:space="0" w:color="363435"/>
              <w:right w:val="single" w:sz="8" w:space="0" w:color="363435"/>
            </w:tcBorders>
            <w:shd w:val="clear" w:color="auto" w:fill="FABD89"/>
          </w:tcPr>
          <w:p w:rsidR="00B84943" w:rsidRPr="00E03014" w:rsidRDefault="00B84943" w:rsidP="00E03014">
            <w:pPr>
              <w:widowControl w:val="0"/>
              <w:autoSpaceDE w:val="0"/>
              <w:autoSpaceDN w:val="0"/>
              <w:adjustRightInd w:val="0"/>
              <w:spacing w:before="3" w:line="140" w:lineRule="exact"/>
              <w:rPr>
                <w:rFonts w:ascii="Calibri" w:hAnsi="Calibri" w:cs="Calibri"/>
                <w:sz w:val="18"/>
                <w:szCs w:val="18"/>
              </w:rPr>
            </w:pPr>
          </w:p>
          <w:p w:rsidR="00B84943" w:rsidRPr="00E03014" w:rsidRDefault="00B84943" w:rsidP="00285BE2">
            <w:pPr>
              <w:widowControl w:val="0"/>
              <w:autoSpaceDE w:val="0"/>
              <w:autoSpaceDN w:val="0"/>
              <w:adjustRightInd w:val="0"/>
              <w:ind w:left="269"/>
              <w:rPr>
                <w:rFonts w:ascii="Calibri" w:hAnsi="Calibri" w:cs="Calibri"/>
                <w:sz w:val="18"/>
                <w:szCs w:val="18"/>
              </w:rPr>
            </w:pPr>
            <w:r>
              <w:rPr>
                <w:rFonts w:ascii="Calibri" w:hAnsi="Calibri" w:cs="Calibri"/>
                <w:color w:val="363435"/>
                <w:spacing w:val="-2"/>
                <w:sz w:val="18"/>
                <w:szCs w:val="18"/>
              </w:rPr>
              <w:t xml:space="preserve">Përkujdesja shëndetësore </w:t>
            </w:r>
          </w:p>
        </w:tc>
        <w:tc>
          <w:tcPr>
            <w:tcW w:w="1591" w:type="dxa"/>
            <w:tcBorders>
              <w:top w:val="single" w:sz="8" w:space="0" w:color="363435"/>
              <w:left w:val="single" w:sz="8" w:space="0" w:color="363435"/>
              <w:bottom w:val="single" w:sz="8" w:space="0" w:color="363435"/>
              <w:right w:val="single" w:sz="8" w:space="0" w:color="363435"/>
            </w:tcBorders>
            <w:shd w:val="clear" w:color="auto" w:fill="FABD89"/>
          </w:tcPr>
          <w:p w:rsidR="00B84943" w:rsidRPr="00E03014" w:rsidRDefault="00B84943" w:rsidP="00E03014">
            <w:pPr>
              <w:widowControl w:val="0"/>
              <w:autoSpaceDE w:val="0"/>
              <w:autoSpaceDN w:val="0"/>
              <w:adjustRightInd w:val="0"/>
              <w:spacing w:before="3" w:line="140" w:lineRule="exact"/>
              <w:rPr>
                <w:rFonts w:ascii="Calibri" w:hAnsi="Calibri" w:cs="Calibri"/>
                <w:sz w:val="18"/>
                <w:szCs w:val="18"/>
              </w:rPr>
            </w:pPr>
          </w:p>
          <w:p w:rsidR="00B84943" w:rsidRPr="00E03014" w:rsidRDefault="00B84943" w:rsidP="00285BE2">
            <w:pPr>
              <w:widowControl w:val="0"/>
              <w:autoSpaceDE w:val="0"/>
              <w:autoSpaceDN w:val="0"/>
              <w:adjustRightInd w:val="0"/>
              <w:ind w:left="90"/>
              <w:rPr>
                <w:rFonts w:ascii="Calibri" w:hAnsi="Calibri" w:cs="Calibri"/>
                <w:sz w:val="18"/>
                <w:szCs w:val="18"/>
              </w:rPr>
            </w:pPr>
            <w:r>
              <w:rPr>
                <w:rFonts w:ascii="Calibri" w:hAnsi="Calibri" w:cs="Calibri"/>
                <w:color w:val="363435"/>
                <w:w w:val="101"/>
                <w:sz w:val="18"/>
                <w:szCs w:val="18"/>
              </w:rPr>
              <w:t xml:space="preserve">Punësueshmëria </w:t>
            </w:r>
          </w:p>
        </w:tc>
        <w:tc>
          <w:tcPr>
            <w:tcW w:w="1307" w:type="dxa"/>
            <w:tcBorders>
              <w:top w:val="single" w:sz="8" w:space="0" w:color="363435"/>
              <w:left w:val="single" w:sz="8" w:space="0" w:color="363435"/>
              <w:bottom w:val="single" w:sz="8" w:space="0" w:color="363435"/>
              <w:right w:val="single" w:sz="8" w:space="0" w:color="363435"/>
            </w:tcBorders>
            <w:shd w:val="clear" w:color="auto" w:fill="FABD89"/>
          </w:tcPr>
          <w:p w:rsidR="00B84943" w:rsidRPr="00E03014" w:rsidRDefault="00B84943" w:rsidP="00E03014">
            <w:pPr>
              <w:widowControl w:val="0"/>
              <w:autoSpaceDE w:val="0"/>
              <w:autoSpaceDN w:val="0"/>
              <w:adjustRightInd w:val="0"/>
              <w:spacing w:before="3" w:line="140" w:lineRule="exact"/>
              <w:rPr>
                <w:rFonts w:ascii="Calibri" w:hAnsi="Calibri" w:cs="Calibri"/>
                <w:sz w:val="18"/>
                <w:szCs w:val="18"/>
              </w:rPr>
            </w:pPr>
          </w:p>
          <w:p w:rsidR="00B84943" w:rsidRPr="00E03014" w:rsidRDefault="00B84943" w:rsidP="00285BE2">
            <w:pPr>
              <w:widowControl w:val="0"/>
              <w:autoSpaceDE w:val="0"/>
              <w:autoSpaceDN w:val="0"/>
              <w:adjustRightInd w:val="0"/>
              <w:ind w:left="144" w:right="187"/>
              <w:rPr>
                <w:rFonts w:ascii="Calibri" w:hAnsi="Calibri" w:cs="Calibri"/>
                <w:sz w:val="18"/>
                <w:szCs w:val="18"/>
              </w:rPr>
            </w:pPr>
            <w:r>
              <w:rPr>
                <w:rFonts w:ascii="Calibri" w:hAnsi="Calibri" w:cs="Calibri"/>
                <w:color w:val="363435"/>
                <w:sz w:val="18"/>
                <w:szCs w:val="18"/>
              </w:rPr>
              <w:t>Përfshirja në arsimim të mëtjemë</w:t>
            </w:r>
          </w:p>
        </w:tc>
      </w:tr>
    </w:tbl>
    <w:tbl>
      <w:tblPr>
        <w:tblpPr w:leftFromText="180" w:rightFromText="180" w:vertAnchor="text" w:horzAnchor="margin" w:tblpY="81"/>
        <w:tblW w:w="0" w:type="auto"/>
        <w:tblLayout w:type="fixed"/>
        <w:tblCellMar>
          <w:left w:w="0" w:type="dxa"/>
          <w:right w:w="0" w:type="dxa"/>
        </w:tblCellMar>
        <w:tblLook w:val="0000" w:firstRow="0" w:lastRow="0" w:firstColumn="0" w:lastColumn="0" w:noHBand="0" w:noVBand="0"/>
      </w:tblPr>
      <w:tblGrid>
        <w:gridCol w:w="1608"/>
        <w:gridCol w:w="2018"/>
        <w:gridCol w:w="2054"/>
        <w:gridCol w:w="2478"/>
        <w:gridCol w:w="2176"/>
        <w:gridCol w:w="2636"/>
      </w:tblGrid>
      <w:tr w:rsidR="00B84943" w:rsidRPr="00655F2F">
        <w:trPr>
          <w:trHeight w:hRule="exact" w:val="740"/>
        </w:trPr>
        <w:tc>
          <w:tcPr>
            <w:tcW w:w="1608" w:type="dxa"/>
            <w:tcBorders>
              <w:top w:val="single" w:sz="8" w:space="0" w:color="363435"/>
              <w:left w:val="single" w:sz="8" w:space="0" w:color="363435"/>
              <w:bottom w:val="single" w:sz="8" w:space="0" w:color="363435"/>
              <w:right w:val="single" w:sz="8" w:space="0" w:color="363435"/>
            </w:tcBorders>
            <w:shd w:val="clear" w:color="auto" w:fill="FCD0A0"/>
          </w:tcPr>
          <w:p w:rsidR="00B84943" w:rsidRPr="00655F2F" w:rsidRDefault="00B84943" w:rsidP="00285BE2">
            <w:pPr>
              <w:widowControl w:val="0"/>
              <w:autoSpaceDE w:val="0"/>
              <w:autoSpaceDN w:val="0"/>
              <w:adjustRightInd w:val="0"/>
              <w:spacing w:before="10" w:line="243" w:lineRule="auto"/>
              <w:ind w:left="82" w:right="73" w:firstLine="9"/>
              <w:rPr>
                <w:rFonts w:ascii="Cambria" w:hAnsi="Cambria" w:cs="Cambria"/>
                <w:sz w:val="18"/>
                <w:szCs w:val="18"/>
              </w:rPr>
            </w:pPr>
            <w:r>
              <w:rPr>
                <w:rFonts w:ascii="Cambria" w:hAnsi="Cambria" w:cs="Cambria"/>
                <w:i/>
                <w:iCs/>
                <w:color w:val="363435"/>
                <w:sz w:val="18"/>
                <w:szCs w:val="18"/>
              </w:rPr>
              <w:t xml:space="preserve">Mjetet dhe procedurat e vlerësimit </w:t>
            </w:r>
          </w:p>
        </w:tc>
        <w:tc>
          <w:tcPr>
            <w:tcW w:w="2018" w:type="dxa"/>
            <w:tcBorders>
              <w:top w:val="single" w:sz="8" w:space="0" w:color="363435"/>
              <w:left w:val="single" w:sz="8" w:space="0" w:color="363435"/>
              <w:bottom w:val="single" w:sz="8" w:space="0" w:color="363435"/>
              <w:right w:val="single" w:sz="8" w:space="0" w:color="363435"/>
            </w:tcBorders>
            <w:shd w:val="clear" w:color="auto" w:fill="FCD0A0"/>
          </w:tcPr>
          <w:p w:rsidR="00B84943" w:rsidRPr="00655F2F" w:rsidRDefault="00B84943" w:rsidP="00285BE2">
            <w:pPr>
              <w:widowControl w:val="0"/>
              <w:autoSpaceDE w:val="0"/>
              <w:autoSpaceDN w:val="0"/>
              <w:adjustRightInd w:val="0"/>
              <w:spacing w:before="10"/>
              <w:ind w:left="6"/>
              <w:rPr>
                <w:rFonts w:ascii="Cambria" w:hAnsi="Cambria" w:cs="Cambria"/>
                <w:sz w:val="18"/>
                <w:szCs w:val="18"/>
              </w:rPr>
            </w:pPr>
            <w:r>
              <w:rPr>
                <w:rFonts w:ascii="Cambria" w:hAnsi="Cambria" w:cs="Cambria"/>
                <w:color w:val="363435"/>
                <w:sz w:val="18"/>
                <w:szCs w:val="18"/>
              </w:rPr>
              <w:t xml:space="preserve">Vlerësimi i brendshëm </w:t>
            </w:r>
          </w:p>
        </w:tc>
        <w:tc>
          <w:tcPr>
            <w:tcW w:w="2054" w:type="dxa"/>
            <w:tcBorders>
              <w:top w:val="single" w:sz="8" w:space="0" w:color="363435"/>
              <w:left w:val="single" w:sz="8" w:space="0" w:color="363435"/>
              <w:bottom w:val="single" w:sz="8" w:space="0" w:color="363435"/>
              <w:right w:val="single" w:sz="8" w:space="0" w:color="363435"/>
            </w:tcBorders>
            <w:shd w:val="clear" w:color="auto" w:fill="FCD0A0"/>
          </w:tcPr>
          <w:p w:rsidR="00B84943" w:rsidRPr="00655F2F" w:rsidRDefault="00B84943" w:rsidP="00285BE2">
            <w:pPr>
              <w:widowControl w:val="0"/>
              <w:autoSpaceDE w:val="0"/>
              <w:autoSpaceDN w:val="0"/>
              <w:adjustRightInd w:val="0"/>
              <w:spacing w:before="10" w:line="243" w:lineRule="auto"/>
              <w:ind w:left="243" w:right="237"/>
              <w:rPr>
                <w:rFonts w:ascii="Cambria" w:hAnsi="Cambria" w:cs="Cambria"/>
                <w:sz w:val="18"/>
                <w:szCs w:val="18"/>
              </w:rPr>
            </w:pPr>
            <w:r>
              <w:rPr>
                <w:rFonts w:ascii="Cambria" w:hAnsi="Cambria" w:cs="Cambria"/>
                <w:color w:val="363435"/>
                <w:sz w:val="18"/>
                <w:szCs w:val="18"/>
              </w:rPr>
              <w:t>Vlerësimi në klasë</w:t>
            </w:r>
          </w:p>
        </w:tc>
        <w:tc>
          <w:tcPr>
            <w:tcW w:w="2478" w:type="dxa"/>
            <w:tcBorders>
              <w:top w:val="single" w:sz="8" w:space="0" w:color="363435"/>
              <w:left w:val="single" w:sz="8" w:space="0" w:color="363435"/>
              <w:bottom w:val="single" w:sz="8" w:space="0" w:color="363435"/>
              <w:right w:val="single" w:sz="8" w:space="0" w:color="363435"/>
            </w:tcBorders>
            <w:shd w:val="clear" w:color="auto" w:fill="FCD0A0"/>
          </w:tcPr>
          <w:p w:rsidR="00B84943" w:rsidRPr="00655F2F" w:rsidRDefault="00B84943" w:rsidP="00285BE2">
            <w:pPr>
              <w:widowControl w:val="0"/>
              <w:autoSpaceDE w:val="0"/>
              <w:autoSpaceDN w:val="0"/>
              <w:adjustRightInd w:val="0"/>
              <w:spacing w:before="10"/>
              <w:ind w:left="158"/>
              <w:rPr>
                <w:rFonts w:ascii="Cambria" w:hAnsi="Cambria" w:cs="Cambria"/>
                <w:sz w:val="18"/>
                <w:szCs w:val="18"/>
              </w:rPr>
            </w:pPr>
            <w:r>
              <w:rPr>
                <w:rFonts w:ascii="Cambria" w:hAnsi="Cambria" w:cs="Cambria"/>
                <w:color w:val="363435"/>
                <w:spacing w:val="-2"/>
                <w:sz w:val="18"/>
                <w:szCs w:val="18"/>
              </w:rPr>
              <w:t xml:space="preserve">Vlerësimi në nivel shkolle </w:t>
            </w:r>
          </w:p>
        </w:tc>
        <w:tc>
          <w:tcPr>
            <w:tcW w:w="2176" w:type="dxa"/>
            <w:tcBorders>
              <w:top w:val="single" w:sz="8" w:space="0" w:color="363435"/>
              <w:left w:val="single" w:sz="8" w:space="0" w:color="363435"/>
              <w:bottom w:val="single" w:sz="8" w:space="0" w:color="363435"/>
              <w:right w:val="single" w:sz="8" w:space="0" w:color="363435"/>
            </w:tcBorders>
            <w:shd w:val="clear" w:color="auto" w:fill="FCD0A0"/>
          </w:tcPr>
          <w:p w:rsidR="00B84943" w:rsidRPr="00655F2F" w:rsidRDefault="00B84943" w:rsidP="00285BE2">
            <w:pPr>
              <w:widowControl w:val="0"/>
              <w:autoSpaceDE w:val="0"/>
              <w:autoSpaceDN w:val="0"/>
              <w:adjustRightInd w:val="0"/>
              <w:spacing w:before="10"/>
              <w:ind w:left="202"/>
              <w:rPr>
                <w:rFonts w:ascii="Cambria" w:hAnsi="Cambria" w:cs="Cambria"/>
                <w:sz w:val="18"/>
                <w:szCs w:val="18"/>
              </w:rPr>
            </w:pPr>
            <w:r>
              <w:rPr>
                <w:rFonts w:ascii="Cambria" w:hAnsi="Cambria" w:cs="Cambria"/>
                <w:color w:val="363435"/>
                <w:sz w:val="18"/>
                <w:szCs w:val="18"/>
              </w:rPr>
              <w:t xml:space="preserve">Vlerësimi i jastëm </w:t>
            </w:r>
          </w:p>
        </w:tc>
        <w:tc>
          <w:tcPr>
            <w:tcW w:w="2636" w:type="dxa"/>
            <w:tcBorders>
              <w:top w:val="single" w:sz="8" w:space="0" w:color="363435"/>
              <w:left w:val="single" w:sz="8" w:space="0" w:color="363435"/>
              <w:bottom w:val="single" w:sz="8" w:space="0" w:color="363435"/>
              <w:right w:val="single" w:sz="8" w:space="0" w:color="363435"/>
            </w:tcBorders>
            <w:shd w:val="clear" w:color="auto" w:fill="FCD0A0"/>
          </w:tcPr>
          <w:p w:rsidR="00B84943" w:rsidRPr="00655F2F" w:rsidRDefault="00B84943" w:rsidP="00285BE2">
            <w:pPr>
              <w:widowControl w:val="0"/>
              <w:autoSpaceDE w:val="0"/>
              <w:autoSpaceDN w:val="0"/>
              <w:adjustRightInd w:val="0"/>
              <w:spacing w:before="10"/>
              <w:ind w:left="742"/>
              <w:rPr>
                <w:rFonts w:ascii="Cambria" w:hAnsi="Cambria" w:cs="Cambria"/>
                <w:sz w:val="18"/>
                <w:szCs w:val="18"/>
              </w:rPr>
            </w:pPr>
            <w:r>
              <w:rPr>
                <w:rFonts w:ascii="Cambria" w:hAnsi="Cambria" w:cs="Cambria"/>
                <w:color w:val="363435"/>
                <w:sz w:val="18"/>
                <w:szCs w:val="18"/>
              </w:rPr>
              <w:t xml:space="preserve">Provimi i maturës </w:t>
            </w:r>
          </w:p>
        </w:tc>
      </w:tr>
    </w:tbl>
    <w:p w:rsidR="00B84943" w:rsidRPr="00655F2F" w:rsidRDefault="00B84943" w:rsidP="00D935DD">
      <w:pPr>
        <w:widowControl w:val="0"/>
        <w:autoSpaceDE w:val="0"/>
        <w:autoSpaceDN w:val="0"/>
        <w:adjustRightInd w:val="0"/>
        <w:spacing w:line="200" w:lineRule="exact"/>
        <w:jc w:val="both"/>
        <w:rPr>
          <w:rFonts w:ascii="Calibri" w:hAnsi="Calibri" w:cs="Calibri"/>
          <w:sz w:val="18"/>
          <w:szCs w:val="18"/>
        </w:rPr>
      </w:pPr>
    </w:p>
    <w:p w:rsidR="00B84943" w:rsidRDefault="00B84943" w:rsidP="00D935DD">
      <w:pPr>
        <w:widowControl w:val="0"/>
        <w:tabs>
          <w:tab w:val="left" w:pos="3409"/>
          <w:tab w:val="left" w:pos="5892"/>
          <w:tab w:val="left" w:pos="9862"/>
        </w:tabs>
        <w:autoSpaceDE w:val="0"/>
        <w:autoSpaceDN w:val="0"/>
        <w:adjustRightInd w:val="0"/>
        <w:spacing w:before="42" w:line="184" w:lineRule="exact"/>
        <w:jc w:val="both"/>
        <w:rPr>
          <w:rFonts w:ascii="Calibri" w:hAnsi="Calibri" w:cs="Calibri"/>
          <w:b/>
          <w:bCs/>
          <w:color w:val="000000"/>
          <w:spacing w:val="-5"/>
        </w:rPr>
      </w:pPr>
    </w:p>
    <w:p w:rsidR="00B84943" w:rsidRDefault="00B84943" w:rsidP="00D935DD">
      <w:pPr>
        <w:widowControl w:val="0"/>
        <w:tabs>
          <w:tab w:val="left" w:pos="3409"/>
          <w:tab w:val="left" w:pos="5892"/>
          <w:tab w:val="left" w:pos="9862"/>
        </w:tabs>
        <w:autoSpaceDE w:val="0"/>
        <w:autoSpaceDN w:val="0"/>
        <w:adjustRightInd w:val="0"/>
        <w:spacing w:before="42" w:line="184" w:lineRule="exact"/>
        <w:jc w:val="both"/>
        <w:rPr>
          <w:rFonts w:ascii="Calibri" w:hAnsi="Calibri" w:cs="Calibri"/>
          <w:b/>
          <w:bCs/>
          <w:color w:val="000000"/>
          <w:spacing w:val="-5"/>
        </w:rPr>
      </w:pPr>
    </w:p>
    <w:p w:rsidR="00B84943" w:rsidRDefault="00B84943" w:rsidP="00FA6E04">
      <w:pPr>
        <w:widowControl w:val="0"/>
        <w:tabs>
          <w:tab w:val="left" w:pos="3409"/>
          <w:tab w:val="left" w:pos="5892"/>
          <w:tab w:val="left" w:pos="9862"/>
        </w:tabs>
        <w:autoSpaceDE w:val="0"/>
        <w:autoSpaceDN w:val="0"/>
        <w:adjustRightInd w:val="0"/>
        <w:spacing w:before="42" w:line="184" w:lineRule="exact"/>
        <w:jc w:val="both"/>
        <w:rPr>
          <w:rFonts w:ascii="Calibri" w:hAnsi="Calibri" w:cs="Calibri"/>
          <w:b/>
          <w:bCs/>
          <w:color w:val="000000"/>
          <w:spacing w:val="-5"/>
        </w:rPr>
      </w:pPr>
      <w:r>
        <w:rPr>
          <w:rFonts w:ascii="Calibri" w:hAnsi="Calibri" w:cs="Calibri"/>
          <w:b/>
          <w:bCs/>
          <w:color w:val="000000"/>
          <w:spacing w:val="-5"/>
        </w:rPr>
        <w:t>ANNEX 2</w:t>
      </w:r>
    </w:p>
    <w:p w:rsidR="00B84943" w:rsidRPr="001644DB" w:rsidRDefault="00B84943" w:rsidP="00FA6E04">
      <w:pPr>
        <w:widowControl w:val="0"/>
        <w:autoSpaceDE w:val="0"/>
        <w:autoSpaceDN w:val="0"/>
        <w:adjustRightInd w:val="0"/>
        <w:spacing w:before="280" w:line="280" w:lineRule="exact"/>
        <w:jc w:val="both"/>
        <w:rPr>
          <w:rFonts w:ascii="Calibri" w:hAnsi="Calibri" w:cs="Calibri"/>
          <w:color w:val="000000"/>
          <w:spacing w:val="-2"/>
          <w:sz w:val="22"/>
          <w:szCs w:val="22"/>
        </w:rPr>
      </w:pPr>
      <w:r w:rsidRPr="001644DB">
        <w:rPr>
          <w:rFonts w:ascii="Calibri" w:hAnsi="Calibri" w:cs="Calibri"/>
          <w:color w:val="333333"/>
          <w:sz w:val="22"/>
          <w:szCs w:val="22"/>
        </w:rPr>
        <w:t>Matrica e Metodave t</w:t>
      </w:r>
      <w:r>
        <w:rPr>
          <w:rFonts w:ascii="Calibri" w:hAnsi="Calibri" w:cs="Calibri"/>
          <w:color w:val="333333"/>
          <w:sz w:val="22"/>
          <w:szCs w:val="22"/>
        </w:rPr>
        <w:t>ë</w:t>
      </w:r>
      <w:r w:rsidRPr="001644DB">
        <w:rPr>
          <w:rFonts w:ascii="Calibri" w:hAnsi="Calibri" w:cs="Calibri"/>
          <w:color w:val="333333"/>
          <w:sz w:val="22"/>
          <w:szCs w:val="22"/>
        </w:rPr>
        <w:t xml:space="preserve"> Vlerësimi i p</w:t>
      </w:r>
      <w:r>
        <w:rPr>
          <w:rFonts w:ascii="Calibri" w:hAnsi="Calibri" w:cs="Calibri"/>
          <w:color w:val="333333"/>
          <w:sz w:val="22"/>
          <w:szCs w:val="22"/>
        </w:rPr>
        <w:t>ë</w:t>
      </w:r>
      <w:r w:rsidRPr="001644DB">
        <w:rPr>
          <w:rFonts w:ascii="Calibri" w:hAnsi="Calibri" w:cs="Calibri"/>
          <w:color w:val="333333"/>
          <w:sz w:val="22"/>
          <w:szCs w:val="22"/>
        </w:rPr>
        <w:t>rdorur nga Departamenti Provincial i Arsimit t</w:t>
      </w:r>
      <w:r>
        <w:rPr>
          <w:rFonts w:ascii="Calibri" w:hAnsi="Calibri" w:cs="Calibri"/>
          <w:color w:val="333333"/>
          <w:sz w:val="22"/>
          <w:szCs w:val="22"/>
        </w:rPr>
        <w:t>ë</w:t>
      </w:r>
      <w:r w:rsidRPr="001644DB">
        <w:rPr>
          <w:rFonts w:ascii="Calibri" w:hAnsi="Calibri" w:cs="Calibri"/>
          <w:color w:val="333333"/>
          <w:sz w:val="22"/>
          <w:szCs w:val="22"/>
        </w:rPr>
        <w:t xml:space="preserve"> Limpopos, ofron një gamë të gjerë të instrumenteve të e metodave t</w:t>
      </w:r>
      <w:r>
        <w:rPr>
          <w:rFonts w:ascii="Calibri" w:hAnsi="Calibri" w:cs="Calibri"/>
          <w:color w:val="333333"/>
          <w:sz w:val="22"/>
          <w:szCs w:val="22"/>
        </w:rPr>
        <w:t>ë</w:t>
      </w:r>
      <w:r w:rsidRPr="001644DB">
        <w:rPr>
          <w:rFonts w:ascii="Calibri" w:hAnsi="Calibri" w:cs="Calibri"/>
          <w:color w:val="333333"/>
          <w:sz w:val="22"/>
          <w:szCs w:val="22"/>
        </w:rPr>
        <w:t>vlerësimitdhe shembuj të provave q</w:t>
      </w:r>
      <w:r>
        <w:rPr>
          <w:rFonts w:ascii="Calibri" w:hAnsi="Calibri" w:cs="Calibri"/>
          <w:color w:val="333333"/>
          <w:sz w:val="22"/>
          <w:szCs w:val="22"/>
        </w:rPr>
        <w:t>ë</w:t>
      </w:r>
      <w:r w:rsidRPr="001644DB">
        <w:rPr>
          <w:rFonts w:ascii="Calibri" w:hAnsi="Calibri" w:cs="Calibri"/>
          <w:color w:val="333333"/>
          <w:sz w:val="22"/>
          <w:szCs w:val="22"/>
        </w:rPr>
        <w:t xml:space="preserve"> jan</w:t>
      </w:r>
      <w:r>
        <w:rPr>
          <w:rFonts w:ascii="Calibri" w:hAnsi="Calibri" w:cs="Calibri"/>
          <w:color w:val="333333"/>
          <w:sz w:val="22"/>
          <w:szCs w:val="22"/>
        </w:rPr>
        <w:t>ë</w:t>
      </w:r>
      <w:r w:rsidRPr="001644DB">
        <w:rPr>
          <w:rFonts w:ascii="Calibri" w:hAnsi="Calibri" w:cs="Calibri"/>
          <w:color w:val="333333"/>
          <w:sz w:val="22"/>
          <w:szCs w:val="22"/>
        </w:rPr>
        <w:t xml:space="preserve"> shumë t</w:t>
      </w:r>
      <w:r>
        <w:rPr>
          <w:rFonts w:ascii="Calibri" w:hAnsi="Calibri" w:cs="Calibri"/>
          <w:color w:val="333333"/>
          <w:sz w:val="22"/>
          <w:szCs w:val="22"/>
        </w:rPr>
        <w:t>ë</w:t>
      </w:r>
      <w:r w:rsidRPr="001644DB">
        <w:rPr>
          <w:rFonts w:ascii="Calibri" w:hAnsi="Calibri" w:cs="Calibri"/>
          <w:color w:val="333333"/>
          <w:sz w:val="22"/>
          <w:szCs w:val="22"/>
        </w:rPr>
        <w:t>dobishëm për m</w:t>
      </w:r>
      <w:r>
        <w:rPr>
          <w:rFonts w:ascii="Calibri" w:hAnsi="Calibri" w:cs="Calibri"/>
          <w:color w:val="333333"/>
          <w:sz w:val="22"/>
          <w:szCs w:val="22"/>
        </w:rPr>
        <w:t>ë</w:t>
      </w:r>
      <w:r w:rsidRPr="001644DB">
        <w:rPr>
          <w:rFonts w:ascii="Calibri" w:hAnsi="Calibri" w:cs="Calibri"/>
          <w:color w:val="333333"/>
          <w:sz w:val="22"/>
          <w:szCs w:val="22"/>
        </w:rPr>
        <w:t>simdh</w:t>
      </w:r>
      <w:r>
        <w:rPr>
          <w:rFonts w:ascii="Calibri" w:hAnsi="Calibri" w:cs="Calibri"/>
          <w:color w:val="333333"/>
          <w:sz w:val="22"/>
          <w:szCs w:val="22"/>
        </w:rPr>
        <w:t>ë</w:t>
      </w:r>
      <w:r w:rsidRPr="001644DB">
        <w:rPr>
          <w:rFonts w:ascii="Calibri" w:hAnsi="Calibri" w:cs="Calibri"/>
          <w:color w:val="333333"/>
          <w:sz w:val="22"/>
          <w:szCs w:val="22"/>
        </w:rPr>
        <w:t>n</w:t>
      </w:r>
      <w:r>
        <w:rPr>
          <w:rFonts w:ascii="Calibri" w:hAnsi="Calibri" w:cs="Calibri"/>
          <w:color w:val="333333"/>
          <w:sz w:val="22"/>
          <w:szCs w:val="22"/>
        </w:rPr>
        <w:t>ë</w:t>
      </w:r>
      <w:r w:rsidRPr="001644DB">
        <w:rPr>
          <w:rFonts w:ascii="Calibri" w:hAnsi="Calibri" w:cs="Calibri"/>
          <w:color w:val="333333"/>
          <w:sz w:val="22"/>
          <w:szCs w:val="22"/>
        </w:rPr>
        <w:t>sit q</w:t>
      </w:r>
      <w:r>
        <w:rPr>
          <w:rFonts w:ascii="Calibri" w:hAnsi="Calibri" w:cs="Calibri"/>
          <w:color w:val="333333"/>
          <w:sz w:val="22"/>
          <w:szCs w:val="22"/>
        </w:rPr>
        <w:t>ë</w:t>
      </w:r>
      <w:r w:rsidRPr="001644DB">
        <w:rPr>
          <w:rFonts w:ascii="Calibri" w:hAnsi="Calibri" w:cs="Calibri"/>
          <w:color w:val="333333"/>
          <w:sz w:val="22"/>
          <w:szCs w:val="22"/>
        </w:rPr>
        <w:t xml:space="preserve"> zbatojn</w:t>
      </w:r>
      <w:r>
        <w:rPr>
          <w:rFonts w:ascii="Calibri" w:hAnsi="Calibri" w:cs="Calibri"/>
          <w:color w:val="333333"/>
          <w:sz w:val="22"/>
          <w:szCs w:val="22"/>
        </w:rPr>
        <w:t>ë</w:t>
      </w:r>
      <w:r w:rsidRPr="001644DB">
        <w:rPr>
          <w:rFonts w:ascii="Calibri" w:hAnsi="Calibri" w:cs="Calibri"/>
          <w:color w:val="333333"/>
          <w:sz w:val="22"/>
          <w:szCs w:val="22"/>
        </w:rPr>
        <w:t>proceset e vler</w:t>
      </w:r>
      <w:r>
        <w:rPr>
          <w:rFonts w:ascii="Calibri" w:hAnsi="Calibri" w:cs="Calibri"/>
          <w:color w:val="333333"/>
          <w:sz w:val="22"/>
          <w:szCs w:val="22"/>
        </w:rPr>
        <w:t>ë</w:t>
      </w:r>
      <w:r w:rsidRPr="001644DB">
        <w:rPr>
          <w:rFonts w:ascii="Calibri" w:hAnsi="Calibri" w:cs="Calibri"/>
          <w:color w:val="333333"/>
          <w:sz w:val="22"/>
          <w:szCs w:val="22"/>
        </w:rPr>
        <w:t>simit t</w:t>
      </w:r>
      <w:r>
        <w:rPr>
          <w:rFonts w:ascii="Calibri" w:hAnsi="Calibri" w:cs="Calibri"/>
          <w:color w:val="333333"/>
          <w:sz w:val="22"/>
          <w:szCs w:val="22"/>
        </w:rPr>
        <w:t>ë</w:t>
      </w:r>
      <w:r w:rsidRPr="001644DB">
        <w:rPr>
          <w:rFonts w:ascii="Calibri" w:hAnsi="Calibri" w:cs="Calibri"/>
          <w:color w:val="333333"/>
          <w:sz w:val="22"/>
          <w:szCs w:val="22"/>
        </w:rPr>
        <w:t xml:space="preserve"> bazuar n</w:t>
      </w:r>
      <w:r>
        <w:rPr>
          <w:rFonts w:ascii="Calibri" w:hAnsi="Calibri" w:cs="Calibri"/>
          <w:color w:val="333333"/>
          <w:sz w:val="22"/>
          <w:szCs w:val="22"/>
        </w:rPr>
        <w:t>ë</w:t>
      </w:r>
      <w:r w:rsidRPr="001644DB">
        <w:rPr>
          <w:rFonts w:ascii="Calibri" w:hAnsi="Calibri" w:cs="Calibri"/>
          <w:color w:val="333333"/>
          <w:sz w:val="22"/>
          <w:szCs w:val="22"/>
        </w:rPr>
        <w:t xml:space="preserve"> rezultate. Kjo na ndihmon t</w:t>
      </w:r>
      <w:r>
        <w:rPr>
          <w:rFonts w:ascii="Calibri" w:hAnsi="Calibri" w:cs="Calibri"/>
          <w:color w:val="333333"/>
          <w:sz w:val="22"/>
          <w:szCs w:val="22"/>
        </w:rPr>
        <w:t>ë</w:t>
      </w:r>
      <w:r w:rsidRPr="001644DB">
        <w:rPr>
          <w:rFonts w:ascii="Calibri" w:hAnsi="Calibri" w:cs="Calibri"/>
          <w:color w:val="333333"/>
          <w:sz w:val="22"/>
          <w:szCs w:val="22"/>
        </w:rPr>
        <w:t xml:space="preserve"> tejkalojm</w:t>
      </w:r>
      <w:r>
        <w:rPr>
          <w:rFonts w:ascii="Calibri" w:hAnsi="Calibri" w:cs="Calibri"/>
          <w:color w:val="333333"/>
          <w:sz w:val="22"/>
          <w:szCs w:val="22"/>
        </w:rPr>
        <w:t>ë</w:t>
      </w:r>
      <w:r w:rsidRPr="001644DB">
        <w:rPr>
          <w:rFonts w:ascii="Calibri" w:hAnsi="Calibri" w:cs="Calibri"/>
          <w:color w:val="333333"/>
          <w:sz w:val="22"/>
          <w:szCs w:val="22"/>
        </w:rPr>
        <w:t xml:space="preserve"> format e vjetra t</w:t>
      </w:r>
      <w:r>
        <w:rPr>
          <w:rFonts w:ascii="Calibri" w:hAnsi="Calibri" w:cs="Calibri"/>
          <w:color w:val="333333"/>
          <w:sz w:val="22"/>
          <w:szCs w:val="22"/>
        </w:rPr>
        <w:t>ë</w:t>
      </w:r>
      <w:r w:rsidRPr="001644DB">
        <w:rPr>
          <w:rFonts w:ascii="Calibri" w:hAnsi="Calibri" w:cs="Calibri"/>
          <w:color w:val="333333"/>
          <w:sz w:val="22"/>
          <w:szCs w:val="22"/>
        </w:rPr>
        <w:t xml:space="preserve"> vler</w:t>
      </w:r>
      <w:r>
        <w:rPr>
          <w:rFonts w:ascii="Calibri" w:hAnsi="Calibri" w:cs="Calibri"/>
          <w:color w:val="333333"/>
          <w:sz w:val="22"/>
          <w:szCs w:val="22"/>
        </w:rPr>
        <w:t>ë</w:t>
      </w:r>
      <w:r w:rsidRPr="001644DB">
        <w:rPr>
          <w:rFonts w:ascii="Calibri" w:hAnsi="Calibri" w:cs="Calibri"/>
          <w:color w:val="333333"/>
          <w:sz w:val="22"/>
          <w:szCs w:val="22"/>
        </w:rPr>
        <w:t>simit, t</w:t>
      </w:r>
      <w:r>
        <w:rPr>
          <w:rFonts w:ascii="Calibri" w:hAnsi="Calibri" w:cs="Calibri"/>
          <w:color w:val="333333"/>
          <w:sz w:val="22"/>
          <w:szCs w:val="22"/>
        </w:rPr>
        <w:t>ë</w:t>
      </w:r>
      <w:r w:rsidRPr="001644DB">
        <w:rPr>
          <w:rFonts w:ascii="Calibri" w:hAnsi="Calibri" w:cs="Calibri"/>
          <w:color w:val="333333"/>
          <w:sz w:val="22"/>
          <w:szCs w:val="22"/>
        </w:rPr>
        <w:t xml:space="preserve"> cilat shpesh jan</w:t>
      </w:r>
      <w:r>
        <w:rPr>
          <w:rFonts w:ascii="Calibri" w:hAnsi="Calibri" w:cs="Calibri"/>
          <w:color w:val="333333"/>
          <w:sz w:val="22"/>
          <w:szCs w:val="22"/>
        </w:rPr>
        <w:t>ë</w:t>
      </w:r>
      <w:r w:rsidRPr="001644DB">
        <w:rPr>
          <w:rFonts w:ascii="Calibri" w:hAnsi="Calibri" w:cs="Calibri"/>
          <w:color w:val="333333"/>
          <w:sz w:val="22"/>
          <w:szCs w:val="22"/>
        </w:rPr>
        <w:t>disa forma t</w:t>
      </w:r>
      <w:r>
        <w:rPr>
          <w:rFonts w:ascii="Calibri" w:hAnsi="Calibri" w:cs="Calibri"/>
          <w:color w:val="333333"/>
          <w:sz w:val="22"/>
          <w:szCs w:val="22"/>
        </w:rPr>
        <w:t>ë</w:t>
      </w:r>
      <w:r w:rsidRPr="001644DB">
        <w:rPr>
          <w:rFonts w:ascii="Calibri" w:hAnsi="Calibri" w:cs="Calibri"/>
          <w:color w:val="333333"/>
          <w:sz w:val="22"/>
          <w:szCs w:val="22"/>
        </w:rPr>
        <w:t xml:space="preserve"> vler</w:t>
      </w:r>
      <w:r>
        <w:rPr>
          <w:rFonts w:ascii="Calibri" w:hAnsi="Calibri" w:cs="Calibri"/>
          <w:color w:val="333333"/>
          <w:sz w:val="22"/>
          <w:szCs w:val="22"/>
        </w:rPr>
        <w:t>ë</w:t>
      </w:r>
      <w:r w:rsidRPr="001644DB">
        <w:rPr>
          <w:rFonts w:ascii="Calibri" w:hAnsi="Calibri" w:cs="Calibri"/>
          <w:color w:val="333333"/>
          <w:sz w:val="22"/>
          <w:szCs w:val="22"/>
        </w:rPr>
        <w:t>simit me shkrim. Kjo matric</w:t>
      </w:r>
      <w:r>
        <w:rPr>
          <w:rFonts w:ascii="Calibri" w:hAnsi="Calibri" w:cs="Calibri"/>
          <w:color w:val="333333"/>
          <w:sz w:val="22"/>
          <w:szCs w:val="22"/>
        </w:rPr>
        <w:t>ë</w:t>
      </w:r>
      <w:r w:rsidRPr="001644DB">
        <w:rPr>
          <w:rFonts w:ascii="Calibri" w:hAnsi="Calibri" w:cs="Calibri"/>
          <w:color w:val="333333"/>
          <w:sz w:val="22"/>
          <w:szCs w:val="22"/>
        </w:rPr>
        <w:t>ofron një gamë të gjerë të mund</w:t>
      </w:r>
      <w:r>
        <w:rPr>
          <w:rFonts w:ascii="Calibri" w:hAnsi="Calibri" w:cs="Calibri"/>
          <w:color w:val="333333"/>
          <w:sz w:val="22"/>
          <w:szCs w:val="22"/>
        </w:rPr>
        <w:t>ë</w:t>
      </w:r>
      <w:r w:rsidRPr="001644DB">
        <w:rPr>
          <w:rFonts w:ascii="Calibri" w:hAnsi="Calibri" w:cs="Calibri"/>
          <w:color w:val="333333"/>
          <w:sz w:val="22"/>
          <w:szCs w:val="22"/>
        </w:rPr>
        <w:t>sive për zbatim.</w:t>
      </w:r>
    </w:p>
    <w:p w:rsidR="00B84943" w:rsidRPr="001644DB" w:rsidRDefault="00B84943" w:rsidP="00FA6E04">
      <w:pPr>
        <w:widowControl w:val="0"/>
        <w:tabs>
          <w:tab w:val="left" w:pos="3409"/>
          <w:tab w:val="left" w:pos="5892"/>
          <w:tab w:val="left" w:pos="9862"/>
        </w:tabs>
        <w:autoSpaceDE w:val="0"/>
        <w:autoSpaceDN w:val="0"/>
        <w:adjustRightInd w:val="0"/>
        <w:spacing w:before="42" w:line="184" w:lineRule="exact"/>
        <w:ind w:left="983"/>
        <w:jc w:val="both"/>
        <w:rPr>
          <w:rFonts w:ascii="Calibri" w:hAnsi="Calibri" w:cs="Calibri"/>
          <w:color w:val="000000"/>
          <w:spacing w:val="-5"/>
          <w:sz w:val="20"/>
          <w:szCs w:val="20"/>
        </w:rPr>
      </w:pPr>
    </w:p>
    <w:p w:rsidR="00B84943" w:rsidRPr="001644DB" w:rsidRDefault="00B84943" w:rsidP="00FA6E04">
      <w:pPr>
        <w:widowControl w:val="0"/>
        <w:tabs>
          <w:tab w:val="left" w:pos="3409"/>
          <w:tab w:val="left" w:pos="5892"/>
          <w:tab w:val="left" w:pos="9862"/>
        </w:tabs>
        <w:autoSpaceDE w:val="0"/>
        <w:autoSpaceDN w:val="0"/>
        <w:adjustRightInd w:val="0"/>
        <w:spacing w:before="42" w:line="184" w:lineRule="exact"/>
        <w:ind w:left="983"/>
        <w:jc w:val="both"/>
        <w:rPr>
          <w:rFonts w:ascii="Calibri" w:hAnsi="Calibri" w:cs="Calibri"/>
          <w:color w:val="000000"/>
          <w:spacing w:val="-5"/>
          <w:sz w:val="20"/>
          <w:szCs w:val="20"/>
        </w:rPr>
      </w:pPr>
      <w:r w:rsidRPr="001644DB">
        <w:rPr>
          <w:rFonts w:ascii="Calibri" w:hAnsi="Calibri" w:cs="Calibri"/>
          <w:color w:val="000000"/>
          <w:spacing w:val="-5"/>
          <w:sz w:val="20"/>
          <w:szCs w:val="20"/>
        </w:rPr>
        <w:t>Vler</w:t>
      </w:r>
      <w:r>
        <w:rPr>
          <w:rFonts w:ascii="Calibri" w:hAnsi="Calibri" w:cs="Calibri"/>
          <w:color w:val="000000"/>
          <w:spacing w:val="-5"/>
          <w:sz w:val="20"/>
          <w:szCs w:val="20"/>
        </w:rPr>
        <w:t>ë</w:t>
      </w:r>
      <w:r w:rsidRPr="001644DB">
        <w:rPr>
          <w:rFonts w:ascii="Calibri" w:hAnsi="Calibri" w:cs="Calibri"/>
          <w:color w:val="000000"/>
          <w:spacing w:val="-5"/>
          <w:sz w:val="20"/>
          <w:szCs w:val="20"/>
        </w:rPr>
        <w:t>simi</w:t>
      </w:r>
      <w:r w:rsidRPr="001644DB">
        <w:rPr>
          <w:rFonts w:ascii="Calibri" w:hAnsi="Calibri" w:cs="Calibri"/>
        </w:rPr>
        <w:tab/>
        <w:t>Metodat e vler</w:t>
      </w:r>
      <w:r>
        <w:rPr>
          <w:rFonts w:ascii="Calibri" w:hAnsi="Calibri" w:cs="Calibri"/>
        </w:rPr>
        <w:t>ë</w:t>
      </w:r>
      <w:r w:rsidRPr="001644DB">
        <w:rPr>
          <w:rFonts w:ascii="Calibri" w:hAnsi="Calibri" w:cs="Calibri"/>
        </w:rPr>
        <w:t>simit</w:t>
      </w:r>
      <w:r w:rsidRPr="001644DB">
        <w:rPr>
          <w:rFonts w:ascii="Calibri" w:hAnsi="Calibri" w:cs="Calibri"/>
        </w:rPr>
        <w:tab/>
        <w:t>Lloji i d</w:t>
      </w:r>
      <w:r>
        <w:rPr>
          <w:rFonts w:ascii="Calibri" w:hAnsi="Calibri" w:cs="Calibri"/>
        </w:rPr>
        <w:t>ë</w:t>
      </w:r>
      <w:r w:rsidRPr="001644DB">
        <w:rPr>
          <w:rFonts w:ascii="Calibri" w:hAnsi="Calibri" w:cs="Calibri"/>
        </w:rPr>
        <w:t>shmis</w:t>
      </w:r>
      <w:r>
        <w:rPr>
          <w:rFonts w:ascii="Calibri" w:hAnsi="Calibri" w:cs="Calibri"/>
        </w:rPr>
        <w:t>ë</w:t>
      </w:r>
      <w:r w:rsidRPr="001644DB">
        <w:rPr>
          <w:rFonts w:ascii="Calibri" w:hAnsi="Calibri" w:cs="Calibri"/>
        </w:rPr>
        <w:tab/>
      </w:r>
      <w:r w:rsidRPr="001644DB">
        <w:rPr>
          <w:rFonts w:ascii="Calibri" w:hAnsi="Calibri" w:cs="Calibri"/>
        </w:rPr>
        <w:tab/>
      </w:r>
      <w:r w:rsidRPr="001644DB">
        <w:rPr>
          <w:rFonts w:ascii="Calibri" w:hAnsi="Calibri" w:cs="Calibri"/>
        </w:rPr>
        <w:tab/>
      </w:r>
      <w:r>
        <w:rPr>
          <w:rFonts w:ascii="Calibri" w:hAnsi="Calibri" w:cs="Calibri"/>
        </w:rPr>
        <w:t>Dëshmi</w:t>
      </w:r>
    </w:p>
    <w:p w:rsidR="00B84943" w:rsidRPr="001644DB" w:rsidRDefault="00B84943" w:rsidP="00FA6E04">
      <w:pPr>
        <w:widowControl w:val="0"/>
        <w:tabs>
          <w:tab w:val="left" w:pos="9862"/>
        </w:tabs>
        <w:autoSpaceDE w:val="0"/>
        <w:autoSpaceDN w:val="0"/>
        <w:adjustRightInd w:val="0"/>
        <w:spacing w:before="8" w:line="184" w:lineRule="exact"/>
        <w:ind w:left="983"/>
        <w:jc w:val="both"/>
        <w:rPr>
          <w:rFonts w:ascii="Calibri" w:hAnsi="Calibri" w:cs="Calibri"/>
          <w:color w:val="000000"/>
          <w:spacing w:val="-5"/>
          <w:sz w:val="20"/>
          <w:szCs w:val="20"/>
        </w:rPr>
      </w:pPr>
    </w:p>
    <w:p w:rsidR="00B84943" w:rsidRPr="001644DB" w:rsidRDefault="00B84943" w:rsidP="00FA6E04">
      <w:pPr>
        <w:widowControl w:val="0"/>
        <w:tabs>
          <w:tab w:val="left" w:pos="9862"/>
        </w:tabs>
        <w:autoSpaceDE w:val="0"/>
        <w:autoSpaceDN w:val="0"/>
        <w:adjustRightInd w:val="0"/>
        <w:spacing w:before="8" w:line="184" w:lineRule="exact"/>
        <w:ind w:left="983"/>
        <w:jc w:val="both"/>
        <w:rPr>
          <w:rFonts w:ascii="Calibri" w:hAnsi="Calibri" w:cs="Calibri"/>
          <w:color w:val="000000"/>
          <w:spacing w:val="-5"/>
          <w:sz w:val="20"/>
          <w:szCs w:val="20"/>
        </w:rPr>
      </w:pPr>
    </w:p>
    <w:p w:rsidR="00B84943" w:rsidRPr="001644DB" w:rsidRDefault="00B84943" w:rsidP="00FA6E04">
      <w:pPr>
        <w:widowControl w:val="0"/>
        <w:tabs>
          <w:tab w:val="left" w:pos="9862"/>
        </w:tabs>
        <w:autoSpaceDE w:val="0"/>
        <w:autoSpaceDN w:val="0"/>
        <w:adjustRightInd w:val="0"/>
        <w:spacing w:before="8" w:line="184" w:lineRule="exact"/>
        <w:ind w:left="983"/>
        <w:jc w:val="both"/>
        <w:rPr>
          <w:rFonts w:ascii="Calibri" w:hAnsi="Calibri" w:cs="Calibri"/>
          <w:color w:val="000000"/>
          <w:spacing w:val="-5"/>
          <w:sz w:val="20"/>
          <w:szCs w:val="20"/>
        </w:rPr>
      </w:pPr>
    </w:p>
    <w:p w:rsidR="00B84943" w:rsidRPr="001644DB" w:rsidRDefault="00B84943" w:rsidP="00FA6E04">
      <w:pPr>
        <w:widowControl w:val="0"/>
        <w:tabs>
          <w:tab w:val="left" w:pos="9862"/>
        </w:tabs>
        <w:autoSpaceDE w:val="0"/>
        <w:autoSpaceDN w:val="0"/>
        <w:adjustRightInd w:val="0"/>
        <w:spacing w:before="8" w:line="184" w:lineRule="exact"/>
        <w:ind w:left="983"/>
        <w:jc w:val="both"/>
        <w:rPr>
          <w:rFonts w:ascii="Calibri" w:hAnsi="Calibri" w:cs="Calibri"/>
          <w:color w:val="000000"/>
          <w:spacing w:val="-5"/>
          <w:sz w:val="20"/>
          <w:szCs w:val="20"/>
        </w:rPr>
      </w:pPr>
    </w:p>
    <w:p w:rsidR="00B84943" w:rsidRPr="001644DB" w:rsidRDefault="00B84943" w:rsidP="00FA6E04">
      <w:pPr>
        <w:widowControl w:val="0"/>
        <w:tabs>
          <w:tab w:val="left" w:pos="9862"/>
        </w:tabs>
        <w:autoSpaceDE w:val="0"/>
        <w:autoSpaceDN w:val="0"/>
        <w:adjustRightInd w:val="0"/>
        <w:spacing w:before="8" w:line="184" w:lineRule="exact"/>
        <w:ind w:left="983"/>
        <w:jc w:val="both"/>
        <w:rPr>
          <w:rFonts w:ascii="Calibri" w:hAnsi="Calibri" w:cs="Calibri"/>
          <w:color w:val="000000"/>
          <w:spacing w:val="-5"/>
          <w:sz w:val="20"/>
          <w:szCs w:val="20"/>
        </w:rPr>
      </w:pPr>
      <w:r w:rsidRPr="001644DB">
        <w:rPr>
          <w:rFonts w:ascii="Calibri" w:hAnsi="Calibri" w:cs="Calibri"/>
          <w:color w:val="000000"/>
          <w:spacing w:val="-5"/>
          <w:sz w:val="20"/>
          <w:szCs w:val="20"/>
        </w:rPr>
        <w:t>Instrumentet / detyrat</w:t>
      </w:r>
      <w:r w:rsidRPr="001644DB">
        <w:rPr>
          <w:rFonts w:ascii="Calibri" w:hAnsi="Calibri" w:cs="Calibri"/>
        </w:rPr>
        <w:tab/>
      </w:r>
      <w:r w:rsidRPr="001644DB">
        <w:rPr>
          <w:rFonts w:ascii="Calibri" w:hAnsi="Calibri" w:cs="Calibri"/>
        </w:rPr>
        <w:tab/>
      </w:r>
      <w:r w:rsidRPr="001644DB">
        <w:rPr>
          <w:rFonts w:ascii="Calibri" w:hAnsi="Calibri" w:cs="Calibri"/>
        </w:rPr>
        <w:tab/>
      </w:r>
      <w:r>
        <w:rPr>
          <w:rFonts w:ascii="Calibri" w:hAnsi="Calibri" w:cs="Calibri"/>
          <w:color w:val="000000"/>
          <w:spacing w:val="-5"/>
          <w:sz w:val="20"/>
          <w:szCs w:val="20"/>
        </w:rPr>
        <w:t>shënime</w:t>
      </w:r>
    </w:p>
    <w:p w:rsidR="00B84943" w:rsidRPr="001644DB" w:rsidRDefault="00B84943" w:rsidP="00FA6E04">
      <w:pPr>
        <w:widowControl w:val="0"/>
        <w:autoSpaceDE w:val="0"/>
        <w:autoSpaceDN w:val="0"/>
        <w:adjustRightInd w:val="0"/>
        <w:spacing w:line="184" w:lineRule="exact"/>
        <w:ind w:left="983"/>
        <w:jc w:val="both"/>
        <w:rPr>
          <w:rFonts w:ascii="Calibri" w:hAnsi="Calibri" w:cs="Calibri"/>
          <w:color w:val="000000"/>
          <w:spacing w:val="-5"/>
          <w:sz w:val="20"/>
          <w:szCs w:val="20"/>
        </w:rPr>
      </w:pPr>
    </w:p>
    <w:p w:rsidR="00B84943" w:rsidRPr="001644DB" w:rsidRDefault="00B84943" w:rsidP="00FA6E04">
      <w:pPr>
        <w:widowControl w:val="0"/>
        <w:tabs>
          <w:tab w:val="left" w:pos="3194"/>
          <w:tab w:val="left" w:pos="4427"/>
          <w:tab w:val="left" w:pos="5892"/>
          <w:tab w:val="left" w:pos="9861"/>
        </w:tabs>
        <w:autoSpaceDE w:val="0"/>
        <w:autoSpaceDN w:val="0"/>
        <w:adjustRightInd w:val="0"/>
        <w:spacing w:before="16" w:line="184" w:lineRule="exact"/>
        <w:ind w:left="983"/>
        <w:jc w:val="both"/>
        <w:rPr>
          <w:rFonts w:ascii="Calibri" w:hAnsi="Calibri" w:cs="Calibri"/>
          <w:color w:val="000000"/>
          <w:spacing w:val="-6"/>
          <w:sz w:val="20"/>
          <w:szCs w:val="20"/>
        </w:rPr>
      </w:pPr>
      <w:r w:rsidRPr="001644DB">
        <w:rPr>
          <w:rFonts w:ascii="Calibri" w:hAnsi="Calibri" w:cs="Calibri"/>
          <w:color w:val="000000"/>
          <w:spacing w:val="-6"/>
          <w:sz w:val="20"/>
          <w:szCs w:val="20"/>
        </w:rPr>
        <w:t>Detyr</w:t>
      </w:r>
      <w:r>
        <w:rPr>
          <w:rFonts w:ascii="Calibri" w:hAnsi="Calibri" w:cs="Calibri"/>
          <w:color w:val="000000"/>
          <w:spacing w:val="-6"/>
          <w:sz w:val="20"/>
          <w:szCs w:val="20"/>
        </w:rPr>
        <w:t>ë</w:t>
      </w:r>
      <w:r w:rsidRPr="001644DB">
        <w:rPr>
          <w:rFonts w:ascii="Calibri" w:hAnsi="Calibri" w:cs="Calibri"/>
          <w:color w:val="000000"/>
          <w:spacing w:val="-6"/>
          <w:sz w:val="20"/>
          <w:szCs w:val="20"/>
        </w:rPr>
        <w:t xml:space="preserve"> me shkrim</w:t>
      </w:r>
      <w:r w:rsidRPr="001644DB">
        <w:rPr>
          <w:rFonts w:ascii="Calibri" w:hAnsi="Calibri" w:cs="Calibri"/>
        </w:rPr>
        <w:tab/>
      </w:r>
      <w:r w:rsidRPr="001644DB">
        <w:rPr>
          <w:rFonts w:ascii="Calibri" w:hAnsi="Calibri" w:cs="Calibri"/>
          <w:color w:val="000000"/>
          <w:spacing w:val="-6"/>
          <w:sz w:val="20"/>
          <w:szCs w:val="20"/>
        </w:rPr>
        <w:t>1. Vler</w:t>
      </w:r>
      <w:r>
        <w:rPr>
          <w:rFonts w:ascii="Calibri" w:hAnsi="Calibri" w:cs="Calibri"/>
          <w:color w:val="000000"/>
          <w:spacing w:val="-6"/>
          <w:sz w:val="20"/>
          <w:szCs w:val="20"/>
        </w:rPr>
        <w:t>ë</w:t>
      </w:r>
      <w:r w:rsidRPr="001644DB">
        <w:rPr>
          <w:rFonts w:ascii="Calibri" w:hAnsi="Calibri" w:cs="Calibri"/>
          <w:color w:val="000000"/>
          <w:spacing w:val="-6"/>
          <w:sz w:val="20"/>
          <w:szCs w:val="20"/>
        </w:rPr>
        <w:t>simi</w:t>
      </w:r>
      <w:r w:rsidRPr="001644DB">
        <w:rPr>
          <w:rFonts w:ascii="Calibri" w:hAnsi="Calibri" w:cs="Calibri"/>
        </w:rPr>
        <w:tab/>
      </w:r>
      <w:r w:rsidRPr="001644DB">
        <w:rPr>
          <w:rFonts w:ascii="Calibri" w:hAnsi="Calibri" w:cs="Calibri"/>
          <w:sz w:val="20"/>
          <w:szCs w:val="20"/>
        </w:rPr>
        <w:t>Provimet</w:t>
      </w:r>
      <w:r w:rsidRPr="001644DB">
        <w:rPr>
          <w:rFonts w:ascii="Calibri" w:hAnsi="Calibri" w:cs="Calibri"/>
        </w:rPr>
        <w:tab/>
      </w:r>
      <w:r w:rsidRPr="001644DB">
        <w:rPr>
          <w:rFonts w:ascii="Calibri" w:hAnsi="Calibri" w:cs="Calibri"/>
          <w:sz w:val="20"/>
          <w:szCs w:val="20"/>
        </w:rPr>
        <w:t>Punimet e provimeve</w:t>
      </w:r>
      <w:r w:rsidRPr="001644DB">
        <w:rPr>
          <w:rFonts w:ascii="Calibri" w:hAnsi="Calibri" w:cs="Calibri"/>
          <w:color w:val="000000"/>
          <w:spacing w:val="-6"/>
          <w:sz w:val="20"/>
          <w:szCs w:val="20"/>
        </w:rPr>
        <w:t>, rezultatet e kontrolluara</w:t>
      </w:r>
      <w:r w:rsidRPr="001644DB">
        <w:rPr>
          <w:rFonts w:ascii="Calibri" w:hAnsi="Calibri" w:cs="Calibri"/>
        </w:rPr>
        <w:tab/>
      </w:r>
      <w:r w:rsidRPr="001644DB">
        <w:rPr>
          <w:rFonts w:ascii="Calibri" w:hAnsi="Calibri" w:cs="Calibri"/>
        </w:rPr>
        <w:tab/>
      </w:r>
      <w:r w:rsidRPr="001644DB">
        <w:rPr>
          <w:rFonts w:ascii="Calibri" w:hAnsi="Calibri" w:cs="Calibri"/>
        </w:rPr>
        <w:tab/>
      </w:r>
      <w:r w:rsidRPr="001644DB">
        <w:rPr>
          <w:rFonts w:ascii="Calibri" w:hAnsi="Calibri" w:cs="Calibri"/>
          <w:sz w:val="20"/>
          <w:szCs w:val="20"/>
        </w:rPr>
        <w:t xml:space="preserve">Lista </w:t>
      </w:r>
    </w:p>
    <w:p w:rsidR="00B84943" w:rsidRPr="001644DB" w:rsidRDefault="00B84943" w:rsidP="00FA6E04">
      <w:pPr>
        <w:widowControl w:val="0"/>
        <w:tabs>
          <w:tab w:val="left" w:pos="3194"/>
          <w:tab w:val="left" w:pos="9862"/>
        </w:tabs>
        <w:autoSpaceDE w:val="0"/>
        <w:autoSpaceDN w:val="0"/>
        <w:adjustRightInd w:val="0"/>
        <w:spacing w:before="8" w:line="184" w:lineRule="exact"/>
        <w:ind w:left="983"/>
        <w:jc w:val="both"/>
        <w:rPr>
          <w:rFonts w:ascii="Calibri" w:hAnsi="Calibri" w:cs="Calibri"/>
          <w:color w:val="000000"/>
          <w:spacing w:val="-6"/>
          <w:sz w:val="20"/>
          <w:szCs w:val="20"/>
        </w:rPr>
      </w:pPr>
      <w:r w:rsidRPr="001644DB">
        <w:rPr>
          <w:rFonts w:ascii="Calibri" w:hAnsi="Calibri" w:cs="Calibri"/>
          <w:color w:val="000000"/>
          <w:spacing w:val="-6"/>
          <w:sz w:val="20"/>
          <w:szCs w:val="20"/>
        </w:rPr>
        <w:t xml:space="preserve">&amp; parametrat me </w:t>
      </w:r>
      <w:r w:rsidRPr="001644DB">
        <w:rPr>
          <w:rFonts w:ascii="Calibri" w:hAnsi="Calibri" w:cs="Calibri"/>
        </w:rPr>
        <w:tab/>
      </w:r>
      <w:r w:rsidRPr="001644DB">
        <w:rPr>
          <w:rFonts w:ascii="Calibri" w:hAnsi="Calibri" w:cs="Calibri"/>
          <w:color w:val="000000"/>
          <w:spacing w:val="-6"/>
          <w:sz w:val="20"/>
          <w:szCs w:val="20"/>
        </w:rPr>
        <w:t xml:space="preserve">me shkrim </w:t>
      </w:r>
      <w:r w:rsidRPr="001644DB">
        <w:rPr>
          <w:rFonts w:ascii="Calibri" w:hAnsi="Calibri" w:cs="Calibri"/>
        </w:rPr>
        <w:tab/>
      </w:r>
      <w:r w:rsidRPr="001644DB">
        <w:rPr>
          <w:rFonts w:ascii="Calibri" w:hAnsi="Calibri" w:cs="Calibri"/>
        </w:rPr>
        <w:tab/>
      </w:r>
      <w:r w:rsidRPr="001644DB">
        <w:rPr>
          <w:rFonts w:ascii="Calibri" w:hAnsi="Calibri" w:cs="Calibri"/>
        </w:rPr>
        <w:tab/>
      </w:r>
      <w:r w:rsidRPr="001644DB">
        <w:rPr>
          <w:rFonts w:ascii="Calibri" w:hAnsi="Calibri" w:cs="Calibri"/>
          <w:color w:val="000000"/>
          <w:spacing w:val="-6"/>
          <w:sz w:val="20"/>
          <w:szCs w:val="20"/>
        </w:rPr>
        <w:t xml:space="preserve">kontrolluese </w:t>
      </w:r>
    </w:p>
    <w:p w:rsidR="00B84943" w:rsidRPr="001644DB" w:rsidRDefault="00B84943" w:rsidP="00FA6E04">
      <w:pPr>
        <w:widowControl w:val="0"/>
        <w:tabs>
          <w:tab w:val="left" w:pos="4427"/>
          <w:tab w:val="left" w:pos="5892"/>
          <w:tab w:val="left" w:pos="9862"/>
        </w:tabs>
        <w:autoSpaceDE w:val="0"/>
        <w:autoSpaceDN w:val="0"/>
        <w:adjustRightInd w:val="0"/>
        <w:spacing w:before="8" w:line="184" w:lineRule="exact"/>
        <w:ind w:left="983"/>
        <w:jc w:val="both"/>
        <w:rPr>
          <w:rFonts w:ascii="Calibri" w:hAnsi="Calibri" w:cs="Calibri"/>
          <w:color w:val="000000"/>
          <w:spacing w:val="-6"/>
          <w:sz w:val="20"/>
          <w:szCs w:val="20"/>
        </w:rPr>
      </w:pPr>
      <w:r w:rsidRPr="001644DB">
        <w:rPr>
          <w:rFonts w:ascii="Calibri" w:hAnsi="Calibri" w:cs="Calibri"/>
          <w:color w:val="000000"/>
          <w:spacing w:val="-6"/>
          <w:sz w:val="20"/>
          <w:szCs w:val="20"/>
        </w:rPr>
        <w:t>Kriteret p</w:t>
      </w:r>
      <w:r>
        <w:rPr>
          <w:rFonts w:ascii="Calibri" w:hAnsi="Calibri" w:cs="Calibri"/>
          <w:color w:val="000000"/>
          <w:spacing w:val="-6"/>
          <w:sz w:val="20"/>
          <w:szCs w:val="20"/>
        </w:rPr>
        <w:t>ë</w:t>
      </w:r>
      <w:r w:rsidRPr="001644DB">
        <w:rPr>
          <w:rFonts w:ascii="Calibri" w:hAnsi="Calibri" w:cs="Calibri"/>
          <w:color w:val="000000"/>
          <w:spacing w:val="-6"/>
          <w:sz w:val="20"/>
          <w:szCs w:val="20"/>
        </w:rPr>
        <w:t>r nx</w:t>
      </w:r>
      <w:r>
        <w:rPr>
          <w:rFonts w:ascii="Calibri" w:hAnsi="Calibri" w:cs="Calibri"/>
          <w:color w:val="000000"/>
          <w:spacing w:val="-6"/>
          <w:sz w:val="20"/>
          <w:szCs w:val="20"/>
        </w:rPr>
        <w:t>ë</w:t>
      </w:r>
      <w:r w:rsidRPr="001644DB">
        <w:rPr>
          <w:rFonts w:ascii="Calibri" w:hAnsi="Calibri" w:cs="Calibri"/>
          <w:color w:val="000000"/>
          <w:spacing w:val="-6"/>
          <w:sz w:val="20"/>
          <w:szCs w:val="20"/>
        </w:rPr>
        <w:t>n</w:t>
      </w:r>
      <w:r>
        <w:rPr>
          <w:rFonts w:ascii="Calibri" w:hAnsi="Calibri" w:cs="Calibri"/>
          <w:color w:val="000000"/>
          <w:spacing w:val="-6"/>
          <w:sz w:val="20"/>
          <w:szCs w:val="20"/>
        </w:rPr>
        <w:t>ë</w:t>
      </w:r>
      <w:r w:rsidRPr="001644DB">
        <w:rPr>
          <w:rFonts w:ascii="Calibri" w:hAnsi="Calibri" w:cs="Calibri"/>
          <w:color w:val="000000"/>
          <w:spacing w:val="-6"/>
          <w:sz w:val="20"/>
          <w:szCs w:val="20"/>
        </w:rPr>
        <w:t>sit</w:t>
      </w:r>
      <w:r w:rsidRPr="001644DB">
        <w:rPr>
          <w:rFonts w:ascii="Calibri" w:hAnsi="Calibri" w:cs="Calibri"/>
        </w:rPr>
        <w:tab/>
      </w:r>
      <w:r w:rsidRPr="001644DB">
        <w:rPr>
          <w:rFonts w:ascii="Calibri" w:hAnsi="Calibri" w:cs="Calibri"/>
          <w:color w:val="000000"/>
          <w:spacing w:val="-6"/>
          <w:sz w:val="20"/>
          <w:szCs w:val="20"/>
        </w:rPr>
        <w:t>Test</w:t>
      </w:r>
      <w:r>
        <w:rPr>
          <w:rFonts w:ascii="Calibri" w:hAnsi="Calibri" w:cs="Calibri"/>
          <w:color w:val="000000"/>
          <w:spacing w:val="-6"/>
          <w:sz w:val="20"/>
          <w:szCs w:val="20"/>
        </w:rPr>
        <w:t>e</w:t>
      </w:r>
      <w:r w:rsidRPr="001644DB">
        <w:rPr>
          <w:rFonts w:ascii="Calibri" w:hAnsi="Calibri" w:cs="Calibri"/>
        </w:rPr>
        <w:tab/>
      </w:r>
      <w:r w:rsidRPr="001644DB">
        <w:rPr>
          <w:rFonts w:ascii="Calibri" w:hAnsi="Calibri" w:cs="Calibri"/>
          <w:sz w:val="20"/>
          <w:szCs w:val="20"/>
        </w:rPr>
        <w:t>Punimet e provimeve</w:t>
      </w:r>
      <w:r w:rsidRPr="001644DB">
        <w:rPr>
          <w:rFonts w:ascii="Calibri" w:hAnsi="Calibri" w:cs="Calibri"/>
          <w:color w:val="000000"/>
          <w:spacing w:val="-6"/>
          <w:sz w:val="20"/>
          <w:szCs w:val="20"/>
        </w:rPr>
        <w:t>, rezultatet e kontrolluara et</w:t>
      </w:r>
      <w:r>
        <w:rPr>
          <w:rFonts w:ascii="Calibri" w:hAnsi="Calibri" w:cs="Calibri"/>
          <w:color w:val="000000"/>
          <w:spacing w:val="-6"/>
          <w:sz w:val="20"/>
          <w:szCs w:val="20"/>
        </w:rPr>
        <w:t>j</w:t>
      </w:r>
      <w:r w:rsidRPr="001644DB">
        <w:rPr>
          <w:rFonts w:ascii="Calibri" w:hAnsi="Calibri" w:cs="Calibri"/>
          <w:color w:val="000000"/>
          <w:spacing w:val="-6"/>
          <w:sz w:val="20"/>
          <w:szCs w:val="20"/>
        </w:rPr>
        <w:t>.</w:t>
      </w:r>
      <w:r w:rsidRPr="001644DB">
        <w:rPr>
          <w:rFonts w:ascii="Calibri" w:hAnsi="Calibri" w:cs="Calibri"/>
        </w:rPr>
        <w:tab/>
      </w:r>
      <w:r w:rsidRPr="001644DB">
        <w:rPr>
          <w:rFonts w:ascii="Calibri" w:hAnsi="Calibri" w:cs="Calibri"/>
        </w:rPr>
        <w:tab/>
      </w:r>
      <w:r w:rsidRPr="001644DB">
        <w:rPr>
          <w:rFonts w:ascii="Calibri" w:hAnsi="Calibri" w:cs="Calibri"/>
        </w:rPr>
        <w:tab/>
      </w:r>
      <w:r w:rsidRPr="001644DB">
        <w:rPr>
          <w:rFonts w:ascii="Calibri" w:hAnsi="Calibri" w:cs="Calibri"/>
          <w:color w:val="000000"/>
          <w:spacing w:val="-6"/>
          <w:sz w:val="20"/>
          <w:szCs w:val="20"/>
        </w:rPr>
        <w:t>e vler</w:t>
      </w:r>
      <w:r>
        <w:rPr>
          <w:rFonts w:ascii="Calibri" w:hAnsi="Calibri" w:cs="Calibri"/>
          <w:color w:val="000000"/>
          <w:spacing w:val="-6"/>
          <w:sz w:val="20"/>
          <w:szCs w:val="20"/>
        </w:rPr>
        <w:t>ë</w:t>
      </w:r>
      <w:r w:rsidRPr="001644DB">
        <w:rPr>
          <w:rFonts w:ascii="Calibri" w:hAnsi="Calibri" w:cs="Calibri"/>
          <w:color w:val="000000"/>
          <w:spacing w:val="-6"/>
          <w:sz w:val="20"/>
          <w:szCs w:val="20"/>
        </w:rPr>
        <w:t>simit</w:t>
      </w:r>
    </w:p>
    <w:p w:rsidR="00B84943" w:rsidRPr="001644DB" w:rsidRDefault="00B84943" w:rsidP="00FA6E04">
      <w:pPr>
        <w:widowControl w:val="0"/>
        <w:autoSpaceDE w:val="0"/>
        <w:autoSpaceDN w:val="0"/>
        <w:adjustRightInd w:val="0"/>
        <w:spacing w:line="184" w:lineRule="exact"/>
        <w:ind w:left="983"/>
        <w:jc w:val="both"/>
        <w:rPr>
          <w:rFonts w:ascii="Calibri" w:hAnsi="Calibri" w:cs="Calibri"/>
          <w:color w:val="000000"/>
          <w:spacing w:val="-6"/>
          <w:sz w:val="20"/>
          <w:szCs w:val="20"/>
        </w:rPr>
      </w:pPr>
    </w:p>
    <w:p w:rsidR="00B84943" w:rsidRPr="001644DB" w:rsidRDefault="00B84943" w:rsidP="00FA6E04">
      <w:pPr>
        <w:widowControl w:val="0"/>
        <w:tabs>
          <w:tab w:val="left" w:pos="4427"/>
          <w:tab w:val="left" w:pos="5892"/>
          <w:tab w:val="left" w:pos="9862"/>
        </w:tabs>
        <w:autoSpaceDE w:val="0"/>
        <w:autoSpaceDN w:val="0"/>
        <w:adjustRightInd w:val="0"/>
        <w:spacing w:before="16" w:line="184" w:lineRule="exact"/>
        <w:ind w:left="983"/>
        <w:jc w:val="both"/>
        <w:rPr>
          <w:rFonts w:ascii="Calibri" w:hAnsi="Calibri" w:cs="Calibri"/>
          <w:color w:val="000000"/>
          <w:spacing w:val="-6"/>
          <w:sz w:val="20"/>
          <w:szCs w:val="20"/>
        </w:rPr>
      </w:pPr>
      <w:r>
        <w:rPr>
          <w:rFonts w:ascii="Calibri" w:hAnsi="Calibri" w:cs="Calibri"/>
          <w:color w:val="000000"/>
          <w:spacing w:val="-6"/>
          <w:sz w:val="20"/>
          <w:szCs w:val="20"/>
        </w:rPr>
        <w:t xml:space="preserve">Formular i notave ose </w:t>
      </w:r>
      <w:r w:rsidRPr="001644DB">
        <w:rPr>
          <w:rFonts w:ascii="Calibri" w:hAnsi="Calibri" w:cs="Calibri"/>
        </w:rPr>
        <w:tab/>
      </w:r>
      <w:r>
        <w:rPr>
          <w:rFonts w:ascii="Calibri" w:hAnsi="Calibri" w:cs="Calibri"/>
          <w:color w:val="000000"/>
          <w:spacing w:val="-6"/>
          <w:sz w:val="20"/>
          <w:szCs w:val="20"/>
        </w:rPr>
        <w:t xml:space="preserve">Detyrat  </w:t>
      </w:r>
      <w:r w:rsidRPr="001644DB">
        <w:rPr>
          <w:rFonts w:ascii="Calibri" w:hAnsi="Calibri" w:cs="Calibri"/>
        </w:rPr>
        <w:tab/>
      </w:r>
      <w:r w:rsidRPr="00FD1C72">
        <w:rPr>
          <w:rFonts w:ascii="Calibri" w:hAnsi="Calibri" w:cs="Calibri"/>
          <w:sz w:val="20"/>
          <w:szCs w:val="20"/>
        </w:rPr>
        <w:t>Detyrat e kryera</w:t>
      </w:r>
      <w:r>
        <w:rPr>
          <w:rFonts w:ascii="Calibri" w:hAnsi="Calibri" w:cs="Calibri"/>
          <w:sz w:val="20"/>
          <w:szCs w:val="20"/>
        </w:rPr>
        <w:t xml:space="preserve">, </w:t>
      </w:r>
      <w:r>
        <w:rPr>
          <w:rFonts w:ascii="Calibri" w:hAnsi="Calibri" w:cs="Calibri"/>
          <w:color w:val="000000"/>
          <w:spacing w:val="-6"/>
          <w:sz w:val="20"/>
          <w:szCs w:val="20"/>
        </w:rPr>
        <w:t xml:space="preserve"> p.sh.nje katalog</w:t>
      </w:r>
      <w:r w:rsidRPr="001644DB">
        <w:rPr>
          <w:rFonts w:ascii="Calibri" w:hAnsi="Calibri" w:cs="Calibri"/>
        </w:rPr>
        <w:tab/>
      </w:r>
      <w:r w:rsidRPr="001644DB">
        <w:rPr>
          <w:rFonts w:ascii="Calibri" w:hAnsi="Calibri" w:cs="Calibri"/>
        </w:rPr>
        <w:tab/>
      </w:r>
      <w:r w:rsidRPr="001644DB">
        <w:rPr>
          <w:rFonts w:ascii="Calibri" w:hAnsi="Calibri" w:cs="Calibri"/>
        </w:rPr>
        <w:tab/>
      </w:r>
      <w:r w:rsidRPr="001644DB">
        <w:rPr>
          <w:rFonts w:ascii="Calibri" w:hAnsi="Calibri" w:cs="Calibri"/>
          <w:color w:val="000000"/>
          <w:spacing w:val="-6"/>
          <w:sz w:val="20"/>
          <w:szCs w:val="20"/>
        </w:rPr>
        <w:t>Formular</w:t>
      </w:r>
      <w:r>
        <w:rPr>
          <w:rFonts w:ascii="Calibri" w:hAnsi="Calibri" w:cs="Calibri"/>
          <w:color w:val="000000"/>
          <w:spacing w:val="-6"/>
          <w:sz w:val="20"/>
          <w:szCs w:val="20"/>
        </w:rPr>
        <w:t>ë</w:t>
      </w:r>
      <w:r w:rsidRPr="001644DB">
        <w:rPr>
          <w:rFonts w:ascii="Calibri" w:hAnsi="Calibri" w:cs="Calibri"/>
          <w:color w:val="000000"/>
          <w:spacing w:val="-6"/>
          <w:sz w:val="20"/>
          <w:szCs w:val="20"/>
        </w:rPr>
        <w:t xml:space="preserve">t </w:t>
      </w:r>
    </w:p>
    <w:p w:rsidR="00B84943" w:rsidRPr="001644DB" w:rsidRDefault="00B84943" w:rsidP="00FA6E04">
      <w:pPr>
        <w:widowControl w:val="0"/>
        <w:tabs>
          <w:tab w:val="left" w:pos="5892"/>
          <w:tab w:val="left" w:pos="9862"/>
        </w:tabs>
        <w:autoSpaceDE w:val="0"/>
        <w:autoSpaceDN w:val="0"/>
        <w:adjustRightInd w:val="0"/>
        <w:spacing w:before="8" w:line="184" w:lineRule="exact"/>
        <w:ind w:left="983"/>
        <w:jc w:val="both"/>
        <w:rPr>
          <w:rFonts w:ascii="Calibri" w:hAnsi="Calibri" w:cs="Calibri"/>
          <w:color w:val="000000"/>
          <w:spacing w:val="-6"/>
          <w:sz w:val="20"/>
          <w:szCs w:val="20"/>
        </w:rPr>
      </w:pPr>
      <w:r>
        <w:rPr>
          <w:rFonts w:ascii="Calibri" w:hAnsi="Calibri" w:cs="Calibri"/>
          <w:color w:val="000000"/>
          <w:spacing w:val="-6"/>
          <w:sz w:val="20"/>
          <w:szCs w:val="20"/>
        </w:rPr>
        <w:t xml:space="preserve">tabelë e vlerësimit me </w:t>
      </w:r>
      <w:r w:rsidRPr="001644DB">
        <w:rPr>
          <w:rFonts w:ascii="Calibri" w:hAnsi="Calibri" w:cs="Calibri"/>
        </w:rPr>
        <w:tab/>
      </w:r>
      <w:r w:rsidRPr="00FD1C72">
        <w:rPr>
          <w:rFonts w:ascii="Calibri" w:hAnsi="Calibri" w:cs="Calibri"/>
          <w:sz w:val="20"/>
          <w:szCs w:val="20"/>
        </w:rPr>
        <w:t>oraret, tabelat</w:t>
      </w:r>
      <w:r w:rsidRPr="001644DB">
        <w:rPr>
          <w:rFonts w:ascii="Calibri" w:hAnsi="Calibri" w:cs="Calibri"/>
        </w:rPr>
        <w:tab/>
      </w:r>
      <w:r w:rsidRPr="001644DB">
        <w:rPr>
          <w:rFonts w:ascii="Calibri" w:hAnsi="Calibri" w:cs="Calibri"/>
        </w:rPr>
        <w:tab/>
      </w:r>
      <w:r w:rsidRPr="001644DB">
        <w:rPr>
          <w:rFonts w:ascii="Calibri" w:hAnsi="Calibri" w:cs="Calibri"/>
        </w:rPr>
        <w:tab/>
      </w:r>
      <w:r w:rsidRPr="001644DB">
        <w:rPr>
          <w:rFonts w:ascii="Calibri" w:hAnsi="Calibri" w:cs="Calibri"/>
          <w:color w:val="000000"/>
          <w:spacing w:val="-6"/>
          <w:sz w:val="20"/>
          <w:szCs w:val="20"/>
        </w:rPr>
        <w:t>e evidenc</w:t>
      </w:r>
      <w:r>
        <w:rPr>
          <w:rFonts w:ascii="Calibri" w:hAnsi="Calibri" w:cs="Calibri"/>
          <w:color w:val="000000"/>
          <w:spacing w:val="-6"/>
          <w:sz w:val="20"/>
          <w:szCs w:val="20"/>
        </w:rPr>
        <w:t>ë</w:t>
      </w:r>
      <w:r w:rsidRPr="001644DB">
        <w:rPr>
          <w:rFonts w:ascii="Calibri" w:hAnsi="Calibri" w:cs="Calibri"/>
          <w:color w:val="000000"/>
          <w:spacing w:val="-6"/>
          <w:sz w:val="20"/>
          <w:szCs w:val="20"/>
        </w:rPr>
        <w:t xml:space="preserve">s </w:t>
      </w:r>
    </w:p>
    <w:p w:rsidR="00B84943" w:rsidRPr="001644DB" w:rsidRDefault="00B84943" w:rsidP="00FA6E04">
      <w:pPr>
        <w:widowControl w:val="0"/>
        <w:autoSpaceDE w:val="0"/>
        <w:autoSpaceDN w:val="0"/>
        <w:adjustRightInd w:val="0"/>
        <w:spacing w:before="8" w:line="184" w:lineRule="exact"/>
        <w:ind w:left="983"/>
        <w:jc w:val="both"/>
        <w:rPr>
          <w:rFonts w:ascii="Calibri" w:hAnsi="Calibri" w:cs="Calibri"/>
          <w:color w:val="000000"/>
          <w:spacing w:val="-6"/>
          <w:sz w:val="20"/>
          <w:szCs w:val="20"/>
        </w:rPr>
      </w:pPr>
      <w:r w:rsidRPr="001644DB">
        <w:rPr>
          <w:rFonts w:ascii="Calibri" w:hAnsi="Calibri" w:cs="Calibri"/>
          <w:color w:val="000000"/>
          <w:spacing w:val="-6"/>
          <w:sz w:val="20"/>
          <w:szCs w:val="20"/>
        </w:rPr>
        <w:t>‘</w:t>
      </w:r>
      <w:r>
        <w:rPr>
          <w:rFonts w:ascii="Calibri" w:hAnsi="Calibri" w:cs="Calibri"/>
          <w:color w:val="000000"/>
          <w:spacing w:val="-6"/>
          <w:sz w:val="20"/>
          <w:szCs w:val="20"/>
        </w:rPr>
        <w:t>përgjigje model</w:t>
      </w:r>
      <w:r w:rsidRPr="001644DB">
        <w:rPr>
          <w:rFonts w:ascii="Calibri" w:hAnsi="Calibri" w:cs="Calibri"/>
          <w:color w:val="000000"/>
          <w:spacing w:val="-6"/>
          <w:sz w:val="20"/>
          <w:szCs w:val="20"/>
        </w:rPr>
        <w:t>’ &amp;</w:t>
      </w:r>
    </w:p>
    <w:p w:rsidR="00B84943" w:rsidRPr="001644DB" w:rsidRDefault="00B84943" w:rsidP="00FA6E04">
      <w:pPr>
        <w:widowControl w:val="0"/>
        <w:tabs>
          <w:tab w:val="left" w:pos="4427"/>
          <w:tab w:val="left" w:pos="5892"/>
        </w:tabs>
        <w:autoSpaceDE w:val="0"/>
        <w:autoSpaceDN w:val="0"/>
        <w:adjustRightInd w:val="0"/>
        <w:spacing w:before="8" w:line="184" w:lineRule="exact"/>
        <w:ind w:left="983"/>
        <w:jc w:val="both"/>
        <w:rPr>
          <w:rFonts w:ascii="Calibri" w:hAnsi="Calibri" w:cs="Calibri"/>
          <w:color w:val="000000"/>
          <w:spacing w:val="-6"/>
          <w:sz w:val="20"/>
          <w:szCs w:val="20"/>
        </w:rPr>
      </w:pPr>
      <w:r>
        <w:rPr>
          <w:rFonts w:ascii="Calibri" w:hAnsi="Calibri" w:cs="Calibri"/>
          <w:color w:val="000000"/>
          <w:spacing w:val="-6"/>
          <w:sz w:val="20"/>
          <w:szCs w:val="20"/>
        </w:rPr>
        <w:t>kritere për vlerësuesit</w:t>
      </w:r>
      <w:r w:rsidRPr="001644DB">
        <w:rPr>
          <w:rFonts w:ascii="Calibri" w:hAnsi="Calibri" w:cs="Calibri"/>
          <w:color w:val="000000"/>
          <w:spacing w:val="-6"/>
          <w:sz w:val="20"/>
          <w:szCs w:val="20"/>
        </w:rPr>
        <w:t>.</w:t>
      </w:r>
      <w:r w:rsidRPr="001644DB">
        <w:rPr>
          <w:rFonts w:ascii="Calibri" w:hAnsi="Calibri" w:cs="Calibri"/>
        </w:rPr>
        <w:tab/>
      </w:r>
      <w:r w:rsidRPr="001644DB">
        <w:rPr>
          <w:rFonts w:ascii="Calibri" w:hAnsi="Calibri" w:cs="Calibri"/>
          <w:color w:val="000000"/>
          <w:spacing w:val="-6"/>
          <w:sz w:val="20"/>
          <w:szCs w:val="20"/>
        </w:rPr>
        <w:t>Proje</w:t>
      </w:r>
      <w:r>
        <w:rPr>
          <w:rFonts w:ascii="Calibri" w:hAnsi="Calibri" w:cs="Calibri"/>
          <w:color w:val="000000"/>
          <w:spacing w:val="-6"/>
          <w:sz w:val="20"/>
          <w:szCs w:val="20"/>
        </w:rPr>
        <w:t>ktet</w:t>
      </w:r>
      <w:r w:rsidRPr="001644DB">
        <w:rPr>
          <w:rFonts w:ascii="Calibri" w:hAnsi="Calibri" w:cs="Calibri"/>
        </w:rPr>
        <w:tab/>
      </w:r>
      <w:r>
        <w:rPr>
          <w:rFonts w:ascii="Calibri" w:hAnsi="Calibri" w:cs="Calibri"/>
          <w:color w:val="000000"/>
          <w:spacing w:val="-6"/>
          <w:sz w:val="20"/>
          <w:szCs w:val="20"/>
        </w:rPr>
        <w:t>rezultatet e hulumtimeve</w:t>
      </w:r>
      <w:r w:rsidRPr="001644DB">
        <w:rPr>
          <w:rFonts w:ascii="Calibri" w:hAnsi="Calibri" w:cs="Calibri"/>
          <w:color w:val="000000"/>
          <w:spacing w:val="-6"/>
          <w:sz w:val="20"/>
          <w:szCs w:val="20"/>
        </w:rPr>
        <w:t xml:space="preserve">, </w:t>
      </w:r>
      <w:r>
        <w:rPr>
          <w:rFonts w:ascii="Calibri" w:hAnsi="Calibri" w:cs="Calibri"/>
          <w:color w:val="000000"/>
          <w:spacing w:val="-6"/>
          <w:sz w:val="20"/>
          <w:szCs w:val="20"/>
        </w:rPr>
        <w:t xml:space="preserve">anketat, </w:t>
      </w:r>
      <w:r w:rsidRPr="001644DB">
        <w:rPr>
          <w:rFonts w:ascii="Calibri" w:hAnsi="Calibri" w:cs="Calibri"/>
          <w:color w:val="000000"/>
          <w:spacing w:val="-6"/>
          <w:sz w:val="20"/>
          <w:szCs w:val="20"/>
        </w:rPr>
        <w:t>diagram</w:t>
      </w:r>
      <w:r>
        <w:rPr>
          <w:rFonts w:ascii="Calibri" w:hAnsi="Calibri" w:cs="Calibri"/>
          <w:color w:val="000000"/>
          <w:spacing w:val="-6"/>
          <w:sz w:val="20"/>
          <w:szCs w:val="20"/>
        </w:rPr>
        <w:t>et</w:t>
      </w:r>
      <w:r w:rsidRPr="001644DB">
        <w:rPr>
          <w:rFonts w:ascii="Calibri" w:hAnsi="Calibri" w:cs="Calibri"/>
          <w:color w:val="000000"/>
          <w:spacing w:val="-6"/>
          <w:sz w:val="20"/>
          <w:szCs w:val="20"/>
        </w:rPr>
        <w:t>,</w:t>
      </w:r>
    </w:p>
    <w:p w:rsidR="00B84943" w:rsidRPr="001644DB" w:rsidRDefault="00B84943" w:rsidP="00FA6E04">
      <w:pPr>
        <w:widowControl w:val="0"/>
        <w:autoSpaceDE w:val="0"/>
        <w:autoSpaceDN w:val="0"/>
        <w:adjustRightInd w:val="0"/>
        <w:spacing w:before="8" w:line="184" w:lineRule="exact"/>
        <w:ind w:left="983" w:firstLine="4909"/>
        <w:jc w:val="both"/>
        <w:rPr>
          <w:rFonts w:ascii="Calibri" w:hAnsi="Calibri" w:cs="Calibri"/>
          <w:color w:val="000000"/>
          <w:spacing w:val="-6"/>
          <w:sz w:val="20"/>
          <w:szCs w:val="20"/>
        </w:rPr>
      </w:pPr>
      <w:r w:rsidRPr="001644DB">
        <w:rPr>
          <w:rFonts w:ascii="Calibri" w:hAnsi="Calibri" w:cs="Calibri"/>
          <w:color w:val="000000"/>
          <w:spacing w:val="-6"/>
          <w:sz w:val="20"/>
          <w:szCs w:val="20"/>
        </w:rPr>
        <w:t>poster</w:t>
      </w:r>
      <w:r>
        <w:rPr>
          <w:rFonts w:ascii="Calibri" w:hAnsi="Calibri" w:cs="Calibri"/>
          <w:color w:val="000000"/>
          <w:spacing w:val="-6"/>
          <w:sz w:val="20"/>
          <w:szCs w:val="20"/>
        </w:rPr>
        <w:t>ë</w:t>
      </w:r>
      <w:r w:rsidRPr="001644DB">
        <w:rPr>
          <w:rFonts w:ascii="Calibri" w:hAnsi="Calibri" w:cs="Calibri"/>
          <w:color w:val="000000"/>
          <w:spacing w:val="-6"/>
          <w:sz w:val="20"/>
          <w:szCs w:val="20"/>
        </w:rPr>
        <w:t xml:space="preserve">, </w:t>
      </w:r>
      <w:r>
        <w:rPr>
          <w:rFonts w:ascii="Calibri" w:hAnsi="Calibri" w:cs="Calibri"/>
          <w:color w:val="000000"/>
          <w:spacing w:val="-6"/>
          <w:sz w:val="20"/>
          <w:szCs w:val="20"/>
        </w:rPr>
        <w:t xml:space="preserve">mjete pamore, </w:t>
      </w:r>
      <w:r w:rsidRPr="001644DB">
        <w:rPr>
          <w:rFonts w:ascii="Calibri" w:hAnsi="Calibri" w:cs="Calibri"/>
          <w:color w:val="000000"/>
          <w:spacing w:val="-6"/>
          <w:sz w:val="20"/>
          <w:szCs w:val="20"/>
        </w:rPr>
        <w:t>et</w:t>
      </w:r>
      <w:r>
        <w:rPr>
          <w:rFonts w:ascii="Calibri" w:hAnsi="Calibri" w:cs="Calibri"/>
          <w:color w:val="000000"/>
          <w:spacing w:val="-6"/>
          <w:sz w:val="20"/>
          <w:szCs w:val="20"/>
        </w:rPr>
        <w:t>j</w:t>
      </w:r>
      <w:r w:rsidRPr="001644DB">
        <w:rPr>
          <w:rFonts w:ascii="Calibri" w:hAnsi="Calibri" w:cs="Calibri"/>
          <w:color w:val="000000"/>
          <w:spacing w:val="-6"/>
          <w:sz w:val="20"/>
          <w:szCs w:val="20"/>
        </w:rPr>
        <w:t>.</w:t>
      </w:r>
    </w:p>
    <w:p w:rsidR="00B84943" w:rsidRPr="001644DB" w:rsidRDefault="00B84943" w:rsidP="00FA6E04">
      <w:pPr>
        <w:widowControl w:val="0"/>
        <w:autoSpaceDE w:val="0"/>
        <w:autoSpaceDN w:val="0"/>
        <w:adjustRightInd w:val="0"/>
        <w:spacing w:line="184" w:lineRule="exact"/>
        <w:ind w:left="983"/>
        <w:jc w:val="both"/>
        <w:rPr>
          <w:rFonts w:ascii="Calibri" w:hAnsi="Calibri" w:cs="Calibri"/>
          <w:color w:val="000000"/>
          <w:spacing w:val="-6"/>
          <w:sz w:val="20"/>
          <w:szCs w:val="20"/>
        </w:rPr>
      </w:pPr>
    </w:p>
    <w:p w:rsidR="00B84943" w:rsidRPr="001644DB" w:rsidRDefault="00B84943" w:rsidP="00FA6E04">
      <w:pPr>
        <w:widowControl w:val="0"/>
        <w:tabs>
          <w:tab w:val="left" w:pos="5892"/>
        </w:tabs>
        <w:autoSpaceDE w:val="0"/>
        <w:autoSpaceDN w:val="0"/>
        <w:adjustRightInd w:val="0"/>
        <w:spacing w:before="16" w:line="184" w:lineRule="exact"/>
        <w:ind w:left="983" w:firstLine="3443"/>
        <w:jc w:val="both"/>
        <w:rPr>
          <w:rFonts w:ascii="Calibri" w:hAnsi="Calibri" w:cs="Calibri"/>
          <w:color w:val="000000"/>
          <w:spacing w:val="-6"/>
          <w:sz w:val="20"/>
          <w:szCs w:val="20"/>
        </w:rPr>
      </w:pPr>
      <w:r w:rsidRPr="00FD1C72">
        <w:rPr>
          <w:rFonts w:ascii="Calibri" w:hAnsi="Calibri" w:cs="Calibri"/>
          <w:sz w:val="20"/>
          <w:szCs w:val="20"/>
        </w:rPr>
        <w:t>Pyet</w:t>
      </w:r>
      <w:r>
        <w:rPr>
          <w:rFonts w:ascii="Calibri" w:hAnsi="Calibri" w:cs="Calibri"/>
          <w:sz w:val="20"/>
          <w:szCs w:val="20"/>
        </w:rPr>
        <w:t>ë</w:t>
      </w:r>
      <w:r w:rsidRPr="00FD1C72">
        <w:rPr>
          <w:rFonts w:ascii="Calibri" w:hAnsi="Calibri" w:cs="Calibri"/>
          <w:sz w:val="20"/>
          <w:szCs w:val="20"/>
        </w:rPr>
        <w:t xml:space="preserve">sor </w:t>
      </w:r>
      <w:r w:rsidRPr="001644DB">
        <w:rPr>
          <w:rFonts w:ascii="Calibri" w:hAnsi="Calibri" w:cs="Calibri"/>
        </w:rPr>
        <w:tab/>
      </w:r>
      <w:r>
        <w:rPr>
          <w:rFonts w:ascii="Calibri" w:hAnsi="Calibri" w:cs="Calibri"/>
          <w:color w:val="000000"/>
          <w:spacing w:val="-6"/>
          <w:sz w:val="20"/>
          <w:szCs w:val="20"/>
        </w:rPr>
        <w:t>Pyetësor të plotësuar</w:t>
      </w:r>
      <w:r w:rsidRPr="001644DB">
        <w:rPr>
          <w:rFonts w:ascii="Calibri" w:hAnsi="Calibri" w:cs="Calibri"/>
          <w:color w:val="000000"/>
          <w:spacing w:val="-6"/>
          <w:sz w:val="20"/>
          <w:szCs w:val="20"/>
        </w:rPr>
        <w:t xml:space="preserve">, </w:t>
      </w:r>
      <w:r>
        <w:rPr>
          <w:rFonts w:ascii="Calibri" w:hAnsi="Calibri" w:cs="Calibri"/>
          <w:color w:val="000000"/>
          <w:spacing w:val="-6"/>
          <w:sz w:val="20"/>
          <w:szCs w:val="20"/>
        </w:rPr>
        <w:t>komente</w:t>
      </w:r>
      <w:r w:rsidRPr="001644DB">
        <w:rPr>
          <w:rFonts w:ascii="Calibri" w:hAnsi="Calibri" w:cs="Calibri"/>
          <w:color w:val="000000"/>
          <w:spacing w:val="-6"/>
          <w:sz w:val="20"/>
          <w:szCs w:val="20"/>
        </w:rPr>
        <w:t>,</w:t>
      </w:r>
    </w:p>
    <w:p w:rsidR="00B84943" w:rsidRPr="001644DB" w:rsidRDefault="00B84943" w:rsidP="00FA6E04">
      <w:pPr>
        <w:widowControl w:val="0"/>
        <w:tabs>
          <w:tab w:val="left" w:pos="5892"/>
        </w:tabs>
        <w:autoSpaceDE w:val="0"/>
        <w:autoSpaceDN w:val="0"/>
        <w:adjustRightInd w:val="0"/>
        <w:spacing w:before="8" w:line="184" w:lineRule="exact"/>
        <w:ind w:left="983" w:firstLine="3443"/>
        <w:jc w:val="both"/>
        <w:rPr>
          <w:rFonts w:ascii="Calibri" w:hAnsi="Calibri" w:cs="Calibri"/>
          <w:color w:val="000000"/>
          <w:spacing w:val="-6"/>
          <w:sz w:val="20"/>
          <w:szCs w:val="20"/>
        </w:rPr>
      </w:pPr>
      <w:r>
        <w:rPr>
          <w:rFonts w:ascii="Calibri" w:hAnsi="Calibri" w:cs="Calibri"/>
          <w:color w:val="000000"/>
          <w:spacing w:val="-6"/>
          <w:sz w:val="20"/>
          <w:szCs w:val="20"/>
        </w:rPr>
        <w:t>me shkrim</w:t>
      </w:r>
      <w:r w:rsidRPr="001644DB">
        <w:rPr>
          <w:rFonts w:ascii="Calibri" w:hAnsi="Calibri" w:cs="Calibri"/>
        </w:rPr>
        <w:tab/>
      </w:r>
      <w:r>
        <w:rPr>
          <w:rFonts w:ascii="Calibri" w:hAnsi="Calibri" w:cs="Calibri"/>
          <w:color w:val="000000"/>
          <w:spacing w:val="-6"/>
          <w:sz w:val="20"/>
          <w:szCs w:val="20"/>
        </w:rPr>
        <w:t>deklarata, grupe pyetjesh</w:t>
      </w:r>
    </w:p>
    <w:p w:rsidR="00B84943" w:rsidRPr="001644DB" w:rsidRDefault="00B84943" w:rsidP="00FA6E04">
      <w:pPr>
        <w:widowControl w:val="0"/>
        <w:autoSpaceDE w:val="0"/>
        <w:autoSpaceDN w:val="0"/>
        <w:adjustRightInd w:val="0"/>
        <w:spacing w:line="184" w:lineRule="exact"/>
        <w:ind w:left="983"/>
        <w:jc w:val="both"/>
        <w:rPr>
          <w:rFonts w:ascii="Calibri" w:hAnsi="Calibri" w:cs="Calibri"/>
          <w:color w:val="000000"/>
          <w:spacing w:val="-6"/>
          <w:sz w:val="20"/>
          <w:szCs w:val="20"/>
        </w:rPr>
      </w:pPr>
    </w:p>
    <w:p w:rsidR="00B84943" w:rsidRPr="005D729D" w:rsidRDefault="00B84943" w:rsidP="00FA6E04">
      <w:pPr>
        <w:widowControl w:val="0"/>
        <w:tabs>
          <w:tab w:val="left" w:pos="5892"/>
        </w:tabs>
        <w:autoSpaceDE w:val="0"/>
        <w:autoSpaceDN w:val="0"/>
        <w:adjustRightInd w:val="0"/>
        <w:spacing w:before="16" w:line="184" w:lineRule="exact"/>
        <w:ind w:left="983" w:firstLine="3443"/>
        <w:jc w:val="both"/>
        <w:rPr>
          <w:rFonts w:ascii="Cambria" w:hAnsi="Cambria" w:cs="Cambria"/>
          <w:color w:val="000000"/>
          <w:spacing w:val="-6"/>
          <w:sz w:val="20"/>
          <w:szCs w:val="20"/>
        </w:rPr>
      </w:pPr>
      <w:r>
        <w:rPr>
          <w:rFonts w:ascii="Cambria" w:hAnsi="Cambria" w:cs="Cambria"/>
          <w:color w:val="000000"/>
          <w:spacing w:val="-6"/>
          <w:sz w:val="20"/>
          <w:szCs w:val="20"/>
        </w:rPr>
        <w:t>Portfolio e</w:t>
      </w:r>
      <w:r>
        <w:tab/>
      </w:r>
      <w:r>
        <w:rPr>
          <w:rFonts w:ascii="Cambria" w:hAnsi="Cambria" w:cs="Cambria"/>
          <w:color w:val="000000"/>
          <w:spacing w:val="-6"/>
          <w:sz w:val="20"/>
          <w:szCs w:val="20"/>
        </w:rPr>
        <w:t>Çfarëdo dosje, përfshirë pak nga dëshmitë në</w:t>
      </w:r>
    </w:p>
    <w:p w:rsidR="00B84943" w:rsidRPr="005D729D" w:rsidRDefault="00B84943" w:rsidP="00FA6E04">
      <w:pPr>
        <w:widowControl w:val="0"/>
        <w:tabs>
          <w:tab w:val="left" w:pos="5892"/>
        </w:tabs>
        <w:autoSpaceDE w:val="0"/>
        <w:autoSpaceDN w:val="0"/>
        <w:adjustRightInd w:val="0"/>
        <w:spacing w:before="8" w:line="184" w:lineRule="exact"/>
        <w:ind w:left="983" w:firstLine="3443"/>
        <w:jc w:val="both"/>
        <w:rPr>
          <w:rFonts w:ascii="Cambria" w:hAnsi="Cambria" w:cs="Cambria"/>
          <w:color w:val="000000"/>
          <w:spacing w:val="-6"/>
          <w:sz w:val="20"/>
          <w:szCs w:val="20"/>
        </w:rPr>
      </w:pPr>
      <w:r>
        <w:rPr>
          <w:rFonts w:ascii="Cambria" w:hAnsi="Cambria" w:cs="Cambria"/>
          <w:color w:val="000000"/>
          <w:spacing w:val="-6"/>
          <w:sz w:val="20"/>
          <w:szCs w:val="20"/>
        </w:rPr>
        <w:t xml:space="preserve">dëshmive </w:t>
      </w:r>
      <w:r>
        <w:tab/>
      </w:r>
      <w:r>
        <w:rPr>
          <w:rFonts w:ascii="Cambria" w:hAnsi="Cambria" w:cs="Cambria"/>
          <w:color w:val="000000"/>
          <w:spacing w:val="-6"/>
          <w:sz w:val="20"/>
          <w:szCs w:val="20"/>
        </w:rPr>
        <w:t>vijim:  përmbledhje, procesverbale, raporte</w:t>
      </w:r>
    </w:p>
    <w:p w:rsidR="00B84943" w:rsidRPr="005D729D" w:rsidRDefault="00B84943" w:rsidP="00FA6E04">
      <w:pPr>
        <w:widowControl w:val="0"/>
        <w:autoSpaceDE w:val="0"/>
        <w:autoSpaceDN w:val="0"/>
        <w:adjustRightInd w:val="0"/>
        <w:spacing w:before="8" w:line="184" w:lineRule="exact"/>
        <w:ind w:left="983" w:firstLine="4909"/>
        <w:jc w:val="both"/>
        <w:rPr>
          <w:rFonts w:ascii="Cambria" w:hAnsi="Cambria" w:cs="Cambria"/>
          <w:color w:val="000000"/>
          <w:spacing w:val="-6"/>
          <w:sz w:val="20"/>
          <w:szCs w:val="20"/>
        </w:rPr>
      </w:pPr>
      <w:r>
        <w:rPr>
          <w:rFonts w:ascii="Cambria" w:hAnsi="Cambria" w:cs="Cambria"/>
          <w:color w:val="000000"/>
          <w:spacing w:val="-6"/>
          <w:sz w:val="20"/>
          <w:szCs w:val="20"/>
        </w:rPr>
        <w:t>artikuj të shkruar, skica nga ushtrimet, lista kontrolluese etj</w:t>
      </w:r>
    </w:p>
    <w:p w:rsidR="00B84943" w:rsidRPr="005D729D" w:rsidRDefault="00B84943" w:rsidP="00FA6E04">
      <w:pPr>
        <w:widowControl w:val="0"/>
        <w:autoSpaceDE w:val="0"/>
        <w:autoSpaceDN w:val="0"/>
        <w:adjustRightInd w:val="0"/>
        <w:spacing w:line="184" w:lineRule="exact"/>
        <w:ind w:left="983"/>
        <w:jc w:val="both"/>
        <w:rPr>
          <w:rFonts w:ascii="Cambria" w:hAnsi="Cambria" w:cs="Cambria"/>
          <w:color w:val="000000"/>
          <w:spacing w:val="-6"/>
          <w:sz w:val="20"/>
          <w:szCs w:val="20"/>
        </w:rPr>
      </w:pPr>
    </w:p>
    <w:p w:rsidR="00B84943" w:rsidRPr="005D729D" w:rsidRDefault="00B84943" w:rsidP="00FA6E04">
      <w:pPr>
        <w:widowControl w:val="0"/>
        <w:tabs>
          <w:tab w:val="left" w:pos="5892"/>
        </w:tabs>
        <w:autoSpaceDE w:val="0"/>
        <w:autoSpaceDN w:val="0"/>
        <w:adjustRightInd w:val="0"/>
        <w:spacing w:before="16" w:line="184" w:lineRule="exact"/>
        <w:ind w:left="983" w:firstLine="3443"/>
        <w:jc w:val="both"/>
        <w:rPr>
          <w:rFonts w:ascii="Cambria" w:hAnsi="Cambria" w:cs="Cambria"/>
          <w:color w:val="000000"/>
          <w:spacing w:val="-6"/>
          <w:sz w:val="20"/>
          <w:szCs w:val="20"/>
        </w:rPr>
      </w:pPr>
      <w:r>
        <w:rPr>
          <w:rFonts w:ascii="Cambria" w:hAnsi="Cambria" w:cs="Cambria"/>
          <w:color w:val="000000"/>
          <w:spacing w:val="-6"/>
          <w:sz w:val="20"/>
          <w:szCs w:val="20"/>
        </w:rPr>
        <w:t>Raporte</w:t>
      </w:r>
      <w:r>
        <w:tab/>
      </w:r>
      <w:r w:rsidRPr="00FD1C72">
        <w:rPr>
          <w:sz w:val="20"/>
          <w:szCs w:val="20"/>
        </w:rPr>
        <w:t>Menaxhimi projektit</w:t>
      </w:r>
      <w:r>
        <w:rPr>
          <w:sz w:val="20"/>
          <w:szCs w:val="20"/>
        </w:rPr>
        <w:t>, raporte trajnimi</w:t>
      </w:r>
      <w:r>
        <w:rPr>
          <w:rFonts w:ascii="Cambria" w:hAnsi="Cambria" w:cs="Cambria"/>
          <w:color w:val="000000"/>
          <w:spacing w:val="-6"/>
          <w:sz w:val="20"/>
          <w:szCs w:val="20"/>
        </w:rPr>
        <w:t xml:space="preserve"> etj.</w:t>
      </w:r>
    </w:p>
    <w:p w:rsidR="00B84943" w:rsidRPr="005D729D" w:rsidRDefault="00B84943" w:rsidP="00FA6E04">
      <w:pPr>
        <w:widowControl w:val="0"/>
        <w:autoSpaceDE w:val="0"/>
        <w:autoSpaceDN w:val="0"/>
        <w:adjustRightInd w:val="0"/>
        <w:spacing w:line="184" w:lineRule="exact"/>
        <w:ind w:left="983"/>
        <w:jc w:val="both"/>
        <w:rPr>
          <w:rFonts w:ascii="Cambria" w:hAnsi="Cambria" w:cs="Cambria"/>
          <w:color w:val="000000"/>
          <w:spacing w:val="-6"/>
          <w:sz w:val="20"/>
          <w:szCs w:val="20"/>
        </w:rPr>
      </w:pPr>
    </w:p>
    <w:p w:rsidR="00B84943" w:rsidRDefault="00B84943" w:rsidP="00FA6E04">
      <w:pPr>
        <w:widowControl w:val="0"/>
        <w:tabs>
          <w:tab w:val="left" w:pos="5892"/>
        </w:tabs>
        <w:autoSpaceDE w:val="0"/>
        <w:autoSpaceDN w:val="0"/>
        <w:adjustRightInd w:val="0"/>
        <w:spacing w:before="16" w:line="184" w:lineRule="exact"/>
        <w:ind w:left="983" w:firstLine="3443"/>
        <w:jc w:val="both"/>
        <w:rPr>
          <w:rFonts w:ascii="Cambria" w:hAnsi="Cambria" w:cs="Cambria"/>
          <w:color w:val="000000"/>
          <w:spacing w:val="-6"/>
          <w:sz w:val="20"/>
          <w:szCs w:val="20"/>
        </w:rPr>
      </w:pPr>
      <w:r>
        <w:rPr>
          <w:rFonts w:ascii="Cambria" w:hAnsi="Cambria" w:cs="Cambria"/>
          <w:color w:val="000000"/>
          <w:spacing w:val="-6"/>
          <w:sz w:val="20"/>
          <w:szCs w:val="20"/>
        </w:rPr>
        <w:t>Dokumente</w:t>
      </w:r>
    </w:p>
    <w:p w:rsidR="00B84943" w:rsidRPr="005D729D" w:rsidRDefault="00B84943" w:rsidP="00FA6E04">
      <w:pPr>
        <w:widowControl w:val="0"/>
        <w:tabs>
          <w:tab w:val="left" w:pos="5892"/>
        </w:tabs>
        <w:autoSpaceDE w:val="0"/>
        <w:autoSpaceDN w:val="0"/>
        <w:adjustRightInd w:val="0"/>
        <w:spacing w:before="16" w:line="184" w:lineRule="exact"/>
        <w:ind w:left="983" w:firstLine="3443"/>
        <w:jc w:val="both"/>
        <w:rPr>
          <w:rFonts w:ascii="Cambria" w:hAnsi="Cambria" w:cs="Cambria"/>
          <w:color w:val="000000"/>
          <w:spacing w:val="-6"/>
          <w:sz w:val="20"/>
          <w:szCs w:val="20"/>
        </w:rPr>
      </w:pPr>
      <w:r>
        <w:rPr>
          <w:rFonts w:ascii="Cambria" w:hAnsi="Cambria" w:cs="Cambria"/>
          <w:color w:val="000000"/>
          <w:spacing w:val="-6"/>
          <w:sz w:val="20"/>
          <w:szCs w:val="20"/>
        </w:rPr>
        <w:t>të lidhura</w:t>
      </w:r>
      <w:r>
        <w:tab/>
      </w:r>
      <w:r>
        <w:rPr>
          <w:rFonts w:ascii="Cambria" w:hAnsi="Cambria" w:cs="Cambria"/>
          <w:color w:val="000000"/>
          <w:spacing w:val="-6"/>
          <w:sz w:val="20"/>
          <w:szCs w:val="20"/>
        </w:rPr>
        <w:t xml:space="preserve">Formularë autorizimi, formular miratimi </w:t>
      </w:r>
    </w:p>
    <w:p w:rsidR="00B84943" w:rsidRPr="005D729D" w:rsidRDefault="00B84943" w:rsidP="00FA6E04">
      <w:pPr>
        <w:widowControl w:val="0"/>
        <w:autoSpaceDE w:val="0"/>
        <w:autoSpaceDN w:val="0"/>
        <w:adjustRightInd w:val="0"/>
        <w:spacing w:before="8" w:line="184" w:lineRule="exact"/>
        <w:ind w:left="983" w:firstLine="3443"/>
        <w:jc w:val="both"/>
        <w:rPr>
          <w:rFonts w:ascii="Cambria" w:hAnsi="Cambria" w:cs="Cambria"/>
          <w:color w:val="000000"/>
          <w:spacing w:val="-6"/>
          <w:sz w:val="20"/>
          <w:szCs w:val="20"/>
        </w:rPr>
      </w:pPr>
      <w:r>
        <w:rPr>
          <w:rFonts w:ascii="Cambria" w:hAnsi="Cambria" w:cs="Cambria"/>
          <w:color w:val="000000"/>
          <w:spacing w:val="-6"/>
          <w:sz w:val="20"/>
          <w:szCs w:val="20"/>
        </w:rPr>
        <w:t>me njëaktivitet</w:t>
      </w:r>
    </w:p>
    <w:p w:rsidR="00B84943" w:rsidRPr="005D729D" w:rsidRDefault="00B84943" w:rsidP="00FA6E04">
      <w:pPr>
        <w:widowControl w:val="0"/>
        <w:autoSpaceDE w:val="0"/>
        <w:autoSpaceDN w:val="0"/>
        <w:adjustRightInd w:val="0"/>
        <w:spacing w:line="184" w:lineRule="exact"/>
        <w:ind w:left="983"/>
        <w:jc w:val="both"/>
        <w:rPr>
          <w:rFonts w:ascii="Cambria" w:hAnsi="Cambria" w:cs="Cambria"/>
          <w:color w:val="000000"/>
          <w:spacing w:val="-6"/>
          <w:sz w:val="20"/>
          <w:szCs w:val="20"/>
        </w:rPr>
      </w:pPr>
    </w:p>
    <w:p w:rsidR="00B84943" w:rsidRPr="005D729D" w:rsidRDefault="00B84943" w:rsidP="00FA6E04">
      <w:pPr>
        <w:widowControl w:val="0"/>
        <w:tabs>
          <w:tab w:val="left" w:pos="5892"/>
        </w:tabs>
        <w:autoSpaceDE w:val="0"/>
        <w:autoSpaceDN w:val="0"/>
        <w:adjustRightInd w:val="0"/>
        <w:spacing w:before="16" w:line="184" w:lineRule="exact"/>
        <w:ind w:left="983" w:firstLine="3443"/>
        <w:jc w:val="both"/>
        <w:rPr>
          <w:rFonts w:ascii="Cambria" w:hAnsi="Cambria" w:cs="Cambria"/>
          <w:color w:val="000000"/>
          <w:spacing w:val="-6"/>
          <w:sz w:val="20"/>
          <w:szCs w:val="20"/>
        </w:rPr>
      </w:pPr>
      <w:r>
        <w:rPr>
          <w:rFonts w:ascii="Cambria" w:hAnsi="Cambria" w:cs="Cambria"/>
          <w:color w:val="000000"/>
          <w:spacing w:val="-6"/>
          <w:sz w:val="20"/>
          <w:szCs w:val="20"/>
        </w:rPr>
        <w:t>Detyra me shkrim</w:t>
      </w:r>
      <w:r>
        <w:rPr>
          <w:rFonts w:ascii="Cambria" w:hAnsi="Cambria" w:cs="Cambria"/>
          <w:color w:val="000000"/>
          <w:spacing w:val="-6"/>
          <w:sz w:val="20"/>
          <w:szCs w:val="20"/>
        </w:rPr>
        <w:tab/>
      </w:r>
      <w:r>
        <w:tab/>
      </w:r>
      <w:r w:rsidRPr="00FB0CB0">
        <w:rPr>
          <w:sz w:val="20"/>
          <w:szCs w:val="20"/>
        </w:rPr>
        <w:t>Tregime, eseja, biografi</w:t>
      </w:r>
      <w:r>
        <w:rPr>
          <w:rFonts w:ascii="Cambria" w:hAnsi="Cambria" w:cs="Cambria"/>
          <w:color w:val="000000"/>
          <w:spacing w:val="-6"/>
          <w:sz w:val="20"/>
          <w:szCs w:val="20"/>
        </w:rPr>
        <w:t>, etj.</w:t>
      </w:r>
    </w:p>
    <w:p w:rsidR="00B84943" w:rsidRPr="005D729D" w:rsidRDefault="00B84943" w:rsidP="00FA6E04">
      <w:pPr>
        <w:widowControl w:val="0"/>
        <w:autoSpaceDE w:val="0"/>
        <w:autoSpaceDN w:val="0"/>
        <w:adjustRightInd w:val="0"/>
        <w:spacing w:line="184" w:lineRule="exact"/>
        <w:ind w:left="983"/>
        <w:jc w:val="both"/>
        <w:rPr>
          <w:rFonts w:ascii="Cambria" w:hAnsi="Cambria" w:cs="Cambria"/>
          <w:color w:val="000000"/>
          <w:spacing w:val="-6"/>
          <w:sz w:val="20"/>
          <w:szCs w:val="20"/>
        </w:rPr>
      </w:pPr>
    </w:p>
    <w:p w:rsidR="00B84943" w:rsidRPr="00FB0CB0" w:rsidRDefault="00B84943" w:rsidP="00FA6E04">
      <w:pPr>
        <w:widowControl w:val="0"/>
        <w:tabs>
          <w:tab w:val="left" w:pos="5892"/>
        </w:tabs>
        <w:autoSpaceDE w:val="0"/>
        <w:autoSpaceDN w:val="0"/>
        <w:adjustRightInd w:val="0"/>
        <w:spacing w:before="16" w:line="184" w:lineRule="exact"/>
        <w:ind w:left="983" w:firstLine="3443"/>
        <w:jc w:val="both"/>
        <w:rPr>
          <w:rFonts w:ascii="Cambria" w:hAnsi="Cambria" w:cs="Cambria"/>
          <w:color w:val="000000"/>
          <w:spacing w:val="-6"/>
          <w:sz w:val="20"/>
          <w:szCs w:val="20"/>
        </w:rPr>
      </w:pPr>
      <w:r w:rsidRPr="00FB0CB0">
        <w:rPr>
          <w:rFonts w:ascii="Cambria" w:hAnsi="Cambria" w:cs="Cambria"/>
          <w:color w:val="000000"/>
          <w:spacing w:val="-6"/>
          <w:sz w:val="20"/>
          <w:szCs w:val="20"/>
        </w:rPr>
        <w:t>D</w:t>
      </w:r>
      <w:r>
        <w:rPr>
          <w:rFonts w:ascii="Cambria" w:hAnsi="Cambria" w:cs="Cambria"/>
          <w:color w:val="000000"/>
          <w:spacing w:val="-6"/>
          <w:sz w:val="20"/>
          <w:szCs w:val="20"/>
        </w:rPr>
        <w:t>ë</w:t>
      </w:r>
      <w:r w:rsidRPr="00FB0CB0">
        <w:rPr>
          <w:rFonts w:ascii="Cambria" w:hAnsi="Cambria" w:cs="Cambria"/>
          <w:color w:val="000000"/>
          <w:spacing w:val="-6"/>
          <w:sz w:val="20"/>
          <w:szCs w:val="20"/>
        </w:rPr>
        <w:t xml:space="preserve">shmi </w:t>
      </w:r>
    </w:p>
    <w:p w:rsidR="00B84943" w:rsidRPr="005D729D" w:rsidRDefault="00B84943" w:rsidP="00FA6E04">
      <w:pPr>
        <w:widowControl w:val="0"/>
        <w:tabs>
          <w:tab w:val="left" w:pos="5892"/>
        </w:tabs>
        <w:autoSpaceDE w:val="0"/>
        <w:autoSpaceDN w:val="0"/>
        <w:adjustRightInd w:val="0"/>
        <w:spacing w:before="16" w:line="184" w:lineRule="exact"/>
        <w:ind w:left="983" w:firstLine="3443"/>
        <w:jc w:val="both"/>
        <w:rPr>
          <w:rFonts w:ascii="Cambria" w:hAnsi="Cambria" w:cs="Cambria"/>
          <w:color w:val="000000"/>
          <w:spacing w:val="-6"/>
          <w:sz w:val="20"/>
          <w:szCs w:val="20"/>
        </w:rPr>
      </w:pPr>
      <w:r w:rsidRPr="00FB0CB0">
        <w:rPr>
          <w:sz w:val="20"/>
          <w:szCs w:val="20"/>
        </w:rPr>
        <w:t>zyrtare</w:t>
      </w:r>
      <w:r>
        <w:tab/>
      </w:r>
      <w:r w:rsidRPr="00FB0CB0">
        <w:rPr>
          <w:sz w:val="20"/>
          <w:szCs w:val="20"/>
        </w:rPr>
        <w:t xml:space="preserve">Garanci, </w:t>
      </w:r>
      <w:r>
        <w:rPr>
          <w:rFonts w:ascii="Cambria" w:hAnsi="Cambria" w:cs="Cambria"/>
          <w:color w:val="000000"/>
          <w:spacing w:val="-6"/>
          <w:sz w:val="20"/>
          <w:szCs w:val="20"/>
        </w:rPr>
        <w:t xml:space="preserve">deklaratë, vërtetime </w:t>
      </w:r>
    </w:p>
    <w:p w:rsidR="00B84943" w:rsidRPr="005D729D" w:rsidRDefault="00B84943" w:rsidP="00FA6E04">
      <w:pPr>
        <w:widowControl w:val="0"/>
        <w:autoSpaceDE w:val="0"/>
        <w:autoSpaceDN w:val="0"/>
        <w:adjustRightInd w:val="0"/>
        <w:spacing w:line="184" w:lineRule="exact"/>
        <w:ind w:left="983"/>
        <w:jc w:val="both"/>
        <w:rPr>
          <w:rFonts w:ascii="Cambria" w:hAnsi="Cambria" w:cs="Cambria"/>
          <w:color w:val="000000"/>
          <w:spacing w:val="-6"/>
          <w:sz w:val="20"/>
          <w:szCs w:val="20"/>
        </w:rPr>
      </w:pPr>
    </w:p>
    <w:p w:rsidR="00B84943" w:rsidRPr="005D729D" w:rsidRDefault="00B84943" w:rsidP="00FA6E04">
      <w:pPr>
        <w:widowControl w:val="0"/>
        <w:tabs>
          <w:tab w:val="left" w:pos="5892"/>
        </w:tabs>
        <w:autoSpaceDE w:val="0"/>
        <w:autoSpaceDN w:val="0"/>
        <w:adjustRightInd w:val="0"/>
        <w:spacing w:before="16" w:line="184" w:lineRule="exact"/>
        <w:ind w:left="983" w:firstLine="3443"/>
        <w:jc w:val="both"/>
        <w:rPr>
          <w:rFonts w:ascii="Cambria" w:hAnsi="Cambria" w:cs="Cambria"/>
          <w:color w:val="000000"/>
          <w:spacing w:val="-6"/>
          <w:sz w:val="20"/>
          <w:szCs w:val="20"/>
        </w:rPr>
      </w:pPr>
      <w:r>
        <w:rPr>
          <w:rFonts w:ascii="Cambria" w:hAnsi="Cambria" w:cs="Cambria"/>
          <w:color w:val="000000"/>
          <w:spacing w:val="-6"/>
          <w:sz w:val="20"/>
          <w:szCs w:val="20"/>
        </w:rPr>
        <w:t>Ditarë</w:t>
      </w:r>
      <w:r>
        <w:tab/>
      </w:r>
      <w:r>
        <w:rPr>
          <w:rFonts w:ascii="Cambria" w:hAnsi="Cambria" w:cs="Cambria"/>
          <w:color w:val="000000"/>
          <w:spacing w:val="-6"/>
          <w:sz w:val="20"/>
          <w:szCs w:val="20"/>
        </w:rPr>
        <w:t xml:space="preserve">Ditari i plotësuar </w:t>
      </w:r>
    </w:p>
    <w:p w:rsidR="00B84943" w:rsidRPr="005D729D" w:rsidRDefault="00B84943" w:rsidP="00FA6E04">
      <w:pPr>
        <w:widowControl w:val="0"/>
        <w:autoSpaceDE w:val="0"/>
        <w:autoSpaceDN w:val="0"/>
        <w:adjustRightInd w:val="0"/>
        <w:spacing w:line="184" w:lineRule="exact"/>
        <w:ind w:left="983"/>
        <w:jc w:val="both"/>
        <w:rPr>
          <w:rFonts w:ascii="Cambria" w:hAnsi="Cambria" w:cs="Cambria"/>
          <w:color w:val="000000"/>
          <w:spacing w:val="-6"/>
          <w:sz w:val="20"/>
          <w:szCs w:val="20"/>
        </w:rPr>
      </w:pPr>
    </w:p>
    <w:p w:rsidR="00B84943" w:rsidRPr="005D729D" w:rsidRDefault="00B84943" w:rsidP="00FA6E04">
      <w:pPr>
        <w:widowControl w:val="0"/>
        <w:tabs>
          <w:tab w:val="left" w:pos="5892"/>
        </w:tabs>
        <w:autoSpaceDE w:val="0"/>
        <w:autoSpaceDN w:val="0"/>
        <w:adjustRightInd w:val="0"/>
        <w:spacing w:before="16" w:line="184" w:lineRule="exact"/>
        <w:ind w:left="983" w:firstLine="3443"/>
        <w:jc w:val="both"/>
        <w:rPr>
          <w:rFonts w:ascii="Cambria" w:hAnsi="Cambria" w:cs="Cambria"/>
          <w:color w:val="000000"/>
          <w:spacing w:val="-6"/>
          <w:sz w:val="20"/>
          <w:szCs w:val="20"/>
        </w:rPr>
      </w:pPr>
      <w:r>
        <w:rPr>
          <w:rFonts w:ascii="Cambria" w:hAnsi="Cambria" w:cs="Cambria"/>
          <w:color w:val="000000"/>
          <w:spacing w:val="-6"/>
          <w:sz w:val="20"/>
          <w:szCs w:val="20"/>
        </w:rPr>
        <w:t>Evidenca</w:t>
      </w:r>
      <w:r>
        <w:tab/>
      </w:r>
      <w:r>
        <w:rPr>
          <w:rFonts w:ascii="Cambria" w:hAnsi="Cambria" w:cs="Cambria"/>
          <w:color w:val="000000"/>
          <w:spacing w:val="-6"/>
          <w:sz w:val="20"/>
          <w:szCs w:val="20"/>
        </w:rPr>
        <w:t>Regjistri i plotësuar i pjesëmarrjes së nxënësve</w:t>
      </w:r>
    </w:p>
    <w:p w:rsidR="00B84943" w:rsidRPr="005D729D" w:rsidRDefault="00B84943" w:rsidP="00FA6E04">
      <w:pPr>
        <w:widowControl w:val="0"/>
        <w:autoSpaceDE w:val="0"/>
        <w:autoSpaceDN w:val="0"/>
        <w:adjustRightInd w:val="0"/>
        <w:spacing w:before="8" w:line="184" w:lineRule="exact"/>
        <w:ind w:left="983" w:firstLine="4909"/>
        <w:jc w:val="both"/>
        <w:rPr>
          <w:rFonts w:ascii="Cambria" w:hAnsi="Cambria" w:cs="Cambria"/>
          <w:color w:val="000000"/>
          <w:spacing w:val="-6"/>
          <w:sz w:val="20"/>
          <w:szCs w:val="20"/>
        </w:rPr>
      </w:pPr>
      <w:r>
        <w:rPr>
          <w:rFonts w:ascii="Cambria" w:hAnsi="Cambria" w:cs="Cambria"/>
          <w:color w:val="000000"/>
          <w:spacing w:val="-6"/>
          <w:sz w:val="20"/>
          <w:szCs w:val="20"/>
        </w:rPr>
        <w:t>Kilometrat e kaluara etj.</w:t>
      </w:r>
    </w:p>
    <w:p w:rsidR="00B84943" w:rsidRPr="005D729D" w:rsidRDefault="00B84943" w:rsidP="00FA6E04">
      <w:pPr>
        <w:widowControl w:val="0"/>
        <w:autoSpaceDE w:val="0"/>
        <w:autoSpaceDN w:val="0"/>
        <w:adjustRightInd w:val="0"/>
        <w:spacing w:line="184" w:lineRule="exact"/>
        <w:ind w:left="983"/>
        <w:jc w:val="both"/>
        <w:rPr>
          <w:rFonts w:ascii="Cambria" w:hAnsi="Cambria" w:cs="Cambria"/>
          <w:color w:val="000000"/>
          <w:spacing w:val="-6"/>
          <w:sz w:val="20"/>
          <w:szCs w:val="20"/>
        </w:rPr>
      </w:pPr>
    </w:p>
    <w:p w:rsidR="00B84943" w:rsidRPr="005D729D" w:rsidRDefault="00B84943" w:rsidP="00FA6E04">
      <w:pPr>
        <w:widowControl w:val="0"/>
        <w:tabs>
          <w:tab w:val="left" w:pos="5892"/>
        </w:tabs>
        <w:autoSpaceDE w:val="0"/>
        <w:autoSpaceDN w:val="0"/>
        <w:adjustRightInd w:val="0"/>
        <w:spacing w:before="16" w:line="184" w:lineRule="exact"/>
        <w:ind w:left="983" w:firstLine="3443"/>
        <w:jc w:val="both"/>
        <w:rPr>
          <w:rFonts w:ascii="Cambria" w:hAnsi="Cambria" w:cs="Cambria"/>
          <w:color w:val="000000"/>
          <w:spacing w:val="-6"/>
          <w:sz w:val="20"/>
          <w:szCs w:val="20"/>
        </w:rPr>
      </w:pPr>
      <w:r>
        <w:rPr>
          <w:rFonts w:ascii="Cambria" w:hAnsi="Cambria" w:cs="Cambria"/>
          <w:color w:val="000000"/>
          <w:spacing w:val="-6"/>
          <w:sz w:val="20"/>
          <w:szCs w:val="20"/>
        </w:rPr>
        <w:t>Mesazhe el.</w:t>
      </w:r>
      <w:r>
        <w:tab/>
      </w:r>
      <w:r w:rsidRPr="00FB0CB0">
        <w:rPr>
          <w:sz w:val="20"/>
          <w:szCs w:val="20"/>
        </w:rPr>
        <w:t xml:space="preserve">Kopjet e imejlave </w:t>
      </w:r>
    </w:p>
    <w:p w:rsidR="00B84943" w:rsidRPr="005D729D" w:rsidRDefault="00B84943" w:rsidP="00FA6E04">
      <w:pPr>
        <w:widowControl w:val="0"/>
        <w:autoSpaceDE w:val="0"/>
        <w:autoSpaceDN w:val="0"/>
        <w:adjustRightInd w:val="0"/>
        <w:spacing w:line="184" w:lineRule="exact"/>
        <w:ind w:left="983"/>
        <w:jc w:val="both"/>
        <w:rPr>
          <w:rFonts w:ascii="Cambria" w:hAnsi="Cambria" w:cs="Cambria"/>
          <w:color w:val="000000"/>
          <w:spacing w:val="-6"/>
          <w:sz w:val="20"/>
          <w:szCs w:val="20"/>
        </w:rPr>
      </w:pPr>
    </w:p>
    <w:p w:rsidR="00B84943" w:rsidRPr="005D729D" w:rsidRDefault="00B84943" w:rsidP="00FA6E04">
      <w:pPr>
        <w:widowControl w:val="0"/>
        <w:tabs>
          <w:tab w:val="left" w:pos="3194"/>
          <w:tab w:val="left" w:pos="4427"/>
          <w:tab w:val="left" w:pos="5893"/>
          <w:tab w:val="left" w:pos="9862"/>
        </w:tabs>
        <w:autoSpaceDE w:val="0"/>
        <w:autoSpaceDN w:val="0"/>
        <w:adjustRightInd w:val="0"/>
        <w:spacing w:before="16" w:line="184" w:lineRule="exact"/>
        <w:ind w:left="983"/>
        <w:jc w:val="both"/>
        <w:rPr>
          <w:rFonts w:ascii="Cambria" w:hAnsi="Cambria" w:cs="Cambria"/>
          <w:color w:val="000000"/>
          <w:spacing w:val="-6"/>
          <w:sz w:val="20"/>
          <w:szCs w:val="20"/>
        </w:rPr>
      </w:pPr>
      <w:r>
        <w:rPr>
          <w:rFonts w:ascii="Cambria" w:hAnsi="Cambria" w:cs="Cambria"/>
          <w:color w:val="000000"/>
          <w:spacing w:val="-6"/>
          <w:sz w:val="20"/>
          <w:szCs w:val="20"/>
        </w:rPr>
        <w:t>Udhëzimet për kandidatët</w:t>
      </w:r>
      <w:r>
        <w:tab/>
      </w:r>
      <w:r>
        <w:tab/>
      </w:r>
      <w:r>
        <w:rPr>
          <w:rFonts w:ascii="Cambria" w:hAnsi="Cambria" w:cs="Cambria"/>
          <w:color w:val="000000"/>
          <w:spacing w:val="-6"/>
          <w:sz w:val="20"/>
          <w:szCs w:val="20"/>
        </w:rPr>
        <w:t>2. Vëzhgime</w:t>
      </w:r>
      <w:r>
        <w:tab/>
      </w:r>
      <w:r w:rsidRPr="000A0A75">
        <w:rPr>
          <w:sz w:val="20"/>
          <w:szCs w:val="20"/>
        </w:rPr>
        <w:t>Detyrat e dh</w:t>
      </w:r>
      <w:r>
        <w:rPr>
          <w:sz w:val="20"/>
          <w:szCs w:val="20"/>
        </w:rPr>
        <w:t>ë</w:t>
      </w:r>
      <w:r w:rsidRPr="000A0A75">
        <w:rPr>
          <w:sz w:val="20"/>
          <w:szCs w:val="20"/>
        </w:rPr>
        <w:t>na</w:t>
      </w:r>
      <w:r>
        <w:tab/>
      </w:r>
      <w:r>
        <w:rPr>
          <w:rFonts w:ascii="Cambria" w:hAnsi="Cambria" w:cs="Cambria"/>
          <w:color w:val="000000"/>
          <w:spacing w:val="-6"/>
          <w:sz w:val="20"/>
          <w:szCs w:val="20"/>
        </w:rPr>
        <w:t xml:space="preserve">Lista e aktiviteteve </w:t>
      </w:r>
    </w:p>
    <w:p w:rsidR="00B84943" w:rsidRPr="005D729D" w:rsidRDefault="00B84943" w:rsidP="00FA6E04">
      <w:pPr>
        <w:widowControl w:val="0"/>
        <w:autoSpaceDE w:val="0"/>
        <w:autoSpaceDN w:val="0"/>
        <w:adjustRightInd w:val="0"/>
        <w:spacing w:before="8" w:line="184" w:lineRule="exact"/>
        <w:ind w:left="983" w:firstLine="8878"/>
        <w:jc w:val="both"/>
        <w:rPr>
          <w:rFonts w:ascii="Cambria" w:hAnsi="Cambria" w:cs="Cambria"/>
          <w:color w:val="000000"/>
          <w:spacing w:val="-6"/>
          <w:sz w:val="20"/>
          <w:szCs w:val="20"/>
        </w:rPr>
      </w:pPr>
      <w:r>
        <w:rPr>
          <w:rFonts w:ascii="Cambria" w:hAnsi="Cambria" w:cs="Cambria"/>
          <w:color w:val="000000"/>
          <w:spacing w:val="-6"/>
          <w:sz w:val="20"/>
          <w:szCs w:val="20"/>
        </w:rPr>
        <w:t>Lista kontrolluese nga vëzhgimet</w:t>
      </w:r>
    </w:p>
    <w:p w:rsidR="00B84943" w:rsidRPr="005D729D" w:rsidRDefault="00B84943" w:rsidP="00FA6E04">
      <w:pPr>
        <w:widowControl w:val="0"/>
        <w:tabs>
          <w:tab w:val="left" w:pos="4427"/>
          <w:tab w:val="left" w:pos="5892"/>
        </w:tabs>
        <w:autoSpaceDE w:val="0"/>
        <w:autoSpaceDN w:val="0"/>
        <w:adjustRightInd w:val="0"/>
        <w:spacing w:before="8" w:line="184" w:lineRule="exact"/>
        <w:ind w:left="983"/>
        <w:jc w:val="both"/>
        <w:rPr>
          <w:rFonts w:ascii="Cambria" w:hAnsi="Cambria" w:cs="Cambria"/>
          <w:color w:val="000000"/>
          <w:spacing w:val="-6"/>
          <w:sz w:val="20"/>
          <w:szCs w:val="20"/>
        </w:rPr>
      </w:pPr>
      <w:r>
        <w:rPr>
          <w:rFonts w:ascii="Cambria" w:hAnsi="Cambria" w:cs="Cambria"/>
          <w:color w:val="000000"/>
          <w:spacing w:val="-6"/>
          <w:sz w:val="20"/>
          <w:szCs w:val="20"/>
        </w:rPr>
        <w:t>Lista kontrolluese të</w:t>
      </w:r>
      <w:r>
        <w:tab/>
      </w:r>
      <w:r w:rsidRPr="000A0A75">
        <w:rPr>
          <w:sz w:val="20"/>
          <w:szCs w:val="20"/>
        </w:rPr>
        <w:t>Zgjidhja e probl</w:t>
      </w:r>
      <w:r>
        <w:rPr>
          <w:sz w:val="20"/>
          <w:szCs w:val="20"/>
        </w:rPr>
        <w:t>.</w:t>
      </w:r>
      <w:r>
        <w:tab/>
      </w:r>
      <w:r>
        <w:rPr>
          <w:rFonts w:ascii="Cambria" w:hAnsi="Cambria" w:cs="Cambria"/>
          <w:color w:val="000000"/>
          <w:spacing w:val="-6"/>
          <w:sz w:val="20"/>
          <w:szCs w:val="20"/>
        </w:rPr>
        <w:t xml:space="preserve">Veprim për zgjidhjen e konfliktit përmes </w:t>
      </w:r>
    </w:p>
    <w:p w:rsidR="00B84943" w:rsidRPr="005D729D" w:rsidRDefault="00B84943" w:rsidP="00FA6E04">
      <w:pPr>
        <w:widowControl w:val="0"/>
        <w:tabs>
          <w:tab w:val="left" w:pos="5892"/>
        </w:tabs>
        <w:autoSpaceDE w:val="0"/>
        <w:autoSpaceDN w:val="0"/>
        <w:adjustRightInd w:val="0"/>
        <w:spacing w:before="8" w:line="184" w:lineRule="exact"/>
        <w:ind w:left="983"/>
        <w:jc w:val="both"/>
        <w:rPr>
          <w:rFonts w:ascii="Cambria" w:hAnsi="Cambria" w:cs="Cambria"/>
          <w:color w:val="000000"/>
          <w:spacing w:val="-6"/>
          <w:sz w:val="20"/>
          <w:szCs w:val="20"/>
        </w:rPr>
      </w:pPr>
      <w:r>
        <w:rPr>
          <w:rFonts w:ascii="Cambria" w:hAnsi="Cambria" w:cs="Cambria"/>
          <w:color w:val="000000"/>
          <w:spacing w:val="-6"/>
          <w:sz w:val="20"/>
          <w:szCs w:val="20"/>
        </w:rPr>
        <w:t>vlerësimit me kritere</w:t>
      </w:r>
      <w:r>
        <w:tab/>
      </w:r>
      <w:r>
        <w:rPr>
          <w:rFonts w:ascii="Cambria" w:hAnsi="Cambria" w:cs="Cambria"/>
          <w:color w:val="000000"/>
          <w:spacing w:val="-6"/>
          <w:sz w:val="20"/>
          <w:szCs w:val="20"/>
        </w:rPr>
        <w:t>intervenimit të strukturuar</w:t>
      </w:r>
    </w:p>
    <w:p w:rsidR="00B84943" w:rsidRPr="005D729D" w:rsidRDefault="00B84943" w:rsidP="00FA6E04">
      <w:pPr>
        <w:widowControl w:val="0"/>
        <w:autoSpaceDE w:val="0"/>
        <w:autoSpaceDN w:val="0"/>
        <w:adjustRightInd w:val="0"/>
        <w:spacing w:before="2" w:line="184" w:lineRule="exact"/>
        <w:ind w:left="983"/>
        <w:jc w:val="both"/>
        <w:rPr>
          <w:rFonts w:ascii="Cambria" w:hAnsi="Cambria" w:cs="Cambria"/>
          <w:color w:val="000000"/>
          <w:spacing w:val="-4"/>
          <w:sz w:val="20"/>
          <w:szCs w:val="20"/>
        </w:rPr>
      </w:pPr>
      <w:r>
        <w:rPr>
          <w:rFonts w:ascii="Cambria" w:hAnsi="Cambria" w:cs="Cambria"/>
          <w:color w:val="000000"/>
          <w:spacing w:val="-4"/>
          <w:sz w:val="20"/>
          <w:szCs w:val="20"/>
        </w:rPr>
        <w:t>për vëzhguesit /vlerësuesit</w:t>
      </w:r>
    </w:p>
    <w:p w:rsidR="00B84943" w:rsidRPr="005D729D" w:rsidRDefault="00B84943" w:rsidP="00FA6E04">
      <w:pPr>
        <w:widowControl w:val="0"/>
        <w:tabs>
          <w:tab w:val="left" w:pos="5892"/>
        </w:tabs>
        <w:autoSpaceDE w:val="0"/>
        <w:autoSpaceDN w:val="0"/>
        <w:adjustRightInd w:val="0"/>
        <w:spacing w:before="14" w:line="184" w:lineRule="exact"/>
        <w:ind w:left="4427"/>
        <w:jc w:val="both"/>
        <w:rPr>
          <w:rFonts w:ascii="Cambria" w:hAnsi="Cambria" w:cs="Cambria"/>
          <w:color w:val="000000"/>
          <w:spacing w:val="-7"/>
          <w:w w:val="96"/>
          <w:sz w:val="20"/>
          <w:szCs w:val="20"/>
        </w:rPr>
      </w:pPr>
      <w:r>
        <w:rPr>
          <w:rFonts w:ascii="Cambria" w:hAnsi="Cambria" w:cs="Cambria"/>
          <w:color w:val="000000"/>
          <w:spacing w:val="-7"/>
          <w:w w:val="96"/>
          <w:sz w:val="20"/>
          <w:szCs w:val="20"/>
        </w:rPr>
        <w:t xml:space="preserve">Demonstrime </w:t>
      </w:r>
      <w:r>
        <w:tab/>
      </w:r>
      <w:r>
        <w:rPr>
          <w:rFonts w:ascii="Cambria" w:hAnsi="Cambria" w:cs="Cambria"/>
          <w:color w:val="000000"/>
          <w:spacing w:val="-7"/>
          <w:w w:val="96"/>
          <w:sz w:val="20"/>
          <w:szCs w:val="20"/>
        </w:rPr>
        <w:t xml:space="preserve">Riprodhimi fizik i një aktiviteti </w:t>
      </w:r>
    </w:p>
    <w:p w:rsidR="00B84943" w:rsidRPr="005D729D" w:rsidRDefault="00B84943" w:rsidP="00FA6E04">
      <w:pPr>
        <w:widowControl w:val="0"/>
        <w:autoSpaceDE w:val="0"/>
        <w:autoSpaceDN w:val="0"/>
        <w:adjustRightInd w:val="0"/>
        <w:spacing w:before="8" w:line="184" w:lineRule="exact"/>
        <w:ind w:left="4427"/>
        <w:jc w:val="both"/>
        <w:rPr>
          <w:rFonts w:ascii="Cambria" w:hAnsi="Cambria" w:cs="Cambria"/>
          <w:color w:val="000000"/>
          <w:spacing w:val="-7"/>
          <w:w w:val="96"/>
          <w:sz w:val="20"/>
          <w:szCs w:val="20"/>
        </w:rPr>
      </w:pPr>
      <w:r>
        <w:rPr>
          <w:rFonts w:ascii="Cambria" w:hAnsi="Cambria" w:cs="Cambria"/>
          <w:color w:val="000000"/>
          <w:spacing w:val="-7"/>
          <w:w w:val="96"/>
          <w:sz w:val="20"/>
          <w:szCs w:val="20"/>
        </w:rPr>
        <w:t>praktike</w:t>
      </w:r>
    </w:p>
    <w:p w:rsidR="00B84943" w:rsidRPr="005D729D" w:rsidRDefault="00B84943" w:rsidP="00FA6E04">
      <w:pPr>
        <w:widowControl w:val="0"/>
        <w:autoSpaceDE w:val="0"/>
        <w:autoSpaceDN w:val="0"/>
        <w:adjustRightInd w:val="0"/>
        <w:spacing w:line="184" w:lineRule="exact"/>
        <w:ind w:left="4427"/>
        <w:jc w:val="both"/>
        <w:rPr>
          <w:rFonts w:ascii="Cambria" w:hAnsi="Cambria" w:cs="Cambria"/>
          <w:color w:val="000000"/>
          <w:spacing w:val="-7"/>
          <w:w w:val="96"/>
          <w:sz w:val="20"/>
          <w:szCs w:val="20"/>
        </w:rPr>
      </w:pPr>
    </w:p>
    <w:p w:rsidR="00B84943" w:rsidRPr="005D729D" w:rsidRDefault="00B84943" w:rsidP="00FA6E04">
      <w:pPr>
        <w:widowControl w:val="0"/>
        <w:tabs>
          <w:tab w:val="left" w:pos="5892"/>
        </w:tabs>
        <w:autoSpaceDE w:val="0"/>
        <w:autoSpaceDN w:val="0"/>
        <w:adjustRightInd w:val="0"/>
        <w:spacing w:before="16" w:line="184" w:lineRule="exact"/>
        <w:ind w:left="4427"/>
        <w:jc w:val="both"/>
        <w:rPr>
          <w:rFonts w:ascii="Cambria" w:hAnsi="Cambria" w:cs="Cambria"/>
          <w:color w:val="000000"/>
          <w:spacing w:val="-7"/>
          <w:w w:val="96"/>
          <w:sz w:val="20"/>
          <w:szCs w:val="20"/>
        </w:rPr>
      </w:pPr>
      <w:r>
        <w:rPr>
          <w:rFonts w:ascii="Cambria" w:hAnsi="Cambria" w:cs="Cambria"/>
          <w:color w:val="000000"/>
          <w:spacing w:val="-7"/>
          <w:w w:val="96"/>
          <w:sz w:val="20"/>
          <w:szCs w:val="20"/>
        </w:rPr>
        <w:t>Prodhime</w:t>
      </w:r>
      <w:r>
        <w:tab/>
      </w:r>
      <w:r>
        <w:rPr>
          <w:rFonts w:ascii="Cambria" w:hAnsi="Cambria" w:cs="Cambria"/>
          <w:color w:val="000000"/>
          <w:spacing w:val="-7"/>
          <w:w w:val="96"/>
          <w:sz w:val="20"/>
          <w:szCs w:val="20"/>
        </w:rPr>
        <w:t>Fotografi, video, modele, vizatime, piktura</w:t>
      </w:r>
    </w:p>
    <w:p w:rsidR="00B84943" w:rsidRPr="005D729D" w:rsidRDefault="00B84943" w:rsidP="00FA6E04">
      <w:pPr>
        <w:widowControl w:val="0"/>
        <w:autoSpaceDE w:val="0"/>
        <w:autoSpaceDN w:val="0"/>
        <w:adjustRightInd w:val="0"/>
        <w:spacing w:before="8" w:line="184" w:lineRule="exact"/>
        <w:ind w:left="4427"/>
        <w:jc w:val="both"/>
        <w:rPr>
          <w:rFonts w:ascii="Cambria" w:hAnsi="Cambria" w:cs="Cambria"/>
          <w:color w:val="000000"/>
          <w:spacing w:val="-7"/>
          <w:w w:val="96"/>
          <w:sz w:val="20"/>
          <w:szCs w:val="20"/>
        </w:rPr>
      </w:pPr>
      <w:r>
        <w:rPr>
          <w:rFonts w:ascii="Cambria" w:hAnsi="Cambria" w:cs="Cambria"/>
          <w:color w:val="000000"/>
          <w:spacing w:val="-7"/>
          <w:w w:val="96"/>
          <w:sz w:val="20"/>
          <w:szCs w:val="20"/>
        </w:rPr>
        <w:t>të aktiviteteve të</w:t>
      </w:r>
    </w:p>
    <w:p w:rsidR="00B84943" w:rsidRPr="005D729D" w:rsidRDefault="00B84943" w:rsidP="00FA6E04">
      <w:pPr>
        <w:widowControl w:val="0"/>
        <w:autoSpaceDE w:val="0"/>
        <w:autoSpaceDN w:val="0"/>
        <w:adjustRightInd w:val="0"/>
        <w:spacing w:before="8" w:line="184" w:lineRule="exact"/>
        <w:ind w:left="4427"/>
        <w:jc w:val="both"/>
        <w:rPr>
          <w:rFonts w:ascii="Cambria" w:hAnsi="Cambria" w:cs="Cambria"/>
          <w:color w:val="000000"/>
          <w:spacing w:val="-7"/>
          <w:w w:val="96"/>
          <w:sz w:val="20"/>
          <w:szCs w:val="20"/>
        </w:rPr>
      </w:pPr>
      <w:r>
        <w:rPr>
          <w:rFonts w:ascii="Cambria" w:hAnsi="Cambria" w:cs="Cambria"/>
          <w:color w:val="000000"/>
          <w:spacing w:val="-7"/>
          <w:w w:val="96"/>
          <w:sz w:val="20"/>
          <w:szCs w:val="20"/>
        </w:rPr>
        <w:t>nxënësve p.sh.</w:t>
      </w:r>
    </w:p>
    <w:p w:rsidR="00B84943" w:rsidRPr="005D729D" w:rsidRDefault="00B84943" w:rsidP="00FA6E04">
      <w:pPr>
        <w:widowControl w:val="0"/>
        <w:autoSpaceDE w:val="0"/>
        <w:autoSpaceDN w:val="0"/>
        <w:adjustRightInd w:val="0"/>
        <w:spacing w:before="8" w:line="184" w:lineRule="exact"/>
        <w:ind w:left="4427"/>
        <w:jc w:val="both"/>
        <w:rPr>
          <w:rFonts w:ascii="Cambria" w:hAnsi="Cambria" w:cs="Cambria"/>
          <w:color w:val="000000"/>
          <w:spacing w:val="-7"/>
          <w:w w:val="96"/>
          <w:sz w:val="20"/>
          <w:szCs w:val="20"/>
        </w:rPr>
      </w:pPr>
      <w:r>
        <w:rPr>
          <w:rFonts w:ascii="Cambria" w:hAnsi="Cambria" w:cs="Cambria"/>
          <w:color w:val="000000"/>
          <w:spacing w:val="-7"/>
          <w:w w:val="96"/>
          <w:sz w:val="20"/>
          <w:szCs w:val="20"/>
        </w:rPr>
        <w:t>maketa</w:t>
      </w:r>
    </w:p>
    <w:p w:rsidR="00B84943" w:rsidRPr="005D729D" w:rsidRDefault="00B84943" w:rsidP="00FA6E04">
      <w:pPr>
        <w:widowControl w:val="0"/>
        <w:autoSpaceDE w:val="0"/>
        <w:autoSpaceDN w:val="0"/>
        <w:adjustRightInd w:val="0"/>
        <w:spacing w:line="184" w:lineRule="exact"/>
        <w:ind w:left="4427"/>
        <w:jc w:val="both"/>
        <w:rPr>
          <w:rFonts w:ascii="Cambria" w:hAnsi="Cambria" w:cs="Cambria"/>
          <w:color w:val="000000"/>
          <w:spacing w:val="-7"/>
          <w:w w:val="96"/>
          <w:sz w:val="20"/>
          <w:szCs w:val="20"/>
        </w:rPr>
      </w:pPr>
    </w:p>
    <w:p w:rsidR="00B84943" w:rsidRPr="005D729D" w:rsidRDefault="00B84943" w:rsidP="00FA6E04">
      <w:pPr>
        <w:widowControl w:val="0"/>
        <w:tabs>
          <w:tab w:val="left" w:pos="5892"/>
        </w:tabs>
        <w:autoSpaceDE w:val="0"/>
        <w:autoSpaceDN w:val="0"/>
        <w:adjustRightInd w:val="0"/>
        <w:spacing w:before="16" w:line="184" w:lineRule="exact"/>
        <w:ind w:left="4427"/>
        <w:jc w:val="both"/>
        <w:rPr>
          <w:rFonts w:ascii="Cambria" w:hAnsi="Cambria" w:cs="Cambria"/>
          <w:color w:val="000000"/>
          <w:spacing w:val="-7"/>
          <w:w w:val="96"/>
          <w:sz w:val="20"/>
          <w:szCs w:val="20"/>
        </w:rPr>
      </w:pPr>
      <w:r>
        <w:rPr>
          <w:rFonts w:ascii="Cambria" w:hAnsi="Cambria" w:cs="Cambria"/>
          <w:color w:val="000000"/>
          <w:spacing w:val="-7"/>
          <w:w w:val="96"/>
          <w:sz w:val="20"/>
          <w:szCs w:val="20"/>
        </w:rPr>
        <w:t>Simulim</w:t>
      </w:r>
      <w:r>
        <w:tab/>
      </w:r>
      <w:r>
        <w:rPr>
          <w:rFonts w:ascii="Cambria" w:hAnsi="Cambria" w:cs="Cambria"/>
          <w:color w:val="000000"/>
          <w:spacing w:val="-7"/>
          <w:w w:val="96"/>
          <w:sz w:val="20"/>
          <w:szCs w:val="20"/>
        </w:rPr>
        <w:t xml:space="preserve">Riprodhimi fizik i hapësirës së punës, pajisjes, veprimit, etj. </w:t>
      </w:r>
    </w:p>
    <w:p w:rsidR="00B84943" w:rsidRPr="005D729D" w:rsidRDefault="00B84943" w:rsidP="00FA6E04">
      <w:pPr>
        <w:widowControl w:val="0"/>
        <w:autoSpaceDE w:val="0"/>
        <w:autoSpaceDN w:val="0"/>
        <w:adjustRightInd w:val="0"/>
        <w:spacing w:line="184" w:lineRule="exact"/>
        <w:ind w:left="4427"/>
        <w:jc w:val="both"/>
        <w:rPr>
          <w:rFonts w:ascii="Cambria" w:hAnsi="Cambria" w:cs="Cambria"/>
          <w:color w:val="000000"/>
          <w:spacing w:val="-7"/>
          <w:w w:val="96"/>
          <w:sz w:val="20"/>
          <w:szCs w:val="20"/>
        </w:rPr>
      </w:pPr>
    </w:p>
    <w:p w:rsidR="00B84943" w:rsidRPr="005D729D" w:rsidRDefault="00B84943" w:rsidP="00FA6E04">
      <w:pPr>
        <w:widowControl w:val="0"/>
        <w:tabs>
          <w:tab w:val="left" w:pos="5892"/>
        </w:tabs>
        <w:autoSpaceDE w:val="0"/>
        <w:autoSpaceDN w:val="0"/>
        <w:adjustRightInd w:val="0"/>
        <w:spacing w:before="16" w:line="184" w:lineRule="exact"/>
        <w:ind w:left="4427"/>
        <w:jc w:val="both"/>
        <w:rPr>
          <w:rFonts w:ascii="Cambria" w:hAnsi="Cambria" w:cs="Cambria"/>
          <w:color w:val="000000"/>
          <w:spacing w:val="-7"/>
          <w:w w:val="96"/>
          <w:sz w:val="20"/>
          <w:szCs w:val="20"/>
        </w:rPr>
      </w:pPr>
      <w:r>
        <w:rPr>
          <w:rFonts w:ascii="Cambria" w:hAnsi="Cambria" w:cs="Cambria"/>
          <w:color w:val="000000"/>
          <w:spacing w:val="-7"/>
          <w:w w:val="96"/>
          <w:sz w:val="20"/>
          <w:szCs w:val="20"/>
        </w:rPr>
        <w:t>Dramatizim</w:t>
      </w:r>
      <w:r>
        <w:tab/>
      </w:r>
      <w:r>
        <w:rPr>
          <w:rFonts w:ascii="Cambria" w:hAnsi="Cambria" w:cs="Cambria"/>
          <w:color w:val="000000"/>
          <w:spacing w:val="-7"/>
          <w:w w:val="96"/>
          <w:sz w:val="20"/>
          <w:szCs w:val="20"/>
        </w:rPr>
        <w:t xml:space="preserve">Dramë, shfaqje </w:t>
      </w:r>
    </w:p>
    <w:p w:rsidR="00B84943" w:rsidRPr="005D729D" w:rsidRDefault="00B84943" w:rsidP="00FA6E04">
      <w:pPr>
        <w:widowControl w:val="0"/>
        <w:autoSpaceDE w:val="0"/>
        <w:autoSpaceDN w:val="0"/>
        <w:adjustRightInd w:val="0"/>
        <w:spacing w:line="184" w:lineRule="exact"/>
        <w:ind w:left="4427"/>
        <w:jc w:val="both"/>
        <w:rPr>
          <w:rFonts w:ascii="Cambria" w:hAnsi="Cambria" w:cs="Cambria"/>
          <w:color w:val="000000"/>
          <w:spacing w:val="-7"/>
          <w:w w:val="96"/>
          <w:sz w:val="20"/>
          <w:szCs w:val="20"/>
        </w:rPr>
      </w:pPr>
    </w:p>
    <w:p w:rsidR="00B84943" w:rsidRPr="005D729D" w:rsidRDefault="00B84943" w:rsidP="00FA6E04">
      <w:pPr>
        <w:widowControl w:val="0"/>
        <w:tabs>
          <w:tab w:val="left" w:pos="5892"/>
        </w:tabs>
        <w:autoSpaceDE w:val="0"/>
        <w:autoSpaceDN w:val="0"/>
        <w:adjustRightInd w:val="0"/>
        <w:spacing w:before="16" w:line="184" w:lineRule="exact"/>
        <w:ind w:left="4427"/>
        <w:jc w:val="both"/>
        <w:rPr>
          <w:rFonts w:ascii="Cambria" w:hAnsi="Cambria" w:cs="Cambria"/>
          <w:color w:val="000000"/>
          <w:spacing w:val="-7"/>
          <w:w w:val="93"/>
          <w:sz w:val="20"/>
          <w:szCs w:val="20"/>
        </w:rPr>
      </w:pPr>
      <w:r>
        <w:rPr>
          <w:rFonts w:ascii="Cambria" w:hAnsi="Cambria" w:cs="Cambria"/>
          <w:color w:val="000000"/>
          <w:spacing w:val="-7"/>
          <w:w w:val="93"/>
          <w:sz w:val="20"/>
          <w:szCs w:val="20"/>
        </w:rPr>
        <w:t>Lojëra</w:t>
      </w:r>
      <w:r>
        <w:tab/>
      </w:r>
      <w:r>
        <w:rPr>
          <w:rFonts w:ascii="Cambria" w:hAnsi="Cambria" w:cs="Cambria"/>
          <w:color w:val="000000"/>
          <w:spacing w:val="-7"/>
          <w:w w:val="93"/>
          <w:sz w:val="20"/>
          <w:szCs w:val="20"/>
        </w:rPr>
        <w:t>Forma të specializuara të ushtrimeve që synojnë</w:t>
      </w:r>
    </w:p>
    <w:p w:rsidR="00B84943" w:rsidRPr="005D729D" w:rsidRDefault="00B84943" w:rsidP="00FA6E04">
      <w:pPr>
        <w:widowControl w:val="0"/>
        <w:autoSpaceDE w:val="0"/>
        <w:autoSpaceDN w:val="0"/>
        <w:adjustRightInd w:val="0"/>
        <w:spacing w:before="8" w:line="184" w:lineRule="exact"/>
        <w:ind w:left="4427" w:firstLine="1465"/>
        <w:jc w:val="both"/>
        <w:rPr>
          <w:rFonts w:ascii="Cambria" w:hAnsi="Cambria" w:cs="Cambria"/>
          <w:color w:val="000000"/>
          <w:spacing w:val="-7"/>
          <w:w w:val="93"/>
          <w:sz w:val="20"/>
          <w:szCs w:val="20"/>
        </w:rPr>
      </w:pPr>
      <w:r>
        <w:rPr>
          <w:rFonts w:ascii="Cambria" w:hAnsi="Cambria" w:cs="Cambria"/>
          <w:color w:val="000000"/>
          <w:spacing w:val="-7"/>
          <w:w w:val="93"/>
          <w:sz w:val="20"/>
          <w:szCs w:val="20"/>
        </w:rPr>
        <w:t xml:space="preserve">Simulimin e një situate aktuale </w:t>
      </w:r>
    </w:p>
    <w:p w:rsidR="00B84943" w:rsidRPr="005D729D" w:rsidRDefault="00B84943" w:rsidP="00FA6E04">
      <w:pPr>
        <w:widowControl w:val="0"/>
        <w:autoSpaceDE w:val="0"/>
        <w:autoSpaceDN w:val="0"/>
        <w:adjustRightInd w:val="0"/>
        <w:spacing w:line="184" w:lineRule="exact"/>
        <w:ind w:left="4427"/>
        <w:jc w:val="both"/>
        <w:rPr>
          <w:rFonts w:ascii="Cambria" w:hAnsi="Cambria" w:cs="Cambria"/>
          <w:color w:val="000000"/>
          <w:spacing w:val="-7"/>
          <w:w w:val="93"/>
          <w:sz w:val="20"/>
          <w:szCs w:val="20"/>
        </w:rPr>
      </w:pPr>
    </w:p>
    <w:p w:rsidR="00B84943" w:rsidRPr="005D729D" w:rsidRDefault="00B84943" w:rsidP="00FA6E04">
      <w:pPr>
        <w:widowControl w:val="0"/>
        <w:tabs>
          <w:tab w:val="left" w:pos="5892"/>
        </w:tabs>
        <w:autoSpaceDE w:val="0"/>
        <w:autoSpaceDN w:val="0"/>
        <w:adjustRightInd w:val="0"/>
        <w:spacing w:before="16" w:line="184" w:lineRule="exact"/>
        <w:ind w:left="4427"/>
        <w:jc w:val="both"/>
        <w:rPr>
          <w:rFonts w:ascii="Cambria" w:hAnsi="Cambria" w:cs="Cambria"/>
          <w:color w:val="000000"/>
          <w:spacing w:val="-7"/>
          <w:w w:val="93"/>
          <w:sz w:val="20"/>
          <w:szCs w:val="20"/>
        </w:rPr>
      </w:pPr>
      <w:r>
        <w:rPr>
          <w:rFonts w:ascii="Cambria" w:hAnsi="Cambria" w:cs="Cambria"/>
          <w:color w:val="000000"/>
          <w:spacing w:val="-7"/>
          <w:w w:val="93"/>
          <w:sz w:val="20"/>
          <w:szCs w:val="20"/>
        </w:rPr>
        <w:t>Modelim</w:t>
      </w:r>
      <w:r>
        <w:rPr>
          <w:rFonts w:ascii="Cambria" w:hAnsi="Cambria" w:cs="Cambria"/>
          <w:color w:val="000000"/>
          <w:spacing w:val="-7"/>
          <w:w w:val="93"/>
          <w:sz w:val="20"/>
          <w:szCs w:val="20"/>
        </w:rPr>
        <w:tab/>
        <w:t>Veprim që niset nga sjellja ideale për të shërbyer si ‘shembull’</w:t>
      </w:r>
    </w:p>
    <w:p w:rsidR="00B84943" w:rsidRPr="005D729D" w:rsidRDefault="00B84943" w:rsidP="00FA6E04">
      <w:pPr>
        <w:widowControl w:val="0"/>
        <w:autoSpaceDE w:val="0"/>
        <w:autoSpaceDN w:val="0"/>
        <w:adjustRightInd w:val="0"/>
        <w:spacing w:line="184" w:lineRule="exact"/>
        <w:ind w:left="983"/>
        <w:jc w:val="both"/>
        <w:rPr>
          <w:rFonts w:ascii="Cambria" w:hAnsi="Cambria" w:cs="Cambria"/>
          <w:color w:val="000000"/>
          <w:spacing w:val="-7"/>
          <w:w w:val="93"/>
          <w:sz w:val="20"/>
          <w:szCs w:val="20"/>
        </w:rPr>
      </w:pPr>
    </w:p>
    <w:p w:rsidR="00B84943" w:rsidRPr="005D729D" w:rsidRDefault="00B84943" w:rsidP="00FA6E04">
      <w:pPr>
        <w:widowControl w:val="0"/>
        <w:tabs>
          <w:tab w:val="left" w:pos="3194"/>
          <w:tab w:val="left" w:pos="4427"/>
          <w:tab w:val="left" w:pos="5893"/>
          <w:tab w:val="left" w:pos="9862"/>
        </w:tabs>
        <w:autoSpaceDE w:val="0"/>
        <w:autoSpaceDN w:val="0"/>
        <w:adjustRightInd w:val="0"/>
        <w:spacing w:before="16" w:line="184" w:lineRule="exact"/>
        <w:ind w:left="983"/>
        <w:jc w:val="both"/>
        <w:rPr>
          <w:rFonts w:ascii="Cambria" w:hAnsi="Cambria" w:cs="Cambria"/>
          <w:color w:val="000000"/>
          <w:spacing w:val="-6"/>
          <w:sz w:val="20"/>
          <w:szCs w:val="20"/>
        </w:rPr>
      </w:pPr>
      <w:r>
        <w:rPr>
          <w:rFonts w:ascii="Cambria" w:hAnsi="Cambria" w:cs="Cambria"/>
          <w:color w:val="000000"/>
          <w:spacing w:val="-6"/>
          <w:sz w:val="20"/>
          <w:szCs w:val="20"/>
        </w:rPr>
        <w:t>Udhëzime për kandidatet</w:t>
      </w:r>
      <w:r>
        <w:tab/>
      </w:r>
      <w:r>
        <w:rPr>
          <w:rFonts w:ascii="Cambria" w:hAnsi="Cambria" w:cs="Cambria"/>
          <w:color w:val="000000"/>
          <w:spacing w:val="-6"/>
          <w:sz w:val="20"/>
          <w:szCs w:val="20"/>
        </w:rPr>
        <w:t xml:space="preserve">3. Vlerësim </w:t>
      </w:r>
      <w:r>
        <w:tab/>
      </w:r>
      <w:r>
        <w:rPr>
          <w:rFonts w:ascii="Cambria" w:hAnsi="Cambria" w:cs="Cambria"/>
          <w:color w:val="000000"/>
          <w:spacing w:val="-6"/>
          <w:sz w:val="20"/>
          <w:szCs w:val="20"/>
        </w:rPr>
        <w:t>Prezantime/</w:t>
      </w:r>
      <w:r>
        <w:tab/>
      </w:r>
      <w:r>
        <w:rPr>
          <w:rFonts w:ascii="Cambria" w:hAnsi="Cambria" w:cs="Cambria"/>
          <w:color w:val="000000"/>
          <w:spacing w:val="-6"/>
          <w:sz w:val="20"/>
          <w:szCs w:val="20"/>
        </w:rPr>
        <w:t>Prezentim, dialog, këngë</w:t>
      </w:r>
      <w:r>
        <w:tab/>
      </w:r>
      <w:r>
        <w:rPr>
          <w:rFonts w:ascii="Cambria" w:hAnsi="Cambria" w:cs="Cambria"/>
          <w:color w:val="000000"/>
          <w:spacing w:val="-6"/>
          <w:sz w:val="20"/>
          <w:szCs w:val="20"/>
        </w:rPr>
        <w:t>Listë kontrolluese</w:t>
      </w:r>
    </w:p>
    <w:p w:rsidR="00B84943" w:rsidRPr="005D729D" w:rsidRDefault="00B84943" w:rsidP="00FA6E04">
      <w:pPr>
        <w:widowControl w:val="0"/>
        <w:tabs>
          <w:tab w:val="left" w:pos="3194"/>
          <w:tab w:val="left" w:pos="4427"/>
          <w:tab w:val="left" w:pos="9862"/>
        </w:tabs>
        <w:autoSpaceDE w:val="0"/>
        <w:autoSpaceDN w:val="0"/>
        <w:adjustRightInd w:val="0"/>
        <w:spacing w:before="8" w:line="184" w:lineRule="exact"/>
        <w:ind w:left="983"/>
        <w:jc w:val="both"/>
        <w:rPr>
          <w:rFonts w:ascii="Cambria" w:hAnsi="Cambria" w:cs="Cambria"/>
          <w:color w:val="000000"/>
          <w:spacing w:val="-6"/>
          <w:sz w:val="20"/>
          <w:szCs w:val="20"/>
        </w:rPr>
      </w:pPr>
      <w:r>
        <w:rPr>
          <w:rFonts w:ascii="Cambria" w:hAnsi="Cambria" w:cs="Cambria"/>
          <w:color w:val="000000"/>
          <w:spacing w:val="-6"/>
          <w:sz w:val="20"/>
          <w:szCs w:val="20"/>
        </w:rPr>
        <w:t>detyrë</w:t>
      </w:r>
      <w:r>
        <w:tab/>
      </w:r>
      <w:r>
        <w:rPr>
          <w:rFonts w:ascii="Cambria" w:hAnsi="Cambria" w:cs="Cambria"/>
          <w:color w:val="000000"/>
          <w:spacing w:val="-6"/>
          <w:sz w:val="20"/>
          <w:szCs w:val="20"/>
        </w:rPr>
        <w:t>me gojë</w:t>
      </w:r>
      <w:r>
        <w:tab/>
      </w:r>
      <w:r>
        <w:rPr>
          <w:rFonts w:ascii="Cambria" w:hAnsi="Cambria" w:cs="Cambria"/>
          <w:color w:val="000000"/>
          <w:spacing w:val="-6"/>
          <w:sz w:val="20"/>
          <w:szCs w:val="20"/>
        </w:rPr>
        <w:t>performanca</w:t>
      </w:r>
      <w:r>
        <w:tab/>
      </w:r>
      <w:r>
        <w:rPr>
          <w:rFonts w:ascii="Cambria" w:hAnsi="Cambria" w:cs="Cambria"/>
          <w:color w:val="000000"/>
          <w:spacing w:val="-6"/>
          <w:sz w:val="20"/>
          <w:szCs w:val="20"/>
        </w:rPr>
        <w:t>e vëzhgimit</w:t>
      </w:r>
    </w:p>
    <w:p w:rsidR="00B84943" w:rsidRPr="005D729D" w:rsidRDefault="00B84943" w:rsidP="00FA6E04">
      <w:pPr>
        <w:widowControl w:val="0"/>
        <w:autoSpaceDE w:val="0"/>
        <w:autoSpaceDN w:val="0"/>
        <w:adjustRightInd w:val="0"/>
        <w:spacing w:line="184" w:lineRule="exact"/>
        <w:ind w:left="983"/>
        <w:jc w:val="both"/>
        <w:rPr>
          <w:rFonts w:ascii="Cambria" w:hAnsi="Cambria" w:cs="Cambria"/>
          <w:color w:val="000000"/>
          <w:spacing w:val="-6"/>
          <w:sz w:val="20"/>
          <w:szCs w:val="20"/>
        </w:rPr>
      </w:pPr>
    </w:p>
    <w:p w:rsidR="00B84943" w:rsidRPr="005D729D" w:rsidRDefault="00B84943" w:rsidP="00FA6E04">
      <w:pPr>
        <w:widowControl w:val="0"/>
        <w:tabs>
          <w:tab w:val="left" w:pos="5892"/>
        </w:tabs>
        <w:autoSpaceDE w:val="0"/>
        <w:autoSpaceDN w:val="0"/>
        <w:adjustRightInd w:val="0"/>
        <w:spacing w:before="16" w:line="184" w:lineRule="exact"/>
        <w:ind w:left="983" w:firstLine="3443"/>
        <w:jc w:val="both"/>
        <w:rPr>
          <w:rFonts w:ascii="Cambria" w:hAnsi="Cambria" w:cs="Cambria"/>
          <w:color w:val="000000"/>
          <w:spacing w:val="-6"/>
          <w:sz w:val="20"/>
          <w:szCs w:val="20"/>
        </w:rPr>
      </w:pPr>
      <w:r>
        <w:rPr>
          <w:rFonts w:ascii="Cambria" w:hAnsi="Cambria" w:cs="Cambria"/>
          <w:color w:val="000000"/>
          <w:spacing w:val="-6"/>
          <w:sz w:val="20"/>
          <w:szCs w:val="20"/>
        </w:rPr>
        <w:t>Oral Questioning</w:t>
      </w:r>
      <w:r>
        <w:tab/>
      </w:r>
      <w:r>
        <w:rPr>
          <w:rFonts w:ascii="Cambria" w:hAnsi="Cambria" w:cs="Cambria"/>
          <w:color w:val="000000"/>
          <w:spacing w:val="-6"/>
          <w:sz w:val="20"/>
          <w:szCs w:val="20"/>
        </w:rPr>
        <w:t>Audio or visual recorded tape</w:t>
      </w:r>
    </w:p>
    <w:p w:rsidR="00B84943" w:rsidRPr="005D729D" w:rsidRDefault="00B84943" w:rsidP="00FA6E04">
      <w:pPr>
        <w:widowControl w:val="0"/>
        <w:autoSpaceDE w:val="0"/>
        <w:autoSpaceDN w:val="0"/>
        <w:adjustRightInd w:val="0"/>
        <w:spacing w:line="184" w:lineRule="exact"/>
        <w:ind w:left="983"/>
        <w:jc w:val="both"/>
        <w:rPr>
          <w:rFonts w:ascii="Cambria" w:hAnsi="Cambria" w:cs="Cambria"/>
          <w:color w:val="000000"/>
          <w:spacing w:val="-6"/>
          <w:sz w:val="20"/>
          <w:szCs w:val="20"/>
        </w:rPr>
      </w:pPr>
    </w:p>
    <w:p w:rsidR="00B84943" w:rsidRPr="005D729D" w:rsidRDefault="00B84943" w:rsidP="00FA6E04">
      <w:pPr>
        <w:widowControl w:val="0"/>
        <w:tabs>
          <w:tab w:val="left" w:pos="4427"/>
          <w:tab w:val="left" w:pos="5892"/>
        </w:tabs>
        <w:autoSpaceDE w:val="0"/>
        <w:autoSpaceDN w:val="0"/>
        <w:adjustRightInd w:val="0"/>
        <w:spacing w:before="16" w:line="184" w:lineRule="exact"/>
        <w:ind w:left="983"/>
        <w:jc w:val="both"/>
        <w:rPr>
          <w:rFonts w:ascii="Cambria" w:hAnsi="Cambria" w:cs="Cambria"/>
          <w:color w:val="000000"/>
          <w:spacing w:val="-6"/>
          <w:sz w:val="20"/>
          <w:szCs w:val="20"/>
        </w:rPr>
      </w:pPr>
      <w:r>
        <w:rPr>
          <w:rFonts w:ascii="Cambria" w:hAnsi="Cambria" w:cs="Cambria"/>
          <w:color w:val="000000"/>
          <w:spacing w:val="-6"/>
          <w:sz w:val="20"/>
          <w:szCs w:val="20"/>
        </w:rPr>
        <w:t>Lista kontrolluese të</w:t>
      </w:r>
      <w:r>
        <w:tab/>
      </w:r>
      <w:r>
        <w:rPr>
          <w:rFonts w:ascii="Cambria" w:hAnsi="Cambria" w:cs="Cambria"/>
          <w:color w:val="000000"/>
          <w:spacing w:val="-6"/>
          <w:sz w:val="20"/>
          <w:szCs w:val="20"/>
        </w:rPr>
        <w:t>Intervista</w:t>
      </w:r>
      <w:r>
        <w:tab/>
      </w:r>
      <w:r>
        <w:rPr>
          <w:rFonts w:ascii="Cambria" w:hAnsi="Cambria" w:cs="Cambria"/>
          <w:color w:val="000000"/>
          <w:spacing w:val="-6"/>
          <w:sz w:val="20"/>
          <w:szCs w:val="20"/>
        </w:rPr>
        <w:t xml:space="preserve">Dialog i folur, pyetje e përgjigje </w:t>
      </w:r>
    </w:p>
    <w:p w:rsidR="00B84943" w:rsidRPr="005D729D" w:rsidRDefault="00B84943" w:rsidP="00FA6E04">
      <w:pPr>
        <w:widowControl w:val="0"/>
        <w:tabs>
          <w:tab w:val="left" w:pos="5892"/>
        </w:tabs>
        <w:autoSpaceDE w:val="0"/>
        <w:autoSpaceDN w:val="0"/>
        <w:adjustRightInd w:val="0"/>
        <w:spacing w:before="8" w:line="184" w:lineRule="exact"/>
        <w:ind w:left="983"/>
        <w:jc w:val="both"/>
        <w:rPr>
          <w:rFonts w:ascii="Cambria" w:hAnsi="Cambria" w:cs="Cambria"/>
          <w:color w:val="000000"/>
          <w:spacing w:val="-6"/>
          <w:sz w:val="20"/>
          <w:szCs w:val="20"/>
        </w:rPr>
      </w:pPr>
      <w:r>
        <w:rPr>
          <w:rFonts w:ascii="Cambria" w:hAnsi="Cambria" w:cs="Cambria"/>
          <w:color w:val="000000"/>
          <w:spacing w:val="-6"/>
          <w:sz w:val="20"/>
          <w:szCs w:val="20"/>
        </w:rPr>
        <w:t>vlerësimit me kritere</w:t>
      </w:r>
      <w:r>
        <w:tab/>
      </w:r>
      <w:r>
        <w:rPr>
          <w:rFonts w:ascii="Cambria" w:hAnsi="Cambria" w:cs="Cambria"/>
          <w:color w:val="000000"/>
          <w:spacing w:val="-6"/>
          <w:sz w:val="20"/>
          <w:szCs w:val="20"/>
        </w:rPr>
        <w:t xml:space="preserve">në mes të anëtarëve </w:t>
      </w:r>
    </w:p>
    <w:p w:rsidR="00B84943" w:rsidRPr="005D729D" w:rsidRDefault="00B84943" w:rsidP="00FA6E04">
      <w:pPr>
        <w:widowControl w:val="0"/>
        <w:autoSpaceDE w:val="0"/>
        <w:autoSpaceDN w:val="0"/>
        <w:adjustRightInd w:val="0"/>
        <w:spacing w:before="2" w:line="184" w:lineRule="exact"/>
        <w:ind w:left="983"/>
        <w:jc w:val="both"/>
        <w:rPr>
          <w:rFonts w:ascii="Cambria" w:hAnsi="Cambria" w:cs="Cambria"/>
          <w:color w:val="000000"/>
          <w:spacing w:val="-4"/>
          <w:sz w:val="20"/>
          <w:szCs w:val="20"/>
        </w:rPr>
      </w:pPr>
      <w:r>
        <w:rPr>
          <w:rFonts w:ascii="Cambria" w:hAnsi="Cambria" w:cs="Cambria"/>
          <w:color w:val="000000"/>
          <w:spacing w:val="-4"/>
          <w:sz w:val="20"/>
          <w:szCs w:val="20"/>
        </w:rPr>
        <w:t>për vëzhguesit /vlerësuesit</w:t>
      </w:r>
    </w:p>
    <w:p w:rsidR="00B84943" w:rsidRPr="005D729D" w:rsidRDefault="00B84943" w:rsidP="00FA6E04">
      <w:pPr>
        <w:widowControl w:val="0"/>
        <w:tabs>
          <w:tab w:val="left" w:pos="5892"/>
        </w:tabs>
        <w:autoSpaceDE w:val="0"/>
        <w:autoSpaceDN w:val="0"/>
        <w:adjustRightInd w:val="0"/>
        <w:spacing w:before="14" w:line="184" w:lineRule="exact"/>
        <w:ind w:left="4427"/>
        <w:jc w:val="both"/>
        <w:rPr>
          <w:rFonts w:ascii="Cambria" w:hAnsi="Cambria" w:cs="Cambria"/>
          <w:color w:val="000000"/>
          <w:spacing w:val="-5"/>
          <w:sz w:val="20"/>
          <w:szCs w:val="20"/>
        </w:rPr>
      </w:pPr>
      <w:r>
        <w:rPr>
          <w:rFonts w:ascii="Cambria" w:hAnsi="Cambria" w:cs="Cambria"/>
          <w:color w:val="000000"/>
          <w:spacing w:val="-5"/>
          <w:sz w:val="20"/>
          <w:szCs w:val="20"/>
        </w:rPr>
        <w:t>Raste studimi</w:t>
      </w:r>
      <w:r>
        <w:tab/>
      </w:r>
      <w:r>
        <w:rPr>
          <w:rFonts w:ascii="Cambria" w:hAnsi="Cambria" w:cs="Cambria"/>
          <w:color w:val="000000"/>
          <w:spacing w:val="-5"/>
          <w:sz w:val="20"/>
          <w:szCs w:val="20"/>
        </w:rPr>
        <w:t xml:space="preserve">Përshkrim i një ngjarjeje nga jeta reale </w:t>
      </w:r>
    </w:p>
    <w:p w:rsidR="00B84943" w:rsidRPr="005D729D" w:rsidRDefault="00B84943" w:rsidP="00FA6E04">
      <w:pPr>
        <w:widowControl w:val="0"/>
        <w:autoSpaceDE w:val="0"/>
        <w:autoSpaceDN w:val="0"/>
        <w:adjustRightInd w:val="0"/>
        <w:spacing w:before="8" w:line="184" w:lineRule="exact"/>
        <w:ind w:left="4427" w:firstLine="1465"/>
        <w:jc w:val="both"/>
        <w:rPr>
          <w:rFonts w:ascii="Cambria" w:hAnsi="Cambria" w:cs="Cambria"/>
          <w:color w:val="000000"/>
          <w:spacing w:val="-5"/>
          <w:sz w:val="20"/>
          <w:szCs w:val="20"/>
        </w:rPr>
      </w:pPr>
      <w:r>
        <w:rPr>
          <w:rFonts w:ascii="Cambria" w:hAnsi="Cambria" w:cs="Cambria"/>
          <w:color w:val="000000"/>
          <w:spacing w:val="-5"/>
          <w:sz w:val="20"/>
          <w:szCs w:val="20"/>
        </w:rPr>
        <w:t xml:space="preserve">Ngjarja përcillet nga një sërë udhzëimesh për </w:t>
      </w:r>
    </w:p>
    <w:p w:rsidR="00B84943" w:rsidRPr="005D729D" w:rsidRDefault="00B84943" w:rsidP="00FA6E04">
      <w:pPr>
        <w:widowControl w:val="0"/>
        <w:autoSpaceDE w:val="0"/>
        <w:autoSpaceDN w:val="0"/>
        <w:adjustRightInd w:val="0"/>
        <w:spacing w:before="8" w:line="184" w:lineRule="exact"/>
        <w:ind w:left="4427" w:firstLine="1465"/>
        <w:jc w:val="both"/>
        <w:rPr>
          <w:rFonts w:ascii="Cambria" w:hAnsi="Cambria" w:cs="Cambria"/>
          <w:color w:val="000000"/>
          <w:spacing w:val="-5"/>
          <w:sz w:val="20"/>
          <w:szCs w:val="20"/>
        </w:rPr>
      </w:pPr>
      <w:r>
        <w:rPr>
          <w:rFonts w:ascii="Cambria" w:hAnsi="Cambria" w:cs="Cambria"/>
          <w:color w:val="000000"/>
          <w:spacing w:val="-5"/>
          <w:sz w:val="20"/>
          <w:szCs w:val="20"/>
        </w:rPr>
        <w:t xml:space="preserve">Të nxjerrë përgjigje nga nxënësit </w:t>
      </w:r>
    </w:p>
    <w:p w:rsidR="00B84943" w:rsidRPr="005D729D" w:rsidRDefault="00B84943" w:rsidP="00FA6E04">
      <w:pPr>
        <w:widowControl w:val="0"/>
        <w:autoSpaceDE w:val="0"/>
        <w:autoSpaceDN w:val="0"/>
        <w:adjustRightInd w:val="0"/>
        <w:spacing w:line="184" w:lineRule="exact"/>
        <w:ind w:left="4427"/>
        <w:jc w:val="both"/>
        <w:rPr>
          <w:rFonts w:ascii="Cambria" w:hAnsi="Cambria" w:cs="Cambria"/>
          <w:color w:val="000000"/>
          <w:spacing w:val="-5"/>
          <w:sz w:val="20"/>
          <w:szCs w:val="20"/>
        </w:rPr>
      </w:pPr>
    </w:p>
    <w:p w:rsidR="00B84943" w:rsidRPr="00365EBC" w:rsidRDefault="00B84943" w:rsidP="00FA6E04">
      <w:pPr>
        <w:widowControl w:val="0"/>
        <w:tabs>
          <w:tab w:val="left" w:pos="5892"/>
        </w:tabs>
        <w:autoSpaceDE w:val="0"/>
        <w:autoSpaceDN w:val="0"/>
        <w:adjustRightInd w:val="0"/>
        <w:spacing w:before="16" w:line="184" w:lineRule="exact"/>
        <w:ind w:left="4427"/>
        <w:jc w:val="both"/>
        <w:rPr>
          <w:rFonts w:ascii="Calibri" w:hAnsi="Calibri" w:cs="Calibri"/>
        </w:rPr>
      </w:pPr>
      <w:r>
        <w:rPr>
          <w:rFonts w:ascii="Cambria" w:hAnsi="Cambria" w:cs="Cambria"/>
          <w:color w:val="000000"/>
          <w:spacing w:val="-5"/>
          <w:sz w:val="20"/>
          <w:szCs w:val="20"/>
        </w:rPr>
        <w:t xml:space="preserve">Diskutime në grup </w:t>
      </w:r>
      <w:r>
        <w:tab/>
      </w:r>
      <w:r>
        <w:rPr>
          <w:rFonts w:ascii="Cambria" w:hAnsi="Cambria" w:cs="Cambria"/>
          <w:color w:val="000000"/>
          <w:spacing w:val="-5"/>
          <w:sz w:val="20"/>
          <w:szCs w:val="20"/>
        </w:rPr>
        <w:t>Diskutim –i strukturuar / i pastrukturuar, i kontrolluar / i pakontrolluar</w:t>
      </w:r>
    </w:p>
    <w:sectPr w:rsidR="00B84943" w:rsidRPr="00365EBC" w:rsidSect="00655F2F">
      <w:pgSz w:w="15840" w:h="12240" w:orient="landscape"/>
      <w:pgMar w:top="1440" w:right="1440" w:bottom="1440" w:left="1440" w:header="360" w:footer="720" w:gutter="0"/>
      <w:cols w:space="720"/>
      <w:titlePg/>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67504" w:rsidRDefault="00367504">
      <w:r>
        <w:separator/>
      </w:r>
    </w:p>
  </w:endnote>
  <w:endnote w:type="continuationSeparator" w:id="0">
    <w:p w:rsidR="00367504" w:rsidRDefault="003675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libri">
    <w:panose1 w:val="020F0502020204030204"/>
    <w:charset w:val="00"/>
    <w:family w:val="auto"/>
    <w:pitch w:val="variable"/>
    <w:sig w:usb0="E10002FF" w:usb1="4000ACFF" w:usb2="00000009" w:usb3="00000000" w:csb0="0000019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auto"/>
    <w:pitch w:val="variable"/>
    <w:sig w:usb0="E0002AFF" w:usb1="C0007843" w:usb2="00000009" w:usb3="00000000" w:csb0="000001FF" w:csb1="00000000"/>
  </w:font>
  <w:font w:name="Cambria">
    <w:panose1 w:val="02040503050406030204"/>
    <w:charset w:val="00"/>
    <w:family w:val="auto"/>
    <w:pitch w:val="variable"/>
    <w:sig w:usb0="E00002FF" w:usb1="400004FF" w:usb2="00000000" w:usb3="00000000" w:csb0="0000019F" w:csb1="00000000"/>
  </w:font>
  <w:font w:name="Lucida Grande">
    <w:panose1 w:val="020B0600040502020204"/>
    <w:charset w:val="00"/>
    <w:family w:val="auto"/>
    <w:pitch w:val="variable"/>
    <w:sig w:usb0="E1000AEF" w:usb1="5000A1FF" w:usb2="00000000" w:usb3="00000000" w:csb0="000001BF" w:csb1="00000000"/>
  </w:font>
  <w:font w:name="Sabon">
    <w:altName w:val="Cambria"/>
    <w:panose1 w:val="00000000000000000000"/>
    <w:charset w:val="00"/>
    <w:family w:val="roman"/>
    <w:notTrueType/>
    <w:pitch w:val="default"/>
    <w:sig w:usb0="00000003" w:usb1="00000000" w:usb2="00000000" w:usb3="00000000" w:csb0="00000001" w:csb1="00000000"/>
  </w:font>
  <w:font w:name="Humanst521 BT">
    <w:altName w:val="Arial"/>
    <w:panose1 w:val="00000000000000000000"/>
    <w:charset w:val="00"/>
    <w:family w:val="swiss"/>
    <w:notTrueType/>
    <w:pitch w:val="default"/>
    <w:sig w:usb0="00000003" w:usb1="00000000" w:usb2="00000000" w:usb3="00000000" w:csb0="00000001" w:csb1="00000000"/>
  </w:font>
  <w:font w:name="SimSun">
    <w:altName w:val="宋体"/>
    <w:charset w:val="86"/>
    <w:family w:val="auto"/>
    <w:pitch w:val="variable"/>
    <w:sig w:usb0="00000003" w:usb1="288F0000" w:usb2="00000016" w:usb3="00000000" w:csb0="00040001" w:csb1="00000000"/>
  </w:font>
  <w:font w:name="Arial Black">
    <w:panose1 w:val="020B0A04020102020204"/>
    <w:charset w:val="00"/>
    <w:family w:val="auto"/>
    <w:pitch w:val="variable"/>
    <w:sig w:usb0="00000287" w:usb1="00000000" w:usb2="00000000" w:usb3="00000000" w:csb0="0000009F" w:csb1="00000000"/>
  </w:font>
  <w:font w:name="ＭＳ ゴシック">
    <w:charset w:val="4E"/>
    <w:family w:val="auto"/>
    <w:pitch w:val="variable"/>
    <w:sig w:usb0="E00002FF" w:usb1="6AC7FDFB" w:usb2="00000012" w:usb3="00000000" w:csb0="0002009F" w:csb1="00000000"/>
  </w:font>
  <w:font w:name="ＭＳ 明朝">
    <w:charset w:val="4E"/>
    <w:family w:val="auto"/>
    <w:pitch w:val="variable"/>
    <w:sig w:usb0="E00002FF" w:usb1="6AC7FDFB" w:usb2="00000012" w:usb3="00000000" w:csb0="000200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67504" w:rsidRDefault="00367504">
      <w:r>
        <w:separator/>
      </w:r>
    </w:p>
  </w:footnote>
  <w:footnote w:type="continuationSeparator" w:id="0">
    <w:p w:rsidR="00367504" w:rsidRDefault="00367504">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p w:rsidR="00367504" w:rsidRDefault="00690527">
    <w:pPr>
      <w:pStyle w:val="Header"/>
    </w:pPr>
    <w:r>
      <w:rPr>
        <w:noProof/>
        <w:lang w:val="en-US" w:eastAsia="en-US"/>
      </w:rPr>
      <w:pict>
        <v:shapetype id="_x0000_t136" coordsize="21600,21600" o:spt="136" adj="10800" path="m@7,0l@8,0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2578377" o:spid="_x0000_s2049" type="#_x0000_t136" style="position:absolute;margin-left:0;margin-top:0;width:471.3pt;height:188.5pt;rotation:315;z-index:-251656192;mso-position-horizontal:center;mso-position-horizontal-relative:margin;mso-position-vertical:center;mso-position-vertical-relative:margin" o:allowincell="f" fillcolor="#bfbfbf" stroked="f">
          <v:fill opacity=".5"/>
          <v:textpath style="font-family:&quot;Times New Roman&quot;;font-size:1pt" string="DRAFT"/>
          <w10:wrap anchorx="margin" anchory="margin"/>
        </v:shape>
      </w:pict>
    </w:r>
  </w:p>
  <w:p w:rsidR="00367504" w:rsidRDefault="00367504">
    <w:pPr>
      <w:pStyle w:val="Header"/>
    </w:pPr>
    <w:r>
      <w:rPr>
        <w:noProof/>
        <w:lang w:val="en-US" w:eastAsia="en-US"/>
      </w:rPr>
      <mc:AlternateContent>
        <mc:Choice Requires="wps">
          <w:drawing>
            <wp:anchor distT="0" distB="0" distL="114300" distR="114300" simplePos="0" relativeHeight="251661312" behindDoc="0" locked="0" layoutInCell="0" allowOverlap="1">
              <wp:simplePos x="0" y="0"/>
              <wp:positionH relativeFrom="page">
                <wp:posOffset>0</wp:posOffset>
              </wp:positionH>
              <wp:positionV relativeFrom="page">
                <wp:posOffset>1188720</wp:posOffset>
              </wp:positionV>
              <wp:extent cx="771525" cy="285750"/>
              <wp:effectExtent l="0" t="0" r="0" b="1905"/>
              <wp:wrapNone/>
              <wp:docPr id="13"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71525" cy="2857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367504" w:rsidRDefault="00367504" w:rsidP="007E31D6">
                          <w:pPr>
                            <w:pBdr>
                              <w:top w:val="single" w:sz="4" w:space="1" w:color="D8D8D8"/>
                            </w:pBdr>
                            <w:jc w:val="right"/>
                          </w:pPr>
                          <w:r>
                            <w:t xml:space="preserve">Faqe | </w:t>
                          </w:r>
                          <w:r>
                            <w:fldChar w:fldCharType="begin"/>
                          </w:r>
                          <w:r>
                            <w:instrText xml:space="preserve"> PAGE   \* MERGEFORMAT </w:instrText>
                          </w:r>
                          <w:r>
                            <w:fldChar w:fldCharType="separate"/>
                          </w:r>
                          <w:r w:rsidR="00690527">
                            <w:rPr>
                              <w:noProof/>
                            </w:rPr>
                            <w:t>66</w:t>
                          </w:r>
                          <w:r>
                            <w:rPr>
                              <w:noProof/>
                            </w:rPr>
                            <w:fldChar w:fldCharType="end"/>
                          </w:r>
                        </w:p>
                      </w:txbxContent>
                    </wps:txbx>
                    <wps:bodyPr rot="0" vert="horz" wrap="square" lIns="0" tIns="45720" rIns="0" bIns="45720" anchor="t" anchorCtr="0" upright="1">
                      <a:spAutoFit/>
                    </wps:bodyPr>
                  </wps:wsp>
                </a:graphicData>
              </a:graphic>
              <wp14:sizeRelH relativeFrom="page">
                <wp14:pctWidth>0</wp14:pctWidth>
              </wp14:sizeRelH>
              <wp14:sizeRelV relativeFrom="page">
                <wp14:pctHeight>0</wp14:pctHeight>
              </wp14:sizeRelV>
            </wp:anchor>
          </w:drawing>
        </mc:Choice>
        <mc:Fallback>
          <w:pict>
            <v:rect id="Rectangle 13" o:spid="_x0000_s1105" style="position:absolute;margin-left:0;margin-top:93.6pt;width:60.75pt;height:22.5pt;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" o:allowincell="f" stroked="f">
              <v:textbox style="mso-fit-shape-to-text:t" inset="0,,0">
                <w:txbxContent>
                  <w:p w:rsidR="00367504" w:rsidRDefault="00367504" w:rsidP="007E31D6">
                    <w:pPr>
                      <w:pBdr>
                        <w:top w:val="single" w:sz="4" w:space="1" w:color="D8D8D8"/>
                      </w:pBdr>
                      <w:jc w:val="right"/>
                    </w:pPr>
                    <w:r>
                      <w:t xml:space="preserve">Faqe | </w:t>
                    </w:r>
                    <w:r>
                      <w:fldChar w:fldCharType="begin"/>
                    </w:r>
                    <w:r>
                      <w:instrText xml:space="preserve"> PAGE   \* MERGEFORMAT </w:instrText>
                    </w:r>
                    <w:r>
                      <w:fldChar w:fldCharType="separate"/>
                    </w:r>
                    <w:r w:rsidR="0078333A">
                      <w:rPr>
                        <w:noProof/>
                      </w:rPr>
                      <w:t>66</w:t>
                    </w:r>
                    <w:r>
                      <w:rPr>
                        <w:noProof/>
                      </w:rPr>
                      <w:fldChar w:fldCharType="end"/>
                    </w:r>
                  </w:p>
                </w:txbxContent>
              </v:textbox>
              <w10:wrap anchorx="page" anchory="page"/>
            </v:rect>
          </w:pict>
        </mc:Fallback>
      </mc:AlternateContent>
    </w: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p w:rsidR="00367504" w:rsidRDefault="00690527">
    <w:pPr>
      <w:pStyle w:val="Header"/>
    </w:pPr>
    <w:r>
      <w:rPr>
        <w:noProof/>
        <w:lang w:val="en-US" w:eastAsia="en-US"/>
      </w:rPr>
      <w:pict>
        <v:shapetype id="_x0000_t136" coordsize="21600,21600" o:spt="136" adj="10800" path="m@7,0l@8,0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2578375" o:spid="_x0000_s2051" type="#_x0000_t136" style="position:absolute;margin-left:0;margin-top:0;width:471.3pt;height:188.5pt;rotation:315;z-index:-251653120;mso-position-horizontal:center;mso-position-horizontal-relative:margin;mso-position-vertical:center;mso-position-vertical-relative:margin" o:allowincell="f" fillcolor="#bfbfbf" stroked="f">
          <v:fill opacity=".5"/>
          <v:textpath style="font-family:&quot;Times New Roman&quot;;font-size:1pt" string="DRAFT"/>
          <w10:wrap anchorx="margin" anchory="margin"/>
        </v:shape>
      </w:pic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B42C9980"/>
    <w:lvl w:ilvl="0">
      <w:start w:val="1"/>
      <w:numFmt w:val="decimal"/>
      <w:lvlText w:val="%1."/>
      <w:lvlJc w:val="left"/>
      <w:pPr>
        <w:tabs>
          <w:tab w:val="num" w:pos="1492"/>
        </w:tabs>
        <w:ind w:left="1492" w:hanging="360"/>
      </w:pPr>
    </w:lvl>
  </w:abstractNum>
  <w:abstractNum w:abstractNumId="1">
    <w:nsid w:val="FFFFFF7D"/>
    <w:multiLevelType w:val="singleLevel"/>
    <w:tmpl w:val="9A7E6120"/>
    <w:lvl w:ilvl="0">
      <w:start w:val="1"/>
      <w:numFmt w:val="decimal"/>
      <w:lvlText w:val="%1."/>
      <w:lvlJc w:val="left"/>
      <w:pPr>
        <w:tabs>
          <w:tab w:val="num" w:pos="1209"/>
        </w:tabs>
        <w:ind w:left="1209" w:hanging="360"/>
      </w:pPr>
    </w:lvl>
  </w:abstractNum>
  <w:abstractNum w:abstractNumId="2">
    <w:nsid w:val="FFFFFF7E"/>
    <w:multiLevelType w:val="singleLevel"/>
    <w:tmpl w:val="56FC95E0"/>
    <w:lvl w:ilvl="0">
      <w:start w:val="1"/>
      <w:numFmt w:val="decimal"/>
      <w:lvlText w:val="%1."/>
      <w:lvlJc w:val="left"/>
      <w:pPr>
        <w:tabs>
          <w:tab w:val="num" w:pos="926"/>
        </w:tabs>
        <w:ind w:left="926" w:hanging="360"/>
      </w:pPr>
    </w:lvl>
  </w:abstractNum>
  <w:abstractNum w:abstractNumId="3">
    <w:nsid w:val="FFFFFF7F"/>
    <w:multiLevelType w:val="singleLevel"/>
    <w:tmpl w:val="3F82CA30"/>
    <w:lvl w:ilvl="0">
      <w:start w:val="1"/>
      <w:numFmt w:val="decimal"/>
      <w:lvlText w:val="%1."/>
      <w:lvlJc w:val="left"/>
      <w:pPr>
        <w:tabs>
          <w:tab w:val="num" w:pos="643"/>
        </w:tabs>
        <w:ind w:left="643" w:hanging="360"/>
      </w:pPr>
    </w:lvl>
  </w:abstractNum>
  <w:abstractNum w:abstractNumId="4">
    <w:nsid w:val="FFFFFF80"/>
    <w:multiLevelType w:val="singleLevel"/>
    <w:tmpl w:val="EAE887A6"/>
    <w:lvl w:ilvl="0">
      <w:start w:val="1"/>
      <w:numFmt w:val="bullet"/>
      <w:lvlText w:val=""/>
      <w:lvlJc w:val="left"/>
      <w:pPr>
        <w:tabs>
          <w:tab w:val="num" w:pos="1492"/>
        </w:tabs>
        <w:ind w:left="1492" w:hanging="360"/>
      </w:pPr>
      <w:rPr>
        <w:rFonts w:ascii="Symbol" w:hAnsi="Symbol" w:cs="Symbol" w:hint="default"/>
      </w:rPr>
    </w:lvl>
  </w:abstractNum>
  <w:abstractNum w:abstractNumId="5">
    <w:nsid w:val="FFFFFF81"/>
    <w:multiLevelType w:val="singleLevel"/>
    <w:tmpl w:val="FFA86134"/>
    <w:lvl w:ilvl="0">
      <w:start w:val="1"/>
      <w:numFmt w:val="bullet"/>
      <w:lvlText w:val=""/>
      <w:lvlJc w:val="left"/>
      <w:pPr>
        <w:tabs>
          <w:tab w:val="num" w:pos="1209"/>
        </w:tabs>
        <w:ind w:left="1209" w:hanging="360"/>
      </w:pPr>
      <w:rPr>
        <w:rFonts w:ascii="Symbol" w:hAnsi="Symbol" w:cs="Symbol" w:hint="default"/>
      </w:rPr>
    </w:lvl>
  </w:abstractNum>
  <w:abstractNum w:abstractNumId="6">
    <w:nsid w:val="FFFFFF82"/>
    <w:multiLevelType w:val="singleLevel"/>
    <w:tmpl w:val="D7C2BDF6"/>
    <w:lvl w:ilvl="0">
      <w:start w:val="1"/>
      <w:numFmt w:val="bullet"/>
      <w:lvlText w:val=""/>
      <w:lvlJc w:val="left"/>
      <w:pPr>
        <w:tabs>
          <w:tab w:val="num" w:pos="926"/>
        </w:tabs>
        <w:ind w:left="926" w:hanging="360"/>
      </w:pPr>
      <w:rPr>
        <w:rFonts w:ascii="Symbol" w:hAnsi="Symbol" w:cs="Symbol" w:hint="default"/>
      </w:rPr>
    </w:lvl>
  </w:abstractNum>
  <w:abstractNum w:abstractNumId="7">
    <w:nsid w:val="FFFFFF83"/>
    <w:multiLevelType w:val="singleLevel"/>
    <w:tmpl w:val="EE2494DA"/>
    <w:lvl w:ilvl="0">
      <w:start w:val="1"/>
      <w:numFmt w:val="bullet"/>
      <w:lvlText w:val=""/>
      <w:lvlJc w:val="left"/>
      <w:pPr>
        <w:tabs>
          <w:tab w:val="num" w:pos="643"/>
        </w:tabs>
        <w:ind w:left="643" w:hanging="360"/>
      </w:pPr>
      <w:rPr>
        <w:rFonts w:ascii="Symbol" w:hAnsi="Symbol" w:cs="Symbol" w:hint="default"/>
      </w:rPr>
    </w:lvl>
  </w:abstractNum>
  <w:abstractNum w:abstractNumId="8">
    <w:nsid w:val="FFFFFF88"/>
    <w:multiLevelType w:val="singleLevel"/>
    <w:tmpl w:val="6122AEE0"/>
    <w:lvl w:ilvl="0">
      <w:start w:val="1"/>
      <w:numFmt w:val="decimal"/>
      <w:lvlText w:val="%1."/>
      <w:lvlJc w:val="left"/>
      <w:pPr>
        <w:tabs>
          <w:tab w:val="num" w:pos="360"/>
        </w:tabs>
        <w:ind w:left="360" w:hanging="360"/>
      </w:pPr>
    </w:lvl>
  </w:abstractNum>
  <w:abstractNum w:abstractNumId="9">
    <w:nsid w:val="FFFFFF89"/>
    <w:multiLevelType w:val="singleLevel"/>
    <w:tmpl w:val="89F64C86"/>
    <w:lvl w:ilvl="0">
      <w:start w:val="1"/>
      <w:numFmt w:val="bullet"/>
      <w:lvlText w:val=""/>
      <w:lvlJc w:val="left"/>
      <w:pPr>
        <w:tabs>
          <w:tab w:val="num" w:pos="360"/>
        </w:tabs>
        <w:ind w:left="360" w:hanging="360"/>
      </w:pPr>
      <w:rPr>
        <w:rFonts w:ascii="Symbol" w:hAnsi="Symbol" w:cs="Symbol" w:hint="default"/>
      </w:rPr>
    </w:lvl>
  </w:abstractNum>
  <w:abstractNum w:abstractNumId="10">
    <w:nsid w:val="02A23CE8"/>
    <w:multiLevelType w:val="hybridMultilevel"/>
    <w:tmpl w:val="F15CF886"/>
    <w:lvl w:ilvl="0" w:tplc="C2BC45D2">
      <w:start w:val="4"/>
      <w:numFmt w:val="bullet"/>
      <w:lvlText w:val="-"/>
      <w:lvlJc w:val="left"/>
      <w:pPr>
        <w:ind w:left="720" w:hanging="360"/>
      </w:pPr>
      <w:rPr>
        <w:rFonts w:ascii="Calibri" w:eastAsia="Times New Roman" w:hAnsi="Calibri"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1">
    <w:nsid w:val="09194243"/>
    <w:multiLevelType w:val="hybridMultilevel"/>
    <w:tmpl w:val="6D70B956"/>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12">
    <w:nsid w:val="0A2E48C0"/>
    <w:multiLevelType w:val="hybridMultilevel"/>
    <w:tmpl w:val="C42C826E"/>
    <w:lvl w:ilvl="0" w:tplc="E490F356">
      <w:start w:val="4"/>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13">
    <w:nsid w:val="0E5E6018"/>
    <w:multiLevelType w:val="hybridMultilevel"/>
    <w:tmpl w:val="4EF0E0F4"/>
    <w:lvl w:ilvl="0" w:tplc="7FDA7746">
      <w:start w:val="1"/>
      <w:numFmt w:val="decimal"/>
      <w:lvlText w:val="%1."/>
      <w:lvlJc w:val="left"/>
      <w:pPr>
        <w:ind w:left="126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4">
    <w:nsid w:val="0EF925A0"/>
    <w:multiLevelType w:val="hybridMultilevel"/>
    <w:tmpl w:val="306E6512"/>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15">
    <w:nsid w:val="0F0E3DEC"/>
    <w:multiLevelType w:val="hybridMultilevel"/>
    <w:tmpl w:val="2C228886"/>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16">
    <w:nsid w:val="0FFD7DBB"/>
    <w:multiLevelType w:val="hybridMultilevel"/>
    <w:tmpl w:val="8DB03818"/>
    <w:lvl w:ilvl="0" w:tplc="04090001">
      <w:start w:val="1"/>
      <w:numFmt w:val="bullet"/>
      <w:lvlText w:val=""/>
      <w:lvlJc w:val="left"/>
      <w:pPr>
        <w:tabs>
          <w:tab w:val="num" w:pos="720"/>
        </w:tabs>
        <w:ind w:left="720" w:hanging="360"/>
      </w:pPr>
      <w:rPr>
        <w:rFonts w:ascii="Symbol" w:hAnsi="Symbol" w:cs="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17">
    <w:nsid w:val="10A07143"/>
    <w:multiLevelType w:val="hybridMultilevel"/>
    <w:tmpl w:val="B14ADFF6"/>
    <w:lvl w:ilvl="0" w:tplc="04090001">
      <w:start w:val="1"/>
      <w:numFmt w:val="bullet"/>
      <w:lvlText w:val=""/>
      <w:lvlJc w:val="left"/>
      <w:pPr>
        <w:tabs>
          <w:tab w:val="num" w:pos="720"/>
        </w:tabs>
        <w:ind w:left="720" w:hanging="360"/>
      </w:pPr>
      <w:rPr>
        <w:rFonts w:ascii="Symbol" w:hAnsi="Symbol" w:cs="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18">
    <w:nsid w:val="10D20420"/>
    <w:multiLevelType w:val="hybridMultilevel"/>
    <w:tmpl w:val="DDA6D682"/>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19">
    <w:nsid w:val="178504F0"/>
    <w:multiLevelType w:val="hybridMultilevel"/>
    <w:tmpl w:val="184ED7CC"/>
    <w:lvl w:ilvl="0" w:tplc="08090001">
      <w:start w:val="1"/>
      <w:numFmt w:val="bullet"/>
      <w:lvlText w:val=""/>
      <w:lvlJc w:val="left"/>
      <w:pPr>
        <w:ind w:left="792" w:hanging="360"/>
      </w:pPr>
      <w:rPr>
        <w:rFonts w:ascii="Symbol" w:hAnsi="Symbol" w:cs="Symbol" w:hint="default"/>
      </w:rPr>
    </w:lvl>
    <w:lvl w:ilvl="1" w:tplc="08090003">
      <w:start w:val="1"/>
      <w:numFmt w:val="bullet"/>
      <w:lvlText w:val="o"/>
      <w:lvlJc w:val="left"/>
      <w:pPr>
        <w:ind w:left="1512" w:hanging="360"/>
      </w:pPr>
      <w:rPr>
        <w:rFonts w:ascii="Courier New" w:hAnsi="Courier New" w:cs="Courier New" w:hint="default"/>
      </w:rPr>
    </w:lvl>
    <w:lvl w:ilvl="2" w:tplc="08090005">
      <w:start w:val="1"/>
      <w:numFmt w:val="bullet"/>
      <w:lvlText w:val=""/>
      <w:lvlJc w:val="left"/>
      <w:pPr>
        <w:ind w:left="2232" w:hanging="360"/>
      </w:pPr>
      <w:rPr>
        <w:rFonts w:ascii="Wingdings" w:hAnsi="Wingdings" w:cs="Wingdings" w:hint="default"/>
      </w:rPr>
    </w:lvl>
    <w:lvl w:ilvl="3" w:tplc="08090001">
      <w:start w:val="1"/>
      <w:numFmt w:val="bullet"/>
      <w:lvlText w:val=""/>
      <w:lvlJc w:val="left"/>
      <w:pPr>
        <w:ind w:left="2952" w:hanging="360"/>
      </w:pPr>
      <w:rPr>
        <w:rFonts w:ascii="Symbol" w:hAnsi="Symbol" w:cs="Symbol" w:hint="default"/>
      </w:rPr>
    </w:lvl>
    <w:lvl w:ilvl="4" w:tplc="08090003">
      <w:start w:val="1"/>
      <w:numFmt w:val="bullet"/>
      <w:lvlText w:val="o"/>
      <w:lvlJc w:val="left"/>
      <w:pPr>
        <w:ind w:left="3672" w:hanging="360"/>
      </w:pPr>
      <w:rPr>
        <w:rFonts w:ascii="Courier New" w:hAnsi="Courier New" w:cs="Courier New" w:hint="default"/>
      </w:rPr>
    </w:lvl>
    <w:lvl w:ilvl="5" w:tplc="08090005">
      <w:start w:val="1"/>
      <w:numFmt w:val="bullet"/>
      <w:lvlText w:val=""/>
      <w:lvlJc w:val="left"/>
      <w:pPr>
        <w:ind w:left="4392" w:hanging="360"/>
      </w:pPr>
      <w:rPr>
        <w:rFonts w:ascii="Wingdings" w:hAnsi="Wingdings" w:cs="Wingdings" w:hint="default"/>
      </w:rPr>
    </w:lvl>
    <w:lvl w:ilvl="6" w:tplc="08090001">
      <w:start w:val="1"/>
      <w:numFmt w:val="bullet"/>
      <w:lvlText w:val=""/>
      <w:lvlJc w:val="left"/>
      <w:pPr>
        <w:ind w:left="5112" w:hanging="360"/>
      </w:pPr>
      <w:rPr>
        <w:rFonts w:ascii="Symbol" w:hAnsi="Symbol" w:cs="Symbol" w:hint="default"/>
      </w:rPr>
    </w:lvl>
    <w:lvl w:ilvl="7" w:tplc="08090003">
      <w:start w:val="1"/>
      <w:numFmt w:val="bullet"/>
      <w:lvlText w:val="o"/>
      <w:lvlJc w:val="left"/>
      <w:pPr>
        <w:ind w:left="5832" w:hanging="360"/>
      </w:pPr>
      <w:rPr>
        <w:rFonts w:ascii="Courier New" w:hAnsi="Courier New" w:cs="Courier New" w:hint="default"/>
      </w:rPr>
    </w:lvl>
    <w:lvl w:ilvl="8" w:tplc="08090005">
      <w:start w:val="1"/>
      <w:numFmt w:val="bullet"/>
      <w:lvlText w:val=""/>
      <w:lvlJc w:val="left"/>
      <w:pPr>
        <w:ind w:left="6552" w:hanging="360"/>
      </w:pPr>
      <w:rPr>
        <w:rFonts w:ascii="Wingdings" w:hAnsi="Wingdings" w:cs="Wingdings" w:hint="default"/>
      </w:rPr>
    </w:lvl>
  </w:abstractNum>
  <w:abstractNum w:abstractNumId="20">
    <w:nsid w:val="206C12AC"/>
    <w:multiLevelType w:val="hybridMultilevel"/>
    <w:tmpl w:val="EFF04C12"/>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21">
    <w:nsid w:val="24F91645"/>
    <w:multiLevelType w:val="hybridMultilevel"/>
    <w:tmpl w:val="1A105F66"/>
    <w:lvl w:ilvl="0" w:tplc="04090001">
      <w:start w:val="1"/>
      <w:numFmt w:val="bullet"/>
      <w:lvlText w:val=""/>
      <w:lvlJc w:val="left"/>
      <w:pPr>
        <w:tabs>
          <w:tab w:val="num" w:pos="720"/>
        </w:tabs>
        <w:ind w:left="720" w:hanging="360"/>
      </w:pPr>
      <w:rPr>
        <w:rFonts w:ascii="Symbol" w:hAnsi="Symbol" w:cs="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22">
    <w:nsid w:val="273672BE"/>
    <w:multiLevelType w:val="hybridMultilevel"/>
    <w:tmpl w:val="5590D9F4"/>
    <w:lvl w:ilvl="0" w:tplc="04090001">
      <w:start w:val="1"/>
      <w:numFmt w:val="bullet"/>
      <w:lvlText w:val=""/>
      <w:lvlJc w:val="left"/>
      <w:pPr>
        <w:ind w:left="1080" w:hanging="360"/>
      </w:pPr>
      <w:rPr>
        <w:rFonts w:ascii="Symbol" w:hAnsi="Symbol" w:cs="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cs="Wingdings" w:hint="default"/>
      </w:rPr>
    </w:lvl>
    <w:lvl w:ilvl="3" w:tplc="04090001">
      <w:start w:val="1"/>
      <w:numFmt w:val="bullet"/>
      <w:lvlText w:val=""/>
      <w:lvlJc w:val="left"/>
      <w:pPr>
        <w:ind w:left="3240" w:hanging="360"/>
      </w:pPr>
      <w:rPr>
        <w:rFonts w:ascii="Symbol" w:hAnsi="Symbol" w:cs="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cs="Wingdings" w:hint="default"/>
      </w:rPr>
    </w:lvl>
    <w:lvl w:ilvl="6" w:tplc="04090001">
      <w:start w:val="1"/>
      <w:numFmt w:val="bullet"/>
      <w:lvlText w:val=""/>
      <w:lvlJc w:val="left"/>
      <w:pPr>
        <w:ind w:left="5400" w:hanging="360"/>
      </w:pPr>
      <w:rPr>
        <w:rFonts w:ascii="Symbol" w:hAnsi="Symbol" w:cs="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cs="Wingdings" w:hint="default"/>
      </w:rPr>
    </w:lvl>
  </w:abstractNum>
  <w:abstractNum w:abstractNumId="23">
    <w:nsid w:val="27BA3507"/>
    <w:multiLevelType w:val="hybridMultilevel"/>
    <w:tmpl w:val="D1DA3D92"/>
    <w:lvl w:ilvl="0" w:tplc="04090001">
      <w:start w:val="1"/>
      <w:numFmt w:val="bullet"/>
      <w:lvlText w:val=""/>
      <w:lvlJc w:val="left"/>
      <w:pPr>
        <w:ind w:left="720" w:hanging="360"/>
      </w:pPr>
      <w:rPr>
        <w:rFonts w:ascii="Symbol" w:hAnsi="Symbol" w:cs="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4">
    <w:nsid w:val="2F24300B"/>
    <w:multiLevelType w:val="hybridMultilevel"/>
    <w:tmpl w:val="C3FE8E02"/>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25">
    <w:nsid w:val="32EF4608"/>
    <w:multiLevelType w:val="hybridMultilevel"/>
    <w:tmpl w:val="CCF42B04"/>
    <w:lvl w:ilvl="0" w:tplc="04090001">
      <w:start w:val="1"/>
      <w:numFmt w:val="bullet"/>
      <w:lvlText w:val=""/>
      <w:lvlJc w:val="left"/>
      <w:pPr>
        <w:tabs>
          <w:tab w:val="num" w:pos="720"/>
        </w:tabs>
        <w:ind w:left="720" w:hanging="360"/>
      </w:pPr>
      <w:rPr>
        <w:rFonts w:ascii="Symbol" w:hAnsi="Symbol" w:cs="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26">
    <w:nsid w:val="341F5487"/>
    <w:multiLevelType w:val="hybridMultilevel"/>
    <w:tmpl w:val="EF66B716"/>
    <w:lvl w:ilvl="0" w:tplc="23E69D9C">
      <w:start w:val="5"/>
      <w:numFmt w:val="bullet"/>
      <w:lvlText w:val="-"/>
      <w:lvlJc w:val="left"/>
      <w:pPr>
        <w:ind w:left="720" w:hanging="360"/>
      </w:pPr>
      <w:rPr>
        <w:rFonts w:ascii="Arial" w:eastAsia="Times New Roman" w:hAnsi="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27">
    <w:nsid w:val="3C8331F9"/>
    <w:multiLevelType w:val="hybridMultilevel"/>
    <w:tmpl w:val="6F94168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8">
    <w:nsid w:val="448C730B"/>
    <w:multiLevelType w:val="hybridMultilevel"/>
    <w:tmpl w:val="7580163C"/>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29">
    <w:nsid w:val="452E4238"/>
    <w:multiLevelType w:val="hybridMultilevel"/>
    <w:tmpl w:val="6F94168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0">
    <w:nsid w:val="45504DCD"/>
    <w:multiLevelType w:val="hybridMultilevel"/>
    <w:tmpl w:val="7F78C0B6"/>
    <w:lvl w:ilvl="0" w:tplc="04090001">
      <w:start w:val="1"/>
      <w:numFmt w:val="bullet"/>
      <w:lvlText w:val=""/>
      <w:lvlJc w:val="left"/>
      <w:pPr>
        <w:ind w:left="720" w:hanging="360"/>
      </w:pPr>
      <w:rPr>
        <w:rFonts w:ascii="Symbol" w:hAnsi="Symbol" w:cs="Symbol" w:hint="default"/>
      </w:rPr>
    </w:lvl>
    <w:lvl w:ilvl="1" w:tplc="7A72E870">
      <w:numFmt w:val="bullet"/>
      <w:lvlText w:val="-"/>
      <w:lvlJc w:val="left"/>
      <w:pPr>
        <w:ind w:left="1440" w:hanging="360"/>
      </w:pPr>
      <w:rPr>
        <w:rFonts w:ascii="Calibri" w:eastAsia="Times New Roman" w:hAnsi="Calibri"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31">
    <w:nsid w:val="4747448A"/>
    <w:multiLevelType w:val="hybridMultilevel"/>
    <w:tmpl w:val="812E3AB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2">
    <w:nsid w:val="492D7645"/>
    <w:multiLevelType w:val="hybridMultilevel"/>
    <w:tmpl w:val="444C932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3">
    <w:nsid w:val="4E8E6280"/>
    <w:multiLevelType w:val="hybridMultilevel"/>
    <w:tmpl w:val="9640B3A2"/>
    <w:lvl w:ilvl="0" w:tplc="0409000F">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34">
    <w:nsid w:val="4E960BAD"/>
    <w:multiLevelType w:val="hybridMultilevel"/>
    <w:tmpl w:val="E9781FB8"/>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35">
    <w:nsid w:val="4FB110FE"/>
    <w:multiLevelType w:val="hybridMultilevel"/>
    <w:tmpl w:val="BB9A7F62"/>
    <w:lvl w:ilvl="0" w:tplc="403EF746">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36">
    <w:nsid w:val="50702036"/>
    <w:multiLevelType w:val="hybridMultilevel"/>
    <w:tmpl w:val="D0E8015E"/>
    <w:lvl w:ilvl="0" w:tplc="04090001">
      <w:start w:val="1"/>
      <w:numFmt w:val="bullet"/>
      <w:lvlText w:val=""/>
      <w:lvlJc w:val="left"/>
      <w:pPr>
        <w:tabs>
          <w:tab w:val="num" w:pos="720"/>
        </w:tabs>
        <w:ind w:left="720" w:hanging="360"/>
      </w:pPr>
      <w:rPr>
        <w:rFonts w:ascii="Symbol" w:hAnsi="Symbol" w:cs="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37">
    <w:nsid w:val="543B2EB5"/>
    <w:multiLevelType w:val="hybridMultilevel"/>
    <w:tmpl w:val="29DE9844"/>
    <w:lvl w:ilvl="0" w:tplc="04090001">
      <w:start w:val="1"/>
      <w:numFmt w:val="bullet"/>
      <w:lvlText w:val=""/>
      <w:lvlJc w:val="left"/>
      <w:pPr>
        <w:tabs>
          <w:tab w:val="num" w:pos="720"/>
        </w:tabs>
        <w:ind w:left="720" w:hanging="360"/>
      </w:pPr>
      <w:rPr>
        <w:rFonts w:ascii="Symbol" w:hAnsi="Symbol" w:cs="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38">
    <w:nsid w:val="59C52236"/>
    <w:multiLevelType w:val="hybridMultilevel"/>
    <w:tmpl w:val="58BA586A"/>
    <w:lvl w:ilvl="0" w:tplc="0809000F">
      <w:start w:val="1"/>
      <w:numFmt w:val="decimal"/>
      <w:lvlText w:val="%1."/>
      <w:lvlJc w:val="left"/>
      <w:pPr>
        <w:ind w:left="2160" w:hanging="360"/>
      </w:pPr>
    </w:lvl>
    <w:lvl w:ilvl="1" w:tplc="08090019">
      <w:start w:val="1"/>
      <w:numFmt w:val="lowerLetter"/>
      <w:lvlText w:val="%2."/>
      <w:lvlJc w:val="left"/>
      <w:pPr>
        <w:ind w:left="2880" w:hanging="360"/>
      </w:pPr>
    </w:lvl>
    <w:lvl w:ilvl="2" w:tplc="0809001B">
      <w:start w:val="1"/>
      <w:numFmt w:val="lowerRoman"/>
      <w:lvlText w:val="%3."/>
      <w:lvlJc w:val="right"/>
      <w:pPr>
        <w:ind w:left="3600" w:hanging="180"/>
      </w:pPr>
    </w:lvl>
    <w:lvl w:ilvl="3" w:tplc="0809000F">
      <w:start w:val="1"/>
      <w:numFmt w:val="decimal"/>
      <w:lvlText w:val="%4."/>
      <w:lvlJc w:val="left"/>
      <w:pPr>
        <w:ind w:left="4320" w:hanging="360"/>
      </w:pPr>
    </w:lvl>
    <w:lvl w:ilvl="4" w:tplc="08090019">
      <w:start w:val="1"/>
      <w:numFmt w:val="lowerLetter"/>
      <w:lvlText w:val="%5."/>
      <w:lvlJc w:val="left"/>
      <w:pPr>
        <w:ind w:left="5040" w:hanging="360"/>
      </w:pPr>
    </w:lvl>
    <w:lvl w:ilvl="5" w:tplc="0809001B">
      <w:start w:val="1"/>
      <w:numFmt w:val="lowerRoman"/>
      <w:lvlText w:val="%6."/>
      <w:lvlJc w:val="right"/>
      <w:pPr>
        <w:ind w:left="5760" w:hanging="180"/>
      </w:pPr>
    </w:lvl>
    <w:lvl w:ilvl="6" w:tplc="0809000F">
      <w:start w:val="1"/>
      <w:numFmt w:val="decimal"/>
      <w:lvlText w:val="%7."/>
      <w:lvlJc w:val="left"/>
      <w:pPr>
        <w:ind w:left="6480" w:hanging="360"/>
      </w:pPr>
    </w:lvl>
    <w:lvl w:ilvl="7" w:tplc="08090019">
      <w:start w:val="1"/>
      <w:numFmt w:val="lowerLetter"/>
      <w:lvlText w:val="%8."/>
      <w:lvlJc w:val="left"/>
      <w:pPr>
        <w:ind w:left="7200" w:hanging="360"/>
      </w:pPr>
    </w:lvl>
    <w:lvl w:ilvl="8" w:tplc="0809001B">
      <w:start w:val="1"/>
      <w:numFmt w:val="lowerRoman"/>
      <w:lvlText w:val="%9."/>
      <w:lvlJc w:val="right"/>
      <w:pPr>
        <w:ind w:left="7920" w:hanging="180"/>
      </w:pPr>
    </w:lvl>
  </w:abstractNum>
  <w:abstractNum w:abstractNumId="39">
    <w:nsid w:val="5B8D718E"/>
    <w:multiLevelType w:val="hybridMultilevel"/>
    <w:tmpl w:val="65525E66"/>
    <w:lvl w:ilvl="0" w:tplc="04090001">
      <w:start w:val="1"/>
      <w:numFmt w:val="bullet"/>
      <w:lvlText w:val=""/>
      <w:lvlJc w:val="left"/>
      <w:pPr>
        <w:tabs>
          <w:tab w:val="num" w:pos="720"/>
        </w:tabs>
        <w:ind w:left="720" w:hanging="360"/>
      </w:pPr>
      <w:rPr>
        <w:rFonts w:ascii="Symbol" w:hAnsi="Symbol" w:cs="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40">
    <w:nsid w:val="66907423"/>
    <w:multiLevelType w:val="hybridMultilevel"/>
    <w:tmpl w:val="8C6ED6B4"/>
    <w:lvl w:ilvl="0" w:tplc="08090001">
      <w:start w:val="1"/>
      <w:numFmt w:val="bullet"/>
      <w:lvlText w:val=""/>
      <w:lvlJc w:val="left"/>
      <w:pPr>
        <w:ind w:left="720" w:hanging="360"/>
      </w:pPr>
      <w:rPr>
        <w:rFonts w:ascii="Symbol" w:hAnsi="Symbol" w:cs="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cs="Wingdings" w:hint="default"/>
      </w:rPr>
    </w:lvl>
    <w:lvl w:ilvl="3" w:tplc="08090001">
      <w:start w:val="1"/>
      <w:numFmt w:val="bullet"/>
      <w:lvlText w:val=""/>
      <w:lvlJc w:val="left"/>
      <w:pPr>
        <w:ind w:left="2880" w:hanging="360"/>
      </w:pPr>
      <w:rPr>
        <w:rFonts w:ascii="Symbol" w:hAnsi="Symbol" w:cs="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cs="Wingdings" w:hint="default"/>
      </w:rPr>
    </w:lvl>
    <w:lvl w:ilvl="6" w:tplc="08090001">
      <w:start w:val="1"/>
      <w:numFmt w:val="bullet"/>
      <w:lvlText w:val=""/>
      <w:lvlJc w:val="left"/>
      <w:pPr>
        <w:ind w:left="5040" w:hanging="360"/>
      </w:pPr>
      <w:rPr>
        <w:rFonts w:ascii="Symbol" w:hAnsi="Symbol" w:cs="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cs="Wingdings" w:hint="default"/>
      </w:rPr>
    </w:lvl>
  </w:abstractNum>
  <w:abstractNum w:abstractNumId="41">
    <w:nsid w:val="759A7147"/>
    <w:multiLevelType w:val="hybridMultilevel"/>
    <w:tmpl w:val="B8DC4C5E"/>
    <w:lvl w:ilvl="0" w:tplc="0409000F">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42">
    <w:nsid w:val="771123C6"/>
    <w:multiLevelType w:val="hybridMultilevel"/>
    <w:tmpl w:val="240AF0DC"/>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43">
    <w:nsid w:val="7F7D3092"/>
    <w:multiLevelType w:val="hybridMultilevel"/>
    <w:tmpl w:val="32AC7BC2"/>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num w:numId="1">
    <w:abstractNumId w:val="26"/>
  </w:num>
  <w:num w:numId="2">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0"/>
  </w:num>
  <w:num w:numId="4">
    <w:abstractNumId w:val="15"/>
  </w:num>
  <w:num w:numId="5">
    <w:abstractNumId w:val="28"/>
  </w:num>
  <w:num w:numId="6">
    <w:abstractNumId w:val="42"/>
  </w:num>
  <w:num w:numId="7">
    <w:abstractNumId w:val="34"/>
  </w:num>
  <w:num w:numId="8">
    <w:abstractNumId w:val="32"/>
  </w:num>
  <w:num w:numId="9">
    <w:abstractNumId w:val="39"/>
  </w:num>
  <w:num w:numId="10">
    <w:abstractNumId w:val="35"/>
  </w:num>
  <w:num w:numId="11">
    <w:abstractNumId w:val="36"/>
  </w:num>
  <w:num w:numId="12">
    <w:abstractNumId w:val="16"/>
  </w:num>
  <w:num w:numId="13">
    <w:abstractNumId w:val="25"/>
  </w:num>
  <w:num w:numId="14">
    <w:abstractNumId w:val="17"/>
  </w:num>
  <w:num w:numId="15">
    <w:abstractNumId w:val="21"/>
  </w:num>
  <w:num w:numId="16">
    <w:abstractNumId w:val="37"/>
  </w:num>
  <w:num w:numId="17">
    <w:abstractNumId w:val="41"/>
  </w:num>
  <w:num w:numId="18">
    <w:abstractNumId w:val="20"/>
  </w:num>
  <w:num w:numId="19">
    <w:abstractNumId w:val="24"/>
  </w:num>
  <w:num w:numId="20">
    <w:abstractNumId w:val="31"/>
  </w:num>
  <w:num w:numId="21">
    <w:abstractNumId w:val="43"/>
  </w:num>
  <w:num w:numId="22">
    <w:abstractNumId w:val="12"/>
  </w:num>
  <w:num w:numId="23">
    <w:abstractNumId w:val="27"/>
  </w:num>
  <w:num w:numId="24">
    <w:abstractNumId w:val="29"/>
  </w:num>
  <w:num w:numId="25">
    <w:abstractNumId w:val="33"/>
  </w:num>
  <w:num w:numId="26">
    <w:abstractNumId w:val="22"/>
  </w:num>
  <w:num w:numId="27">
    <w:abstractNumId w:val="18"/>
  </w:num>
  <w:num w:numId="28">
    <w:abstractNumId w:val="11"/>
  </w:num>
  <w:num w:numId="29">
    <w:abstractNumId w:val="13"/>
  </w:num>
  <w:num w:numId="30">
    <w:abstractNumId w:val="14"/>
  </w:num>
  <w:num w:numId="31">
    <w:abstractNumId w:val="19"/>
  </w:num>
  <w:num w:numId="32">
    <w:abstractNumId w:val="40"/>
  </w:num>
  <w:num w:numId="33">
    <w:abstractNumId w:val="9"/>
  </w:num>
  <w:num w:numId="34">
    <w:abstractNumId w:val="7"/>
  </w:num>
  <w:num w:numId="35">
    <w:abstractNumId w:val="6"/>
  </w:num>
  <w:num w:numId="36">
    <w:abstractNumId w:val="5"/>
  </w:num>
  <w:num w:numId="37">
    <w:abstractNumId w:val="4"/>
  </w:num>
  <w:num w:numId="38">
    <w:abstractNumId w:val="8"/>
  </w:num>
  <w:num w:numId="39">
    <w:abstractNumId w:val="3"/>
  </w:num>
  <w:num w:numId="40">
    <w:abstractNumId w:val="2"/>
  </w:num>
  <w:num w:numId="41">
    <w:abstractNumId w:val="1"/>
  </w:num>
  <w:num w:numId="42">
    <w:abstractNumId w:val="0"/>
  </w:num>
  <w:num w:numId="43">
    <w:abstractNumId w:val="10"/>
  </w:num>
  <w:num w:numId="44">
    <w:abstractNumId w:val="23"/>
  </w:num>
  <w:num w:numId="45">
    <w:abstractNumId w:val="3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4"/>
  <w:embedSystemFonts/>
  <w:proofState w:grammar="clean"/>
  <w:defaultTabStop w:val="720"/>
  <w:doNotHyphenateCaps/>
  <w:drawingGridHorizontalSpacing w:val="360"/>
  <w:drawingGridVerticalSpacing w:val="360"/>
  <w:displayHorizontalDrawingGridEvery w:val="0"/>
  <w:displayVerticalDrawingGridEvery w:val="0"/>
  <w:characterSpacingControl w:val="doNotCompress"/>
  <w:savePreviewPicture/>
  <w:doNotValidateAgainstSchema/>
  <w:doNotDemarcateInvalidXml/>
  <w:hdrShapeDefaults>
    <o:shapedefaults v:ext="edit" spidmax="2054"/>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3258D"/>
    <w:rsid w:val="00002B41"/>
    <w:rsid w:val="00004BD8"/>
    <w:rsid w:val="00005566"/>
    <w:rsid w:val="000075A2"/>
    <w:rsid w:val="00011608"/>
    <w:rsid w:val="00012538"/>
    <w:rsid w:val="00014062"/>
    <w:rsid w:val="00015AAF"/>
    <w:rsid w:val="00025039"/>
    <w:rsid w:val="0003258D"/>
    <w:rsid w:val="0003776C"/>
    <w:rsid w:val="00040C5F"/>
    <w:rsid w:val="00043B73"/>
    <w:rsid w:val="00046176"/>
    <w:rsid w:val="000510C0"/>
    <w:rsid w:val="000514BD"/>
    <w:rsid w:val="0006263C"/>
    <w:rsid w:val="00070E7E"/>
    <w:rsid w:val="00072022"/>
    <w:rsid w:val="0007221E"/>
    <w:rsid w:val="00082548"/>
    <w:rsid w:val="00085F0B"/>
    <w:rsid w:val="00087A3F"/>
    <w:rsid w:val="00090B0E"/>
    <w:rsid w:val="0009315C"/>
    <w:rsid w:val="00093E60"/>
    <w:rsid w:val="000940F0"/>
    <w:rsid w:val="0009744D"/>
    <w:rsid w:val="000A0A75"/>
    <w:rsid w:val="000A193D"/>
    <w:rsid w:val="000C3C21"/>
    <w:rsid w:val="000C5706"/>
    <w:rsid w:val="000D0991"/>
    <w:rsid w:val="000E4E33"/>
    <w:rsid w:val="000E4F9E"/>
    <w:rsid w:val="000F7C6C"/>
    <w:rsid w:val="00101626"/>
    <w:rsid w:val="0010596E"/>
    <w:rsid w:val="00105D71"/>
    <w:rsid w:val="00113E96"/>
    <w:rsid w:val="001153A3"/>
    <w:rsid w:val="00117A04"/>
    <w:rsid w:val="00122139"/>
    <w:rsid w:val="001277AC"/>
    <w:rsid w:val="00131F81"/>
    <w:rsid w:val="00134B9C"/>
    <w:rsid w:val="00141407"/>
    <w:rsid w:val="00142DA5"/>
    <w:rsid w:val="00155A53"/>
    <w:rsid w:val="00161E95"/>
    <w:rsid w:val="001644DB"/>
    <w:rsid w:val="001656BF"/>
    <w:rsid w:val="00174ADD"/>
    <w:rsid w:val="00175CDA"/>
    <w:rsid w:val="001810FA"/>
    <w:rsid w:val="00187C18"/>
    <w:rsid w:val="00191308"/>
    <w:rsid w:val="00191AAB"/>
    <w:rsid w:val="00195507"/>
    <w:rsid w:val="001A5098"/>
    <w:rsid w:val="001A532E"/>
    <w:rsid w:val="001B3108"/>
    <w:rsid w:val="001B4B9E"/>
    <w:rsid w:val="001B6658"/>
    <w:rsid w:val="001B6766"/>
    <w:rsid w:val="001B70A4"/>
    <w:rsid w:val="001C48E0"/>
    <w:rsid w:val="001C5ECD"/>
    <w:rsid w:val="001D6ABA"/>
    <w:rsid w:val="001F0739"/>
    <w:rsid w:val="001F13A3"/>
    <w:rsid w:val="001F4A6D"/>
    <w:rsid w:val="00203798"/>
    <w:rsid w:val="00203CF0"/>
    <w:rsid w:val="002129A1"/>
    <w:rsid w:val="00217027"/>
    <w:rsid w:val="00220DE0"/>
    <w:rsid w:val="00222C0F"/>
    <w:rsid w:val="00225D0A"/>
    <w:rsid w:val="00226F3B"/>
    <w:rsid w:val="00240414"/>
    <w:rsid w:val="0024076D"/>
    <w:rsid w:val="00240ED6"/>
    <w:rsid w:val="002430EE"/>
    <w:rsid w:val="00246343"/>
    <w:rsid w:val="00247031"/>
    <w:rsid w:val="00247861"/>
    <w:rsid w:val="00257F98"/>
    <w:rsid w:val="00264E98"/>
    <w:rsid w:val="00285BE2"/>
    <w:rsid w:val="00292A8E"/>
    <w:rsid w:val="00292B3B"/>
    <w:rsid w:val="00294570"/>
    <w:rsid w:val="0029583D"/>
    <w:rsid w:val="002A701A"/>
    <w:rsid w:val="002B3571"/>
    <w:rsid w:val="002C1275"/>
    <w:rsid w:val="002C1643"/>
    <w:rsid w:val="002C2ED4"/>
    <w:rsid w:val="002E7CEF"/>
    <w:rsid w:val="002F02B9"/>
    <w:rsid w:val="002F077A"/>
    <w:rsid w:val="002F1BF4"/>
    <w:rsid w:val="00304E78"/>
    <w:rsid w:val="00307603"/>
    <w:rsid w:val="003077E0"/>
    <w:rsid w:val="00315798"/>
    <w:rsid w:val="00316D52"/>
    <w:rsid w:val="00324C4E"/>
    <w:rsid w:val="003259FA"/>
    <w:rsid w:val="00327669"/>
    <w:rsid w:val="0033245E"/>
    <w:rsid w:val="003332A6"/>
    <w:rsid w:val="003377C6"/>
    <w:rsid w:val="003378A7"/>
    <w:rsid w:val="00337BBF"/>
    <w:rsid w:val="003478BB"/>
    <w:rsid w:val="00350DE2"/>
    <w:rsid w:val="0035119E"/>
    <w:rsid w:val="00360EB6"/>
    <w:rsid w:val="00365EBC"/>
    <w:rsid w:val="00367504"/>
    <w:rsid w:val="00380EBA"/>
    <w:rsid w:val="0038409A"/>
    <w:rsid w:val="003A0398"/>
    <w:rsid w:val="003A28A2"/>
    <w:rsid w:val="003A7372"/>
    <w:rsid w:val="003B0471"/>
    <w:rsid w:val="003B375E"/>
    <w:rsid w:val="003B6451"/>
    <w:rsid w:val="003E1DC0"/>
    <w:rsid w:val="003E3C00"/>
    <w:rsid w:val="00402426"/>
    <w:rsid w:val="004044B1"/>
    <w:rsid w:val="00407702"/>
    <w:rsid w:val="0041031A"/>
    <w:rsid w:val="00411955"/>
    <w:rsid w:val="004228E5"/>
    <w:rsid w:val="004309DA"/>
    <w:rsid w:val="004354D3"/>
    <w:rsid w:val="00437760"/>
    <w:rsid w:val="00454405"/>
    <w:rsid w:val="00466396"/>
    <w:rsid w:val="00467231"/>
    <w:rsid w:val="00471DAF"/>
    <w:rsid w:val="00471E07"/>
    <w:rsid w:val="004723D6"/>
    <w:rsid w:val="004734BC"/>
    <w:rsid w:val="00482051"/>
    <w:rsid w:val="00484D32"/>
    <w:rsid w:val="004903B0"/>
    <w:rsid w:val="00490410"/>
    <w:rsid w:val="00492F1E"/>
    <w:rsid w:val="004966BA"/>
    <w:rsid w:val="004A0E3F"/>
    <w:rsid w:val="004A56C9"/>
    <w:rsid w:val="004C16B4"/>
    <w:rsid w:val="004C23B1"/>
    <w:rsid w:val="004D0F52"/>
    <w:rsid w:val="004D6FF4"/>
    <w:rsid w:val="004E0410"/>
    <w:rsid w:val="004E0EDB"/>
    <w:rsid w:val="004E2EA6"/>
    <w:rsid w:val="004E6D7B"/>
    <w:rsid w:val="004E7A91"/>
    <w:rsid w:val="004F7F6B"/>
    <w:rsid w:val="00501FA6"/>
    <w:rsid w:val="00510694"/>
    <w:rsid w:val="00513070"/>
    <w:rsid w:val="00517A4F"/>
    <w:rsid w:val="00523B7F"/>
    <w:rsid w:val="005452D6"/>
    <w:rsid w:val="005515F4"/>
    <w:rsid w:val="00552B7F"/>
    <w:rsid w:val="00553352"/>
    <w:rsid w:val="005613E0"/>
    <w:rsid w:val="005623B3"/>
    <w:rsid w:val="0056751C"/>
    <w:rsid w:val="0058093A"/>
    <w:rsid w:val="00581745"/>
    <w:rsid w:val="00585B45"/>
    <w:rsid w:val="0059531F"/>
    <w:rsid w:val="005C2EC9"/>
    <w:rsid w:val="005C75BF"/>
    <w:rsid w:val="005D0674"/>
    <w:rsid w:val="005D1AA4"/>
    <w:rsid w:val="005D5CE0"/>
    <w:rsid w:val="005D729D"/>
    <w:rsid w:val="005E4E3D"/>
    <w:rsid w:val="005E4EE8"/>
    <w:rsid w:val="005F2256"/>
    <w:rsid w:val="005F2CB9"/>
    <w:rsid w:val="005F3E0F"/>
    <w:rsid w:val="006023E9"/>
    <w:rsid w:val="00606C8C"/>
    <w:rsid w:val="00613D43"/>
    <w:rsid w:val="006203AC"/>
    <w:rsid w:val="00624DEB"/>
    <w:rsid w:val="006370A3"/>
    <w:rsid w:val="00655F2F"/>
    <w:rsid w:val="006579C1"/>
    <w:rsid w:val="006617C1"/>
    <w:rsid w:val="00670AB2"/>
    <w:rsid w:val="00670F46"/>
    <w:rsid w:val="0067217D"/>
    <w:rsid w:val="00674509"/>
    <w:rsid w:val="00677A28"/>
    <w:rsid w:val="00690527"/>
    <w:rsid w:val="00690FC2"/>
    <w:rsid w:val="006917DD"/>
    <w:rsid w:val="00697C80"/>
    <w:rsid w:val="006A6F26"/>
    <w:rsid w:val="006A7000"/>
    <w:rsid w:val="006B50E9"/>
    <w:rsid w:val="006C01AA"/>
    <w:rsid w:val="006C18E2"/>
    <w:rsid w:val="006C3DDC"/>
    <w:rsid w:val="006D5B10"/>
    <w:rsid w:val="006E070D"/>
    <w:rsid w:val="006F4E6C"/>
    <w:rsid w:val="0070693A"/>
    <w:rsid w:val="00713F99"/>
    <w:rsid w:val="007158C6"/>
    <w:rsid w:val="00715E5E"/>
    <w:rsid w:val="00747634"/>
    <w:rsid w:val="0074763F"/>
    <w:rsid w:val="00747D3C"/>
    <w:rsid w:val="00753303"/>
    <w:rsid w:val="00753CA2"/>
    <w:rsid w:val="00763B51"/>
    <w:rsid w:val="007658E5"/>
    <w:rsid w:val="0076639C"/>
    <w:rsid w:val="0077586C"/>
    <w:rsid w:val="0078333A"/>
    <w:rsid w:val="007856F5"/>
    <w:rsid w:val="007861FB"/>
    <w:rsid w:val="00786A0B"/>
    <w:rsid w:val="0079500C"/>
    <w:rsid w:val="00797F45"/>
    <w:rsid w:val="007A67B6"/>
    <w:rsid w:val="007B2781"/>
    <w:rsid w:val="007B550E"/>
    <w:rsid w:val="007B6AC0"/>
    <w:rsid w:val="007B6F8F"/>
    <w:rsid w:val="007C0958"/>
    <w:rsid w:val="007C0F3E"/>
    <w:rsid w:val="007C1127"/>
    <w:rsid w:val="007C4818"/>
    <w:rsid w:val="007E0D0C"/>
    <w:rsid w:val="007E31D6"/>
    <w:rsid w:val="007E6BB3"/>
    <w:rsid w:val="007F0189"/>
    <w:rsid w:val="007F0248"/>
    <w:rsid w:val="007F362D"/>
    <w:rsid w:val="007F47C3"/>
    <w:rsid w:val="00805F4A"/>
    <w:rsid w:val="00805F56"/>
    <w:rsid w:val="0081391E"/>
    <w:rsid w:val="00825A32"/>
    <w:rsid w:val="008270AC"/>
    <w:rsid w:val="00831E39"/>
    <w:rsid w:val="0083455A"/>
    <w:rsid w:val="00836E3C"/>
    <w:rsid w:val="00840031"/>
    <w:rsid w:val="0084523F"/>
    <w:rsid w:val="00847043"/>
    <w:rsid w:val="0085194D"/>
    <w:rsid w:val="008649F9"/>
    <w:rsid w:val="00864A9B"/>
    <w:rsid w:val="00876BCD"/>
    <w:rsid w:val="00876C38"/>
    <w:rsid w:val="008851AB"/>
    <w:rsid w:val="00890280"/>
    <w:rsid w:val="008906C5"/>
    <w:rsid w:val="00892A29"/>
    <w:rsid w:val="008B50D8"/>
    <w:rsid w:val="008B5BB7"/>
    <w:rsid w:val="008C39AB"/>
    <w:rsid w:val="008C3F81"/>
    <w:rsid w:val="008C6998"/>
    <w:rsid w:val="008E6213"/>
    <w:rsid w:val="008E6FDE"/>
    <w:rsid w:val="008F1152"/>
    <w:rsid w:val="008F2619"/>
    <w:rsid w:val="008F2B4D"/>
    <w:rsid w:val="00900568"/>
    <w:rsid w:val="00901E06"/>
    <w:rsid w:val="0091314A"/>
    <w:rsid w:val="00945772"/>
    <w:rsid w:val="00947BCB"/>
    <w:rsid w:val="00970415"/>
    <w:rsid w:val="0097178E"/>
    <w:rsid w:val="00987238"/>
    <w:rsid w:val="00991537"/>
    <w:rsid w:val="00993B08"/>
    <w:rsid w:val="0099509D"/>
    <w:rsid w:val="009A3F66"/>
    <w:rsid w:val="009B532A"/>
    <w:rsid w:val="009B5949"/>
    <w:rsid w:val="009C0ABF"/>
    <w:rsid w:val="009C5C7F"/>
    <w:rsid w:val="009D4B50"/>
    <w:rsid w:val="009E01B0"/>
    <w:rsid w:val="009E4CFA"/>
    <w:rsid w:val="009E673D"/>
    <w:rsid w:val="00A04467"/>
    <w:rsid w:val="00A15D6E"/>
    <w:rsid w:val="00A22F05"/>
    <w:rsid w:val="00A27DA6"/>
    <w:rsid w:val="00A303CE"/>
    <w:rsid w:val="00A32885"/>
    <w:rsid w:val="00A33876"/>
    <w:rsid w:val="00A35680"/>
    <w:rsid w:val="00A369A4"/>
    <w:rsid w:val="00A45BAF"/>
    <w:rsid w:val="00A52382"/>
    <w:rsid w:val="00A54EA1"/>
    <w:rsid w:val="00A559B8"/>
    <w:rsid w:val="00A7532A"/>
    <w:rsid w:val="00A77488"/>
    <w:rsid w:val="00A84BEF"/>
    <w:rsid w:val="00A8726B"/>
    <w:rsid w:val="00A87894"/>
    <w:rsid w:val="00A90AA6"/>
    <w:rsid w:val="00A92047"/>
    <w:rsid w:val="00AA24EA"/>
    <w:rsid w:val="00AB3757"/>
    <w:rsid w:val="00AB4143"/>
    <w:rsid w:val="00AC3070"/>
    <w:rsid w:val="00AC5E64"/>
    <w:rsid w:val="00AC7D12"/>
    <w:rsid w:val="00AE6E4F"/>
    <w:rsid w:val="00AF25D3"/>
    <w:rsid w:val="00AF3AF4"/>
    <w:rsid w:val="00AF4DC1"/>
    <w:rsid w:val="00B01D9E"/>
    <w:rsid w:val="00B031F7"/>
    <w:rsid w:val="00B06C46"/>
    <w:rsid w:val="00B06E00"/>
    <w:rsid w:val="00B11623"/>
    <w:rsid w:val="00B2181F"/>
    <w:rsid w:val="00B224D1"/>
    <w:rsid w:val="00B22975"/>
    <w:rsid w:val="00B24B35"/>
    <w:rsid w:val="00B44172"/>
    <w:rsid w:val="00B441EB"/>
    <w:rsid w:val="00B45935"/>
    <w:rsid w:val="00B67851"/>
    <w:rsid w:val="00B703C8"/>
    <w:rsid w:val="00B72CAD"/>
    <w:rsid w:val="00B7335B"/>
    <w:rsid w:val="00B7352F"/>
    <w:rsid w:val="00B824BC"/>
    <w:rsid w:val="00B84943"/>
    <w:rsid w:val="00B87BAB"/>
    <w:rsid w:val="00B97417"/>
    <w:rsid w:val="00BA3AAB"/>
    <w:rsid w:val="00BA6C49"/>
    <w:rsid w:val="00BB00C8"/>
    <w:rsid w:val="00BC4D35"/>
    <w:rsid w:val="00BD2335"/>
    <w:rsid w:val="00BD5171"/>
    <w:rsid w:val="00BE0F27"/>
    <w:rsid w:val="00BF31AA"/>
    <w:rsid w:val="00BF4C1F"/>
    <w:rsid w:val="00C01CB9"/>
    <w:rsid w:val="00C02F33"/>
    <w:rsid w:val="00C21D6F"/>
    <w:rsid w:val="00C227CB"/>
    <w:rsid w:val="00C31C2D"/>
    <w:rsid w:val="00C36141"/>
    <w:rsid w:val="00C36859"/>
    <w:rsid w:val="00C36BEC"/>
    <w:rsid w:val="00C441A2"/>
    <w:rsid w:val="00C45CC1"/>
    <w:rsid w:val="00C471D3"/>
    <w:rsid w:val="00C471F1"/>
    <w:rsid w:val="00C52303"/>
    <w:rsid w:val="00C572B0"/>
    <w:rsid w:val="00C57570"/>
    <w:rsid w:val="00C57F46"/>
    <w:rsid w:val="00C72D95"/>
    <w:rsid w:val="00C758CF"/>
    <w:rsid w:val="00C91B02"/>
    <w:rsid w:val="00C91B16"/>
    <w:rsid w:val="00C93991"/>
    <w:rsid w:val="00CA46F3"/>
    <w:rsid w:val="00CB3DF3"/>
    <w:rsid w:val="00CB6B91"/>
    <w:rsid w:val="00CC21F6"/>
    <w:rsid w:val="00CC36B9"/>
    <w:rsid w:val="00CC4C9E"/>
    <w:rsid w:val="00CC57AF"/>
    <w:rsid w:val="00CD21D8"/>
    <w:rsid w:val="00CD44F0"/>
    <w:rsid w:val="00CF1300"/>
    <w:rsid w:val="00D025B5"/>
    <w:rsid w:val="00D03DCE"/>
    <w:rsid w:val="00D079C0"/>
    <w:rsid w:val="00D13CE6"/>
    <w:rsid w:val="00D155E7"/>
    <w:rsid w:val="00D164F5"/>
    <w:rsid w:val="00D166D4"/>
    <w:rsid w:val="00D31FF5"/>
    <w:rsid w:val="00D330F2"/>
    <w:rsid w:val="00D42F43"/>
    <w:rsid w:val="00D43F10"/>
    <w:rsid w:val="00D46E44"/>
    <w:rsid w:val="00D55641"/>
    <w:rsid w:val="00D63513"/>
    <w:rsid w:val="00D6467E"/>
    <w:rsid w:val="00D674B5"/>
    <w:rsid w:val="00D6763E"/>
    <w:rsid w:val="00D703F4"/>
    <w:rsid w:val="00D75D84"/>
    <w:rsid w:val="00D76450"/>
    <w:rsid w:val="00D81DEE"/>
    <w:rsid w:val="00D82C55"/>
    <w:rsid w:val="00D84299"/>
    <w:rsid w:val="00D935DD"/>
    <w:rsid w:val="00D93AE2"/>
    <w:rsid w:val="00D976D6"/>
    <w:rsid w:val="00DA6A50"/>
    <w:rsid w:val="00DA7FE9"/>
    <w:rsid w:val="00DB239F"/>
    <w:rsid w:val="00DB2DED"/>
    <w:rsid w:val="00DC1BEB"/>
    <w:rsid w:val="00DC4100"/>
    <w:rsid w:val="00DC487D"/>
    <w:rsid w:val="00DD132C"/>
    <w:rsid w:val="00DD3605"/>
    <w:rsid w:val="00DE2B39"/>
    <w:rsid w:val="00DE3CB6"/>
    <w:rsid w:val="00DE7704"/>
    <w:rsid w:val="00DE7FC5"/>
    <w:rsid w:val="00E03014"/>
    <w:rsid w:val="00E0611D"/>
    <w:rsid w:val="00E200FE"/>
    <w:rsid w:val="00E312DA"/>
    <w:rsid w:val="00E332C6"/>
    <w:rsid w:val="00E33ADE"/>
    <w:rsid w:val="00E34E16"/>
    <w:rsid w:val="00E35643"/>
    <w:rsid w:val="00E41A2F"/>
    <w:rsid w:val="00E4302A"/>
    <w:rsid w:val="00E437E7"/>
    <w:rsid w:val="00E6227A"/>
    <w:rsid w:val="00E65A29"/>
    <w:rsid w:val="00E67F95"/>
    <w:rsid w:val="00E704BA"/>
    <w:rsid w:val="00E7508B"/>
    <w:rsid w:val="00E765D1"/>
    <w:rsid w:val="00E83AB7"/>
    <w:rsid w:val="00E94034"/>
    <w:rsid w:val="00EA1BAD"/>
    <w:rsid w:val="00EA61E4"/>
    <w:rsid w:val="00EB3FAA"/>
    <w:rsid w:val="00EB5B49"/>
    <w:rsid w:val="00EB6C98"/>
    <w:rsid w:val="00EC3FF4"/>
    <w:rsid w:val="00EC5042"/>
    <w:rsid w:val="00EC743A"/>
    <w:rsid w:val="00EE3955"/>
    <w:rsid w:val="00EF44A0"/>
    <w:rsid w:val="00F01993"/>
    <w:rsid w:val="00F02ACB"/>
    <w:rsid w:val="00F0329E"/>
    <w:rsid w:val="00F059BC"/>
    <w:rsid w:val="00F13B6D"/>
    <w:rsid w:val="00F146B4"/>
    <w:rsid w:val="00F253A7"/>
    <w:rsid w:val="00F34C16"/>
    <w:rsid w:val="00F478B2"/>
    <w:rsid w:val="00F515DB"/>
    <w:rsid w:val="00F57F4B"/>
    <w:rsid w:val="00F6076B"/>
    <w:rsid w:val="00F61A41"/>
    <w:rsid w:val="00F62CCE"/>
    <w:rsid w:val="00F73DF0"/>
    <w:rsid w:val="00F76829"/>
    <w:rsid w:val="00F807E0"/>
    <w:rsid w:val="00FA3663"/>
    <w:rsid w:val="00FA6E04"/>
    <w:rsid w:val="00FB0CB0"/>
    <w:rsid w:val="00FB22BF"/>
    <w:rsid w:val="00FC0533"/>
    <w:rsid w:val="00FC1CA8"/>
    <w:rsid w:val="00FC1DE3"/>
    <w:rsid w:val="00FD1C72"/>
    <w:rsid w:val="00FD352B"/>
    <w:rsid w:val="00FD53F7"/>
    <w:rsid w:val="00FD7091"/>
    <w:rsid w:val="00FE4D60"/>
    <w:rsid w:val="00FF5ED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4"/>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mbria" w:eastAsia="Cambria" w:hAnsi="Cambria" w:cs="Times New Roman"/>
        <w:sz w:val="22"/>
        <w:szCs w:val="22"/>
        <w:lang w:val="en-US" w:eastAsia="en-US" w:bidi="ar-SA"/>
      </w:rPr>
    </w:rPrDefault>
    <w:pPrDefault/>
  </w:docDefaults>
  <w:latentStyles w:defLockedState="0" w:defUIPriority="99" w:defSemiHidden="1" w:defUnhideWhenUsed="1" w:defQFormat="0" w:count="276">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Normal">
    <w:name w:val="Normal"/>
    <w:qFormat/>
    <w:rsid w:val="0003258D"/>
    <w:rPr>
      <w:rFonts w:ascii="Times New Roman" w:eastAsia="Times New Roman" w:hAnsi="Times New Roman"/>
      <w:sz w:val="24"/>
      <w:szCs w:val="24"/>
      <w:lang w:val="sq-AL" w:eastAsia="sq-AL"/>
    </w:rPr>
  </w:style>
  <w:style w:type="paragraph" w:styleId="Heading1">
    <w:name w:val="heading 1"/>
    <w:basedOn w:val="Normal"/>
    <w:next w:val="Normal"/>
    <w:link w:val="Heading1Char"/>
    <w:uiPriority w:val="99"/>
    <w:qFormat/>
    <w:rsid w:val="0085194D"/>
    <w:pPr>
      <w:keepNext/>
      <w:keepLines/>
      <w:spacing w:before="480"/>
      <w:outlineLvl w:val="0"/>
    </w:pPr>
    <w:rPr>
      <w:rFonts w:ascii="Cambria" w:hAnsi="Cambria" w:cs="Cambria"/>
      <w:b/>
      <w:bCs/>
      <w:color w:val="365F91"/>
      <w:sz w:val="28"/>
      <w:szCs w:val="28"/>
    </w:rPr>
  </w:style>
  <w:style w:type="paragraph" w:styleId="Heading2">
    <w:name w:val="heading 2"/>
    <w:basedOn w:val="Normal"/>
    <w:next w:val="Normal"/>
    <w:link w:val="Heading2Char"/>
    <w:uiPriority w:val="99"/>
    <w:qFormat/>
    <w:rsid w:val="0003258D"/>
    <w:pPr>
      <w:keepNext/>
      <w:keepLines/>
      <w:spacing w:before="200"/>
      <w:outlineLvl w:val="1"/>
    </w:pPr>
    <w:rPr>
      <w:rFonts w:ascii="Cambria" w:hAnsi="Cambria" w:cs="Cambria"/>
      <w:b/>
      <w:bCs/>
      <w:color w:val="4F81BD"/>
      <w:sz w:val="26"/>
      <w:szCs w:val="26"/>
    </w:rPr>
  </w:style>
  <w:style w:type="paragraph" w:styleId="Heading3">
    <w:name w:val="heading 3"/>
    <w:basedOn w:val="Normal"/>
    <w:next w:val="Normal"/>
    <w:link w:val="Heading3Char"/>
    <w:uiPriority w:val="99"/>
    <w:qFormat/>
    <w:rsid w:val="00FC1DE3"/>
    <w:pPr>
      <w:keepNext/>
      <w:keepLines/>
      <w:spacing w:before="200"/>
      <w:outlineLvl w:val="2"/>
    </w:pPr>
    <w:rPr>
      <w:rFonts w:ascii="Cambria" w:hAnsi="Cambria" w:cs="Cambria"/>
      <w:b/>
      <w:bCs/>
      <w:color w:val="4F81BD"/>
    </w:rPr>
  </w:style>
  <w:style w:type="paragraph" w:styleId="Heading4">
    <w:name w:val="heading 4"/>
    <w:basedOn w:val="Normal"/>
    <w:next w:val="Normal"/>
    <w:link w:val="Heading4Char"/>
    <w:uiPriority w:val="99"/>
    <w:qFormat/>
    <w:rsid w:val="00FC1DE3"/>
    <w:pPr>
      <w:keepNext/>
      <w:keepLines/>
      <w:spacing w:before="200"/>
      <w:outlineLvl w:val="3"/>
    </w:pPr>
    <w:rPr>
      <w:rFonts w:ascii="Cambria" w:hAnsi="Cambria" w:cs="Cambria"/>
      <w:b/>
      <w:bCs/>
      <w:i/>
      <w:iCs/>
      <w:color w:val="4F81B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85194D"/>
    <w:rPr>
      <w:rFonts w:ascii="Cambria" w:hAnsi="Cambria" w:cs="Cambria"/>
      <w:b/>
      <w:bCs/>
      <w:color w:val="365F91"/>
      <w:sz w:val="28"/>
      <w:szCs w:val="28"/>
      <w:lang w:val="sq-AL"/>
    </w:rPr>
  </w:style>
  <w:style w:type="character" w:customStyle="1" w:styleId="Heading2Char">
    <w:name w:val="Heading 2 Char"/>
    <w:basedOn w:val="DefaultParagraphFont"/>
    <w:link w:val="Heading2"/>
    <w:uiPriority w:val="99"/>
    <w:locked/>
    <w:rsid w:val="0003258D"/>
    <w:rPr>
      <w:rFonts w:ascii="Cambria" w:hAnsi="Cambria" w:cs="Cambria"/>
      <w:b/>
      <w:bCs/>
      <w:color w:val="4F81BD"/>
      <w:sz w:val="26"/>
      <w:szCs w:val="26"/>
      <w:lang w:val="sq-AL"/>
    </w:rPr>
  </w:style>
  <w:style w:type="character" w:customStyle="1" w:styleId="Heading3Char">
    <w:name w:val="Heading 3 Char"/>
    <w:basedOn w:val="DefaultParagraphFont"/>
    <w:link w:val="Heading3"/>
    <w:uiPriority w:val="99"/>
    <w:locked/>
    <w:rsid w:val="00FC1DE3"/>
    <w:rPr>
      <w:rFonts w:ascii="Cambria" w:hAnsi="Cambria" w:cs="Cambria"/>
      <w:b/>
      <w:bCs/>
      <w:color w:val="4F81BD"/>
      <w:lang w:val="sq-AL"/>
    </w:rPr>
  </w:style>
  <w:style w:type="character" w:customStyle="1" w:styleId="Heading4Char">
    <w:name w:val="Heading 4 Char"/>
    <w:basedOn w:val="DefaultParagraphFont"/>
    <w:link w:val="Heading4"/>
    <w:uiPriority w:val="99"/>
    <w:locked/>
    <w:rsid w:val="00FC1DE3"/>
    <w:rPr>
      <w:rFonts w:ascii="Cambria" w:hAnsi="Cambria" w:cs="Cambria"/>
      <w:b/>
      <w:bCs/>
      <w:i/>
      <w:iCs/>
      <w:color w:val="4F81BD"/>
      <w:lang w:val="sq-AL"/>
    </w:rPr>
  </w:style>
  <w:style w:type="paragraph" w:styleId="ListParagraph">
    <w:name w:val="List Paragraph"/>
    <w:basedOn w:val="Normal"/>
    <w:uiPriority w:val="99"/>
    <w:qFormat/>
    <w:rsid w:val="0003258D"/>
    <w:pPr>
      <w:spacing w:after="200" w:line="276" w:lineRule="auto"/>
      <w:ind w:left="720"/>
    </w:pPr>
    <w:rPr>
      <w:rFonts w:ascii="Calibri" w:hAnsi="Calibri" w:cs="Calibri"/>
      <w:sz w:val="22"/>
      <w:szCs w:val="22"/>
    </w:rPr>
  </w:style>
  <w:style w:type="paragraph" w:styleId="BalloonText">
    <w:name w:val="Balloon Text"/>
    <w:basedOn w:val="Normal"/>
    <w:link w:val="BalloonTextChar"/>
    <w:uiPriority w:val="99"/>
    <w:semiHidden/>
    <w:rsid w:val="0003258D"/>
    <w:rPr>
      <w:rFonts w:ascii="Lucida Grande" w:eastAsia="Cambria" w:hAnsi="Lucida Grande" w:cs="Lucida Grande"/>
      <w:sz w:val="18"/>
      <w:szCs w:val="18"/>
    </w:rPr>
  </w:style>
  <w:style w:type="character" w:customStyle="1" w:styleId="BalloonTextChar">
    <w:name w:val="Balloon Text Char"/>
    <w:basedOn w:val="DefaultParagraphFont"/>
    <w:link w:val="BalloonText"/>
    <w:uiPriority w:val="99"/>
    <w:semiHidden/>
    <w:locked/>
    <w:rsid w:val="0003258D"/>
    <w:rPr>
      <w:rFonts w:ascii="Lucida Grande" w:hAnsi="Lucida Grande" w:cs="Lucida Grande"/>
      <w:sz w:val="18"/>
      <w:szCs w:val="18"/>
    </w:rPr>
  </w:style>
  <w:style w:type="character" w:customStyle="1" w:styleId="hps">
    <w:name w:val="hps"/>
    <w:basedOn w:val="DefaultParagraphFont"/>
    <w:uiPriority w:val="99"/>
    <w:rsid w:val="0003258D"/>
  </w:style>
  <w:style w:type="character" w:customStyle="1" w:styleId="atn">
    <w:name w:val="atn"/>
    <w:basedOn w:val="DefaultParagraphFont"/>
    <w:uiPriority w:val="99"/>
    <w:rsid w:val="0003258D"/>
  </w:style>
  <w:style w:type="paragraph" w:styleId="NormalWeb">
    <w:name w:val="Normal (Web)"/>
    <w:basedOn w:val="Normal"/>
    <w:uiPriority w:val="99"/>
    <w:rsid w:val="0085194D"/>
    <w:pPr>
      <w:spacing w:before="100" w:beforeAutospacing="1" w:after="100" w:afterAutospacing="1"/>
    </w:pPr>
  </w:style>
  <w:style w:type="table" w:styleId="TableGrid">
    <w:name w:val="Table Grid"/>
    <w:basedOn w:val="TableNormal"/>
    <w:uiPriority w:val="99"/>
    <w:rsid w:val="0085194D"/>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noteText">
    <w:name w:val="footnote text"/>
    <w:basedOn w:val="Normal"/>
    <w:link w:val="FootnoteTextChar"/>
    <w:uiPriority w:val="99"/>
    <w:semiHidden/>
    <w:rsid w:val="0085194D"/>
    <w:rPr>
      <w:sz w:val="20"/>
      <w:szCs w:val="20"/>
    </w:rPr>
  </w:style>
  <w:style w:type="character" w:customStyle="1" w:styleId="FootnoteTextChar">
    <w:name w:val="Footnote Text Char"/>
    <w:basedOn w:val="DefaultParagraphFont"/>
    <w:link w:val="FootnoteText"/>
    <w:uiPriority w:val="99"/>
    <w:semiHidden/>
    <w:locked/>
    <w:rsid w:val="0085194D"/>
    <w:rPr>
      <w:rFonts w:ascii="Times New Roman" w:hAnsi="Times New Roman" w:cs="Times New Roman"/>
      <w:sz w:val="20"/>
      <w:szCs w:val="20"/>
      <w:lang w:val="sq-AL"/>
    </w:rPr>
  </w:style>
  <w:style w:type="character" w:styleId="FootnoteReference">
    <w:name w:val="footnote reference"/>
    <w:basedOn w:val="DefaultParagraphFont"/>
    <w:uiPriority w:val="99"/>
    <w:semiHidden/>
    <w:rsid w:val="0085194D"/>
    <w:rPr>
      <w:vertAlign w:val="superscript"/>
    </w:rPr>
  </w:style>
  <w:style w:type="character" w:customStyle="1" w:styleId="apple-converted-space">
    <w:name w:val="apple-converted-space"/>
    <w:basedOn w:val="DefaultParagraphFont"/>
    <w:uiPriority w:val="99"/>
    <w:rsid w:val="0085194D"/>
  </w:style>
  <w:style w:type="character" w:styleId="Strong">
    <w:name w:val="Strong"/>
    <w:basedOn w:val="DefaultParagraphFont"/>
    <w:uiPriority w:val="99"/>
    <w:qFormat/>
    <w:rsid w:val="0085194D"/>
    <w:rPr>
      <w:b/>
      <w:bCs/>
    </w:rPr>
  </w:style>
  <w:style w:type="paragraph" w:styleId="Title">
    <w:name w:val="Title"/>
    <w:basedOn w:val="Normal"/>
    <w:next w:val="Normal"/>
    <w:link w:val="TitleChar"/>
    <w:uiPriority w:val="99"/>
    <w:qFormat/>
    <w:rsid w:val="0085194D"/>
    <w:pPr>
      <w:pBdr>
        <w:bottom w:val="single" w:sz="8" w:space="4" w:color="4F81BD"/>
      </w:pBdr>
      <w:spacing w:after="300"/>
    </w:pPr>
    <w:rPr>
      <w:rFonts w:ascii="Cambria" w:hAnsi="Cambria" w:cs="Cambria"/>
      <w:color w:val="17365D"/>
      <w:spacing w:val="5"/>
      <w:kern w:val="28"/>
      <w:sz w:val="52"/>
      <w:szCs w:val="52"/>
    </w:rPr>
  </w:style>
  <w:style w:type="character" w:customStyle="1" w:styleId="TitleChar">
    <w:name w:val="Title Char"/>
    <w:basedOn w:val="DefaultParagraphFont"/>
    <w:link w:val="Title"/>
    <w:uiPriority w:val="99"/>
    <w:locked/>
    <w:rsid w:val="0085194D"/>
    <w:rPr>
      <w:rFonts w:ascii="Cambria" w:hAnsi="Cambria" w:cs="Cambria"/>
      <w:color w:val="17365D"/>
      <w:spacing w:val="5"/>
      <w:kern w:val="28"/>
      <w:sz w:val="52"/>
      <w:szCs w:val="52"/>
      <w:lang w:val="sq-AL"/>
    </w:rPr>
  </w:style>
  <w:style w:type="character" w:customStyle="1" w:styleId="CommentTextChar">
    <w:name w:val="Comment Text Char"/>
    <w:uiPriority w:val="99"/>
    <w:semiHidden/>
    <w:locked/>
    <w:rsid w:val="003077E0"/>
    <w:rPr>
      <w:rFonts w:ascii="Times New Roman" w:hAnsi="Times New Roman" w:cs="Times New Roman"/>
      <w:sz w:val="20"/>
      <w:szCs w:val="20"/>
      <w:lang w:val="sq-AL"/>
    </w:rPr>
  </w:style>
  <w:style w:type="paragraph" w:styleId="CommentText">
    <w:name w:val="annotation text"/>
    <w:basedOn w:val="Normal"/>
    <w:link w:val="CommentTextChar1"/>
    <w:uiPriority w:val="99"/>
    <w:semiHidden/>
    <w:rsid w:val="003077E0"/>
    <w:rPr>
      <w:rFonts w:eastAsia="Cambria"/>
      <w:sz w:val="20"/>
      <w:szCs w:val="20"/>
    </w:rPr>
  </w:style>
  <w:style w:type="character" w:customStyle="1" w:styleId="CommentTextChar1">
    <w:name w:val="Comment Text Char1"/>
    <w:basedOn w:val="DefaultParagraphFont"/>
    <w:link w:val="CommentText"/>
    <w:uiPriority w:val="99"/>
    <w:semiHidden/>
    <w:locked/>
    <w:rsid w:val="00FC1DE3"/>
  </w:style>
  <w:style w:type="paragraph" w:customStyle="1" w:styleId="Normal1">
    <w:name w:val="Normal1"/>
    <w:basedOn w:val="Normal"/>
    <w:uiPriority w:val="99"/>
    <w:rsid w:val="00FC1DE3"/>
  </w:style>
  <w:style w:type="character" w:customStyle="1" w:styleId="normalchar1">
    <w:name w:val="normal__char1"/>
    <w:uiPriority w:val="99"/>
    <w:rsid w:val="00FC1DE3"/>
    <w:rPr>
      <w:rFonts w:ascii="Times New Roman" w:hAnsi="Times New Roman" w:cs="Times New Roman"/>
      <w:sz w:val="24"/>
      <w:szCs w:val="24"/>
      <w:u w:val="none"/>
      <w:effect w:val="none"/>
    </w:rPr>
  </w:style>
  <w:style w:type="character" w:customStyle="1" w:styleId="Emphasis1">
    <w:name w:val="Emphasis1"/>
    <w:uiPriority w:val="99"/>
    <w:rsid w:val="00FC1DE3"/>
    <w:rPr>
      <w:rFonts w:ascii="Lucida Grande" w:hAnsi="Lucida Grande" w:cs="Lucida Grande"/>
      <w:b/>
      <w:bCs/>
      <w:color w:val="000000"/>
      <w:sz w:val="20"/>
      <w:szCs w:val="20"/>
    </w:rPr>
  </w:style>
  <w:style w:type="paragraph" w:customStyle="1" w:styleId="FreeFormBA">
    <w:name w:val="Free Form B A"/>
    <w:uiPriority w:val="99"/>
    <w:rsid w:val="00FC1DE3"/>
    <w:rPr>
      <w:rFonts w:ascii="Times New Roman" w:eastAsia="Times New Roman" w:hAnsi="Times New Roman"/>
      <w:color w:val="000000"/>
      <w:sz w:val="20"/>
      <w:szCs w:val="20"/>
      <w:lang w:val="sq-AL" w:eastAsia="sq-AL"/>
    </w:rPr>
  </w:style>
  <w:style w:type="character" w:styleId="Emphasis">
    <w:name w:val="Emphasis"/>
    <w:basedOn w:val="DefaultParagraphFont"/>
    <w:uiPriority w:val="99"/>
    <w:qFormat/>
    <w:rsid w:val="00FC1DE3"/>
    <w:rPr>
      <w:i/>
      <w:iCs/>
    </w:rPr>
  </w:style>
  <w:style w:type="paragraph" w:styleId="Header">
    <w:name w:val="header"/>
    <w:basedOn w:val="Normal"/>
    <w:link w:val="HeaderChar"/>
    <w:uiPriority w:val="99"/>
    <w:rsid w:val="00FC1DE3"/>
    <w:pPr>
      <w:tabs>
        <w:tab w:val="center" w:pos="4680"/>
        <w:tab w:val="right" w:pos="9360"/>
      </w:tabs>
    </w:pPr>
  </w:style>
  <w:style w:type="character" w:customStyle="1" w:styleId="HeaderChar">
    <w:name w:val="Header Char"/>
    <w:basedOn w:val="DefaultParagraphFont"/>
    <w:link w:val="Header"/>
    <w:uiPriority w:val="99"/>
    <w:locked/>
    <w:rsid w:val="00FC1DE3"/>
    <w:rPr>
      <w:rFonts w:ascii="Times New Roman" w:hAnsi="Times New Roman" w:cs="Times New Roman"/>
      <w:lang w:val="sq-AL"/>
    </w:rPr>
  </w:style>
  <w:style w:type="paragraph" w:styleId="Footer">
    <w:name w:val="footer"/>
    <w:basedOn w:val="Normal"/>
    <w:link w:val="FooterChar"/>
    <w:uiPriority w:val="99"/>
    <w:rsid w:val="00FC1DE3"/>
    <w:pPr>
      <w:tabs>
        <w:tab w:val="center" w:pos="4680"/>
        <w:tab w:val="right" w:pos="9360"/>
      </w:tabs>
    </w:pPr>
  </w:style>
  <w:style w:type="character" w:customStyle="1" w:styleId="FooterChar">
    <w:name w:val="Footer Char"/>
    <w:basedOn w:val="DefaultParagraphFont"/>
    <w:link w:val="Footer"/>
    <w:uiPriority w:val="99"/>
    <w:locked/>
    <w:rsid w:val="00FC1DE3"/>
    <w:rPr>
      <w:rFonts w:ascii="Times New Roman" w:hAnsi="Times New Roman" w:cs="Times New Roman"/>
      <w:lang w:val="sq-AL"/>
    </w:rPr>
  </w:style>
  <w:style w:type="paragraph" w:customStyle="1" w:styleId="Default">
    <w:name w:val="Default"/>
    <w:uiPriority w:val="99"/>
    <w:rsid w:val="00FC1DE3"/>
    <w:pPr>
      <w:autoSpaceDE w:val="0"/>
      <w:autoSpaceDN w:val="0"/>
      <w:adjustRightInd w:val="0"/>
    </w:pPr>
    <w:rPr>
      <w:rFonts w:ascii="Sabon" w:eastAsia="Times New Roman" w:hAnsi="Sabon" w:cs="Sabon"/>
      <w:color w:val="000000"/>
      <w:sz w:val="24"/>
      <w:szCs w:val="24"/>
      <w:lang w:val="sq-AL" w:eastAsia="sq-AL"/>
    </w:rPr>
  </w:style>
  <w:style w:type="paragraph" w:customStyle="1" w:styleId="CM87">
    <w:name w:val="CM87"/>
    <w:basedOn w:val="Default"/>
    <w:next w:val="Default"/>
    <w:uiPriority w:val="99"/>
    <w:rsid w:val="00FC1DE3"/>
    <w:rPr>
      <w:color w:val="auto"/>
    </w:rPr>
  </w:style>
  <w:style w:type="character" w:styleId="CommentReference">
    <w:name w:val="annotation reference"/>
    <w:basedOn w:val="DefaultParagraphFont"/>
    <w:uiPriority w:val="99"/>
    <w:semiHidden/>
    <w:rsid w:val="00FC1DE3"/>
    <w:rPr>
      <w:sz w:val="16"/>
      <w:szCs w:val="16"/>
    </w:rPr>
  </w:style>
  <w:style w:type="paragraph" w:styleId="CommentSubject">
    <w:name w:val="annotation subject"/>
    <w:basedOn w:val="CommentText"/>
    <w:next w:val="CommentText"/>
    <w:link w:val="CommentSubjectChar"/>
    <w:uiPriority w:val="99"/>
    <w:semiHidden/>
    <w:rsid w:val="00FC1DE3"/>
    <w:rPr>
      <w:b/>
      <w:bCs/>
    </w:rPr>
  </w:style>
  <w:style w:type="character" w:customStyle="1" w:styleId="CommentSubjectChar">
    <w:name w:val="Comment Subject Char"/>
    <w:basedOn w:val="CommentTextChar"/>
    <w:link w:val="CommentSubject"/>
    <w:uiPriority w:val="99"/>
    <w:semiHidden/>
    <w:locked/>
    <w:rsid w:val="00FC1DE3"/>
    <w:rPr>
      <w:rFonts w:ascii="Times New Roman" w:hAnsi="Times New Roman" w:cs="Times New Roman"/>
      <w:b/>
      <w:bCs/>
      <w:sz w:val="20"/>
      <w:szCs w:val="20"/>
      <w:lang w:val="sq-AL"/>
    </w:rPr>
  </w:style>
  <w:style w:type="paragraph" w:styleId="Subtitle">
    <w:name w:val="Subtitle"/>
    <w:basedOn w:val="Normal"/>
    <w:next w:val="Normal"/>
    <w:link w:val="SubtitleChar"/>
    <w:uiPriority w:val="99"/>
    <w:qFormat/>
    <w:rsid w:val="00FC1DE3"/>
    <w:pPr>
      <w:numPr>
        <w:ilvl w:val="1"/>
      </w:numPr>
    </w:pPr>
    <w:rPr>
      <w:rFonts w:ascii="Cambria" w:hAnsi="Cambria" w:cs="Cambria"/>
      <w:i/>
      <w:iCs/>
      <w:color w:val="4F81BD"/>
      <w:spacing w:val="15"/>
    </w:rPr>
  </w:style>
  <w:style w:type="character" w:customStyle="1" w:styleId="SubtitleChar">
    <w:name w:val="Subtitle Char"/>
    <w:basedOn w:val="DefaultParagraphFont"/>
    <w:link w:val="Subtitle"/>
    <w:uiPriority w:val="99"/>
    <w:locked/>
    <w:rsid w:val="00FC1DE3"/>
    <w:rPr>
      <w:rFonts w:ascii="Cambria" w:hAnsi="Cambria" w:cs="Cambria"/>
      <w:i/>
      <w:iCs/>
      <w:color w:val="4F81BD"/>
      <w:spacing w:val="15"/>
      <w:lang w:val="sq-AL"/>
    </w:rPr>
  </w:style>
  <w:style w:type="character" w:styleId="Hyperlink">
    <w:name w:val="Hyperlink"/>
    <w:basedOn w:val="DefaultParagraphFont"/>
    <w:uiPriority w:val="99"/>
    <w:semiHidden/>
    <w:rsid w:val="00FC1DE3"/>
    <w:rPr>
      <w:color w:val="0000FF"/>
      <w:u w:val="single"/>
    </w:rPr>
  </w:style>
  <w:style w:type="paragraph" w:customStyle="1" w:styleId="Pa0">
    <w:name w:val="Pa0"/>
    <w:basedOn w:val="Normal"/>
    <w:next w:val="Normal"/>
    <w:uiPriority w:val="99"/>
    <w:rsid w:val="00FC1DE3"/>
    <w:pPr>
      <w:autoSpaceDE w:val="0"/>
      <w:autoSpaceDN w:val="0"/>
      <w:adjustRightInd w:val="0"/>
      <w:spacing w:line="241" w:lineRule="atLeast"/>
    </w:pPr>
    <w:rPr>
      <w:rFonts w:ascii="Humanst521 BT" w:hAnsi="Humanst521 BT" w:cs="Humanst521 BT"/>
    </w:rPr>
  </w:style>
  <w:style w:type="character" w:customStyle="1" w:styleId="A0">
    <w:name w:val="A0"/>
    <w:uiPriority w:val="99"/>
    <w:rsid w:val="00FC1DE3"/>
    <w:rPr>
      <w:b/>
      <w:bCs/>
      <w:color w:val="000000"/>
      <w:sz w:val="22"/>
      <w:szCs w:val="22"/>
    </w:rPr>
  </w:style>
  <w:style w:type="character" w:customStyle="1" w:styleId="A5">
    <w:name w:val="A5"/>
    <w:uiPriority w:val="99"/>
    <w:rsid w:val="00FC1DE3"/>
    <w:rPr>
      <w:b/>
      <w:bCs/>
      <w:color w:val="000000"/>
      <w:sz w:val="12"/>
      <w:szCs w:val="12"/>
    </w:rPr>
  </w:style>
  <w:style w:type="paragraph" w:customStyle="1" w:styleId="DfESBody">
    <w:name w:val="DfES Body"/>
    <w:uiPriority w:val="99"/>
    <w:rsid w:val="00FC1DE3"/>
    <w:pPr>
      <w:ind w:left="-284"/>
    </w:pPr>
    <w:rPr>
      <w:rFonts w:ascii="Arial" w:eastAsia="Times New Roman" w:hAnsi="Arial" w:cs="Arial"/>
      <w:noProof/>
      <w:lang w:val="sq-AL" w:eastAsia="sq-AL"/>
    </w:rPr>
  </w:style>
  <w:style w:type="character" w:customStyle="1" w:styleId="DfESHead">
    <w:name w:val="DfES Head"/>
    <w:uiPriority w:val="99"/>
    <w:rsid w:val="00FC1DE3"/>
    <w:rPr>
      <w:rFonts w:ascii="Arial" w:hAnsi="Arial" w:cs="Arial"/>
      <w:color w:val="000000"/>
      <w:sz w:val="40"/>
      <w:szCs w:val="40"/>
      <w:vertAlign w:val="baseline"/>
    </w:rPr>
  </w:style>
  <w:style w:type="paragraph" w:styleId="BodyText">
    <w:name w:val="Body Text"/>
    <w:basedOn w:val="Normal"/>
    <w:link w:val="BodyTextChar"/>
    <w:uiPriority w:val="99"/>
    <w:rsid w:val="00FC1DE3"/>
    <w:rPr>
      <w:rFonts w:ascii="Arial" w:hAnsi="Arial" w:cs="Arial"/>
      <w:b/>
      <w:bCs/>
    </w:rPr>
  </w:style>
  <w:style w:type="character" w:customStyle="1" w:styleId="BodyTextChar">
    <w:name w:val="Body Text Char"/>
    <w:basedOn w:val="DefaultParagraphFont"/>
    <w:link w:val="BodyText"/>
    <w:uiPriority w:val="99"/>
    <w:locked/>
    <w:rsid w:val="00FC1DE3"/>
    <w:rPr>
      <w:rFonts w:ascii="Arial" w:hAnsi="Arial" w:cs="Arial"/>
      <w:b/>
      <w:bCs/>
      <w:lang w:val="sq-AL" w:eastAsia="sq-AL"/>
    </w:rPr>
  </w:style>
  <w:style w:type="paragraph" w:customStyle="1" w:styleId="DfESHeader">
    <w:name w:val="DfES Header"/>
    <w:basedOn w:val="Normal"/>
    <w:next w:val="Normal"/>
    <w:uiPriority w:val="99"/>
    <w:rsid w:val="00FC1DE3"/>
    <w:pPr>
      <w:spacing w:after="120"/>
    </w:pPr>
    <w:rPr>
      <w:rFonts w:ascii="Arial" w:hAnsi="Arial" w:cs="Arial"/>
      <w:b/>
      <w:bCs/>
      <w:noProof/>
      <w:sz w:val="36"/>
      <w:szCs w:val="36"/>
    </w:rPr>
  </w:style>
  <w:style w:type="paragraph" w:styleId="BodyText3">
    <w:name w:val="Body Text 3"/>
    <w:basedOn w:val="Normal"/>
    <w:link w:val="BodyText3Char"/>
    <w:uiPriority w:val="99"/>
    <w:semiHidden/>
    <w:rsid w:val="00FC1DE3"/>
    <w:pPr>
      <w:spacing w:after="120"/>
    </w:pPr>
    <w:rPr>
      <w:rFonts w:ascii="Arial" w:hAnsi="Arial" w:cs="Arial"/>
      <w:sz w:val="16"/>
      <w:szCs w:val="16"/>
    </w:rPr>
  </w:style>
  <w:style w:type="character" w:customStyle="1" w:styleId="BodyText3Char">
    <w:name w:val="Body Text 3 Char"/>
    <w:basedOn w:val="DefaultParagraphFont"/>
    <w:link w:val="BodyText3"/>
    <w:uiPriority w:val="99"/>
    <w:semiHidden/>
    <w:locked/>
    <w:rsid w:val="00FC1DE3"/>
    <w:rPr>
      <w:rFonts w:ascii="Arial" w:hAnsi="Arial" w:cs="Arial"/>
      <w:sz w:val="16"/>
      <w:szCs w:val="16"/>
      <w:lang w:val="sq-AL" w:eastAsia="sq-AL"/>
    </w:rPr>
  </w:style>
  <w:style w:type="paragraph" w:customStyle="1" w:styleId="DfESHEAD3">
    <w:name w:val="DfES HEAD 3"/>
    <w:basedOn w:val="Normal"/>
    <w:uiPriority w:val="99"/>
    <w:rsid w:val="00FC1DE3"/>
    <w:pPr>
      <w:spacing w:after="120"/>
    </w:pPr>
    <w:rPr>
      <w:rFonts w:ascii="Arial" w:hAnsi="Arial" w:cs="Arial"/>
      <w:b/>
      <w:bCs/>
      <w:noProof/>
    </w:rPr>
  </w:style>
  <w:style w:type="character" w:styleId="PageNumber">
    <w:name w:val="page number"/>
    <w:basedOn w:val="DefaultParagraphFont"/>
    <w:uiPriority w:val="99"/>
    <w:rsid w:val="00FC1DE3"/>
  </w:style>
  <w:style w:type="character" w:customStyle="1" w:styleId="b">
    <w:name w:val="b"/>
    <w:basedOn w:val="DefaultParagraphFont"/>
    <w:uiPriority w:val="99"/>
    <w:rsid w:val="00FC1DE3"/>
  </w:style>
  <w:style w:type="character" w:customStyle="1" w:styleId="vshid">
    <w:name w:val="vshid"/>
    <w:basedOn w:val="DefaultParagraphFont"/>
    <w:uiPriority w:val="99"/>
    <w:rsid w:val="00FC1DE3"/>
  </w:style>
  <w:style w:type="character" w:customStyle="1" w:styleId="f">
    <w:name w:val="f"/>
    <w:basedOn w:val="DefaultParagraphFont"/>
    <w:uiPriority w:val="99"/>
    <w:rsid w:val="00FC1DE3"/>
  </w:style>
  <w:style w:type="character" w:customStyle="1" w:styleId="st">
    <w:name w:val="st"/>
    <w:basedOn w:val="DefaultParagraphFont"/>
    <w:uiPriority w:val="99"/>
    <w:rsid w:val="00FC1DE3"/>
  </w:style>
  <w:style w:type="character" w:customStyle="1" w:styleId="ptbrand5">
    <w:name w:val="ptbrand5"/>
    <w:basedOn w:val="DefaultParagraphFont"/>
    <w:uiPriority w:val="99"/>
    <w:rsid w:val="00FC1DE3"/>
  </w:style>
  <w:style w:type="character" w:customStyle="1" w:styleId="bindingandrelease">
    <w:name w:val="bindingandrelease"/>
    <w:basedOn w:val="DefaultParagraphFont"/>
    <w:uiPriority w:val="99"/>
    <w:rsid w:val="00FC1DE3"/>
  </w:style>
  <w:style w:type="character" w:customStyle="1" w:styleId="toefasttrack1">
    <w:name w:val="toefasttrack1"/>
    <w:basedOn w:val="DefaultParagraphFont"/>
    <w:uiPriority w:val="99"/>
    <w:rsid w:val="00FC1DE3"/>
    <w:rPr>
      <w:rFonts w:ascii="Arial" w:hAnsi="Arial" w:cs="Arial"/>
      <w:color w:val="auto"/>
      <w:sz w:val="19"/>
      <w:szCs w:val="19"/>
    </w:rPr>
  </w:style>
  <w:style w:type="character" w:customStyle="1" w:styleId="sssfree1">
    <w:name w:val="sssfree1"/>
    <w:basedOn w:val="DefaultParagraphFont"/>
    <w:uiPriority w:val="99"/>
    <w:rsid w:val="00FC1DE3"/>
    <w:rPr>
      <w:b/>
      <w:bCs/>
    </w:rPr>
  </w:style>
  <w:style w:type="character" w:customStyle="1" w:styleId="ssslastline7">
    <w:name w:val="ssslastline7"/>
    <w:basedOn w:val="DefaultParagraphFont"/>
    <w:uiPriority w:val="99"/>
    <w:rsid w:val="00FC1DE3"/>
  </w:style>
  <w:style w:type="paragraph" w:styleId="TOCHeading">
    <w:name w:val="TOC Heading"/>
    <w:basedOn w:val="Heading1"/>
    <w:next w:val="Normal"/>
    <w:uiPriority w:val="99"/>
    <w:qFormat/>
    <w:rsid w:val="00FC1DE3"/>
    <w:pPr>
      <w:spacing w:line="276" w:lineRule="auto"/>
      <w:outlineLvl w:val="9"/>
    </w:pPr>
    <w:rPr>
      <w:rFonts w:ascii="Calibri" w:hAnsi="Calibri" w:cs="Calibri"/>
    </w:rPr>
  </w:style>
  <w:style w:type="paragraph" w:styleId="TOC1">
    <w:name w:val="toc 1"/>
    <w:basedOn w:val="Normal"/>
    <w:next w:val="Normal"/>
    <w:autoRedefine/>
    <w:uiPriority w:val="99"/>
    <w:semiHidden/>
    <w:rsid w:val="00FC1DE3"/>
    <w:pPr>
      <w:spacing w:before="120"/>
    </w:pPr>
    <w:rPr>
      <w:rFonts w:eastAsia="Cambria"/>
      <w:b/>
      <w:bCs/>
      <w:sz w:val="26"/>
      <w:szCs w:val="26"/>
    </w:rPr>
  </w:style>
  <w:style w:type="paragraph" w:styleId="TOC2">
    <w:name w:val="toc 2"/>
    <w:basedOn w:val="Normal"/>
    <w:next w:val="Normal"/>
    <w:autoRedefine/>
    <w:uiPriority w:val="99"/>
    <w:semiHidden/>
    <w:rsid w:val="00FC1DE3"/>
    <w:pPr>
      <w:ind w:left="240"/>
    </w:pPr>
    <w:rPr>
      <w:rFonts w:eastAsia="Cambria"/>
    </w:rPr>
  </w:style>
  <w:style w:type="paragraph" w:customStyle="1" w:styleId="CommentontheActivity">
    <w:name w:val="Comment on the Activity"/>
    <w:basedOn w:val="Normal"/>
    <w:uiPriority w:val="99"/>
    <w:rsid w:val="000510C0"/>
    <w:pPr>
      <w:spacing w:line="360" w:lineRule="auto"/>
      <w:ind w:left="1440"/>
      <w:jc w:val="both"/>
    </w:pPr>
    <w:rPr>
      <w:rFonts w:ascii="Calibri" w:eastAsia="Cambria" w:hAnsi="Calibri" w:cs="Calibri"/>
      <w:i/>
      <w:iCs/>
      <w:sz w:val="22"/>
      <w:szCs w:val="22"/>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mbria" w:eastAsia="Cambria" w:hAnsi="Cambria" w:cs="Times New Roman"/>
        <w:sz w:val="22"/>
        <w:szCs w:val="22"/>
        <w:lang w:val="en-US" w:eastAsia="en-US" w:bidi="ar-SA"/>
      </w:rPr>
    </w:rPrDefault>
    <w:pPrDefault/>
  </w:docDefaults>
  <w:latentStyles w:defLockedState="0" w:defUIPriority="99" w:defSemiHidden="1" w:defUnhideWhenUsed="1" w:defQFormat="0" w:count="276">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Normal">
    <w:name w:val="Normal"/>
    <w:qFormat/>
    <w:rsid w:val="0003258D"/>
    <w:rPr>
      <w:rFonts w:ascii="Times New Roman" w:eastAsia="Times New Roman" w:hAnsi="Times New Roman"/>
      <w:sz w:val="24"/>
      <w:szCs w:val="24"/>
      <w:lang w:val="sq-AL" w:eastAsia="sq-AL"/>
    </w:rPr>
  </w:style>
  <w:style w:type="paragraph" w:styleId="Heading1">
    <w:name w:val="heading 1"/>
    <w:basedOn w:val="Normal"/>
    <w:next w:val="Normal"/>
    <w:link w:val="Heading1Char"/>
    <w:uiPriority w:val="99"/>
    <w:qFormat/>
    <w:rsid w:val="0085194D"/>
    <w:pPr>
      <w:keepNext/>
      <w:keepLines/>
      <w:spacing w:before="480"/>
      <w:outlineLvl w:val="0"/>
    </w:pPr>
    <w:rPr>
      <w:rFonts w:ascii="Cambria" w:hAnsi="Cambria" w:cs="Cambria"/>
      <w:b/>
      <w:bCs/>
      <w:color w:val="365F91"/>
      <w:sz w:val="28"/>
      <w:szCs w:val="28"/>
    </w:rPr>
  </w:style>
  <w:style w:type="paragraph" w:styleId="Heading2">
    <w:name w:val="heading 2"/>
    <w:basedOn w:val="Normal"/>
    <w:next w:val="Normal"/>
    <w:link w:val="Heading2Char"/>
    <w:uiPriority w:val="99"/>
    <w:qFormat/>
    <w:rsid w:val="0003258D"/>
    <w:pPr>
      <w:keepNext/>
      <w:keepLines/>
      <w:spacing w:before="200"/>
      <w:outlineLvl w:val="1"/>
    </w:pPr>
    <w:rPr>
      <w:rFonts w:ascii="Cambria" w:hAnsi="Cambria" w:cs="Cambria"/>
      <w:b/>
      <w:bCs/>
      <w:color w:val="4F81BD"/>
      <w:sz w:val="26"/>
      <w:szCs w:val="26"/>
    </w:rPr>
  </w:style>
  <w:style w:type="paragraph" w:styleId="Heading3">
    <w:name w:val="heading 3"/>
    <w:basedOn w:val="Normal"/>
    <w:next w:val="Normal"/>
    <w:link w:val="Heading3Char"/>
    <w:uiPriority w:val="99"/>
    <w:qFormat/>
    <w:rsid w:val="00FC1DE3"/>
    <w:pPr>
      <w:keepNext/>
      <w:keepLines/>
      <w:spacing w:before="200"/>
      <w:outlineLvl w:val="2"/>
    </w:pPr>
    <w:rPr>
      <w:rFonts w:ascii="Cambria" w:hAnsi="Cambria" w:cs="Cambria"/>
      <w:b/>
      <w:bCs/>
      <w:color w:val="4F81BD"/>
    </w:rPr>
  </w:style>
  <w:style w:type="paragraph" w:styleId="Heading4">
    <w:name w:val="heading 4"/>
    <w:basedOn w:val="Normal"/>
    <w:next w:val="Normal"/>
    <w:link w:val="Heading4Char"/>
    <w:uiPriority w:val="99"/>
    <w:qFormat/>
    <w:rsid w:val="00FC1DE3"/>
    <w:pPr>
      <w:keepNext/>
      <w:keepLines/>
      <w:spacing w:before="200"/>
      <w:outlineLvl w:val="3"/>
    </w:pPr>
    <w:rPr>
      <w:rFonts w:ascii="Cambria" w:hAnsi="Cambria" w:cs="Cambria"/>
      <w:b/>
      <w:bCs/>
      <w:i/>
      <w:iCs/>
      <w:color w:val="4F81B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85194D"/>
    <w:rPr>
      <w:rFonts w:ascii="Cambria" w:hAnsi="Cambria" w:cs="Cambria"/>
      <w:b/>
      <w:bCs/>
      <w:color w:val="365F91"/>
      <w:sz w:val="28"/>
      <w:szCs w:val="28"/>
      <w:lang w:val="sq-AL"/>
    </w:rPr>
  </w:style>
  <w:style w:type="character" w:customStyle="1" w:styleId="Heading2Char">
    <w:name w:val="Heading 2 Char"/>
    <w:basedOn w:val="DefaultParagraphFont"/>
    <w:link w:val="Heading2"/>
    <w:uiPriority w:val="99"/>
    <w:locked/>
    <w:rsid w:val="0003258D"/>
    <w:rPr>
      <w:rFonts w:ascii="Cambria" w:hAnsi="Cambria" w:cs="Cambria"/>
      <w:b/>
      <w:bCs/>
      <w:color w:val="4F81BD"/>
      <w:sz w:val="26"/>
      <w:szCs w:val="26"/>
      <w:lang w:val="sq-AL"/>
    </w:rPr>
  </w:style>
  <w:style w:type="character" w:customStyle="1" w:styleId="Heading3Char">
    <w:name w:val="Heading 3 Char"/>
    <w:basedOn w:val="DefaultParagraphFont"/>
    <w:link w:val="Heading3"/>
    <w:uiPriority w:val="99"/>
    <w:locked/>
    <w:rsid w:val="00FC1DE3"/>
    <w:rPr>
      <w:rFonts w:ascii="Cambria" w:hAnsi="Cambria" w:cs="Cambria"/>
      <w:b/>
      <w:bCs/>
      <w:color w:val="4F81BD"/>
      <w:lang w:val="sq-AL"/>
    </w:rPr>
  </w:style>
  <w:style w:type="character" w:customStyle="1" w:styleId="Heading4Char">
    <w:name w:val="Heading 4 Char"/>
    <w:basedOn w:val="DefaultParagraphFont"/>
    <w:link w:val="Heading4"/>
    <w:uiPriority w:val="99"/>
    <w:locked/>
    <w:rsid w:val="00FC1DE3"/>
    <w:rPr>
      <w:rFonts w:ascii="Cambria" w:hAnsi="Cambria" w:cs="Cambria"/>
      <w:b/>
      <w:bCs/>
      <w:i/>
      <w:iCs/>
      <w:color w:val="4F81BD"/>
      <w:lang w:val="sq-AL"/>
    </w:rPr>
  </w:style>
  <w:style w:type="paragraph" w:styleId="ListParagraph">
    <w:name w:val="List Paragraph"/>
    <w:basedOn w:val="Normal"/>
    <w:uiPriority w:val="99"/>
    <w:qFormat/>
    <w:rsid w:val="0003258D"/>
    <w:pPr>
      <w:spacing w:after="200" w:line="276" w:lineRule="auto"/>
      <w:ind w:left="720"/>
    </w:pPr>
    <w:rPr>
      <w:rFonts w:ascii="Calibri" w:hAnsi="Calibri" w:cs="Calibri"/>
      <w:sz w:val="22"/>
      <w:szCs w:val="22"/>
    </w:rPr>
  </w:style>
  <w:style w:type="paragraph" w:styleId="BalloonText">
    <w:name w:val="Balloon Text"/>
    <w:basedOn w:val="Normal"/>
    <w:link w:val="BalloonTextChar"/>
    <w:uiPriority w:val="99"/>
    <w:semiHidden/>
    <w:rsid w:val="0003258D"/>
    <w:rPr>
      <w:rFonts w:ascii="Lucida Grande" w:eastAsia="Cambria" w:hAnsi="Lucida Grande" w:cs="Lucida Grande"/>
      <w:sz w:val="18"/>
      <w:szCs w:val="18"/>
    </w:rPr>
  </w:style>
  <w:style w:type="character" w:customStyle="1" w:styleId="BalloonTextChar">
    <w:name w:val="Balloon Text Char"/>
    <w:basedOn w:val="DefaultParagraphFont"/>
    <w:link w:val="BalloonText"/>
    <w:uiPriority w:val="99"/>
    <w:semiHidden/>
    <w:locked/>
    <w:rsid w:val="0003258D"/>
    <w:rPr>
      <w:rFonts w:ascii="Lucida Grande" w:hAnsi="Lucida Grande" w:cs="Lucida Grande"/>
      <w:sz w:val="18"/>
      <w:szCs w:val="18"/>
    </w:rPr>
  </w:style>
  <w:style w:type="character" w:customStyle="1" w:styleId="hps">
    <w:name w:val="hps"/>
    <w:basedOn w:val="DefaultParagraphFont"/>
    <w:uiPriority w:val="99"/>
    <w:rsid w:val="0003258D"/>
  </w:style>
  <w:style w:type="character" w:customStyle="1" w:styleId="atn">
    <w:name w:val="atn"/>
    <w:basedOn w:val="DefaultParagraphFont"/>
    <w:uiPriority w:val="99"/>
    <w:rsid w:val="0003258D"/>
  </w:style>
  <w:style w:type="paragraph" w:styleId="NormalWeb">
    <w:name w:val="Normal (Web)"/>
    <w:basedOn w:val="Normal"/>
    <w:uiPriority w:val="99"/>
    <w:rsid w:val="0085194D"/>
    <w:pPr>
      <w:spacing w:before="100" w:beforeAutospacing="1" w:after="100" w:afterAutospacing="1"/>
    </w:pPr>
  </w:style>
  <w:style w:type="table" w:styleId="TableGrid">
    <w:name w:val="Table Grid"/>
    <w:basedOn w:val="TableNormal"/>
    <w:uiPriority w:val="99"/>
    <w:rsid w:val="0085194D"/>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noteText">
    <w:name w:val="footnote text"/>
    <w:basedOn w:val="Normal"/>
    <w:link w:val="FootnoteTextChar"/>
    <w:uiPriority w:val="99"/>
    <w:semiHidden/>
    <w:rsid w:val="0085194D"/>
    <w:rPr>
      <w:sz w:val="20"/>
      <w:szCs w:val="20"/>
    </w:rPr>
  </w:style>
  <w:style w:type="character" w:customStyle="1" w:styleId="FootnoteTextChar">
    <w:name w:val="Footnote Text Char"/>
    <w:basedOn w:val="DefaultParagraphFont"/>
    <w:link w:val="FootnoteText"/>
    <w:uiPriority w:val="99"/>
    <w:semiHidden/>
    <w:locked/>
    <w:rsid w:val="0085194D"/>
    <w:rPr>
      <w:rFonts w:ascii="Times New Roman" w:hAnsi="Times New Roman" w:cs="Times New Roman"/>
      <w:sz w:val="20"/>
      <w:szCs w:val="20"/>
      <w:lang w:val="sq-AL"/>
    </w:rPr>
  </w:style>
  <w:style w:type="character" w:styleId="FootnoteReference">
    <w:name w:val="footnote reference"/>
    <w:basedOn w:val="DefaultParagraphFont"/>
    <w:uiPriority w:val="99"/>
    <w:semiHidden/>
    <w:rsid w:val="0085194D"/>
    <w:rPr>
      <w:vertAlign w:val="superscript"/>
    </w:rPr>
  </w:style>
  <w:style w:type="character" w:customStyle="1" w:styleId="apple-converted-space">
    <w:name w:val="apple-converted-space"/>
    <w:basedOn w:val="DefaultParagraphFont"/>
    <w:uiPriority w:val="99"/>
    <w:rsid w:val="0085194D"/>
  </w:style>
  <w:style w:type="character" w:styleId="Strong">
    <w:name w:val="Strong"/>
    <w:basedOn w:val="DefaultParagraphFont"/>
    <w:uiPriority w:val="99"/>
    <w:qFormat/>
    <w:rsid w:val="0085194D"/>
    <w:rPr>
      <w:b/>
      <w:bCs/>
    </w:rPr>
  </w:style>
  <w:style w:type="paragraph" w:styleId="Title">
    <w:name w:val="Title"/>
    <w:basedOn w:val="Normal"/>
    <w:next w:val="Normal"/>
    <w:link w:val="TitleChar"/>
    <w:uiPriority w:val="99"/>
    <w:qFormat/>
    <w:rsid w:val="0085194D"/>
    <w:pPr>
      <w:pBdr>
        <w:bottom w:val="single" w:sz="8" w:space="4" w:color="4F81BD"/>
      </w:pBdr>
      <w:spacing w:after="300"/>
    </w:pPr>
    <w:rPr>
      <w:rFonts w:ascii="Cambria" w:hAnsi="Cambria" w:cs="Cambria"/>
      <w:color w:val="17365D"/>
      <w:spacing w:val="5"/>
      <w:kern w:val="28"/>
      <w:sz w:val="52"/>
      <w:szCs w:val="52"/>
    </w:rPr>
  </w:style>
  <w:style w:type="character" w:customStyle="1" w:styleId="TitleChar">
    <w:name w:val="Title Char"/>
    <w:basedOn w:val="DefaultParagraphFont"/>
    <w:link w:val="Title"/>
    <w:uiPriority w:val="99"/>
    <w:locked/>
    <w:rsid w:val="0085194D"/>
    <w:rPr>
      <w:rFonts w:ascii="Cambria" w:hAnsi="Cambria" w:cs="Cambria"/>
      <w:color w:val="17365D"/>
      <w:spacing w:val="5"/>
      <w:kern w:val="28"/>
      <w:sz w:val="52"/>
      <w:szCs w:val="52"/>
      <w:lang w:val="sq-AL"/>
    </w:rPr>
  </w:style>
  <w:style w:type="character" w:customStyle="1" w:styleId="CommentTextChar">
    <w:name w:val="Comment Text Char"/>
    <w:uiPriority w:val="99"/>
    <w:semiHidden/>
    <w:locked/>
    <w:rsid w:val="003077E0"/>
    <w:rPr>
      <w:rFonts w:ascii="Times New Roman" w:hAnsi="Times New Roman" w:cs="Times New Roman"/>
      <w:sz w:val="20"/>
      <w:szCs w:val="20"/>
      <w:lang w:val="sq-AL"/>
    </w:rPr>
  </w:style>
  <w:style w:type="paragraph" w:styleId="CommentText">
    <w:name w:val="annotation text"/>
    <w:basedOn w:val="Normal"/>
    <w:link w:val="CommentTextChar1"/>
    <w:uiPriority w:val="99"/>
    <w:semiHidden/>
    <w:rsid w:val="003077E0"/>
    <w:rPr>
      <w:rFonts w:eastAsia="Cambria"/>
      <w:sz w:val="20"/>
      <w:szCs w:val="20"/>
    </w:rPr>
  </w:style>
  <w:style w:type="character" w:customStyle="1" w:styleId="CommentTextChar1">
    <w:name w:val="Comment Text Char1"/>
    <w:basedOn w:val="DefaultParagraphFont"/>
    <w:link w:val="CommentText"/>
    <w:uiPriority w:val="99"/>
    <w:semiHidden/>
    <w:locked/>
    <w:rsid w:val="00FC1DE3"/>
  </w:style>
  <w:style w:type="paragraph" w:customStyle="1" w:styleId="Normal1">
    <w:name w:val="Normal1"/>
    <w:basedOn w:val="Normal"/>
    <w:uiPriority w:val="99"/>
    <w:rsid w:val="00FC1DE3"/>
  </w:style>
  <w:style w:type="character" w:customStyle="1" w:styleId="normalchar1">
    <w:name w:val="normal__char1"/>
    <w:uiPriority w:val="99"/>
    <w:rsid w:val="00FC1DE3"/>
    <w:rPr>
      <w:rFonts w:ascii="Times New Roman" w:hAnsi="Times New Roman" w:cs="Times New Roman"/>
      <w:sz w:val="24"/>
      <w:szCs w:val="24"/>
      <w:u w:val="none"/>
      <w:effect w:val="none"/>
    </w:rPr>
  </w:style>
  <w:style w:type="character" w:customStyle="1" w:styleId="Emphasis1">
    <w:name w:val="Emphasis1"/>
    <w:uiPriority w:val="99"/>
    <w:rsid w:val="00FC1DE3"/>
    <w:rPr>
      <w:rFonts w:ascii="Lucida Grande" w:hAnsi="Lucida Grande" w:cs="Lucida Grande"/>
      <w:b/>
      <w:bCs/>
      <w:color w:val="000000"/>
      <w:sz w:val="20"/>
      <w:szCs w:val="20"/>
    </w:rPr>
  </w:style>
  <w:style w:type="paragraph" w:customStyle="1" w:styleId="FreeFormBA">
    <w:name w:val="Free Form B A"/>
    <w:uiPriority w:val="99"/>
    <w:rsid w:val="00FC1DE3"/>
    <w:rPr>
      <w:rFonts w:ascii="Times New Roman" w:eastAsia="Times New Roman" w:hAnsi="Times New Roman"/>
      <w:color w:val="000000"/>
      <w:sz w:val="20"/>
      <w:szCs w:val="20"/>
      <w:lang w:val="sq-AL" w:eastAsia="sq-AL"/>
    </w:rPr>
  </w:style>
  <w:style w:type="character" w:styleId="Emphasis">
    <w:name w:val="Emphasis"/>
    <w:basedOn w:val="DefaultParagraphFont"/>
    <w:uiPriority w:val="99"/>
    <w:qFormat/>
    <w:rsid w:val="00FC1DE3"/>
    <w:rPr>
      <w:i/>
      <w:iCs/>
    </w:rPr>
  </w:style>
  <w:style w:type="paragraph" w:styleId="Header">
    <w:name w:val="header"/>
    <w:basedOn w:val="Normal"/>
    <w:link w:val="HeaderChar"/>
    <w:uiPriority w:val="99"/>
    <w:rsid w:val="00FC1DE3"/>
    <w:pPr>
      <w:tabs>
        <w:tab w:val="center" w:pos="4680"/>
        <w:tab w:val="right" w:pos="9360"/>
      </w:tabs>
    </w:pPr>
  </w:style>
  <w:style w:type="character" w:customStyle="1" w:styleId="HeaderChar">
    <w:name w:val="Header Char"/>
    <w:basedOn w:val="DefaultParagraphFont"/>
    <w:link w:val="Header"/>
    <w:uiPriority w:val="99"/>
    <w:locked/>
    <w:rsid w:val="00FC1DE3"/>
    <w:rPr>
      <w:rFonts w:ascii="Times New Roman" w:hAnsi="Times New Roman" w:cs="Times New Roman"/>
      <w:lang w:val="sq-AL"/>
    </w:rPr>
  </w:style>
  <w:style w:type="paragraph" w:styleId="Footer">
    <w:name w:val="footer"/>
    <w:basedOn w:val="Normal"/>
    <w:link w:val="FooterChar"/>
    <w:uiPriority w:val="99"/>
    <w:rsid w:val="00FC1DE3"/>
    <w:pPr>
      <w:tabs>
        <w:tab w:val="center" w:pos="4680"/>
        <w:tab w:val="right" w:pos="9360"/>
      </w:tabs>
    </w:pPr>
  </w:style>
  <w:style w:type="character" w:customStyle="1" w:styleId="FooterChar">
    <w:name w:val="Footer Char"/>
    <w:basedOn w:val="DefaultParagraphFont"/>
    <w:link w:val="Footer"/>
    <w:uiPriority w:val="99"/>
    <w:locked/>
    <w:rsid w:val="00FC1DE3"/>
    <w:rPr>
      <w:rFonts w:ascii="Times New Roman" w:hAnsi="Times New Roman" w:cs="Times New Roman"/>
      <w:lang w:val="sq-AL"/>
    </w:rPr>
  </w:style>
  <w:style w:type="paragraph" w:customStyle="1" w:styleId="Default">
    <w:name w:val="Default"/>
    <w:uiPriority w:val="99"/>
    <w:rsid w:val="00FC1DE3"/>
    <w:pPr>
      <w:autoSpaceDE w:val="0"/>
      <w:autoSpaceDN w:val="0"/>
      <w:adjustRightInd w:val="0"/>
    </w:pPr>
    <w:rPr>
      <w:rFonts w:ascii="Sabon" w:eastAsia="Times New Roman" w:hAnsi="Sabon" w:cs="Sabon"/>
      <w:color w:val="000000"/>
      <w:sz w:val="24"/>
      <w:szCs w:val="24"/>
      <w:lang w:val="sq-AL" w:eastAsia="sq-AL"/>
    </w:rPr>
  </w:style>
  <w:style w:type="paragraph" w:customStyle="1" w:styleId="CM87">
    <w:name w:val="CM87"/>
    <w:basedOn w:val="Default"/>
    <w:next w:val="Default"/>
    <w:uiPriority w:val="99"/>
    <w:rsid w:val="00FC1DE3"/>
    <w:rPr>
      <w:color w:val="auto"/>
    </w:rPr>
  </w:style>
  <w:style w:type="character" w:styleId="CommentReference">
    <w:name w:val="annotation reference"/>
    <w:basedOn w:val="DefaultParagraphFont"/>
    <w:uiPriority w:val="99"/>
    <w:semiHidden/>
    <w:rsid w:val="00FC1DE3"/>
    <w:rPr>
      <w:sz w:val="16"/>
      <w:szCs w:val="16"/>
    </w:rPr>
  </w:style>
  <w:style w:type="paragraph" w:styleId="CommentSubject">
    <w:name w:val="annotation subject"/>
    <w:basedOn w:val="CommentText"/>
    <w:next w:val="CommentText"/>
    <w:link w:val="CommentSubjectChar"/>
    <w:uiPriority w:val="99"/>
    <w:semiHidden/>
    <w:rsid w:val="00FC1DE3"/>
    <w:rPr>
      <w:b/>
      <w:bCs/>
    </w:rPr>
  </w:style>
  <w:style w:type="character" w:customStyle="1" w:styleId="CommentSubjectChar">
    <w:name w:val="Comment Subject Char"/>
    <w:basedOn w:val="CommentTextChar"/>
    <w:link w:val="CommentSubject"/>
    <w:uiPriority w:val="99"/>
    <w:semiHidden/>
    <w:locked/>
    <w:rsid w:val="00FC1DE3"/>
    <w:rPr>
      <w:rFonts w:ascii="Times New Roman" w:hAnsi="Times New Roman" w:cs="Times New Roman"/>
      <w:b/>
      <w:bCs/>
      <w:sz w:val="20"/>
      <w:szCs w:val="20"/>
      <w:lang w:val="sq-AL"/>
    </w:rPr>
  </w:style>
  <w:style w:type="paragraph" w:styleId="Subtitle">
    <w:name w:val="Subtitle"/>
    <w:basedOn w:val="Normal"/>
    <w:next w:val="Normal"/>
    <w:link w:val="SubtitleChar"/>
    <w:uiPriority w:val="99"/>
    <w:qFormat/>
    <w:rsid w:val="00FC1DE3"/>
    <w:pPr>
      <w:numPr>
        <w:ilvl w:val="1"/>
      </w:numPr>
    </w:pPr>
    <w:rPr>
      <w:rFonts w:ascii="Cambria" w:hAnsi="Cambria" w:cs="Cambria"/>
      <w:i/>
      <w:iCs/>
      <w:color w:val="4F81BD"/>
      <w:spacing w:val="15"/>
    </w:rPr>
  </w:style>
  <w:style w:type="character" w:customStyle="1" w:styleId="SubtitleChar">
    <w:name w:val="Subtitle Char"/>
    <w:basedOn w:val="DefaultParagraphFont"/>
    <w:link w:val="Subtitle"/>
    <w:uiPriority w:val="99"/>
    <w:locked/>
    <w:rsid w:val="00FC1DE3"/>
    <w:rPr>
      <w:rFonts w:ascii="Cambria" w:hAnsi="Cambria" w:cs="Cambria"/>
      <w:i/>
      <w:iCs/>
      <w:color w:val="4F81BD"/>
      <w:spacing w:val="15"/>
      <w:lang w:val="sq-AL"/>
    </w:rPr>
  </w:style>
  <w:style w:type="character" w:styleId="Hyperlink">
    <w:name w:val="Hyperlink"/>
    <w:basedOn w:val="DefaultParagraphFont"/>
    <w:uiPriority w:val="99"/>
    <w:semiHidden/>
    <w:rsid w:val="00FC1DE3"/>
    <w:rPr>
      <w:color w:val="0000FF"/>
      <w:u w:val="single"/>
    </w:rPr>
  </w:style>
  <w:style w:type="paragraph" w:customStyle="1" w:styleId="Pa0">
    <w:name w:val="Pa0"/>
    <w:basedOn w:val="Normal"/>
    <w:next w:val="Normal"/>
    <w:uiPriority w:val="99"/>
    <w:rsid w:val="00FC1DE3"/>
    <w:pPr>
      <w:autoSpaceDE w:val="0"/>
      <w:autoSpaceDN w:val="0"/>
      <w:adjustRightInd w:val="0"/>
      <w:spacing w:line="241" w:lineRule="atLeast"/>
    </w:pPr>
    <w:rPr>
      <w:rFonts w:ascii="Humanst521 BT" w:hAnsi="Humanst521 BT" w:cs="Humanst521 BT"/>
    </w:rPr>
  </w:style>
  <w:style w:type="character" w:customStyle="1" w:styleId="A0">
    <w:name w:val="A0"/>
    <w:uiPriority w:val="99"/>
    <w:rsid w:val="00FC1DE3"/>
    <w:rPr>
      <w:b/>
      <w:bCs/>
      <w:color w:val="000000"/>
      <w:sz w:val="22"/>
      <w:szCs w:val="22"/>
    </w:rPr>
  </w:style>
  <w:style w:type="character" w:customStyle="1" w:styleId="A5">
    <w:name w:val="A5"/>
    <w:uiPriority w:val="99"/>
    <w:rsid w:val="00FC1DE3"/>
    <w:rPr>
      <w:b/>
      <w:bCs/>
      <w:color w:val="000000"/>
      <w:sz w:val="12"/>
      <w:szCs w:val="12"/>
    </w:rPr>
  </w:style>
  <w:style w:type="paragraph" w:customStyle="1" w:styleId="DfESBody">
    <w:name w:val="DfES Body"/>
    <w:uiPriority w:val="99"/>
    <w:rsid w:val="00FC1DE3"/>
    <w:pPr>
      <w:ind w:left="-284"/>
    </w:pPr>
    <w:rPr>
      <w:rFonts w:ascii="Arial" w:eastAsia="Times New Roman" w:hAnsi="Arial" w:cs="Arial"/>
      <w:noProof/>
      <w:lang w:val="sq-AL" w:eastAsia="sq-AL"/>
    </w:rPr>
  </w:style>
  <w:style w:type="character" w:customStyle="1" w:styleId="DfESHead">
    <w:name w:val="DfES Head"/>
    <w:uiPriority w:val="99"/>
    <w:rsid w:val="00FC1DE3"/>
    <w:rPr>
      <w:rFonts w:ascii="Arial" w:hAnsi="Arial" w:cs="Arial"/>
      <w:color w:val="000000"/>
      <w:sz w:val="40"/>
      <w:szCs w:val="40"/>
      <w:vertAlign w:val="baseline"/>
    </w:rPr>
  </w:style>
  <w:style w:type="paragraph" w:styleId="BodyText">
    <w:name w:val="Body Text"/>
    <w:basedOn w:val="Normal"/>
    <w:link w:val="BodyTextChar"/>
    <w:uiPriority w:val="99"/>
    <w:rsid w:val="00FC1DE3"/>
    <w:rPr>
      <w:rFonts w:ascii="Arial" w:hAnsi="Arial" w:cs="Arial"/>
      <w:b/>
      <w:bCs/>
    </w:rPr>
  </w:style>
  <w:style w:type="character" w:customStyle="1" w:styleId="BodyTextChar">
    <w:name w:val="Body Text Char"/>
    <w:basedOn w:val="DefaultParagraphFont"/>
    <w:link w:val="BodyText"/>
    <w:uiPriority w:val="99"/>
    <w:locked/>
    <w:rsid w:val="00FC1DE3"/>
    <w:rPr>
      <w:rFonts w:ascii="Arial" w:hAnsi="Arial" w:cs="Arial"/>
      <w:b/>
      <w:bCs/>
      <w:lang w:val="sq-AL" w:eastAsia="sq-AL"/>
    </w:rPr>
  </w:style>
  <w:style w:type="paragraph" w:customStyle="1" w:styleId="DfESHeader">
    <w:name w:val="DfES Header"/>
    <w:basedOn w:val="Normal"/>
    <w:next w:val="Normal"/>
    <w:uiPriority w:val="99"/>
    <w:rsid w:val="00FC1DE3"/>
    <w:pPr>
      <w:spacing w:after="120"/>
    </w:pPr>
    <w:rPr>
      <w:rFonts w:ascii="Arial" w:hAnsi="Arial" w:cs="Arial"/>
      <w:b/>
      <w:bCs/>
      <w:noProof/>
      <w:sz w:val="36"/>
      <w:szCs w:val="36"/>
    </w:rPr>
  </w:style>
  <w:style w:type="paragraph" w:styleId="BodyText3">
    <w:name w:val="Body Text 3"/>
    <w:basedOn w:val="Normal"/>
    <w:link w:val="BodyText3Char"/>
    <w:uiPriority w:val="99"/>
    <w:semiHidden/>
    <w:rsid w:val="00FC1DE3"/>
    <w:pPr>
      <w:spacing w:after="120"/>
    </w:pPr>
    <w:rPr>
      <w:rFonts w:ascii="Arial" w:hAnsi="Arial" w:cs="Arial"/>
      <w:sz w:val="16"/>
      <w:szCs w:val="16"/>
    </w:rPr>
  </w:style>
  <w:style w:type="character" w:customStyle="1" w:styleId="BodyText3Char">
    <w:name w:val="Body Text 3 Char"/>
    <w:basedOn w:val="DefaultParagraphFont"/>
    <w:link w:val="BodyText3"/>
    <w:uiPriority w:val="99"/>
    <w:semiHidden/>
    <w:locked/>
    <w:rsid w:val="00FC1DE3"/>
    <w:rPr>
      <w:rFonts w:ascii="Arial" w:hAnsi="Arial" w:cs="Arial"/>
      <w:sz w:val="16"/>
      <w:szCs w:val="16"/>
      <w:lang w:val="sq-AL" w:eastAsia="sq-AL"/>
    </w:rPr>
  </w:style>
  <w:style w:type="paragraph" w:customStyle="1" w:styleId="DfESHEAD3">
    <w:name w:val="DfES HEAD 3"/>
    <w:basedOn w:val="Normal"/>
    <w:uiPriority w:val="99"/>
    <w:rsid w:val="00FC1DE3"/>
    <w:pPr>
      <w:spacing w:after="120"/>
    </w:pPr>
    <w:rPr>
      <w:rFonts w:ascii="Arial" w:hAnsi="Arial" w:cs="Arial"/>
      <w:b/>
      <w:bCs/>
      <w:noProof/>
    </w:rPr>
  </w:style>
  <w:style w:type="character" w:styleId="PageNumber">
    <w:name w:val="page number"/>
    <w:basedOn w:val="DefaultParagraphFont"/>
    <w:uiPriority w:val="99"/>
    <w:rsid w:val="00FC1DE3"/>
  </w:style>
  <w:style w:type="character" w:customStyle="1" w:styleId="b">
    <w:name w:val="b"/>
    <w:basedOn w:val="DefaultParagraphFont"/>
    <w:uiPriority w:val="99"/>
    <w:rsid w:val="00FC1DE3"/>
  </w:style>
  <w:style w:type="character" w:customStyle="1" w:styleId="vshid">
    <w:name w:val="vshid"/>
    <w:basedOn w:val="DefaultParagraphFont"/>
    <w:uiPriority w:val="99"/>
    <w:rsid w:val="00FC1DE3"/>
  </w:style>
  <w:style w:type="character" w:customStyle="1" w:styleId="f">
    <w:name w:val="f"/>
    <w:basedOn w:val="DefaultParagraphFont"/>
    <w:uiPriority w:val="99"/>
    <w:rsid w:val="00FC1DE3"/>
  </w:style>
  <w:style w:type="character" w:customStyle="1" w:styleId="st">
    <w:name w:val="st"/>
    <w:basedOn w:val="DefaultParagraphFont"/>
    <w:uiPriority w:val="99"/>
    <w:rsid w:val="00FC1DE3"/>
  </w:style>
  <w:style w:type="character" w:customStyle="1" w:styleId="ptbrand5">
    <w:name w:val="ptbrand5"/>
    <w:basedOn w:val="DefaultParagraphFont"/>
    <w:uiPriority w:val="99"/>
    <w:rsid w:val="00FC1DE3"/>
  </w:style>
  <w:style w:type="character" w:customStyle="1" w:styleId="bindingandrelease">
    <w:name w:val="bindingandrelease"/>
    <w:basedOn w:val="DefaultParagraphFont"/>
    <w:uiPriority w:val="99"/>
    <w:rsid w:val="00FC1DE3"/>
  </w:style>
  <w:style w:type="character" w:customStyle="1" w:styleId="toefasttrack1">
    <w:name w:val="toefasttrack1"/>
    <w:basedOn w:val="DefaultParagraphFont"/>
    <w:uiPriority w:val="99"/>
    <w:rsid w:val="00FC1DE3"/>
    <w:rPr>
      <w:rFonts w:ascii="Arial" w:hAnsi="Arial" w:cs="Arial"/>
      <w:color w:val="auto"/>
      <w:sz w:val="19"/>
      <w:szCs w:val="19"/>
    </w:rPr>
  </w:style>
  <w:style w:type="character" w:customStyle="1" w:styleId="sssfree1">
    <w:name w:val="sssfree1"/>
    <w:basedOn w:val="DefaultParagraphFont"/>
    <w:uiPriority w:val="99"/>
    <w:rsid w:val="00FC1DE3"/>
    <w:rPr>
      <w:b/>
      <w:bCs/>
    </w:rPr>
  </w:style>
  <w:style w:type="character" w:customStyle="1" w:styleId="ssslastline7">
    <w:name w:val="ssslastline7"/>
    <w:basedOn w:val="DefaultParagraphFont"/>
    <w:uiPriority w:val="99"/>
    <w:rsid w:val="00FC1DE3"/>
  </w:style>
  <w:style w:type="paragraph" w:styleId="TOCHeading">
    <w:name w:val="TOC Heading"/>
    <w:basedOn w:val="Heading1"/>
    <w:next w:val="Normal"/>
    <w:uiPriority w:val="99"/>
    <w:qFormat/>
    <w:rsid w:val="00FC1DE3"/>
    <w:pPr>
      <w:spacing w:line="276" w:lineRule="auto"/>
      <w:outlineLvl w:val="9"/>
    </w:pPr>
    <w:rPr>
      <w:rFonts w:ascii="Calibri" w:hAnsi="Calibri" w:cs="Calibri"/>
    </w:rPr>
  </w:style>
  <w:style w:type="paragraph" w:styleId="TOC1">
    <w:name w:val="toc 1"/>
    <w:basedOn w:val="Normal"/>
    <w:next w:val="Normal"/>
    <w:autoRedefine/>
    <w:uiPriority w:val="99"/>
    <w:semiHidden/>
    <w:rsid w:val="00FC1DE3"/>
    <w:pPr>
      <w:spacing w:before="120"/>
    </w:pPr>
    <w:rPr>
      <w:rFonts w:eastAsia="Cambria"/>
      <w:b/>
      <w:bCs/>
      <w:sz w:val="26"/>
      <w:szCs w:val="26"/>
    </w:rPr>
  </w:style>
  <w:style w:type="paragraph" w:styleId="TOC2">
    <w:name w:val="toc 2"/>
    <w:basedOn w:val="Normal"/>
    <w:next w:val="Normal"/>
    <w:autoRedefine/>
    <w:uiPriority w:val="99"/>
    <w:semiHidden/>
    <w:rsid w:val="00FC1DE3"/>
    <w:pPr>
      <w:ind w:left="240"/>
    </w:pPr>
    <w:rPr>
      <w:rFonts w:eastAsia="Cambria"/>
    </w:rPr>
  </w:style>
  <w:style w:type="paragraph" w:customStyle="1" w:styleId="CommentontheActivity">
    <w:name w:val="Comment on the Activity"/>
    <w:basedOn w:val="Normal"/>
    <w:uiPriority w:val="99"/>
    <w:rsid w:val="000510C0"/>
    <w:pPr>
      <w:spacing w:line="360" w:lineRule="auto"/>
      <w:ind w:left="1440"/>
      <w:jc w:val="both"/>
    </w:pPr>
    <w:rPr>
      <w:rFonts w:ascii="Calibri" w:eastAsia="Cambria" w:hAnsi="Calibri" w:cs="Calibri"/>
      <w:i/>
      <w:iCs/>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doNotSaveAsSingleFile/>
</w:webSettings>
</file>

<file path=word/_rels/document.xml.rels><?xml version="1.0" encoding="UTF-8" standalone="yes"?>
<Relationships xmlns="http://schemas.openxmlformats.org/package/2006/relationships"><Relationship Id="rId9" Type="http://schemas.openxmlformats.org/officeDocument/2006/relationships/image" Target="media/image2.jpeg"/><Relationship Id="rId20" Type="http://schemas.openxmlformats.org/officeDocument/2006/relationships/fontTable" Target="fontTable.xml"/><Relationship Id="rId21" Type="http://schemas.openxmlformats.org/officeDocument/2006/relationships/theme" Target="theme/theme1.xml"/><Relationship Id="rId10" Type="http://schemas.openxmlformats.org/officeDocument/2006/relationships/image" Target="media/image3.png"/><Relationship Id="rId11" Type="http://schemas.openxmlformats.org/officeDocument/2006/relationships/image" Target="media/image4.jpeg"/><Relationship Id="rId12" Type="http://schemas.openxmlformats.org/officeDocument/2006/relationships/image" Target="media/image40.jpeg"/><Relationship Id="rId13" Type="http://schemas.openxmlformats.org/officeDocument/2006/relationships/image" Target="media/image5.jpeg"/><Relationship Id="rId14" Type="http://schemas.openxmlformats.org/officeDocument/2006/relationships/image" Target="media/image50.jpeg"/><Relationship Id="rId15" Type="http://schemas.openxmlformats.org/officeDocument/2006/relationships/hyperlink" Target="http://www.setda.org/toolkit/nlitoolkit2006/data/Data_InsideBlackBox.pdf" TargetMode="External"/><Relationship Id="rId16" Type="http://schemas.openxmlformats.org/officeDocument/2006/relationships/hyperlink" Target="http://www.flaguide.org/" TargetMode="External"/><Relationship Id="rId17" Type="http://schemas.openxmlformats.org/officeDocument/2006/relationships/hyperlink" Target="http://www.cambridgeesol.org/rs_notes/" TargetMode="External"/><Relationship Id="rId18" Type="http://schemas.openxmlformats.org/officeDocument/2006/relationships/header" Target="header1.xml"/><Relationship Id="rId19" Type="http://schemas.openxmlformats.org/officeDocument/2006/relationships/header" Target="header2.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66</Pages>
  <Words>13460</Words>
  <Characters>76723</Characters>
  <Application>Microsoft Macintosh Word</Application>
  <DocSecurity>0</DocSecurity>
  <Lines>639</Lines>
  <Paragraphs>180</Paragraphs>
  <ScaleCrop>false</ScaleCrop>
  <HeadingPairs>
    <vt:vector size="2" baseType="variant">
      <vt:variant>
        <vt:lpstr>Title</vt:lpstr>
      </vt:variant>
      <vt:variant>
        <vt:i4>1</vt:i4>
      </vt:variant>
    </vt:vector>
  </HeadingPairs>
  <TitlesOfParts>
    <vt:vector size="1" baseType="lpstr">
      <vt:lpstr> </vt:lpstr>
    </vt:vector>
  </TitlesOfParts>
  <Company>GTZ</Company>
  <LinksUpToDate>false</LinksUpToDate>
  <CharactersWithSpaces>90003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Gabriella Pinto</dc:creator>
  <cp:keywords/>
  <dc:description/>
  <cp:lastModifiedBy>ahmedi vjollca</cp:lastModifiedBy>
  <cp:revision>2</cp:revision>
  <cp:lastPrinted>2013-02-07T16:04:00Z</cp:lastPrinted>
  <dcterms:created xsi:type="dcterms:W3CDTF">2025-03-17T15:22:00Z</dcterms:created>
  <dcterms:modified xsi:type="dcterms:W3CDTF">2025-03-17T15:22:00Z</dcterms:modified>
</cp:coreProperties>
</file>