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0AA9" w14:textId="77777777" w:rsidR="003E3193" w:rsidRPr="00867138" w:rsidRDefault="00781805">
      <w:pPr>
        <w:rPr>
          <w:rFonts w:ascii="Calibri" w:hAnsi="Calibri"/>
          <w:b/>
          <w:u w:val="single"/>
        </w:rPr>
      </w:pPr>
      <w:r w:rsidRPr="00867138">
        <w:rPr>
          <w:rFonts w:ascii="Calibri" w:hAnsi="Calibri"/>
          <w:b/>
          <w:u w:val="single"/>
        </w:rPr>
        <w:t>Formular p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r </w:t>
      </w:r>
      <w:r w:rsidR="002D3069" w:rsidRPr="00867138">
        <w:rPr>
          <w:rFonts w:ascii="Calibri" w:hAnsi="Calibri"/>
          <w:b/>
          <w:u w:val="single"/>
        </w:rPr>
        <w:t>SYL</w:t>
      </w:r>
      <w:r w:rsidRPr="00867138">
        <w:rPr>
          <w:rFonts w:ascii="Calibri" w:hAnsi="Calibri"/>
          <w:b/>
          <w:u w:val="single"/>
        </w:rPr>
        <w:t>L</w:t>
      </w:r>
      <w:r w:rsidR="004C0CCA" w:rsidRPr="00867138">
        <w:rPr>
          <w:rFonts w:ascii="Calibri" w:hAnsi="Calibri"/>
          <w:b/>
          <w:u w:val="single"/>
        </w:rPr>
        <w:t>ABUS</w:t>
      </w:r>
      <w:r w:rsidRPr="00867138">
        <w:rPr>
          <w:rFonts w:ascii="Calibri" w:hAnsi="Calibri"/>
          <w:b/>
          <w:u w:val="single"/>
        </w:rPr>
        <w:t xml:space="preserve"> t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 L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>nd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s </w:t>
      </w:r>
    </w:p>
    <w:p w14:paraId="35D8BBC1" w14:textId="77777777" w:rsidR="00CF116F" w:rsidRPr="007F4A27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3"/>
        <w:gridCol w:w="677"/>
        <w:gridCol w:w="1215"/>
        <w:gridCol w:w="2287"/>
        <w:gridCol w:w="2064"/>
      </w:tblGrid>
      <w:tr w:rsidR="00CF116F" w:rsidRPr="007F4A27" w14:paraId="784F0368" w14:textId="77777777" w:rsidTr="094B4632">
        <w:tc>
          <w:tcPr>
            <w:tcW w:w="8856" w:type="dxa"/>
            <w:gridSpan w:val="5"/>
            <w:shd w:val="clear" w:color="auto" w:fill="B8CCE4"/>
          </w:tcPr>
          <w:p w14:paraId="56A7A418" w14:textId="77777777" w:rsidR="00CF116F" w:rsidRPr="007F4A27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Të dh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na bazike t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 xml:space="preserve"> l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nd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s</w:t>
            </w:r>
          </w:p>
        </w:tc>
      </w:tr>
      <w:tr w:rsidR="00CF116F" w:rsidRPr="007F4A27" w14:paraId="7E2FEBE0" w14:textId="77777777" w:rsidTr="008D0F42">
        <w:tc>
          <w:tcPr>
            <w:tcW w:w="3302" w:type="dxa"/>
            <w:gridSpan w:val="2"/>
          </w:tcPr>
          <w:p w14:paraId="0A42B30E" w14:textId="77777777"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Njësia akademike: </w:t>
            </w:r>
          </w:p>
        </w:tc>
        <w:tc>
          <w:tcPr>
            <w:tcW w:w="5554" w:type="dxa"/>
            <w:gridSpan w:val="3"/>
          </w:tcPr>
          <w:p w14:paraId="3BDBE6BE" w14:textId="77777777" w:rsidR="00CF116F" w:rsidRPr="007F4A27" w:rsidRDefault="00792777" w:rsidP="00FB050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Dega e </w:t>
            </w:r>
            <w:r w:rsidR="00D74A87" w:rsidRPr="007F4A27">
              <w:rPr>
                <w:b/>
              </w:rPr>
              <w:t>Artit Muzikor</w:t>
            </w:r>
          </w:p>
        </w:tc>
      </w:tr>
      <w:tr w:rsidR="00CF116F" w:rsidRPr="007F4A27" w14:paraId="4BC53598" w14:textId="77777777" w:rsidTr="008D0F42">
        <w:tc>
          <w:tcPr>
            <w:tcW w:w="3302" w:type="dxa"/>
            <w:gridSpan w:val="2"/>
          </w:tcPr>
          <w:p w14:paraId="0F78DCF3" w14:textId="77777777"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Titulli i lëndës:</w:t>
            </w:r>
          </w:p>
        </w:tc>
        <w:tc>
          <w:tcPr>
            <w:tcW w:w="5554" w:type="dxa"/>
            <w:gridSpan w:val="3"/>
          </w:tcPr>
          <w:p w14:paraId="2AC11166" w14:textId="77777777" w:rsidR="00CF116F" w:rsidRPr="000E1AF8" w:rsidRDefault="5510E802" w:rsidP="00C732DC">
            <w:r w:rsidRPr="5510E802">
              <w:rPr>
                <w:b/>
                <w:bCs/>
              </w:rPr>
              <w:t>Instrumentet frymore</w:t>
            </w:r>
            <w:r w:rsidR="000E1AF8">
              <w:rPr>
                <w:b/>
                <w:bCs/>
              </w:rPr>
              <w:t xml:space="preserve"> - </w:t>
            </w:r>
            <w:r w:rsidR="00C732DC">
              <w:rPr>
                <w:b/>
                <w:bCs/>
              </w:rPr>
              <w:t>Klarinetë</w:t>
            </w:r>
          </w:p>
        </w:tc>
      </w:tr>
      <w:tr w:rsidR="00CF116F" w:rsidRPr="007F4A27" w14:paraId="078FBBE8" w14:textId="77777777" w:rsidTr="008D0F42">
        <w:tc>
          <w:tcPr>
            <w:tcW w:w="3302" w:type="dxa"/>
            <w:gridSpan w:val="2"/>
          </w:tcPr>
          <w:p w14:paraId="67A5E341" w14:textId="77777777" w:rsidR="00CF116F" w:rsidRPr="007F4A27" w:rsidRDefault="00CF116F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Niveli:</w:t>
            </w:r>
          </w:p>
        </w:tc>
        <w:tc>
          <w:tcPr>
            <w:tcW w:w="5554" w:type="dxa"/>
            <w:gridSpan w:val="3"/>
          </w:tcPr>
          <w:p w14:paraId="620C290D" w14:textId="77777777" w:rsidR="00CF116F" w:rsidRPr="007F4A27" w:rsidRDefault="004C59CC" w:rsidP="00FB050B">
            <w:pPr>
              <w:pStyle w:val="NoSpacing"/>
              <w:rPr>
                <w:b/>
              </w:rPr>
            </w:pPr>
            <w:r w:rsidRPr="00091A53">
              <w:rPr>
                <w:b/>
              </w:rPr>
              <w:t>Bachelor</w:t>
            </w:r>
          </w:p>
        </w:tc>
      </w:tr>
      <w:tr w:rsidR="00781805" w:rsidRPr="007F4A27" w14:paraId="1F876F66" w14:textId="77777777" w:rsidTr="008D0F42">
        <w:tc>
          <w:tcPr>
            <w:tcW w:w="3302" w:type="dxa"/>
            <w:gridSpan w:val="2"/>
          </w:tcPr>
          <w:p w14:paraId="30286123" w14:textId="77777777" w:rsidR="00781805" w:rsidRPr="007F4A27" w:rsidRDefault="00781805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Statusi lëndës:</w:t>
            </w:r>
          </w:p>
        </w:tc>
        <w:tc>
          <w:tcPr>
            <w:tcW w:w="5554" w:type="dxa"/>
            <w:gridSpan w:val="3"/>
          </w:tcPr>
          <w:p w14:paraId="18235BDA" w14:textId="77777777" w:rsidR="00781805" w:rsidRPr="007F4A27" w:rsidRDefault="000E1AF8" w:rsidP="00AA23C9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>Obligative</w:t>
            </w:r>
          </w:p>
        </w:tc>
      </w:tr>
      <w:tr w:rsidR="003D203A" w:rsidRPr="007F4A27" w14:paraId="021FF4A1" w14:textId="77777777" w:rsidTr="008D0F42">
        <w:tc>
          <w:tcPr>
            <w:tcW w:w="3302" w:type="dxa"/>
            <w:gridSpan w:val="2"/>
          </w:tcPr>
          <w:p w14:paraId="29C94E2F" w14:textId="77777777" w:rsidR="003D203A" w:rsidRPr="007F4A27" w:rsidRDefault="003D203A" w:rsidP="003D203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Viti i studimeve:</w:t>
            </w:r>
          </w:p>
        </w:tc>
        <w:tc>
          <w:tcPr>
            <w:tcW w:w="5554" w:type="dxa"/>
            <w:gridSpan w:val="3"/>
          </w:tcPr>
          <w:p w14:paraId="2AC92868" w14:textId="77777777" w:rsidR="003D203A" w:rsidRPr="00721148" w:rsidRDefault="003D203A" w:rsidP="003D203A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I V- Bachelor</w:t>
            </w:r>
          </w:p>
        </w:tc>
      </w:tr>
      <w:tr w:rsidR="003D203A" w:rsidRPr="007F4A27" w14:paraId="6261D899" w14:textId="77777777" w:rsidTr="008D0F42">
        <w:tc>
          <w:tcPr>
            <w:tcW w:w="3302" w:type="dxa"/>
            <w:gridSpan w:val="2"/>
          </w:tcPr>
          <w:p w14:paraId="1EF8659C" w14:textId="77777777" w:rsidR="003D203A" w:rsidRPr="007F4A27" w:rsidRDefault="003D203A" w:rsidP="003D203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Numri i orëve në javë:</w:t>
            </w:r>
          </w:p>
        </w:tc>
        <w:tc>
          <w:tcPr>
            <w:tcW w:w="5554" w:type="dxa"/>
            <w:gridSpan w:val="3"/>
          </w:tcPr>
          <w:p w14:paraId="3A5ED017" w14:textId="77777777" w:rsidR="003D203A" w:rsidRPr="00721148" w:rsidRDefault="003D203A" w:rsidP="003D203A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Pr="00721148">
              <w:rPr>
                <w:rFonts w:asciiTheme="majorHAnsi" w:hAnsiTheme="majorHAnsi"/>
                <w:b/>
              </w:rPr>
              <w:t xml:space="preserve"> orë në javë</w:t>
            </w:r>
          </w:p>
        </w:tc>
      </w:tr>
      <w:tr w:rsidR="003D203A" w:rsidRPr="007F4A27" w14:paraId="6D048ED7" w14:textId="77777777" w:rsidTr="008D0F42">
        <w:tc>
          <w:tcPr>
            <w:tcW w:w="3302" w:type="dxa"/>
            <w:gridSpan w:val="2"/>
          </w:tcPr>
          <w:p w14:paraId="5EBF420B" w14:textId="77777777" w:rsidR="003D203A" w:rsidRPr="007F4A27" w:rsidRDefault="003D203A" w:rsidP="003D203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Vlera në kredi – ECTS:</w:t>
            </w:r>
          </w:p>
        </w:tc>
        <w:tc>
          <w:tcPr>
            <w:tcW w:w="5554" w:type="dxa"/>
            <w:gridSpan w:val="3"/>
          </w:tcPr>
          <w:p w14:paraId="6A557F61" w14:textId="77777777" w:rsidR="003D203A" w:rsidRPr="00721148" w:rsidRDefault="003D203A" w:rsidP="003D203A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16 Kredi</w:t>
            </w:r>
          </w:p>
        </w:tc>
      </w:tr>
      <w:tr w:rsidR="000C4576" w:rsidRPr="007F4A27" w14:paraId="74630195" w14:textId="77777777" w:rsidTr="008D0F42">
        <w:trPr>
          <w:trHeight w:val="323"/>
        </w:trPr>
        <w:tc>
          <w:tcPr>
            <w:tcW w:w="3302" w:type="dxa"/>
            <w:gridSpan w:val="2"/>
          </w:tcPr>
          <w:p w14:paraId="62E8CFCE" w14:textId="77777777" w:rsidR="000C4576" w:rsidRPr="007F4A27" w:rsidRDefault="000C4576" w:rsidP="00FE3A5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Koha / lokacioni:</w:t>
            </w:r>
          </w:p>
        </w:tc>
        <w:tc>
          <w:tcPr>
            <w:tcW w:w="5554" w:type="dxa"/>
            <w:gridSpan w:val="3"/>
          </w:tcPr>
          <w:p w14:paraId="1878FBDD" w14:textId="77777777" w:rsidR="000C4576" w:rsidRPr="007F4A27" w:rsidRDefault="00792777" w:rsidP="00FE3A53">
            <w:pPr>
              <w:pStyle w:val="NoSpacing"/>
              <w:rPr>
                <w:b/>
              </w:rPr>
            </w:pPr>
            <w:r>
              <w:rPr>
                <w:b/>
              </w:rPr>
              <w:t>Prishtinë- Fakulteti i</w:t>
            </w:r>
            <w:r w:rsidR="000C4576" w:rsidRPr="007F4A27">
              <w:rPr>
                <w:b/>
              </w:rPr>
              <w:t xml:space="preserve"> Arteve</w:t>
            </w:r>
          </w:p>
        </w:tc>
      </w:tr>
      <w:tr w:rsidR="00CE3810" w:rsidRPr="007F4A27" w14:paraId="5DB7E982" w14:textId="77777777" w:rsidTr="008D0F42">
        <w:tc>
          <w:tcPr>
            <w:tcW w:w="3302" w:type="dxa"/>
            <w:gridSpan w:val="2"/>
          </w:tcPr>
          <w:p w14:paraId="1540A918" w14:textId="77777777" w:rsidR="00CE3810" w:rsidRPr="007F4A27" w:rsidRDefault="00CE3810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Mësimëdhënësi i lëndës:</w:t>
            </w:r>
          </w:p>
        </w:tc>
        <w:tc>
          <w:tcPr>
            <w:tcW w:w="5554" w:type="dxa"/>
            <w:gridSpan w:val="3"/>
          </w:tcPr>
          <w:p w14:paraId="6CA3A9D9" w14:textId="77777777" w:rsidR="00CE3810" w:rsidRDefault="00CE3810" w:rsidP="00BE6940">
            <w:r>
              <w:rPr>
                <w:b/>
                <w:szCs w:val="28"/>
              </w:rPr>
              <w:t>Prof.asist.Astrit Mustafa – Shkumbin Bajraktari</w:t>
            </w:r>
          </w:p>
        </w:tc>
      </w:tr>
      <w:tr w:rsidR="00CE3810" w:rsidRPr="007F4A27" w14:paraId="13F0A482" w14:textId="77777777" w:rsidTr="008D0F42">
        <w:tc>
          <w:tcPr>
            <w:tcW w:w="3302" w:type="dxa"/>
            <w:gridSpan w:val="2"/>
          </w:tcPr>
          <w:p w14:paraId="73860DD8" w14:textId="77777777" w:rsidR="00CE3810" w:rsidRPr="007F4A27" w:rsidRDefault="00CE3810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Detajet kontaktuese: </w:t>
            </w:r>
          </w:p>
        </w:tc>
        <w:tc>
          <w:tcPr>
            <w:tcW w:w="5554" w:type="dxa"/>
            <w:gridSpan w:val="3"/>
          </w:tcPr>
          <w:p w14:paraId="78CE0DB4" w14:textId="77777777" w:rsidR="00CE3810" w:rsidRPr="007F4A27" w:rsidRDefault="00CE3810" w:rsidP="00BE6940">
            <w:pPr>
              <w:pStyle w:val="NoSpacing"/>
              <w:rPr>
                <w:b/>
              </w:rPr>
            </w:pPr>
            <w:r w:rsidRPr="5510E802">
              <w:rPr>
                <w:b/>
                <w:bCs/>
                <w:color w:val="000000"/>
              </w:rPr>
              <w:t xml:space="preserve">Fakulteti </w:t>
            </w:r>
            <w:r>
              <w:rPr>
                <w:b/>
                <w:bCs/>
                <w:color w:val="000000"/>
              </w:rPr>
              <w:t>i</w:t>
            </w:r>
            <w:r w:rsidRPr="5510E802">
              <w:rPr>
                <w:b/>
                <w:bCs/>
                <w:color w:val="000000"/>
              </w:rPr>
              <w:t xml:space="preserve"> Arteve</w:t>
            </w:r>
          </w:p>
        </w:tc>
      </w:tr>
      <w:tr w:rsidR="00EA0FD3" w:rsidRPr="007F4A27" w14:paraId="6D601AA4" w14:textId="77777777" w:rsidTr="094B4632">
        <w:tc>
          <w:tcPr>
            <w:tcW w:w="8856" w:type="dxa"/>
            <w:gridSpan w:val="5"/>
            <w:shd w:val="clear" w:color="auto" w:fill="B8CCE4"/>
          </w:tcPr>
          <w:p w14:paraId="11E3DB48" w14:textId="77777777" w:rsidR="00EA0FD3" w:rsidRPr="007F4A27" w:rsidRDefault="00EA0FD3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EA0FD3" w:rsidRPr="007F4A27" w14:paraId="21CF21E0" w14:textId="77777777" w:rsidTr="008D0F42">
        <w:tc>
          <w:tcPr>
            <w:tcW w:w="3302" w:type="dxa"/>
            <w:gridSpan w:val="2"/>
          </w:tcPr>
          <w:p w14:paraId="1AEAFC58" w14:textId="77777777" w:rsidR="00EA0FD3" w:rsidRPr="007F4A27" w:rsidRDefault="00EA0FD3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554" w:type="dxa"/>
            <w:gridSpan w:val="3"/>
          </w:tcPr>
          <w:p w14:paraId="43DF6BB3" w14:textId="77777777" w:rsidR="00EA0FD3" w:rsidRDefault="00EA0FD3" w:rsidP="00AA23C9">
            <w:pPr>
              <w:jc w:val="both"/>
            </w:pPr>
          </w:p>
          <w:p w14:paraId="6D33808D" w14:textId="77777777" w:rsidR="003D203A" w:rsidRPr="00721148" w:rsidRDefault="003D203A" w:rsidP="003D203A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</w:rPr>
              <w:t xml:space="preserve">(Instrumenti i </w:t>
            </w:r>
            <w:r>
              <w:rPr>
                <w:rFonts w:asciiTheme="majorHAnsi" w:hAnsiTheme="majorHAnsi"/>
                <w:b/>
              </w:rPr>
              <w:t>Klarinetes</w:t>
            </w:r>
            <w:r w:rsidRPr="00721148">
              <w:rPr>
                <w:rFonts w:asciiTheme="majorHAnsi" w:hAnsiTheme="majorHAnsi"/>
                <w:b/>
              </w:rPr>
              <w:t xml:space="preserve">) </w:t>
            </w:r>
            <w:r w:rsidRPr="00721148">
              <w:rPr>
                <w:rFonts w:asciiTheme="majorHAnsi" w:hAnsiTheme="majorHAnsi"/>
              </w:rPr>
              <w:t xml:space="preserve">është lëndë praktike me fokus në zhvillimin e aftësive teknike dhe artistike të intepretimit për studentët e </w:t>
            </w:r>
            <w:r w:rsidR="00675845">
              <w:rPr>
                <w:rFonts w:asciiTheme="majorHAnsi" w:hAnsiTheme="majorHAnsi"/>
              </w:rPr>
              <w:t>klarinetes</w:t>
            </w:r>
            <w:r w:rsidRPr="00721148">
              <w:rPr>
                <w:rFonts w:asciiTheme="majorHAnsi" w:hAnsiTheme="majorHAnsi"/>
              </w:rPr>
              <w:t xml:space="preserve"> duke punuar në një repertor të gjërë të stileve të ndryshme muzikore dhe etydave me vështirsi më të lart</w:t>
            </w:r>
            <w:r w:rsidRPr="00721148">
              <w:rPr>
                <w:rFonts w:asciiTheme="majorHAnsi" w:hAnsiTheme="majorHAnsi"/>
                <w:b/>
              </w:rPr>
              <w:t xml:space="preserve">. </w:t>
            </w:r>
            <w:r w:rsidRPr="00721148">
              <w:rPr>
                <w:rFonts w:asciiTheme="majorHAnsi" w:hAnsiTheme="majorHAnsi"/>
              </w:rPr>
              <w:t>Viti i katërt kurorzohet me një zhvillim të avancuar përfundimtar të nivelit Bechelor duke përfshirë:</w:t>
            </w:r>
          </w:p>
          <w:p w14:paraId="6BD788D9" w14:textId="77777777" w:rsidR="003D203A" w:rsidRPr="00721148" w:rsidRDefault="003D203A" w:rsidP="003D203A">
            <w:pPr>
              <w:rPr>
                <w:rFonts w:asciiTheme="majorHAnsi" w:hAnsiTheme="majorHAnsi"/>
              </w:rPr>
            </w:pPr>
          </w:p>
          <w:p w14:paraId="46A9CEC3" w14:textId="71D04EAC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Teknikat në ekzekutimin e </w:t>
            </w:r>
            <w:r w:rsidR="002F1E06">
              <w:rPr>
                <w:rFonts w:asciiTheme="majorHAnsi" w:hAnsiTheme="majorHAnsi"/>
                <w:lang w:val="de-DE"/>
              </w:rPr>
              <w:t>Klarinetes</w:t>
            </w:r>
          </w:p>
          <w:p w14:paraId="7B6DF843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Ambazhurën dhe Gjuhën e e duhur</w:t>
            </w:r>
          </w:p>
          <w:p w14:paraId="44DA11FC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Kontrollin e frymëmarrjes së duhur</w:t>
            </w:r>
          </w:p>
          <w:p w14:paraId="7CF0BCE5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Frazimin muzikor artistik</w:t>
            </w:r>
          </w:p>
          <w:p w14:paraId="3A8BA0EA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Artikulimin i kjartë në cdo vepër</w:t>
            </w:r>
          </w:p>
          <w:p w14:paraId="19A91770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Vibraton në periudhat e ndryshme dhe dallimet</w:t>
            </w:r>
          </w:p>
          <w:p w14:paraId="06F4E2C8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Intepretim më i avancuar stilistik</w:t>
            </w:r>
          </w:p>
          <w:p w14:paraId="7BACC3E1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Kontrollën e dinamikës dhe fleksibilitetin </w:t>
            </w:r>
          </w:p>
          <w:p w14:paraId="2DE39BE8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Intonacionin e balancuar në regjistrin e poshtëm, mesëm, lart,(ngjyrimet natyrale) </w:t>
            </w:r>
          </w:p>
          <w:p w14:paraId="0FE0CEDA" w14:textId="77777777" w:rsidR="003D203A" w:rsidRPr="00721148" w:rsidRDefault="003D203A" w:rsidP="003D203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14:paraId="3E6C442E" w14:textId="77777777" w:rsidR="003D203A" w:rsidRPr="00721148" w:rsidRDefault="003D203A" w:rsidP="003D203A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14:paraId="5A808162" w14:textId="77777777" w:rsidR="003D203A" w:rsidRPr="00721148" w:rsidRDefault="003D203A" w:rsidP="003D203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Kjo lëndë është e dizajnuar për studentët në fushën e muzikës në programin e studimit të istrumenteve frymore, </w:t>
            </w:r>
          </w:p>
          <w:p w14:paraId="0EF0834B" w14:textId="77777777" w:rsidR="00EA0FD3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BE97CEF" w14:textId="77777777" w:rsidR="00EA0FD3" w:rsidRDefault="00EA0FD3" w:rsidP="00F85533">
            <w:pPr>
              <w:pStyle w:val="NoSpacing"/>
              <w:rPr>
                <w:b/>
              </w:rPr>
            </w:pPr>
          </w:p>
          <w:p w14:paraId="076AA881" w14:textId="77777777" w:rsidR="00EA0FD3" w:rsidRPr="007F4A27" w:rsidRDefault="00EA0FD3" w:rsidP="00F8553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44059D11" w14:textId="77777777" w:rsidTr="008D0F42">
        <w:tc>
          <w:tcPr>
            <w:tcW w:w="3302" w:type="dxa"/>
            <w:gridSpan w:val="2"/>
          </w:tcPr>
          <w:p w14:paraId="22534D04" w14:textId="77777777" w:rsidR="00EA0FD3" w:rsidRPr="007F4A27" w:rsidRDefault="00EA0FD3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lastRenderedPageBreak/>
              <w:t>Qëllimet e lëndës:</w:t>
            </w:r>
          </w:p>
        </w:tc>
        <w:tc>
          <w:tcPr>
            <w:tcW w:w="5554" w:type="dxa"/>
            <w:gridSpan w:val="3"/>
          </w:tcPr>
          <w:p w14:paraId="70BE6698" w14:textId="77777777" w:rsidR="00EA0FD3" w:rsidRDefault="00EA0FD3" w:rsidP="00D74A87">
            <w:pPr>
              <w:pStyle w:val="NoSpacing"/>
            </w:pPr>
          </w:p>
          <w:p w14:paraId="5372D4BF" w14:textId="77777777" w:rsidR="007C06A2" w:rsidRPr="00721148" w:rsidRDefault="007C06A2" w:rsidP="007C06A2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Studentët e </w:t>
            </w:r>
            <w:r>
              <w:rPr>
                <w:rFonts w:asciiTheme="majorHAnsi" w:hAnsiTheme="majorHAnsi"/>
              </w:rPr>
              <w:t>Klarinetes</w:t>
            </w:r>
            <w:r w:rsidRPr="00721148">
              <w:rPr>
                <w:rFonts w:asciiTheme="majorHAnsi" w:hAnsiTheme="majorHAnsi"/>
              </w:rPr>
              <w:t xml:space="preserve"> do të arrijnë në nivelin më të avansuar muzikorë, teknik dhe interpretues. Ky vit ka qëllim të arrij maximalisht:</w:t>
            </w:r>
          </w:p>
          <w:p w14:paraId="77588338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Ekzekutimin e drejtë të veprave me veshtërsi të lartë tekniko -artistike</w:t>
            </w:r>
          </w:p>
          <w:p w14:paraId="19AEE166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Mësimin përmendësh i shkallëve dhe arpegjove të caktuara si dhe programit përfundimtar.</w:t>
            </w:r>
          </w:p>
          <w:p w14:paraId="6509C8D0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Zotërimin teknik dhe muzikor i etydave dhe solo literaturës së caktuar.</w:t>
            </w:r>
          </w:p>
          <w:p w14:paraId="4369CDB2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Kuptimin e frazimit dhe stilieve muzikore</w:t>
            </w:r>
          </w:p>
          <w:p w14:paraId="4D05025A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5438049F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Ambazhurën dhe gjuha e duhur</w:t>
            </w:r>
          </w:p>
          <w:p w14:paraId="04161E02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Kontrollin e frymëmarrjes të duhur </w:t>
            </w:r>
          </w:p>
          <w:p w14:paraId="5F89E8D3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dhe intonacionin në të gjitha regjistret</w:t>
            </w:r>
          </w:p>
          <w:p w14:paraId="48B5C609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 ekzekutimit</w:t>
            </w:r>
          </w:p>
          <w:p w14:paraId="007B29E1" w14:textId="77777777" w:rsidR="007C06A2" w:rsidRPr="00721148" w:rsidRDefault="007C06A2" w:rsidP="007C06A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fleksibli të dinamikës gjatë intrepretimit dhe preformancës artistike</w:t>
            </w:r>
          </w:p>
          <w:p w14:paraId="100251B7" w14:textId="77777777" w:rsidR="00EA0FD3" w:rsidRDefault="00EA0FD3" w:rsidP="00D74A87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2C68DB73" w14:textId="77777777" w:rsidTr="008D0F42">
        <w:tc>
          <w:tcPr>
            <w:tcW w:w="3302" w:type="dxa"/>
            <w:gridSpan w:val="2"/>
          </w:tcPr>
          <w:p w14:paraId="26677460" w14:textId="77777777" w:rsidR="00EA0FD3" w:rsidRPr="007F4A27" w:rsidRDefault="00EA0FD3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554" w:type="dxa"/>
            <w:gridSpan w:val="3"/>
          </w:tcPr>
          <w:p w14:paraId="69E844EA" w14:textId="77777777" w:rsidR="00EA0FD3" w:rsidRPr="00E3103B" w:rsidRDefault="00EA0FD3" w:rsidP="00D74A87">
            <w:pPr>
              <w:rPr>
                <w:bCs/>
              </w:rPr>
            </w:pPr>
          </w:p>
          <w:p w14:paraId="0EA8AE23" w14:textId="77777777" w:rsidR="007C06A2" w:rsidRPr="00721148" w:rsidRDefault="007C06A2" w:rsidP="007C06A2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Me përfundimin e vitit të katërt (VI)</w:t>
            </w:r>
            <w:r w:rsidRPr="00721148">
              <w:rPr>
                <w:rFonts w:asciiTheme="majorHAnsi" w:hAnsiTheme="majorHAnsi"/>
                <w:lang w:val="de-DE"/>
              </w:rPr>
              <w:t xml:space="preserve">, studentët duhet të zhvillohen në nivelin më të avansuar Bechelor 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14:paraId="782D221E" w14:textId="77777777" w:rsidR="007C06A2" w:rsidRPr="00721148" w:rsidRDefault="007C06A2" w:rsidP="007C06A2">
            <w:pPr>
              <w:rPr>
                <w:rFonts w:asciiTheme="majorHAnsi" w:hAnsiTheme="majorHAnsi"/>
                <w:bCs/>
                <w:lang w:val="de-DE"/>
              </w:rPr>
            </w:pPr>
          </w:p>
          <w:p w14:paraId="7682DBF2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Cs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14:paraId="153CC748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Tingull dhe intonacion të pastër.</w:t>
            </w:r>
          </w:p>
          <w:p w14:paraId="57B5CC14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 xml:space="preserve">Kontrollimin e pozicioni trupor; mbajtja në mënyrë të rregullt e instrumentit dhe zhvillimi i ambazhurës së rregullt për prodhimin e tingullint. </w:t>
            </w:r>
          </w:p>
          <w:p w14:paraId="7462FA92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Artikulimi – dallimet dhe zhvillimi cilësor në artikulacionet e ndryshme të shkruara në text.</w:t>
            </w:r>
          </w:p>
          <w:p w14:paraId="1433B50B" w14:textId="77777777" w:rsidR="007C06A2" w:rsidRPr="00721148" w:rsidRDefault="007C06A2" w:rsidP="007C06A2">
            <w:pPr>
              <w:pStyle w:val="ListParagraph"/>
              <w:rPr>
                <w:rFonts w:asciiTheme="majorHAnsi" w:hAnsiTheme="majorHAnsi"/>
              </w:rPr>
            </w:pPr>
          </w:p>
          <w:p w14:paraId="1EB5202B" w14:textId="77777777" w:rsidR="007C06A2" w:rsidRPr="00721148" w:rsidRDefault="007C06A2" w:rsidP="007C06A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Aftesimin në vetë korigjim, dhe avansimi i punës sistematike </w:t>
            </w:r>
          </w:p>
          <w:p w14:paraId="259FDBCD" w14:textId="77777777" w:rsidR="007C06A2" w:rsidRPr="00721148" w:rsidRDefault="007C06A2" w:rsidP="007C06A2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14:paraId="00C01A93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lastRenderedPageBreak/>
              <w:t xml:space="preserve">Shkathtesinë  artistike-muzikore për interpretim sa me korrekt të stileve dhe prejudhave te ndyshme muzikore. </w:t>
            </w:r>
          </w:p>
          <w:p w14:paraId="64C8175F" w14:textId="77777777" w:rsidR="007C06A2" w:rsidRPr="00721148" w:rsidRDefault="007C06A2" w:rsidP="007C06A2">
            <w:pPr>
              <w:pStyle w:val="ListParagraph"/>
              <w:rPr>
                <w:rFonts w:asciiTheme="majorHAnsi" w:hAnsiTheme="majorHAnsi"/>
              </w:rPr>
            </w:pPr>
          </w:p>
          <w:p w14:paraId="6B358A87" w14:textId="77777777" w:rsidR="007C06A2" w:rsidRPr="00721148" w:rsidRDefault="007C06A2" w:rsidP="007C06A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Njohja me literatureën e gjerë muzikore botërore dhe shqipetare </w:t>
            </w:r>
          </w:p>
          <w:p w14:paraId="00103B62" w14:textId="77777777" w:rsidR="007C06A2" w:rsidRPr="00721148" w:rsidRDefault="007C06A2" w:rsidP="007C06A2">
            <w:pPr>
              <w:rPr>
                <w:rFonts w:asciiTheme="majorHAnsi" w:hAnsiTheme="majorHAnsi"/>
              </w:rPr>
            </w:pPr>
          </w:p>
          <w:p w14:paraId="09C2C618" w14:textId="77777777" w:rsidR="007C06A2" w:rsidRPr="00721148" w:rsidRDefault="007C06A2" w:rsidP="007C06A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14:paraId="10362FA2" w14:textId="77777777" w:rsidR="007C06A2" w:rsidRPr="00721148" w:rsidRDefault="007C06A2" w:rsidP="007C06A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09CE21BB" w14:textId="77777777" w:rsidR="007C06A2" w:rsidRPr="00721148" w:rsidRDefault="007C06A2" w:rsidP="007C06A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Ininterpretimi korekt teknikisht dhe artistikisht:</w:t>
            </w:r>
          </w:p>
          <w:p w14:paraId="43F0B5FB" w14:textId="77777777" w:rsidR="007C06A2" w:rsidRPr="00721148" w:rsidRDefault="007C06A2" w:rsidP="007C06A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04822490" w14:textId="77777777" w:rsidR="007C06A2" w:rsidRPr="00721148" w:rsidRDefault="007C06A2" w:rsidP="007C06A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0FC1696E" w14:textId="77777777" w:rsidR="00EA0FD3" w:rsidRPr="00E3103B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9F64E85" w14:textId="77777777" w:rsidR="00EA0FD3" w:rsidRPr="00E3103B" w:rsidRDefault="00EA0FD3" w:rsidP="004C59CC">
            <w:pPr>
              <w:widowControl w:val="0"/>
              <w:autoSpaceDE w:val="0"/>
              <w:autoSpaceDN w:val="0"/>
              <w:adjustRightInd w:val="0"/>
            </w:pPr>
            <w:r w:rsidRPr="00E3103B">
              <w:t>Studenti do të luaj shkallë ne te gjitha tonalitete,etyda te karaktereve dhe veshtiresive te ndryshme,sonata,koncerte,pjesë etj.</w:t>
            </w:r>
          </w:p>
          <w:p w14:paraId="492F0893" w14:textId="77777777" w:rsidR="00EA0FD3" w:rsidRPr="00E3103B" w:rsidRDefault="00EA0FD3" w:rsidP="000E39CA">
            <w:r w:rsidRPr="00E3103B">
              <w:rPr>
                <w:u w:val="single"/>
                <w:lang w:val="sq-AL"/>
              </w:rPr>
              <w:t xml:space="preserve"> </w:t>
            </w:r>
          </w:p>
        </w:tc>
      </w:tr>
      <w:tr w:rsidR="00EA0FD3" w:rsidRPr="007F4A27" w14:paraId="18C5D7FD" w14:textId="77777777" w:rsidTr="094B4632">
        <w:tc>
          <w:tcPr>
            <w:tcW w:w="8856" w:type="dxa"/>
            <w:gridSpan w:val="5"/>
            <w:shd w:val="clear" w:color="auto" w:fill="B8CCE4"/>
          </w:tcPr>
          <w:p w14:paraId="4DB7A1C5" w14:textId="77777777" w:rsidR="00EA0FD3" w:rsidRPr="007F4A27" w:rsidRDefault="00EA0FD3" w:rsidP="00CF116F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6C44FAFB" w14:textId="77777777" w:rsidTr="094B4632">
        <w:tc>
          <w:tcPr>
            <w:tcW w:w="8856" w:type="dxa"/>
            <w:gridSpan w:val="5"/>
            <w:shd w:val="clear" w:color="auto" w:fill="B8CCE4"/>
          </w:tcPr>
          <w:p w14:paraId="78FBBB15" w14:textId="77777777" w:rsidR="00EA0FD3" w:rsidRPr="007F4A27" w:rsidRDefault="00EA0FD3" w:rsidP="00F61188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Kontributi nё ngarkesёn e studentit ( gjё qё duhet tё korrespondoj me rezultatet e tё nxёnit tё studentit</w:t>
            </w:r>
            <w:r>
              <w:rPr>
                <w:rFonts w:ascii="Calibri" w:hAnsi="Calibri"/>
                <w:b/>
              </w:rPr>
              <w:t xml:space="preserve">  )  </w:t>
            </w:r>
          </w:p>
        </w:tc>
      </w:tr>
      <w:tr w:rsidR="00EA0FD3" w:rsidRPr="007F4A27" w14:paraId="11263E3C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2D5D4DD2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F7F34A6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Orë 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E13A974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 Ditë/javë  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B8CCE4"/>
          </w:tcPr>
          <w:p w14:paraId="5358CFBC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Gjithësej</w:t>
            </w:r>
          </w:p>
        </w:tc>
      </w:tr>
      <w:tr w:rsidR="007C06A2" w:rsidRPr="007F4A27" w14:paraId="471ACC58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2E3C99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Ligjërata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760EC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DFF14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421F555E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30</w:t>
            </w:r>
          </w:p>
        </w:tc>
      </w:tr>
      <w:tr w:rsidR="007C06A2" w:rsidRPr="007F4A27" w14:paraId="22DB071B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1E1399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2C74D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48BF7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327A8F5F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C06A2" w:rsidRPr="007F4A27" w14:paraId="3631DE22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7AC573F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Punë praktike</w:t>
            </w:r>
            <w:r>
              <w:rPr>
                <w:rFonts w:ascii="Calibri" w:hAnsi="Calibri" w:cs="Arial"/>
              </w:rPr>
              <w:t>/Studime me Korepetitor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BEDD2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F5447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3750EA1B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C06A2" w:rsidRPr="007F4A27" w14:paraId="5DC62091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2238D67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  <w:lang w:val="nb-NO"/>
              </w:rPr>
              <w:t>Kontaktet me mësimdhënësin/konsultimet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47419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6A817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013B5F5D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7C06A2" w:rsidRPr="007F4A27" w14:paraId="30B0A72B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4DC33D8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Ushtrime  në teren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DAA40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94FB7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0AB3D9A1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C06A2" w:rsidRPr="007F4A27" w14:paraId="72497FEA" w14:textId="77777777" w:rsidTr="008D0F42">
        <w:trPr>
          <w:trHeight w:val="152"/>
        </w:trPr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409E083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Kollokfiume,seminare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6A46F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EFB8F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17D5707F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7C06A2" w:rsidRPr="007F4A27" w14:paraId="3F9F0547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8BD34AA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Detyra të  shtëpisë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A0C96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1C47C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653BBBC3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7C06A2" w:rsidRPr="007F4A27" w14:paraId="6E3CED9A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29A3BAD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studimit vetanak të studentit (në bibliotekë ose në shtëpi)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02F3F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13DBA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25BA1178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105</w:t>
            </w:r>
          </w:p>
        </w:tc>
      </w:tr>
      <w:tr w:rsidR="007C06A2" w:rsidRPr="007F4A27" w14:paraId="710611C6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27411F3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Përgaditja përfundimtare për provim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16B6C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2E766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66D413BC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42</w:t>
            </w:r>
          </w:p>
        </w:tc>
      </w:tr>
      <w:tr w:rsidR="007C06A2" w:rsidRPr="007F4A27" w14:paraId="396A4FDC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0E4CA26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kaluar në vlerësim (teste,kuiz,provim final)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D8F7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F484F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5DF5CA9A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7C06A2" w:rsidRPr="007F4A27" w14:paraId="4289E308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868390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Projektet,prezentimet ,etj</w:t>
            </w:r>
          </w:p>
          <w:p w14:paraId="49720095" w14:textId="77777777" w:rsidR="007C06A2" w:rsidRPr="007F4A27" w:rsidRDefault="007C06A2" w:rsidP="007C06A2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22BB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A282B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FFFFFF"/>
          </w:tcPr>
          <w:p w14:paraId="2363B0FF" w14:textId="77777777" w:rsidR="007C06A2" w:rsidRPr="00721148" w:rsidRDefault="007C06A2" w:rsidP="007C06A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7C06A2" w:rsidRPr="007F4A27" w14:paraId="7F6647AA" w14:textId="77777777" w:rsidTr="008D0F42">
        <w:tc>
          <w:tcPr>
            <w:tcW w:w="3302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ED783D2" w14:textId="77777777" w:rsidR="007C06A2" w:rsidRPr="007F4A27" w:rsidRDefault="007C06A2" w:rsidP="007C06A2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Totali </w:t>
            </w:r>
          </w:p>
          <w:p w14:paraId="6CE8E7ED" w14:textId="77777777" w:rsidR="007C06A2" w:rsidRPr="007F4A27" w:rsidRDefault="007C06A2" w:rsidP="007C06A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E166ABB" w14:textId="77777777" w:rsidR="007C06A2" w:rsidRPr="00721148" w:rsidRDefault="007C06A2" w:rsidP="007C06A2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D0956AE" w14:textId="77777777" w:rsidR="007C06A2" w:rsidRPr="00721148" w:rsidRDefault="007C06A2" w:rsidP="007C06A2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B8CCE4"/>
          </w:tcPr>
          <w:p w14:paraId="6A4F4DBD" w14:textId="77777777" w:rsidR="007C06A2" w:rsidRPr="00721148" w:rsidRDefault="007C06A2" w:rsidP="007C06A2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200</w:t>
            </w:r>
            <w:r w:rsidRPr="0072114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F4A27" w14:paraId="2EA41CAB" w14:textId="77777777" w:rsidTr="094B4632">
        <w:tc>
          <w:tcPr>
            <w:tcW w:w="8856" w:type="dxa"/>
            <w:gridSpan w:val="5"/>
            <w:shd w:val="clear" w:color="auto" w:fill="B8CCE4"/>
          </w:tcPr>
          <w:p w14:paraId="11D83634" w14:textId="77777777" w:rsidR="00EA0FD3" w:rsidRPr="007F4A27" w:rsidRDefault="00EA0FD3" w:rsidP="00183923">
            <w:pPr>
              <w:rPr>
                <w:rFonts w:ascii="Calibri" w:hAnsi="Calibri" w:cs="Arial"/>
                <w:b/>
              </w:rPr>
            </w:pPr>
          </w:p>
        </w:tc>
      </w:tr>
      <w:tr w:rsidR="00EA0FD3" w:rsidRPr="007F4A27" w14:paraId="3B6636CF" w14:textId="77777777" w:rsidTr="008D0F42">
        <w:tc>
          <w:tcPr>
            <w:tcW w:w="3302" w:type="dxa"/>
            <w:gridSpan w:val="2"/>
          </w:tcPr>
          <w:p w14:paraId="68EC934D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lastRenderedPageBreak/>
              <w:t xml:space="preserve">Metodologjia e mësimëdhënies:  </w:t>
            </w:r>
          </w:p>
        </w:tc>
        <w:tc>
          <w:tcPr>
            <w:tcW w:w="5554" w:type="dxa"/>
            <w:gridSpan w:val="3"/>
          </w:tcPr>
          <w:p w14:paraId="56DBE03D" w14:textId="77777777" w:rsidR="00EA0FD3" w:rsidRDefault="00EA0FD3" w:rsidP="00E3103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14:paraId="4C367A3F" w14:textId="77777777" w:rsidR="00EA0FD3" w:rsidRDefault="00EA0FD3" w:rsidP="00E310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E45E99">
              <w:t>Mësimi</w:t>
            </w:r>
            <w:r>
              <w:t xml:space="preserve"> ështe individual dhe praktik me profesorin tri here n</w:t>
            </w:r>
            <w:r w:rsidRPr="00E3103B">
              <w:rPr>
                <w:rFonts w:ascii="Calibri" w:hAnsi="Calibri"/>
              </w:rPr>
              <w:t>ë</w:t>
            </w:r>
            <w:r>
              <w:t xml:space="preserve"> jav</w:t>
            </w:r>
            <w:r w:rsidRPr="00E3103B">
              <w:rPr>
                <w:rFonts w:ascii="Calibri" w:hAnsi="Calibri"/>
              </w:rPr>
              <w:t>ë</w:t>
            </w:r>
          </w:p>
          <w:p w14:paraId="60FCA6EA" w14:textId="77777777" w:rsidR="00EA0FD3" w:rsidRPr="00E45E99" w:rsidRDefault="00EA0FD3" w:rsidP="00E310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N</w:t>
            </w:r>
            <w:r w:rsidRPr="00E45E99">
              <w:t>jë here në javë me korepetitorin si dhe ushtrimet sistematike individuale ku studenti përgatitet vet.</w:t>
            </w:r>
          </w:p>
          <w:p w14:paraId="579C4BA7" w14:textId="77777777" w:rsidR="00EA0FD3" w:rsidRDefault="00EA0FD3" w:rsidP="00F85533">
            <w:pPr>
              <w:pStyle w:val="NoSpacing"/>
              <w:rPr>
                <w:b/>
              </w:rPr>
            </w:pPr>
          </w:p>
          <w:p w14:paraId="220F2E0C" w14:textId="77777777" w:rsidR="00EA0FD3" w:rsidRPr="007F4A27" w:rsidRDefault="00EA0FD3" w:rsidP="00F8553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6B7D8B6A" w14:textId="77777777" w:rsidTr="008D0F42">
        <w:tc>
          <w:tcPr>
            <w:tcW w:w="3302" w:type="dxa"/>
            <w:gridSpan w:val="2"/>
          </w:tcPr>
          <w:p w14:paraId="5B5182BB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554" w:type="dxa"/>
            <w:gridSpan w:val="3"/>
          </w:tcPr>
          <w:p w14:paraId="61113079" w14:textId="77777777" w:rsidR="00EA0FD3" w:rsidRPr="007F4A27" w:rsidRDefault="00EA0FD3" w:rsidP="0018392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A0FD3" w:rsidRPr="007F4A27" w14:paraId="07D9105A" w14:textId="77777777" w:rsidTr="008D0F42">
        <w:tc>
          <w:tcPr>
            <w:tcW w:w="3302" w:type="dxa"/>
            <w:gridSpan w:val="2"/>
          </w:tcPr>
          <w:p w14:paraId="4A5A4C35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554" w:type="dxa"/>
            <w:gridSpan w:val="3"/>
          </w:tcPr>
          <w:p w14:paraId="052A59E9" w14:textId="77777777" w:rsidR="00EA0FD3" w:rsidRDefault="00EA0FD3" w:rsidP="00E3103B">
            <w:pPr>
              <w:rPr>
                <w:color w:val="000000"/>
                <w:lang w:val="sq-AL"/>
              </w:rPr>
            </w:pPr>
          </w:p>
          <w:p w14:paraId="44C7EC27" w14:textId="77777777" w:rsidR="00EA0FD3" w:rsidRDefault="00EA0FD3" w:rsidP="00E3103B">
            <w:pPr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Provimi me korepetitor:</w:t>
            </w:r>
          </w:p>
          <w:p w14:paraId="44BB69F6" w14:textId="77777777" w:rsidR="00EA0FD3" w:rsidRPr="00AE3FB3" w:rsidRDefault="00EA0FD3" w:rsidP="00E3103B">
            <w:pPr>
              <w:numPr>
                <w:ilvl w:val="0"/>
                <w:numId w:val="1"/>
              </w:numPr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Koncerte,Sonata,suita dhe pjesë të ndryshme nga literatura botërore dhe shqipëtare që janë të përcaktuara në syllabus</w:t>
            </w:r>
          </w:p>
          <w:p w14:paraId="64DCDB61" w14:textId="77777777" w:rsidR="00EA0FD3" w:rsidRPr="007F4A27" w:rsidRDefault="00EA0FD3" w:rsidP="00D74A87">
            <w:pPr>
              <w:rPr>
                <w:b/>
              </w:rPr>
            </w:pPr>
          </w:p>
        </w:tc>
      </w:tr>
      <w:tr w:rsidR="00EA0FD3" w:rsidRPr="007F4A27" w14:paraId="31EE7E68" w14:textId="77777777" w:rsidTr="094B4632">
        <w:tc>
          <w:tcPr>
            <w:tcW w:w="8856" w:type="dxa"/>
            <w:gridSpan w:val="5"/>
            <w:shd w:val="clear" w:color="auto" w:fill="B8CCE4"/>
          </w:tcPr>
          <w:p w14:paraId="2D5506B1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</w:p>
        </w:tc>
      </w:tr>
      <w:tr w:rsidR="00EA0FD3" w:rsidRPr="007F4A27" w14:paraId="25D62AC0" w14:textId="77777777" w:rsidTr="008D0F42">
        <w:tc>
          <w:tcPr>
            <w:tcW w:w="3302" w:type="dxa"/>
            <w:gridSpan w:val="2"/>
          </w:tcPr>
          <w:p w14:paraId="257427E9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554" w:type="dxa"/>
            <w:gridSpan w:val="3"/>
          </w:tcPr>
          <w:p w14:paraId="742BDE19" w14:textId="77777777" w:rsidR="00EA0FD3" w:rsidRDefault="00EA0FD3"/>
          <w:p w14:paraId="51F457B9" w14:textId="77777777" w:rsidR="00EA0FD3" w:rsidRDefault="00EA0FD3" w:rsidP="00F57A4D">
            <w:r w:rsidRPr="5510E802">
              <w:t xml:space="preserve">Literatura bazë: </w:t>
            </w:r>
          </w:p>
        </w:tc>
      </w:tr>
      <w:tr w:rsidR="00EA0FD3" w:rsidRPr="007F4A27" w14:paraId="59A9F51B" w14:textId="77777777" w:rsidTr="008D0F42">
        <w:tc>
          <w:tcPr>
            <w:tcW w:w="2615" w:type="dxa"/>
          </w:tcPr>
          <w:p w14:paraId="2432D9B9" w14:textId="77777777" w:rsidR="00EA0FD3" w:rsidRPr="007F4A27" w:rsidRDefault="00EA0FD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6241" w:type="dxa"/>
            <w:gridSpan w:val="4"/>
          </w:tcPr>
          <w:p w14:paraId="4DD75D1B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5A1BB8E9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7491B642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Klosse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1509E63C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Leffevre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37D240C6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Rosse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180BAF85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Giamperi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Kaprico</w:t>
            </w:r>
            <w:r w:rsidRPr="000A2CEA">
              <w:rPr>
                <w:rStyle w:val="eop"/>
              </w:rPr>
              <w:t> </w:t>
            </w:r>
          </w:p>
          <w:p w14:paraId="13592EA7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Jean-Jean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5F5F6C05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6ABFF439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nga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Literatura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paku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10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gjate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vitit</w:t>
            </w:r>
            <w:r w:rsidRPr="000A2CEA">
              <w:rPr>
                <w:rStyle w:val="eop"/>
              </w:rPr>
              <w:t> </w:t>
            </w:r>
          </w:p>
          <w:p w14:paraId="61092AF0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37C1192C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Koncerte</w:t>
            </w:r>
            <w:r w:rsidRPr="000A2CEA">
              <w:rPr>
                <w:rStyle w:val="normaltextrun"/>
              </w:rPr>
              <w:t>.</w:t>
            </w:r>
            <w:r w:rsidRPr="000A2CEA">
              <w:rPr>
                <w:rStyle w:val="eop"/>
              </w:rPr>
              <w:t> </w:t>
            </w:r>
          </w:p>
          <w:p w14:paraId="05EF7A9D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</w:t>
            </w:r>
            <w:r w:rsidRPr="000A2CEA">
              <w:rPr>
                <w:rStyle w:val="spellingerror"/>
              </w:rPr>
              <w:t>Kurpinski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4F3F9367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5506C35D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Stamic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7F81A4AB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Pleyel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 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2B9724D1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G. Donizetti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B-</w:t>
            </w:r>
            <w:r w:rsidRPr="000A2CEA">
              <w:rPr>
                <w:rStyle w:val="spellingerror"/>
              </w:rPr>
              <w:t>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Dhome</w:t>
            </w:r>
            <w:r w:rsidRPr="000A2CEA">
              <w:rPr>
                <w:rStyle w:val="eop"/>
              </w:rPr>
              <w:t> </w:t>
            </w:r>
          </w:p>
          <w:p w14:paraId="606C2098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Kromer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2F2B49AD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H.Klose – Solo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eop"/>
              </w:rPr>
              <w:t> </w:t>
            </w:r>
          </w:p>
          <w:p w14:paraId="2AB63F40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Rabaud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Solo de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Concours</w:t>
            </w:r>
            <w:r w:rsidRPr="000A2CEA">
              <w:rPr>
                <w:rStyle w:val="eop"/>
              </w:rPr>
              <w:t> </w:t>
            </w:r>
          </w:p>
          <w:p w14:paraId="2CA54614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Variacione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op.33</w:t>
            </w:r>
            <w:r w:rsidRPr="000A2CEA">
              <w:rPr>
                <w:rStyle w:val="eop"/>
              </w:rPr>
              <w:t> </w:t>
            </w:r>
          </w:p>
          <w:p w14:paraId="5B7E4036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G.Bonard - Rondo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15723462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59504221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7705E478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Sonata</w:t>
            </w:r>
            <w:r w:rsidRPr="000A2CEA">
              <w:rPr>
                <w:rStyle w:val="eop"/>
              </w:rPr>
              <w:t> </w:t>
            </w:r>
          </w:p>
          <w:p w14:paraId="381AD2CB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Mendelson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 </w:t>
            </w:r>
            <w:r w:rsidRPr="000A2CEA">
              <w:rPr>
                <w:rStyle w:val="eop"/>
              </w:rPr>
              <w:t> </w:t>
            </w:r>
          </w:p>
          <w:p w14:paraId="781591AE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Hoffmeister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6E82BB8A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Bocheerini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28619CBD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lastRenderedPageBreak/>
              <w:t>J.B.</w:t>
            </w:r>
            <w:r w:rsidRPr="000A2CEA">
              <w:rPr>
                <w:rStyle w:val="spellingerror"/>
              </w:rPr>
              <w:t>Wanhal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 Sonata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Es-dur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43C6BF06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3A9B2425" w14:textId="77777777" w:rsidR="00754DD1" w:rsidRPr="000A2CEA" w:rsidRDefault="00754DD1" w:rsidP="00754DD1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 Apo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vepra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tjere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veshtiresis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perafert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teknike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interpretative</w:t>
            </w:r>
            <w:r w:rsidRPr="000A2CEA">
              <w:rPr>
                <w:rStyle w:val="eop"/>
              </w:rPr>
              <w:t> </w:t>
            </w:r>
          </w:p>
          <w:p w14:paraId="6CC6668C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14:paraId="1258F12A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Barmann -12 Ushtrime per Klarinete</w:t>
            </w:r>
          </w:p>
          <w:p w14:paraId="792885BC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Cavalini- Kapricio</w:t>
            </w:r>
          </w:p>
          <w:p w14:paraId="229F875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Beerr – 6 Etyda</w:t>
            </w:r>
          </w:p>
          <w:p w14:paraId="5D16F86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– Etyda</w:t>
            </w:r>
          </w:p>
          <w:p w14:paraId="554385CB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Klosse – Etyda</w:t>
            </w:r>
          </w:p>
          <w:p w14:paraId="1A708D7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14:paraId="6AEF19F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14:paraId="71C30FFC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14:paraId="634923DE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Jean-Jean – Etyda</w:t>
            </w:r>
          </w:p>
          <w:p w14:paraId="07F1D617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14:paraId="63AEED0C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Veprat nga literatua boterore</w:t>
            </w:r>
          </w:p>
          <w:p w14:paraId="48C8C425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Koncert per Klarinet e Orkester</w:t>
            </w:r>
          </w:p>
          <w:p w14:paraId="591990AA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Varicon</w:t>
            </w:r>
          </w:p>
          <w:p w14:paraId="44CF9FB3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Rosini - Variacione</w:t>
            </w:r>
          </w:p>
          <w:p w14:paraId="6C2E7CFA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Ph.J.Riotte -concerto B-dur per Klarinet e Orkester</w:t>
            </w:r>
          </w:p>
          <w:p w14:paraId="4E7D72B0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Kurpinski – koncert per Klarinet e Orkester</w:t>
            </w:r>
          </w:p>
          <w:p w14:paraId="3DA5AB1F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Koncertino per Klarinete e Orkester</w:t>
            </w:r>
          </w:p>
          <w:p w14:paraId="17A28E4B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Kromer – Koncert per Klarinet e Orkester</w:t>
            </w:r>
          </w:p>
          <w:p w14:paraId="52399867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H.Klose – Solo per Klarinet</w:t>
            </w:r>
          </w:p>
          <w:p w14:paraId="06989A5D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Sean-sans - Sonata per klarinete e piano</w:t>
            </w:r>
          </w:p>
          <w:p w14:paraId="27668753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Grand Soata(Klarinete kuintet)</w:t>
            </w:r>
          </w:p>
          <w:p w14:paraId="2362551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- Sonata per klarinete e piano</w:t>
            </w:r>
          </w:p>
          <w:p w14:paraId="0E6645D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Mendelson – Sonata per klarinete e piano</w:t>
            </w:r>
          </w:p>
          <w:p w14:paraId="04913833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Hoffmeister - Sonata per klarinete e piano</w:t>
            </w:r>
          </w:p>
          <w:p w14:paraId="5225A4C3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Bocheerini – Sonata per klarinete e piano</w:t>
            </w:r>
          </w:p>
          <w:p w14:paraId="092EBB70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14:paraId="60D96F0F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14:paraId="10867535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G.Donizetti - Studie per clarineto</w:t>
            </w:r>
          </w:p>
          <w:p w14:paraId="114B352B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- 6 kapricio</w:t>
            </w:r>
          </w:p>
          <w:p w14:paraId="0D436DF8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_ Etyda</w:t>
            </w:r>
          </w:p>
          <w:p w14:paraId="6EDE712C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Klosse – Etyda</w:t>
            </w:r>
          </w:p>
          <w:p w14:paraId="66A89A05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14:paraId="6D29A787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14:paraId="720CCD97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14:paraId="70381B4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Jean-Jean – Etyda</w:t>
            </w:r>
          </w:p>
          <w:p w14:paraId="337A812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14:paraId="7DB893D8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Koncerte :</w:t>
            </w:r>
          </w:p>
          <w:p w14:paraId="2D0CC2E6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Mozart – koncert per Klarinet e Orkester A-dur</w:t>
            </w:r>
          </w:p>
          <w:p w14:paraId="5D9DCE17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Koncert per klarinete e orkester f-mol nr.1</w:t>
            </w:r>
          </w:p>
          <w:p w14:paraId="09F82EB6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L.Spohr - Koncert per Klarinete e Orkester nr. 1</w:t>
            </w:r>
          </w:p>
          <w:p w14:paraId="1124B43E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B.Crusel - Koncert per Klarinet e Orkester</w:t>
            </w:r>
          </w:p>
          <w:p w14:paraId="482363DF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C.Nielsen -Koncert per Klarinet e OrkesterS</w:t>
            </w:r>
          </w:p>
          <w:p w14:paraId="10BB4871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Giamperi - Fantazia per Klarinete Solo</w:t>
            </w:r>
          </w:p>
          <w:p w14:paraId="7BD6D623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Fantazi per Klarinete Solo</w:t>
            </w:r>
          </w:p>
          <w:p w14:paraId="7BE1FAAA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Intro Tema &amp; Variacione</w:t>
            </w:r>
          </w:p>
          <w:p w14:paraId="275A5900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Mesager - solo de Concours</w:t>
            </w:r>
          </w:p>
          <w:p w14:paraId="5015179C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J.Mouquet - Solo de concours</w:t>
            </w:r>
          </w:p>
          <w:p w14:paraId="5437A7DE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B.Bartok - Roumanian folk danses</w:t>
            </w:r>
          </w:p>
          <w:p w14:paraId="762FD493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Sonata</w:t>
            </w:r>
          </w:p>
          <w:p w14:paraId="23FAFEF2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– Sonata per klarinete e piano nr . 1 f-mol</w:t>
            </w:r>
          </w:p>
          <w:p w14:paraId="6F1340FC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– Sonata per klarinete e piano nr . 2 Es- dur</w:t>
            </w:r>
          </w:p>
          <w:p w14:paraId="50B0F0CB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Grand Duo Concertant</w:t>
            </w:r>
          </w:p>
          <w:p w14:paraId="2F126F4B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F. Poulenc - Sonata per Klarinete e piano</w:t>
            </w:r>
          </w:p>
          <w:p w14:paraId="71445806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Sonatina per Klarinete e Piano</w:t>
            </w:r>
          </w:p>
          <w:p w14:paraId="65F1DED4" w14:textId="77777777" w:rsidR="00754DD1" w:rsidRPr="000A2CEA" w:rsidRDefault="00754DD1" w:rsidP="00754DD1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14:paraId="0AFE6693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5CB1DD08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Etyda :</w:t>
            </w:r>
          </w:p>
          <w:p w14:paraId="2E796E9F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G.Donizetti - Studie per clarineto</w:t>
            </w:r>
          </w:p>
          <w:p w14:paraId="0395A720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Bermann - 12 exercices for Clarinet</w:t>
            </w:r>
          </w:p>
          <w:p w14:paraId="1F39368B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Krepsh _ Etyda</w:t>
            </w:r>
          </w:p>
          <w:p w14:paraId="70EE23A5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Klosse – Etyda</w:t>
            </w:r>
          </w:p>
          <w:p w14:paraId="7ADA7722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Leffevre – Etyda</w:t>
            </w:r>
          </w:p>
          <w:p w14:paraId="2A195FD8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Rosse – Etyda</w:t>
            </w:r>
          </w:p>
          <w:p w14:paraId="2A7EAB20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Giamperi – Kaprico</w:t>
            </w:r>
          </w:p>
          <w:p w14:paraId="5877B34E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Jean-Jean – Etyda</w:t>
            </w:r>
          </w:p>
          <w:p w14:paraId="03269886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7AB5F058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Pjese nga Literatura se paku 10 pjese gjate vitit</w:t>
            </w:r>
          </w:p>
          <w:p w14:paraId="30D24B7F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0EA7045B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Koncerte :</w:t>
            </w:r>
          </w:p>
          <w:p w14:paraId="385ED9E5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29DA00EE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F. Deda  -Koncert per Klarinete e Orkester</w:t>
            </w:r>
          </w:p>
          <w:p w14:paraId="2B62830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A.Copland - Koncert per Klarinete</w:t>
            </w:r>
          </w:p>
          <w:p w14:paraId="7D4971D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Mozart – koncert per Klarinet e Orkester A-dur</w:t>
            </w:r>
          </w:p>
          <w:p w14:paraId="05A13E32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Koncert per klarinete  e orkester Es-dur nr.2</w:t>
            </w:r>
          </w:p>
          <w:p w14:paraId="15DBA5A9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L.Spohr - Koncert per Klarinete e Orkester</w:t>
            </w:r>
          </w:p>
          <w:p w14:paraId="266EFF4A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lastRenderedPageBreak/>
              <w:t>Debussy - Premiere Rhapsody per Klarinete</w:t>
            </w:r>
          </w:p>
          <w:p w14:paraId="0B448AE2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Stravinsky - Tre Pjese per KLarinete Solo</w:t>
            </w:r>
          </w:p>
          <w:p w14:paraId="5F90C123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K.Penderecki -Tri Miniatura per Klarinete e Piano</w:t>
            </w:r>
          </w:p>
          <w:p w14:paraId="4F4E4F0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Lutoslavky - Danse&amp; Prelud </w:t>
            </w:r>
          </w:p>
          <w:p w14:paraId="0A3AAE4A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B.Crusel - Koncert per Klarinet e Orkester</w:t>
            </w:r>
          </w:p>
          <w:p w14:paraId="083D1232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G.Rossini -Intro Tema &amp;Variacione</w:t>
            </w:r>
          </w:p>
          <w:p w14:paraId="29EFBC51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Z.Ballata - Solo per Klarinete</w:t>
            </w:r>
          </w:p>
          <w:p w14:paraId="6D183315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H.Genzmer -Fantazia per Klarinete Solo</w:t>
            </w:r>
          </w:p>
          <w:p w14:paraId="546CADA8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Giamperi - Fantazia per Klarinete Solo</w:t>
            </w:r>
          </w:p>
          <w:p w14:paraId="684ED7C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Fantazi per Klarinete Solo</w:t>
            </w:r>
          </w:p>
          <w:p w14:paraId="33B8CDA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Intro Tema &amp; Variacione</w:t>
            </w:r>
          </w:p>
          <w:p w14:paraId="53B649C5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Mesager - solo de Concours</w:t>
            </w:r>
          </w:p>
          <w:p w14:paraId="1338FD0F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J.Mouquet  -  Solo de concours</w:t>
            </w:r>
          </w:p>
          <w:p w14:paraId="0C50F0E9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1836C090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07860458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Sonata :</w:t>
            </w:r>
          </w:p>
          <w:p w14:paraId="3B616801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22DFC582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L.Bernstein - Sonata per klarinete e piano</w:t>
            </w:r>
          </w:p>
          <w:p w14:paraId="7DA8C937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P.Hindemit - Sonata  per klarinete e piano</w:t>
            </w:r>
          </w:p>
          <w:p w14:paraId="4F3C3DA3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R.Schumann - Trios Romances per Klarinete e Piano</w:t>
            </w:r>
          </w:p>
          <w:p w14:paraId="55157D64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Brahms – Sonata per klarinete e piano nr . 1  f-mol</w:t>
            </w:r>
          </w:p>
          <w:p w14:paraId="347843BD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Brahms – Sonata per klarinete e piano nr . 2 Es- dur</w:t>
            </w:r>
          </w:p>
          <w:p w14:paraId="04CB7E68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Sonatina per Klarinete e Piano</w:t>
            </w:r>
          </w:p>
          <w:p w14:paraId="0DBD1FF8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</w:p>
          <w:p w14:paraId="2B802BCF" w14:textId="77777777" w:rsidR="00754DD1" w:rsidRPr="000A2CEA" w:rsidRDefault="00754DD1" w:rsidP="00754DD1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 Apo vepra tjere te veshtiresis se perafert teknike interpretative</w:t>
            </w:r>
          </w:p>
          <w:p w14:paraId="6F1D7F4F" w14:textId="77777777" w:rsidR="00EA0FD3" w:rsidRPr="007F4A27" w:rsidRDefault="00EA0FD3" w:rsidP="00D74A87">
            <w:pPr>
              <w:rPr>
                <w:b/>
              </w:rPr>
            </w:pPr>
          </w:p>
        </w:tc>
      </w:tr>
    </w:tbl>
    <w:p w14:paraId="682CECF1" w14:textId="77777777" w:rsidR="00CF116F" w:rsidRPr="007F4A27" w:rsidRDefault="00CF116F" w:rsidP="00D67209">
      <w:pPr>
        <w:pStyle w:val="NoSpacing"/>
      </w:pPr>
    </w:p>
    <w:p w14:paraId="1E8AB51E" w14:textId="77777777" w:rsidR="006F116D" w:rsidRPr="007F4A27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F4A27" w14:paraId="6B1BBDDF" w14:textId="77777777" w:rsidTr="5510E802">
        <w:tc>
          <w:tcPr>
            <w:tcW w:w="8856" w:type="dxa"/>
            <w:shd w:val="clear" w:color="auto" w:fill="B8CCE4"/>
          </w:tcPr>
          <w:p w14:paraId="4A52F206" w14:textId="77777777" w:rsidR="00CF116F" w:rsidRPr="007F4A27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F4A27" w14:paraId="52AC5B4D" w14:textId="77777777" w:rsidTr="5510E802">
        <w:trPr>
          <w:trHeight w:val="1088"/>
        </w:trPr>
        <w:tc>
          <w:tcPr>
            <w:tcW w:w="8856" w:type="dxa"/>
          </w:tcPr>
          <w:p w14:paraId="22501138" w14:textId="77777777" w:rsidR="008D0F42" w:rsidRPr="00532593" w:rsidRDefault="008D0F42" w:rsidP="008D0F42">
            <w:pPr>
              <w:rPr>
                <w:rFonts w:asciiTheme="majorHAnsi" w:hAnsiTheme="majorHAnsi"/>
                <w:b/>
                <w:i/>
              </w:rPr>
            </w:pPr>
            <w:r w:rsidRPr="00532593">
              <w:rPr>
                <w:rFonts w:asciiTheme="majorHAnsi" w:hAnsiTheme="majorHAnsi"/>
                <w:b/>
                <w:i/>
              </w:rPr>
              <w:t xml:space="preserve">Studenti është i obliguar ti përmbahet rregullave konform nenit 156 të statutit të UP </w:t>
            </w:r>
          </w:p>
          <w:p w14:paraId="74B158E6" w14:textId="77777777" w:rsidR="006F116D" w:rsidRPr="007F4A27" w:rsidRDefault="008D0F42" w:rsidP="008D0F42">
            <w:pPr>
              <w:rPr>
                <w:rFonts w:ascii="Calibri" w:hAnsi="Calibri"/>
                <w:b/>
                <w:i/>
              </w:rPr>
            </w:pPr>
            <w:r w:rsidRPr="00532593">
              <w:rPr>
                <w:rFonts w:asciiTheme="majorHAnsi" w:hAnsiTheme="majorHAnsi"/>
                <w:b/>
                <w:bCs/>
              </w:rPr>
              <w:t>Studentët e drejtimit të instrumenteve frymore  duhet</w:t>
            </w:r>
            <w:r w:rsidRPr="00532593">
              <w:rPr>
                <w:rFonts w:asciiTheme="majorHAnsi" w:hAnsiTheme="majorHAnsi"/>
                <w:b/>
              </w:rPr>
              <w:t xml:space="preserve"> të vijojnë regullisht mësimin 2 orë në javë me Profesorin, gjithashtu korepetitimin një orë në javë</w:t>
            </w:r>
            <w:r>
              <w:rPr>
                <w:rFonts w:asciiTheme="majorHAnsi" w:hAnsiTheme="majorHAnsi"/>
                <w:b/>
              </w:rPr>
              <w:t>.</w:t>
            </w:r>
          </w:p>
        </w:tc>
      </w:tr>
    </w:tbl>
    <w:p w14:paraId="39377A9B" w14:textId="77777777" w:rsidR="00B815D1" w:rsidRPr="00CF116F" w:rsidRDefault="00B815D1" w:rsidP="00860B58">
      <w:pPr>
        <w:rPr>
          <w:rFonts w:ascii="Calibri" w:hAnsi="Calibri"/>
          <w:b/>
          <w:sz w:val="28"/>
          <w:szCs w:val="28"/>
        </w:rPr>
      </w:pPr>
    </w:p>
    <w:sectPr w:rsidR="00B815D1" w:rsidRPr="00CF116F" w:rsidSect="007741F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41AA" w14:textId="77777777" w:rsidR="007741F2" w:rsidRDefault="007741F2">
      <w:r>
        <w:separator/>
      </w:r>
    </w:p>
  </w:endnote>
  <w:endnote w:type="continuationSeparator" w:id="0">
    <w:p w14:paraId="763F9A30" w14:textId="77777777" w:rsidR="007741F2" w:rsidRDefault="0077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3DB3" w14:textId="77777777" w:rsidR="002D3069" w:rsidRDefault="00CD2C3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EA4B6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05E8" w14:textId="77777777" w:rsidR="002D3069" w:rsidRDefault="00CD2C3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7D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E7953FF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3478" w14:textId="77777777" w:rsidR="007741F2" w:rsidRDefault="007741F2">
      <w:r>
        <w:separator/>
      </w:r>
    </w:p>
  </w:footnote>
  <w:footnote w:type="continuationSeparator" w:id="0">
    <w:p w14:paraId="3CE9DCBA" w14:textId="77777777" w:rsidR="007741F2" w:rsidRDefault="0077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182733">
    <w:abstractNumId w:val="1"/>
  </w:num>
  <w:num w:numId="2" w16cid:durableId="764956923">
    <w:abstractNumId w:val="0"/>
  </w:num>
  <w:num w:numId="3" w16cid:durableId="1014845782">
    <w:abstractNumId w:val="4"/>
  </w:num>
  <w:num w:numId="4" w16cid:durableId="847527847">
    <w:abstractNumId w:val="5"/>
  </w:num>
  <w:num w:numId="5" w16cid:durableId="698629327">
    <w:abstractNumId w:val="2"/>
  </w:num>
  <w:num w:numId="6" w16cid:durableId="1946496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716A"/>
    <w:rsid w:val="00043592"/>
    <w:rsid w:val="00060E9F"/>
    <w:rsid w:val="000C4576"/>
    <w:rsid w:val="000E1AF8"/>
    <w:rsid w:val="000E39CA"/>
    <w:rsid w:val="00102557"/>
    <w:rsid w:val="001057EF"/>
    <w:rsid w:val="00105C2D"/>
    <w:rsid w:val="00115BB1"/>
    <w:rsid w:val="00132604"/>
    <w:rsid w:val="0014544F"/>
    <w:rsid w:val="00183923"/>
    <w:rsid w:val="0021580C"/>
    <w:rsid w:val="002177ED"/>
    <w:rsid w:val="002466FE"/>
    <w:rsid w:val="002610A3"/>
    <w:rsid w:val="002849B2"/>
    <w:rsid w:val="002C00FA"/>
    <w:rsid w:val="002C74D2"/>
    <w:rsid w:val="002D3069"/>
    <w:rsid w:val="002E1310"/>
    <w:rsid w:val="002F0498"/>
    <w:rsid w:val="002F1E06"/>
    <w:rsid w:val="002F6F00"/>
    <w:rsid w:val="0030354C"/>
    <w:rsid w:val="00314D56"/>
    <w:rsid w:val="003449E8"/>
    <w:rsid w:val="00354B24"/>
    <w:rsid w:val="00381B41"/>
    <w:rsid w:val="00384796"/>
    <w:rsid w:val="003A1D40"/>
    <w:rsid w:val="003B4EC7"/>
    <w:rsid w:val="003B625C"/>
    <w:rsid w:val="003D203A"/>
    <w:rsid w:val="003E3193"/>
    <w:rsid w:val="00455E2B"/>
    <w:rsid w:val="004C0CCA"/>
    <w:rsid w:val="004C59CC"/>
    <w:rsid w:val="0050026F"/>
    <w:rsid w:val="005D3276"/>
    <w:rsid w:val="00603DD2"/>
    <w:rsid w:val="00605F40"/>
    <w:rsid w:val="006619A9"/>
    <w:rsid w:val="0066706C"/>
    <w:rsid w:val="00675845"/>
    <w:rsid w:val="006D7FB4"/>
    <w:rsid w:val="006F116D"/>
    <w:rsid w:val="006F7ED2"/>
    <w:rsid w:val="007038CC"/>
    <w:rsid w:val="00713A8A"/>
    <w:rsid w:val="00746D8D"/>
    <w:rsid w:val="00754DD1"/>
    <w:rsid w:val="00772CFD"/>
    <w:rsid w:val="007741F2"/>
    <w:rsid w:val="00775551"/>
    <w:rsid w:val="00777D28"/>
    <w:rsid w:val="00781805"/>
    <w:rsid w:val="00792777"/>
    <w:rsid w:val="007A1D29"/>
    <w:rsid w:val="007B1510"/>
    <w:rsid w:val="007B68A2"/>
    <w:rsid w:val="007C06A2"/>
    <w:rsid w:val="007C3132"/>
    <w:rsid w:val="007C5CF8"/>
    <w:rsid w:val="007D21BE"/>
    <w:rsid w:val="007E6202"/>
    <w:rsid w:val="007F46C5"/>
    <w:rsid w:val="007F4A27"/>
    <w:rsid w:val="00860B58"/>
    <w:rsid w:val="00867138"/>
    <w:rsid w:val="00883302"/>
    <w:rsid w:val="008A01F1"/>
    <w:rsid w:val="008A439B"/>
    <w:rsid w:val="008A64AD"/>
    <w:rsid w:val="008A716D"/>
    <w:rsid w:val="008D0608"/>
    <w:rsid w:val="008D0F42"/>
    <w:rsid w:val="008D27E3"/>
    <w:rsid w:val="008D3D34"/>
    <w:rsid w:val="008D43D9"/>
    <w:rsid w:val="00903474"/>
    <w:rsid w:val="009129C9"/>
    <w:rsid w:val="009340E7"/>
    <w:rsid w:val="009B3F0A"/>
    <w:rsid w:val="009D5434"/>
    <w:rsid w:val="009E2AF8"/>
    <w:rsid w:val="00A054E0"/>
    <w:rsid w:val="00A3382C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B017C8"/>
    <w:rsid w:val="00B339A7"/>
    <w:rsid w:val="00B35215"/>
    <w:rsid w:val="00B815D1"/>
    <w:rsid w:val="00BA6E9C"/>
    <w:rsid w:val="00BB1A1A"/>
    <w:rsid w:val="00BE15C0"/>
    <w:rsid w:val="00C379CC"/>
    <w:rsid w:val="00C41EBF"/>
    <w:rsid w:val="00C55D91"/>
    <w:rsid w:val="00C6155B"/>
    <w:rsid w:val="00C66FFD"/>
    <w:rsid w:val="00C67DFA"/>
    <w:rsid w:val="00C732DC"/>
    <w:rsid w:val="00CD2C30"/>
    <w:rsid w:val="00CE3810"/>
    <w:rsid w:val="00CF116F"/>
    <w:rsid w:val="00D10BC6"/>
    <w:rsid w:val="00D67209"/>
    <w:rsid w:val="00D74A87"/>
    <w:rsid w:val="00DB2823"/>
    <w:rsid w:val="00DB5C1B"/>
    <w:rsid w:val="00DB6811"/>
    <w:rsid w:val="00DB690D"/>
    <w:rsid w:val="00DF11E9"/>
    <w:rsid w:val="00DF6543"/>
    <w:rsid w:val="00E3103B"/>
    <w:rsid w:val="00E35284"/>
    <w:rsid w:val="00E64FDE"/>
    <w:rsid w:val="00EA0FD3"/>
    <w:rsid w:val="00EA7B86"/>
    <w:rsid w:val="00EB1C46"/>
    <w:rsid w:val="00EF57F9"/>
    <w:rsid w:val="00F03F13"/>
    <w:rsid w:val="00F04222"/>
    <w:rsid w:val="00F2773E"/>
    <w:rsid w:val="00F3146A"/>
    <w:rsid w:val="00F34158"/>
    <w:rsid w:val="00F47480"/>
    <w:rsid w:val="00F5056C"/>
    <w:rsid w:val="00F5660C"/>
    <w:rsid w:val="00F57A4D"/>
    <w:rsid w:val="00F61188"/>
    <w:rsid w:val="00F65D3D"/>
    <w:rsid w:val="00F665ED"/>
    <w:rsid w:val="00F85533"/>
    <w:rsid w:val="00FB050B"/>
    <w:rsid w:val="00FB47D6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C3C87"/>
  <w15:docId w15:val="{BB77711B-1A02-4E76-B10A-E19EDEA6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paragraph" w:customStyle="1" w:styleId="paragraph">
    <w:name w:val="paragraph"/>
    <w:basedOn w:val="Normal"/>
    <w:rsid w:val="00754DD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54DD1"/>
  </w:style>
  <w:style w:type="character" w:customStyle="1" w:styleId="eop">
    <w:name w:val="eop"/>
    <w:basedOn w:val="DefaultParagraphFont"/>
    <w:rsid w:val="00754DD1"/>
  </w:style>
  <w:style w:type="character" w:customStyle="1" w:styleId="spellingerror">
    <w:name w:val="spellingerror"/>
    <w:basedOn w:val="DefaultParagraphFont"/>
    <w:rsid w:val="00754DD1"/>
  </w:style>
  <w:style w:type="paragraph" w:styleId="NormalWeb">
    <w:name w:val="Normal (Web)"/>
    <w:basedOn w:val="Normal"/>
    <w:uiPriority w:val="99"/>
    <w:unhideWhenUsed/>
    <w:rsid w:val="00754DD1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rsid w:val="003D20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21</cp:revision>
  <cp:lastPrinted>2011-03-07T10:39:00Z</cp:lastPrinted>
  <dcterms:created xsi:type="dcterms:W3CDTF">2014-06-24T00:06:00Z</dcterms:created>
  <dcterms:modified xsi:type="dcterms:W3CDTF">2024-02-13T21:00:00Z</dcterms:modified>
</cp:coreProperties>
</file>