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D295B" w14:textId="5AFB8E1A" w:rsidR="0089706A" w:rsidRPr="0089706A" w:rsidRDefault="0089706A" w:rsidP="0089706A">
      <w:pPr>
        <w:rPr>
          <w:b/>
          <w:bCs/>
        </w:rPr>
      </w:pPr>
      <w:r w:rsidRPr="0089706A">
        <w:rPr>
          <w:b/>
          <w:bCs/>
        </w:rPr>
        <w:t>Basic literature</w:t>
      </w:r>
    </w:p>
    <w:p w14:paraId="480444D4" w14:textId="10E37A72" w:rsidR="0089706A" w:rsidRDefault="0089706A" w:rsidP="0089706A">
      <w:r>
        <w:t>1. William Shakespeare “The Complete Works” The Riverside Shakespeare, 2nd edition (Houghton Mifflin, 1996)</w:t>
      </w:r>
    </w:p>
    <w:p w14:paraId="66D145E4" w14:textId="77777777" w:rsidR="0089706A" w:rsidRDefault="0089706A" w:rsidP="0089706A"/>
    <w:p w14:paraId="0573239C" w14:textId="77777777" w:rsidR="0089706A" w:rsidRDefault="0089706A" w:rsidP="0089706A">
      <w:r>
        <w:t>2. The New Cambridge Companion to Shakespeare. Ed. Margreta de Grazia and Stanley Wells. Cambridge: Cambridge  University Press, 2010.- The New Cambridge Companion to  Shakespeare -  Google Books-362963.pdf (bcub.ro) ; 9780521886321_frontmatter.pdf (cambridge.org)</w:t>
      </w:r>
    </w:p>
    <w:p w14:paraId="6F5A08DA" w14:textId="205725A3" w:rsidR="00163783" w:rsidRDefault="00163783" w:rsidP="00163783">
      <w:r>
        <w:t>3</w:t>
      </w:r>
      <w:r>
        <w:t>.“The Cambridge Introduction to Shakespear”, Emma Smith, Cambridge University Press, 2007, The Cambridge Introduction to Shakespeare (Cambridge Introductions to Literature) | Emma Smith | download (b-ok.xyz)</w:t>
      </w:r>
    </w:p>
    <w:p w14:paraId="2D29BABD" w14:textId="77777777" w:rsidR="0089706A" w:rsidRDefault="0089706A" w:rsidP="0089706A"/>
    <w:p w14:paraId="34EDBECD" w14:textId="7719C429" w:rsidR="0089706A" w:rsidRPr="00163783" w:rsidRDefault="0089706A" w:rsidP="0089706A">
      <w:pPr>
        <w:rPr>
          <w:b/>
          <w:bCs/>
        </w:rPr>
      </w:pPr>
      <w:r w:rsidRPr="00163783">
        <w:rPr>
          <w:b/>
          <w:bCs/>
        </w:rPr>
        <w:t xml:space="preserve">Additional literature </w:t>
      </w:r>
      <w:r w:rsidRPr="00163783">
        <w:rPr>
          <w:b/>
          <w:bCs/>
        </w:rPr>
        <w:t xml:space="preserve"> </w:t>
      </w:r>
    </w:p>
    <w:p w14:paraId="1FBD85A8" w14:textId="53B8DB96" w:rsidR="0089706A" w:rsidRDefault="00163783" w:rsidP="0089706A">
      <w:r>
        <w:t>1</w:t>
      </w:r>
      <w:r w:rsidR="0089706A">
        <w:t>.   Lawrence Danson, ed. Shakespeare's Dramatic Genres. New York: Oxford UP, 2000</w:t>
      </w:r>
    </w:p>
    <w:p w14:paraId="2C5734EA" w14:textId="017E8FA9" w:rsidR="0089706A" w:rsidRDefault="0089706A" w:rsidP="0089706A">
      <w:r>
        <w:t>2.“ Shakespear’s Philosophy”, Collin McGinn, HarperCollins e-books, 2007</w:t>
      </w:r>
    </w:p>
    <w:p w14:paraId="2895B2AD" w14:textId="77777777" w:rsidR="0089706A" w:rsidRDefault="0089706A" w:rsidP="0089706A">
      <w:r>
        <w:t xml:space="preserve">3.The Norton Shakespeare, Stephen Greenblatt, Walter Cohen third           ed. 2015 The Norton Shakespeare, Third Edition: Norton Ebook  (wwnorton.com) </w:t>
      </w:r>
    </w:p>
    <w:p w14:paraId="11F45D22" w14:textId="77777777" w:rsidR="0089706A" w:rsidRDefault="0089706A" w:rsidP="0089706A">
      <w:r>
        <w:t>4.  A.C. Bradley, Shakespearean tragedy lectures on Hamlet, Othello, King Lear</w:t>
      </w:r>
    </w:p>
    <w:p w14:paraId="66A5A35D" w14:textId="77777777" w:rsidR="0089706A" w:rsidRDefault="0089706A" w:rsidP="0089706A">
      <w:r>
        <w:t>Macbeth, macmillan and co., limited st. Martin's street, London</w:t>
      </w:r>
    </w:p>
    <w:p w14:paraId="7B790198" w14:textId="77777777" w:rsidR="0089706A" w:rsidRDefault="0089706A" w:rsidP="0089706A">
      <w:r>
        <w:t>1919 The Project Gutenberg eBook of Shakespearean Tragedy, by A.C. Bradley.</w:t>
      </w:r>
    </w:p>
    <w:p w14:paraId="6C3F2A1D" w14:textId="77777777" w:rsidR="0089706A" w:rsidRDefault="0089706A" w:rsidP="0089706A">
      <w:r>
        <w:t>4.SIGNET- selected plays</w:t>
      </w:r>
    </w:p>
    <w:p w14:paraId="4E3F8B27" w14:textId="77777777" w:rsidR="0089706A" w:rsidRDefault="0089706A" w:rsidP="0089706A">
      <w:r>
        <w:t xml:space="preserve">5."Shakespeare: The Invention of the Human" (PDF)   Harold_Bloom_- </w:t>
      </w:r>
    </w:p>
    <w:p w14:paraId="76CA314E" w14:textId="77777777" w:rsidR="0089706A" w:rsidRDefault="0089706A" w:rsidP="0089706A">
      <w:r>
        <w:t xml:space="preserve">  Shakespeare: The Invention of the Human | Harold Bloom | download (b-ok.xyz)</w:t>
      </w:r>
    </w:p>
    <w:p w14:paraId="45D26AE2" w14:textId="77777777" w:rsidR="0089706A" w:rsidRDefault="0089706A" w:rsidP="0089706A">
      <w:r>
        <w:t xml:space="preserve"> 6.Shakespear’s Macbeth by Harold Bloom, InfoBase Publishing, 2010 </w:t>
      </w:r>
    </w:p>
    <w:p w14:paraId="345B2928" w14:textId="77777777" w:rsidR="0089706A" w:rsidRDefault="0089706A" w:rsidP="0089706A">
      <w:r>
        <w:t>.Othello-Fully Annotated with an Introduction, by Burton Raffel, 2005, Yale University Press, Othello - Google Books</w:t>
      </w:r>
    </w:p>
    <w:p w14:paraId="2846C132" w14:textId="77777777" w:rsidR="0089706A" w:rsidRDefault="0089706A" w:rsidP="0089706A">
      <w:r>
        <w:t>7. Heather Brown, Gender and Identity in Hamlet: A Modern Interpretation of Ophelia The Myriad: Undergraduate Academic Journal, Westminster, Utah</w:t>
      </w:r>
    </w:p>
    <w:p w14:paraId="3D6E5097" w14:textId="77777777" w:rsidR="0089706A" w:rsidRDefault="0089706A" w:rsidP="0089706A">
      <w:r>
        <w:t>8. Irene G. Dash, Women’s Worlds in Shakespeare’s Plays. Newark: University of Delaware Press; London: Associated University Presses, 1997</w:t>
      </w:r>
    </w:p>
    <w:p w14:paraId="4C1677E3" w14:textId="77777777" w:rsidR="0089706A" w:rsidRDefault="0089706A" w:rsidP="0089706A">
      <w:r>
        <w:t>Dash, Irene G. Shakespeare, Feminism and Gender, New York Palgrave, 2001,</w:t>
      </w:r>
    </w:p>
    <w:p w14:paraId="150220CD" w14:textId="77777777" w:rsidR="0089706A" w:rsidRDefault="0089706A" w:rsidP="0089706A">
      <w:r>
        <w:t>9. Philip Davis, Shakespeare Thinking, London: Continuum, 2007</w:t>
      </w:r>
    </w:p>
    <w:p w14:paraId="0DB10A14" w14:textId="77777777" w:rsidR="0089706A" w:rsidRDefault="0089706A" w:rsidP="0089706A">
      <w:r>
        <w:t>10. Sara Deats, Antony and Cleopatra, New Critical Essays, Routledge, 2005</w:t>
      </w:r>
    </w:p>
    <w:p w14:paraId="5BDC5E2E" w14:textId="77777777" w:rsidR="0089706A" w:rsidRDefault="0089706A" w:rsidP="0089706A">
      <w:r>
        <w:lastRenderedPageBreak/>
        <w:t>11. Jonathan Dollimore,, Radical Tragedy: Religion, Ideology and Power in the Drama of Shakespeare and his Contemporaries, 3rd edn, Basingstoke: Palgrave Macmillan,2004</w:t>
      </w:r>
    </w:p>
    <w:p w14:paraId="3015FE67" w14:textId="77777777" w:rsidR="0089706A" w:rsidRDefault="0089706A" w:rsidP="0089706A">
      <w:r>
        <w:t xml:space="preserve">12.  Dusinberre, Juliet, Shakespeare and the Nature of Women, Palgrave Macmillan, 3rd ed. 2003  </w:t>
      </w:r>
    </w:p>
    <w:p w14:paraId="56CD7A47" w14:textId="77777777" w:rsidR="0089706A" w:rsidRDefault="0089706A" w:rsidP="0089706A">
      <w:r>
        <w:t>13. Juliet Dusinberre, Squeaking Cleopatras: gender and performance in Antony and Cleopatra. In: Bulman, James C. Shakespeare, theory, and performance. London: Routledge, 1996</w:t>
      </w:r>
    </w:p>
    <w:p w14:paraId="23D8CCDD" w14:textId="77777777" w:rsidR="0089706A" w:rsidRDefault="0089706A" w:rsidP="0089706A">
      <w:r>
        <w:t>14. Northrop Frye, ed. Garry Sherbert, Troni Y. Grande, Northrop Frye's Writings on Shakespeare and the Renaissance, Vol.28, University of Toronto Press, 2010</w:t>
      </w:r>
    </w:p>
    <w:p w14:paraId="4F37F04F" w14:textId="77777777" w:rsidR="0089706A" w:rsidRDefault="0089706A" w:rsidP="0089706A">
      <w:r>
        <w:t>15. Northrop Frye, Fools of Time: Studies in Shakespearean Tragedy , London: Oxford University Press, 1967</w:t>
      </w:r>
    </w:p>
    <w:p w14:paraId="300ADF1E" w14:textId="77777777" w:rsidR="0089706A" w:rsidRDefault="0089706A" w:rsidP="0089706A">
      <w:r>
        <w:t>16. Kemp, Theresa D. Women in the Age of Shakespeare, Greenwood Press, California, 2010</w:t>
      </w:r>
    </w:p>
    <w:p w14:paraId="2C1E4243" w14:textId="77777777" w:rsidR="0089706A" w:rsidRDefault="0089706A" w:rsidP="0089706A">
      <w:r>
        <w:t xml:space="preserve">17. Bruce W. Young, Family Life in the Age of Shakespeare, Greenwood Press, Connecticut, London, 2009 </w:t>
      </w:r>
    </w:p>
    <w:p w14:paraId="1FE0DF4E" w14:textId="77777777" w:rsidR="0089706A" w:rsidRDefault="0089706A" w:rsidP="0089706A">
      <w:r>
        <w:t>18. William Hazlitt , Characters of Shakespeare's Plays,  C. H. Reynell, 21 Piccadilly, 1817. Characters of Shakespeare's Plays by William Hazlitt - Free Ebook (gutenberg.org)</w:t>
      </w:r>
    </w:p>
    <w:p w14:paraId="6A55D5F5" w14:textId="77777777" w:rsidR="000C598D" w:rsidRDefault="000C598D"/>
    <w:sectPr w:rsidR="000C598D" w:rsidSect="00BC34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6A"/>
    <w:rsid w:val="000C23B4"/>
    <w:rsid w:val="000C598D"/>
    <w:rsid w:val="000D1D66"/>
    <w:rsid w:val="00107BB3"/>
    <w:rsid w:val="00163783"/>
    <w:rsid w:val="00234019"/>
    <w:rsid w:val="00423AFA"/>
    <w:rsid w:val="004B577A"/>
    <w:rsid w:val="004E58A1"/>
    <w:rsid w:val="005A3B5F"/>
    <w:rsid w:val="00723186"/>
    <w:rsid w:val="00830371"/>
    <w:rsid w:val="0089706A"/>
    <w:rsid w:val="00AC760C"/>
    <w:rsid w:val="00B95ED5"/>
    <w:rsid w:val="00BC3479"/>
    <w:rsid w:val="00C20853"/>
    <w:rsid w:val="00CF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7A02D"/>
  <w15:chartTrackingRefBased/>
  <w15:docId w15:val="{92E7AC28-94B9-44C8-A158-D447164E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479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Seniha Krasniqi</dc:creator>
  <cp:keywords/>
  <dc:description/>
  <cp:lastModifiedBy>Seniha Krasniqi</cp:lastModifiedBy>
  <cp:revision>2</cp:revision>
  <dcterms:created xsi:type="dcterms:W3CDTF">2021-10-23T10:58:00Z</dcterms:created>
  <dcterms:modified xsi:type="dcterms:W3CDTF">2021-10-23T11:00:00Z</dcterms:modified>
</cp:coreProperties>
</file>