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B0062" w14:textId="77777777" w:rsidR="003E3193" w:rsidRPr="00D843C0" w:rsidRDefault="00781805">
      <w:pPr>
        <w:rPr>
          <w:b/>
          <w:noProof/>
          <w:sz w:val="22"/>
          <w:szCs w:val="22"/>
          <w:u w:val="single"/>
          <w:lang w:val="sq-AL"/>
        </w:rPr>
      </w:pPr>
      <w:r w:rsidRPr="00D843C0">
        <w:rPr>
          <w:b/>
          <w:noProof/>
          <w:sz w:val="22"/>
          <w:szCs w:val="22"/>
          <w:u w:val="single"/>
          <w:lang w:val="sq-AL"/>
        </w:rPr>
        <w:t>Formular p</w:t>
      </w:r>
      <w:r w:rsidR="00D67209" w:rsidRPr="00D843C0">
        <w:rPr>
          <w:b/>
          <w:noProof/>
          <w:sz w:val="22"/>
          <w:szCs w:val="22"/>
          <w:u w:val="single"/>
          <w:lang w:val="sq-AL"/>
        </w:rPr>
        <w:t>ë</w:t>
      </w:r>
      <w:r w:rsidRPr="00D843C0">
        <w:rPr>
          <w:b/>
          <w:noProof/>
          <w:sz w:val="22"/>
          <w:szCs w:val="22"/>
          <w:u w:val="single"/>
          <w:lang w:val="sq-AL"/>
        </w:rPr>
        <w:t xml:space="preserve">r </w:t>
      </w:r>
      <w:r w:rsidR="002D3069" w:rsidRPr="00D843C0">
        <w:rPr>
          <w:b/>
          <w:noProof/>
          <w:sz w:val="22"/>
          <w:szCs w:val="22"/>
          <w:u w:val="single"/>
          <w:lang w:val="sq-AL"/>
        </w:rPr>
        <w:t>SYL</w:t>
      </w:r>
      <w:r w:rsidRPr="00D843C0">
        <w:rPr>
          <w:b/>
          <w:noProof/>
          <w:sz w:val="22"/>
          <w:szCs w:val="22"/>
          <w:u w:val="single"/>
          <w:lang w:val="sq-AL"/>
        </w:rPr>
        <w:t>L</w:t>
      </w:r>
      <w:r w:rsidR="004C0CCA" w:rsidRPr="00D843C0">
        <w:rPr>
          <w:b/>
          <w:noProof/>
          <w:sz w:val="22"/>
          <w:szCs w:val="22"/>
          <w:u w:val="single"/>
          <w:lang w:val="sq-AL"/>
        </w:rPr>
        <w:t>ABUS</w:t>
      </w:r>
      <w:r w:rsidRPr="00D843C0">
        <w:rPr>
          <w:b/>
          <w:noProof/>
          <w:sz w:val="22"/>
          <w:szCs w:val="22"/>
          <w:u w:val="single"/>
          <w:lang w:val="sq-AL"/>
        </w:rPr>
        <w:t xml:space="preserve"> t</w:t>
      </w:r>
      <w:r w:rsidR="00D67209" w:rsidRPr="00D843C0">
        <w:rPr>
          <w:b/>
          <w:noProof/>
          <w:sz w:val="22"/>
          <w:szCs w:val="22"/>
          <w:u w:val="single"/>
          <w:lang w:val="sq-AL"/>
        </w:rPr>
        <w:t>ë</w:t>
      </w:r>
      <w:r w:rsidRPr="00D843C0">
        <w:rPr>
          <w:b/>
          <w:noProof/>
          <w:sz w:val="22"/>
          <w:szCs w:val="22"/>
          <w:u w:val="single"/>
          <w:lang w:val="sq-AL"/>
        </w:rPr>
        <w:t xml:space="preserve"> L</w:t>
      </w:r>
      <w:r w:rsidR="00D67209" w:rsidRPr="00D843C0">
        <w:rPr>
          <w:b/>
          <w:noProof/>
          <w:sz w:val="22"/>
          <w:szCs w:val="22"/>
          <w:u w:val="single"/>
          <w:lang w:val="sq-AL"/>
        </w:rPr>
        <w:t>ë</w:t>
      </w:r>
      <w:r w:rsidRPr="00D843C0">
        <w:rPr>
          <w:b/>
          <w:noProof/>
          <w:sz w:val="22"/>
          <w:szCs w:val="22"/>
          <w:u w:val="single"/>
          <w:lang w:val="sq-AL"/>
        </w:rPr>
        <w:t>nd</w:t>
      </w:r>
      <w:r w:rsidR="00D67209" w:rsidRPr="00D843C0">
        <w:rPr>
          <w:b/>
          <w:noProof/>
          <w:sz w:val="22"/>
          <w:szCs w:val="22"/>
          <w:u w:val="single"/>
          <w:lang w:val="sq-AL"/>
        </w:rPr>
        <w:t>ë</w:t>
      </w:r>
      <w:r w:rsidRPr="00D843C0">
        <w:rPr>
          <w:b/>
          <w:noProof/>
          <w:sz w:val="22"/>
          <w:szCs w:val="22"/>
          <w:u w:val="single"/>
          <w:lang w:val="sq-AL"/>
        </w:rPr>
        <w:t xml:space="preserve">s </w:t>
      </w:r>
    </w:p>
    <w:p w14:paraId="126A8BD7" w14:textId="77777777" w:rsidR="00CF116F" w:rsidRPr="00D843C0" w:rsidRDefault="00CF116F">
      <w:pPr>
        <w:rPr>
          <w:b/>
          <w:noProof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5D4397" w14:paraId="7C0F2018" w14:textId="77777777" w:rsidTr="00CD6E12">
        <w:tc>
          <w:tcPr>
            <w:tcW w:w="8856" w:type="dxa"/>
            <w:gridSpan w:val="4"/>
            <w:shd w:val="clear" w:color="auto" w:fill="D9D9D9"/>
          </w:tcPr>
          <w:p w14:paraId="1C838196" w14:textId="77777777" w:rsidR="00CF116F" w:rsidRPr="00D843C0" w:rsidRDefault="00CF116F" w:rsidP="00CF116F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Të dh</w:t>
            </w:r>
            <w:r w:rsidR="00FB050B" w:rsidRPr="00D843C0">
              <w:rPr>
                <w:b/>
                <w:noProof/>
                <w:sz w:val="22"/>
                <w:szCs w:val="22"/>
                <w:lang w:val="sq-AL"/>
              </w:rPr>
              <w:t>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na bazike t</w:t>
            </w:r>
            <w:r w:rsidR="00FB050B" w:rsidRPr="00D843C0">
              <w:rPr>
                <w:b/>
                <w:noProof/>
                <w:sz w:val="22"/>
                <w:szCs w:val="22"/>
                <w:lang w:val="sq-AL"/>
              </w:rPr>
              <w:t>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 l</w:t>
            </w:r>
            <w:r w:rsidR="00FB050B" w:rsidRPr="00D843C0">
              <w:rPr>
                <w:b/>
                <w:noProof/>
                <w:sz w:val="22"/>
                <w:szCs w:val="22"/>
                <w:lang w:val="sq-AL"/>
              </w:rPr>
              <w:t>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nd</w:t>
            </w:r>
            <w:r w:rsidR="00FB050B" w:rsidRPr="00D843C0">
              <w:rPr>
                <w:b/>
                <w:noProof/>
                <w:sz w:val="22"/>
                <w:szCs w:val="22"/>
                <w:lang w:val="sq-AL"/>
              </w:rPr>
              <w:t>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s</w:t>
            </w:r>
          </w:p>
        </w:tc>
      </w:tr>
      <w:tr w:rsidR="00CF116F" w:rsidRPr="00D843C0" w14:paraId="4F828BB3" w14:textId="77777777" w:rsidTr="00183923">
        <w:tc>
          <w:tcPr>
            <w:tcW w:w="3617" w:type="dxa"/>
          </w:tcPr>
          <w:p w14:paraId="6B4F394B" w14:textId="77777777" w:rsidR="00CF116F" w:rsidRPr="00D843C0" w:rsidRDefault="00CF116F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5955E6C2" w14:textId="77777777" w:rsidR="00CF116F" w:rsidRPr="00D843C0" w:rsidRDefault="004F3179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Departmenti i Kimisë / Fakulteti i FSHMN-së</w:t>
            </w:r>
          </w:p>
        </w:tc>
      </w:tr>
      <w:tr w:rsidR="00CF116F" w:rsidRPr="00D843C0" w14:paraId="6D349639" w14:textId="77777777" w:rsidTr="00183923">
        <w:tc>
          <w:tcPr>
            <w:tcW w:w="3617" w:type="dxa"/>
          </w:tcPr>
          <w:p w14:paraId="5E362918" w14:textId="77777777" w:rsidR="00CF116F" w:rsidRPr="00D843C0" w:rsidRDefault="00CF116F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5ED35A1B" w14:textId="05B24E66" w:rsidR="00CF116F" w:rsidRPr="00D843C0" w:rsidRDefault="00C45747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Kimi</w:t>
            </w:r>
            <w:r w:rsidR="004F3179" w:rsidRPr="00D843C0">
              <w:rPr>
                <w:b/>
                <w:noProof/>
                <w:sz w:val="22"/>
                <w:szCs w:val="22"/>
                <w:lang w:val="sq-AL"/>
              </w:rPr>
              <w:t xml:space="preserve"> e përgjithshme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 </w:t>
            </w:r>
            <w:r w:rsidR="00C856FC">
              <w:rPr>
                <w:b/>
                <w:noProof/>
                <w:sz w:val="22"/>
                <w:szCs w:val="22"/>
                <w:lang w:val="sq-AL"/>
              </w:rPr>
              <w:t>dhe inorganike</w:t>
            </w:r>
          </w:p>
        </w:tc>
      </w:tr>
      <w:tr w:rsidR="00CF116F" w:rsidRPr="00D843C0" w14:paraId="15D8CDDD" w14:textId="77777777" w:rsidTr="00183923">
        <w:tc>
          <w:tcPr>
            <w:tcW w:w="3617" w:type="dxa"/>
          </w:tcPr>
          <w:p w14:paraId="1573EF70" w14:textId="77777777" w:rsidR="00CF116F" w:rsidRPr="00D843C0" w:rsidRDefault="00CF116F" w:rsidP="00781805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1BB5505D" w14:textId="77777777" w:rsidR="00CF116F" w:rsidRPr="00D843C0" w:rsidRDefault="004F3179" w:rsidP="004F3179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Bachelor</w:t>
            </w:r>
          </w:p>
        </w:tc>
      </w:tr>
      <w:tr w:rsidR="00781805" w:rsidRPr="00D843C0" w14:paraId="06814BE5" w14:textId="77777777" w:rsidTr="00183923">
        <w:tc>
          <w:tcPr>
            <w:tcW w:w="3617" w:type="dxa"/>
          </w:tcPr>
          <w:p w14:paraId="395E551A" w14:textId="77777777" w:rsidR="00781805" w:rsidRPr="00D843C0" w:rsidRDefault="00781805" w:rsidP="00781805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72F39AA9" w14:textId="77777777" w:rsidR="00781805" w:rsidRPr="00D843C0" w:rsidRDefault="004F3179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Obligative</w:t>
            </w:r>
          </w:p>
        </w:tc>
      </w:tr>
      <w:tr w:rsidR="00CF116F" w:rsidRPr="00D843C0" w14:paraId="017EDA84" w14:textId="77777777" w:rsidTr="00183923">
        <w:tc>
          <w:tcPr>
            <w:tcW w:w="3617" w:type="dxa"/>
          </w:tcPr>
          <w:p w14:paraId="29494578" w14:textId="77777777" w:rsidR="00CF116F" w:rsidRPr="00D843C0" w:rsidRDefault="00CF116F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7AFAC5B0" w14:textId="77777777" w:rsidR="00CF116F" w:rsidRPr="00D843C0" w:rsidRDefault="004F3179" w:rsidP="004F3179">
            <w:pPr>
              <w:jc w:val="both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Viti I, sem I </w:t>
            </w:r>
          </w:p>
        </w:tc>
      </w:tr>
      <w:tr w:rsidR="00CF116F" w:rsidRPr="00D843C0" w14:paraId="04F7E980" w14:textId="77777777" w:rsidTr="00183923">
        <w:tc>
          <w:tcPr>
            <w:tcW w:w="3617" w:type="dxa"/>
          </w:tcPr>
          <w:p w14:paraId="7A91AAE1" w14:textId="77777777" w:rsidR="00CF116F" w:rsidRPr="00D843C0" w:rsidRDefault="00CF116F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41556B08" w14:textId="6A227688" w:rsidR="00CF116F" w:rsidRPr="00D843C0" w:rsidRDefault="00A205FD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4</w:t>
            </w:r>
            <w:r w:rsidR="009E3D13" w:rsidRPr="00D843C0">
              <w:rPr>
                <w:b/>
                <w:noProof/>
                <w:sz w:val="22"/>
                <w:szCs w:val="22"/>
                <w:lang w:val="sq-AL"/>
              </w:rPr>
              <w:t>+</w:t>
            </w:r>
            <w:r w:rsidR="00C856FC">
              <w:rPr>
                <w:b/>
                <w:noProof/>
                <w:sz w:val="22"/>
                <w:szCs w:val="22"/>
                <w:lang w:val="sq-AL"/>
              </w:rPr>
              <w:t>2+0</w:t>
            </w:r>
          </w:p>
        </w:tc>
      </w:tr>
      <w:tr w:rsidR="00CF116F" w:rsidRPr="00D843C0" w14:paraId="7EADA83E" w14:textId="77777777" w:rsidTr="00183923">
        <w:tc>
          <w:tcPr>
            <w:tcW w:w="3617" w:type="dxa"/>
          </w:tcPr>
          <w:p w14:paraId="35C593F0" w14:textId="77777777" w:rsidR="00CF116F" w:rsidRPr="00D843C0" w:rsidRDefault="00CF116F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77C9401E" w14:textId="66302FCB" w:rsidR="00CF116F" w:rsidRPr="00D843C0" w:rsidRDefault="00C856FC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>
              <w:rPr>
                <w:b/>
                <w:noProof/>
                <w:sz w:val="22"/>
                <w:szCs w:val="22"/>
                <w:lang w:val="sq-AL"/>
              </w:rPr>
              <w:t>6</w:t>
            </w:r>
          </w:p>
        </w:tc>
      </w:tr>
      <w:tr w:rsidR="00CF116F" w:rsidRPr="00D843C0" w14:paraId="35F06CEB" w14:textId="77777777" w:rsidTr="00183923">
        <w:tc>
          <w:tcPr>
            <w:tcW w:w="3617" w:type="dxa"/>
          </w:tcPr>
          <w:p w14:paraId="671C61B6" w14:textId="77777777" w:rsidR="00CF116F" w:rsidRPr="00D843C0" w:rsidRDefault="00CF116F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46DD6174" w14:textId="5FE5F5A5" w:rsidR="00CF116F" w:rsidRPr="00D843C0" w:rsidRDefault="009D315F" w:rsidP="009D315F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Amfiteatri </w:t>
            </w:r>
            <w:r w:rsidR="0037770B" w:rsidRPr="00D843C0">
              <w:rPr>
                <w:b/>
                <w:noProof/>
                <w:sz w:val="22"/>
                <w:szCs w:val="22"/>
                <w:lang w:val="sq-AL"/>
              </w:rPr>
              <w:t>i</w:t>
            </w:r>
            <w:r w:rsidR="004F3179" w:rsidRPr="00D843C0">
              <w:rPr>
                <w:b/>
                <w:noProof/>
                <w:sz w:val="22"/>
                <w:szCs w:val="22"/>
                <w:lang w:val="sq-AL"/>
              </w:rPr>
              <w:t xml:space="preserve"> Kimisë   </w:t>
            </w:r>
          </w:p>
        </w:tc>
      </w:tr>
      <w:tr w:rsidR="00CF116F" w:rsidRPr="00D843C0" w14:paraId="2A463FDC" w14:textId="77777777" w:rsidTr="00183923">
        <w:tc>
          <w:tcPr>
            <w:tcW w:w="3617" w:type="dxa"/>
          </w:tcPr>
          <w:p w14:paraId="638F3BAD" w14:textId="77777777" w:rsidR="00CF116F" w:rsidRPr="00D843C0" w:rsidRDefault="00CF116F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14:paraId="08F1408E" w14:textId="787E41F4" w:rsidR="00CF116F" w:rsidRPr="00D843C0" w:rsidRDefault="009D315F" w:rsidP="009D315F">
            <w:pPr>
              <w:jc w:val="both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Prof.</w:t>
            </w:r>
            <w:r w:rsidR="00D843C0" w:rsidRPr="00D843C0">
              <w:rPr>
                <w:b/>
                <w:noProof/>
                <w:sz w:val="22"/>
                <w:szCs w:val="22"/>
                <w:lang w:val="sq-AL"/>
              </w:rPr>
              <w:t xml:space="preserve"> 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Dr.</w:t>
            </w:r>
            <w:r w:rsidR="004F3179" w:rsidRPr="00D843C0">
              <w:rPr>
                <w:b/>
                <w:noProof/>
                <w:sz w:val="22"/>
                <w:szCs w:val="22"/>
                <w:lang w:val="sq-AL"/>
              </w:rPr>
              <w:t xml:space="preserve"> Musaj Paçarizi</w:t>
            </w:r>
          </w:p>
        </w:tc>
      </w:tr>
      <w:tr w:rsidR="00CF116F" w:rsidRPr="005D4397" w14:paraId="48F4EFE4" w14:textId="77777777" w:rsidTr="00183923">
        <w:tc>
          <w:tcPr>
            <w:tcW w:w="3617" w:type="dxa"/>
          </w:tcPr>
          <w:p w14:paraId="640C9E35" w14:textId="77777777" w:rsidR="004F3179" w:rsidRPr="00D843C0" w:rsidRDefault="00CF116F" w:rsidP="00FB050B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52619687" w14:textId="77777777" w:rsidR="00D843C0" w:rsidRPr="00D843C0" w:rsidRDefault="0037770B" w:rsidP="00D843C0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044 / 229 828  dhe  </w:t>
            </w:r>
            <w:hyperlink r:id="rId7" w:history="1">
              <w:r w:rsidR="00D843C0" w:rsidRPr="00D843C0">
                <w:rPr>
                  <w:rStyle w:val="Hyperlink"/>
                  <w:b/>
                  <w:noProof/>
                  <w:sz w:val="22"/>
                  <w:szCs w:val="22"/>
                  <w:lang w:val="sq-AL"/>
                </w:rPr>
                <w:t>musaj.pacarizi@uni-pr.edu</w:t>
              </w:r>
            </w:hyperlink>
          </w:p>
          <w:p w14:paraId="531E3570" w14:textId="04D889F8" w:rsidR="00CF116F" w:rsidRPr="00D843C0" w:rsidRDefault="00CF116F" w:rsidP="0037770B">
            <w:pPr>
              <w:rPr>
                <w:b/>
                <w:noProof/>
                <w:sz w:val="22"/>
                <w:szCs w:val="22"/>
                <w:lang w:val="sq-AL"/>
              </w:rPr>
            </w:pPr>
          </w:p>
        </w:tc>
      </w:tr>
      <w:tr w:rsidR="00FB050B" w:rsidRPr="005D4397" w14:paraId="62311CD4" w14:textId="77777777" w:rsidTr="00CD6E12">
        <w:tc>
          <w:tcPr>
            <w:tcW w:w="8856" w:type="dxa"/>
            <w:gridSpan w:val="4"/>
            <w:shd w:val="clear" w:color="auto" w:fill="D9D9D9"/>
          </w:tcPr>
          <w:p w14:paraId="77A3CE5F" w14:textId="77777777" w:rsidR="00FB050B" w:rsidRPr="00821980" w:rsidRDefault="00FB050B" w:rsidP="00CF116F">
            <w:pPr>
              <w:pStyle w:val="NoSpacing"/>
              <w:rPr>
                <w:b/>
                <w:sz w:val="22"/>
                <w:szCs w:val="22"/>
                <w:lang w:val="fr-FR"/>
              </w:rPr>
            </w:pPr>
          </w:p>
        </w:tc>
      </w:tr>
      <w:tr w:rsidR="00CF116F" w:rsidRPr="005D6F37" w14:paraId="3261B055" w14:textId="77777777" w:rsidTr="00183923">
        <w:tc>
          <w:tcPr>
            <w:tcW w:w="3617" w:type="dxa"/>
          </w:tcPr>
          <w:p w14:paraId="112BD6D9" w14:textId="77777777" w:rsidR="00CF116F" w:rsidRPr="005D6F37" w:rsidRDefault="00CF116F" w:rsidP="00CF116F">
            <w:pPr>
              <w:pStyle w:val="NoSpacing"/>
              <w:rPr>
                <w:b/>
                <w:noProof/>
                <w:sz w:val="22"/>
                <w:szCs w:val="22"/>
              </w:rPr>
            </w:pPr>
            <w:r w:rsidRPr="005D6F37">
              <w:rPr>
                <w:b/>
                <w:noProof/>
                <w:sz w:val="22"/>
                <w:szCs w:val="22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59DDF089" w14:textId="6CF6CB79" w:rsidR="007C3132" w:rsidRPr="00C45747" w:rsidRDefault="00C45747" w:rsidP="005662ED">
            <w:pPr>
              <w:spacing w:before="60" w:after="60"/>
              <w:jc w:val="both"/>
              <w:rPr>
                <w:noProof/>
                <w:color w:val="FF0000"/>
                <w:sz w:val="22"/>
                <w:szCs w:val="22"/>
              </w:rPr>
            </w:pPr>
            <w:r w:rsidRPr="00C45747">
              <w:rPr>
                <w:noProof/>
                <w:sz w:val="22"/>
                <w:szCs w:val="22"/>
              </w:rPr>
              <w:t>Klasifikimin e materies</w:t>
            </w:r>
            <w:r w:rsidR="00256BE0">
              <w:rPr>
                <w:noProof/>
                <w:sz w:val="22"/>
                <w:szCs w:val="22"/>
              </w:rPr>
              <w:t xml:space="preserve">. Vetitë dhe ligjete e gazeve. Llogaritjet në kimik. </w:t>
            </w:r>
            <w:r w:rsidRPr="00C45747">
              <w:rPr>
                <w:noProof/>
                <w:sz w:val="22"/>
                <w:szCs w:val="22"/>
              </w:rPr>
              <w:t>Strukturën e atomit dhe sistemin periodik të elementeve. Lidhjet kimike dhe strukturën gjeometrike të molekulave. Vetitë fizike të tretësirave</w:t>
            </w:r>
            <w:r w:rsidR="00256BE0">
              <w:rPr>
                <w:noProof/>
                <w:sz w:val="22"/>
                <w:szCs w:val="22"/>
              </w:rPr>
              <w:t>.</w:t>
            </w:r>
            <w:r w:rsidRPr="00C45747">
              <w:rPr>
                <w:noProof/>
                <w:sz w:val="22"/>
                <w:szCs w:val="22"/>
              </w:rPr>
              <w:t xml:space="preserve"> Elektrolitët dhe klasifikimin e tyre. </w:t>
            </w:r>
            <w:r w:rsidR="00DC386A">
              <w:rPr>
                <w:noProof/>
                <w:sz w:val="22"/>
                <w:szCs w:val="22"/>
              </w:rPr>
              <w:t xml:space="preserve">Termokimia dhe kinetiak kimike. Reaksionet redoks dhe elektrokimia. </w:t>
            </w:r>
            <w:r w:rsidR="00256BE0">
              <w:rPr>
                <w:noProof/>
                <w:sz w:val="22"/>
                <w:szCs w:val="22"/>
              </w:rPr>
              <w:t>Elementet kimike, klasifikimi dhe trendi periodik. Elemente kryesore (blloku s dhe p) dhe elementet kalimtare (blloku d).</w:t>
            </w:r>
          </w:p>
        </w:tc>
      </w:tr>
      <w:tr w:rsidR="00CF116F" w:rsidRPr="005D4397" w14:paraId="27A366C8" w14:textId="77777777" w:rsidTr="00183923">
        <w:tc>
          <w:tcPr>
            <w:tcW w:w="3617" w:type="dxa"/>
          </w:tcPr>
          <w:p w14:paraId="68B66A51" w14:textId="77777777" w:rsidR="00CF116F" w:rsidRPr="00D843C0" w:rsidRDefault="00CF116F" w:rsidP="00CF116F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3919A388" w14:textId="1A4A8BC5" w:rsidR="007C3132" w:rsidRPr="00D843C0" w:rsidRDefault="002F412E" w:rsidP="00C45747">
            <w:pPr>
              <w:tabs>
                <w:tab w:val="left" w:pos="433"/>
              </w:tabs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 xml:space="preserve">Ky modul ka për qëllim aftësimin e studentëve për njohuritë themelore të kimisë: </w:t>
            </w:r>
            <w:r w:rsidR="00256BE0">
              <w:rPr>
                <w:noProof/>
                <w:sz w:val="22"/>
                <w:szCs w:val="22"/>
                <w:lang w:val="sq-AL"/>
              </w:rPr>
              <w:t>klasifikimi e materies</w:t>
            </w:r>
            <w:r w:rsidRPr="00D843C0">
              <w:rPr>
                <w:noProof/>
                <w:sz w:val="22"/>
                <w:szCs w:val="22"/>
                <w:lang w:val="sq-AL"/>
              </w:rPr>
              <w:t xml:space="preserve"> dhe llogaritjet kimike. Njohuri themelore për strukturën e atomit dhe molekulës, vetitë e tretësirave dhe klasifikimin e elektrolitëve. </w:t>
            </w:r>
            <w:r w:rsidR="005662ED" w:rsidRPr="00D843C0">
              <w:rPr>
                <w:noProof/>
                <w:sz w:val="22"/>
                <w:szCs w:val="22"/>
                <w:lang w:val="sq-AL"/>
              </w:rPr>
              <w:t>Njohuri bazë nga termokimia</w:t>
            </w:r>
            <w:r w:rsidR="00256BE0">
              <w:rPr>
                <w:noProof/>
                <w:sz w:val="22"/>
                <w:szCs w:val="22"/>
                <w:lang w:val="sq-AL"/>
              </w:rPr>
              <w:t xml:space="preserve">, </w:t>
            </w:r>
            <w:r w:rsidR="005662ED" w:rsidRPr="00D843C0">
              <w:rPr>
                <w:noProof/>
                <w:sz w:val="22"/>
                <w:szCs w:val="22"/>
                <w:lang w:val="sq-AL"/>
              </w:rPr>
              <w:t>kinetika kimike</w:t>
            </w:r>
            <w:r w:rsidR="00256BE0">
              <w:rPr>
                <w:noProof/>
                <w:sz w:val="22"/>
                <w:szCs w:val="22"/>
                <w:lang w:val="sq-AL"/>
              </w:rPr>
              <w:t xml:space="preserve"> dhe elektrokimia</w:t>
            </w:r>
            <w:r w:rsidR="005662ED" w:rsidRPr="00D843C0">
              <w:rPr>
                <w:noProof/>
                <w:sz w:val="22"/>
                <w:szCs w:val="22"/>
                <w:lang w:val="sq-AL"/>
              </w:rPr>
              <w:t xml:space="preserve">. </w:t>
            </w:r>
            <w:r w:rsidR="00065486">
              <w:rPr>
                <w:noProof/>
                <w:sz w:val="22"/>
                <w:szCs w:val="22"/>
                <w:lang w:val="sq-AL"/>
              </w:rPr>
              <w:t>Njohuri themelore për elementet kimike, klasifikimin e tyre në grupe dhe perioda, vetitë dhe komponimet e tyre, si dhe përdorimi i tyre në jetën e përditshme, mjekësi dhe industri.</w:t>
            </w:r>
          </w:p>
        </w:tc>
      </w:tr>
      <w:tr w:rsidR="00CF116F" w:rsidRPr="005D4397" w14:paraId="4C3BE7F4" w14:textId="77777777" w:rsidTr="00183923">
        <w:tc>
          <w:tcPr>
            <w:tcW w:w="3617" w:type="dxa"/>
          </w:tcPr>
          <w:p w14:paraId="42AAE058" w14:textId="77777777" w:rsidR="00CF116F" w:rsidRPr="00D843C0" w:rsidRDefault="00CF116F" w:rsidP="00CF116F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306D7A12" w14:textId="77777777" w:rsidR="00C45747" w:rsidRPr="00D843C0" w:rsidRDefault="00C45747" w:rsidP="00C45747">
            <w:pPr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Pas përfundimit të kursit studenti do të jetë në gjendje që të:</w:t>
            </w:r>
          </w:p>
          <w:p w14:paraId="72F0BFCE" w14:textId="366D5BE7" w:rsidR="00C45747" w:rsidRPr="00065486" w:rsidRDefault="00C45747" w:rsidP="00065486">
            <w:pPr>
              <w:numPr>
                <w:ilvl w:val="0"/>
                <w:numId w:val="7"/>
              </w:numPr>
              <w:tabs>
                <w:tab w:val="clear" w:pos="720"/>
                <w:tab w:val="num" w:pos="433"/>
              </w:tabs>
              <w:ind w:left="433" w:hanging="433"/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dalloj substancat e pastra nga përzierjet;</w:t>
            </w:r>
            <w:r w:rsidRPr="00065486">
              <w:rPr>
                <w:noProof/>
                <w:sz w:val="22"/>
                <w:szCs w:val="22"/>
                <w:lang w:val="sq-AL"/>
              </w:rPr>
              <w:t xml:space="preserve"> </w:t>
            </w:r>
          </w:p>
          <w:p w14:paraId="784700CA" w14:textId="1C6B6F75" w:rsidR="00C45747" w:rsidRPr="00D843C0" w:rsidRDefault="00DC386A" w:rsidP="00DC386A">
            <w:pPr>
              <w:numPr>
                <w:ilvl w:val="0"/>
                <w:numId w:val="7"/>
              </w:numPr>
              <w:tabs>
                <w:tab w:val="clear" w:pos="720"/>
                <w:tab w:val="num" w:pos="433"/>
              </w:tabs>
              <w:ind w:left="433" w:hanging="433"/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njoh strukturën e atomit dhe molekulës</w:t>
            </w:r>
            <w:r w:rsidR="00065486">
              <w:rPr>
                <w:noProof/>
                <w:sz w:val="22"/>
                <w:szCs w:val="22"/>
                <w:lang w:val="sq-AL"/>
              </w:rPr>
              <w:t>;</w:t>
            </w:r>
          </w:p>
          <w:p w14:paraId="56F64882" w14:textId="732FBD52" w:rsidR="007C3132" w:rsidRPr="00D843C0" w:rsidRDefault="00C45747" w:rsidP="00C45747">
            <w:pPr>
              <w:numPr>
                <w:ilvl w:val="0"/>
                <w:numId w:val="7"/>
              </w:numPr>
              <w:tabs>
                <w:tab w:val="clear" w:pos="720"/>
                <w:tab w:val="num" w:pos="433"/>
              </w:tabs>
              <w:ind w:left="433" w:hanging="433"/>
              <w:jc w:val="both"/>
              <w:rPr>
                <w:noProof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 xml:space="preserve"> dijë të përgadis tretësira me përqendrime të ndryshme, të llogaritë dhe të matë pH-në e elektrolitëve të ndryshëm</w:t>
            </w:r>
            <w:r w:rsidR="00065486">
              <w:rPr>
                <w:noProof/>
                <w:sz w:val="22"/>
                <w:szCs w:val="22"/>
                <w:lang w:val="sq-AL"/>
              </w:rPr>
              <w:t>;</w:t>
            </w:r>
          </w:p>
          <w:p w14:paraId="41487845" w14:textId="6D567D1F" w:rsidR="00DC386A" w:rsidRPr="00065486" w:rsidRDefault="00DC386A" w:rsidP="00C45747">
            <w:pPr>
              <w:numPr>
                <w:ilvl w:val="0"/>
                <w:numId w:val="7"/>
              </w:numPr>
              <w:tabs>
                <w:tab w:val="clear" w:pos="720"/>
                <w:tab w:val="num" w:pos="433"/>
              </w:tabs>
              <w:ind w:left="433" w:hanging="433"/>
              <w:jc w:val="both"/>
              <w:rPr>
                <w:noProof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 xml:space="preserve">dijë </w:t>
            </w:r>
            <w:r w:rsidR="00065486">
              <w:rPr>
                <w:noProof/>
                <w:sz w:val="22"/>
                <w:szCs w:val="22"/>
                <w:lang w:val="sq-AL"/>
              </w:rPr>
              <w:t xml:space="preserve">të </w:t>
            </w:r>
            <w:r w:rsidRPr="00D843C0">
              <w:rPr>
                <w:noProof/>
                <w:sz w:val="22"/>
                <w:szCs w:val="22"/>
                <w:lang w:val="sq-AL"/>
              </w:rPr>
              <w:t>llogaritë nxehtësin dhe shpejtësin e reaksioneve kimike</w:t>
            </w:r>
            <w:r w:rsidR="00065486">
              <w:rPr>
                <w:noProof/>
                <w:sz w:val="22"/>
                <w:szCs w:val="22"/>
                <w:lang w:val="sq-AL"/>
              </w:rPr>
              <w:t>;</w:t>
            </w:r>
          </w:p>
          <w:p w14:paraId="2A0B07B9" w14:textId="7B09DC5F" w:rsidR="00065486" w:rsidRPr="00D843C0" w:rsidRDefault="00065486" w:rsidP="00C45747">
            <w:pPr>
              <w:numPr>
                <w:ilvl w:val="0"/>
                <w:numId w:val="7"/>
              </w:numPr>
              <w:tabs>
                <w:tab w:val="clear" w:pos="720"/>
                <w:tab w:val="num" w:pos="433"/>
              </w:tabs>
              <w:ind w:left="433" w:hanging="433"/>
              <w:jc w:val="both"/>
              <w:rPr>
                <w:noProof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barazoj reaksionet redoks dhe të vërtetoj ligjet e Farade-it për elektrolizë</w:t>
            </w:r>
            <w:r>
              <w:rPr>
                <w:noProof/>
                <w:sz w:val="22"/>
                <w:szCs w:val="22"/>
                <w:lang w:val="sq-AL"/>
              </w:rPr>
              <w:t>;</w:t>
            </w:r>
          </w:p>
          <w:p w14:paraId="143ACF21" w14:textId="4FDA896F" w:rsidR="00DC386A" w:rsidRPr="00D843C0" w:rsidRDefault="00DC386A" w:rsidP="00C45747">
            <w:pPr>
              <w:numPr>
                <w:ilvl w:val="0"/>
                <w:numId w:val="7"/>
              </w:numPr>
              <w:tabs>
                <w:tab w:val="clear" w:pos="720"/>
                <w:tab w:val="num" w:pos="433"/>
              </w:tabs>
              <w:ind w:left="433" w:hanging="433"/>
              <w:jc w:val="both"/>
              <w:rPr>
                <w:noProof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 xml:space="preserve">klasifikoj </w:t>
            </w:r>
            <w:r w:rsidR="00065486">
              <w:rPr>
                <w:noProof/>
                <w:sz w:val="22"/>
                <w:szCs w:val="22"/>
                <w:lang w:val="sq-AL"/>
              </w:rPr>
              <w:t>elementet kimike në bazë të vetive dhe reaktivitetit të tyre;</w:t>
            </w:r>
          </w:p>
          <w:p w14:paraId="2F28D338" w14:textId="7E91BCA3" w:rsidR="00DC386A" w:rsidRPr="00D843C0" w:rsidRDefault="00065486" w:rsidP="00C45747">
            <w:pPr>
              <w:numPr>
                <w:ilvl w:val="0"/>
                <w:numId w:val="7"/>
              </w:numPr>
              <w:tabs>
                <w:tab w:val="clear" w:pos="720"/>
                <w:tab w:val="num" w:pos="433"/>
              </w:tabs>
              <w:ind w:left="433" w:hanging="433"/>
              <w:jc w:val="both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emërtoj saktë komponimet inorganike dhe të parashikoj vetitë e tyre.</w:t>
            </w:r>
          </w:p>
        </w:tc>
      </w:tr>
      <w:tr w:rsidR="00FF7590" w:rsidRPr="005D4397" w14:paraId="424D7FBB" w14:textId="77777777" w:rsidTr="00CD6E12">
        <w:tc>
          <w:tcPr>
            <w:tcW w:w="8856" w:type="dxa"/>
            <w:gridSpan w:val="4"/>
            <w:shd w:val="clear" w:color="auto" w:fill="D9D9D9"/>
          </w:tcPr>
          <w:p w14:paraId="313E68F6" w14:textId="77777777" w:rsidR="00FF7590" w:rsidRPr="00821980" w:rsidRDefault="00FF7590" w:rsidP="00CF116F">
            <w:pPr>
              <w:pStyle w:val="NoSpacing"/>
              <w:rPr>
                <w:b/>
                <w:i/>
                <w:sz w:val="22"/>
                <w:szCs w:val="22"/>
                <w:lang w:val="sq-AL"/>
              </w:rPr>
            </w:pPr>
          </w:p>
        </w:tc>
      </w:tr>
      <w:tr w:rsidR="00FB050B" w:rsidRPr="005D4397" w14:paraId="110F73BA" w14:textId="77777777" w:rsidTr="00CD6E12">
        <w:tc>
          <w:tcPr>
            <w:tcW w:w="8856" w:type="dxa"/>
            <w:gridSpan w:val="4"/>
            <w:shd w:val="clear" w:color="auto" w:fill="D9D9D9"/>
          </w:tcPr>
          <w:p w14:paraId="322A0506" w14:textId="77777777" w:rsidR="00FB050B" w:rsidRPr="00D843C0" w:rsidRDefault="00183923" w:rsidP="00183923">
            <w:pPr>
              <w:pStyle w:val="NoSpacing"/>
              <w:jc w:val="center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lastRenderedPageBreak/>
              <w:t>Kontributi nё ngarkesёn e studentit ( gjё qё duhet tё korrespondoj me rezultatet e tё nxёnit tё studentit)</w:t>
            </w:r>
          </w:p>
        </w:tc>
      </w:tr>
      <w:tr w:rsidR="00183923" w:rsidRPr="005D6F37" w14:paraId="597AB237" w14:textId="77777777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18D7510F" w14:textId="77777777" w:rsidR="00183923" w:rsidRPr="00D843C0" w:rsidRDefault="0018392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74D5F8E" w14:textId="77777777" w:rsidR="00183923" w:rsidRPr="00D843C0" w:rsidRDefault="0018392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57796B" w14:textId="77777777" w:rsidR="00183923" w:rsidRPr="00D843C0" w:rsidRDefault="0018392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4CD9C581" w14:textId="77777777" w:rsidR="00183923" w:rsidRPr="00D843C0" w:rsidRDefault="0018392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Gjithësej</w:t>
            </w:r>
          </w:p>
        </w:tc>
      </w:tr>
      <w:tr w:rsidR="009E3D13" w:rsidRPr="005D6F37" w14:paraId="7138937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313C557" w14:textId="77777777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680E2" w14:textId="77777777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  <w:r w:rsidRPr="00D843C0">
              <w:rPr>
                <w:noProof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B359F" w14:textId="77777777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  <w:r w:rsidRPr="00D843C0">
              <w:rPr>
                <w:noProof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814CE3C" w14:textId="77777777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  <w:r w:rsidRPr="00D843C0">
              <w:rPr>
                <w:noProof/>
                <w:lang w:val="sq-AL"/>
              </w:rPr>
              <w:t>60</w:t>
            </w:r>
          </w:p>
        </w:tc>
      </w:tr>
      <w:tr w:rsidR="009E3D13" w:rsidRPr="005D6F37" w14:paraId="060582C4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27EE506" w14:textId="77777777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4DD16" w14:textId="365F08D1" w:rsidR="009E3D13" w:rsidRPr="00D843C0" w:rsidRDefault="00C856FC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280E4" w14:textId="77777777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  <w:r w:rsidRPr="00D843C0">
              <w:rPr>
                <w:noProof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05773E3" w14:textId="58A1A8F2" w:rsidR="009E3D13" w:rsidRPr="00D843C0" w:rsidRDefault="00C856FC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3</w:t>
            </w:r>
            <w:r w:rsidR="009E3D13" w:rsidRPr="00D843C0">
              <w:rPr>
                <w:noProof/>
                <w:lang w:val="sq-AL"/>
              </w:rPr>
              <w:t>0</w:t>
            </w:r>
          </w:p>
        </w:tc>
      </w:tr>
      <w:tr w:rsidR="009E3D13" w:rsidRPr="005D6F37" w14:paraId="5ED8E15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C764EA1" w14:textId="77777777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33D86" w14:textId="0685EE54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BF8A6" w14:textId="4A6E5A2B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18ED047" w14:textId="77777777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</w:p>
        </w:tc>
      </w:tr>
      <w:tr w:rsidR="009E3D13" w:rsidRPr="005D6F37" w14:paraId="4CF4055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149FDF5" w14:textId="77777777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07127" w14:textId="327C8DC6" w:rsidR="009E3D13" w:rsidRPr="00D843C0" w:rsidRDefault="00C856FC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1B424" w14:textId="77777777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  <w:r w:rsidRPr="00D843C0">
              <w:rPr>
                <w:noProof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408B427" w14:textId="43AFCD93" w:rsidR="009E3D13" w:rsidRPr="00D843C0" w:rsidRDefault="00C856FC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5</w:t>
            </w:r>
          </w:p>
        </w:tc>
      </w:tr>
      <w:tr w:rsidR="009E3D13" w:rsidRPr="005D6F37" w14:paraId="0A2BC7A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87EF91C" w14:textId="77777777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77AB7" w14:textId="3E34F4EF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BAC9F" w14:textId="36A0499E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A3A506A" w14:textId="77777777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</w:p>
        </w:tc>
      </w:tr>
      <w:tr w:rsidR="009E3D13" w:rsidRPr="005D6F37" w14:paraId="1E4D084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C962C27" w14:textId="0E5CBA61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Kollokfiume,</w:t>
            </w:r>
            <w:r w:rsidR="00726D5F">
              <w:rPr>
                <w:b/>
                <w:noProof/>
                <w:sz w:val="22"/>
                <w:szCs w:val="22"/>
                <w:lang w:val="sq-AL"/>
              </w:rPr>
              <w:t xml:space="preserve"> 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8A4A4" w14:textId="5B14C3A9" w:rsidR="009E3D13" w:rsidRPr="00D843C0" w:rsidRDefault="00C856FC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10491" w14:textId="40D6B972" w:rsidR="009E3D13" w:rsidRPr="00D843C0" w:rsidRDefault="00C856FC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B58F21C" w14:textId="5B57D1E6" w:rsidR="009E3D13" w:rsidRPr="00D843C0" w:rsidRDefault="00C856FC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6</w:t>
            </w:r>
          </w:p>
        </w:tc>
      </w:tr>
      <w:tr w:rsidR="009E3D13" w:rsidRPr="005D6F37" w14:paraId="70688652" w14:textId="77777777" w:rsidTr="00C856FC">
        <w:trPr>
          <w:trHeight w:val="233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C440349" w14:textId="77777777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Detyra të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EB96C" w14:textId="531C4343" w:rsidR="009E3D13" w:rsidRPr="00D843C0" w:rsidRDefault="00C856FC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C3D07" w14:textId="7E4D51F4" w:rsidR="009E3D13" w:rsidRPr="00D843C0" w:rsidRDefault="00C856FC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29DF263" w14:textId="774DFE11" w:rsidR="009E3D13" w:rsidRPr="00D843C0" w:rsidRDefault="00C856FC" w:rsidP="00C856FC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9</w:t>
            </w:r>
          </w:p>
        </w:tc>
      </w:tr>
      <w:tr w:rsidR="009E3D13" w:rsidRPr="005D6F37" w14:paraId="042CB757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4F5E721" w14:textId="77777777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0DA32" w14:textId="4F020644" w:rsidR="009E3D13" w:rsidRPr="00D843C0" w:rsidRDefault="002561DE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F77B8" w14:textId="67130F72" w:rsidR="009E3D13" w:rsidRPr="00D843C0" w:rsidRDefault="000F2937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D90B998" w14:textId="60E10892" w:rsidR="009E3D13" w:rsidRPr="00D843C0" w:rsidRDefault="002561DE" w:rsidP="00C856FC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2</w:t>
            </w:r>
            <w:r w:rsidR="000F2937">
              <w:rPr>
                <w:noProof/>
                <w:lang w:val="sq-AL"/>
              </w:rPr>
              <w:t>0</w:t>
            </w:r>
          </w:p>
        </w:tc>
      </w:tr>
      <w:tr w:rsidR="009E3D13" w:rsidRPr="005D6F37" w14:paraId="017BFD4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2824425" w14:textId="77777777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D1A7B" w14:textId="77777777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  <w:r w:rsidRPr="00D843C0">
              <w:rPr>
                <w:noProof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DAEC2" w14:textId="4EBA4B92" w:rsidR="009E3D13" w:rsidRPr="00D843C0" w:rsidRDefault="002561DE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6D62CA8" w14:textId="6FC67EFB" w:rsidR="009E3D13" w:rsidRPr="00D843C0" w:rsidRDefault="002561DE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1</w:t>
            </w:r>
            <w:r w:rsidR="00C856FC">
              <w:rPr>
                <w:noProof/>
                <w:lang w:val="sq-AL"/>
              </w:rPr>
              <w:t>4</w:t>
            </w:r>
          </w:p>
        </w:tc>
      </w:tr>
      <w:tr w:rsidR="009E3D13" w:rsidRPr="005D6F37" w14:paraId="4B1CB59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CAF6063" w14:textId="77777777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16B2A" w14:textId="69CCA6A0" w:rsidR="009E3D13" w:rsidRPr="00D843C0" w:rsidRDefault="00C856FC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90E41" w14:textId="771CED78" w:rsidR="009E3D13" w:rsidRPr="00D843C0" w:rsidRDefault="00C856FC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FB48344" w14:textId="48626608" w:rsidR="009E3D13" w:rsidRPr="00D843C0" w:rsidRDefault="00C856FC" w:rsidP="006169F7">
            <w:pPr>
              <w:pStyle w:val="NoSpacing"/>
              <w:jc w:val="center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6</w:t>
            </w:r>
          </w:p>
        </w:tc>
      </w:tr>
      <w:tr w:rsidR="009E3D13" w:rsidRPr="005D6F37" w14:paraId="18362B2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7708096" w14:textId="66DC9C61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Projektet,</w:t>
            </w:r>
            <w:r w:rsidR="00D843C0">
              <w:rPr>
                <w:b/>
                <w:noProof/>
                <w:sz w:val="22"/>
                <w:szCs w:val="22"/>
                <w:lang w:val="sq-AL"/>
              </w:rPr>
              <w:t xml:space="preserve"> 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prezentimet,</w:t>
            </w:r>
            <w:r w:rsidR="00D843C0">
              <w:rPr>
                <w:b/>
                <w:noProof/>
                <w:sz w:val="22"/>
                <w:szCs w:val="22"/>
                <w:lang w:val="sq-AL"/>
              </w:rPr>
              <w:t xml:space="preserve"> 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etj</w:t>
            </w:r>
          </w:p>
          <w:p w14:paraId="2201BC95" w14:textId="77777777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C5B8C" w14:textId="4CDB2C59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0E545" w14:textId="0F412368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6A878FB" w14:textId="50F814C9" w:rsidR="009E3D13" w:rsidRPr="00D843C0" w:rsidRDefault="009E3D13" w:rsidP="006169F7">
            <w:pPr>
              <w:pStyle w:val="NoSpacing"/>
              <w:jc w:val="center"/>
              <w:rPr>
                <w:noProof/>
                <w:lang w:val="sq-AL"/>
              </w:rPr>
            </w:pPr>
          </w:p>
        </w:tc>
      </w:tr>
      <w:tr w:rsidR="009E3D13" w:rsidRPr="005D6F37" w14:paraId="56D2D9C0" w14:textId="77777777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71211A5A" w14:textId="77777777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Totali </w:t>
            </w:r>
          </w:p>
          <w:p w14:paraId="1DFCE396" w14:textId="77777777" w:rsidR="009E3D13" w:rsidRPr="00D843C0" w:rsidRDefault="009E3D13" w:rsidP="00183923">
            <w:pPr>
              <w:rPr>
                <w:b/>
                <w:noProof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9B3B2C2" w14:textId="77777777" w:rsidR="009E3D13" w:rsidRPr="00D843C0" w:rsidRDefault="009E3D13" w:rsidP="006169F7">
            <w:pPr>
              <w:pStyle w:val="NoSpacing"/>
              <w:jc w:val="center"/>
              <w:rPr>
                <w:b/>
                <w:noProof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DDD77F8" w14:textId="77777777" w:rsidR="009E3D13" w:rsidRPr="00D843C0" w:rsidRDefault="009E3D13" w:rsidP="006169F7">
            <w:pPr>
              <w:pStyle w:val="NoSpacing"/>
              <w:jc w:val="center"/>
              <w:rPr>
                <w:b/>
                <w:noProof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4450477A" w14:textId="4A47402D" w:rsidR="009E3D13" w:rsidRPr="00D843C0" w:rsidRDefault="000F2937" w:rsidP="006169F7">
            <w:pPr>
              <w:pStyle w:val="NoSpacing"/>
              <w:jc w:val="center"/>
              <w:rPr>
                <w:b/>
                <w:noProof/>
                <w:lang w:val="sq-AL"/>
              </w:rPr>
            </w:pPr>
            <w:r>
              <w:rPr>
                <w:b/>
                <w:noProof/>
                <w:lang w:val="sq-AL"/>
              </w:rPr>
              <w:t>1</w:t>
            </w:r>
            <w:r w:rsidR="002561DE">
              <w:rPr>
                <w:b/>
                <w:noProof/>
                <w:lang w:val="sq-AL"/>
              </w:rPr>
              <w:t>5</w:t>
            </w:r>
            <w:r>
              <w:rPr>
                <w:b/>
                <w:noProof/>
                <w:lang w:val="sq-AL"/>
              </w:rPr>
              <w:t>0</w:t>
            </w:r>
          </w:p>
        </w:tc>
      </w:tr>
      <w:tr w:rsidR="00FF7590" w:rsidRPr="005D6F37" w14:paraId="67E1E562" w14:textId="77777777" w:rsidTr="00CD6E12">
        <w:tc>
          <w:tcPr>
            <w:tcW w:w="8856" w:type="dxa"/>
            <w:gridSpan w:val="4"/>
            <w:shd w:val="clear" w:color="auto" w:fill="D9D9D9"/>
          </w:tcPr>
          <w:p w14:paraId="71F8910F" w14:textId="77777777" w:rsidR="00FF7590" w:rsidRPr="005D6F37" w:rsidRDefault="00FF7590" w:rsidP="00183923">
            <w:pPr>
              <w:rPr>
                <w:b/>
                <w:sz w:val="22"/>
                <w:szCs w:val="22"/>
              </w:rPr>
            </w:pPr>
          </w:p>
        </w:tc>
      </w:tr>
      <w:tr w:rsidR="00183923" w:rsidRPr="005D6F37" w14:paraId="5CC0C2F9" w14:textId="77777777" w:rsidTr="00183923">
        <w:tc>
          <w:tcPr>
            <w:tcW w:w="3617" w:type="dxa"/>
          </w:tcPr>
          <w:p w14:paraId="6029C108" w14:textId="77777777" w:rsidR="00183923" w:rsidRPr="00D843C0" w:rsidRDefault="00183923" w:rsidP="00183923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3CDF4758" w14:textId="77777777" w:rsidR="00183923" w:rsidRPr="00D843C0" w:rsidRDefault="002F412E" w:rsidP="003779EB">
            <w:pPr>
              <w:pStyle w:val="NoSpacing"/>
              <w:rPr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Ligjërata, diskutime, ushtrime, konsultime, detyra shtëpie, kollokuiume, provime.</w:t>
            </w:r>
          </w:p>
        </w:tc>
      </w:tr>
      <w:tr w:rsidR="00183923" w:rsidRPr="005D6F37" w14:paraId="55DD8B62" w14:textId="77777777" w:rsidTr="00183923">
        <w:tc>
          <w:tcPr>
            <w:tcW w:w="3617" w:type="dxa"/>
          </w:tcPr>
          <w:p w14:paraId="6A04B9A6" w14:textId="77777777" w:rsidR="00183923" w:rsidRPr="00D843C0" w:rsidRDefault="00183923" w:rsidP="00183923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5253046C" w14:textId="77777777" w:rsidR="00183923" w:rsidRPr="00D843C0" w:rsidRDefault="00183923" w:rsidP="00183923">
            <w:pPr>
              <w:pStyle w:val="NoSpacing"/>
              <w:rPr>
                <w:b/>
                <w:i/>
                <w:noProof/>
                <w:sz w:val="22"/>
                <w:szCs w:val="22"/>
                <w:lang w:val="sq-AL"/>
              </w:rPr>
            </w:pPr>
          </w:p>
        </w:tc>
      </w:tr>
      <w:tr w:rsidR="00183923" w:rsidRPr="005D6F37" w14:paraId="3073250F" w14:textId="77777777" w:rsidTr="00183923">
        <w:tc>
          <w:tcPr>
            <w:tcW w:w="3617" w:type="dxa"/>
          </w:tcPr>
          <w:p w14:paraId="2F391AE0" w14:textId="77777777" w:rsidR="00183923" w:rsidRPr="00D843C0" w:rsidRDefault="00183923" w:rsidP="00183923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3CC8C8E9" w14:textId="0EC339A7" w:rsidR="005443AD" w:rsidRPr="00D843C0" w:rsidRDefault="005443AD" w:rsidP="00022159">
            <w:pPr>
              <w:ind w:left="163" w:firstLine="90"/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 xml:space="preserve">Vlerësimi i parë:  </w:t>
            </w:r>
            <w:r w:rsidR="001F1444" w:rsidRPr="00D843C0">
              <w:rPr>
                <w:noProof/>
                <w:sz w:val="22"/>
                <w:szCs w:val="22"/>
                <w:lang w:val="sq-AL"/>
              </w:rPr>
              <w:t xml:space="preserve"> </w:t>
            </w:r>
            <w:r w:rsidR="00022159" w:rsidRPr="00D843C0">
              <w:rPr>
                <w:noProof/>
                <w:sz w:val="22"/>
                <w:szCs w:val="22"/>
                <w:lang w:val="sq-AL"/>
              </w:rPr>
              <w:t xml:space="preserve"> </w:t>
            </w:r>
            <w:r w:rsidR="009D315F" w:rsidRPr="00D843C0">
              <w:rPr>
                <w:noProof/>
                <w:sz w:val="22"/>
                <w:szCs w:val="22"/>
                <w:lang w:val="sq-AL"/>
              </w:rPr>
              <w:t>2</w:t>
            </w:r>
            <w:r w:rsidR="00D843C0">
              <w:rPr>
                <w:noProof/>
                <w:sz w:val="22"/>
                <w:szCs w:val="22"/>
                <w:lang w:val="sq-AL"/>
              </w:rPr>
              <w:t>0</w:t>
            </w:r>
            <w:r w:rsidRPr="00D843C0">
              <w:rPr>
                <w:noProof/>
                <w:sz w:val="22"/>
                <w:szCs w:val="22"/>
                <w:lang w:val="sq-AL"/>
              </w:rPr>
              <w:t xml:space="preserve"> %</w:t>
            </w:r>
          </w:p>
          <w:p w14:paraId="7DD05BB2" w14:textId="4FF3994B" w:rsidR="005443AD" w:rsidRPr="00D843C0" w:rsidRDefault="005443AD" w:rsidP="00022159">
            <w:pPr>
              <w:ind w:left="163" w:firstLine="90"/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 xml:space="preserve">Vlerësimi i dytë   </w:t>
            </w:r>
            <w:r w:rsidR="00022159" w:rsidRPr="00D843C0">
              <w:rPr>
                <w:noProof/>
                <w:sz w:val="22"/>
                <w:szCs w:val="22"/>
                <w:lang w:val="sq-AL"/>
              </w:rPr>
              <w:t xml:space="preserve"> </w:t>
            </w:r>
            <w:r w:rsidR="001F1444" w:rsidRPr="00D843C0">
              <w:rPr>
                <w:noProof/>
                <w:sz w:val="22"/>
                <w:szCs w:val="22"/>
                <w:lang w:val="sq-AL"/>
              </w:rPr>
              <w:t xml:space="preserve"> </w:t>
            </w:r>
            <w:r w:rsidR="009D315F" w:rsidRPr="00D843C0">
              <w:rPr>
                <w:noProof/>
                <w:sz w:val="22"/>
                <w:szCs w:val="22"/>
                <w:lang w:val="sq-AL"/>
              </w:rPr>
              <w:t>2</w:t>
            </w:r>
            <w:r w:rsidR="00D843C0">
              <w:rPr>
                <w:noProof/>
                <w:sz w:val="22"/>
                <w:szCs w:val="22"/>
                <w:lang w:val="sq-AL"/>
              </w:rPr>
              <w:t>0</w:t>
            </w:r>
            <w:r w:rsidRPr="00D843C0">
              <w:rPr>
                <w:noProof/>
                <w:sz w:val="22"/>
                <w:szCs w:val="22"/>
                <w:lang w:val="sq-AL"/>
              </w:rPr>
              <w:t xml:space="preserve"> %</w:t>
            </w:r>
          </w:p>
          <w:p w14:paraId="3D5ABFB0" w14:textId="33CD482D" w:rsidR="005443AD" w:rsidRPr="00D843C0" w:rsidRDefault="005443AD" w:rsidP="00022159">
            <w:pPr>
              <w:ind w:left="163" w:firstLine="90"/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 xml:space="preserve">Ushtrimet </w:t>
            </w:r>
            <w:r w:rsidRPr="00D843C0">
              <w:rPr>
                <w:noProof/>
                <w:sz w:val="22"/>
                <w:szCs w:val="22"/>
                <w:lang w:val="sq-AL"/>
              </w:rPr>
              <w:tab/>
              <w:t xml:space="preserve">     </w:t>
            </w:r>
            <w:r w:rsidR="003779EB" w:rsidRPr="00D843C0">
              <w:rPr>
                <w:noProof/>
                <w:sz w:val="22"/>
                <w:szCs w:val="22"/>
                <w:lang w:val="sq-AL"/>
              </w:rPr>
              <w:t xml:space="preserve">    </w:t>
            </w:r>
            <w:r w:rsidRPr="00D843C0">
              <w:rPr>
                <w:noProof/>
                <w:sz w:val="22"/>
                <w:szCs w:val="22"/>
                <w:lang w:val="sq-AL"/>
              </w:rPr>
              <w:t>20 %</w:t>
            </w:r>
          </w:p>
          <w:p w14:paraId="5D789EDF" w14:textId="6556C26F" w:rsidR="005443AD" w:rsidRPr="00D843C0" w:rsidRDefault="005443AD" w:rsidP="00022159">
            <w:pPr>
              <w:ind w:left="163" w:firstLine="90"/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 xml:space="preserve">Provimi final        </w:t>
            </w:r>
            <w:r w:rsidR="001F1444" w:rsidRPr="00D843C0">
              <w:rPr>
                <w:noProof/>
                <w:sz w:val="22"/>
                <w:szCs w:val="22"/>
                <w:lang w:val="sq-AL"/>
              </w:rPr>
              <w:t xml:space="preserve"> </w:t>
            </w:r>
            <w:r w:rsidR="00D843C0">
              <w:rPr>
                <w:noProof/>
                <w:sz w:val="22"/>
                <w:szCs w:val="22"/>
                <w:lang w:val="sq-AL"/>
              </w:rPr>
              <w:t>4</w:t>
            </w:r>
            <w:r w:rsidRPr="00D843C0">
              <w:rPr>
                <w:noProof/>
                <w:sz w:val="22"/>
                <w:szCs w:val="22"/>
                <w:lang w:val="sq-AL"/>
              </w:rPr>
              <w:t>0 %</w:t>
            </w:r>
          </w:p>
          <w:p w14:paraId="7773CC57" w14:textId="3972C81B" w:rsidR="00183923" w:rsidRPr="00D843C0" w:rsidRDefault="00022159" w:rsidP="00022159">
            <w:pPr>
              <w:ind w:left="163" w:firstLine="90"/>
              <w:jc w:val="both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Totali</w:t>
            </w:r>
            <w:r w:rsidR="005443AD" w:rsidRPr="00D843C0">
              <w:rPr>
                <w:noProof/>
                <w:sz w:val="22"/>
                <w:szCs w:val="22"/>
                <w:lang w:val="sq-AL"/>
              </w:rPr>
              <w:t xml:space="preserve">                  </w:t>
            </w:r>
            <w:r w:rsidRPr="00D843C0">
              <w:rPr>
                <w:noProof/>
                <w:sz w:val="22"/>
                <w:szCs w:val="22"/>
                <w:lang w:val="sq-AL"/>
              </w:rPr>
              <w:t xml:space="preserve"> </w:t>
            </w:r>
            <w:r w:rsidR="005443AD" w:rsidRPr="00D843C0">
              <w:rPr>
                <w:noProof/>
                <w:sz w:val="22"/>
                <w:szCs w:val="22"/>
                <w:lang w:val="sq-AL"/>
              </w:rPr>
              <w:t>100%</w:t>
            </w:r>
          </w:p>
        </w:tc>
      </w:tr>
      <w:tr w:rsidR="00183923" w:rsidRPr="005D6F37" w14:paraId="54DACC5D" w14:textId="77777777" w:rsidTr="00CD6E12">
        <w:tc>
          <w:tcPr>
            <w:tcW w:w="8856" w:type="dxa"/>
            <w:gridSpan w:val="4"/>
            <w:shd w:val="clear" w:color="auto" w:fill="D9D9D9"/>
          </w:tcPr>
          <w:p w14:paraId="4C61893D" w14:textId="77777777" w:rsidR="00183923" w:rsidRPr="005D6F37" w:rsidRDefault="00183923" w:rsidP="00183923">
            <w:pPr>
              <w:pStyle w:val="NoSpacing"/>
              <w:rPr>
                <w:b/>
                <w:sz w:val="22"/>
                <w:szCs w:val="22"/>
              </w:rPr>
            </w:pPr>
            <w:r w:rsidRPr="005D6F37">
              <w:rPr>
                <w:b/>
                <w:sz w:val="22"/>
                <w:szCs w:val="22"/>
              </w:rPr>
              <w:t xml:space="preserve">Literatura </w:t>
            </w:r>
          </w:p>
        </w:tc>
      </w:tr>
      <w:tr w:rsidR="00183923" w:rsidRPr="005D6F37" w14:paraId="1BC1E68E" w14:textId="77777777" w:rsidTr="00183923">
        <w:tc>
          <w:tcPr>
            <w:tcW w:w="3617" w:type="dxa"/>
          </w:tcPr>
          <w:p w14:paraId="68DEF881" w14:textId="77777777" w:rsidR="00183923" w:rsidRPr="00D843C0" w:rsidRDefault="00183923" w:rsidP="00183923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4CF05C35" w14:textId="414D9113" w:rsidR="00C45747" w:rsidRPr="00D843C0" w:rsidRDefault="001F2FBA" w:rsidP="00D843C0">
            <w:pPr>
              <w:numPr>
                <w:ilvl w:val="0"/>
                <w:numId w:val="3"/>
              </w:numPr>
              <w:tabs>
                <w:tab w:val="clear" w:pos="737"/>
                <w:tab w:val="num" w:pos="796"/>
              </w:tabs>
              <w:ind w:left="346"/>
              <w:jc w:val="both"/>
              <w:rPr>
                <w:bCs/>
                <w:noProof/>
                <w:sz w:val="22"/>
                <w:szCs w:val="22"/>
                <w:lang w:val="sq-AL"/>
              </w:rPr>
            </w:pPr>
            <w:r w:rsidRPr="00D843C0">
              <w:rPr>
                <w:bCs/>
                <w:noProof/>
                <w:sz w:val="22"/>
                <w:szCs w:val="22"/>
                <w:lang w:val="sq-AL"/>
              </w:rPr>
              <w:t>I.</w:t>
            </w:r>
            <w:r w:rsidR="002E0ED0" w:rsidRPr="00D843C0">
              <w:rPr>
                <w:bCs/>
                <w:noProof/>
                <w:sz w:val="22"/>
                <w:szCs w:val="22"/>
                <w:lang w:val="sq-AL"/>
              </w:rPr>
              <w:t>Filipovic; S. Lipanovic</w:t>
            </w:r>
            <w:r w:rsidR="003C034C">
              <w:rPr>
                <w:bCs/>
                <w:noProof/>
                <w:sz w:val="22"/>
                <w:szCs w:val="22"/>
                <w:lang w:val="sq-AL"/>
              </w:rPr>
              <w:t xml:space="preserve">: </w:t>
            </w:r>
            <w:r w:rsidR="002E0ED0" w:rsidRPr="003C034C">
              <w:rPr>
                <w:bCs/>
                <w:i/>
                <w:iCs/>
                <w:noProof/>
                <w:sz w:val="22"/>
                <w:szCs w:val="22"/>
                <w:lang w:val="sq-AL"/>
              </w:rPr>
              <w:t>Kimia e përgjithshme</w:t>
            </w:r>
            <w:r w:rsidR="001F53A5">
              <w:rPr>
                <w:bCs/>
                <w:i/>
                <w:iCs/>
                <w:noProof/>
                <w:sz w:val="22"/>
                <w:szCs w:val="22"/>
                <w:lang w:val="sq-AL"/>
              </w:rPr>
              <w:t xml:space="preserve"> dhe inorganike</w:t>
            </w:r>
            <w:r w:rsidR="002E0ED0" w:rsidRPr="00D843C0">
              <w:rPr>
                <w:bCs/>
                <w:noProof/>
                <w:sz w:val="22"/>
                <w:szCs w:val="22"/>
                <w:lang w:val="sq-AL"/>
              </w:rPr>
              <w:t>, (përkthim nga Xh. Ahmeti)</w:t>
            </w:r>
            <w:r w:rsidR="001F53A5">
              <w:rPr>
                <w:bCs/>
                <w:noProof/>
                <w:sz w:val="22"/>
                <w:szCs w:val="22"/>
                <w:lang w:val="sq-AL"/>
              </w:rPr>
              <w:t xml:space="preserve"> </w:t>
            </w:r>
            <w:r w:rsidR="002E0ED0" w:rsidRPr="00D843C0">
              <w:rPr>
                <w:bCs/>
                <w:noProof/>
                <w:sz w:val="22"/>
                <w:szCs w:val="22"/>
                <w:lang w:val="sq-AL"/>
              </w:rPr>
              <w:t>Prishtinë, 1996.</w:t>
            </w:r>
          </w:p>
          <w:p w14:paraId="3C0E33F2" w14:textId="06613EB8" w:rsidR="00614B3F" w:rsidRPr="00D843C0" w:rsidRDefault="00B541A7" w:rsidP="00D843C0">
            <w:pPr>
              <w:numPr>
                <w:ilvl w:val="0"/>
                <w:numId w:val="3"/>
              </w:numPr>
              <w:tabs>
                <w:tab w:val="clear" w:pos="737"/>
                <w:tab w:val="num" w:pos="796"/>
              </w:tabs>
              <w:ind w:left="346"/>
              <w:jc w:val="both"/>
              <w:rPr>
                <w:bCs/>
                <w:noProof/>
                <w:sz w:val="22"/>
                <w:szCs w:val="22"/>
                <w:lang w:val="sq-AL"/>
              </w:rPr>
            </w:pPr>
            <w:r w:rsidRPr="00D843C0">
              <w:rPr>
                <w:bCs/>
                <w:noProof/>
                <w:lang w:val="sq-AL"/>
              </w:rPr>
              <w:t xml:space="preserve">R.Chang: </w:t>
            </w:r>
            <w:r w:rsidRPr="003C034C">
              <w:rPr>
                <w:bCs/>
                <w:i/>
                <w:iCs/>
                <w:noProof/>
                <w:lang w:val="sq-AL"/>
              </w:rPr>
              <w:t>Chemistry</w:t>
            </w:r>
            <w:r w:rsidRPr="00D843C0">
              <w:rPr>
                <w:bCs/>
                <w:noProof/>
                <w:lang w:val="sq-AL"/>
              </w:rPr>
              <w:t>, 10</w:t>
            </w:r>
            <w:r w:rsidRPr="00D843C0">
              <w:rPr>
                <w:bCs/>
                <w:noProof/>
                <w:vertAlign w:val="superscript"/>
                <w:lang w:val="sq-AL"/>
              </w:rPr>
              <w:t>th</w:t>
            </w:r>
            <w:r w:rsidRPr="00D843C0">
              <w:rPr>
                <w:bCs/>
                <w:noProof/>
                <w:lang w:val="sq-AL"/>
              </w:rPr>
              <w:t xml:space="preserve"> edition, </w:t>
            </w:r>
            <w:r w:rsidR="004D258E" w:rsidRPr="004D258E">
              <w:rPr>
                <w:bCs/>
                <w:noProof/>
                <w:lang w:val="sq-AL"/>
              </w:rPr>
              <w:t>McGraw-Hill</w:t>
            </w:r>
            <w:r w:rsidR="004D258E">
              <w:rPr>
                <w:bCs/>
                <w:noProof/>
                <w:lang w:val="sq-AL"/>
              </w:rPr>
              <w:t xml:space="preserve">, </w:t>
            </w:r>
            <w:r w:rsidRPr="00D843C0">
              <w:rPr>
                <w:bCs/>
                <w:noProof/>
                <w:lang w:val="sq-AL"/>
              </w:rPr>
              <w:t>2010.</w:t>
            </w:r>
          </w:p>
          <w:p w14:paraId="7705274F" w14:textId="15F494A3" w:rsidR="00960010" w:rsidRPr="001F53A5" w:rsidRDefault="003C034C" w:rsidP="001F53A5">
            <w:pPr>
              <w:pStyle w:val="ListParagraph"/>
              <w:numPr>
                <w:ilvl w:val="0"/>
                <w:numId w:val="3"/>
              </w:numPr>
              <w:tabs>
                <w:tab w:val="clear" w:pos="737"/>
                <w:tab w:val="num" w:pos="796"/>
              </w:tabs>
              <w:ind w:left="346"/>
              <w:rPr>
                <w:noProof/>
                <w:color w:val="000000"/>
                <w:sz w:val="22"/>
                <w:szCs w:val="22"/>
                <w:lang w:val="sq-AL"/>
              </w:rPr>
            </w:pPr>
            <w:r w:rsidRPr="003C034C">
              <w:rPr>
                <w:noProof/>
                <w:color w:val="000000"/>
                <w:sz w:val="22"/>
                <w:szCs w:val="22"/>
                <w:lang w:val="sq-AL"/>
              </w:rPr>
              <w:t>P.W. Atkins, T.L. Overton, J.P. Rourke, M.T. Weller, and F.A. Armstrong</w:t>
            </w:r>
            <w:r>
              <w:rPr>
                <w:noProof/>
                <w:color w:val="000000"/>
                <w:sz w:val="22"/>
                <w:szCs w:val="22"/>
                <w:lang w:val="sq-AL"/>
              </w:rPr>
              <w:t>:</w:t>
            </w:r>
            <w:r w:rsidR="00D843C0" w:rsidRPr="00D843C0">
              <w:rPr>
                <w:noProof/>
                <w:color w:val="000000"/>
                <w:sz w:val="22"/>
                <w:szCs w:val="22"/>
                <w:lang w:val="sq-AL"/>
              </w:rPr>
              <w:t xml:space="preserve"> </w:t>
            </w:r>
            <w:r w:rsidRPr="001F53A5">
              <w:rPr>
                <w:i/>
                <w:iCs/>
                <w:noProof/>
                <w:color w:val="000000"/>
                <w:sz w:val="22"/>
                <w:szCs w:val="22"/>
                <w:lang w:val="sq-AL"/>
              </w:rPr>
              <w:t xml:space="preserve">Inorganic </w:t>
            </w:r>
            <w:r w:rsidR="00D843C0" w:rsidRPr="001F53A5">
              <w:rPr>
                <w:i/>
                <w:iCs/>
                <w:noProof/>
                <w:color w:val="000000"/>
                <w:sz w:val="22"/>
                <w:szCs w:val="22"/>
                <w:lang w:val="sq-AL"/>
              </w:rPr>
              <w:t>Chemistry</w:t>
            </w:r>
            <w:r w:rsidR="00D843C0" w:rsidRPr="00D843C0">
              <w:rPr>
                <w:noProof/>
                <w:color w:val="000000"/>
                <w:sz w:val="22"/>
                <w:szCs w:val="22"/>
                <w:lang w:val="sq-AL"/>
              </w:rPr>
              <w:t>,</w:t>
            </w:r>
            <w:r>
              <w:rPr>
                <w:noProof/>
                <w:color w:val="000000"/>
                <w:sz w:val="22"/>
                <w:szCs w:val="22"/>
                <w:lang w:val="sq-AL"/>
              </w:rPr>
              <w:t xml:space="preserve"> 6</w:t>
            </w:r>
            <w:r w:rsidR="00D843C0" w:rsidRPr="003C034C">
              <w:rPr>
                <w:noProof/>
                <w:color w:val="000000"/>
                <w:sz w:val="22"/>
                <w:szCs w:val="22"/>
                <w:vertAlign w:val="superscript"/>
                <w:lang w:val="sq-AL"/>
              </w:rPr>
              <w:t>th</w:t>
            </w:r>
            <w:r w:rsidR="00D843C0" w:rsidRPr="00D843C0">
              <w:rPr>
                <w:noProof/>
                <w:color w:val="000000"/>
                <w:sz w:val="22"/>
                <w:szCs w:val="22"/>
                <w:lang w:val="sq-AL"/>
              </w:rPr>
              <w:t xml:space="preserve"> edition, </w:t>
            </w:r>
            <w:r w:rsidRPr="003C034C">
              <w:rPr>
                <w:noProof/>
                <w:color w:val="000000"/>
                <w:sz w:val="22"/>
                <w:szCs w:val="22"/>
                <w:lang w:val="sq-AL"/>
              </w:rPr>
              <w:t>Oxford University Press</w:t>
            </w:r>
            <w:r w:rsidR="00D843C0" w:rsidRPr="00D843C0">
              <w:rPr>
                <w:noProof/>
                <w:color w:val="000000"/>
                <w:sz w:val="22"/>
                <w:szCs w:val="22"/>
                <w:lang w:val="sq-AL"/>
              </w:rPr>
              <w:t>, 20</w:t>
            </w:r>
            <w:r>
              <w:rPr>
                <w:noProof/>
                <w:color w:val="000000"/>
                <w:sz w:val="22"/>
                <w:szCs w:val="22"/>
                <w:lang w:val="sq-AL"/>
              </w:rPr>
              <w:t>14</w:t>
            </w:r>
          </w:p>
        </w:tc>
      </w:tr>
      <w:tr w:rsidR="00183923" w:rsidRPr="005D6F37" w14:paraId="2B607988" w14:textId="77777777" w:rsidTr="00183923">
        <w:tc>
          <w:tcPr>
            <w:tcW w:w="3617" w:type="dxa"/>
          </w:tcPr>
          <w:p w14:paraId="78B69BF1" w14:textId="77777777" w:rsidR="00183923" w:rsidRPr="00D843C0" w:rsidRDefault="00183923" w:rsidP="00183923">
            <w:pPr>
              <w:pStyle w:val="NoSpacing"/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0097370A" w14:textId="62F6E9EF" w:rsidR="00614B3F" w:rsidRDefault="00B541A7" w:rsidP="00D843C0">
            <w:pPr>
              <w:numPr>
                <w:ilvl w:val="3"/>
                <w:numId w:val="7"/>
              </w:numPr>
              <w:tabs>
                <w:tab w:val="clear" w:pos="2880"/>
              </w:tabs>
              <w:ind w:left="346" w:hanging="360"/>
              <w:jc w:val="both"/>
              <w:rPr>
                <w:bCs/>
                <w:noProof/>
                <w:sz w:val="22"/>
                <w:szCs w:val="22"/>
                <w:lang w:val="sq-AL"/>
              </w:rPr>
            </w:pPr>
            <w:r w:rsidRPr="00D843C0">
              <w:rPr>
                <w:bCs/>
                <w:noProof/>
                <w:sz w:val="22"/>
                <w:szCs w:val="22"/>
                <w:lang w:val="sq-AL"/>
              </w:rPr>
              <w:t xml:space="preserve">J.Hill; R.Petrucci; T.McCreary; S.Perry: </w:t>
            </w:r>
            <w:r w:rsidRPr="001F53A5">
              <w:rPr>
                <w:bCs/>
                <w:i/>
                <w:iCs/>
                <w:noProof/>
                <w:sz w:val="22"/>
                <w:szCs w:val="22"/>
                <w:lang w:val="sq-AL"/>
              </w:rPr>
              <w:t>Kimia e përgjithshme</w:t>
            </w:r>
            <w:r w:rsidRPr="00D843C0">
              <w:rPr>
                <w:bCs/>
                <w:noProof/>
                <w:sz w:val="22"/>
                <w:szCs w:val="22"/>
                <w:lang w:val="sq-AL"/>
              </w:rPr>
              <w:t xml:space="preserve"> (përkthyer në shqip), Shkup,  2011.</w:t>
            </w:r>
          </w:p>
          <w:p w14:paraId="357962EC" w14:textId="0CD4BD32" w:rsidR="001F53A5" w:rsidRPr="00D843C0" w:rsidRDefault="001F53A5" w:rsidP="00D843C0">
            <w:pPr>
              <w:numPr>
                <w:ilvl w:val="3"/>
                <w:numId w:val="7"/>
              </w:numPr>
              <w:tabs>
                <w:tab w:val="clear" w:pos="2880"/>
              </w:tabs>
              <w:ind w:left="346" w:hanging="360"/>
              <w:jc w:val="both"/>
              <w:rPr>
                <w:bCs/>
                <w:noProof/>
                <w:sz w:val="22"/>
                <w:szCs w:val="22"/>
                <w:lang w:val="sq-AL"/>
              </w:rPr>
            </w:pPr>
            <w:r w:rsidRPr="003C034C">
              <w:rPr>
                <w:noProof/>
                <w:color w:val="000000"/>
                <w:sz w:val="22"/>
                <w:szCs w:val="22"/>
                <w:lang w:val="sq-AL"/>
              </w:rPr>
              <w:t>C</w:t>
            </w:r>
            <w:r>
              <w:rPr>
                <w:noProof/>
                <w:color w:val="000000"/>
                <w:sz w:val="22"/>
                <w:szCs w:val="22"/>
                <w:lang w:val="sq-AL"/>
              </w:rPr>
              <w:t>.</w:t>
            </w:r>
            <w:r w:rsidRPr="003C034C">
              <w:rPr>
                <w:noProof/>
                <w:color w:val="000000"/>
                <w:sz w:val="22"/>
                <w:szCs w:val="22"/>
                <w:lang w:val="sq-AL"/>
              </w:rPr>
              <w:t xml:space="preserve"> E. Housecroft and A</w:t>
            </w:r>
            <w:r>
              <w:rPr>
                <w:noProof/>
                <w:color w:val="000000"/>
                <w:sz w:val="22"/>
                <w:szCs w:val="22"/>
                <w:lang w:val="sq-AL"/>
              </w:rPr>
              <w:t>.</w:t>
            </w:r>
            <w:r w:rsidRPr="003C034C">
              <w:rPr>
                <w:noProof/>
                <w:color w:val="000000"/>
                <w:sz w:val="22"/>
                <w:szCs w:val="22"/>
                <w:lang w:val="sq-AL"/>
              </w:rPr>
              <w:t xml:space="preserve"> G. Sharpe</w:t>
            </w:r>
            <w:r>
              <w:rPr>
                <w:noProof/>
                <w:color w:val="000000"/>
                <w:sz w:val="22"/>
                <w:szCs w:val="22"/>
                <w:lang w:val="sq-AL"/>
              </w:rPr>
              <w:t xml:space="preserve">: </w:t>
            </w:r>
            <w:r w:rsidRPr="001F53A5">
              <w:rPr>
                <w:i/>
                <w:iCs/>
                <w:noProof/>
                <w:color w:val="000000"/>
                <w:sz w:val="22"/>
                <w:szCs w:val="22"/>
                <w:lang w:val="sq-AL"/>
              </w:rPr>
              <w:t>Inorganic Chemistry</w:t>
            </w:r>
            <w:r>
              <w:rPr>
                <w:noProof/>
                <w:color w:val="000000"/>
                <w:sz w:val="22"/>
                <w:szCs w:val="22"/>
                <w:lang w:val="sq-AL"/>
              </w:rPr>
              <w:t>, 4</w:t>
            </w:r>
            <w:r w:rsidRPr="001F53A5">
              <w:rPr>
                <w:noProof/>
                <w:color w:val="000000"/>
                <w:sz w:val="22"/>
                <w:szCs w:val="22"/>
                <w:vertAlign w:val="superscript"/>
                <w:lang w:val="sq-AL"/>
              </w:rPr>
              <w:t xml:space="preserve">th </w:t>
            </w:r>
            <w:r>
              <w:rPr>
                <w:noProof/>
                <w:color w:val="000000"/>
                <w:sz w:val="22"/>
                <w:szCs w:val="22"/>
                <w:lang w:val="sq-AL"/>
              </w:rPr>
              <w:t>edition, Pearson, 2012.</w:t>
            </w:r>
          </w:p>
          <w:p w14:paraId="44271BC0" w14:textId="6911673A" w:rsidR="00D843C0" w:rsidRPr="004D258E" w:rsidRDefault="002E0ED0" w:rsidP="004D258E">
            <w:pPr>
              <w:numPr>
                <w:ilvl w:val="3"/>
                <w:numId w:val="7"/>
              </w:numPr>
              <w:tabs>
                <w:tab w:val="clear" w:pos="2880"/>
              </w:tabs>
              <w:ind w:left="346" w:hanging="360"/>
              <w:jc w:val="both"/>
              <w:rPr>
                <w:bCs/>
                <w:noProof/>
                <w:sz w:val="22"/>
                <w:szCs w:val="22"/>
                <w:lang w:val="sq-AL"/>
              </w:rPr>
            </w:pPr>
            <w:r w:rsidRPr="00D843C0">
              <w:rPr>
                <w:bCs/>
                <w:noProof/>
                <w:sz w:val="22"/>
                <w:szCs w:val="22"/>
                <w:lang w:val="sq-AL"/>
              </w:rPr>
              <w:t>M.Sikirica</w:t>
            </w:r>
            <w:r w:rsidR="001F53A5">
              <w:rPr>
                <w:bCs/>
                <w:noProof/>
                <w:sz w:val="22"/>
                <w:szCs w:val="22"/>
                <w:lang w:val="sq-AL"/>
              </w:rPr>
              <w:t>:</w:t>
            </w:r>
            <w:r w:rsidRPr="00D843C0">
              <w:rPr>
                <w:bCs/>
                <w:noProof/>
                <w:sz w:val="22"/>
                <w:szCs w:val="22"/>
                <w:lang w:val="sq-AL"/>
              </w:rPr>
              <w:t xml:space="preserve"> </w:t>
            </w:r>
            <w:r w:rsidRPr="001F53A5">
              <w:rPr>
                <w:bCs/>
                <w:i/>
                <w:iCs/>
                <w:noProof/>
                <w:sz w:val="22"/>
                <w:szCs w:val="22"/>
                <w:lang w:val="sq-AL"/>
              </w:rPr>
              <w:t>Stekiometria</w:t>
            </w:r>
            <w:r w:rsidR="001F53A5">
              <w:rPr>
                <w:bCs/>
                <w:noProof/>
                <w:sz w:val="22"/>
                <w:szCs w:val="22"/>
                <w:lang w:val="sq-AL"/>
              </w:rPr>
              <w:t xml:space="preserve">, </w:t>
            </w:r>
            <w:r w:rsidRPr="00D843C0">
              <w:rPr>
                <w:noProof/>
                <w:sz w:val="22"/>
                <w:szCs w:val="22"/>
                <w:lang w:val="sq-AL"/>
              </w:rPr>
              <w:t>Prishtinë: 1997</w:t>
            </w:r>
            <w:r w:rsidRPr="00D843C0">
              <w:rPr>
                <w:bCs/>
                <w:noProof/>
                <w:sz w:val="22"/>
                <w:szCs w:val="22"/>
                <w:lang w:val="sq-AL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5D6F37" w14:paraId="0985636E" w14:textId="77777777" w:rsidTr="00CD6E12">
        <w:tc>
          <w:tcPr>
            <w:tcW w:w="8856" w:type="dxa"/>
            <w:gridSpan w:val="2"/>
            <w:shd w:val="clear" w:color="auto" w:fill="D9D9D9"/>
          </w:tcPr>
          <w:p w14:paraId="2F23211C" w14:textId="77777777" w:rsidR="00D67209" w:rsidRPr="00D843C0" w:rsidRDefault="00D67209" w:rsidP="00D67209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Plani i dizejnuar i mësimit:  </w:t>
            </w:r>
          </w:p>
          <w:p w14:paraId="71BA0CAE" w14:textId="77777777" w:rsidR="00D67209" w:rsidRPr="00D843C0" w:rsidRDefault="00D67209" w:rsidP="00D67209">
            <w:pPr>
              <w:rPr>
                <w:b/>
                <w:noProof/>
                <w:sz w:val="22"/>
                <w:szCs w:val="22"/>
                <w:lang w:val="sq-AL"/>
              </w:rPr>
            </w:pPr>
          </w:p>
        </w:tc>
      </w:tr>
      <w:tr w:rsidR="00D67209" w:rsidRPr="005D6F37" w14:paraId="6FC5821E" w14:textId="77777777" w:rsidTr="00CD6E12">
        <w:tc>
          <w:tcPr>
            <w:tcW w:w="2718" w:type="dxa"/>
            <w:shd w:val="clear" w:color="auto" w:fill="D9D9D9"/>
          </w:tcPr>
          <w:p w14:paraId="5D441BF2" w14:textId="77777777" w:rsidR="00D67209" w:rsidRPr="00D843C0" w:rsidRDefault="00D67209" w:rsidP="00D67209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14:paraId="18F0FA78" w14:textId="77777777" w:rsidR="00D67209" w:rsidRPr="00D843C0" w:rsidRDefault="00D67209" w:rsidP="00D67209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Ligjerata që do të zhvillohet</w:t>
            </w:r>
          </w:p>
        </w:tc>
      </w:tr>
      <w:tr w:rsidR="00D67209" w:rsidRPr="005D4397" w14:paraId="39E133CB" w14:textId="77777777" w:rsidTr="00D67209">
        <w:tc>
          <w:tcPr>
            <w:tcW w:w="2718" w:type="dxa"/>
          </w:tcPr>
          <w:p w14:paraId="071D9F67" w14:textId="77777777" w:rsidR="00D67209" w:rsidRPr="00D843C0" w:rsidRDefault="00D67209" w:rsidP="00D67209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1678F87B" w14:textId="54E7B017" w:rsidR="00D67209" w:rsidRPr="005D4397" w:rsidRDefault="007F3C06" w:rsidP="002E0ED0">
            <w:pPr>
              <w:rPr>
                <w:noProof/>
                <w:color w:val="000000" w:themeColor="text1"/>
                <w:sz w:val="22"/>
                <w:szCs w:val="22"/>
                <w:lang w:val="sq-AL"/>
              </w:rPr>
            </w:pPr>
            <w:bookmarkStart w:id="0" w:name="_GoBack"/>
            <w:r w:rsidRPr="005D4397">
              <w:rPr>
                <w:noProof/>
                <w:color w:val="000000" w:themeColor="text1"/>
                <w:sz w:val="22"/>
                <w:szCs w:val="22"/>
                <w:lang w:val="sq-AL"/>
              </w:rPr>
              <w:t>Studimi i kimisë dhe</w:t>
            </w:r>
            <w:r w:rsidR="005669DF" w:rsidRPr="005D4397">
              <w:rPr>
                <w:noProof/>
                <w:color w:val="000000" w:themeColor="text1"/>
                <w:sz w:val="22"/>
                <w:szCs w:val="22"/>
                <w:lang w:val="sq-AL"/>
              </w:rPr>
              <w:t xml:space="preserve"> klasifikimi i materies.</w:t>
            </w:r>
            <w:r w:rsidR="00DE6DBC" w:rsidRPr="005D4397">
              <w:rPr>
                <w:noProof/>
                <w:color w:val="000000" w:themeColor="text1"/>
                <w:sz w:val="22"/>
                <w:szCs w:val="22"/>
                <w:lang w:val="sq-AL"/>
              </w:rPr>
              <w:t xml:space="preserve">  </w:t>
            </w:r>
            <w:r w:rsidRPr="005D4397">
              <w:rPr>
                <w:noProof/>
                <w:color w:val="000000" w:themeColor="text1"/>
                <w:sz w:val="22"/>
                <w:szCs w:val="22"/>
                <w:lang w:val="sq-AL"/>
              </w:rPr>
              <w:t>Matjet dhe njësitë e matjes.</w:t>
            </w:r>
            <w:bookmarkEnd w:id="0"/>
          </w:p>
        </w:tc>
      </w:tr>
      <w:tr w:rsidR="00D67209" w:rsidRPr="005D4397" w14:paraId="3077C52B" w14:textId="77777777" w:rsidTr="00D67209">
        <w:tc>
          <w:tcPr>
            <w:tcW w:w="2718" w:type="dxa"/>
          </w:tcPr>
          <w:p w14:paraId="0F8CB390" w14:textId="77777777" w:rsidR="00D67209" w:rsidRPr="00D843C0" w:rsidRDefault="00D67209" w:rsidP="00D67209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lastRenderedPageBreak/>
              <w:t>Java e dytë:</w:t>
            </w:r>
          </w:p>
        </w:tc>
        <w:tc>
          <w:tcPr>
            <w:tcW w:w="6138" w:type="dxa"/>
          </w:tcPr>
          <w:p w14:paraId="23D1535C" w14:textId="77777777" w:rsidR="00D67209" w:rsidRPr="00D843C0" w:rsidRDefault="00DE6DBC" w:rsidP="003D134D">
            <w:pPr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Bazat e llogaritjeve kimike-Stekiometria.  Gjendja e gaztë e materies, vetitë dhe ligjet e gazeve.</w:t>
            </w:r>
          </w:p>
        </w:tc>
      </w:tr>
      <w:tr w:rsidR="00D67209" w:rsidRPr="005D6F37" w14:paraId="577C3932" w14:textId="77777777" w:rsidTr="00D67209">
        <w:tc>
          <w:tcPr>
            <w:tcW w:w="2718" w:type="dxa"/>
          </w:tcPr>
          <w:p w14:paraId="7DD3C6CD" w14:textId="77777777" w:rsidR="00D67209" w:rsidRPr="00D843C0" w:rsidRDefault="00D67209" w:rsidP="00D67209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tretë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407EB1EA" w14:textId="6ECE2E45" w:rsidR="00D67209" w:rsidRPr="00D843C0" w:rsidRDefault="00DE6DBC" w:rsidP="002E0ED0">
            <w:pPr>
              <w:ind w:left="-18" w:firstLine="18"/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Struktura e atomit</w:t>
            </w:r>
            <w:r w:rsidR="00B15BF2">
              <w:rPr>
                <w:noProof/>
                <w:sz w:val="22"/>
                <w:szCs w:val="22"/>
                <w:lang w:val="sq-AL"/>
              </w:rPr>
              <w:t xml:space="preserve"> dhe mbështjellësi elektronik. Modelet atomike.</w:t>
            </w:r>
          </w:p>
        </w:tc>
      </w:tr>
      <w:tr w:rsidR="00C131AE" w:rsidRPr="005D6F37" w14:paraId="06747E7E" w14:textId="77777777" w:rsidTr="00D67209">
        <w:tc>
          <w:tcPr>
            <w:tcW w:w="2718" w:type="dxa"/>
          </w:tcPr>
          <w:p w14:paraId="53AB0F2D" w14:textId="77777777" w:rsidR="00C131AE" w:rsidRPr="00D843C0" w:rsidRDefault="00C131AE" w:rsidP="00C131AE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64720D48" w14:textId="459EF607" w:rsidR="00C131AE" w:rsidRPr="00D843C0" w:rsidRDefault="00B15BF2" w:rsidP="00CF5836">
            <w:pPr>
              <w:ind w:left="-18" w:firstLine="18"/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Sistemi periodik dhe ndryshimet periodike të vetive të elementeve kimike.</w:t>
            </w:r>
          </w:p>
        </w:tc>
      </w:tr>
      <w:tr w:rsidR="00C131AE" w:rsidRPr="005D6F37" w14:paraId="3B874F38" w14:textId="77777777" w:rsidTr="00D67209">
        <w:tc>
          <w:tcPr>
            <w:tcW w:w="2718" w:type="dxa"/>
          </w:tcPr>
          <w:p w14:paraId="3E255A80" w14:textId="77777777" w:rsidR="00C131AE" w:rsidRPr="00D843C0" w:rsidRDefault="00C131AE" w:rsidP="00C131AE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pestë: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A0DB937" w14:textId="7F2B6FF7" w:rsidR="00C131AE" w:rsidRPr="00D843C0" w:rsidRDefault="00DE6DBC" w:rsidP="00DD3E30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Struktura e molekulë</w:t>
            </w:r>
            <w:r w:rsidR="00B15BF2">
              <w:rPr>
                <w:noProof/>
                <w:sz w:val="22"/>
                <w:szCs w:val="22"/>
                <w:lang w:val="sq-AL"/>
              </w:rPr>
              <w:t>s dhe llojet e lidhjeve kimike. Gjeometria e molekulave dhe polarizimi i lidhjeve kimike.</w:t>
            </w:r>
          </w:p>
        </w:tc>
      </w:tr>
      <w:tr w:rsidR="00C131AE" w:rsidRPr="005D6F37" w14:paraId="4675D231" w14:textId="77777777" w:rsidTr="00D67209">
        <w:tc>
          <w:tcPr>
            <w:tcW w:w="2718" w:type="dxa"/>
          </w:tcPr>
          <w:p w14:paraId="50F6E1D2" w14:textId="77777777" w:rsidR="00C131AE" w:rsidRPr="00D843C0" w:rsidRDefault="00C131AE" w:rsidP="00C131AE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gjashtë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2A422442" w14:textId="61E3A2D3" w:rsidR="00C131AE" w:rsidRPr="00D843C0" w:rsidRDefault="00B15BF2" w:rsidP="00F679F3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Forcat ndërmolekulare dhe lidhjet metalike.</w:t>
            </w:r>
            <w:r>
              <w:rPr>
                <w:noProof/>
                <w:sz w:val="22"/>
                <w:szCs w:val="22"/>
                <w:lang w:val="sq-AL"/>
              </w:rPr>
              <w:t xml:space="preserve"> Vetitë e tretësirave</w:t>
            </w:r>
            <w:r w:rsidR="002576AF">
              <w:rPr>
                <w:noProof/>
                <w:sz w:val="22"/>
                <w:szCs w:val="22"/>
                <w:lang w:val="sq-AL"/>
              </w:rPr>
              <w:t>.</w:t>
            </w:r>
          </w:p>
        </w:tc>
      </w:tr>
      <w:tr w:rsidR="00C131AE" w:rsidRPr="005D4397" w14:paraId="0E262DB3" w14:textId="77777777" w:rsidTr="00D67209">
        <w:tc>
          <w:tcPr>
            <w:tcW w:w="2718" w:type="dxa"/>
          </w:tcPr>
          <w:p w14:paraId="310D6FF4" w14:textId="77777777" w:rsidR="00C131AE" w:rsidRPr="00D843C0" w:rsidRDefault="00C131AE" w:rsidP="00C131AE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shtatë: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6B8CA86C" w14:textId="58AB4908" w:rsidR="00C131AE" w:rsidRPr="00D843C0" w:rsidRDefault="002576AF" w:rsidP="00C131AE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Baraspeshat në tretësirat e elektrolitëve, acidet dhe bazat</w:t>
            </w:r>
            <w:r>
              <w:rPr>
                <w:noProof/>
                <w:sz w:val="22"/>
                <w:szCs w:val="22"/>
                <w:lang w:val="sq-AL"/>
              </w:rPr>
              <w:t>, t</w:t>
            </w:r>
            <w:r w:rsidRPr="00D843C0">
              <w:rPr>
                <w:noProof/>
                <w:sz w:val="22"/>
                <w:szCs w:val="22"/>
                <w:lang w:val="sq-AL"/>
              </w:rPr>
              <w:t>retësirat puferike, hidroliza e kripërave dhe produkti i tretshmërisë.</w:t>
            </w:r>
          </w:p>
        </w:tc>
      </w:tr>
      <w:tr w:rsidR="00C131AE" w:rsidRPr="005D6F37" w14:paraId="2B118052" w14:textId="77777777" w:rsidTr="00D67209">
        <w:tc>
          <w:tcPr>
            <w:tcW w:w="2718" w:type="dxa"/>
          </w:tcPr>
          <w:p w14:paraId="69B3E63F" w14:textId="77777777" w:rsidR="00C131AE" w:rsidRPr="00D843C0" w:rsidRDefault="00C131AE" w:rsidP="00C131AE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tetë: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594DDE6" w14:textId="13A217D8" w:rsidR="00C131AE" w:rsidRPr="00D843C0" w:rsidRDefault="002576AF" w:rsidP="00735D6F">
            <w:pPr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Termodinamika kimike</w:t>
            </w:r>
            <w:r w:rsidR="00CE56F1">
              <w:rPr>
                <w:noProof/>
                <w:sz w:val="22"/>
                <w:szCs w:val="22"/>
                <w:lang w:val="sq-AL"/>
              </w:rPr>
              <w:t xml:space="preserve">. </w:t>
            </w:r>
            <w:r w:rsidRPr="00D843C0">
              <w:rPr>
                <w:noProof/>
                <w:sz w:val="22"/>
                <w:szCs w:val="22"/>
                <w:lang w:val="sq-AL"/>
              </w:rPr>
              <w:t>Vlerësimi i parë</w:t>
            </w:r>
          </w:p>
        </w:tc>
      </w:tr>
      <w:tr w:rsidR="00C131AE" w:rsidRPr="005D6F37" w14:paraId="6FA62102" w14:textId="77777777" w:rsidTr="00D67209">
        <w:tc>
          <w:tcPr>
            <w:tcW w:w="2718" w:type="dxa"/>
          </w:tcPr>
          <w:p w14:paraId="5974935E" w14:textId="77777777" w:rsidR="00C131AE" w:rsidRPr="00D843C0" w:rsidRDefault="00C131AE" w:rsidP="00C131AE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nëntë: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68466539" w14:textId="00D01E96" w:rsidR="00C131AE" w:rsidRPr="00D843C0" w:rsidRDefault="002576AF" w:rsidP="00DD3E30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Kinetika kimike. Reaksionet e oksido-reduktimit dhe elektrokimia.</w:t>
            </w:r>
          </w:p>
        </w:tc>
      </w:tr>
      <w:tr w:rsidR="00C131AE" w:rsidRPr="005D4397" w14:paraId="1043D63B" w14:textId="77777777" w:rsidTr="00D67209">
        <w:tc>
          <w:tcPr>
            <w:tcW w:w="2718" w:type="dxa"/>
          </w:tcPr>
          <w:p w14:paraId="534D39BE" w14:textId="77777777" w:rsidR="00C131AE" w:rsidRPr="00D843C0" w:rsidRDefault="00C131AE" w:rsidP="00C131AE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54AD1D24" w14:textId="616F9492" w:rsidR="00C131AE" w:rsidRPr="00D843C0" w:rsidRDefault="002576AF" w:rsidP="00DD3E30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 xml:space="preserve">Elementet kimike dhe komponimet e tyre, trendi periodik. Hidrogjeni, vetitë dhe komponimet e tij. </w:t>
            </w:r>
          </w:p>
        </w:tc>
      </w:tr>
      <w:tr w:rsidR="00C131AE" w:rsidRPr="005D6F37" w14:paraId="5C5091EB" w14:textId="77777777" w:rsidTr="00D67209">
        <w:tc>
          <w:tcPr>
            <w:tcW w:w="2718" w:type="dxa"/>
          </w:tcPr>
          <w:p w14:paraId="157E5B58" w14:textId="77777777" w:rsidR="00C131AE" w:rsidRPr="00D843C0" w:rsidRDefault="00C131AE" w:rsidP="00C131AE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njëmbedhjetë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2B830481" w14:textId="0E9E32DD" w:rsidR="00C131AE" w:rsidRPr="00D843C0" w:rsidRDefault="00B81699" w:rsidP="00735D6F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Elementet e grupit 1-m</w:t>
            </w:r>
            <w:r w:rsidR="002576AF">
              <w:rPr>
                <w:noProof/>
                <w:sz w:val="22"/>
                <w:szCs w:val="22"/>
                <w:lang w:val="sq-AL"/>
              </w:rPr>
              <w:t>etalet</w:t>
            </w:r>
            <w:r>
              <w:rPr>
                <w:noProof/>
                <w:sz w:val="22"/>
                <w:szCs w:val="22"/>
                <w:lang w:val="sq-AL"/>
              </w:rPr>
              <w:t xml:space="preserve"> alkaline.</w:t>
            </w:r>
            <w:r w:rsidR="00CE56F1">
              <w:rPr>
                <w:noProof/>
                <w:sz w:val="22"/>
                <w:szCs w:val="22"/>
                <w:lang w:val="sq-AL"/>
              </w:rPr>
              <w:t xml:space="preserve"> </w:t>
            </w:r>
            <w:r>
              <w:rPr>
                <w:noProof/>
                <w:sz w:val="22"/>
                <w:szCs w:val="22"/>
                <w:lang w:val="sq-AL"/>
              </w:rPr>
              <w:t>Elementet e grupit 2-metalet alkaline-tokësore.</w:t>
            </w:r>
          </w:p>
        </w:tc>
      </w:tr>
      <w:tr w:rsidR="00C131AE" w:rsidRPr="005D4397" w14:paraId="4A72DBB2" w14:textId="77777777" w:rsidTr="00D67209">
        <w:tc>
          <w:tcPr>
            <w:tcW w:w="2718" w:type="dxa"/>
          </w:tcPr>
          <w:p w14:paraId="19FAC209" w14:textId="77777777" w:rsidR="00C131AE" w:rsidRPr="00D843C0" w:rsidRDefault="00C131AE" w:rsidP="00C131AE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dymbëdhjetë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43F288B2" w14:textId="119C26AC" w:rsidR="00C131AE" w:rsidRPr="00D843C0" w:rsidRDefault="00B81699" w:rsidP="00F14055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Elementet e grupit 13.</w:t>
            </w:r>
            <w:r w:rsidR="00CE56F1">
              <w:rPr>
                <w:noProof/>
                <w:sz w:val="22"/>
                <w:szCs w:val="22"/>
                <w:lang w:val="sq-AL"/>
              </w:rPr>
              <w:t xml:space="preserve"> </w:t>
            </w:r>
            <w:r>
              <w:rPr>
                <w:noProof/>
                <w:sz w:val="22"/>
                <w:szCs w:val="22"/>
                <w:lang w:val="sq-AL"/>
              </w:rPr>
              <w:t>Elementet e grupit 14.</w:t>
            </w:r>
          </w:p>
        </w:tc>
      </w:tr>
      <w:tr w:rsidR="00C131AE" w:rsidRPr="005D4397" w14:paraId="79410939" w14:textId="77777777" w:rsidTr="00D67209">
        <w:tc>
          <w:tcPr>
            <w:tcW w:w="2718" w:type="dxa"/>
          </w:tcPr>
          <w:p w14:paraId="33631CFF" w14:textId="77777777" w:rsidR="00C131AE" w:rsidRPr="00D843C0" w:rsidRDefault="00C131AE" w:rsidP="00C131AE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trembëdhjetë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7C5C3A99" w14:textId="032DD2E5" w:rsidR="00C131AE" w:rsidRPr="00D843C0" w:rsidRDefault="00B81699" w:rsidP="00F14055">
            <w:pPr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Elementet e grupit 15.</w:t>
            </w:r>
            <w:r w:rsidR="00CE56F1">
              <w:rPr>
                <w:noProof/>
                <w:sz w:val="22"/>
                <w:szCs w:val="22"/>
                <w:lang w:val="sq-AL"/>
              </w:rPr>
              <w:t xml:space="preserve"> </w:t>
            </w:r>
            <w:r>
              <w:rPr>
                <w:noProof/>
                <w:sz w:val="22"/>
                <w:szCs w:val="22"/>
                <w:lang w:val="sq-AL"/>
              </w:rPr>
              <w:t>Elementet e grupit 16.</w:t>
            </w:r>
          </w:p>
        </w:tc>
      </w:tr>
      <w:tr w:rsidR="00C131AE" w:rsidRPr="005D4397" w14:paraId="48CB05D6" w14:textId="77777777" w:rsidTr="00D67209">
        <w:tc>
          <w:tcPr>
            <w:tcW w:w="2718" w:type="dxa"/>
          </w:tcPr>
          <w:p w14:paraId="4F0BC378" w14:textId="77777777" w:rsidR="00C131AE" w:rsidRPr="00D843C0" w:rsidRDefault="00C131AE" w:rsidP="00C131AE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katërmbëdhjetë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156C4DD" w14:textId="13EC67A3" w:rsidR="00C131AE" w:rsidRPr="00D843C0" w:rsidRDefault="00B81699" w:rsidP="00F14055">
            <w:pPr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Elementet e grupit 17.</w:t>
            </w:r>
            <w:r w:rsidR="00CE56F1">
              <w:rPr>
                <w:noProof/>
                <w:sz w:val="22"/>
                <w:szCs w:val="22"/>
                <w:lang w:val="sq-AL"/>
              </w:rPr>
              <w:t xml:space="preserve"> </w:t>
            </w:r>
            <w:r>
              <w:rPr>
                <w:noProof/>
                <w:sz w:val="22"/>
                <w:szCs w:val="22"/>
                <w:lang w:val="sq-AL"/>
              </w:rPr>
              <w:t>Elementet e grupit 18.</w:t>
            </w:r>
          </w:p>
        </w:tc>
      </w:tr>
      <w:tr w:rsidR="00C131AE" w:rsidRPr="005D6F37" w14:paraId="45AA009D" w14:textId="77777777" w:rsidTr="00D67209">
        <w:tc>
          <w:tcPr>
            <w:tcW w:w="2718" w:type="dxa"/>
          </w:tcPr>
          <w:p w14:paraId="2FABBB62" w14:textId="77777777" w:rsidR="00C131AE" w:rsidRPr="00D843C0" w:rsidRDefault="00C131AE" w:rsidP="00C131AE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pesëmbëdhjetë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6A4073DE" w14:textId="1890A3FE" w:rsidR="00F14055" w:rsidRPr="00D843C0" w:rsidRDefault="00B81699" w:rsidP="00F14055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Elementet e bllokut d, përhapja dhe vetitë e tyre.</w:t>
            </w:r>
            <w:r w:rsidR="00CE56F1">
              <w:rPr>
                <w:noProof/>
                <w:sz w:val="22"/>
                <w:szCs w:val="22"/>
                <w:lang w:val="sq-AL"/>
              </w:rPr>
              <w:t xml:space="preserve"> Vlerësimi i dytë.</w:t>
            </w:r>
          </w:p>
        </w:tc>
      </w:tr>
      <w:tr w:rsidR="00F14055" w:rsidRPr="005D6F37" w14:paraId="19B8C872" w14:textId="77777777" w:rsidTr="00F14055">
        <w:tc>
          <w:tcPr>
            <w:tcW w:w="2718" w:type="dxa"/>
            <w:shd w:val="clear" w:color="auto" w:fill="C6D9F1"/>
          </w:tcPr>
          <w:p w14:paraId="25E64F45" w14:textId="77777777" w:rsidR="00F14055" w:rsidRPr="00D843C0" w:rsidRDefault="00F14055" w:rsidP="00F14055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C6D9F1"/>
          </w:tcPr>
          <w:p w14:paraId="0F7BC171" w14:textId="77777777" w:rsidR="00F14055" w:rsidRPr="00D843C0" w:rsidRDefault="00F14055" w:rsidP="00F14055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noProof/>
                <w:sz w:val="22"/>
                <w:szCs w:val="22"/>
                <w:lang w:val="sq-AL"/>
              </w:rPr>
              <w:t>Ushtrimi që do të zhvillohet</w:t>
            </w:r>
          </w:p>
        </w:tc>
      </w:tr>
      <w:tr w:rsidR="00EA4BE6" w:rsidRPr="005D4397" w14:paraId="6528B95D" w14:textId="77777777" w:rsidTr="00D67209">
        <w:tc>
          <w:tcPr>
            <w:tcW w:w="2718" w:type="dxa"/>
          </w:tcPr>
          <w:p w14:paraId="60EE8053" w14:textId="77777777" w:rsidR="00EA4BE6" w:rsidRPr="00D843C0" w:rsidRDefault="00EA4BE6" w:rsidP="00EA4BE6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38BDD1DC" w14:textId="0E8F65B4" w:rsidR="00EA4BE6" w:rsidRPr="00D843C0" w:rsidRDefault="00B81699" w:rsidP="00EA4BE6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Matjet dhe njësitë e tyre, shndërrimi</w:t>
            </w:r>
            <w:r w:rsidR="00AD0B24">
              <w:rPr>
                <w:noProof/>
                <w:sz w:val="22"/>
                <w:szCs w:val="22"/>
                <w:lang w:val="sq-AL"/>
              </w:rPr>
              <w:t xml:space="preserve"> </w:t>
            </w:r>
            <w:r>
              <w:rPr>
                <w:noProof/>
                <w:sz w:val="22"/>
                <w:szCs w:val="22"/>
                <w:lang w:val="sq-AL"/>
              </w:rPr>
              <w:t>nga një</w:t>
            </w:r>
            <w:r w:rsidR="00AD0B24">
              <w:rPr>
                <w:noProof/>
                <w:sz w:val="22"/>
                <w:szCs w:val="22"/>
                <w:lang w:val="sq-AL"/>
              </w:rPr>
              <w:t>ra</w:t>
            </w:r>
            <w:r>
              <w:rPr>
                <w:noProof/>
                <w:sz w:val="22"/>
                <w:szCs w:val="22"/>
                <w:lang w:val="sq-AL"/>
              </w:rPr>
              <w:t xml:space="preserve"> njësi në tjetrën.</w:t>
            </w:r>
          </w:p>
        </w:tc>
      </w:tr>
      <w:tr w:rsidR="00EA4BE6" w:rsidRPr="005D6F37" w14:paraId="1643BED0" w14:textId="77777777" w:rsidTr="00D67209">
        <w:tc>
          <w:tcPr>
            <w:tcW w:w="2718" w:type="dxa"/>
          </w:tcPr>
          <w:p w14:paraId="665C19D2" w14:textId="77777777" w:rsidR="00EA4BE6" w:rsidRPr="00D843C0" w:rsidRDefault="00EA4BE6" w:rsidP="00EA4BE6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765782D9" w14:textId="30E9A962" w:rsidR="00EA4BE6" w:rsidRPr="00D843C0" w:rsidRDefault="00AD0B24" w:rsidP="00EA4BE6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Masat atomike dhe molekulare relative, sasia e substancës.</w:t>
            </w:r>
          </w:p>
        </w:tc>
      </w:tr>
      <w:tr w:rsidR="00EA4BE6" w:rsidRPr="005D4397" w14:paraId="09450E2C" w14:textId="77777777" w:rsidTr="00D67209">
        <w:tc>
          <w:tcPr>
            <w:tcW w:w="2718" w:type="dxa"/>
          </w:tcPr>
          <w:p w14:paraId="3FFBEE54" w14:textId="77777777" w:rsidR="00EA4BE6" w:rsidRPr="00D843C0" w:rsidRDefault="00EA4BE6" w:rsidP="00EA4BE6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tretë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3EF2F245" w14:textId="2AD013C7" w:rsidR="00EA4BE6" w:rsidRPr="00D843C0" w:rsidRDefault="00AD0B24" w:rsidP="001F2FBA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Simbolet dhe formulat kimike, valenca, përbërja në përqindje e komponimeve, ekuivalenti kimik.</w:t>
            </w:r>
          </w:p>
        </w:tc>
      </w:tr>
      <w:tr w:rsidR="00EA4BE6" w:rsidRPr="005D4397" w14:paraId="5E16BFA9" w14:textId="77777777" w:rsidTr="00D67209">
        <w:tc>
          <w:tcPr>
            <w:tcW w:w="2718" w:type="dxa"/>
          </w:tcPr>
          <w:p w14:paraId="393D5DF0" w14:textId="77777777" w:rsidR="00EA4BE6" w:rsidRPr="00D843C0" w:rsidRDefault="00EA4BE6" w:rsidP="00EA4BE6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0249A39F" w14:textId="27EE92F9" w:rsidR="00EA4BE6" w:rsidRPr="00D843C0" w:rsidRDefault="00AD0B24" w:rsidP="00EA4BE6">
            <w:pPr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Gjendja e gaztë e materies, vetitë dhe ligjet e gazeve.</w:t>
            </w:r>
          </w:p>
        </w:tc>
      </w:tr>
      <w:tr w:rsidR="00EA4BE6" w:rsidRPr="005D4397" w14:paraId="5BA206F1" w14:textId="77777777" w:rsidTr="00D67209">
        <w:tc>
          <w:tcPr>
            <w:tcW w:w="2718" w:type="dxa"/>
          </w:tcPr>
          <w:p w14:paraId="29C39961" w14:textId="77777777" w:rsidR="00EA4BE6" w:rsidRPr="00D843C0" w:rsidRDefault="00EA4BE6" w:rsidP="00EA4BE6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pestë: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4FDFE6B1" w14:textId="0B918978" w:rsidR="00EA4BE6" w:rsidRPr="00D843C0" w:rsidRDefault="00AD0B24" w:rsidP="00EA4BE6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Struktura e atomit dhe mbështjellësi elektronik.</w:t>
            </w:r>
          </w:p>
        </w:tc>
      </w:tr>
      <w:tr w:rsidR="00EA4BE6" w:rsidRPr="005D6F37" w14:paraId="5DBAB56B" w14:textId="77777777" w:rsidTr="00D67209">
        <w:tc>
          <w:tcPr>
            <w:tcW w:w="2718" w:type="dxa"/>
          </w:tcPr>
          <w:p w14:paraId="71F121F1" w14:textId="77777777" w:rsidR="00EA4BE6" w:rsidRPr="00D843C0" w:rsidRDefault="00EA4BE6" w:rsidP="00EA4BE6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gjashtë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4AB004F3" w14:textId="6F04BD7F" w:rsidR="00EA4BE6" w:rsidRPr="00D843C0" w:rsidRDefault="00AD0B24" w:rsidP="0008078D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Struktura gjeometrike e molekulave dhe polarizimi i lidhjeve kimike.</w:t>
            </w:r>
          </w:p>
        </w:tc>
      </w:tr>
      <w:tr w:rsidR="00EA4BE6" w:rsidRPr="005D6F37" w14:paraId="3CA8FCE3" w14:textId="77777777" w:rsidTr="00D67209">
        <w:tc>
          <w:tcPr>
            <w:tcW w:w="2718" w:type="dxa"/>
          </w:tcPr>
          <w:p w14:paraId="5ECEAD39" w14:textId="77777777" w:rsidR="00EA4BE6" w:rsidRPr="00D843C0" w:rsidRDefault="00EA4BE6" w:rsidP="00EA4BE6">
            <w:pPr>
              <w:rPr>
                <w:b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shtatë: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9D85E5E" w14:textId="7C502440" w:rsidR="0008078D" w:rsidRPr="00D843C0" w:rsidRDefault="00F711F9" w:rsidP="002A0910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Vetitë e tretësirave dhe përqendrimi i tyre.</w:t>
            </w:r>
          </w:p>
        </w:tc>
      </w:tr>
      <w:tr w:rsidR="00AD0B24" w:rsidRPr="005D4397" w14:paraId="49525D9D" w14:textId="77777777" w:rsidTr="00D67209">
        <w:tc>
          <w:tcPr>
            <w:tcW w:w="2718" w:type="dxa"/>
          </w:tcPr>
          <w:p w14:paraId="39FA67E8" w14:textId="77777777" w:rsidR="00AD0B24" w:rsidRPr="00D843C0" w:rsidRDefault="00AD0B24" w:rsidP="00AD0B24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tetë: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56710825" w14:textId="3D955047" w:rsidR="00AD0B24" w:rsidRPr="00D843C0" w:rsidRDefault="00F711F9" w:rsidP="00AD0B24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Elektrolitët dhe klasifikimi i tyre, llogartitja e vlerës pH.</w:t>
            </w:r>
          </w:p>
        </w:tc>
      </w:tr>
      <w:tr w:rsidR="00AD0B24" w:rsidRPr="005D4397" w14:paraId="727D4A48" w14:textId="77777777" w:rsidTr="00D67209">
        <w:tc>
          <w:tcPr>
            <w:tcW w:w="2718" w:type="dxa"/>
          </w:tcPr>
          <w:p w14:paraId="77DE38A2" w14:textId="77777777" w:rsidR="00AD0B24" w:rsidRPr="00D843C0" w:rsidRDefault="00AD0B24" w:rsidP="00AD0B24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nëntë: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232F8E92" w14:textId="52DA1AF5" w:rsidR="00AD0B24" w:rsidRPr="00D843C0" w:rsidRDefault="00F711F9" w:rsidP="00AD0B24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Tretësirat puferike</w:t>
            </w:r>
            <w:r w:rsidR="00CE56F1">
              <w:rPr>
                <w:noProof/>
                <w:sz w:val="22"/>
                <w:szCs w:val="22"/>
                <w:lang w:val="sq-AL"/>
              </w:rPr>
              <w:t xml:space="preserve"> dhe </w:t>
            </w:r>
            <w:r>
              <w:rPr>
                <w:noProof/>
                <w:sz w:val="22"/>
                <w:szCs w:val="22"/>
                <w:lang w:val="sq-AL"/>
              </w:rPr>
              <w:t>hidroliza e kripërave</w:t>
            </w:r>
            <w:r w:rsidR="00CE56F1">
              <w:rPr>
                <w:noProof/>
                <w:sz w:val="22"/>
                <w:szCs w:val="22"/>
                <w:lang w:val="sq-AL"/>
              </w:rPr>
              <w:t>.</w:t>
            </w:r>
            <w:r>
              <w:rPr>
                <w:noProof/>
                <w:sz w:val="22"/>
                <w:szCs w:val="22"/>
                <w:lang w:val="sq-AL"/>
              </w:rPr>
              <w:t xml:space="preserve"> </w:t>
            </w:r>
          </w:p>
        </w:tc>
      </w:tr>
      <w:tr w:rsidR="00AD0B24" w:rsidRPr="005D4397" w14:paraId="0D0CC5E5" w14:textId="77777777" w:rsidTr="00D67209">
        <w:tc>
          <w:tcPr>
            <w:tcW w:w="2718" w:type="dxa"/>
          </w:tcPr>
          <w:p w14:paraId="4B97A4CA" w14:textId="77777777" w:rsidR="00AD0B24" w:rsidRPr="00D843C0" w:rsidRDefault="00AD0B24" w:rsidP="00AD0B24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1399C44F" w14:textId="318D4BDA" w:rsidR="00AD0B24" w:rsidRPr="00F711F9" w:rsidRDefault="00CE56F1" w:rsidP="00AD0B24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 xml:space="preserve">Tretshmëria  e komponimeve kimike dhe produkti i tretshmërisë. </w:t>
            </w:r>
          </w:p>
        </w:tc>
      </w:tr>
      <w:tr w:rsidR="00CE56F1" w:rsidRPr="005D6F37" w14:paraId="3ACB5F5D" w14:textId="77777777" w:rsidTr="00D67209">
        <w:tc>
          <w:tcPr>
            <w:tcW w:w="2718" w:type="dxa"/>
          </w:tcPr>
          <w:p w14:paraId="3E10A8B3" w14:textId="77777777" w:rsidR="00CE56F1" w:rsidRPr="00D843C0" w:rsidRDefault="00CE56F1" w:rsidP="00CE56F1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njëmbedhjetë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2024B1F2" w14:textId="53B36BD3" w:rsidR="00CE56F1" w:rsidRPr="00D843C0" w:rsidRDefault="00CE56F1" w:rsidP="00CE56F1">
            <w:pPr>
              <w:rPr>
                <w:noProof/>
                <w:sz w:val="22"/>
                <w:szCs w:val="22"/>
                <w:lang w:val="sq-AL"/>
              </w:rPr>
            </w:pPr>
            <w:r w:rsidRPr="00F711F9">
              <w:rPr>
                <w:noProof/>
                <w:sz w:val="22"/>
                <w:szCs w:val="22"/>
                <w:lang w:val="sq-AL"/>
              </w:rPr>
              <w:t>Termodinamika dhe kinetika kimike.</w:t>
            </w:r>
          </w:p>
        </w:tc>
      </w:tr>
      <w:tr w:rsidR="00CE56F1" w:rsidRPr="005D6F37" w14:paraId="7B507A8C" w14:textId="77777777" w:rsidTr="00D67209">
        <w:tc>
          <w:tcPr>
            <w:tcW w:w="2718" w:type="dxa"/>
          </w:tcPr>
          <w:p w14:paraId="27165372" w14:textId="77777777" w:rsidR="00CE56F1" w:rsidRPr="00D843C0" w:rsidRDefault="00CE56F1" w:rsidP="00CE56F1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dymbëdhjetë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E8BFC08" w14:textId="253C55FF" w:rsidR="00CE56F1" w:rsidRPr="00D843C0" w:rsidRDefault="00CE56F1" w:rsidP="00CE56F1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 w:rsidRPr="00D843C0">
              <w:rPr>
                <w:noProof/>
                <w:sz w:val="22"/>
                <w:szCs w:val="22"/>
                <w:lang w:val="sq-AL"/>
              </w:rPr>
              <w:t>Reaksionet e oksido-reduktimit</w:t>
            </w:r>
            <w:r>
              <w:rPr>
                <w:noProof/>
                <w:sz w:val="22"/>
                <w:szCs w:val="22"/>
                <w:lang w:val="sq-AL"/>
              </w:rPr>
              <w:t xml:space="preserve"> dhe e</w:t>
            </w:r>
            <w:r w:rsidRPr="00D843C0">
              <w:rPr>
                <w:noProof/>
                <w:sz w:val="22"/>
                <w:szCs w:val="22"/>
                <w:lang w:val="sq-AL"/>
              </w:rPr>
              <w:t>lektro</w:t>
            </w:r>
            <w:r>
              <w:rPr>
                <w:noProof/>
                <w:sz w:val="22"/>
                <w:szCs w:val="22"/>
                <w:lang w:val="sq-AL"/>
              </w:rPr>
              <w:t>kimia.</w:t>
            </w:r>
            <w:r w:rsidRPr="00D843C0">
              <w:rPr>
                <w:noProof/>
                <w:sz w:val="22"/>
                <w:szCs w:val="22"/>
                <w:lang w:val="sq-AL"/>
              </w:rPr>
              <w:t xml:space="preserve"> </w:t>
            </w:r>
          </w:p>
        </w:tc>
      </w:tr>
      <w:tr w:rsidR="00CE56F1" w:rsidRPr="005D6F37" w14:paraId="5E630D7C" w14:textId="77777777" w:rsidTr="00D67209">
        <w:tc>
          <w:tcPr>
            <w:tcW w:w="2718" w:type="dxa"/>
          </w:tcPr>
          <w:p w14:paraId="597A3D2D" w14:textId="77777777" w:rsidR="00CE56F1" w:rsidRPr="00D843C0" w:rsidRDefault="00CE56F1" w:rsidP="00CE56F1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trembëdhjetë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4189CBFA" w14:textId="2E1DDFDC" w:rsidR="00CE56F1" w:rsidRPr="00D843C0" w:rsidRDefault="00CE56F1" w:rsidP="00CE56F1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 xml:space="preserve">Elementet e bllokut s, </w:t>
            </w:r>
            <w:r w:rsidR="00C24360">
              <w:rPr>
                <w:noProof/>
                <w:sz w:val="22"/>
                <w:szCs w:val="22"/>
                <w:lang w:val="sq-AL"/>
              </w:rPr>
              <w:t xml:space="preserve">vetitë dhe </w:t>
            </w:r>
            <w:r>
              <w:rPr>
                <w:noProof/>
                <w:sz w:val="22"/>
                <w:szCs w:val="22"/>
                <w:lang w:val="sq-AL"/>
              </w:rPr>
              <w:t xml:space="preserve">komponimet </w:t>
            </w:r>
            <w:r w:rsidR="00C24360">
              <w:rPr>
                <w:noProof/>
                <w:sz w:val="22"/>
                <w:szCs w:val="22"/>
                <w:lang w:val="sq-AL"/>
              </w:rPr>
              <w:t xml:space="preserve">e </w:t>
            </w:r>
            <w:r>
              <w:rPr>
                <w:noProof/>
                <w:sz w:val="22"/>
                <w:szCs w:val="22"/>
                <w:lang w:val="sq-AL"/>
              </w:rPr>
              <w:t>tyre</w:t>
            </w:r>
            <w:r w:rsidR="00C24360">
              <w:rPr>
                <w:noProof/>
                <w:sz w:val="22"/>
                <w:szCs w:val="22"/>
                <w:lang w:val="sq-AL"/>
              </w:rPr>
              <w:t>.</w:t>
            </w:r>
          </w:p>
        </w:tc>
      </w:tr>
      <w:tr w:rsidR="00C24360" w:rsidRPr="005D4397" w14:paraId="06FE7C06" w14:textId="77777777" w:rsidTr="00D67209">
        <w:tc>
          <w:tcPr>
            <w:tcW w:w="2718" w:type="dxa"/>
          </w:tcPr>
          <w:p w14:paraId="19093BD2" w14:textId="77777777" w:rsidR="00C24360" w:rsidRPr="00D843C0" w:rsidRDefault="00C24360" w:rsidP="00C24360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katërmbëdhjetë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2489EBD" w14:textId="02C5DD3E" w:rsidR="00C24360" w:rsidRPr="00D843C0" w:rsidRDefault="00C24360" w:rsidP="00C24360">
            <w:pPr>
              <w:jc w:val="both"/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Elementet e bllokut p, vetitë dhe komponimet e tyre.</w:t>
            </w:r>
          </w:p>
        </w:tc>
      </w:tr>
      <w:tr w:rsidR="00C24360" w:rsidRPr="005D4397" w14:paraId="3DAC1B58" w14:textId="77777777" w:rsidTr="00D67209">
        <w:tc>
          <w:tcPr>
            <w:tcW w:w="2718" w:type="dxa"/>
          </w:tcPr>
          <w:p w14:paraId="6BE8B0F8" w14:textId="77777777" w:rsidR="00C24360" w:rsidRPr="00D843C0" w:rsidRDefault="00C24360" w:rsidP="00C24360">
            <w:pPr>
              <w:rPr>
                <w:b/>
                <w:i/>
                <w:noProof/>
                <w:sz w:val="22"/>
                <w:szCs w:val="22"/>
                <w:lang w:val="sq-AL"/>
              </w:rPr>
            </w:pPr>
            <w:r w:rsidRPr="00D843C0">
              <w:rPr>
                <w:b/>
                <w:i/>
                <w:noProof/>
                <w:sz w:val="22"/>
                <w:szCs w:val="22"/>
                <w:lang w:val="sq-AL"/>
              </w:rPr>
              <w:t>Java e pesëmbëdhjetë</w:t>
            </w:r>
            <w:r w:rsidRPr="00D843C0">
              <w:rPr>
                <w:b/>
                <w:noProof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58D9FC2C" w14:textId="404B0980" w:rsidR="00C24360" w:rsidRPr="00D843C0" w:rsidRDefault="00C24360" w:rsidP="00C24360">
            <w:pPr>
              <w:rPr>
                <w:noProof/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sq-AL"/>
              </w:rPr>
              <w:t>Elementet e bllokut d, vetitë dhe komponimet e tyre.</w:t>
            </w:r>
          </w:p>
        </w:tc>
      </w:tr>
    </w:tbl>
    <w:p w14:paraId="0EA1E660" w14:textId="77777777" w:rsidR="006F116D" w:rsidRPr="00821980" w:rsidRDefault="006F116D">
      <w:pPr>
        <w:rPr>
          <w:b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1"/>
      </w:tblGrid>
      <w:tr w:rsidR="00CF116F" w:rsidRPr="005D6F37" w14:paraId="1532789D" w14:textId="77777777" w:rsidTr="00D60A34">
        <w:trPr>
          <w:trHeight w:val="219"/>
        </w:trPr>
        <w:tc>
          <w:tcPr>
            <w:tcW w:w="8781" w:type="dxa"/>
            <w:shd w:val="clear" w:color="auto" w:fill="D9D9D9"/>
          </w:tcPr>
          <w:p w14:paraId="740F9776" w14:textId="77777777" w:rsidR="00CF116F" w:rsidRPr="005D6F37" w:rsidRDefault="00CF116F" w:rsidP="007E6202">
            <w:pPr>
              <w:jc w:val="center"/>
              <w:rPr>
                <w:b/>
                <w:sz w:val="22"/>
                <w:szCs w:val="22"/>
                <w:lang w:val="nb-NO"/>
              </w:rPr>
            </w:pPr>
            <w:r w:rsidRPr="005D6F37">
              <w:rPr>
                <w:b/>
                <w:sz w:val="22"/>
                <w:szCs w:val="22"/>
                <w:lang w:val="nb-NO"/>
              </w:rPr>
              <w:t>Politikat akademike dhe rregullat e mirësjelljes:</w:t>
            </w:r>
          </w:p>
        </w:tc>
      </w:tr>
      <w:tr w:rsidR="00CF116F" w:rsidRPr="005D4397" w14:paraId="49CF9E39" w14:textId="77777777" w:rsidTr="00D60A34">
        <w:trPr>
          <w:trHeight w:val="933"/>
        </w:trPr>
        <w:tc>
          <w:tcPr>
            <w:tcW w:w="8781" w:type="dxa"/>
          </w:tcPr>
          <w:p w14:paraId="4C49E47E" w14:textId="77777777" w:rsidR="006F116D" w:rsidRPr="005D6F37" w:rsidRDefault="00022159" w:rsidP="0072533A">
            <w:pPr>
              <w:jc w:val="both"/>
              <w:rPr>
                <w:i/>
                <w:sz w:val="22"/>
                <w:szCs w:val="22"/>
                <w:lang w:val="nb-NO"/>
              </w:rPr>
            </w:pPr>
            <w:r w:rsidRPr="005D6F37">
              <w:rPr>
                <w:sz w:val="22"/>
                <w:szCs w:val="22"/>
                <w:lang w:val="it-IT"/>
              </w:rPr>
              <w:t xml:space="preserve">Vijimi i rregullt i studentëve në ligjërata është i dëshirueshëm kurse në ushtrime është i obligueshëm. </w:t>
            </w:r>
            <w:r w:rsidR="0072533A" w:rsidRPr="005D6F37">
              <w:rPr>
                <w:sz w:val="22"/>
                <w:szCs w:val="22"/>
                <w:lang w:val="it-IT"/>
              </w:rPr>
              <w:t xml:space="preserve"> </w:t>
            </w:r>
            <w:r w:rsidRPr="005D6F37">
              <w:rPr>
                <w:sz w:val="22"/>
                <w:szCs w:val="22"/>
                <w:lang w:val="it-IT"/>
              </w:rPr>
              <w:t>Ardhja me kohë në ligjërata dhe ushtrime është e obligueshme. Gjatë ligjëratave dhe ushtrimeve shkyqja e telefonave është e domosdoshme.</w:t>
            </w:r>
          </w:p>
        </w:tc>
      </w:tr>
    </w:tbl>
    <w:p w14:paraId="3CF5D27D" w14:textId="77777777" w:rsidR="00B815D1" w:rsidRPr="005D6F37" w:rsidRDefault="00B815D1">
      <w:pPr>
        <w:rPr>
          <w:b/>
          <w:sz w:val="22"/>
          <w:szCs w:val="22"/>
          <w:lang w:val="nb-NO"/>
        </w:rPr>
      </w:pPr>
    </w:p>
    <w:sectPr w:rsidR="00B815D1" w:rsidRPr="005D6F37" w:rsidSect="005D6F37">
      <w:footerReference w:type="even" r:id="rId8"/>
      <w:footerReference w:type="default" r:id="rId9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0C08B" w14:textId="77777777" w:rsidR="00A771CA" w:rsidRDefault="00A771CA">
      <w:r>
        <w:separator/>
      </w:r>
    </w:p>
  </w:endnote>
  <w:endnote w:type="continuationSeparator" w:id="0">
    <w:p w14:paraId="13E8D44D" w14:textId="77777777" w:rsidR="00A771CA" w:rsidRDefault="00A7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CDCCD" w14:textId="77777777" w:rsidR="002D3069" w:rsidRDefault="00504D6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7F5FD2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D702F" w14:textId="6C24BE73" w:rsidR="002D3069" w:rsidRDefault="00504D6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39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F5B0A3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AC270" w14:textId="77777777" w:rsidR="00A771CA" w:rsidRDefault="00A771CA">
      <w:r>
        <w:separator/>
      </w:r>
    </w:p>
  </w:footnote>
  <w:footnote w:type="continuationSeparator" w:id="0">
    <w:p w14:paraId="05B9E29F" w14:textId="77777777" w:rsidR="00A771CA" w:rsidRDefault="00A7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C96"/>
    <w:multiLevelType w:val="hybridMultilevel"/>
    <w:tmpl w:val="13A2B20C"/>
    <w:lvl w:ilvl="0" w:tplc="015C71EA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2008EF"/>
    <w:multiLevelType w:val="hybridMultilevel"/>
    <w:tmpl w:val="70003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74A11"/>
    <w:multiLevelType w:val="hybridMultilevel"/>
    <w:tmpl w:val="D9BA5130"/>
    <w:lvl w:ilvl="0" w:tplc="15E2DC1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64559"/>
    <w:multiLevelType w:val="multilevel"/>
    <w:tmpl w:val="D24A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5015035"/>
    <w:multiLevelType w:val="hybridMultilevel"/>
    <w:tmpl w:val="AE42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F1F58"/>
    <w:multiLevelType w:val="hybridMultilevel"/>
    <w:tmpl w:val="A2CE4AAA"/>
    <w:lvl w:ilvl="0" w:tplc="B9DE1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77D18"/>
    <w:multiLevelType w:val="multilevel"/>
    <w:tmpl w:val="EA3E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1CC01AB"/>
    <w:multiLevelType w:val="multilevel"/>
    <w:tmpl w:val="EA3E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7B656E4"/>
    <w:multiLevelType w:val="hybridMultilevel"/>
    <w:tmpl w:val="EE26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07F8"/>
    <w:rsid w:val="00012981"/>
    <w:rsid w:val="00022159"/>
    <w:rsid w:val="00031020"/>
    <w:rsid w:val="00043592"/>
    <w:rsid w:val="00054521"/>
    <w:rsid w:val="00060E9F"/>
    <w:rsid w:val="00065486"/>
    <w:rsid w:val="00074594"/>
    <w:rsid w:val="0008078D"/>
    <w:rsid w:val="00085CCF"/>
    <w:rsid w:val="00093BE5"/>
    <w:rsid w:val="000F2937"/>
    <w:rsid w:val="00102557"/>
    <w:rsid w:val="00105C2D"/>
    <w:rsid w:val="00132604"/>
    <w:rsid w:val="00150D16"/>
    <w:rsid w:val="00183923"/>
    <w:rsid w:val="001F1444"/>
    <w:rsid w:val="001F2FBA"/>
    <w:rsid w:val="001F53A5"/>
    <w:rsid w:val="0021580C"/>
    <w:rsid w:val="002177ED"/>
    <w:rsid w:val="002466FE"/>
    <w:rsid w:val="002561DE"/>
    <w:rsid w:val="00256BE0"/>
    <w:rsid w:val="002576AF"/>
    <w:rsid w:val="002610A3"/>
    <w:rsid w:val="002A0910"/>
    <w:rsid w:val="002C00FA"/>
    <w:rsid w:val="002D3069"/>
    <w:rsid w:val="002E0ED0"/>
    <w:rsid w:val="002F412E"/>
    <w:rsid w:val="0030354C"/>
    <w:rsid w:val="003556B1"/>
    <w:rsid w:val="0037770B"/>
    <w:rsid w:val="003779EB"/>
    <w:rsid w:val="00381B41"/>
    <w:rsid w:val="003A496D"/>
    <w:rsid w:val="003B625C"/>
    <w:rsid w:val="003B7EC9"/>
    <w:rsid w:val="003C034C"/>
    <w:rsid w:val="003D134D"/>
    <w:rsid w:val="003E3193"/>
    <w:rsid w:val="00424460"/>
    <w:rsid w:val="00471214"/>
    <w:rsid w:val="004A2091"/>
    <w:rsid w:val="004C0CCA"/>
    <w:rsid w:val="004D258E"/>
    <w:rsid w:val="004F3179"/>
    <w:rsid w:val="00504D62"/>
    <w:rsid w:val="00507930"/>
    <w:rsid w:val="00534CF5"/>
    <w:rsid w:val="00536950"/>
    <w:rsid w:val="00540C99"/>
    <w:rsid w:val="005443AD"/>
    <w:rsid w:val="00556A59"/>
    <w:rsid w:val="005662ED"/>
    <w:rsid w:val="005669DF"/>
    <w:rsid w:val="00592CE6"/>
    <w:rsid w:val="005D4397"/>
    <w:rsid w:val="005D6F37"/>
    <w:rsid w:val="00603DD2"/>
    <w:rsid w:val="00614B3F"/>
    <w:rsid w:val="00622325"/>
    <w:rsid w:val="00632961"/>
    <w:rsid w:val="00683EAF"/>
    <w:rsid w:val="006B392F"/>
    <w:rsid w:val="006C4702"/>
    <w:rsid w:val="006D7FB4"/>
    <w:rsid w:val="006E4A8D"/>
    <w:rsid w:val="006F116D"/>
    <w:rsid w:val="007038CC"/>
    <w:rsid w:val="0072533A"/>
    <w:rsid w:val="00726D5F"/>
    <w:rsid w:val="00732D43"/>
    <w:rsid w:val="00735D6F"/>
    <w:rsid w:val="00743819"/>
    <w:rsid w:val="00746D8D"/>
    <w:rsid w:val="00777D28"/>
    <w:rsid w:val="00781805"/>
    <w:rsid w:val="007B1510"/>
    <w:rsid w:val="007B2B25"/>
    <w:rsid w:val="007B68A2"/>
    <w:rsid w:val="007C3132"/>
    <w:rsid w:val="007E6202"/>
    <w:rsid w:val="007F06C0"/>
    <w:rsid w:val="007F3C06"/>
    <w:rsid w:val="007F46C5"/>
    <w:rsid w:val="007F5F8D"/>
    <w:rsid w:val="00821980"/>
    <w:rsid w:val="00821F1F"/>
    <w:rsid w:val="008449B6"/>
    <w:rsid w:val="00893365"/>
    <w:rsid w:val="008A439B"/>
    <w:rsid w:val="008A716D"/>
    <w:rsid w:val="008D0608"/>
    <w:rsid w:val="008D424C"/>
    <w:rsid w:val="00903474"/>
    <w:rsid w:val="00960010"/>
    <w:rsid w:val="009B3F0A"/>
    <w:rsid w:val="009B4E80"/>
    <w:rsid w:val="009D315F"/>
    <w:rsid w:val="009E2AF8"/>
    <w:rsid w:val="009E3D13"/>
    <w:rsid w:val="00A205FD"/>
    <w:rsid w:val="00A3309A"/>
    <w:rsid w:val="00A53BD5"/>
    <w:rsid w:val="00A545BA"/>
    <w:rsid w:val="00A662A0"/>
    <w:rsid w:val="00A771CA"/>
    <w:rsid w:val="00AA2C57"/>
    <w:rsid w:val="00AA3C2B"/>
    <w:rsid w:val="00AA58B9"/>
    <w:rsid w:val="00AC08ED"/>
    <w:rsid w:val="00AC6974"/>
    <w:rsid w:val="00AD0B24"/>
    <w:rsid w:val="00AD347D"/>
    <w:rsid w:val="00B15BF2"/>
    <w:rsid w:val="00B35215"/>
    <w:rsid w:val="00B504C8"/>
    <w:rsid w:val="00B541A7"/>
    <w:rsid w:val="00B5668A"/>
    <w:rsid w:val="00B815D1"/>
    <w:rsid w:val="00B81699"/>
    <w:rsid w:val="00B86D61"/>
    <w:rsid w:val="00BA6E9C"/>
    <w:rsid w:val="00BB1A1A"/>
    <w:rsid w:val="00BF769A"/>
    <w:rsid w:val="00C131AE"/>
    <w:rsid w:val="00C24360"/>
    <w:rsid w:val="00C32848"/>
    <w:rsid w:val="00C45747"/>
    <w:rsid w:val="00C6155B"/>
    <w:rsid w:val="00C856FC"/>
    <w:rsid w:val="00C96FF9"/>
    <w:rsid w:val="00CD6E12"/>
    <w:rsid w:val="00CE56F1"/>
    <w:rsid w:val="00CF116F"/>
    <w:rsid w:val="00CF5836"/>
    <w:rsid w:val="00D10BC6"/>
    <w:rsid w:val="00D13A4A"/>
    <w:rsid w:val="00D60A34"/>
    <w:rsid w:val="00D67209"/>
    <w:rsid w:val="00D81134"/>
    <w:rsid w:val="00D843C0"/>
    <w:rsid w:val="00D91B8F"/>
    <w:rsid w:val="00DB2823"/>
    <w:rsid w:val="00DC386A"/>
    <w:rsid w:val="00DC71BC"/>
    <w:rsid w:val="00DD3E30"/>
    <w:rsid w:val="00DE4D4C"/>
    <w:rsid w:val="00DE6DBC"/>
    <w:rsid w:val="00DF6543"/>
    <w:rsid w:val="00E10A21"/>
    <w:rsid w:val="00E14EFB"/>
    <w:rsid w:val="00E324CC"/>
    <w:rsid w:val="00E64FDE"/>
    <w:rsid w:val="00EA4BE6"/>
    <w:rsid w:val="00EF57F9"/>
    <w:rsid w:val="00F04222"/>
    <w:rsid w:val="00F14055"/>
    <w:rsid w:val="00F34158"/>
    <w:rsid w:val="00F47480"/>
    <w:rsid w:val="00F514CD"/>
    <w:rsid w:val="00F5660C"/>
    <w:rsid w:val="00F679F3"/>
    <w:rsid w:val="00F711F9"/>
    <w:rsid w:val="00F878D3"/>
    <w:rsid w:val="00FB050B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72E35"/>
  <w15:docId w15:val="{F32CCC32-D203-477D-B5D9-389B6949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D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37770B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E3D1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saj.pacariz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Kimi e pergjithshme_K.Inxh</vt:lpstr>
    </vt:vector>
  </TitlesOfParts>
  <Company>shpija</Company>
  <LinksUpToDate>false</LinksUpToDate>
  <CharactersWithSpaces>6450</CharactersWithSpaces>
  <SharedDoc>false</SharedDoc>
  <HLinks>
    <vt:vector size="6" baseType="variant"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mailto:m_paqarizi@hotmail.com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Kimi e pergjithshme_K.Inxh</dc:title>
  <dc:creator>Prof.assoc.Dr.Musaj Pacarizi</dc:creator>
  <cp:lastModifiedBy>Admin</cp:lastModifiedBy>
  <cp:revision>23</cp:revision>
  <cp:lastPrinted>2011-03-07T08:39:00Z</cp:lastPrinted>
  <dcterms:created xsi:type="dcterms:W3CDTF">2018-04-24T08:14:00Z</dcterms:created>
  <dcterms:modified xsi:type="dcterms:W3CDTF">2024-10-11T12:00:00Z</dcterms:modified>
</cp:coreProperties>
</file>