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35B97" w14:textId="2D5B7C39" w:rsidR="00317968" w:rsidRPr="00BA1DE5" w:rsidRDefault="00317968" w:rsidP="00317968">
      <w:pPr>
        <w:shd w:val="clear" w:color="auto" w:fill="DBE5F1" w:themeFill="accent1" w:themeFillTint="33"/>
        <w:jc w:val="both"/>
        <w:rPr>
          <w:b/>
        </w:rPr>
      </w:pPr>
    </w:p>
    <w:p w14:paraId="195D7EE8" w14:textId="5DB577AC" w:rsidR="00317968" w:rsidRPr="00BA1DE5" w:rsidRDefault="00317968" w:rsidP="00317968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E37A37" w:rsidRPr="00E37A37">
        <w:rPr>
          <w:rFonts w:ascii="Calibri" w:hAnsi="Calibri"/>
          <w:b/>
          <w:sz w:val="28"/>
          <w:szCs w:val="28"/>
        </w:rPr>
        <w:t xml:space="preserve">BIOLOGJI </w:t>
      </w:r>
      <w:r w:rsidR="00E21EC7">
        <w:rPr>
          <w:rFonts w:ascii="Calibri" w:hAnsi="Calibri"/>
          <w:b/>
          <w:sz w:val="28"/>
          <w:szCs w:val="28"/>
        </w:rPr>
        <w:t>DHE</w:t>
      </w:r>
      <w:r w:rsidR="00E37A37" w:rsidRPr="00E37A37">
        <w:rPr>
          <w:rFonts w:ascii="Calibri" w:hAnsi="Calibri"/>
          <w:b/>
          <w:sz w:val="28"/>
          <w:szCs w:val="28"/>
        </w:rPr>
        <w:t xml:space="preserve"> </w:t>
      </w:r>
      <w:r w:rsidR="00EC68DC">
        <w:rPr>
          <w:rFonts w:ascii="Calibri" w:hAnsi="Calibri"/>
          <w:b/>
          <w:sz w:val="28"/>
          <w:szCs w:val="28"/>
        </w:rPr>
        <w:t>GJENETIK</w:t>
      </w:r>
      <w:r w:rsidR="00E37A37" w:rsidRPr="00E37A37">
        <w:rPr>
          <w:rFonts w:ascii="Calibri" w:hAnsi="Calibri"/>
          <w:b/>
          <w:sz w:val="28"/>
          <w:szCs w:val="28"/>
        </w:rPr>
        <w:t>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317968" w:rsidRPr="00BA1DE5" w14:paraId="7D20835F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2DA55F6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9752D3" w:rsidRPr="00BA1DE5" w14:paraId="1989844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EE0" w14:textId="77777777" w:rsidR="009752D3" w:rsidRPr="00BA1DE5" w:rsidRDefault="009752D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D70B" w14:textId="1FB90487" w:rsidR="00E37A37" w:rsidRDefault="009752D3" w:rsidP="006C06F1">
            <w:pPr>
              <w:pStyle w:val="NoSpacing"/>
              <w:rPr>
                <w:rFonts w:ascii="Calibri" w:hAnsi="Calibri"/>
                <w:lang w:val="sq-AL"/>
              </w:rPr>
            </w:pPr>
            <w:r w:rsidRPr="0067516D">
              <w:rPr>
                <w:rFonts w:ascii="Calibri" w:hAnsi="Calibri"/>
                <w:lang w:val="sq-AL"/>
              </w:rPr>
              <w:t>Fakulteti i Mjekësisë</w:t>
            </w:r>
            <w:r w:rsidR="00E37A37">
              <w:rPr>
                <w:rFonts w:ascii="Calibri" w:hAnsi="Calibri"/>
                <w:lang w:val="sq-AL"/>
              </w:rPr>
              <w:t>.</w:t>
            </w:r>
          </w:p>
          <w:p w14:paraId="7CDF31E1" w14:textId="33797A2B" w:rsidR="009752D3" w:rsidRPr="00BA1DE5" w:rsidRDefault="00E37A37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lang w:val="sq-AL"/>
              </w:rPr>
              <w:t xml:space="preserve">Drejtimi: Mjekësi e Përgjithshme </w:t>
            </w:r>
          </w:p>
        </w:tc>
      </w:tr>
      <w:tr w:rsidR="009752D3" w:rsidRPr="00BA1DE5" w14:paraId="633A1E4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0489" w14:textId="77777777" w:rsidR="009752D3" w:rsidRPr="00BA1DE5" w:rsidRDefault="009752D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E1D2" w14:textId="126B865B" w:rsidR="009752D3" w:rsidRPr="00BA1DE5" w:rsidRDefault="007F1FEE" w:rsidP="00E21E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 xml:space="preserve">Biologji </w:t>
            </w:r>
            <w:r w:rsidR="00E21EC7">
              <w:rPr>
                <w:rFonts w:ascii="Calibri" w:hAnsi="Calibri"/>
                <w:b/>
                <w:lang w:val="sq-AL"/>
              </w:rPr>
              <w:t xml:space="preserve">dhe </w:t>
            </w:r>
            <w:r>
              <w:rPr>
                <w:rFonts w:ascii="Calibri" w:hAnsi="Calibri"/>
                <w:b/>
                <w:lang w:val="sq-AL"/>
              </w:rPr>
              <w:t xml:space="preserve">Gjenetikë </w:t>
            </w:r>
          </w:p>
        </w:tc>
      </w:tr>
      <w:tr w:rsidR="009752D3" w:rsidRPr="00BA1DE5" w14:paraId="2ED2021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C9C" w14:textId="77777777" w:rsidR="009752D3" w:rsidRPr="00BA1DE5" w:rsidRDefault="009752D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892" w14:textId="6331D8F3" w:rsidR="009752D3" w:rsidRPr="00BA1DE5" w:rsidRDefault="009752D3" w:rsidP="009752D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lang w:val="sq-AL"/>
              </w:rPr>
              <w:t>Studime themelore të integruara/BA</w:t>
            </w:r>
          </w:p>
        </w:tc>
      </w:tr>
      <w:tr w:rsidR="00317968" w:rsidRPr="00BA1DE5" w14:paraId="17B43494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06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507" w14:textId="388DE741" w:rsidR="00317968" w:rsidRPr="00BA1DE5" w:rsidRDefault="007F1FEE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Obligative </w:t>
            </w:r>
            <w:r w:rsidR="009752D3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317968" w:rsidRPr="00BA1DE5" w14:paraId="566A8DC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CBB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044" w14:textId="6BD42952" w:rsidR="00317968" w:rsidRPr="00BA1DE5" w:rsidRDefault="007F1FEE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Viti i I-r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 | Semestri i I-rë</w:t>
            </w:r>
          </w:p>
        </w:tc>
      </w:tr>
      <w:tr w:rsidR="00317968" w:rsidRPr="00BA1DE5" w14:paraId="7D97DA7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99D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3CFE" w14:textId="27C7D1C7" w:rsidR="00317968" w:rsidRPr="00BA1DE5" w:rsidRDefault="007F1FEE" w:rsidP="007F1FEE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4+3</w:t>
            </w:r>
          </w:p>
        </w:tc>
      </w:tr>
      <w:tr w:rsidR="00317968" w:rsidRPr="00BA1DE5" w14:paraId="05E84462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69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8FB0" w14:textId="22223896" w:rsidR="00317968" w:rsidRPr="00BA1DE5" w:rsidRDefault="001850A2" w:rsidP="007F1FEE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7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ECTS</w:t>
            </w:r>
          </w:p>
        </w:tc>
      </w:tr>
      <w:tr w:rsidR="00317968" w:rsidRPr="00BA1DE5" w14:paraId="219D435C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73A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BAD" w14:textId="3F7AE841" w:rsidR="00317968" w:rsidRPr="00BA1DE5" w:rsidRDefault="009752D3" w:rsidP="009752D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Amfiteatër 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|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Sipas orarit</w:t>
            </w:r>
          </w:p>
        </w:tc>
      </w:tr>
      <w:tr w:rsidR="00317968" w:rsidRPr="00BA1DE5" w14:paraId="2DCC885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F66" w14:textId="366C2A85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</w:t>
            </w:r>
            <w:r w:rsidR="007F1FEE">
              <w:rPr>
                <w:rFonts w:ascii="Calibri" w:hAnsi="Calibri"/>
                <w:b/>
                <w:szCs w:val="28"/>
                <w:lang w:val="sq-AL"/>
              </w:rPr>
              <w:t>t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E0C3" w14:textId="3C143E65" w:rsidR="00317968" w:rsidRPr="00BA1DE5" w:rsidRDefault="009752D3" w:rsidP="0022181C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Mentor Sopjani</w:t>
            </w:r>
            <w:r w:rsidR="007F1FEE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dhe Prof. Ramadan Sopi </w:t>
            </w:r>
            <w:r w:rsidR="0022181C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317968" w:rsidRPr="00BA1DE5" w14:paraId="5B53F39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983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97E5" w14:textId="595497B6" w:rsidR="00317968" w:rsidRPr="00BA1DE5" w:rsidRDefault="009752D3" w:rsidP="0022181C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hyperlink r:id="rId5" w:history="1">
              <w:r w:rsidRPr="009752D3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mentor.sopjani@uni-pr.edu</w:t>
              </w:r>
            </w:hyperlink>
            <w:r w:rsidR="0022181C">
              <w:rPr>
                <w:rStyle w:val="Hyperlink"/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4607F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;</w:t>
            </w:r>
            <w:r w:rsidR="0022181C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7F1FEE">
              <w:rPr>
                <w:rStyle w:val="Hyperlink"/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hyperlink r:id="rId6" w:history="1">
              <w:r w:rsidR="007F1FEE" w:rsidRPr="00464EA6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ramadan.sopi@uni-pr.edu</w:t>
              </w:r>
            </w:hyperlink>
            <w:r w:rsidR="007F1FEE">
              <w:rPr>
                <w:rStyle w:val="Hyperlink"/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317968" w:rsidRPr="00BA1DE5" w14:paraId="438F700D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B51265" w14:textId="20608829"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17968" w:rsidRPr="00BA1DE5" w14:paraId="182858E7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7E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1F81" w14:textId="51C0F08A" w:rsidR="00317968" w:rsidRPr="00A86051" w:rsidRDefault="00317968" w:rsidP="007F1FEE">
            <w:pPr>
              <w:pStyle w:val="NoSpacing"/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A860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Lënda </w:t>
            </w:r>
            <w:r w:rsidR="005000DD" w:rsidRPr="00A860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biologjia </w:t>
            </w:r>
            <w:r w:rsidR="007F1FEE" w:rsidRPr="00A860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me gjenetikë </w:t>
            </w:r>
            <w:r w:rsidR="00A906F2" w:rsidRPr="00A860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</w:t>
            </w:r>
            <w:r w:rsidRPr="00A860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C92DED" w:rsidRPr="00A860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trajton</w:t>
            </w:r>
            <w:r w:rsidRPr="00A860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5000DD" w:rsidRPr="00A860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aspektet </w:t>
            </w:r>
            <w:r w:rsidR="00A906F2" w:rsidRPr="00A860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</w:t>
            </w:r>
            <w:r w:rsidR="005000DD" w:rsidRPr="00A860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ndryshme</w:t>
            </w:r>
            <w:r w:rsidR="00A906F2" w:rsidRPr="00A860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</w:t>
            </w:r>
            <w:r w:rsidR="005000DD" w:rsidRPr="00A860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ë </w:t>
            </w:r>
            <w:r w:rsidR="007F1FEE" w:rsidRPr="00A860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biologjisë dhe gjenetikës, me theks të veçantë në biologjinë e qelizës, biologjinë e zhvillimit, njohuri bazë mbi gjenetikën dhe njohuri të përgjithshme nga mjedisi dhe ndotja e tij.</w:t>
            </w:r>
          </w:p>
        </w:tc>
      </w:tr>
      <w:tr w:rsidR="00317968" w:rsidRPr="00BA1DE5" w14:paraId="7DA2179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2DE" w14:textId="2D9FD8B6" w:rsidR="00317968" w:rsidRPr="00BA1DE5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46C2" w14:textId="68AE3E5B" w:rsidR="007F1FEE" w:rsidRPr="00A86051" w:rsidRDefault="007F1FEE" w:rsidP="007F1FE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A86051">
              <w:rPr>
                <w:rFonts w:cstheme="minorHAnsi"/>
              </w:rPr>
              <w:t xml:space="preserve">Njohja me veçoritë themelore </w:t>
            </w:r>
            <w:r w:rsidR="00E473A1" w:rsidRPr="00A86051">
              <w:rPr>
                <w:rFonts w:cstheme="minorHAnsi"/>
              </w:rPr>
              <w:t>t</w:t>
            </w:r>
            <w:r w:rsidR="00E473A1">
              <w:rPr>
                <w:rFonts w:cstheme="minorHAnsi"/>
              </w:rPr>
              <w:t>ë</w:t>
            </w:r>
            <w:r w:rsidRPr="00A86051">
              <w:rPr>
                <w:rFonts w:cstheme="minorHAnsi"/>
              </w:rPr>
              <w:t xml:space="preserve"> </w:t>
            </w:r>
            <w:r w:rsidR="00E473A1" w:rsidRPr="00A86051">
              <w:rPr>
                <w:rFonts w:cstheme="minorHAnsi"/>
              </w:rPr>
              <w:t>së</w:t>
            </w:r>
            <w:r w:rsidRPr="00A86051">
              <w:rPr>
                <w:rFonts w:cstheme="minorHAnsi"/>
              </w:rPr>
              <w:t xml:space="preserve"> gjallës </w:t>
            </w:r>
            <w:r w:rsidR="00E473A1">
              <w:rPr>
                <w:rFonts w:cstheme="minorHAnsi"/>
              </w:rPr>
              <w:t xml:space="preserve">dhe </w:t>
            </w:r>
            <w:r w:rsidRPr="00A86051">
              <w:rPr>
                <w:rFonts w:cstheme="minorHAnsi"/>
              </w:rPr>
              <w:t xml:space="preserve"> niveleve të organizimit.</w:t>
            </w:r>
          </w:p>
          <w:p w14:paraId="19ED5E37" w14:textId="77777777" w:rsidR="007F1FEE" w:rsidRPr="00A86051" w:rsidRDefault="007F1FEE" w:rsidP="007F1FE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A86051">
              <w:rPr>
                <w:rFonts w:cstheme="minorHAnsi"/>
              </w:rPr>
              <w:t>Njohja me strukturën dhe funksionin e organeleve qelizore dhe membranës qelizore.</w:t>
            </w:r>
          </w:p>
          <w:p w14:paraId="4244205F" w14:textId="77777777" w:rsidR="007F1FEE" w:rsidRPr="00A86051" w:rsidRDefault="007F1FEE" w:rsidP="007F1FE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A86051">
              <w:rPr>
                <w:rFonts w:cstheme="minorHAnsi"/>
              </w:rPr>
              <w:t>Njohja me proceset metabolike në qelizë dhe organizëm, si: anabolizmi, katabolizmi, shkëmbimi dhe ruajtja e energjisë.</w:t>
            </w:r>
          </w:p>
          <w:p w14:paraId="4A9AC5C9" w14:textId="77777777" w:rsidR="007F1FEE" w:rsidRPr="00A86051" w:rsidRDefault="007F1FEE" w:rsidP="007F1FE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A86051">
              <w:rPr>
                <w:rFonts w:cstheme="minorHAnsi"/>
              </w:rPr>
              <w:t>Shtjellimi i ciklit qelizor dhe njohja me ndarjet qelizore – mitozën dhe mejozën.</w:t>
            </w:r>
          </w:p>
          <w:p w14:paraId="2EA291BA" w14:textId="77777777" w:rsidR="007F1FEE" w:rsidRPr="00A86051" w:rsidRDefault="007F1FEE" w:rsidP="007F1FE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A86051">
              <w:rPr>
                <w:rFonts w:cstheme="minorHAnsi"/>
              </w:rPr>
              <w:t>Njohja me proceset e zhvillimit embrional të organizmave.</w:t>
            </w:r>
          </w:p>
          <w:p w14:paraId="2DBD6104" w14:textId="77777777" w:rsidR="007F1FEE" w:rsidRPr="00A86051" w:rsidRDefault="007F1FEE" w:rsidP="007F1FE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A86051">
              <w:rPr>
                <w:rFonts w:cstheme="minorHAnsi"/>
              </w:rPr>
              <w:t>Sqarimi i ligjshmërive të trashëgimisë.</w:t>
            </w:r>
          </w:p>
          <w:p w14:paraId="355B9237" w14:textId="77777777" w:rsidR="007F1FEE" w:rsidRPr="00A86051" w:rsidRDefault="007F1FEE" w:rsidP="007F1FEE">
            <w:pPr>
              <w:numPr>
                <w:ilvl w:val="0"/>
                <w:numId w:val="2"/>
              </w:numPr>
              <w:spacing w:after="0" w:line="240" w:lineRule="exact"/>
              <w:jc w:val="both"/>
              <w:rPr>
                <w:rFonts w:cstheme="minorHAnsi"/>
              </w:rPr>
            </w:pPr>
            <w:r w:rsidRPr="00A86051">
              <w:rPr>
                <w:rFonts w:cstheme="minorHAnsi"/>
              </w:rPr>
              <w:t>Njohja  me proceset e dogmës qendrore të biologjisë molekulare.</w:t>
            </w:r>
          </w:p>
          <w:p w14:paraId="4B7C6100" w14:textId="7B7ECBC1" w:rsidR="00317968" w:rsidRPr="00A86051" w:rsidRDefault="009B20C8" w:rsidP="009B20C8">
            <w:pPr>
              <w:numPr>
                <w:ilvl w:val="0"/>
                <w:numId w:val="2"/>
              </w:numPr>
              <w:spacing w:after="0" w:line="240" w:lineRule="exac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Prezantimi </w:t>
            </w:r>
            <w:r w:rsidR="007F1FEE" w:rsidRPr="00A86051">
              <w:rPr>
                <w:rFonts w:cstheme="minorHAnsi"/>
              </w:rPr>
              <w:t>me parimet themelore të bioteknologjisë, biologjisë së kancerit dhe ndotjes mjedisore.</w:t>
            </w:r>
          </w:p>
        </w:tc>
      </w:tr>
      <w:tr w:rsidR="00317968" w:rsidRPr="00BA1DE5" w14:paraId="50DC7AFD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E6FC6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18CB472" w14:textId="77777777" w:rsidR="007F1FEE" w:rsidRPr="00CB59EF" w:rsidRDefault="007F1FEE" w:rsidP="007F1FEE">
            <w:pPr>
              <w:spacing w:after="0" w:line="240" w:lineRule="exact"/>
              <w:jc w:val="both"/>
              <w:rPr>
                <w:rFonts w:cstheme="minorHAnsi"/>
              </w:rPr>
            </w:pPr>
            <w:r w:rsidRPr="00CB59EF">
              <w:rPr>
                <w:rFonts w:cstheme="minorHAnsi"/>
              </w:rPr>
              <w:t>Pas përfundimit të kësaj lënde studentet do të jenë në gjendje të:</w:t>
            </w:r>
          </w:p>
          <w:p w14:paraId="7DF3550C" w14:textId="77777777" w:rsidR="007F1FEE" w:rsidRPr="00CB59EF" w:rsidRDefault="007F1FEE" w:rsidP="007F1FEE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CB59EF">
              <w:rPr>
                <w:rFonts w:cstheme="minorHAnsi"/>
              </w:rPr>
              <w:t>Kenë njohuri të nevojshme mbi organizimin molekular të së gjallës, organizimin e qelizave prokariote dhe eukariote, si dhe të demonstrojnë shkathtësi të duhura praktike laboratorike.</w:t>
            </w:r>
          </w:p>
          <w:p w14:paraId="7B12B32E" w14:textId="77777777" w:rsidR="007F1FEE" w:rsidRPr="00CB59EF" w:rsidRDefault="007F1FEE" w:rsidP="007F1FEE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CB59EF">
              <w:rPr>
                <w:rFonts w:cstheme="minorHAnsi"/>
              </w:rPr>
              <w:t>Kuptojnë organizimin e membranës qelizore dhe transporteve membranore.</w:t>
            </w:r>
          </w:p>
          <w:p w14:paraId="1770D54A" w14:textId="77777777" w:rsidR="007F1FEE" w:rsidRPr="00CB59EF" w:rsidRDefault="007F1FEE" w:rsidP="007F1FEE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CB59EF">
              <w:rPr>
                <w:rFonts w:cstheme="minorHAnsi"/>
              </w:rPr>
              <w:t>Dinë për strukturën dhe funksionin e organeleve qelizore dhe të kenë aftësi demonstrimi praktik laboratorik.</w:t>
            </w:r>
          </w:p>
          <w:p w14:paraId="5EB328CF" w14:textId="77777777" w:rsidR="007F1FEE" w:rsidRPr="00CB59EF" w:rsidRDefault="007F1FEE" w:rsidP="007F1FEE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CB59EF">
              <w:rPr>
                <w:rFonts w:cstheme="minorHAnsi"/>
              </w:rPr>
              <w:lastRenderedPageBreak/>
              <w:t>Njohin proceset e qarkullimit të materies dhe rrjedhës së energjisë në qelizë.</w:t>
            </w:r>
          </w:p>
          <w:p w14:paraId="1A317E7E" w14:textId="77777777" w:rsidR="007F1FEE" w:rsidRPr="00CB59EF" w:rsidRDefault="007F1FEE" w:rsidP="007F1FEE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CB59EF">
              <w:rPr>
                <w:rFonts w:cstheme="minorHAnsi"/>
              </w:rPr>
              <w:t xml:space="preserve">Kuptojnë ndarjet qelizore dhe procesin e formimit të gameteve. </w:t>
            </w:r>
          </w:p>
          <w:p w14:paraId="77CE73D3" w14:textId="77777777" w:rsidR="007F1FEE" w:rsidRPr="00CB59EF" w:rsidRDefault="007F1FEE" w:rsidP="007F1FEE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CB59EF">
              <w:rPr>
                <w:rFonts w:cstheme="minorHAnsi"/>
              </w:rPr>
              <w:t>Tregojnë ndërtimin dhe rolin e ADN-së, ARN-së dhe kodit gjenetik, si dhe të kuptojnë rregullimin e ekspresionit të gjeneve dhe rëndësinë e tij.</w:t>
            </w:r>
          </w:p>
          <w:p w14:paraId="463E4D81" w14:textId="77777777" w:rsidR="007F1FEE" w:rsidRPr="00CB59EF" w:rsidRDefault="007F1FEE" w:rsidP="007F1FEE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CB59EF">
              <w:rPr>
                <w:rFonts w:cstheme="minorHAnsi"/>
              </w:rPr>
              <w:t xml:space="preserve">Dinë mënyrën e trashëgimit të veçorive normale dhe mutante, si dhe njohin shkaktarët e sëmundjeve trashëguese te njeriu.  </w:t>
            </w:r>
          </w:p>
          <w:p w14:paraId="5F301E42" w14:textId="77777777" w:rsidR="007F1FEE" w:rsidRPr="00CB59EF" w:rsidRDefault="007F1FEE" w:rsidP="007F1FEE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CB59EF">
              <w:rPr>
                <w:rFonts w:cstheme="minorHAnsi"/>
              </w:rPr>
              <w:t xml:space="preserve">Fitojnë njohuri për biologjinë e shumimit, zhvillimit, bazën e sëmundjeve kanceroze dhe problemet aktuale të ndotjes mjedisore. </w:t>
            </w:r>
          </w:p>
          <w:p w14:paraId="2C86F7C8" w14:textId="77777777" w:rsidR="00317968" w:rsidRPr="00CB59EF" w:rsidRDefault="00317968" w:rsidP="00731D5E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317968" w:rsidRPr="00BA1DE5" w14:paraId="4E473D98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6712C1" w14:textId="77777777" w:rsidR="00317968" w:rsidRPr="00CB59EF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14:paraId="5382203D" w14:textId="77777777" w:rsidTr="006C06F1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12D500" w14:textId="77777777" w:rsidR="00317968" w:rsidRPr="00CB59EF" w:rsidRDefault="00317968" w:rsidP="006C06F1">
            <w:pPr>
              <w:pStyle w:val="NoSpacing"/>
              <w:jc w:val="center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CB59EF">
              <w:rPr>
                <w:rFonts w:ascii="Calibri" w:hAnsi="Calibri"/>
                <w:b/>
                <w:sz w:val="22"/>
                <w:szCs w:val="22"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14:paraId="7F758A42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1BA9B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49A37F" w14:textId="77777777" w:rsidR="00317968" w:rsidRPr="00CB59EF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CB59EF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1221D1" w14:textId="77777777" w:rsidR="00317968" w:rsidRPr="00CB59EF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CB59EF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A8313B" w14:textId="77777777" w:rsidR="00317968" w:rsidRPr="00CB59EF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CB59EF">
              <w:rPr>
                <w:rFonts w:ascii="Calibri" w:hAnsi="Calibri" w:cs="Arial"/>
                <w:b/>
              </w:rPr>
              <w:t>Gjithsej</w:t>
            </w:r>
          </w:p>
        </w:tc>
      </w:tr>
      <w:tr w:rsidR="00FA4028" w:rsidRPr="00BA1DE5" w14:paraId="09483C7D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6007C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D6E4A" w14:textId="78C043B9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CCCD2B" w14:textId="4233B908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 w:cs="Arial"/>
              </w:rPr>
              <w:t>2/15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E4FC" w14:textId="36514428" w:rsidR="00FA4028" w:rsidRPr="00CB59EF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B59EF">
              <w:rPr>
                <w:rFonts w:ascii="Calibri" w:hAnsi="Calibri" w:cs="Arial"/>
              </w:rPr>
              <w:t>60</w:t>
            </w:r>
          </w:p>
        </w:tc>
      </w:tr>
      <w:tr w:rsidR="00FA4028" w:rsidRPr="00BA1DE5" w14:paraId="32F71DB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4FF1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18A3CD" w14:textId="66B08C5E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09B62" w14:textId="1E05EA30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 w:cs="Arial"/>
              </w:rPr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C303" w14:textId="63F5E676" w:rsidR="00FA4028" w:rsidRPr="00CB59EF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B59EF">
              <w:rPr>
                <w:rFonts w:ascii="Calibri" w:hAnsi="Calibri" w:cs="Arial"/>
              </w:rPr>
              <w:t>45</w:t>
            </w:r>
          </w:p>
        </w:tc>
      </w:tr>
      <w:tr w:rsidR="00731D5E" w:rsidRPr="00BA1DE5" w14:paraId="6B27661B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B9DDE" w14:textId="77777777" w:rsidR="00731D5E" w:rsidRPr="00BA1DE5" w:rsidRDefault="00731D5E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423D2" w14:textId="633998B8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EDE6C" w14:textId="33A4B9F7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9261" w14:textId="517EFA84" w:rsidR="00731D5E" w:rsidRPr="00CB59EF" w:rsidRDefault="00731D5E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FA4028" w:rsidRPr="00BA1DE5" w14:paraId="72B4A26C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515F7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A87DD2" w14:textId="13AC8F44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FBA01" w14:textId="61BBEC56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 w:cs="Arial"/>
              </w:rPr>
              <w:t>1/10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949B" w14:textId="57D79768" w:rsidR="00FA4028" w:rsidRPr="00CB59EF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B59EF">
              <w:rPr>
                <w:rFonts w:ascii="Calibri" w:hAnsi="Calibri" w:cs="Arial"/>
              </w:rPr>
              <w:t>10</w:t>
            </w:r>
          </w:p>
        </w:tc>
      </w:tr>
      <w:tr w:rsidR="00731D5E" w:rsidRPr="00BA1DE5" w14:paraId="2A3AE47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7F835" w14:textId="77777777" w:rsidR="00731D5E" w:rsidRPr="00BA1DE5" w:rsidRDefault="00731D5E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9BD2F" w14:textId="7CE67D23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B62D5" w14:textId="25AFE3D3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460C" w14:textId="67C3E17A" w:rsidR="00731D5E" w:rsidRPr="00CB59EF" w:rsidRDefault="00731D5E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FA4028" w:rsidRPr="00BA1DE5" w14:paraId="6018A0D1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BAC95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 xml:space="preserve">Testi, punimi </w:t>
            </w:r>
            <w:proofErr w:type="spellStart"/>
            <w:r w:rsidRPr="00BA1DE5">
              <w:rPr>
                <w:rFonts w:cs="Arial"/>
                <w:szCs w:val="72"/>
                <w:shd w:val="clear" w:color="auto" w:fill="FFFFFF"/>
              </w:rPr>
              <w:t>seminarik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89390" w14:textId="3853D5F4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1E770" w14:textId="599D2DF8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 w:cs="Arial"/>
              </w:rPr>
              <w:t>1/2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6B49" w14:textId="6329FD17" w:rsidR="00FA4028" w:rsidRPr="00CB59EF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B59EF">
              <w:rPr>
                <w:rFonts w:ascii="Calibri" w:hAnsi="Calibri" w:cs="Arial"/>
              </w:rPr>
              <w:t>4</w:t>
            </w:r>
          </w:p>
        </w:tc>
      </w:tr>
      <w:tr w:rsidR="00731D5E" w:rsidRPr="00BA1DE5" w14:paraId="2B8E83D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E4ED7" w14:textId="77777777" w:rsidR="00731D5E" w:rsidRPr="00BA1DE5" w:rsidRDefault="00731D5E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34A94" w14:textId="34925526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0B348" w14:textId="6C77641E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AEBF" w14:textId="3B48D68C" w:rsidR="00731D5E" w:rsidRPr="00CB59EF" w:rsidRDefault="00731D5E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FA4028" w:rsidRPr="00BA1DE5" w14:paraId="0D4572E0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4C0A0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3E74B8" w14:textId="4E9DA800" w:rsidR="00FA4028" w:rsidRPr="00CB59EF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B59EF"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09254" w14:textId="4F6D00CF" w:rsidR="00FA4028" w:rsidRPr="00CB59EF" w:rsidRDefault="001850A2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FA4028" w:rsidRPr="00CB59EF">
              <w:rPr>
                <w:rFonts w:ascii="Calibri" w:hAnsi="Calibri" w:cs="Arial"/>
              </w:rPr>
              <w:t>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9867" w14:textId="555F3544" w:rsidR="00FA4028" w:rsidRPr="00CB59EF" w:rsidRDefault="001850A2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  <w:r w:rsidR="00FA4028" w:rsidRPr="00CB59EF">
              <w:rPr>
                <w:rFonts w:ascii="Calibri" w:hAnsi="Calibri" w:cs="Arial"/>
              </w:rPr>
              <w:t>0</w:t>
            </w:r>
          </w:p>
        </w:tc>
      </w:tr>
      <w:tr w:rsidR="00FA4028" w:rsidRPr="00BA1DE5" w14:paraId="01CAE91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4AB7B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358B1" w14:textId="61418A1C" w:rsidR="00FA4028" w:rsidRPr="00CB59EF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B59EF"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E2AF6" w14:textId="313ACE46" w:rsidR="00FA4028" w:rsidRPr="00CB59EF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B59EF">
              <w:rPr>
                <w:rFonts w:ascii="Calibri" w:hAnsi="Calibri" w:cs="Arial"/>
              </w:rPr>
              <w:t>5/3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DCBB" w14:textId="2CF13F69" w:rsidR="00FA4028" w:rsidRPr="00CB59EF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B59EF">
              <w:rPr>
                <w:rFonts w:ascii="Calibri" w:hAnsi="Calibri" w:cs="Arial"/>
              </w:rPr>
              <w:t>30</w:t>
            </w:r>
          </w:p>
        </w:tc>
      </w:tr>
      <w:tr w:rsidR="00FA4028" w:rsidRPr="00BA1DE5" w14:paraId="1A36DEFA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5C2A2F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CB3454" w14:textId="18F0A99A" w:rsidR="00FA4028" w:rsidRPr="00CB59EF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B59EF"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A35088" w14:textId="1F433E34" w:rsidR="00FA4028" w:rsidRPr="00CB59EF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B59EF">
              <w:rPr>
                <w:rFonts w:ascii="Calibri" w:hAnsi="Calibri" w:cs="Arial"/>
              </w:rPr>
              <w:t>1/1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55F53" w14:textId="6F2E57AE" w:rsidR="00FA4028" w:rsidRPr="00CB59EF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B59EF">
              <w:rPr>
                <w:rFonts w:ascii="Calibri" w:hAnsi="Calibri" w:cs="Arial"/>
              </w:rPr>
              <w:t>2</w:t>
            </w:r>
          </w:p>
        </w:tc>
      </w:tr>
      <w:tr w:rsidR="00317968" w:rsidRPr="00BA1DE5" w14:paraId="1324FDB4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14DEE8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9B84C10" w14:textId="77777777" w:rsidR="00317968" w:rsidRPr="00CB59EF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E4ADD3A" w14:textId="77777777" w:rsidR="00317968" w:rsidRPr="00CB59EF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915C4A0" w14:textId="77777777" w:rsidR="00317968" w:rsidRPr="00CB59EF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2AA8CA5D" w14:textId="77777777" w:rsidTr="006C06F1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25922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637DC9" w14:textId="77777777" w:rsidR="00317968" w:rsidRPr="00CB59EF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DD6FA6" w14:textId="77777777" w:rsidR="00317968" w:rsidRPr="00CB59EF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10EEE0" w14:textId="111482D0" w:rsidR="00317968" w:rsidRPr="00CB59EF" w:rsidRDefault="001850A2" w:rsidP="00FA4028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181</w:t>
            </w:r>
          </w:p>
        </w:tc>
      </w:tr>
      <w:tr w:rsidR="00317968" w:rsidRPr="00BA1DE5" w14:paraId="3BD7D368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8681419" w14:textId="77777777" w:rsidR="00317968" w:rsidRPr="00CB59EF" w:rsidRDefault="0031796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317968" w:rsidRPr="00BA1DE5" w14:paraId="29A52276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0BD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B60E" w14:textId="525CF393" w:rsidR="00317968" w:rsidRPr="00CB59EF" w:rsidRDefault="00317968" w:rsidP="00192E1B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CB59EF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Ligjëratat</w:t>
            </w:r>
            <w:r w:rsidR="005D5B8E" w:rsidRPr="00CB59EF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BA4241" w:rsidRPr="00CB59EF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me grupe të mëdha duke nxitur </w:t>
            </w:r>
            <w:r w:rsidR="00192E1B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ndërveprimin dhe </w:t>
            </w:r>
            <w:r w:rsidR="00BA4241" w:rsidRPr="00CB59EF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mendimin kritik dhe shfrytëzuar  metodat bashkëkohore të mësimdhënies, si: diskutimin </w:t>
            </w:r>
            <w:proofErr w:type="spellStart"/>
            <w:r w:rsidR="00BA4241" w:rsidRPr="00CB59EF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interaktiv</w:t>
            </w:r>
            <w:proofErr w:type="spellEnd"/>
            <w:r w:rsidR="00BA4241" w:rsidRPr="00CB59EF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, përdorim</w:t>
            </w:r>
            <w:r w:rsidR="00192E1B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in e</w:t>
            </w:r>
            <w:r w:rsidR="00BA4241" w:rsidRPr="00CB59EF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proofErr w:type="spellStart"/>
            <w:r w:rsidR="00BA4241" w:rsidRPr="00CB59EF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animacioneve</w:t>
            </w:r>
            <w:proofErr w:type="spellEnd"/>
            <w:r w:rsidR="00BA4241" w:rsidRPr="00CB59EF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, ndërsa praktika laboratorike (ushtrimet) </w:t>
            </w:r>
            <w:r w:rsidR="005C4FE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do të </w:t>
            </w:r>
            <w:r w:rsidR="00BA4241" w:rsidRPr="00CB59EF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organizohet me grupe të vogla të studentëve.</w:t>
            </w:r>
          </w:p>
        </w:tc>
      </w:tr>
      <w:tr w:rsidR="00317968" w:rsidRPr="00BA1DE5" w14:paraId="6857A7C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79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74A3" w14:textId="0357F0BB" w:rsidR="00BA4241" w:rsidRPr="00CB59EF" w:rsidRDefault="00BA4241" w:rsidP="00BA4241">
            <w:pPr>
              <w:spacing w:after="0" w:line="240" w:lineRule="exact"/>
              <w:rPr>
                <w:rFonts w:cstheme="minorHAnsi"/>
              </w:rPr>
            </w:pPr>
            <w:r w:rsidRPr="00CB59EF">
              <w:rPr>
                <w:rFonts w:cstheme="minorHAnsi"/>
              </w:rPr>
              <w:t xml:space="preserve">Testimi i </w:t>
            </w:r>
            <w:r w:rsidR="005C4FE9" w:rsidRPr="00CB59EF">
              <w:rPr>
                <w:rFonts w:cstheme="minorHAnsi"/>
              </w:rPr>
              <w:t>parë</w:t>
            </w:r>
            <w:r w:rsidRPr="00CB59EF">
              <w:rPr>
                <w:rFonts w:cstheme="minorHAnsi"/>
              </w:rPr>
              <w:t>:</w:t>
            </w:r>
            <w:r w:rsidR="005C4FE9">
              <w:rPr>
                <w:rFonts w:cstheme="minorHAnsi"/>
              </w:rPr>
              <w:t xml:space="preserve">     </w:t>
            </w:r>
            <w:r w:rsidRPr="00CB59EF">
              <w:rPr>
                <w:rFonts w:cstheme="minorHAnsi"/>
              </w:rPr>
              <w:tab/>
            </w:r>
            <w:r w:rsidRPr="00CB59EF">
              <w:rPr>
                <w:rFonts w:cstheme="minorHAnsi"/>
              </w:rPr>
              <w:tab/>
              <w:t>10%</w:t>
            </w:r>
          </w:p>
          <w:p w14:paraId="0A4F74A6" w14:textId="7B5A398D" w:rsidR="00BA4241" w:rsidRPr="00CB59EF" w:rsidRDefault="00BA4241" w:rsidP="00BA4241">
            <w:pPr>
              <w:spacing w:after="0" w:line="240" w:lineRule="exact"/>
              <w:rPr>
                <w:rFonts w:cstheme="minorHAnsi"/>
              </w:rPr>
            </w:pPr>
            <w:r w:rsidRPr="00CB59EF">
              <w:rPr>
                <w:rFonts w:cstheme="minorHAnsi"/>
              </w:rPr>
              <w:t xml:space="preserve">Testimi i </w:t>
            </w:r>
            <w:r w:rsidR="005C4FE9" w:rsidRPr="00CB59EF">
              <w:rPr>
                <w:rFonts w:cstheme="minorHAnsi"/>
              </w:rPr>
              <w:t>dytë</w:t>
            </w:r>
            <w:r w:rsidRPr="00CB59EF">
              <w:rPr>
                <w:rFonts w:cstheme="minorHAnsi"/>
              </w:rPr>
              <w:t>:</w:t>
            </w:r>
            <w:r w:rsidR="005C4FE9">
              <w:rPr>
                <w:rFonts w:cstheme="minorHAnsi"/>
              </w:rPr>
              <w:t xml:space="preserve">     </w:t>
            </w:r>
            <w:r w:rsidRPr="00CB59EF">
              <w:rPr>
                <w:rFonts w:cstheme="minorHAnsi"/>
              </w:rPr>
              <w:tab/>
            </w:r>
            <w:r w:rsidRPr="00CB59EF">
              <w:rPr>
                <w:rFonts w:cstheme="minorHAnsi"/>
              </w:rPr>
              <w:tab/>
              <w:t>10%</w:t>
            </w:r>
          </w:p>
          <w:p w14:paraId="253AB935" w14:textId="77777777" w:rsidR="00BA4241" w:rsidRPr="00CB59EF" w:rsidRDefault="00BA4241" w:rsidP="00BA4241">
            <w:pPr>
              <w:spacing w:after="0" w:line="240" w:lineRule="exact"/>
              <w:rPr>
                <w:rFonts w:cstheme="minorHAnsi"/>
              </w:rPr>
            </w:pPr>
            <w:r w:rsidRPr="00CB59EF">
              <w:rPr>
                <w:rFonts w:cstheme="minorHAnsi"/>
              </w:rPr>
              <w:t>Pjesa praktike</w:t>
            </w:r>
            <w:r w:rsidRPr="00CB59EF">
              <w:rPr>
                <w:rFonts w:cstheme="minorHAnsi"/>
              </w:rPr>
              <w:tab/>
              <w:t xml:space="preserve">                             10%</w:t>
            </w:r>
          </w:p>
          <w:p w14:paraId="58DFE2DF" w14:textId="77777777" w:rsidR="00BA4241" w:rsidRPr="00CB59EF" w:rsidRDefault="00BA4241" w:rsidP="00BA4241">
            <w:pPr>
              <w:spacing w:after="0" w:line="240" w:lineRule="exact"/>
              <w:rPr>
                <w:rFonts w:cstheme="minorHAnsi"/>
                <w:u w:val="single"/>
              </w:rPr>
            </w:pPr>
            <w:r w:rsidRPr="00CB59EF">
              <w:rPr>
                <w:rFonts w:cstheme="minorHAnsi"/>
                <w:u w:val="single"/>
              </w:rPr>
              <w:t>Provimi final</w:t>
            </w:r>
            <w:r w:rsidRPr="00CB59EF">
              <w:rPr>
                <w:rFonts w:cstheme="minorHAnsi"/>
                <w:u w:val="single"/>
              </w:rPr>
              <w:tab/>
            </w:r>
            <w:r w:rsidRPr="00CB59EF">
              <w:rPr>
                <w:rFonts w:cstheme="minorHAnsi"/>
                <w:u w:val="single"/>
              </w:rPr>
              <w:tab/>
            </w:r>
            <w:r w:rsidRPr="00CB59EF">
              <w:rPr>
                <w:rFonts w:cstheme="minorHAnsi"/>
                <w:u w:val="single"/>
              </w:rPr>
              <w:tab/>
              <w:t>70%</w:t>
            </w:r>
          </w:p>
          <w:p w14:paraId="1CFE7192" w14:textId="102BEACF" w:rsidR="00317968" w:rsidRPr="00CB59EF" w:rsidRDefault="005C4FE9" w:rsidP="005C4FE9">
            <w:p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Gjithsej </w:t>
            </w:r>
            <w:r w:rsidR="00BA4241" w:rsidRPr="00CB59EF">
              <w:rPr>
                <w:rFonts w:cstheme="minorHAnsi"/>
              </w:rPr>
              <w:tab/>
            </w:r>
            <w:r w:rsidR="00BA4241" w:rsidRPr="00CB59EF">
              <w:rPr>
                <w:rFonts w:cstheme="minorHAnsi"/>
              </w:rPr>
              <w:tab/>
              <w:t xml:space="preserve">             100%</w:t>
            </w:r>
          </w:p>
        </w:tc>
      </w:tr>
      <w:tr w:rsidR="00317968" w:rsidRPr="00BA1DE5" w14:paraId="39779055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CD8BC4" w14:textId="14CBD5DE" w:rsidR="00317968" w:rsidRPr="00CB59EF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B5201" w:rsidRPr="00BA1DE5" w14:paraId="0C001B1D" w14:textId="77777777" w:rsidTr="006C06F1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436" w14:textId="77777777" w:rsidR="003B5201" w:rsidRPr="00BA1DE5" w:rsidRDefault="003B5201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87C0" w14:textId="6A93E970" w:rsidR="00BA4241" w:rsidRPr="00CB59EF" w:rsidRDefault="00BA4241" w:rsidP="00BA4241">
            <w:pPr>
              <w:pStyle w:val="NoSpacing"/>
              <w:rPr>
                <w:rFonts w:ascii="Calibri" w:hAnsi="Calibri"/>
                <w:sz w:val="22"/>
                <w:szCs w:val="22"/>
                <w:lang w:val="sq-AL"/>
              </w:rPr>
            </w:pP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1. </w:t>
            </w:r>
            <w:proofErr w:type="spellStart"/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>Essential</w:t>
            </w:r>
            <w:proofErr w:type="spellEnd"/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>Cell</w:t>
            </w:r>
            <w:proofErr w:type="spellEnd"/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>Biolo</w:t>
            </w:r>
            <w:r w:rsidR="00347452" w:rsidRPr="00CB59EF">
              <w:rPr>
                <w:rFonts w:ascii="Calibri" w:hAnsi="Calibri"/>
                <w:sz w:val="22"/>
                <w:szCs w:val="22"/>
                <w:lang w:val="sq-AL"/>
              </w:rPr>
              <w:t>gy</w:t>
            </w:r>
            <w:proofErr w:type="spellEnd"/>
            <w:r w:rsidR="00347452"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- </w:t>
            </w:r>
            <w:proofErr w:type="spellStart"/>
            <w:r w:rsidR="00347452" w:rsidRPr="00CB59EF">
              <w:rPr>
                <w:rFonts w:ascii="Calibri" w:hAnsi="Calibri"/>
                <w:sz w:val="22"/>
                <w:szCs w:val="22"/>
                <w:lang w:val="sq-AL"/>
              </w:rPr>
              <w:t>Bruce</w:t>
            </w:r>
            <w:proofErr w:type="spellEnd"/>
            <w:r w:rsidR="00347452"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 </w:t>
            </w:r>
            <w:proofErr w:type="spellStart"/>
            <w:r w:rsidR="00347452" w:rsidRPr="00CB59EF">
              <w:rPr>
                <w:rFonts w:ascii="Calibri" w:hAnsi="Calibri"/>
                <w:sz w:val="22"/>
                <w:szCs w:val="22"/>
                <w:lang w:val="sq-AL"/>
              </w:rPr>
              <w:t>Alberts</w:t>
            </w:r>
            <w:proofErr w:type="spellEnd"/>
            <w:r w:rsidR="00347452"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 et </w:t>
            </w:r>
            <w:proofErr w:type="spellStart"/>
            <w:r w:rsidR="00347452" w:rsidRPr="00CB59EF">
              <w:rPr>
                <w:rFonts w:ascii="Calibri" w:hAnsi="Calibri"/>
                <w:sz w:val="22"/>
                <w:szCs w:val="22"/>
                <w:lang w:val="sq-AL"/>
              </w:rPr>
              <w:t>al</w:t>
            </w:r>
            <w:proofErr w:type="spellEnd"/>
            <w:r w:rsidR="00347452"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., </w:t>
            </w:r>
            <w:r w:rsidR="00E17005">
              <w:rPr>
                <w:rFonts w:ascii="Calibri" w:hAnsi="Calibri"/>
                <w:sz w:val="22"/>
                <w:szCs w:val="22"/>
                <w:lang w:val="sq-AL"/>
              </w:rPr>
              <w:t>6</w:t>
            </w:r>
            <w:r w:rsidR="00E17005">
              <w:rPr>
                <w:rFonts w:ascii="Calibri" w:hAnsi="Calibri"/>
                <w:sz w:val="22"/>
                <w:szCs w:val="22"/>
                <w:vertAlign w:val="superscript"/>
                <w:lang w:val="sq-AL"/>
              </w:rPr>
              <w:t>th</w:t>
            </w: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 ed.  </w:t>
            </w:r>
          </w:p>
          <w:p w14:paraId="7A01A8D0" w14:textId="06CF92E4" w:rsidR="00BA4241" w:rsidRPr="00CB59EF" w:rsidRDefault="00BA4241" w:rsidP="00BA4241">
            <w:pPr>
              <w:pStyle w:val="NoSpacing"/>
              <w:rPr>
                <w:rFonts w:ascii="Calibri" w:hAnsi="Calibri"/>
                <w:sz w:val="22"/>
                <w:szCs w:val="22"/>
                <w:lang w:val="sq-AL"/>
              </w:rPr>
            </w:pP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    20</w:t>
            </w:r>
            <w:r w:rsidR="00E17005">
              <w:rPr>
                <w:rFonts w:ascii="Calibri" w:hAnsi="Calibri"/>
                <w:sz w:val="22"/>
                <w:szCs w:val="22"/>
                <w:lang w:val="sq-AL"/>
              </w:rPr>
              <w:t>23</w:t>
            </w: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>, or 4</w:t>
            </w:r>
            <w:r w:rsidRPr="00CB59EF">
              <w:rPr>
                <w:rFonts w:ascii="Calibri" w:hAnsi="Calibri"/>
                <w:sz w:val="22"/>
                <w:szCs w:val="22"/>
                <w:vertAlign w:val="superscript"/>
                <w:lang w:val="sq-AL"/>
              </w:rPr>
              <w:t>th</w:t>
            </w: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 ed., USA (e </w:t>
            </w:r>
            <w:r w:rsidR="00557CD1" w:rsidRPr="00CB59EF">
              <w:rPr>
                <w:rFonts w:ascii="Calibri" w:hAnsi="Calibri"/>
                <w:sz w:val="22"/>
                <w:szCs w:val="22"/>
                <w:lang w:val="sq-AL"/>
              </w:rPr>
              <w:t>përkthyer</w:t>
            </w: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 </w:t>
            </w:r>
            <w:r w:rsidR="00557CD1" w:rsidRPr="00CB59EF">
              <w:rPr>
                <w:rFonts w:ascii="Calibri" w:hAnsi="Calibri"/>
                <w:sz w:val="22"/>
                <w:szCs w:val="22"/>
                <w:lang w:val="sq-AL"/>
              </w:rPr>
              <w:t>n</w:t>
            </w:r>
            <w:r w:rsidR="00557CD1">
              <w:rPr>
                <w:rFonts w:ascii="Calibri" w:hAnsi="Calibri"/>
                <w:sz w:val="22"/>
                <w:szCs w:val="22"/>
                <w:lang w:val="sq-AL"/>
              </w:rPr>
              <w:t>ë</w:t>
            </w: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 </w:t>
            </w:r>
            <w:r w:rsidR="00557CD1" w:rsidRPr="00CB59EF">
              <w:rPr>
                <w:rFonts w:ascii="Calibri" w:hAnsi="Calibri"/>
                <w:sz w:val="22"/>
                <w:szCs w:val="22"/>
                <w:lang w:val="sq-AL"/>
              </w:rPr>
              <w:t>gjuh</w:t>
            </w:r>
            <w:r w:rsidR="00557CD1">
              <w:rPr>
                <w:rFonts w:ascii="Calibri" w:hAnsi="Calibri"/>
                <w:sz w:val="22"/>
                <w:szCs w:val="22"/>
                <w:lang w:val="sq-AL"/>
              </w:rPr>
              <w:t>ë</w:t>
            </w:r>
            <w:r w:rsidR="00557CD1" w:rsidRPr="00CB59EF">
              <w:rPr>
                <w:rFonts w:ascii="Calibri" w:hAnsi="Calibri"/>
                <w:sz w:val="22"/>
                <w:szCs w:val="22"/>
                <w:lang w:val="sq-AL"/>
              </w:rPr>
              <w:t>n</w:t>
            </w:r>
            <w:r w:rsidR="00557CD1">
              <w:rPr>
                <w:rFonts w:ascii="Calibri" w:hAnsi="Calibri"/>
                <w:sz w:val="22"/>
                <w:szCs w:val="22"/>
                <w:lang w:val="sq-AL"/>
              </w:rPr>
              <w:t xml:space="preserve"> </w:t>
            </w: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shqipe). </w:t>
            </w:r>
          </w:p>
          <w:p w14:paraId="2CB63377" w14:textId="77777777" w:rsidR="00BA4241" w:rsidRPr="00CB59EF" w:rsidRDefault="00BA4241" w:rsidP="00BA4241">
            <w:pPr>
              <w:pStyle w:val="NoSpacing"/>
              <w:rPr>
                <w:rFonts w:ascii="Calibri" w:hAnsi="Calibri"/>
                <w:bCs/>
                <w:sz w:val="22"/>
                <w:szCs w:val="22"/>
              </w:rPr>
            </w:pP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2. </w:t>
            </w:r>
            <w:r w:rsidRPr="00CB59EF">
              <w:rPr>
                <w:rFonts w:ascii="Calibri" w:hAnsi="Calibri"/>
                <w:bCs/>
                <w:sz w:val="22"/>
                <w:szCs w:val="22"/>
              </w:rPr>
              <w:t>Campbell </w:t>
            </w:r>
            <w:proofErr w:type="spellStart"/>
            <w:proofErr w:type="gramStart"/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>Biology</w:t>
            </w:r>
            <w:proofErr w:type="spellEnd"/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 ,</w:t>
            </w:r>
            <w:proofErr w:type="gramEnd"/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 12</w:t>
            </w:r>
            <w:r w:rsidRPr="00CB59EF">
              <w:rPr>
                <w:rFonts w:ascii="Calibri" w:hAnsi="Calibri"/>
                <w:sz w:val="22"/>
                <w:szCs w:val="22"/>
                <w:vertAlign w:val="superscript"/>
                <w:lang w:val="sq-AL"/>
              </w:rPr>
              <w:t>th</w:t>
            </w: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 ed. </w:t>
            </w:r>
            <w:r w:rsidRPr="00CB59EF">
              <w:rPr>
                <w:rFonts w:ascii="Calibri" w:hAnsi="Calibri"/>
                <w:sz w:val="22"/>
                <w:szCs w:val="22"/>
              </w:rPr>
              <w:t> Pearson-prentice Hall; 12th edition, 2020)</w:t>
            </w: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>, USA.</w:t>
            </w:r>
          </w:p>
          <w:p w14:paraId="5E5F6059" w14:textId="64E13877" w:rsidR="003B5201" w:rsidRPr="00CB59EF" w:rsidRDefault="00BA4241" w:rsidP="00BA4241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CB59EF">
              <w:rPr>
                <w:rFonts w:ascii="Calibri" w:eastAsia="Times New Roman" w:hAnsi="Calibri" w:cs="Times New Roman"/>
              </w:rPr>
              <w:t xml:space="preserve">3. Gjenetika – Adem </w:t>
            </w:r>
            <w:proofErr w:type="spellStart"/>
            <w:r w:rsidRPr="00CB59EF">
              <w:rPr>
                <w:rFonts w:ascii="Calibri" w:eastAsia="Times New Roman" w:hAnsi="Calibri" w:cs="Times New Roman"/>
              </w:rPr>
              <w:t>Salillari</w:t>
            </w:r>
            <w:proofErr w:type="spellEnd"/>
            <w:r w:rsidRPr="00CB59EF">
              <w:rPr>
                <w:rFonts w:ascii="Calibri" w:eastAsia="Times New Roman" w:hAnsi="Calibri" w:cs="Times New Roman"/>
              </w:rPr>
              <w:t xml:space="preserve">  &amp; Sami Hoxha, 2005, Tiranë.</w:t>
            </w:r>
          </w:p>
        </w:tc>
      </w:tr>
      <w:tr w:rsidR="003B5201" w:rsidRPr="00BA1DE5" w14:paraId="10F64360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B1CE6C5" w14:textId="77777777" w:rsidR="003B5201" w:rsidRPr="00BA1DE5" w:rsidRDefault="003B5201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EACCB5D" w14:textId="77777777" w:rsidR="00BA4241" w:rsidRPr="00CB59EF" w:rsidRDefault="00BA4241" w:rsidP="00BA4241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CB59EF">
              <w:rPr>
                <w:rFonts w:ascii="Calibri" w:hAnsi="Calibri"/>
                <w:sz w:val="22"/>
                <w:szCs w:val="22"/>
              </w:rPr>
              <w:t xml:space="preserve">1. </w:t>
            </w:r>
            <w:proofErr w:type="spellStart"/>
            <w:r w:rsidRPr="00CB59EF">
              <w:rPr>
                <w:rFonts w:ascii="Calibri" w:hAnsi="Calibri"/>
                <w:sz w:val="22"/>
                <w:szCs w:val="22"/>
              </w:rPr>
              <w:t>Biologjia</w:t>
            </w:r>
            <w:proofErr w:type="spellEnd"/>
            <w:r w:rsidRPr="00CB59EF">
              <w:rPr>
                <w:rFonts w:ascii="Calibri" w:hAnsi="Calibri"/>
                <w:sz w:val="22"/>
                <w:szCs w:val="22"/>
              </w:rPr>
              <w:t xml:space="preserve"> e </w:t>
            </w:r>
            <w:proofErr w:type="spellStart"/>
            <w:r w:rsidRPr="00CB59EF">
              <w:rPr>
                <w:rFonts w:ascii="Calibri" w:hAnsi="Calibri"/>
                <w:sz w:val="22"/>
                <w:szCs w:val="22"/>
              </w:rPr>
              <w:t>pergjithshme</w:t>
            </w:r>
            <w:proofErr w:type="spellEnd"/>
            <w:r w:rsidRPr="00CB59EF">
              <w:rPr>
                <w:rFonts w:ascii="Calibri" w:hAnsi="Calibri"/>
                <w:sz w:val="22"/>
                <w:szCs w:val="22"/>
              </w:rPr>
              <w:t xml:space="preserve"> (General Biology) - Lekë  </w:t>
            </w:r>
          </w:p>
          <w:p w14:paraId="06028482" w14:textId="77777777" w:rsidR="00BA4241" w:rsidRPr="00CB59EF" w:rsidRDefault="00BA4241" w:rsidP="00BA4241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CB59EF">
              <w:rPr>
                <w:rFonts w:ascii="Calibri" w:hAnsi="Calibri"/>
                <w:sz w:val="22"/>
                <w:szCs w:val="22"/>
              </w:rPr>
              <w:t xml:space="preserve">     </w:t>
            </w:r>
            <w:proofErr w:type="spellStart"/>
            <w:r w:rsidRPr="00CB59EF">
              <w:rPr>
                <w:rFonts w:ascii="Calibri" w:hAnsi="Calibri"/>
                <w:sz w:val="22"/>
                <w:szCs w:val="22"/>
              </w:rPr>
              <w:t>Gjiknuri</w:t>
            </w:r>
            <w:proofErr w:type="spellEnd"/>
            <w:r w:rsidRPr="00CB59E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CB59EF">
              <w:rPr>
                <w:rFonts w:ascii="Calibri" w:hAnsi="Calibri"/>
                <w:sz w:val="22"/>
                <w:szCs w:val="22"/>
              </w:rPr>
              <w:t>dhe</w:t>
            </w:r>
            <w:proofErr w:type="spellEnd"/>
            <w:r w:rsidRPr="00CB59EF">
              <w:rPr>
                <w:rFonts w:ascii="Calibri" w:hAnsi="Calibri"/>
                <w:sz w:val="22"/>
                <w:szCs w:val="22"/>
              </w:rPr>
              <w:t xml:space="preserve"> Tefta Rexha, </w:t>
            </w:r>
            <w:proofErr w:type="spellStart"/>
            <w:r w:rsidRPr="00CB59EF">
              <w:rPr>
                <w:rFonts w:ascii="Calibri" w:hAnsi="Calibri"/>
                <w:sz w:val="22"/>
                <w:szCs w:val="22"/>
              </w:rPr>
              <w:t>Tiranë</w:t>
            </w:r>
            <w:proofErr w:type="spellEnd"/>
            <w:r w:rsidRPr="00CB59EF">
              <w:rPr>
                <w:rFonts w:ascii="Calibri" w:hAnsi="Calibri"/>
                <w:sz w:val="22"/>
                <w:szCs w:val="22"/>
              </w:rPr>
              <w:t>, 1989.</w:t>
            </w:r>
          </w:p>
          <w:p w14:paraId="29A21AE9" w14:textId="77777777" w:rsidR="00BA4241" w:rsidRPr="00CB59EF" w:rsidRDefault="00BA4241" w:rsidP="00BA4241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CB59EF">
              <w:rPr>
                <w:rFonts w:ascii="Calibri" w:hAnsi="Calibri"/>
                <w:sz w:val="22"/>
                <w:szCs w:val="22"/>
              </w:rPr>
              <w:lastRenderedPageBreak/>
              <w:t xml:space="preserve">2. Biology - Burton S. Guttman. Boston,  MA, USA,    </w:t>
            </w:r>
          </w:p>
          <w:p w14:paraId="67CBCFF8" w14:textId="27FA5281" w:rsidR="003B5201" w:rsidRPr="00CB59EF" w:rsidRDefault="00BA4241" w:rsidP="00BA4241">
            <w:pPr>
              <w:pStyle w:val="NoSpacing"/>
              <w:rPr>
                <w:rFonts w:cs="Arial"/>
                <w:sz w:val="22"/>
                <w:szCs w:val="22"/>
              </w:rPr>
            </w:pP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     2008.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16ADCB61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836B0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lastRenderedPageBreak/>
              <w:t>Hartimi i planit mësimor</w:t>
            </w:r>
          </w:p>
        </w:tc>
      </w:tr>
      <w:tr w:rsidR="00317968" w:rsidRPr="00BA1DE5" w14:paraId="5965B6BC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6007E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1CF813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3B5201" w:rsidRPr="00BA1DE5" w14:paraId="2D90FB2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F3A" w14:textId="77777777" w:rsidR="003B5201" w:rsidRPr="00BA1DE5" w:rsidRDefault="003B5201" w:rsidP="003B520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48F0" w14:textId="77777777" w:rsidR="001C3B54" w:rsidRDefault="00BA4241" w:rsidP="00BA4241">
            <w:pPr>
              <w:pStyle w:val="ListParagraph"/>
              <w:numPr>
                <w:ilvl w:val="0"/>
                <w:numId w:val="15"/>
              </w:numPr>
              <w:spacing w:after="0" w:line="240" w:lineRule="exact"/>
              <w:rPr>
                <w:rFonts w:cstheme="minorHAnsi"/>
              </w:rPr>
            </w:pPr>
            <w:r w:rsidRPr="001C3B54">
              <w:rPr>
                <w:rFonts w:cstheme="minorHAnsi"/>
              </w:rPr>
              <w:t>Biologjia shkencë mbi jetën - Karakteristikat e qenieve të gjalla.</w:t>
            </w:r>
          </w:p>
          <w:p w14:paraId="23C09140" w14:textId="1E2C0192" w:rsidR="003B5201" w:rsidRPr="001C3B54" w:rsidRDefault="00BA4241" w:rsidP="00BA4241">
            <w:pPr>
              <w:pStyle w:val="ListParagraph"/>
              <w:numPr>
                <w:ilvl w:val="0"/>
                <w:numId w:val="15"/>
              </w:numPr>
              <w:spacing w:after="0" w:line="240" w:lineRule="exact"/>
              <w:rPr>
                <w:rFonts w:cstheme="minorHAnsi"/>
              </w:rPr>
            </w:pPr>
            <w:r w:rsidRPr="001C3B54">
              <w:rPr>
                <w:rFonts w:cstheme="minorHAnsi"/>
              </w:rPr>
              <w:t>Zhvillimi i biologjisë qelizore dhe teoria qelizore. Qeliza prokariote dhe eukariote.</w:t>
            </w:r>
          </w:p>
        </w:tc>
      </w:tr>
      <w:tr w:rsidR="003B5201" w:rsidRPr="00BA1DE5" w14:paraId="798FCB8F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A64B" w14:textId="77777777" w:rsidR="003B5201" w:rsidRPr="00BA1DE5" w:rsidRDefault="003B5201" w:rsidP="003B520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0FF4" w14:textId="7ECF009D" w:rsidR="001C3B54" w:rsidRPr="001C3B54" w:rsidRDefault="00BA4241" w:rsidP="001C3B54">
            <w:pPr>
              <w:pStyle w:val="ListParagraph"/>
              <w:numPr>
                <w:ilvl w:val="0"/>
                <w:numId w:val="14"/>
              </w:numPr>
              <w:spacing w:after="0" w:line="240" w:lineRule="exact"/>
              <w:jc w:val="both"/>
              <w:rPr>
                <w:rFonts w:cs="Arial"/>
                <w:bCs/>
              </w:rPr>
            </w:pPr>
            <w:r w:rsidRPr="001C3B54">
              <w:rPr>
                <w:rFonts w:cs="Arial"/>
                <w:bCs/>
              </w:rPr>
              <w:t>Përbërja kimike e qelizës –  elementet, molekulat dhe makromolekulat.</w:t>
            </w:r>
          </w:p>
          <w:p w14:paraId="69F866E2" w14:textId="3AA8F515" w:rsidR="003B5201" w:rsidRPr="001C3B54" w:rsidRDefault="00BA4241" w:rsidP="001C3B54">
            <w:pPr>
              <w:pStyle w:val="ListParagraph"/>
              <w:numPr>
                <w:ilvl w:val="0"/>
                <w:numId w:val="14"/>
              </w:numPr>
              <w:spacing w:after="0" w:line="240" w:lineRule="exact"/>
              <w:jc w:val="both"/>
              <w:rPr>
                <w:rFonts w:cs="Arial"/>
                <w:bCs/>
              </w:rPr>
            </w:pPr>
            <w:r w:rsidRPr="001C3B54">
              <w:rPr>
                <w:rFonts w:cs="Arial"/>
                <w:bCs/>
              </w:rPr>
              <w:t>Struktura dhe funksioni i proteinave.</w:t>
            </w:r>
          </w:p>
        </w:tc>
      </w:tr>
      <w:tr w:rsidR="003B5201" w:rsidRPr="00BA1DE5" w14:paraId="71A1C06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687" w14:textId="77777777" w:rsidR="003B5201" w:rsidRPr="00BA1DE5" w:rsidRDefault="003B5201" w:rsidP="003B520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3AB5" w14:textId="301EC2D9" w:rsidR="001C3B54" w:rsidRDefault="00BA4241" w:rsidP="001C3B54">
            <w:pPr>
              <w:pStyle w:val="ListParagraph"/>
              <w:numPr>
                <w:ilvl w:val="0"/>
                <w:numId w:val="17"/>
              </w:numPr>
              <w:spacing w:after="0" w:line="240" w:lineRule="exact"/>
            </w:pPr>
            <w:r w:rsidRPr="001C3B54">
              <w:t xml:space="preserve">ADN-ja dhe organizimi saj në kromozome. </w:t>
            </w:r>
          </w:p>
          <w:p w14:paraId="1F49E9F9" w14:textId="5557E12F" w:rsidR="003B5201" w:rsidRPr="001C3B54" w:rsidRDefault="00BA4241" w:rsidP="001C3B54">
            <w:pPr>
              <w:pStyle w:val="ListParagraph"/>
              <w:numPr>
                <w:ilvl w:val="0"/>
                <w:numId w:val="17"/>
              </w:numPr>
              <w:spacing w:after="0" w:line="240" w:lineRule="exact"/>
            </w:pPr>
            <w:r w:rsidRPr="001C3B54">
              <w:t xml:space="preserve"> Replikimi i ADN-së; riparimi dhe rikombinimi i ADN-së.</w:t>
            </w:r>
          </w:p>
        </w:tc>
      </w:tr>
      <w:tr w:rsidR="003B5201" w:rsidRPr="00BA1DE5" w14:paraId="539E2F9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204" w14:textId="77777777" w:rsidR="003B5201" w:rsidRPr="00BA1DE5" w:rsidRDefault="003B5201" w:rsidP="003B520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72F4" w14:textId="77777777" w:rsidR="00BA4241" w:rsidRPr="001C3B54" w:rsidRDefault="00BA4241" w:rsidP="00BA4241">
            <w:pPr>
              <w:numPr>
                <w:ilvl w:val="0"/>
                <w:numId w:val="3"/>
              </w:numPr>
              <w:spacing w:after="0" w:line="240" w:lineRule="exact"/>
              <w:jc w:val="both"/>
            </w:pPr>
            <w:r w:rsidRPr="001C3B54">
              <w:t>Bartja e informatës gjenetike – Transkriptimi dhe modifikimet post transkriptuese.</w:t>
            </w:r>
          </w:p>
          <w:p w14:paraId="70E31B60" w14:textId="5786D4C8" w:rsidR="003B5201" w:rsidRPr="001C3B54" w:rsidRDefault="00BA4241" w:rsidP="00296EFB">
            <w:pPr>
              <w:numPr>
                <w:ilvl w:val="0"/>
                <w:numId w:val="3"/>
              </w:numPr>
              <w:spacing w:after="0" w:line="240" w:lineRule="exact"/>
              <w:jc w:val="both"/>
            </w:pPr>
            <w:r w:rsidRPr="001C3B54">
              <w:t>Translatimi dhe modifikimet post translatuese.</w:t>
            </w:r>
          </w:p>
        </w:tc>
      </w:tr>
      <w:tr w:rsidR="003B5201" w:rsidRPr="00BA1DE5" w14:paraId="3596533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1F5A" w14:textId="77777777" w:rsidR="003B5201" w:rsidRPr="00BA1DE5" w:rsidRDefault="003B5201" w:rsidP="003B520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F637" w14:textId="77777777" w:rsidR="00296EFB" w:rsidRPr="001C3B54" w:rsidRDefault="00296EFB" w:rsidP="00BA4241">
            <w:pPr>
              <w:numPr>
                <w:ilvl w:val="0"/>
                <w:numId w:val="4"/>
              </w:numPr>
              <w:spacing w:after="0" w:line="240" w:lineRule="exact"/>
              <w:jc w:val="both"/>
              <w:rPr>
                <w:rFonts w:cs="Arial"/>
                <w:bCs/>
              </w:rPr>
            </w:pPr>
            <w:r w:rsidRPr="001C3B54">
              <w:rPr>
                <w:rFonts w:cs="Arial"/>
                <w:bCs/>
              </w:rPr>
              <w:t>Kontrolli i ekspresionit te gjeneve.</w:t>
            </w:r>
          </w:p>
          <w:p w14:paraId="51E0BBED" w14:textId="42AA748E" w:rsidR="003B5201" w:rsidRPr="001C3B54" w:rsidRDefault="00BA4241" w:rsidP="00296EFB">
            <w:pPr>
              <w:numPr>
                <w:ilvl w:val="0"/>
                <w:numId w:val="4"/>
              </w:numPr>
              <w:spacing w:after="0" w:line="240" w:lineRule="exact"/>
              <w:jc w:val="both"/>
              <w:rPr>
                <w:rFonts w:cs="Arial"/>
                <w:bCs/>
              </w:rPr>
            </w:pPr>
            <w:r w:rsidRPr="001C3B54">
              <w:rPr>
                <w:rFonts w:cs="Arial"/>
                <w:bCs/>
              </w:rPr>
              <w:t>Struktura molekulare e membranës qelizore.</w:t>
            </w:r>
          </w:p>
        </w:tc>
      </w:tr>
      <w:tr w:rsidR="003B5201" w:rsidRPr="00BA1DE5" w14:paraId="0D128D5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D9FF" w14:textId="77777777" w:rsidR="003B5201" w:rsidRPr="00BA1DE5" w:rsidRDefault="003B5201" w:rsidP="003B520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0466" w14:textId="536E6F25" w:rsidR="00296EFB" w:rsidRPr="001C3B54" w:rsidRDefault="00296EFB" w:rsidP="00296EFB">
            <w:pPr>
              <w:pStyle w:val="ListParagraph"/>
              <w:numPr>
                <w:ilvl w:val="0"/>
                <w:numId w:val="5"/>
              </w:numPr>
              <w:spacing w:after="0" w:line="240" w:lineRule="exact"/>
              <w:rPr>
                <w:bCs/>
              </w:rPr>
            </w:pPr>
            <w:r w:rsidRPr="001C3B54">
              <w:rPr>
                <w:bCs/>
              </w:rPr>
              <w:t>Transporti i materieve nëpër membranën plazmatike.</w:t>
            </w:r>
          </w:p>
          <w:p w14:paraId="25CEE421" w14:textId="2AD182B1" w:rsidR="003B5201" w:rsidRPr="001C3B54" w:rsidRDefault="00BA4241" w:rsidP="00BA4241">
            <w:pPr>
              <w:pStyle w:val="ListParagraph"/>
              <w:numPr>
                <w:ilvl w:val="0"/>
                <w:numId w:val="5"/>
              </w:numPr>
              <w:spacing w:after="0" w:line="240" w:lineRule="exact"/>
            </w:pPr>
            <w:r w:rsidRPr="001C3B54">
              <w:t>Organelet membranore dhe transporti brendaqelizor.</w:t>
            </w:r>
          </w:p>
        </w:tc>
      </w:tr>
      <w:tr w:rsidR="003B5201" w:rsidRPr="00BA1DE5" w14:paraId="218298A9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9A2" w14:textId="77777777" w:rsidR="003B5201" w:rsidRPr="00BA1DE5" w:rsidRDefault="003B5201" w:rsidP="003B5201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BD20" w14:textId="77777777" w:rsidR="00296EFB" w:rsidRPr="001C3B54" w:rsidRDefault="00296EFB" w:rsidP="00BA4241">
            <w:pPr>
              <w:pStyle w:val="ListParagraph"/>
              <w:numPr>
                <w:ilvl w:val="0"/>
                <w:numId w:val="6"/>
              </w:numPr>
              <w:spacing w:after="0" w:line="240" w:lineRule="exact"/>
              <w:jc w:val="both"/>
            </w:pPr>
            <w:r w:rsidRPr="001C3B54">
              <w:t xml:space="preserve"> Frymëmarrja qelizore: Glikoliza dhe cikli i </w:t>
            </w:r>
            <w:proofErr w:type="spellStart"/>
            <w:r w:rsidRPr="001C3B54">
              <w:t>Krebsit</w:t>
            </w:r>
            <w:proofErr w:type="spellEnd"/>
            <w:r w:rsidRPr="001C3B54">
              <w:t>.</w:t>
            </w:r>
          </w:p>
          <w:p w14:paraId="56AF6355" w14:textId="039195AC" w:rsidR="003B5201" w:rsidRPr="001C3B54" w:rsidRDefault="00BA4241" w:rsidP="00BA4241">
            <w:pPr>
              <w:pStyle w:val="ListParagraph"/>
              <w:numPr>
                <w:ilvl w:val="0"/>
                <w:numId w:val="6"/>
              </w:numPr>
              <w:spacing w:after="0" w:line="240" w:lineRule="exact"/>
              <w:jc w:val="both"/>
            </w:pPr>
            <w:r w:rsidRPr="001C3B54">
              <w:t xml:space="preserve"> Frymëmarrja qelizore: Fosforilimi oksidues në mitokondrie. </w:t>
            </w:r>
          </w:p>
        </w:tc>
      </w:tr>
      <w:tr w:rsidR="003B5201" w:rsidRPr="00BA1DE5" w14:paraId="4C9F7DCC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AA3" w14:textId="77777777" w:rsidR="003B5201" w:rsidRPr="00BA1DE5" w:rsidRDefault="003B5201" w:rsidP="003B520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2D19" w14:textId="14100954" w:rsidR="001C3B54" w:rsidRPr="001C3B54" w:rsidRDefault="00BA4241" w:rsidP="001C3B54">
            <w:pPr>
              <w:pStyle w:val="ListParagraph"/>
              <w:numPr>
                <w:ilvl w:val="0"/>
                <w:numId w:val="13"/>
              </w:numPr>
              <w:spacing w:after="0" w:line="240" w:lineRule="exact"/>
              <w:jc w:val="both"/>
              <w:rPr>
                <w:rFonts w:cs="Arial"/>
                <w:bCs/>
              </w:rPr>
            </w:pPr>
            <w:r w:rsidRPr="001C3B54">
              <w:rPr>
                <w:rFonts w:cs="Arial"/>
                <w:b/>
                <w:bCs/>
              </w:rPr>
              <w:t>Testi</w:t>
            </w:r>
            <w:r w:rsidR="00F31BFF">
              <w:rPr>
                <w:rFonts w:cs="Arial"/>
                <w:b/>
                <w:bCs/>
              </w:rPr>
              <w:t xml:space="preserve">mi </w:t>
            </w:r>
            <w:r w:rsidR="00DF42E1">
              <w:rPr>
                <w:rFonts w:cs="Arial"/>
                <w:b/>
                <w:bCs/>
              </w:rPr>
              <w:t>i parë</w:t>
            </w:r>
            <w:r w:rsidR="00DF42E1">
              <w:rPr>
                <w:rFonts w:cs="Arial"/>
                <w:bCs/>
              </w:rPr>
              <w:t>.</w:t>
            </w:r>
          </w:p>
          <w:p w14:paraId="40670E61" w14:textId="3EF4ED33" w:rsidR="003B5201" w:rsidRPr="001C3B54" w:rsidRDefault="00296EFB" w:rsidP="001C3B54">
            <w:pPr>
              <w:pStyle w:val="ListParagraph"/>
              <w:numPr>
                <w:ilvl w:val="0"/>
                <w:numId w:val="13"/>
              </w:numPr>
              <w:spacing w:after="0" w:line="240" w:lineRule="exact"/>
              <w:jc w:val="both"/>
              <w:rPr>
                <w:rFonts w:cs="Arial"/>
                <w:bCs/>
              </w:rPr>
            </w:pPr>
            <w:r w:rsidRPr="001C3B54">
              <w:rPr>
                <w:rFonts w:cs="Arial"/>
                <w:bCs/>
              </w:rPr>
              <w:t>Plastidet dhe Fotosinteza. Reaksionet e varura dhe te pavarura nga drita.</w:t>
            </w:r>
          </w:p>
        </w:tc>
      </w:tr>
      <w:tr w:rsidR="003B5201" w:rsidRPr="00BA1DE5" w14:paraId="7725F5C3" w14:textId="77777777" w:rsidTr="00296EF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DCB" w14:textId="77777777" w:rsidR="003B5201" w:rsidRPr="00BA1DE5" w:rsidRDefault="003B5201" w:rsidP="003B520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2D99" w14:textId="36194076" w:rsidR="00296EFB" w:rsidRPr="001C3B54" w:rsidRDefault="00296EFB" w:rsidP="00296EFB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rPr>
                <w:bCs/>
              </w:rPr>
            </w:pPr>
            <w:r w:rsidRPr="001C3B54">
              <w:rPr>
                <w:bCs/>
              </w:rPr>
              <w:t xml:space="preserve">Citoskeleti.  </w:t>
            </w:r>
          </w:p>
          <w:p w14:paraId="18AE70B1" w14:textId="0AF063F5" w:rsidR="003B5201" w:rsidRPr="001C3B54" w:rsidRDefault="00BA4241" w:rsidP="00296EFB">
            <w:pPr>
              <w:pStyle w:val="ListParagraph"/>
              <w:numPr>
                <w:ilvl w:val="0"/>
                <w:numId w:val="7"/>
              </w:numPr>
              <w:spacing w:after="0" w:line="240" w:lineRule="exact"/>
            </w:pPr>
            <w:r w:rsidRPr="001C3B54">
              <w:t>Indet dhe Kontaktet e qelizave.</w:t>
            </w:r>
          </w:p>
        </w:tc>
      </w:tr>
      <w:tr w:rsidR="003B5201" w:rsidRPr="00BA1DE5" w14:paraId="5B4B24AB" w14:textId="77777777" w:rsidTr="00296EF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447" w14:textId="77777777" w:rsidR="003B5201" w:rsidRPr="00BA1DE5" w:rsidRDefault="003B5201" w:rsidP="003B520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3465" w14:textId="15EE9057" w:rsidR="00296EFB" w:rsidRPr="001C3B54" w:rsidRDefault="00296EFB" w:rsidP="00296EFB">
            <w:pPr>
              <w:pStyle w:val="ListParagraph"/>
              <w:numPr>
                <w:ilvl w:val="0"/>
                <w:numId w:val="8"/>
              </w:numPr>
              <w:spacing w:after="0" w:line="240" w:lineRule="exact"/>
            </w:pPr>
            <w:r w:rsidRPr="001C3B54">
              <w:t>Cikli qelizor dhe ndarjet e qelizave. - Mitoza.</w:t>
            </w:r>
          </w:p>
          <w:p w14:paraId="1AAC33C7" w14:textId="7BA011F7" w:rsidR="003B5201" w:rsidRPr="001C3B54" w:rsidRDefault="00BA4241" w:rsidP="00BA4241">
            <w:pPr>
              <w:pStyle w:val="ListParagraph"/>
              <w:numPr>
                <w:ilvl w:val="0"/>
                <w:numId w:val="8"/>
              </w:numPr>
              <w:spacing w:after="0" w:line="240" w:lineRule="exact"/>
            </w:pPr>
            <w:r w:rsidRPr="001C3B54">
              <w:t>Mejoza dhe gametogjeneza.</w:t>
            </w:r>
          </w:p>
        </w:tc>
      </w:tr>
      <w:tr w:rsidR="003B5201" w:rsidRPr="00BA1DE5" w14:paraId="1F15542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9FB" w14:textId="3C5357FF" w:rsidR="003B5201" w:rsidRPr="00BA1DE5" w:rsidRDefault="003B5201" w:rsidP="003B520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36CA" w14:textId="3D71EBC0" w:rsidR="003B5201" w:rsidRPr="001C3B54" w:rsidRDefault="00296EFB" w:rsidP="00296EFB">
            <w:pPr>
              <w:pStyle w:val="ListParagraph"/>
              <w:numPr>
                <w:ilvl w:val="0"/>
                <w:numId w:val="9"/>
              </w:numPr>
              <w:spacing w:after="0" w:line="240" w:lineRule="exact"/>
              <w:rPr>
                <w:rFonts w:cs="Arial"/>
                <w:bCs/>
              </w:rPr>
            </w:pPr>
            <w:r w:rsidRPr="001C3B54">
              <w:rPr>
                <w:rFonts w:cs="Arial"/>
                <w:bCs/>
              </w:rPr>
              <w:t xml:space="preserve">Biologjia e shumimit: fekondimi dhe zhvillimi embrional i gjallesave. </w:t>
            </w:r>
          </w:p>
          <w:p w14:paraId="35E7F7AC" w14:textId="07DCD206" w:rsidR="00296EFB" w:rsidRPr="001C3B54" w:rsidRDefault="00296EFB" w:rsidP="00296EFB">
            <w:pPr>
              <w:pStyle w:val="ListParagraph"/>
              <w:numPr>
                <w:ilvl w:val="0"/>
                <w:numId w:val="9"/>
              </w:numPr>
              <w:spacing w:after="0" w:line="240" w:lineRule="exact"/>
              <w:rPr>
                <w:rFonts w:cs="Arial"/>
                <w:bCs/>
              </w:rPr>
            </w:pPr>
            <w:r w:rsidRPr="001C3B54">
              <w:rPr>
                <w:rFonts w:cs="Arial"/>
                <w:bCs/>
              </w:rPr>
              <w:t>Gjenetika shkenca mbi trashëgiminë dhe ndryshueshmërinë – Trashëgimia  Mendeliane dhe jo Mendeliane.</w:t>
            </w:r>
          </w:p>
        </w:tc>
      </w:tr>
      <w:tr w:rsidR="003B5201" w:rsidRPr="00BA1DE5" w14:paraId="0DBBC8C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D3E" w14:textId="77777777" w:rsidR="003B5201" w:rsidRPr="00BA1DE5" w:rsidRDefault="003B5201" w:rsidP="003B520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395D" w14:textId="77777777" w:rsidR="001C3B54" w:rsidRPr="001C3B54" w:rsidRDefault="001C3B54" w:rsidP="001C3B54">
            <w:pPr>
              <w:numPr>
                <w:ilvl w:val="0"/>
                <w:numId w:val="10"/>
              </w:numPr>
              <w:spacing w:after="0" w:line="240" w:lineRule="exact"/>
              <w:jc w:val="both"/>
              <w:rPr>
                <w:rFonts w:cs="Arial"/>
                <w:bCs/>
              </w:rPr>
            </w:pPr>
            <w:r w:rsidRPr="001C3B54">
              <w:rPr>
                <w:rFonts w:cs="Arial"/>
                <w:bCs/>
              </w:rPr>
              <w:t>Teoria kromozomike e trashëgimisë dhe përcaktimi i gjinisë. Trashëgimia  jashtëbërthamore.</w:t>
            </w:r>
          </w:p>
          <w:p w14:paraId="698AD289" w14:textId="3613F1D5" w:rsidR="003B5201" w:rsidRPr="001C3B54" w:rsidRDefault="001C3B54" w:rsidP="001C3B54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1C3B54">
              <w:rPr>
                <w:rFonts w:cs="Arial"/>
                <w:bCs/>
              </w:rPr>
              <w:t>2. Ndryshueshmëria gjenetike – Mutacionet.  Ndryshimet numerike dhe strukturore të kromozomeve.</w:t>
            </w:r>
          </w:p>
        </w:tc>
      </w:tr>
      <w:tr w:rsidR="003B5201" w:rsidRPr="00BA1DE5" w14:paraId="7D735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F08" w14:textId="77777777" w:rsidR="003B5201" w:rsidRPr="00BA1DE5" w:rsidRDefault="003B5201" w:rsidP="003B520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E2C8" w14:textId="77777777" w:rsidR="001C3B54" w:rsidRPr="001C3B54" w:rsidRDefault="001C3B54" w:rsidP="001C3B54">
            <w:pPr>
              <w:numPr>
                <w:ilvl w:val="0"/>
                <w:numId w:val="11"/>
              </w:numPr>
              <w:spacing w:after="0" w:line="240" w:lineRule="exact"/>
              <w:jc w:val="both"/>
              <w:rPr>
                <w:rFonts w:cs="Arial"/>
                <w:bCs/>
              </w:rPr>
            </w:pPr>
            <w:r w:rsidRPr="001C3B54">
              <w:rPr>
                <w:rFonts w:cs="Arial"/>
                <w:bCs/>
              </w:rPr>
              <w:t xml:space="preserve">Mutacionet </w:t>
            </w:r>
            <w:proofErr w:type="spellStart"/>
            <w:r w:rsidRPr="001C3B54">
              <w:rPr>
                <w:rFonts w:cs="Arial"/>
                <w:bCs/>
              </w:rPr>
              <w:t>gjenike</w:t>
            </w:r>
            <w:proofErr w:type="spellEnd"/>
            <w:r w:rsidRPr="001C3B54">
              <w:rPr>
                <w:rFonts w:cs="Arial"/>
                <w:bCs/>
              </w:rPr>
              <w:t xml:space="preserve"> – sëmundjet </w:t>
            </w:r>
            <w:proofErr w:type="spellStart"/>
            <w:r w:rsidRPr="001C3B54">
              <w:rPr>
                <w:rFonts w:cs="Arial"/>
                <w:bCs/>
              </w:rPr>
              <w:t>monogjenike</w:t>
            </w:r>
            <w:proofErr w:type="spellEnd"/>
            <w:r w:rsidRPr="001C3B54">
              <w:rPr>
                <w:rFonts w:cs="Arial"/>
                <w:bCs/>
              </w:rPr>
              <w:t xml:space="preserve"> </w:t>
            </w:r>
            <w:proofErr w:type="spellStart"/>
            <w:r w:rsidRPr="001C3B54">
              <w:rPr>
                <w:rFonts w:cs="Arial"/>
                <w:bCs/>
              </w:rPr>
              <w:t>autozomale</w:t>
            </w:r>
            <w:proofErr w:type="spellEnd"/>
            <w:r w:rsidRPr="001C3B54">
              <w:rPr>
                <w:rFonts w:cs="Arial"/>
                <w:bCs/>
              </w:rPr>
              <w:t xml:space="preserve"> dhe ato te lidhura per kromozomet e gjinisë.</w:t>
            </w:r>
          </w:p>
          <w:p w14:paraId="52435DD3" w14:textId="0C65F617" w:rsidR="003B5201" w:rsidRPr="001C3B54" w:rsidRDefault="001C3B54" w:rsidP="001C3B54">
            <w:pPr>
              <w:numPr>
                <w:ilvl w:val="0"/>
                <w:numId w:val="11"/>
              </w:numPr>
              <w:spacing w:after="0" w:line="240" w:lineRule="exact"/>
              <w:jc w:val="both"/>
              <w:rPr>
                <w:rFonts w:cs="Arial"/>
                <w:bCs/>
              </w:rPr>
            </w:pPr>
            <w:r w:rsidRPr="001C3B54">
              <w:rPr>
                <w:rFonts w:cs="Arial"/>
                <w:bCs/>
              </w:rPr>
              <w:t>Bioteknologjia -  teknologjia e ADN-së rikombinante</w:t>
            </w:r>
          </w:p>
        </w:tc>
      </w:tr>
      <w:tr w:rsidR="003B5201" w:rsidRPr="00BA1DE5" w14:paraId="03C7E6B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F56" w14:textId="77777777" w:rsidR="003B5201" w:rsidRPr="00BA1DE5" w:rsidRDefault="003B5201" w:rsidP="003B520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FF13" w14:textId="77777777" w:rsidR="001C3B54" w:rsidRPr="001C3B54" w:rsidRDefault="001C3B54" w:rsidP="001C3B54">
            <w:pPr>
              <w:numPr>
                <w:ilvl w:val="0"/>
                <w:numId w:val="12"/>
              </w:numPr>
              <w:spacing w:after="0" w:line="240" w:lineRule="exact"/>
            </w:pPr>
            <w:r w:rsidRPr="001C3B54">
              <w:t>Biologjia e tumoreve (kanceri).</w:t>
            </w:r>
          </w:p>
          <w:p w14:paraId="0618E2F8" w14:textId="0F5E7750" w:rsidR="003B5201" w:rsidRPr="001C3B54" w:rsidRDefault="001C3B54" w:rsidP="001C3B54">
            <w:pPr>
              <w:numPr>
                <w:ilvl w:val="0"/>
                <w:numId w:val="12"/>
              </w:numPr>
              <w:spacing w:after="0" w:line="240" w:lineRule="exact"/>
            </w:pPr>
            <w:r w:rsidRPr="001C3B54">
              <w:t>Organizmat dhe mjedisi. Problemet e ndotjes mjedisore.</w:t>
            </w:r>
          </w:p>
        </w:tc>
      </w:tr>
      <w:tr w:rsidR="003B5201" w:rsidRPr="00BA1DE5" w14:paraId="21C2A3D5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AD0" w14:textId="77777777" w:rsidR="003B5201" w:rsidRPr="00BA1DE5" w:rsidRDefault="003B5201" w:rsidP="003B520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9D1A" w14:textId="4C1132E7" w:rsidR="001C3B54" w:rsidRPr="001C3B54" w:rsidRDefault="001C3B54" w:rsidP="001C3B54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1C3B54">
              <w:rPr>
                <w:bCs/>
                <w:lang w:eastAsia="mk-MK"/>
              </w:rPr>
              <w:t xml:space="preserve">1. </w:t>
            </w:r>
            <w:r w:rsidRPr="001C3B54">
              <w:rPr>
                <w:b/>
                <w:bCs/>
                <w:lang w:eastAsia="mk-MK"/>
              </w:rPr>
              <w:t>Testi</w:t>
            </w:r>
            <w:r w:rsidR="00F31BFF">
              <w:rPr>
                <w:b/>
                <w:bCs/>
                <w:lang w:eastAsia="mk-MK"/>
              </w:rPr>
              <w:t>mi</w:t>
            </w:r>
            <w:r w:rsidRPr="001C3B54">
              <w:rPr>
                <w:b/>
                <w:bCs/>
                <w:lang w:eastAsia="mk-MK"/>
              </w:rPr>
              <w:t xml:space="preserve"> i dytë</w:t>
            </w:r>
            <w:r w:rsidR="00DF42E1">
              <w:rPr>
                <w:bCs/>
                <w:lang w:eastAsia="mk-MK"/>
              </w:rPr>
              <w:t>.</w:t>
            </w:r>
            <w:r w:rsidRPr="001C3B54">
              <w:rPr>
                <w:b/>
                <w:bCs/>
                <w:lang w:eastAsia="mk-MK"/>
              </w:rPr>
              <w:t xml:space="preserve"> </w:t>
            </w:r>
          </w:p>
          <w:p w14:paraId="13A7A71C" w14:textId="2A644604" w:rsidR="003B5201" w:rsidRPr="001C3B54" w:rsidRDefault="001C3B54" w:rsidP="001C3B54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1C3B54">
              <w:rPr>
                <w:bCs/>
                <w:lang w:eastAsia="mk-MK"/>
              </w:rPr>
              <w:t>2.  Diskutim përmbledhës mbi lëndën dhe provimin final.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22181C" w:rsidRPr="00BA1DE5" w14:paraId="522EAB56" w14:textId="77777777" w:rsidTr="00FF20B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CC87B4B" w14:textId="77777777" w:rsidR="0022181C" w:rsidRPr="00BA1DE5" w:rsidRDefault="0022181C" w:rsidP="00FF20B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22181C" w:rsidRPr="00BA1DE5" w14:paraId="0C80033D" w14:textId="77777777" w:rsidTr="00FF20B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A72E" w14:textId="77777777" w:rsidR="0022181C" w:rsidRPr="00BA1DE5" w:rsidRDefault="0022181C" w:rsidP="00FF20B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2E8E71A5" w14:textId="77777777" w:rsidR="0022181C" w:rsidRPr="00BA1DE5" w:rsidRDefault="0022181C" w:rsidP="00FF20B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29AA89EE" w14:textId="77777777" w:rsidR="0022181C" w:rsidRPr="00BA1DE5" w:rsidRDefault="0022181C" w:rsidP="00FF20B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0E7A31C7" w14:textId="77777777" w:rsidR="0022181C" w:rsidRPr="00BA1DE5" w:rsidRDefault="0022181C" w:rsidP="00FF20B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</w:t>
            </w:r>
            <w:proofErr w:type="spellStart"/>
            <w:r w:rsidRPr="00BA1DE5">
              <w:rPr>
                <w:rFonts w:cstheme="minorHAnsi"/>
                <w:i/>
              </w:rPr>
              <w:t>iPod</w:t>
            </w:r>
            <w:proofErr w:type="spellEnd"/>
            <w:r w:rsidRPr="00BA1DE5">
              <w:rPr>
                <w:rFonts w:cstheme="minorHAnsi"/>
                <w:i/>
              </w:rPr>
              <w:t xml:space="preserve">-ët) duhet të fikën (apo të kurdisen në vibrim) dhe të mos ekspozohen gjatë orëve të mësimit. </w:t>
            </w:r>
          </w:p>
          <w:p w14:paraId="6B0B11A9" w14:textId="1EC11728" w:rsidR="0022181C" w:rsidRPr="00BA1DE5" w:rsidRDefault="0022181C" w:rsidP="00FF20B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proofErr w:type="spellStart"/>
            <w:r w:rsidRPr="00BA1DE5">
              <w:rPr>
                <w:rFonts w:cstheme="minorHAnsi"/>
                <w:i/>
              </w:rPr>
              <w:lastRenderedPageBreak/>
              <w:t>Laptopët</w:t>
            </w:r>
            <w:proofErr w:type="spellEnd"/>
            <w:r w:rsidRPr="00BA1DE5">
              <w:rPr>
                <w:rFonts w:cstheme="minorHAnsi"/>
                <w:i/>
              </w:rPr>
              <w:t xml:space="preserve"> dhe kompjuterët tabletë lejohen të përdorën vetëm në heshtje; aktivitetet tjera siç janë kontrollimi i e-</w:t>
            </w:r>
            <w:proofErr w:type="spellStart"/>
            <w:r w:rsidRPr="00BA1DE5">
              <w:rPr>
                <w:rFonts w:cstheme="minorHAnsi"/>
                <w:i/>
              </w:rPr>
              <w:t>mailit</w:t>
            </w:r>
            <w:proofErr w:type="spellEnd"/>
            <w:r w:rsidRPr="00BA1DE5">
              <w:rPr>
                <w:rFonts w:cstheme="minorHAnsi"/>
                <w:i/>
              </w:rPr>
              <w:t xml:space="preserve"> personal apo shfletimi i ueb-faqeve në internet janë të ndaluara. </w:t>
            </w:r>
          </w:p>
          <w:p w14:paraId="22B17270" w14:textId="77777777" w:rsidR="0022181C" w:rsidRPr="00BA1DE5" w:rsidRDefault="0022181C" w:rsidP="00FF20B0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66C5A89F" w14:textId="23B7282F" w:rsidR="006E60EB" w:rsidRPr="00BA1DE5" w:rsidRDefault="00317968" w:rsidP="00317968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lastRenderedPageBreak/>
        <w:t xml:space="preserve">Shënim | Nëse </w:t>
      </w:r>
      <w:r w:rsidR="003B5201">
        <w:rPr>
          <w:rFonts w:ascii="Calibri" w:hAnsi="Calibri"/>
          <w:b/>
        </w:rPr>
        <w:t>studenti nuk ndjek të paktën 75</w:t>
      </w:r>
      <w:r w:rsidRPr="00BA1DE5">
        <w:rPr>
          <w:rFonts w:ascii="Calibri" w:hAnsi="Calibri"/>
          <w:b/>
        </w:rPr>
        <w:t>%</w:t>
      </w:r>
      <w:r w:rsidR="003B5201">
        <w:rPr>
          <w:rFonts w:ascii="Calibri" w:hAnsi="Calibri"/>
          <w:b/>
        </w:rPr>
        <w:t xml:space="preserve"> të ligjëratave dhe </w:t>
      </w:r>
      <w:r w:rsidR="001C3B54">
        <w:rPr>
          <w:rFonts w:ascii="Calibri" w:hAnsi="Calibri"/>
          <w:b/>
        </w:rPr>
        <w:t>ushtrimeve</w:t>
      </w:r>
      <w:r w:rsidR="00B048D3">
        <w:rPr>
          <w:rFonts w:ascii="Calibri" w:hAnsi="Calibri"/>
          <w:b/>
        </w:rPr>
        <w:t xml:space="preserve"> laboratorike</w:t>
      </w:r>
      <w:r w:rsidRPr="00BA1DE5">
        <w:rPr>
          <w:rFonts w:ascii="Calibri" w:hAnsi="Calibri"/>
          <w:b/>
        </w:rPr>
        <w:t>, atëherë ai/ajo do ta humb të drejtën që t’i nënshtrohet provimit final. Vlerësimi bëhet nga 0-100 %.</w:t>
      </w:r>
      <w:r w:rsidR="001C3B54">
        <w:rPr>
          <w:rFonts w:ascii="Calibri" w:hAnsi="Calibri"/>
          <w:b/>
        </w:rPr>
        <w:t xml:space="preserve">  </w:t>
      </w:r>
    </w:p>
    <w:sectPr w:rsidR="006E60EB" w:rsidRPr="00BA1DE5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5CA7"/>
    <w:multiLevelType w:val="hybridMultilevel"/>
    <w:tmpl w:val="7C94D1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C7C1B"/>
    <w:multiLevelType w:val="hybridMultilevel"/>
    <w:tmpl w:val="B76635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87233"/>
    <w:multiLevelType w:val="hybridMultilevel"/>
    <w:tmpl w:val="2C2AC9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8113B2"/>
    <w:multiLevelType w:val="hybridMultilevel"/>
    <w:tmpl w:val="979CC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212C06"/>
    <w:multiLevelType w:val="hybridMultilevel"/>
    <w:tmpl w:val="6C56BA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86ADA"/>
    <w:multiLevelType w:val="hybridMultilevel"/>
    <w:tmpl w:val="2C2AC9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F710E6"/>
    <w:multiLevelType w:val="hybridMultilevel"/>
    <w:tmpl w:val="CF9AD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E362BB"/>
    <w:multiLevelType w:val="hybridMultilevel"/>
    <w:tmpl w:val="A7781CC2"/>
    <w:lvl w:ilvl="0" w:tplc="7D2A35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373449"/>
    <w:multiLevelType w:val="hybridMultilevel"/>
    <w:tmpl w:val="090212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201B30"/>
    <w:multiLevelType w:val="hybridMultilevel"/>
    <w:tmpl w:val="5BD0B834"/>
    <w:lvl w:ilvl="0" w:tplc="E6C496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4E384F"/>
    <w:multiLevelType w:val="hybridMultilevel"/>
    <w:tmpl w:val="7E5632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9D04E1"/>
    <w:multiLevelType w:val="hybridMultilevel"/>
    <w:tmpl w:val="982A3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A07FB"/>
    <w:multiLevelType w:val="hybridMultilevel"/>
    <w:tmpl w:val="205CD2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616835"/>
    <w:multiLevelType w:val="hybridMultilevel"/>
    <w:tmpl w:val="FCE238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A808F0"/>
    <w:multiLevelType w:val="hybridMultilevel"/>
    <w:tmpl w:val="842C36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F0607E"/>
    <w:multiLevelType w:val="hybridMultilevel"/>
    <w:tmpl w:val="D6F04C9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5647C8"/>
    <w:multiLevelType w:val="hybridMultilevel"/>
    <w:tmpl w:val="436625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822285">
    <w:abstractNumId w:val="9"/>
  </w:num>
  <w:num w:numId="2" w16cid:durableId="719596323">
    <w:abstractNumId w:val="7"/>
  </w:num>
  <w:num w:numId="3" w16cid:durableId="397823986">
    <w:abstractNumId w:val="1"/>
  </w:num>
  <w:num w:numId="4" w16cid:durableId="476579674">
    <w:abstractNumId w:val="6"/>
  </w:num>
  <w:num w:numId="5" w16cid:durableId="1187061056">
    <w:abstractNumId w:val="12"/>
  </w:num>
  <w:num w:numId="6" w16cid:durableId="903223357">
    <w:abstractNumId w:val="8"/>
  </w:num>
  <w:num w:numId="7" w16cid:durableId="891426507">
    <w:abstractNumId w:val="0"/>
  </w:num>
  <w:num w:numId="8" w16cid:durableId="53355565">
    <w:abstractNumId w:val="13"/>
  </w:num>
  <w:num w:numId="9" w16cid:durableId="2025011516">
    <w:abstractNumId w:val="14"/>
  </w:num>
  <w:num w:numId="10" w16cid:durableId="1496535933">
    <w:abstractNumId w:val="15"/>
  </w:num>
  <w:num w:numId="11" w16cid:durableId="1782610036">
    <w:abstractNumId w:val="2"/>
  </w:num>
  <w:num w:numId="12" w16cid:durableId="137455171">
    <w:abstractNumId w:val="5"/>
  </w:num>
  <w:num w:numId="13" w16cid:durableId="1542129715">
    <w:abstractNumId w:val="3"/>
  </w:num>
  <w:num w:numId="14" w16cid:durableId="1946039637">
    <w:abstractNumId w:val="16"/>
  </w:num>
  <w:num w:numId="15" w16cid:durableId="842859695">
    <w:abstractNumId w:val="10"/>
  </w:num>
  <w:num w:numId="16" w16cid:durableId="949583342">
    <w:abstractNumId w:val="11"/>
  </w:num>
  <w:num w:numId="17" w16cid:durableId="1681349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68"/>
    <w:rsid w:val="000212CA"/>
    <w:rsid w:val="00086213"/>
    <w:rsid w:val="001850A2"/>
    <w:rsid w:val="00192E1B"/>
    <w:rsid w:val="001A79C5"/>
    <w:rsid w:val="001C3B54"/>
    <w:rsid w:val="0022181C"/>
    <w:rsid w:val="00296EFB"/>
    <w:rsid w:val="002D2710"/>
    <w:rsid w:val="00317968"/>
    <w:rsid w:val="00345888"/>
    <w:rsid w:val="00347452"/>
    <w:rsid w:val="00395EC0"/>
    <w:rsid w:val="003A2015"/>
    <w:rsid w:val="003B5201"/>
    <w:rsid w:val="003D29DE"/>
    <w:rsid w:val="00457EF5"/>
    <w:rsid w:val="004607F6"/>
    <w:rsid w:val="005000DD"/>
    <w:rsid w:val="00557CD1"/>
    <w:rsid w:val="0057392A"/>
    <w:rsid w:val="005C4FE9"/>
    <w:rsid w:val="005D5B8E"/>
    <w:rsid w:val="00620735"/>
    <w:rsid w:val="006E60EB"/>
    <w:rsid w:val="007255D7"/>
    <w:rsid w:val="00731D5E"/>
    <w:rsid w:val="007F1FEE"/>
    <w:rsid w:val="00846B69"/>
    <w:rsid w:val="009752D3"/>
    <w:rsid w:val="009B20C8"/>
    <w:rsid w:val="00A86051"/>
    <w:rsid w:val="00A906F2"/>
    <w:rsid w:val="00AC686D"/>
    <w:rsid w:val="00B048D3"/>
    <w:rsid w:val="00B06025"/>
    <w:rsid w:val="00B33795"/>
    <w:rsid w:val="00BA4241"/>
    <w:rsid w:val="00C45DA7"/>
    <w:rsid w:val="00C92DED"/>
    <w:rsid w:val="00CB59EF"/>
    <w:rsid w:val="00CF2178"/>
    <w:rsid w:val="00DD18CB"/>
    <w:rsid w:val="00DD7C5B"/>
    <w:rsid w:val="00DF42E1"/>
    <w:rsid w:val="00E17005"/>
    <w:rsid w:val="00E21EC7"/>
    <w:rsid w:val="00E37A37"/>
    <w:rsid w:val="00E473A1"/>
    <w:rsid w:val="00EC68DC"/>
    <w:rsid w:val="00F31BFF"/>
    <w:rsid w:val="00FA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2AD6"/>
  <w15:docId w15:val="{85CA11A6-A550-43B6-9220-653C204C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link w:val="NoSpacingChar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Hyperlink">
    <w:name w:val="Hyperlink"/>
    <w:basedOn w:val="DefaultParagraphFont"/>
    <w:uiPriority w:val="99"/>
    <w:unhideWhenUsed/>
    <w:rsid w:val="009752D3"/>
    <w:rPr>
      <w:color w:val="0000FF" w:themeColor="hyperlink"/>
      <w:u w:val="single"/>
    </w:rPr>
  </w:style>
  <w:style w:type="character" w:customStyle="1" w:styleId="NoSpacingChar">
    <w:name w:val="No Spacing Char"/>
    <w:link w:val="NoSpacing"/>
    <w:rsid w:val="003B52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A4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4241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madan.sopi@uni-pr.edu" TargetMode="External"/><Relationship Id="rId5" Type="http://schemas.openxmlformats.org/officeDocument/2006/relationships/hyperlink" Target="mailto:mentor.sopjan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Ramadan Sopi</cp:lastModifiedBy>
  <cp:revision>6</cp:revision>
  <dcterms:created xsi:type="dcterms:W3CDTF">2021-02-11T05:28:00Z</dcterms:created>
  <dcterms:modified xsi:type="dcterms:W3CDTF">2024-12-03T09:59:00Z</dcterms:modified>
</cp:coreProperties>
</file>