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35B97" w14:textId="2D5B7C39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14:paraId="195D7EE8" w14:textId="6CD6EFA3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E37A37" w:rsidRPr="00E37A37">
        <w:rPr>
          <w:rFonts w:ascii="Calibri" w:hAnsi="Calibri"/>
          <w:b/>
          <w:sz w:val="28"/>
          <w:szCs w:val="28"/>
        </w:rPr>
        <w:t xml:space="preserve">BIOLOGJI </w:t>
      </w:r>
      <w:r w:rsidR="006E2864">
        <w:rPr>
          <w:rFonts w:ascii="Calibri" w:hAnsi="Calibri"/>
          <w:b/>
          <w:sz w:val="28"/>
          <w:szCs w:val="28"/>
        </w:rPr>
        <w:t>MOLEKULARE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9752D3" w:rsidRPr="00BA1DE5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70B" w14:textId="1FB90487" w:rsidR="00E37A37" w:rsidRDefault="009752D3" w:rsidP="006C06F1">
            <w:pPr>
              <w:pStyle w:val="NoSpacing"/>
              <w:rPr>
                <w:rFonts w:ascii="Calibri" w:hAnsi="Calibri"/>
                <w:lang w:val="sq-AL"/>
              </w:rPr>
            </w:pPr>
            <w:r w:rsidRPr="0067516D">
              <w:rPr>
                <w:rFonts w:ascii="Calibri" w:hAnsi="Calibri"/>
                <w:lang w:val="sq-AL"/>
              </w:rPr>
              <w:t>Fakulteti i Mjekësisë</w:t>
            </w:r>
            <w:r w:rsidR="00E37A37">
              <w:rPr>
                <w:rFonts w:ascii="Calibri" w:hAnsi="Calibri"/>
                <w:lang w:val="sq-AL"/>
              </w:rPr>
              <w:t>.</w:t>
            </w:r>
          </w:p>
          <w:p w14:paraId="7CDF31E1" w14:textId="328AB658" w:rsidR="009752D3" w:rsidRPr="00BA1DE5" w:rsidRDefault="00E37A3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 xml:space="preserve">Drejtimi: </w:t>
            </w:r>
            <w:r w:rsidR="003B2F62">
              <w:rPr>
                <w:rFonts w:ascii="Calibri" w:hAnsi="Calibri"/>
                <w:lang w:val="sq-AL"/>
              </w:rPr>
              <w:t>Farmaci</w:t>
            </w:r>
          </w:p>
        </w:tc>
      </w:tr>
      <w:tr w:rsidR="009752D3" w:rsidRPr="00BA1DE5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5A6B036B" w:rsidR="009752D3" w:rsidRPr="00BA1DE5" w:rsidRDefault="007F1FEE" w:rsidP="00E21E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Biologji </w:t>
            </w:r>
            <w:r w:rsidR="009826DF">
              <w:rPr>
                <w:rFonts w:ascii="Calibri" w:hAnsi="Calibri"/>
                <w:b/>
                <w:lang w:val="sq-AL"/>
              </w:rPr>
              <w:t>molekulare</w:t>
            </w:r>
            <w:r>
              <w:rPr>
                <w:rFonts w:ascii="Calibri" w:hAnsi="Calibri"/>
                <w:b/>
                <w:lang w:val="sq-AL"/>
              </w:rPr>
              <w:t xml:space="preserve"> </w:t>
            </w:r>
          </w:p>
        </w:tc>
      </w:tr>
      <w:tr w:rsidR="009752D3" w:rsidRPr="00BA1DE5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6331D8F3" w:rsidR="009752D3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>Studime themelore të integruara/BA</w:t>
            </w:r>
          </w:p>
        </w:tc>
      </w:tr>
      <w:tr w:rsidR="00317968" w:rsidRPr="00BA1DE5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18C2E70F" w:rsidR="00317968" w:rsidRPr="00BA1DE5" w:rsidRDefault="006E2864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9752D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18A784E4" w:rsidR="00317968" w:rsidRPr="00BA1DE5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proofErr w:type="spellEnd"/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| Semestri i I</w:t>
            </w:r>
            <w:r w:rsidR="006E286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6E286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317968" w:rsidRPr="00BA1DE5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43D8A6C6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1+0 (L+S)</w:t>
            </w:r>
          </w:p>
        </w:tc>
      </w:tr>
      <w:tr w:rsidR="00317968" w:rsidRPr="00BA1DE5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5D6742B1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3F7AE841" w:rsidR="00317968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Amfiteatër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|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366C2A85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7F1FEE">
              <w:rPr>
                <w:rFonts w:ascii="Calibri" w:hAnsi="Calibri"/>
                <w:b/>
                <w:szCs w:val="28"/>
                <w:lang w:val="sq-AL"/>
              </w:rPr>
              <w:t>t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4EEAF245" w:rsidR="00317968" w:rsidRPr="00BA1DE5" w:rsidRDefault="007F1FEE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proofErr w:type="spellStart"/>
            <w:r w:rsidR="000B212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</w:t>
            </w:r>
            <w:r w:rsidR="00BD71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 w:rsidR="000B212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.Dr.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Ramadan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Sopi </w:t>
            </w:r>
            <w:r w:rsidR="002218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58775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dhe Prof. </w:t>
            </w:r>
            <w:proofErr w:type="spellStart"/>
            <w:r w:rsidR="000B212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</w:t>
            </w:r>
            <w:r w:rsidR="00BD71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 w:rsidR="000B212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.Dr.</w:t>
            </w:r>
            <w:r w:rsidR="0058775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Mentor</w:t>
            </w:r>
            <w:proofErr w:type="spellEnd"/>
            <w:r w:rsidR="0058775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58775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Sopjani</w:t>
            </w:r>
            <w:proofErr w:type="spellEnd"/>
          </w:p>
        </w:tc>
      </w:tr>
      <w:tr w:rsidR="00317968" w:rsidRPr="00BA1DE5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3E790D4C" w:rsidR="00317968" w:rsidRPr="00BA1DE5" w:rsidRDefault="00587757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t xml:space="preserve"> </w:t>
            </w:r>
            <w:hyperlink r:id="rId5" w:history="1">
              <w:r w:rsidRPr="00464EA6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ramadan.sopi@uni-pr.edu</w:t>
              </w:r>
            </w:hyperlink>
            <w:r>
              <w:t xml:space="preserve"> ; </w:t>
            </w:r>
            <w:hyperlink r:id="rId6" w:history="1">
              <w:r w:rsidR="009752D3" w:rsidRPr="009752D3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mentor.sopjani@uni-pr.edu</w:t>
              </w:r>
            </w:hyperlink>
            <w:r w:rsidR="0022181C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20608829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07C7E461" w:rsidR="00317968" w:rsidRPr="00A86051" w:rsidRDefault="006E2864" w:rsidP="007F1FEE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Kjo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lendë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përshkruan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proceset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ekspresionit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organizimit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prokariotet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eukariotet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tutje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këtu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përshkruhen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menyrat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izolimit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manipulimit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klonimi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ane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teknologjise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se AND-se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rekombinante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Përveç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kësaj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kjo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lendë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përfshin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bioteknologjinë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molekulare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aplikimet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saj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mjekësi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posaqërisht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terapinë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gjenike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klonimin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riprodhues</w:t>
            </w:r>
            <w:proofErr w:type="spellEnd"/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terapeutik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317968" w:rsidRPr="00BA1DE5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2D9FD8B6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3775" w14:textId="699A1B62" w:rsidR="006E2864" w:rsidRPr="004675C5" w:rsidRDefault="006E2864" w:rsidP="006E2864">
            <w:pPr>
              <w:pStyle w:val="NoSpacing"/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njoftoh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4675C5">
              <w:rPr>
                <w:rFonts w:ascii="Calibri" w:hAnsi="Calibri" w:cs="Arial"/>
                <w:sz w:val="22"/>
                <w:szCs w:val="22"/>
              </w:rPr>
              <w:t>n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studentët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organizimin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prokariotet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eukariotet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32305B2C" w14:textId="2BF1A0A0" w:rsidR="006E2864" w:rsidRDefault="006E2864" w:rsidP="006E2864">
            <w:pPr>
              <w:pStyle w:val="NoSpacing"/>
              <w:numPr>
                <w:ilvl w:val="0"/>
                <w:numId w:val="18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sqaroj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menyren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izolimit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enzimave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nevojshme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manipulim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gjeneve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klonimit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gjeneve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4B7C6100" w14:textId="46FF1ADC" w:rsidR="00317968" w:rsidRPr="00A86051" w:rsidRDefault="006E2864" w:rsidP="006E2864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njihen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studentët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 w:cs="Arial"/>
              </w:rPr>
              <w:t>mundësitë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r w:rsidRPr="004675C5">
              <w:rPr>
                <w:rFonts w:ascii="Calibri" w:hAnsi="Calibri" w:cs="Arial"/>
                <w:sz w:val="22"/>
                <w:szCs w:val="22"/>
              </w:rPr>
              <w:t xml:space="preserve">e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aplikimit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biologjisë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molekulare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qëllime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diagnostikimit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terapive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</w:t>
            </w:r>
            <w:r w:rsidRPr="004675C5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sëmundje</w:t>
            </w:r>
            <w:r>
              <w:rPr>
                <w:rFonts w:ascii="Calibri" w:hAnsi="Calibri" w:cs="Arial"/>
                <w:sz w:val="22"/>
                <w:szCs w:val="22"/>
              </w:rPr>
              <w:t>t</w:t>
            </w:r>
            <w:proofErr w:type="spellEnd"/>
            <w:r w:rsidRPr="004675C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4675C5">
              <w:rPr>
                <w:rFonts w:ascii="Calibri" w:hAnsi="Calibri" w:cs="Arial"/>
                <w:sz w:val="22"/>
                <w:szCs w:val="22"/>
              </w:rPr>
              <w:t>trashëguese</w:t>
            </w:r>
            <w:proofErr w:type="spellEnd"/>
            <w:r w:rsidR="003B2F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B2F62">
              <w:rPr>
                <w:rFonts w:ascii="Calibri" w:hAnsi="Calibri" w:cs="Arial"/>
                <w:sz w:val="22"/>
                <w:szCs w:val="22"/>
              </w:rPr>
              <w:t>si</w:t>
            </w:r>
            <w:proofErr w:type="spellEnd"/>
            <w:r w:rsidR="003B2F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B2F62">
              <w:rPr>
                <w:rFonts w:ascii="Calibri" w:hAnsi="Calibri" w:cs="Arial"/>
                <w:sz w:val="22"/>
                <w:szCs w:val="22"/>
              </w:rPr>
              <w:t>dhe</w:t>
            </w:r>
            <w:proofErr w:type="spellEnd"/>
            <w:r w:rsidR="003B2F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B2F62">
              <w:rPr>
                <w:rFonts w:ascii="Calibri" w:hAnsi="Calibri" w:cs="Arial"/>
                <w:sz w:val="22"/>
                <w:szCs w:val="22"/>
              </w:rPr>
              <w:t>sintezes</w:t>
            </w:r>
            <w:proofErr w:type="spellEnd"/>
            <w:r w:rsidR="003B2F62">
              <w:rPr>
                <w:rFonts w:ascii="Calibri" w:hAnsi="Calibri" w:cs="Arial"/>
                <w:sz w:val="22"/>
                <w:szCs w:val="22"/>
              </w:rPr>
              <w:t xml:space="preserve"> se </w:t>
            </w:r>
            <w:proofErr w:type="spellStart"/>
            <w:r w:rsidR="003B2F62">
              <w:rPr>
                <w:rFonts w:ascii="Calibri" w:hAnsi="Calibri" w:cs="Arial"/>
                <w:sz w:val="22"/>
                <w:szCs w:val="22"/>
              </w:rPr>
              <w:t>produketeve</w:t>
            </w:r>
            <w:proofErr w:type="spellEnd"/>
            <w:r w:rsidR="003B2F6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B2F62">
              <w:rPr>
                <w:rFonts w:ascii="Calibri" w:hAnsi="Calibri" w:cs="Arial"/>
                <w:sz w:val="22"/>
                <w:szCs w:val="22"/>
              </w:rPr>
              <w:t>bioteknologjike</w:t>
            </w:r>
            <w:proofErr w:type="spellEnd"/>
            <w:r w:rsidR="003B2F6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  <w:tr w:rsidR="00317968" w:rsidRPr="00BA1DE5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5D93302" w14:textId="6CB2B040" w:rsidR="006E2864" w:rsidRPr="004675C5" w:rsidRDefault="006E2864" w:rsidP="006E2864">
            <w:pPr>
              <w:jc w:val="both"/>
              <w:rPr>
                <w:rFonts w:ascii="Calibri" w:hAnsi="Calibri" w:cs="Arial"/>
              </w:rPr>
            </w:pPr>
            <w:r w:rsidRPr="004675C5">
              <w:rPr>
                <w:rFonts w:ascii="Calibri" w:hAnsi="Calibri" w:cs="Arial"/>
              </w:rPr>
              <w:t>Pas përfundimit të kë</w:t>
            </w:r>
            <w:r>
              <w:rPr>
                <w:rFonts w:ascii="Calibri" w:hAnsi="Calibri" w:cs="Arial"/>
              </w:rPr>
              <w:t xml:space="preserve">saj </w:t>
            </w:r>
            <w:r w:rsidRPr="004675C5">
              <w:rPr>
                <w:rFonts w:ascii="Calibri" w:hAnsi="Calibri" w:cs="Arial"/>
              </w:rPr>
              <w:t>lënde studentë</w:t>
            </w:r>
            <w:r>
              <w:rPr>
                <w:rFonts w:ascii="Calibri" w:hAnsi="Calibri" w:cs="Arial"/>
              </w:rPr>
              <w:t>t</w:t>
            </w:r>
            <w:r w:rsidRPr="004675C5">
              <w:rPr>
                <w:rFonts w:ascii="Calibri" w:hAnsi="Calibri" w:cs="Arial"/>
              </w:rPr>
              <w:t xml:space="preserve"> do të jetë në gjendje </w:t>
            </w:r>
            <w:r>
              <w:rPr>
                <w:rFonts w:ascii="Calibri" w:hAnsi="Calibri" w:cs="Arial"/>
              </w:rPr>
              <w:t>t</w:t>
            </w:r>
            <w:r w:rsidRPr="004675C5">
              <w:rPr>
                <w:rFonts w:ascii="Calibri" w:hAnsi="Calibri" w:cs="Arial"/>
              </w:rPr>
              <w:t>ë :</w:t>
            </w:r>
          </w:p>
          <w:p w14:paraId="188688EE" w14:textId="651DC9D0" w:rsidR="006E2864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Njohin</w:t>
            </w:r>
            <w:r w:rsidRPr="008919CF">
              <w:rPr>
                <w:rFonts w:ascii="Calibri" w:hAnsi="Calibri" w:cs="Arial"/>
              </w:rPr>
              <w:t xml:space="preserve"> organiz</w:t>
            </w:r>
            <w:r>
              <w:rPr>
                <w:rFonts w:ascii="Calibri" w:hAnsi="Calibri" w:cs="Arial"/>
              </w:rPr>
              <w:t>i</w:t>
            </w:r>
            <w:r w:rsidRPr="008919CF">
              <w:rPr>
                <w:rFonts w:ascii="Calibri" w:hAnsi="Calibri" w:cs="Arial"/>
              </w:rPr>
              <w:t xml:space="preserve">min e gjeneve ne </w:t>
            </w:r>
            <w:proofErr w:type="spellStart"/>
            <w:r w:rsidRPr="008919CF">
              <w:rPr>
                <w:rFonts w:ascii="Calibri" w:hAnsi="Calibri" w:cs="Arial"/>
              </w:rPr>
              <w:t>gjenomin</w:t>
            </w:r>
            <w:proofErr w:type="spellEnd"/>
            <w:r w:rsidRPr="008919CF">
              <w:rPr>
                <w:rFonts w:ascii="Calibri" w:hAnsi="Calibri" w:cs="Arial"/>
              </w:rPr>
              <w:t xml:space="preserve"> </w:t>
            </w:r>
            <w:proofErr w:type="spellStart"/>
            <w:r w:rsidRPr="008919CF">
              <w:rPr>
                <w:rFonts w:ascii="Calibri" w:hAnsi="Calibri" w:cs="Arial"/>
              </w:rPr>
              <w:t>prokariot</w:t>
            </w:r>
            <w:proofErr w:type="spellEnd"/>
            <w:r w:rsidRPr="008919CF">
              <w:rPr>
                <w:rFonts w:ascii="Calibri" w:hAnsi="Calibri" w:cs="Arial"/>
              </w:rPr>
              <w:t xml:space="preserve"> dhe eukariot. </w:t>
            </w:r>
          </w:p>
          <w:p w14:paraId="7C3FC496" w14:textId="2534C2BC" w:rsidR="006E2864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Shpjegojne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menyren</w:t>
            </w:r>
            <w:proofErr w:type="spellEnd"/>
            <w:r>
              <w:rPr>
                <w:rFonts w:ascii="Calibri" w:hAnsi="Calibri" w:cs="Arial"/>
              </w:rPr>
              <w:t xml:space="preserve"> e izolimit te ADN-se dhe izolimit te gjeneve te caktuara me teknika molekulare</w:t>
            </w:r>
            <w:r w:rsidRPr="008919CF">
              <w:rPr>
                <w:rFonts w:ascii="Calibri" w:hAnsi="Calibri" w:cs="Arial"/>
              </w:rPr>
              <w:t>.</w:t>
            </w:r>
          </w:p>
          <w:p w14:paraId="35659C30" w14:textId="1A42210B" w:rsidR="006E2864" w:rsidRPr="008919CF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Dijn</w:t>
            </w:r>
            <w:r>
              <w:rPr>
                <w:rFonts w:ascii="Calibri" w:hAnsi="Calibri" w:cs="Calibri"/>
              </w:rPr>
              <w:t>ë</w:t>
            </w:r>
            <w:proofErr w:type="spellEnd"/>
            <w:r>
              <w:rPr>
                <w:rFonts w:ascii="Calibri" w:hAnsi="Calibri" w:cs="Arial"/>
              </w:rPr>
              <w:t xml:space="preserve"> aplikimin e metodave te </w:t>
            </w:r>
            <w:proofErr w:type="spellStart"/>
            <w:r>
              <w:rPr>
                <w:rFonts w:ascii="Calibri" w:hAnsi="Calibri" w:cs="Arial"/>
              </w:rPr>
              <w:t>biologjise</w:t>
            </w:r>
            <w:proofErr w:type="spellEnd"/>
            <w:r>
              <w:rPr>
                <w:rFonts w:ascii="Calibri" w:hAnsi="Calibri" w:cs="Arial"/>
              </w:rPr>
              <w:t xml:space="preserve"> molekulare, si PCR, RT-PCR, </w:t>
            </w:r>
            <w:proofErr w:type="spellStart"/>
            <w:r>
              <w:rPr>
                <w:rFonts w:ascii="Calibri" w:hAnsi="Calibri" w:cs="Arial"/>
              </w:rPr>
              <w:t>Western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blot</w:t>
            </w:r>
            <w:proofErr w:type="spellEnd"/>
            <w:r>
              <w:rPr>
                <w:rFonts w:ascii="Calibri" w:hAnsi="Calibri" w:cs="Arial"/>
              </w:rPr>
              <w:t xml:space="preserve">, etj. ne diagnostikimin e </w:t>
            </w:r>
            <w:proofErr w:type="spellStart"/>
            <w:r>
              <w:rPr>
                <w:rFonts w:ascii="Calibri" w:hAnsi="Calibri" w:cs="Arial"/>
              </w:rPr>
              <w:t>semundjeve</w:t>
            </w:r>
            <w:proofErr w:type="spellEnd"/>
            <w:r>
              <w:rPr>
                <w:rFonts w:ascii="Calibri" w:hAnsi="Calibri" w:cs="Arial"/>
              </w:rPr>
              <w:t xml:space="preserve"> te ndryshme.</w:t>
            </w:r>
          </w:p>
          <w:p w14:paraId="7DE4BA08" w14:textId="20CA3DD8" w:rsidR="006E2864" w:rsidRDefault="006E2864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Kuptojn</w:t>
            </w:r>
            <w:r w:rsidR="00675B7C">
              <w:rPr>
                <w:rFonts w:ascii="Calibri" w:hAnsi="Calibri" w:cs="Calibri"/>
              </w:rPr>
              <w:t>ë</w:t>
            </w:r>
            <w:r w:rsidRPr="004675C5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m</w:t>
            </w:r>
            <w:r w:rsidRPr="004675C5">
              <w:rPr>
                <w:rFonts w:ascii="Calibri" w:hAnsi="Calibri" w:cs="Arial"/>
              </w:rPr>
              <w:t>undësi</w:t>
            </w:r>
            <w:r>
              <w:rPr>
                <w:rFonts w:ascii="Calibri" w:hAnsi="Calibri" w:cs="Arial"/>
              </w:rPr>
              <w:t>t</w:t>
            </w:r>
            <w:r w:rsidRPr="004675C5">
              <w:rPr>
                <w:rFonts w:ascii="Calibri" w:hAnsi="Calibri" w:cs="Arial"/>
              </w:rPr>
              <w:t xml:space="preserve">ë e aplikimit të biologjisë molekulare për sintezën </w:t>
            </w:r>
            <w:r>
              <w:rPr>
                <w:rFonts w:ascii="Calibri" w:hAnsi="Calibri" w:cs="Arial"/>
              </w:rPr>
              <w:t xml:space="preserve">e produkteve te ndryshme </w:t>
            </w:r>
            <w:proofErr w:type="spellStart"/>
            <w:r>
              <w:rPr>
                <w:rFonts w:ascii="Calibri" w:hAnsi="Calibri" w:cs="Arial"/>
              </w:rPr>
              <w:t>bioteknologjike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per</w:t>
            </w:r>
            <w:proofErr w:type="spellEnd"/>
            <w:r>
              <w:rPr>
                <w:rFonts w:ascii="Calibri" w:hAnsi="Calibri" w:cs="Arial"/>
              </w:rPr>
              <w:t xml:space="preserve"> përdorim ne mjekësi.</w:t>
            </w:r>
          </w:p>
          <w:p w14:paraId="2C86F7C8" w14:textId="38927E36" w:rsidR="00317968" w:rsidRPr="006E2864" w:rsidRDefault="00675B7C" w:rsidP="006E286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theme="minorHAnsi"/>
                <w:iCs/>
              </w:rPr>
            </w:pPr>
            <w:proofErr w:type="spellStart"/>
            <w:r>
              <w:rPr>
                <w:rFonts w:ascii="Calibri" w:hAnsi="Calibri" w:cs="Arial"/>
              </w:rPr>
              <w:t>V</w:t>
            </w:r>
            <w:r w:rsidR="006E2864">
              <w:rPr>
                <w:rFonts w:ascii="Calibri" w:hAnsi="Calibri" w:cs="Arial"/>
              </w:rPr>
              <w:t>leresoj</w:t>
            </w:r>
            <w:r>
              <w:rPr>
                <w:rFonts w:ascii="Calibri" w:hAnsi="Calibri" w:cs="Arial"/>
              </w:rPr>
              <w:t>ne</w:t>
            </w:r>
            <w:proofErr w:type="spellEnd"/>
            <w:r w:rsidR="006E2864">
              <w:rPr>
                <w:rFonts w:ascii="Calibri" w:hAnsi="Calibri" w:cs="Arial"/>
              </w:rPr>
              <w:t xml:space="preserve"> llojin e </w:t>
            </w:r>
            <w:proofErr w:type="spellStart"/>
            <w:r w:rsidR="006E2864">
              <w:rPr>
                <w:rFonts w:ascii="Calibri" w:hAnsi="Calibri" w:cs="Arial"/>
              </w:rPr>
              <w:t>terapise</w:t>
            </w:r>
            <w:proofErr w:type="spellEnd"/>
            <w:r w:rsidR="006E2864">
              <w:rPr>
                <w:rFonts w:ascii="Calibri" w:hAnsi="Calibri" w:cs="Arial"/>
              </w:rPr>
              <w:t xml:space="preserve"> </w:t>
            </w:r>
            <w:proofErr w:type="spellStart"/>
            <w:r w:rsidR="006E2864">
              <w:rPr>
                <w:rFonts w:ascii="Calibri" w:hAnsi="Calibri" w:cs="Arial"/>
              </w:rPr>
              <w:t>gjenike</w:t>
            </w:r>
            <w:proofErr w:type="spellEnd"/>
            <w:r w:rsidR="006E2864">
              <w:rPr>
                <w:rFonts w:ascii="Calibri" w:hAnsi="Calibri" w:cs="Arial"/>
              </w:rPr>
              <w:t xml:space="preserve"> qe mund te aplikohet ne rastin e </w:t>
            </w:r>
            <w:proofErr w:type="spellStart"/>
            <w:r w:rsidR="006E2864">
              <w:rPr>
                <w:rFonts w:ascii="Calibri" w:hAnsi="Calibri" w:cs="Arial"/>
              </w:rPr>
              <w:t>semundjeve</w:t>
            </w:r>
            <w:proofErr w:type="spellEnd"/>
            <w:r w:rsidR="006E2864">
              <w:rPr>
                <w:rFonts w:ascii="Calibri" w:hAnsi="Calibri" w:cs="Arial"/>
              </w:rPr>
              <w:t xml:space="preserve"> te caktuara</w:t>
            </w:r>
            <w:r w:rsidR="006E2864" w:rsidRPr="004675C5">
              <w:rPr>
                <w:rFonts w:ascii="Calibri" w:hAnsi="Calibri" w:cs="Arial"/>
              </w:rPr>
              <w:t xml:space="preserve">.   </w:t>
            </w:r>
          </w:p>
        </w:tc>
      </w:tr>
      <w:tr w:rsidR="00317968" w:rsidRPr="00BA1DE5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CB59EF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CB59EF" w:rsidRDefault="00317968" w:rsidP="006C06F1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Gjithsej</w:t>
            </w:r>
          </w:p>
        </w:tc>
      </w:tr>
      <w:tr w:rsidR="00FA4028" w:rsidRPr="00BA1DE5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3CFA3B4D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33823597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62A5B88D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FA4028" w:rsidRPr="00BA1DE5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4418AE01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181A4D6B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0AA5DCF5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731D5E" w:rsidRPr="00BA1DE5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33998B8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33A4B9F7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517EFA84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13AC8F44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5E901B77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4F84D033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731D5E" w:rsidRPr="00BA1DE5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7CE67D2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5AFE3D3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7C3E17A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29517B3C" w:rsidR="00FA4028" w:rsidRPr="00CB59EF" w:rsidRDefault="00675B7C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0ECAED2" w:rsidR="00FA4028" w:rsidRPr="00CB59EF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1DDDF94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731D5E" w:rsidRPr="00BA1DE5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731D5E" w:rsidRPr="00BA1DE5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34925526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6C77641E" w:rsidR="00731D5E" w:rsidRPr="00CB59EF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B48D68C" w:rsidR="00731D5E" w:rsidRPr="00CB59EF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BA1DE5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2FA90F2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5E791575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/1</w:t>
            </w:r>
            <w:r w:rsidR="00BD71B8"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37DCCF21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BD71B8">
              <w:rPr>
                <w:rFonts w:ascii="Calibri" w:hAnsi="Calibri" w:cs="Arial"/>
              </w:rPr>
              <w:t>2</w:t>
            </w:r>
          </w:p>
        </w:tc>
      </w:tr>
      <w:tr w:rsidR="00FA4028" w:rsidRPr="00BA1DE5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4A71B57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ACEE0CA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FA4028" w:rsidRPr="00CB59EF"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3BEE0D02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FA4028" w:rsidRPr="00BA1DE5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FA4028" w:rsidRPr="00BA1DE5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71BFDDE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602930DB" w:rsidR="00FA4028" w:rsidRPr="00CB59EF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 w:rsidR="00675B7C">
              <w:rPr>
                <w:rFonts w:ascii="Calibri" w:hAnsi="Calibri"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7BB38006" w:rsidR="00FA4028" w:rsidRPr="00CB59EF" w:rsidRDefault="00675B7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317968" w:rsidRPr="00BA1DE5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CB59EF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CB59EF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41F9D68" w:rsidR="00317968" w:rsidRPr="00CB59EF" w:rsidRDefault="00675B7C" w:rsidP="00FA402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</w:t>
            </w:r>
            <w:r w:rsidR="00BD71B8">
              <w:rPr>
                <w:rFonts w:ascii="Calibri" w:hAnsi="Calibri" w:cs="Arial"/>
                <w:b/>
              </w:rPr>
              <w:t>5</w:t>
            </w:r>
            <w:r>
              <w:rPr>
                <w:rFonts w:ascii="Calibri" w:hAnsi="Calibri" w:cs="Arial"/>
                <w:b/>
              </w:rPr>
              <w:t xml:space="preserve"> ore</w:t>
            </w:r>
          </w:p>
        </w:tc>
      </w:tr>
      <w:tr w:rsidR="00317968" w:rsidRPr="00BA1DE5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CB59EF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3E2C5B1D" w:rsidR="00317968" w:rsidRPr="00CB59EF" w:rsidRDefault="00675B7C" w:rsidP="00192E1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Mësimi është i rregullt dhe organizohet në formë të ligjëratave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dhe seminareve </w:t>
            </w:r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duke shfrytëzuar  metodat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q-AL"/>
              </w:rPr>
              <w:t>bashkekohore</w:t>
            </w:r>
            <w:proofErr w:type="spellEnd"/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 xml:space="preserve"> të mësimdhënies si diskutimin </w:t>
            </w:r>
            <w:proofErr w:type="spellStart"/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>interaktiv</w:t>
            </w:r>
            <w:proofErr w:type="spellEnd"/>
            <w:r w:rsidRPr="00C079FD">
              <w:rPr>
                <w:rFonts w:ascii="Calibri" w:hAnsi="Calibri"/>
                <w:sz w:val="22"/>
                <w:szCs w:val="22"/>
                <w:lang w:val="sq-AL"/>
              </w:rPr>
              <w:t>,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>prezentim</w:t>
            </w:r>
            <w:proofErr w:type="spellEnd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 ne grupe etj.</w:t>
            </w:r>
          </w:p>
        </w:tc>
      </w:tr>
      <w:tr w:rsidR="00317968" w:rsidRPr="00BA1DE5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74A3" w14:textId="0357F0BB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parë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0A4F74A6" w14:textId="7B5A398D" w:rsidR="00BA4241" w:rsidRPr="00CB59EF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 xml:space="preserve">Testimi i </w:t>
            </w:r>
            <w:r w:rsidR="005C4FE9" w:rsidRPr="00CB59EF">
              <w:rPr>
                <w:rFonts w:cstheme="minorHAnsi"/>
              </w:rPr>
              <w:t>dytë</w:t>
            </w:r>
            <w:r w:rsidRPr="00CB59EF">
              <w:rPr>
                <w:rFonts w:cstheme="minorHAnsi"/>
              </w:rPr>
              <w:t>:</w:t>
            </w:r>
            <w:r w:rsidR="005C4FE9"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253AB935" w14:textId="70FF1D6F" w:rsidR="00BA4241" w:rsidRPr="00CB59EF" w:rsidRDefault="00770EA2" w:rsidP="00BA424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Seminaret</w:t>
            </w:r>
            <w:r w:rsidR="00BA4241" w:rsidRPr="00CB59EF">
              <w:rPr>
                <w:rFonts w:cstheme="minorHAnsi"/>
              </w:rPr>
              <w:tab/>
              <w:t xml:space="preserve">                             </w:t>
            </w:r>
            <w:r>
              <w:rPr>
                <w:rFonts w:cstheme="minorHAnsi"/>
              </w:rPr>
              <w:t>2</w:t>
            </w:r>
            <w:r w:rsidR="00BA4241" w:rsidRPr="00CB59EF">
              <w:rPr>
                <w:rFonts w:cstheme="minorHAnsi"/>
              </w:rPr>
              <w:t>0%</w:t>
            </w:r>
          </w:p>
          <w:p w14:paraId="58DFE2DF" w14:textId="0E6B5C39" w:rsidR="00BA4241" w:rsidRPr="00CB59EF" w:rsidRDefault="00BA4241" w:rsidP="00BA4241">
            <w:pPr>
              <w:spacing w:after="0" w:line="240" w:lineRule="exact"/>
              <w:rPr>
                <w:rFonts w:cstheme="minorHAnsi"/>
                <w:u w:val="single"/>
              </w:rPr>
            </w:pPr>
            <w:r w:rsidRPr="00CB59EF">
              <w:rPr>
                <w:rFonts w:cstheme="minorHAnsi"/>
                <w:u w:val="single"/>
              </w:rPr>
              <w:t>Provimi final</w:t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="00770EA2">
              <w:rPr>
                <w:rFonts w:cstheme="minorHAnsi"/>
                <w:u w:val="single"/>
              </w:rPr>
              <w:t>6</w:t>
            </w:r>
            <w:r w:rsidRPr="00CB59EF">
              <w:rPr>
                <w:rFonts w:cstheme="minorHAnsi"/>
                <w:u w:val="single"/>
              </w:rPr>
              <w:t>0%</w:t>
            </w:r>
          </w:p>
          <w:p w14:paraId="1CFE7192" w14:textId="102BEACF" w:rsidR="00317968" w:rsidRPr="00CB59EF" w:rsidRDefault="005C4FE9" w:rsidP="005C4FE9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Gjithsej </w:t>
            </w:r>
            <w:r w:rsidR="00BA4241" w:rsidRPr="00CB59EF">
              <w:rPr>
                <w:rFonts w:cstheme="minorHAnsi"/>
              </w:rPr>
              <w:tab/>
            </w:r>
            <w:r w:rsidR="00BA4241" w:rsidRPr="00CB59EF">
              <w:rPr>
                <w:rFonts w:cstheme="minorHAnsi"/>
              </w:rPr>
              <w:tab/>
              <w:t xml:space="preserve">             100%</w:t>
            </w:r>
          </w:p>
        </w:tc>
      </w:tr>
      <w:tr w:rsidR="00317968" w:rsidRPr="00BA1DE5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14CBD5DE" w:rsidR="00317968" w:rsidRPr="00CB59EF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B5201" w:rsidRPr="00BA1DE5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B5201" w:rsidRPr="00BA1DE5" w:rsidRDefault="003B5201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87C0" w14:textId="20C1E147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1. 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>Biologjia molekulare</w:t>
            </w:r>
            <w:r w:rsidR="00347452"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- </w:t>
            </w:r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Mentor </w:t>
            </w:r>
            <w:proofErr w:type="spellStart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>Sopjani</w:t>
            </w:r>
            <w:proofErr w:type="spellEnd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 xml:space="preserve">, Universiteti i </w:t>
            </w:r>
            <w:proofErr w:type="spellStart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>Prishtines</w:t>
            </w:r>
            <w:proofErr w:type="spellEnd"/>
            <w:r w:rsidR="00770EA2">
              <w:rPr>
                <w:rFonts w:ascii="Calibri" w:hAnsi="Calibri"/>
                <w:sz w:val="22"/>
                <w:szCs w:val="22"/>
                <w:lang w:val="sq-AL"/>
              </w:rPr>
              <w:t>, Prishtine 2018</w:t>
            </w: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.  </w:t>
            </w:r>
          </w:p>
          <w:p w14:paraId="7A01A8D0" w14:textId="142F9EA5" w:rsidR="00BA4241" w:rsidRPr="00CB59EF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sz w:val="22"/>
                <w:szCs w:val="22"/>
                <w:lang w:val="sq-AL"/>
              </w:rPr>
              <w:t xml:space="preserve">    </w:t>
            </w:r>
          </w:p>
          <w:p w14:paraId="0AFFEC79" w14:textId="47F7B3DB" w:rsidR="00770EA2" w:rsidRDefault="00770EA2" w:rsidP="00770EA2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Bazat e </w:t>
            </w:r>
            <w:proofErr w:type="spellStart"/>
            <w:r>
              <w:rPr>
                <w:rFonts w:ascii="Calibri" w:hAnsi="Calibri" w:cs="Arial"/>
              </w:rPr>
              <w:t>i</w:t>
            </w:r>
            <w:r w:rsidRPr="00DF08E7">
              <w:rPr>
                <w:rFonts w:ascii="Calibri" w:hAnsi="Calibri" w:cs="Arial"/>
              </w:rPr>
              <w:t>nxhinieringu</w:t>
            </w:r>
            <w:r>
              <w:rPr>
                <w:rFonts w:ascii="Calibri" w:hAnsi="Calibri" w:cs="Arial"/>
              </w:rPr>
              <w:t>t</w:t>
            </w:r>
            <w:proofErr w:type="spellEnd"/>
            <w:r w:rsidRPr="00DF08E7">
              <w:rPr>
                <w:rFonts w:ascii="Calibri" w:hAnsi="Calibri" w:cs="Arial"/>
              </w:rPr>
              <w:t xml:space="preserve"> gjenetik – </w:t>
            </w:r>
            <w:proofErr w:type="spellStart"/>
            <w:r w:rsidRPr="00DF08E7">
              <w:rPr>
                <w:rFonts w:ascii="Calibri" w:hAnsi="Calibri" w:cs="Arial"/>
              </w:rPr>
              <w:t>Nicholl</w:t>
            </w:r>
            <w:proofErr w:type="spellEnd"/>
            <w:r w:rsidRPr="00DF08E7">
              <w:rPr>
                <w:rFonts w:ascii="Calibri" w:hAnsi="Calibri" w:cs="Arial"/>
              </w:rPr>
              <w:t xml:space="preserve"> </w:t>
            </w:r>
            <w:proofErr w:type="spellStart"/>
            <w:r w:rsidRPr="00DF08E7">
              <w:rPr>
                <w:rFonts w:ascii="Calibri" w:hAnsi="Calibri" w:cs="Arial"/>
              </w:rPr>
              <w:t>Desman</w:t>
            </w:r>
            <w:proofErr w:type="spellEnd"/>
            <w:r w:rsidRPr="00DF08E7">
              <w:rPr>
                <w:rFonts w:ascii="Calibri" w:hAnsi="Calibri" w:cs="Arial"/>
              </w:rPr>
              <w:t xml:space="preserve">, </w:t>
            </w:r>
            <w:proofErr w:type="spellStart"/>
            <w:r>
              <w:rPr>
                <w:rFonts w:ascii="Calibri" w:hAnsi="Calibri" w:cs="Arial"/>
              </w:rPr>
              <w:t>Alb</w:t>
            </w:r>
            <w:r w:rsidR="007C3123">
              <w:rPr>
                <w:rFonts w:ascii="Calibri" w:hAnsi="Calibri" w:cs="Arial"/>
              </w:rPr>
              <w:t>-</w:t>
            </w:r>
            <w:r>
              <w:rPr>
                <w:rFonts w:ascii="Calibri" w:hAnsi="Calibri" w:cs="Arial"/>
              </w:rPr>
              <w:t>Med</w:t>
            </w:r>
            <w:proofErr w:type="spellEnd"/>
            <w:r w:rsidRPr="00DF08E7">
              <w:rPr>
                <w:rFonts w:ascii="Calibri" w:hAnsi="Calibri" w:cs="Arial"/>
              </w:rPr>
              <w:t xml:space="preserve">, </w:t>
            </w:r>
            <w:r>
              <w:rPr>
                <w:rFonts w:ascii="Calibri" w:hAnsi="Calibri" w:cs="Arial"/>
              </w:rPr>
              <w:t xml:space="preserve">Prishtine </w:t>
            </w:r>
            <w:r w:rsidRPr="00DF08E7">
              <w:rPr>
                <w:rFonts w:ascii="Calibri" w:hAnsi="Calibri" w:cs="Arial"/>
              </w:rPr>
              <w:t>20</w:t>
            </w:r>
            <w:r>
              <w:rPr>
                <w:rFonts w:ascii="Calibri" w:hAnsi="Calibri" w:cs="Arial"/>
              </w:rPr>
              <w:t>13</w:t>
            </w:r>
            <w:r w:rsidRPr="00DF08E7">
              <w:rPr>
                <w:rFonts w:ascii="Calibri" w:hAnsi="Calibri" w:cs="Arial"/>
              </w:rPr>
              <w:t xml:space="preserve"> (</w:t>
            </w:r>
            <w:r>
              <w:rPr>
                <w:rFonts w:ascii="Calibri" w:hAnsi="Calibri" w:cs="Arial"/>
              </w:rPr>
              <w:t>version i përkthyer</w:t>
            </w:r>
            <w:r w:rsidRPr="00DF08E7">
              <w:rPr>
                <w:rFonts w:ascii="Calibri" w:hAnsi="Calibri" w:cs="Arial"/>
              </w:rPr>
              <w:t xml:space="preserve">). </w:t>
            </w:r>
          </w:p>
          <w:p w14:paraId="5E5F6059" w14:textId="5BDB66B4" w:rsidR="003B5201" w:rsidRPr="00CB59EF" w:rsidRDefault="003B5201" w:rsidP="00BA424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AD6B15" w:rsidRPr="00BA1DE5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AD6B15" w:rsidRPr="00BA1DE5" w:rsidRDefault="00AD6B15" w:rsidP="00AD6B15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580386D" w14:textId="59402C0E" w:rsidR="00AD6B15" w:rsidRDefault="00AD6B15" w:rsidP="00AD6B15">
            <w:pPr>
              <w:pStyle w:val="NoSpacing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 xml:space="preserve">1. </w:t>
            </w:r>
            <w:proofErr w:type="spellStart"/>
            <w:r w:rsidRPr="00AD6B15">
              <w:rPr>
                <w:rFonts w:ascii="Calibri" w:hAnsi="Calibri"/>
                <w:iCs/>
                <w:sz w:val="22"/>
                <w:szCs w:val="22"/>
              </w:rPr>
              <w:t>Bioteknologjia</w:t>
            </w:r>
            <w:proofErr w:type="spellEnd"/>
            <w:r w:rsidRPr="00AD6B15">
              <w:rPr>
                <w:rFonts w:ascii="Calibri" w:hAnsi="Calibri"/>
                <w:iCs/>
                <w:sz w:val="22"/>
                <w:szCs w:val="22"/>
              </w:rPr>
              <w:t xml:space="preserve"> – Dhurata </w:t>
            </w:r>
            <w:proofErr w:type="spellStart"/>
            <w:r w:rsidRPr="00AD6B15">
              <w:rPr>
                <w:rFonts w:ascii="Calibri" w:hAnsi="Calibri"/>
                <w:iCs/>
                <w:sz w:val="22"/>
                <w:szCs w:val="22"/>
              </w:rPr>
              <w:t>Frashëri</w:t>
            </w:r>
            <w:proofErr w:type="spellEnd"/>
            <w:r w:rsidRPr="00AD6B15"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Shblu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, </w:t>
            </w:r>
            <w:proofErr w:type="spellStart"/>
            <w:r w:rsidRPr="00AD6B15">
              <w:rPr>
                <w:rFonts w:ascii="Calibri" w:hAnsi="Calibri"/>
                <w:iCs/>
                <w:sz w:val="22"/>
                <w:szCs w:val="22"/>
              </w:rPr>
              <w:t>Tiranë</w:t>
            </w:r>
            <w:proofErr w:type="spellEnd"/>
            <w:r w:rsidRPr="00AD6B15">
              <w:rPr>
                <w:rFonts w:ascii="Calibri" w:hAnsi="Calibri"/>
                <w:iCs/>
                <w:sz w:val="22"/>
                <w:szCs w:val="22"/>
              </w:rPr>
              <w:t>, 2000.</w:t>
            </w:r>
          </w:p>
          <w:p w14:paraId="000C7F70" w14:textId="77777777" w:rsidR="00AD6B15" w:rsidRPr="00AD6B15" w:rsidRDefault="00AD6B15" w:rsidP="00AD6B15">
            <w:pPr>
              <w:pStyle w:val="NoSpacing"/>
              <w:ind w:left="360"/>
              <w:rPr>
                <w:rFonts w:ascii="Calibri" w:hAnsi="Calibri"/>
                <w:iCs/>
                <w:sz w:val="22"/>
                <w:szCs w:val="22"/>
              </w:rPr>
            </w:pPr>
          </w:p>
          <w:p w14:paraId="67CBCFF8" w14:textId="6E246FEE" w:rsidR="00AD6B15" w:rsidRPr="00CB59EF" w:rsidRDefault="00AD6B15" w:rsidP="00AD6B15">
            <w:pPr>
              <w:pStyle w:val="NoSpacing"/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2. </w:t>
            </w:r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 xml:space="preserve">Biologjia qelizore dhe molekulare - Tefta </w:t>
            </w:r>
            <w:proofErr w:type="spellStart"/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>Rexha</w:t>
            </w:r>
            <w:proofErr w:type="spellEnd"/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sq-AL"/>
              </w:rPr>
              <w:t>Shblu</w:t>
            </w:r>
            <w:proofErr w:type="spellEnd"/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, </w:t>
            </w:r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>Tiranë, 200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>9</w:t>
            </w:r>
            <w:r w:rsidRPr="00DF08E7">
              <w:rPr>
                <w:rFonts w:ascii="Calibri" w:hAnsi="Calibri" w:cs="Arial"/>
                <w:sz w:val="22"/>
                <w:szCs w:val="22"/>
                <w:lang w:val="sq-AL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AD6B15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4E1DE624" w:rsidR="00AD6B15" w:rsidRPr="00AD6B15" w:rsidRDefault="00AD6B15" w:rsidP="00AD6B15">
            <w:pPr>
              <w:spacing w:after="0" w:line="240" w:lineRule="exact"/>
              <w:rPr>
                <w:rFonts w:cstheme="minorHAnsi"/>
              </w:rPr>
            </w:pPr>
            <w:r>
              <w:rPr>
                <w:rFonts w:ascii="Calibri" w:hAnsi="Calibri" w:cs="Arial"/>
              </w:rPr>
              <w:t xml:space="preserve">Hyrje ne </w:t>
            </w:r>
            <w:proofErr w:type="spellStart"/>
            <w:r>
              <w:rPr>
                <w:rFonts w:ascii="Calibri" w:hAnsi="Calibri" w:cs="Arial"/>
              </w:rPr>
              <w:t>biologjine</w:t>
            </w:r>
            <w:proofErr w:type="spellEnd"/>
            <w:r>
              <w:rPr>
                <w:rFonts w:ascii="Calibri" w:hAnsi="Calibri" w:cs="Arial"/>
              </w:rPr>
              <w:t xml:space="preserve"> molekulare</w:t>
            </w:r>
          </w:p>
        </w:tc>
      </w:tr>
      <w:tr w:rsidR="00AD6B15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554FF467" w:rsidR="00AD6B15" w:rsidRPr="00AD6B15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Arial"/>
              </w:rPr>
              <w:t xml:space="preserve">Izolimi i acideve </w:t>
            </w:r>
            <w:proofErr w:type="spellStart"/>
            <w:r>
              <w:rPr>
                <w:rFonts w:ascii="Calibri" w:hAnsi="Calibri" w:cs="Arial"/>
              </w:rPr>
              <w:t>nukleike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r w:rsidR="00986897">
              <w:rPr>
                <w:rFonts w:ascii="Calibri" w:hAnsi="Calibri" w:cs="Arial"/>
              </w:rPr>
              <w:t xml:space="preserve"> dhe </w:t>
            </w:r>
            <w:proofErr w:type="spellStart"/>
            <w:r w:rsidR="00986897">
              <w:rPr>
                <w:rFonts w:ascii="Calibri" w:hAnsi="Calibri" w:cs="Arial"/>
              </w:rPr>
              <w:t>x</w:t>
            </w:r>
            <w:r>
              <w:rPr>
                <w:rFonts w:ascii="Calibri" w:hAnsi="Calibri" w:cs="Arial"/>
                <w:i/>
              </w:rPr>
              <w:t>hel</w:t>
            </w:r>
            <w:proofErr w:type="spellEnd"/>
            <w:r>
              <w:rPr>
                <w:rFonts w:ascii="Calibri" w:hAnsi="Calibri" w:cs="Arial"/>
                <w:i/>
              </w:rPr>
              <w:t xml:space="preserve"> </w:t>
            </w:r>
            <w:proofErr w:type="spellStart"/>
            <w:r>
              <w:rPr>
                <w:rFonts w:ascii="Calibri" w:hAnsi="Calibri" w:cs="Arial"/>
                <w:i/>
              </w:rPr>
              <w:t>elektroforeza</w:t>
            </w:r>
            <w:proofErr w:type="spellEnd"/>
            <w:r w:rsidR="00986897">
              <w:rPr>
                <w:rFonts w:ascii="Calibri" w:hAnsi="Calibri" w:cs="Arial"/>
                <w:i/>
              </w:rPr>
              <w:t xml:space="preserve">. </w:t>
            </w:r>
          </w:p>
        </w:tc>
      </w:tr>
      <w:tr w:rsidR="00AD6B15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46145F9B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/>
              </w:rPr>
              <w:t xml:space="preserve">Aspekte molekulare te enzimave qe </w:t>
            </w:r>
            <w:proofErr w:type="spellStart"/>
            <w:r>
              <w:rPr>
                <w:rFonts w:ascii="Calibri" w:hAnsi="Calibri"/>
              </w:rPr>
              <w:t>shfrytezohen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986897">
              <w:rPr>
                <w:rFonts w:ascii="Calibri" w:hAnsi="Calibri"/>
              </w:rPr>
              <w:t xml:space="preserve">si mjete te manipulimit </w:t>
            </w:r>
            <w:r>
              <w:rPr>
                <w:rFonts w:ascii="Calibri" w:hAnsi="Calibri"/>
              </w:rPr>
              <w:t xml:space="preserve">ne teknikat e </w:t>
            </w:r>
            <w:proofErr w:type="spellStart"/>
            <w:r>
              <w:rPr>
                <w:rFonts w:ascii="Calibri" w:hAnsi="Calibri"/>
              </w:rPr>
              <w:t>biologjise</w:t>
            </w:r>
            <w:proofErr w:type="spellEnd"/>
            <w:r>
              <w:rPr>
                <w:rFonts w:ascii="Calibri" w:hAnsi="Calibri"/>
              </w:rPr>
              <w:t xml:space="preserve"> molekulare</w:t>
            </w:r>
            <w:r w:rsidR="00986897">
              <w:rPr>
                <w:rFonts w:ascii="Calibri" w:hAnsi="Calibri"/>
              </w:rPr>
              <w:t>.</w:t>
            </w:r>
          </w:p>
        </w:tc>
      </w:tr>
      <w:tr w:rsidR="00AD6B15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8ACBE7B" w:rsidR="00AD6B15" w:rsidRPr="001C3B54" w:rsidRDefault="00AD6B15" w:rsidP="00AD6B15">
            <w:pPr>
              <w:spacing w:after="0" w:line="240" w:lineRule="exact"/>
              <w:jc w:val="both"/>
            </w:pPr>
            <w:proofErr w:type="spellStart"/>
            <w:r>
              <w:rPr>
                <w:rFonts w:ascii="Calibri" w:hAnsi="Calibri"/>
              </w:rPr>
              <w:t>Vektoret</w:t>
            </w:r>
            <w:proofErr w:type="spellEnd"/>
            <w:r>
              <w:rPr>
                <w:rFonts w:ascii="Calibri" w:hAnsi="Calibri"/>
              </w:rPr>
              <w:t xml:space="preserve"> dhe qelizat bujtare. </w:t>
            </w:r>
          </w:p>
        </w:tc>
      </w:tr>
      <w:tr w:rsidR="00AD6B15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6A49EDE" w:rsidR="00AD6B15" w:rsidRPr="001C3B54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ascii="Calibri" w:hAnsi="Calibri"/>
              </w:rPr>
              <w:t>Strategjite</w:t>
            </w:r>
            <w:proofErr w:type="spellEnd"/>
            <w:r>
              <w:rPr>
                <w:rFonts w:ascii="Calibri" w:hAnsi="Calibri"/>
              </w:rPr>
              <w:t xml:space="preserve"> e klonimit te ADN-se</w:t>
            </w:r>
            <w:r w:rsidR="00986897">
              <w:rPr>
                <w:rFonts w:ascii="Calibri" w:hAnsi="Calibri"/>
              </w:rPr>
              <w:t>.</w:t>
            </w:r>
          </w:p>
        </w:tc>
      </w:tr>
      <w:tr w:rsidR="00AD6B15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7EDBE793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 w:cs="Arial"/>
              </w:rPr>
              <w:t xml:space="preserve">Reaksioni </w:t>
            </w:r>
            <w:proofErr w:type="spellStart"/>
            <w:r>
              <w:rPr>
                <w:rFonts w:ascii="Calibri" w:hAnsi="Calibri" w:cs="Arial"/>
              </w:rPr>
              <w:t>zinxhiror</w:t>
            </w:r>
            <w:proofErr w:type="spellEnd"/>
            <w:r>
              <w:rPr>
                <w:rFonts w:ascii="Calibri" w:hAnsi="Calibri" w:cs="Arial"/>
              </w:rPr>
              <w:t xml:space="preserve"> i </w:t>
            </w:r>
            <w:proofErr w:type="spellStart"/>
            <w:r>
              <w:rPr>
                <w:rFonts w:ascii="Calibri" w:hAnsi="Calibri" w:cs="Arial"/>
              </w:rPr>
              <w:t>polimerazes</w:t>
            </w:r>
            <w:proofErr w:type="spellEnd"/>
            <w:r>
              <w:rPr>
                <w:rFonts w:ascii="Calibri" w:hAnsi="Calibri" w:cs="Arial"/>
              </w:rPr>
              <w:t xml:space="preserve"> (PCR bazik dhe </w:t>
            </w:r>
            <w:proofErr w:type="spellStart"/>
            <w:r>
              <w:rPr>
                <w:rFonts w:ascii="Calibri" w:hAnsi="Calibri" w:cs="Arial"/>
              </w:rPr>
              <w:t>tipet</w:t>
            </w:r>
            <w:proofErr w:type="spellEnd"/>
            <w:r>
              <w:rPr>
                <w:rFonts w:ascii="Calibri" w:hAnsi="Calibri" w:cs="Arial"/>
              </w:rPr>
              <w:t xml:space="preserve"> tjera te PCR)</w:t>
            </w:r>
            <w:r w:rsidR="00986897">
              <w:rPr>
                <w:rFonts w:ascii="Calibri" w:hAnsi="Calibri" w:cs="Arial"/>
              </w:rPr>
              <w:t xml:space="preserve"> dhe </w:t>
            </w:r>
            <w:proofErr w:type="spellStart"/>
            <w:r w:rsidR="00986897">
              <w:rPr>
                <w:rFonts w:ascii="Calibri" w:hAnsi="Calibri" w:cs="Arial"/>
              </w:rPr>
              <w:t>sekuencimi</w:t>
            </w:r>
            <w:proofErr w:type="spellEnd"/>
            <w:r w:rsidR="00986897">
              <w:rPr>
                <w:rFonts w:ascii="Calibri" w:hAnsi="Calibri" w:cs="Arial"/>
              </w:rPr>
              <w:t xml:space="preserve"> i ADN-se.</w:t>
            </w:r>
          </w:p>
        </w:tc>
      </w:tr>
      <w:tr w:rsidR="00AD6B15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AD6B15" w:rsidRPr="00BA1DE5" w:rsidRDefault="00AD6B15" w:rsidP="00AD6B15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627330E0" w:rsidR="00AD6B15" w:rsidRPr="001C3B54" w:rsidRDefault="00587757" w:rsidP="00AD6B15">
            <w:pPr>
              <w:spacing w:after="0" w:line="240" w:lineRule="exact"/>
              <w:jc w:val="both"/>
            </w:pPr>
            <w:r w:rsidRPr="00AD6B15">
              <w:rPr>
                <w:rFonts w:ascii="Calibri" w:hAnsi="Calibri"/>
              </w:rPr>
              <w:t xml:space="preserve">Seleksionimi, </w:t>
            </w:r>
            <w:proofErr w:type="spellStart"/>
            <w:r w:rsidRPr="00AD6B15">
              <w:rPr>
                <w:rFonts w:ascii="Calibri" w:hAnsi="Calibri"/>
              </w:rPr>
              <w:t>skrinimi</w:t>
            </w:r>
            <w:proofErr w:type="spellEnd"/>
            <w:r w:rsidRPr="00AD6B15">
              <w:rPr>
                <w:rFonts w:ascii="Calibri" w:hAnsi="Calibri"/>
              </w:rPr>
              <w:t xml:space="preserve"> dhe analiza e </w:t>
            </w:r>
            <w:proofErr w:type="spellStart"/>
            <w:r w:rsidRPr="00AD6B15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i</w:t>
            </w:r>
            <w:r w:rsidRPr="00AD6B15">
              <w:rPr>
                <w:rFonts w:ascii="Calibri" w:hAnsi="Calibri"/>
              </w:rPr>
              <w:t>kombinanteve</w:t>
            </w:r>
            <w:proofErr w:type="spellEnd"/>
            <w:r w:rsidRPr="00AD6B1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si dhe</w:t>
            </w:r>
            <w:r w:rsidRPr="00AD6B15">
              <w:rPr>
                <w:rFonts w:ascii="Calibri" w:hAnsi="Calibri"/>
              </w:rPr>
              <w:t xml:space="preserve"> teknikat e </w:t>
            </w:r>
            <w:proofErr w:type="spellStart"/>
            <w:r w:rsidRPr="00AD6B15">
              <w:rPr>
                <w:rFonts w:ascii="Calibri" w:hAnsi="Calibri"/>
              </w:rPr>
              <w:t>blotimit</w:t>
            </w:r>
            <w:proofErr w:type="spellEnd"/>
            <w:r w:rsidRPr="00AD6B15">
              <w:rPr>
                <w:rFonts w:ascii="Calibri" w:hAnsi="Calibri"/>
              </w:rPr>
              <w:t>.</w:t>
            </w:r>
          </w:p>
        </w:tc>
      </w:tr>
      <w:tr w:rsidR="00AD6B15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771457A4" w:rsidR="00AD6B15" w:rsidRPr="00AD6B15" w:rsidRDefault="00587757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ascii="Calibri" w:hAnsi="Calibri"/>
              </w:rPr>
              <w:t>Vleresimi</w:t>
            </w:r>
            <w:proofErr w:type="spellEnd"/>
            <w:r>
              <w:rPr>
                <w:rFonts w:ascii="Calibri" w:hAnsi="Calibri"/>
              </w:rPr>
              <w:t xml:space="preserve"> i pare</w:t>
            </w:r>
          </w:p>
        </w:tc>
      </w:tr>
      <w:tr w:rsidR="00AD6B15" w:rsidRPr="00BA1DE5" w14:paraId="7725F5C3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0B1" w14:textId="5448CA5C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 w:cs="Arial"/>
              </w:rPr>
              <w:t xml:space="preserve">Krijimi i hartave gjenetike dhe projekti i </w:t>
            </w:r>
            <w:proofErr w:type="spellStart"/>
            <w:r>
              <w:rPr>
                <w:rFonts w:ascii="Calibri" w:hAnsi="Calibri" w:cs="Arial"/>
              </w:rPr>
              <w:t>gjenomit</w:t>
            </w:r>
            <w:proofErr w:type="spellEnd"/>
            <w:r>
              <w:rPr>
                <w:rFonts w:ascii="Calibri" w:hAnsi="Calibri" w:cs="Arial"/>
              </w:rPr>
              <w:t xml:space="preserve"> human. </w:t>
            </w:r>
          </w:p>
        </w:tc>
      </w:tr>
      <w:tr w:rsidR="00AD6B15" w:rsidRPr="00BA1DE5" w14:paraId="5B4B24AB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078806C3" w:rsidR="00AD6B15" w:rsidRPr="001C3B54" w:rsidRDefault="00AD6B15" w:rsidP="00AD6B15">
            <w:pPr>
              <w:spacing w:after="0" w:line="240" w:lineRule="exact"/>
            </w:pPr>
            <w:r w:rsidRPr="00AD6B15">
              <w:rPr>
                <w:rFonts w:ascii="Calibri" w:hAnsi="Calibri" w:cs="Arial"/>
              </w:rPr>
              <w:t xml:space="preserve">Sinteza e proteinave me ane te </w:t>
            </w:r>
            <w:proofErr w:type="spellStart"/>
            <w:r w:rsidRPr="00AD6B15">
              <w:rPr>
                <w:rFonts w:ascii="Calibri" w:hAnsi="Calibri" w:cs="Arial"/>
              </w:rPr>
              <w:t>teknologjise</w:t>
            </w:r>
            <w:proofErr w:type="spellEnd"/>
            <w:r w:rsidRPr="00AD6B15">
              <w:rPr>
                <w:rFonts w:ascii="Calibri" w:hAnsi="Calibri" w:cs="Arial"/>
              </w:rPr>
              <w:t xml:space="preserve"> </w:t>
            </w:r>
            <w:proofErr w:type="spellStart"/>
            <w:r w:rsidRPr="00AD6B15">
              <w:rPr>
                <w:rFonts w:ascii="Calibri" w:hAnsi="Calibri" w:cs="Arial"/>
              </w:rPr>
              <w:t>rekombinante</w:t>
            </w:r>
            <w:proofErr w:type="spellEnd"/>
            <w:r w:rsidRPr="00AD6B15">
              <w:rPr>
                <w:rFonts w:ascii="Calibri" w:hAnsi="Calibri" w:cs="Arial"/>
              </w:rPr>
              <w:t xml:space="preserve"> dhe aplikimi i produkteve </w:t>
            </w:r>
            <w:proofErr w:type="spellStart"/>
            <w:r w:rsidRPr="00AD6B15">
              <w:rPr>
                <w:rFonts w:ascii="Calibri" w:hAnsi="Calibri" w:cs="Arial"/>
              </w:rPr>
              <w:t>bioteknologjike</w:t>
            </w:r>
            <w:proofErr w:type="spellEnd"/>
            <w:r w:rsidRPr="00AD6B15">
              <w:rPr>
                <w:rFonts w:ascii="Calibri" w:hAnsi="Calibri" w:cs="Arial"/>
              </w:rPr>
              <w:t xml:space="preserve"> ne </w:t>
            </w:r>
            <w:proofErr w:type="spellStart"/>
            <w:r w:rsidRPr="00AD6B15">
              <w:rPr>
                <w:rFonts w:ascii="Calibri" w:hAnsi="Calibri" w:cs="Arial"/>
              </w:rPr>
              <w:t>mjekesi</w:t>
            </w:r>
            <w:proofErr w:type="spellEnd"/>
            <w:r w:rsidRPr="00AD6B15">
              <w:rPr>
                <w:rFonts w:ascii="Calibri" w:hAnsi="Calibri" w:cs="Arial"/>
              </w:rPr>
              <w:t>.</w:t>
            </w:r>
          </w:p>
        </w:tc>
      </w:tr>
      <w:tr w:rsidR="00AD6B15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3C5357FF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08782A6E" w:rsidR="00AD6B15" w:rsidRPr="00AD6B15" w:rsidRDefault="00AD6B15" w:rsidP="00AD6B15">
            <w:pPr>
              <w:spacing w:after="0" w:line="240" w:lineRule="exact"/>
              <w:rPr>
                <w:rFonts w:cs="Arial"/>
                <w:bCs/>
              </w:rPr>
            </w:pPr>
            <w:r w:rsidRPr="00F4405F">
              <w:rPr>
                <w:rFonts w:ascii="Calibri" w:hAnsi="Calibri" w:cs="Arial"/>
                <w:bCs/>
              </w:rPr>
              <w:t>Terapia</w:t>
            </w:r>
            <w:r w:rsidRPr="00F4405F">
              <w:rPr>
                <w:rFonts w:ascii="Calibri" w:hAnsi="Calibri" w:cs="Arial"/>
              </w:rPr>
              <w:t xml:space="preserve"> </w:t>
            </w:r>
            <w:proofErr w:type="spellStart"/>
            <w:r w:rsidRPr="00F4405F">
              <w:rPr>
                <w:rFonts w:ascii="Calibri" w:hAnsi="Calibri" w:cs="Arial"/>
              </w:rPr>
              <w:t>gjenike</w:t>
            </w:r>
            <w:proofErr w:type="spellEnd"/>
            <w:r w:rsidRPr="00F4405F">
              <w:rPr>
                <w:rFonts w:ascii="Calibri" w:hAnsi="Calibri" w:cs="Arial"/>
              </w:rPr>
              <w:t>.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AD6B15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32D53C05" w:rsidR="00AD6B15" w:rsidRPr="001C3B54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Arial"/>
              </w:rPr>
              <w:t xml:space="preserve">Aspekte </w:t>
            </w:r>
            <w:proofErr w:type="spellStart"/>
            <w:r>
              <w:rPr>
                <w:rFonts w:ascii="Calibri" w:hAnsi="Calibri" w:cs="Arial"/>
              </w:rPr>
              <w:t>molekuare</w:t>
            </w:r>
            <w:proofErr w:type="spellEnd"/>
            <w:r>
              <w:rPr>
                <w:rFonts w:ascii="Calibri" w:hAnsi="Calibri" w:cs="Arial"/>
              </w:rPr>
              <w:t xml:space="preserve"> te </w:t>
            </w:r>
            <w:proofErr w:type="spellStart"/>
            <w:r>
              <w:rPr>
                <w:rFonts w:ascii="Calibri" w:hAnsi="Calibri" w:cs="Arial"/>
              </w:rPr>
              <w:t>fibrozes</w:t>
            </w:r>
            <w:proofErr w:type="spellEnd"/>
            <w:r>
              <w:rPr>
                <w:rFonts w:ascii="Calibri" w:hAnsi="Calibri" w:cs="Arial"/>
              </w:rPr>
              <w:t xml:space="preserve"> cistike</w:t>
            </w:r>
            <w:r w:rsidR="00986897">
              <w:rPr>
                <w:rFonts w:ascii="Calibri" w:hAnsi="Calibri" w:cs="Arial"/>
              </w:rPr>
              <w:t xml:space="preserve"> dhe </w:t>
            </w:r>
            <w:r w:rsidR="00986897">
              <w:rPr>
                <w:rFonts w:ascii="Calibri" w:hAnsi="Calibri" w:cs="Calibri"/>
              </w:rPr>
              <w:t>ç</w:t>
            </w:r>
            <w:r w:rsidR="00986897">
              <w:rPr>
                <w:rFonts w:ascii="Calibri" w:hAnsi="Calibri" w:cs="Arial"/>
              </w:rPr>
              <w:t>rregullimeve tjera gjenetike.</w:t>
            </w:r>
          </w:p>
        </w:tc>
      </w:tr>
      <w:tr w:rsidR="00AD6B15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482370A0" w:rsidR="00AD6B15" w:rsidRPr="001C3B54" w:rsidRDefault="00AD6B15" w:rsidP="00AD6B1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Arial"/>
                <w:bCs/>
                <w:iCs/>
              </w:rPr>
              <w:t xml:space="preserve">Krijimi i organizmave te modifikuar gjenetikisht dhe </w:t>
            </w:r>
            <w:proofErr w:type="spellStart"/>
            <w:r>
              <w:rPr>
                <w:rFonts w:ascii="Calibri" w:hAnsi="Calibri" w:cs="Arial"/>
                <w:bCs/>
                <w:iCs/>
              </w:rPr>
              <w:t>perdorimi</w:t>
            </w:r>
            <w:proofErr w:type="spellEnd"/>
            <w:r>
              <w:rPr>
                <w:rFonts w:ascii="Calibri" w:hAnsi="Calibri" w:cs="Arial"/>
                <w:bCs/>
                <w:iCs/>
              </w:rPr>
              <w:t xml:space="preserve"> i tyre </w:t>
            </w:r>
            <w:r w:rsidR="00986897">
              <w:rPr>
                <w:rFonts w:ascii="Calibri" w:hAnsi="Calibri" w:cs="Arial"/>
                <w:bCs/>
                <w:iCs/>
              </w:rPr>
              <w:t xml:space="preserve">ne </w:t>
            </w:r>
            <w:proofErr w:type="spellStart"/>
            <w:r w:rsidR="00986897">
              <w:rPr>
                <w:rFonts w:ascii="Calibri" w:hAnsi="Calibri" w:cs="Arial"/>
                <w:bCs/>
                <w:iCs/>
              </w:rPr>
              <w:t>mjekesi</w:t>
            </w:r>
            <w:proofErr w:type="spellEnd"/>
            <w:r>
              <w:rPr>
                <w:rFonts w:ascii="Calibri" w:hAnsi="Calibri" w:cs="Arial"/>
                <w:bCs/>
                <w:iCs/>
              </w:rPr>
              <w:t>.</w:t>
            </w:r>
          </w:p>
        </w:tc>
      </w:tr>
      <w:tr w:rsidR="00AD6B15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1A90F128" w:rsidR="00AD6B15" w:rsidRPr="001C3B54" w:rsidRDefault="00AD6B15" w:rsidP="00AD6B15">
            <w:pPr>
              <w:spacing w:after="0" w:line="240" w:lineRule="exact"/>
            </w:pPr>
            <w:r>
              <w:rPr>
                <w:rFonts w:ascii="Calibri" w:hAnsi="Calibri" w:cs="Arial"/>
                <w:bCs/>
              </w:rPr>
              <w:t xml:space="preserve">Klonimi i organizmave dhe </w:t>
            </w:r>
            <w:proofErr w:type="spellStart"/>
            <w:r>
              <w:rPr>
                <w:rFonts w:ascii="Calibri" w:hAnsi="Calibri" w:cs="Arial"/>
                <w:bCs/>
              </w:rPr>
              <w:t>aspeketet</w:t>
            </w:r>
            <w:proofErr w:type="spellEnd"/>
            <w:r>
              <w:rPr>
                <w:rFonts w:ascii="Calibri" w:hAnsi="Calibri" w:cs="Arial"/>
                <w:bCs/>
              </w:rPr>
              <w:t xml:space="preserve"> etike</w:t>
            </w:r>
            <w:r w:rsidR="00986897">
              <w:rPr>
                <w:rFonts w:ascii="Calibri" w:hAnsi="Calibri" w:cs="Arial"/>
                <w:bCs/>
              </w:rPr>
              <w:t xml:space="preserve"> te klonimit</w:t>
            </w:r>
            <w:r>
              <w:rPr>
                <w:rFonts w:ascii="Calibri" w:hAnsi="Calibri" w:cs="Arial"/>
                <w:bCs/>
              </w:rPr>
              <w:t>.</w:t>
            </w:r>
          </w:p>
        </w:tc>
      </w:tr>
      <w:tr w:rsidR="00AD6B15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AD6B15" w:rsidRPr="00BA1DE5" w:rsidRDefault="00AD6B15" w:rsidP="00AD6B1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78AD423C" w:rsidR="00AD6B15" w:rsidRPr="001C3B54" w:rsidRDefault="00AD6B15" w:rsidP="00AD6B15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proofErr w:type="spellStart"/>
            <w:r>
              <w:rPr>
                <w:rFonts w:ascii="Calibri" w:hAnsi="Calibri"/>
              </w:rPr>
              <w:t>Vleresimi</w:t>
            </w:r>
            <w:proofErr w:type="spellEnd"/>
            <w:r>
              <w:rPr>
                <w:rFonts w:ascii="Calibri" w:hAnsi="Calibri"/>
              </w:rPr>
              <w:t xml:space="preserve">  i dyte.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2181C" w:rsidRPr="00BA1DE5" w14:paraId="522EAB56" w14:textId="77777777" w:rsidTr="00FF20B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CC87B4B" w14:textId="77777777" w:rsidR="0022181C" w:rsidRPr="00BA1DE5" w:rsidRDefault="0022181C" w:rsidP="00FF20B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2181C" w:rsidRPr="00BA1DE5" w14:paraId="0C80033D" w14:textId="77777777" w:rsidTr="00FF20B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1A5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E7A31C7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BA1DE5">
              <w:rPr>
                <w:rFonts w:cstheme="minorHAnsi"/>
                <w:i/>
              </w:rPr>
              <w:t>iPod</w:t>
            </w:r>
            <w:proofErr w:type="spellEnd"/>
            <w:r w:rsidRPr="00BA1DE5">
              <w:rPr>
                <w:rFonts w:cstheme="minorHAnsi"/>
                <w:i/>
              </w:rPr>
              <w:t xml:space="preserve">-ët) duhet të fikën (apo të kurdisen në </w:t>
            </w:r>
            <w:proofErr w:type="spellStart"/>
            <w:r w:rsidRPr="00BA1DE5">
              <w:rPr>
                <w:rFonts w:cstheme="minorHAnsi"/>
                <w:i/>
              </w:rPr>
              <w:t>vibrim</w:t>
            </w:r>
            <w:proofErr w:type="spellEnd"/>
            <w:r w:rsidRPr="00BA1DE5">
              <w:rPr>
                <w:rFonts w:cstheme="minorHAnsi"/>
                <w:i/>
              </w:rPr>
              <w:t xml:space="preserve">) dhe të mos ekspozohen gjatë orëve të mësimit. </w:t>
            </w:r>
          </w:p>
          <w:p w14:paraId="22B17270" w14:textId="7DD46A70" w:rsidR="0022181C" w:rsidRPr="00D30948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BA1DE5">
              <w:rPr>
                <w:rFonts w:cstheme="minorHAnsi"/>
                <w:i/>
              </w:rPr>
              <w:t>Laptopët</w:t>
            </w:r>
            <w:proofErr w:type="spellEnd"/>
            <w:r w:rsidRPr="00BA1DE5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</w:tc>
      </w:tr>
    </w:tbl>
    <w:p w14:paraId="66C5A89F" w14:textId="43D28210" w:rsidR="006E60EB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Nëse </w:t>
      </w:r>
      <w:r w:rsidR="003B5201">
        <w:rPr>
          <w:rFonts w:ascii="Calibri" w:hAnsi="Calibri"/>
          <w:b/>
        </w:rPr>
        <w:t>studenti nuk ndjek të paktën 75</w:t>
      </w:r>
      <w:r w:rsidRPr="00BA1DE5">
        <w:rPr>
          <w:rFonts w:ascii="Calibri" w:hAnsi="Calibri"/>
          <w:b/>
        </w:rPr>
        <w:t>%</w:t>
      </w:r>
      <w:r w:rsidR="003B5201">
        <w:rPr>
          <w:rFonts w:ascii="Calibri" w:hAnsi="Calibri"/>
          <w:b/>
        </w:rPr>
        <w:t xml:space="preserve"> të ligjëratave dhe </w:t>
      </w:r>
      <w:r w:rsidR="00D30948">
        <w:rPr>
          <w:rFonts w:ascii="Calibri" w:hAnsi="Calibri"/>
          <w:b/>
        </w:rPr>
        <w:t>seminareve</w:t>
      </w:r>
      <w:r w:rsidRPr="00BA1DE5">
        <w:rPr>
          <w:rFonts w:ascii="Calibri" w:hAnsi="Calibri"/>
          <w:b/>
        </w:rPr>
        <w:t>, atëherë ai/ajo do ta humb të drejtën që t’i nënshtrohet provimit final. Vlerësimi bëhet nga 0-100 %.</w:t>
      </w:r>
      <w:r w:rsidR="001C3B54">
        <w:rPr>
          <w:rFonts w:ascii="Calibri" w:hAnsi="Calibri"/>
          <w:b/>
        </w:rPr>
        <w:t xml:space="preserve">  </w:t>
      </w:r>
    </w:p>
    <w:sectPr w:rsidR="006E60EB" w:rsidRPr="00BA1DE5" w:rsidSect="00AD3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CA7"/>
    <w:multiLevelType w:val="hybridMultilevel"/>
    <w:tmpl w:val="7C94D1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C7C1B"/>
    <w:multiLevelType w:val="hybridMultilevel"/>
    <w:tmpl w:val="B7663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87233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113B2"/>
    <w:multiLevelType w:val="hybridMultilevel"/>
    <w:tmpl w:val="979CC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12C06"/>
    <w:multiLevelType w:val="hybridMultilevel"/>
    <w:tmpl w:val="6C56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86ADA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710E6"/>
    <w:multiLevelType w:val="hybridMultilevel"/>
    <w:tmpl w:val="CF9A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362BB"/>
    <w:multiLevelType w:val="hybridMultilevel"/>
    <w:tmpl w:val="A7781CC2"/>
    <w:lvl w:ilvl="0" w:tplc="7D2A35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73449"/>
    <w:multiLevelType w:val="hybridMultilevel"/>
    <w:tmpl w:val="09021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7754D"/>
    <w:multiLevelType w:val="hybridMultilevel"/>
    <w:tmpl w:val="BC488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201B30"/>
    <w:multiLevelType w:val="hybridMultilevel"/>
    <w:tmpl w:val="5BD0B834"/>
    <w:lvl w:ilvl="0" w:tplc="E6C496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E384F"/>
    <w:multiLevelType w:val="hybridMultilevel"/>
    <w:tmpl w:val="7E56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9D04E1"/>
    <w:multiLevelType w:val="hybridMultilevel"/>
    <w:tmpl w:val="982A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A07FB"/>
    <w:multiLevelType w:val="hybridMultilevel"/>
    <w:tmpl w:val="205CD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16835"/>
    <w:multiLevelType w:val="hybridMultilevel"/>
    <w:tmpl w:val="FCE23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03405"/>
    <w:multiLevelType w:val="hybridMultilevel"/>
    <w:tmpl w:val="1510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808F0"/>
    <w:multiLevelType w:val="hybridMultilevel"/>
    <w:tmpl w:val="842C3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F0607E"/>
    <w:multiLevelType w:val="hybridMultilevel"/>
    <w:tmpl w:val="D6F04C9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647C8"/>
    <w:multiLevelType w:val="hybridMultilevel"/>
    <w:tmpl w:val="43662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061883"/>
    <w:multiLevelType w:val="hybridMultilevel"/>
    <w:tmpl w:val="1C08CBB8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A1C4E"/>
    <w:multiLevelType w:val="hybridMultilevel"/>
    <w:tmpl w:val="2BCCAED4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80445">
    <w:abstractNumId w:val="10"/>
  </w:num>
  <w:num w:numId="2" w16cid:durableId="52586043">
    <w:abstractNumId w:val="7"/>
  </w:num>
  <w:num w:numId="3" w16cid:durableId="216859652">
    <w:abstractNumId w:val="1"/>
  </w:num>
  <w:num w:numId="4" w16cid:durableId="666054216">
    <w:abstractNumId w:val="6"/>
  </w:num>
  <w:num w:numId="5" w16cid:durableId="1230112676">
    <w:abstractNumId w:val="13"/>
  </w:num>
  <w:num w:numId="6" w16cid:durableId="1127770771">
    <w:abstractNumId w:val="8"/>
  </w:num>
  <w:num w:numId="7" w16cid:durableId="1937205213">
    <w:abstractNumId w:val="0"/>
  </w:num>
  <w:num w:numId="8" w16cid:durableId="5177989">
    <w:abstractNumId w:val="14"/>
  </w:num>
  <w:num w:numId="9" w16cid:durableId="2075615496">
    <w:abstractNumId w:val="16"/>
  </w:num>
  <w:num w:numId="10" w16cid:durableId="2043746433">
    <w:abstractNumId w:val="17"/>
  </w:num>
  <w:num w:numId="11" w16cid:durableId="199513521">
    <w:abstractNumId w:val="2"/>
  </w:num>
  <w:num w:numId="12" w16cid:durableId="960499993">
    <w:abstractNumId w:val="5"/>
  </w:num>
  <w:num w:numId="13" w16cid:durableId="557711535">
    <w:abstractNumId w:val="3"/>
  </w:num>
  <w:num w:numId="14" w16cid:durableId="2125882441">
    <w:abstractNumId w:val="18"/>
  </w:num>
  <w:num w:numId="15" w16cid:durableId="1154183702">
    <w:abstractNumId w:val="11"/>
  </w:num>
  <w:num w:numId="16" w16cid:durableId="63990558">
    <w:abstractNumId w:val="12"/>
  </w:num>
  <w:num w:numId="17" w16cid:durableId="1407845724">
    <w:abstractNumId w:val="4"/>
  </w:num>
  <w:num w:numId="18" w16cid:durableId="2138982264">
    <w:abstractNumId w:val="19"/>
  </w:num>
  <w:num w:numId="19" w16cid:durableId="611865227">
    <w:abstractNumId w:val="20"/>
  </w:num>
  <w:num w:numId="20" w16cid:durableId="1290016808">
    <w:abstractNumId w:val="9"/>
  </w:num>
  <w:num w:numId="21" w16cid:durableId="1878470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212CA"/>
    <w:rsid w:val="00086213"/>
    <w:rsid w:val="000B2129"/>
    <w:rsid w:val="00192E1B"/>
    <w:rsid w:val="001A79C5"/>
    <w:rsid w:val="001C3B54"/>
    <w:rsid w:val="0022181C"/>
    <w:rsid w:val="00296EFB"/>
    <w:rsid w:val="002D2710"/>
    <w:rsid w:val="00317968"/>
    <w:rsid w:val="00345888"/>
    <w:rsid w:val="00347452"/>
    <w:rsid w:val="00395EC0"/>
    <w:rsid w:val="003A2015"/>
    <w:rsid w:val="003B2F62"/>
    <w:rsid w:val="003B5201"/>
    <w:rsid w:val="003D29DE"/>
    <w:rsid w:val="00457EF5"/>
    <w:rsid w:val="004607F6"/>
    <w:rsid w:val="005000DD"/>
    <w:rsid w:val="00557CD1"/>
    <w:rsid w:val="0057392A"/>
    <w:rsid w:val="00587757"/>
    <w:rsid w:val="005C4FE9"/>
    <w:rsid w:val="005D5B8E"/>
    <w:rsid w:val="0065336E"/>
    <w:rsid w:val="00675B7C"/>
    <w:rsid w:val="006E2864"/>
    <w:rsid w:val="006E60EB"/>
    <w:rsid w:val="007255D7"/>
    <w:rsid w:val="00731D5E"/>
    <w:rsid w:val="00770EA2"/>
    <w:rsid w:val="007C3123"/>
    <w:rsid w:val="007F1FEE"/>
    <w:rsid w:val="008134D9"/>
    <w:rsid w:val="00846B69"/>
    <w:rsid w:val="009752D3"/>
    <w:rsid w:val="009826DF"/>
    <w:rsid w:val="00986897"/>
    <w:rsid w:val="009B20C8"/>
    <w:rsid w:val="00A40473"/>
    <w:rsid w:val="00A86051"/>
    <w:rsid w:val="00A906F2"/>
    <w:rsid w:val="00AC686D"/>
    <w:rsid w:val="00AD3625"/>
    <w:rsid w:val="00AD6B15"/>
    <w:rsid w:val="00B048D3"/>
    <w:rsid w:val="00B06025"/>
    <w:rsid w:val="00B33795"/>
    <w:rsid w:val="00BA4241"/>
    <w:rsid w:val="00BD71B8"/>
    <w:rsid w:val="00C07734"/>
    <w:rsid w:val="00C45DA7"/>
    <w:rsid w:val="00C92DED"/>
    <w:rsid w:val="00CB59EF"/>
    <w:rsid w:val="00D30948"/>
    <w:rsid w:val="00DD18CB"/>
    <w:rsid w:val="00DD7C5B"/>
    <w:rsid w:val="00DF42E1"/>
    <w:rsid w:val="00E21EC7"/>
    <w:rsid w:val="00E37A37"/>
    <w:rsid w:val="00E473A1"/>
    <w:rsid w:val="00EC68DC"/>
    <w:rsid w:val="00F31BFF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85CA11A6-A550-43B6-9220-653C204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752D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rsid w:val="003B5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241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tor.sopjani@uni-pr.edu" TargetMode="External"/><Relationship Id="rId5" Type="http://schemas.openxmlformats.org/officeDocument/2006/relationships/hyperlink" Target="mailto:ramadan.sop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Ramadan Sopi</cp:lastModifiedBy>
  <cp:revision>7</cp:revision>
  <dcterms:created xsi:type="dcterms:W3CDTF">2021-02-11T10:07:00Z</dcterms:created>
  <dcterms:modified xsi:type="dcterms:W3CDTF">2024-04-11T09:55:00Z</dcterms:modified>
</cp:coreProperties>
</file>