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E4B" w:rsidRPr="001F54D6" w:rsidRDefault="00B062B2">
      <w:pPr>
        <w:rPr>
          <w:rFonts w:asciiTheme="minorHAnsi" w:hAnsiTheme="minorHAnsi" w:cstheme="minorHAnsi"/>
          <w:b/>
          <w:color w:val="FF0000"/>
          <w:sz w:val="28"/>
          <w:szCs w:val="28"/>
          <w:u w:val="single"/>
          <w:lang w:val="sq-AL"/>
        </w:rPr>
      </w:pPr>
      <w:r w:rsidRPr="001F54D6">
        <w:rPr>
          <w:rFonts w:asciiTheme="minorHAnsi" w:hAnsiTheme="minorHAnsi" w:cstheme="minorHAnsi"/>
          <w:b/>
          <w:sz w:val="28"/>
          <w:szCs w:val="28"/>
          <w:u w:val="single"/>
          <w:lang w:val="sq-AL"/>
        </w:rPr>
        <w:t>Algje</w:t>
      </w:r>
      <w:r w:rsidR="001F54D6" w:rsidRPr="001F54D6">
        <w:rPr>
          <w:rFonts w:asciiTheme="minorHAnsi" w:hAnsiTheme="minorHAnsi" w:cstheme="minorHAnsi"/>
          <w:b/>
          <w:sz w:val="28"/>
          <w:szCs w:val="28"/>
          <w:u w:val="single"/>
          <w:lang w:val="sq-AL"/>
        </w:rPr>
        <w:t>b</w:t>
      </w:r>
      <w:r w:rsidRPr="001F54D6">
        <w:rPr>
          <w:rFonts w:asciiTheme="minorHAnsi" w:hAnsiTheme="minorHAnsi" w:cstheme="minorHAnsi"/>
          <w:b/>
          <w:sz w:val="28"/>
          <w:szCs w:val="28"/>
          <w:u w:val="single"/>
          <w:lang w:val="sq-AL"/>
        </w:rPr>
        <w:t>ër</w:t>
      </w:r>
    </w:p>
    <w:p w:rsidR="00754E4B" w:rsidRPr="001F54D6" w:rsidRDefault="00754E4B" w:rsidP="00754E4B">
      <w:pPr>
        <w:rPr>
          <w:rFonts w:asciiTheme="minorHAnsi" w:hAnsiTheme="minorHAnsi" w:cstheme="minorHAnsi"/>
          <w:color w:val="FF0000"/>
          <w:sz w:val="22"/>
          <w:szCs w:val="22"/>
          <w:lang w:val="sq-AL"/>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681"/>
      </w:tblGrid>
      <w:tr w:rsidR="001F54D6" w:rsidRPr="00256280" w:rsidTr="0071675D">
        <w:tc>
          <w:tcPr>
            <w:tcW w:w="9493" w:type="dxa"/>
            <w:gridSpan w:val="4"/>
            <w:shd w:val="clear" w:color="auto" w:fill="B8CCE4"/>
          </w:tcPr>
          <w:p w:rsidR="00754E4B" w:rsidRPr="00E3017A" w:rsidRDefault="00754E4B" w:rsidP="00B45E9E">
            <w:pPr>
              <w:pStyle w:val="NoSpacing"/>
              <w:rPr>
                <w:rFonts w:asciiTheme="minorHAnsi" w:hAnsiTheme="minorHAnsi" w:cstheme="minorHAnsi"/>
                <w:b/>
                <w:sz w:val="22"/>
                <w:szCs w:val="22"/>
                <w:lang w:val="sq-AL"/>
              </w:rPr>
            </w:pPr>
            <w:r w:rsidRPr="00E3017A">
              <w:rPr>
                <w:rFonts w:asciiTheme="minorHAnsi" w:hAnsiTheme="minorHAnsi" w:cstheme="minorHAnsi"/>
                <w:b/>
                <w:sz w:val="22"/>
                <w:szCs w:val="22"/>
                <w:lang w:val="sq-AL"/>
              </w:rPr>
              <w:t>Të dhëna bazike të lëndës</w:t>
            </w:r>
          </w:p>
        </w:tc>
      </w:tr>
      <w:tr w:rsidR="001F54D6" w:rsidRPr="001F54D6" w:rsidTr="0071675D">
        <w:tc>
          <w:tcPr>
            <w:tcW w:w="3617" w:type="dxa"/>
          </w:tcPr>
          <w:p w:rsidR="00754E4B" w:rsidRPr="00E3017A" w:rsidRDefault="00754E4B" w:rsidP="00B45E9E">
            <w:pPr>
              <w:pStyle w:val="NoSpacing"/>
              <w:rPr>
                <w:rFonts w:asciiTheme="minorHAnsi" w:hAnsiTheme="minorHAnsi" w:cstheme="minorHAnsi"/>
                <w:b/>
                <w:sz w:val="22"/>
                <w:szCs w:val="22"/>
                <w:lang w:val="sq-AL"/>
              </w:rPr>
            </w:pPr>
            <w:r w:rsidRPr="00E3017A">
              <w:rPr>
                <w:rFonts w:asciiTheme="minorHAnsi" w:hAnsiTheme="minorHAnsi" w:cstheme="minorHAnsi"/>
                <w:b/>
                <w:sz w:val="22"/>
                <w:szCs w:val="22"/>
                <w:lang w:val="sq-AL"/>
              </w:rPr>
              <w:t xml:space="preserve">Njësia akademike: </w:t>
            </w:r>
          </w:p>
        </w:tc>
        <w:tc>
          <w:tcPr>
            <w:tcW w:w="5876" w:type="dxa"/>
            <w:gridSpan w:val="3"/>
          </w:tcPr>
          <w:p w:rsidR="00754E4B" w:rsidRPr="00E3017A" w:rsidRDefault="004E1CF1" w:rsidP="00754E4B">
            <w:pPr>
              <w:pStyle w:val="NoSpacing"/>
              <w:rPr>
                <w:rFonts w:asciiTheme="minorHAnsi" w:hAnsiTheme="minorHAnsi" w:cstheme="minorHAnsi"/>
                <w:sz w:val="22"/>
                <w:szCs w:val="22"/>
                <w:lang w:val="sq-AL"/>
              </w:rPr>
            </w:pPr>
            <w:r>
              <w:rPr>
                <w:rFonts w:asciiTheme="minorHAnsi" w:hAnsiTheme="minorHAnsi" w:cstheme="minorHAnsi"/>
                <w:sz w:val="22"/>
                <w:szCs w:val="22"/>
                <w:lang w:val="sq-AL"/>
              </w:rPr>
              <w:t>FSHMN,</w:t>
            </w:r>
            <w:r w:rsidR="00754E4B" w:rsidRPr="00E3017A">
              <w:rPr>
                <w:rFonts w:asciiTheme="minorHAnsi" w:hAnsiTheme="minorHAnsi" w:cstheme="minorHAnsi"/>
                <w:sz w:val="22"/>
                <w:szCs w:val="22"/>
                <w:lang w:val="sq-AL"/>
              </w:rPr>
              <w:t xml:space="preserve"> Departamenti i Matematikës</w:t>
            </w:r>
          </w:p>
        </w:tc>
      </w:tr>
      <w:tr w:rsidR="001F54D6" w:rsidRPr="00B741F7" w:rsidTr="0071675D">
        <w:tc>
          <w:tcPr>
            <w:tcW w:w="3617" w:type="dxa"/>
          </w:tcPr>
          <w:p w:rsidR="00754E4B" w:rsidRPr="00E3017A" w:rsidRDefault="00754E4B" w:rsidP="00B45E9E">
            <w:pPr>
              <w:pStyle w:val="NoSpacing"/>
              <w:rPr>
                <w:rFonts w:asciiTheme="minorHAnsi" w:hAnsiTheme="minorHAnsi" w:cstheme="minorHAnsi"/>
                <w:b/>
                <w:sz w:val="22"/>
                <w:szCs w:val="22"/>
                <w:lang w:val="sq-AL"/>
              </w:rPr>
            </w:pPr>
            <w:r w:rsidRPr="00E3017A">
              <w:rPr>
                <w:rFonts w:asciiTheme="minorHAnsi" w:hAnsiTheme="minorHAnsi" w:cstheme="minorHAnsi"/>
                <w:b/>
                <w:sz w:val="22"/>
                <w:szCs w:val="22"/>
                <w:lang w:val="sq-AL"/>
              </w:rPr>
              <w:t>Titulli i lëndës:</w:t>
            </w:r>
          </w:p>
        </w:tc>
        <w:tc>
          <w:tcPr>
            <w:tcW w:w="5876" w:type="dxa"/>
            <w:gridSpan w:val="3"/>
          </w:tcPr>
          <w:p w:rsidR="00754E4B" w:rsidRPr="00E3017A" w:rsidRDefault="00754E4B" w:rsidP="00B741F7">
            <w:pPr>
              <w:pStyle w:val="NoSpacing"/>
              <w:rPr>
                <w:rFonts w:asciiTheme="minorHAnsi" w:hAnsiTheme="minorHAnsi" w:cstheme="minorHAnsi"/>
                <w:sz w:val="22"/>
                <w:szCs w:val="22"/>
                <w:lang w:val="sq-AL"/>
              </w:rPr>
            </w:pPr>
            <w:r w:rsidRPr="00E3017A">
              <w:rPr>
                <w:rFonts w:asciiTheme="minorHAnsi" w:hAnsiTheme="minorHAnsi" w:cstheme="minorHAnsi"/>
                <w:sz w:val="22"/>
                <w:szCs w:val="22"/>
                <w:lang w:val="sq-AL"/>
              </w:rPr>
              <w:t>Algjebër</w:t>
            </w:r>
            <w:r w:rsidR="00B741F7" w:rsidRPr="00E3017A">
              <w:rPr>
                <w:rFonts w:asciiTheme="minorHAnsi" w:hAnsiTheme="minorHAnsi" w:cstheme="minorHAnsi"/>
                <w:sz w:val="22"/>
                <w:szCs w:val="22"/>
                <w:lang w:val="sq-AL"/>
              </w:rPr>
              <w:t xml:space="preserve"> </w:t>
            </w:r>
          </w:p>
        </w:tc>
      </w:tr>
      <w:tr w:rsidR="001F54D6" w:rsidRPr="001F54D6" w:rsidTr="0071675D">
        <w:tc>
          <w:tcPr>
            <w:tcW w:w="3617" w:type="dxa"/>
          </w:tcPr>
          <w:p w:rsidR="00754E4B" w:rsidRPr="00E3017A" w:rsidRDefault="00754E4B" w:rsidP="00B45E9E">
            <w:pPr>
              <w:pStyle w:val="NoSpacing"/>
              <w:rPr>
                <w:rFonts w:asciiTheme="minorHAnsi" w:hAnsiTheme="minorHAnsi" w:cstheme="minorHAnsi"/>
                <w:b/>
                <w:sz w:val="22"/>
                <w:szCs w:val="22"/>
                <w:lang w:val="sq-AL"/>
              </w:rPr>
            </w:pPr>
            <w:r w:rsidRPr="00E3017A">
              <w:rPr>
                <w:rFonts w:asciiTheme="minorHAnsi" w:hAnsiTheme="minorHAnsi" w:cstheme="minorHAnsi"/>
                <w:b/>
                <w:sz w:val="22"/>
                <w:szCs w:val="22"/>
                <w:lang w:val="sq-AL"/>
              </w:rPr>
              <w:t>Niveli:</w:t>
            </w:r>
          </w:p>
        </w:tc>
        <w:tc>
          <w:tcPr>
            <w:tcW w:w="5876" w:type="dxa"/>
            <w:gridSpan w:val="3"/>
          </w:tcPr>
          <w:p w:rsidR="00754E4B" w:rsidRPr="00E3017A" w:rsidRDefault="00754E4B" w:rsidP="00754E4B">
            <w:pPr>
              <w:pStyle w:val="NoSpacing"/>
              <w:rPr>
                <w:rFonts w:asciiTheme="minorHAnsi" w:hAnsiTheme="minorHAnsi" w:cstheme="minorHAnsi"/>
                <w:sz w:val="22"/>
                <w:szCs w:val="22"/>
                <w:lang w:val="sq-AL"/>
              </w:rPr>
            </w:pPr>
            <w:r w:rsidRPr="00E3017A">
              <w:rPr>
                <w:rFonts w:asciiTheme="minorHAnsi" w:hAnsiTheme="minorHAnsi" w:cstheme="minorHAnsi"/>
                <w:sz w:val="22"/>
                <w:szCs w:val="22"/>
                <w:lang w:val="sq-AL"/>
              </w:rPr>
              <w:t>Master</w:t>
            </w:r>
          </w:p>
        </w:tc>
      </w:tr>
      <w:tr w:rsidR="001F54D6" w:rsidRPr="001F54D6" w:rsidTr="0071675D">
        <w:tc>
          <w:tcPr>
            <w:tcW w:w="3617" w:type="dxa"/>
          </w:tcPr>
          <w:p w:rsidR="00754E4B" w:rsidRPr="00E3017A" w:rsidRDefault="00754E4B" w:rsidP="00B45E9E">
            <w:pPr>
              <w:pStyle w:val="NoSpacing"/>
              <w:rPr>
                <w:rFonts w:asciiTheme="minorHAnsi" w:hAnsiTheme="minorHAnsi" w:cstheme="minorHAnsi"/>
                <w:b/>
                <w:sz w:val="22"/>
                <w:szCs w:val="22"/>
                <w:lang w:val="sq-AL"/>
              </w:rPr>
            </w:pPr>
            <w:r w:rsidRPr="00E3017A">
              <w:rPr>
                <w:rFonts w:asciiTheme="minorHAnsi" w:hAnsiTheme="minorHAnsi" w:cstheme="minorHAnsi"/>
                <w:b/>
                <w:sz w:val="22"/>
                <w:szCs w:val="22"/>
                <w:lang w:val="sq-AL"/>
              </w:rPr>
              <w:t>Statusi lëndës:</w:t>
            </w:r>
          </w:p>
        </w:tc>
        <w:tc>
          <w:tcPr>
            <w:tcW w:w="5876" w:type="dxa"/>
            <w:gridSpan w:val="3"/>
          </w:tcPr>
          <w:p w:rsidR="00754E4B" w:rsidRPr="00E3017A" w:rsidRDefault="00754E4B" w:rsidP="00B45E9E">
            <w:pPr>
              <w:pStyle w:val="NoSpacing"/>
              <w:rPr>
                <w:rFonts w:asciiTheme="minorHAnsi" w:hAnsiTheme="minorHAnsi" w:cstheme="minorHAnsi"/>
                <w:sz w:val="22"/>
                <w:szCs w:val="22"/>
                <w:lang w:val="sq-AL"/>
              </w:rPr>
            </w:pPr>
            <w:r w:rsidRPr="00E3017A">
              <w:rPr>
                <w:rFonts w:asciiTheme="minorHAnsi" w:hAnsiTheme="minorHAnsi" w:cstheme="minorHAnsi"/>
                <w:sz w:val="22"/>
                <w:szCs w:val="22"/>
                <w:lang w:val="sq-AL"/>
              </w:rPr>
              <w:t>Obligative</w:t>
            </w:r>
          </w:p>
        </w:tc>
      </w:tr>
      <w:tr w:rsidR="001F54D6" w:rsidRPr="001F54D6" w:rsidTr="0071675D">
        <w:tc>
          <w:tcPr>
            <w:tcW w:w="3617" w:type="dxa"/>
          </w:tcPr>
          <w:p w:rsidR="00754E4B" w:rsidRPr="00E3017A" w:rsidRDefault="00754E4B" w:rsidP="00B45E9E">
            <w:pPr>
              <w:pStyle w:val="NoSpacing"/>
              <w:rPr>
                <w:rFonts w:asciiTheme="minorHAnsi" w:hAnsiTheme="minorHAnsi" w:cstheme="minorHAnsi"/>
                <w:b/>
                <w:sz w:val="22"/>
                <w:szCs w:val="22"/>
                <w:lang w:val="sq-AL"/>
              </w:rPr>
            </w:pPr>
            <w:r w:rsidRPr="00E3017A">
              <w:rPr>
                <w:rFonts w:asciiTheme="minorHAnsi" w:hAnsiTheme="minorHAnsi" w:cstheme="minorHAnsi"/>
                <w:b/>
                <w:sz w:val="22"/>
                <w:szCs w:val="22"/>
                <w:lang w:val="sq-AL"/>
              </w:rPr>
              <w:t>Viti i studimeve:</w:t>
            </w:r>
          </w:p>
        </w:tc>
        <w:tc>
          <w:tcPr>
            <w:tcW w:w="5876" w:type="dxa"/>
            <w:gridSpan w:val="3"/>
          </w:tcPr>
          <w:p w:rsidR="00754E4B" w:rsidRPr="00E3017A" w:rsidRDefault="00754E4B" w:rsidP="00B45E9E">
            <w:pPr>
              <w:pStyle w:val="NoSpacing"/>
              <w:rPr>
                <w:rFonts w:asciiTheme="minorHAnsi" w:hAnsiTheme="minorHAnsi" w:cstheme="minorHAnsi"/>
                <w:sz w:val="22"/>
                <w:szCs w:val="22"/>
                <w:lang w:val="sq-AL"/>
              </w:rPr>
            </w:pPr>
            <w:r w:rsidRPr="00E3017A">
              <w:rPr>
                <w:rFonts w:asciiTheme="minorHAnsi" w:hAnsiTheme="minorHAnsi" w:cstheme="minorHAnsi"/>
                <w:sz w:val="22"/>
                <w:szCs w:val="22"/>
                <w:lang w:val="sq-AL"/>
              </w:rPr>
              <w:t>I-rë</w:t>
            </w:r>
          </w:p>
        </w:tc>
      </w:tr>
      <w:tr w:rsidR="001F54D6" w:rsidRPr="001F54D6" w:rsidTr="0071675D">
        <w:tc>
          <w:tcPr>
            <w:tcW w:w="3617" w:type="dxa"/>
          </w:tcPr>
          <w:p w:rsidR="00754E4B" w:rsidRPr="00E3017A" w:rsidRDefault="00754E4B" w:rsidP="00B45E9E">
            <w:pPr>
              <w:pStyle w:val="NoSpacing"/>
              <w:rPr>
                <w:rFonts w:asciiTheme="minorHAnsi" w:hAnsiTheme="minorHAnsi" w:cstheme="minorHAnsi"/>
                <w:b/>
                <w:sz w:val="22"/>
                <w:szCs w:val="22"/>
                <w:lang w:val="sq-AL"/>
              </w:rPr>
            </w:pPr>
            <w:r w:rsidRPr="00E3017A">
              <w:rPr>
                <w:rFonts w:asciiTheme="minorHAnsi" w:hAnsiTheme="minorHAnsi" w:cstheme="minorHAnsi"/>
                <w:b/>
                <w:sz w:val="22"/>
                <w:szCs w:val="22"/>
                <w:lang w:val="sq-AL"/>
              </w:rPr>
              <w:t>Numri i orëve në javë:</w:t>
            </w:r>
          </w:p>
        </w:tc>
        <w:tc>
          <w:tcPr>
            <w:tcW w:w="5876" w:type="dxa"/>
            <w:gridSpan w:val="3"/>
          </w:tcPr>
          <w:p w:rsidR="00754E4B" w:rsidRPr="00E3017A" w:rsidRDefault="000079B5" w:rsidP="00B741F7">
            <w:pPr>
              <w:pStyle w:val="NoSpacing"/>
              <w:rPr>
                <w:rFonts w:asciiTheme="minorHAnsi" w:hAnsiTheme="minorHAnsi" w:cstheme="minorHAnsi"/>
                <w:sz w:val="22"/>
                <w:szCs w:val="22"/>
                <w:lang w:val="sq-AL"/>
              </w:rPr>
            </w:pPr>
            <w:r w:rsidRPr="00E3017A">
              <w:rPr>
                <w:rFonts w:asciiTheme="minorHAnsi" w:hAnsiTheme="minorHAnsi" w:cstheme="minorHAnsi"/>
                <w:sz w:val="22"/>
                <w:szCs w:val="22"/>
                <w:lang w:val="sq-AL"/>
              </w:rPr>
              <w:t>3+</w:t>
            </w:r>
            <w:r w:rsidR="00B741F7" w:rsidRPr="00E3017A">
              <w:rPr>
                <w:rFonts w:asciiTheme="minorHAnsi" w:hAnsiTheme="minorHAnsi" w:cstheme="minorHAnsi"/>
                <w:sz w:val="22"/>
                <w:szCs w:val="22"/>
                <w:lang w:val="sq-AL"/>
              </w:rPr>
              <w:t>2</w:t>
            </w:r>
          </w:p>
        </w:tc>
      </w:tr>
      <w:tr w:rsidR="001F54D6" w:rsidRPr="001F54D6" w:rsidTr="0071675D">
        <w:tc>
          <w:tcPr>
            <w:tcW w:w="3617" w:type="dxa"/>
          </w:tcPr>
          <w:p w:rsidR="00754E4B" w:rsidRPr="00E3017A" w:rsidRDefault="00754E4B" w:rsidP="00B45E9E">
            <w:pPr>
              <w:pStyle w:val="NoSpacing"/>
              <w:rPr>
                <w:rFonts w:asciiTheme="minorHAnsi" w:hAnsiTheme="minorHAnsi" w:cstheme="minorHAnsi"/>
                <w:b/>
                <w:sz w:val="22"/>
                <w:szCs w:val="22"/>
                <w:lang w:val="sq-AL"/>
              </w:rPr>
            </w:pPr>
            <w:r w:rsidRPr="00E3017A">
              <w:rPr>
                <w:rFonts w:asciiTheme="minorHAnsi" w:hAnsiTheme="minorHAnsi" w:cstheme="minorHAnsi"/>
                <w:b/>
                <w:sz w:val="22"/>
                <w:szCs w:val="22"/>
                <w:lang w:val="sq-AL"/>
              </w:rPr>
              <w:t>Vlera në kredi – ECTS:</w:t>
            </w:r>
          </w:p>
        </w:tc>
        <w:tc>
          <w:tcPr>
            <w:tcW w:w="5876" w:type="dxa"/>
            <w:gridSpan w:val="3"/>
          </w:tcPr>
          <w:p w:rsidR="00754E4B" w:rsidRPr="00E3017A" w:rsidRDefault="00B741F7" w:rsidP="00B45E9E">
            <w:pPr>
              <w:pStyle w:val="NoSpacing"/>
              <w:rPr>
                <w:rFonts w:asciiTheme="minorHAnsi" w:hAnsiTheme="minorHAnsi" w:cstheme="minorHAnsi"/>
                <w:sz w:val="22"/>
                <w:szCs w:val="22"/>
                <w:lang w:val="sq-AL"/>
              </w:rPr>
            </w:pPr>
            <w:r w:rsidRPr="00E3017A">
              <w:rPr>
                <w:rFonts w:asciiTheme="minorHAnsi" w:hAnsiTheme="minorHAnsi" w:cstheme="minorHAnsi"/>
                <w:sz w:val="22"/>
                <w:szCs w:val="22"/>
                <w:lang w:val="sq-AL"/>
              </w:rPr>
              <w:t>8</w:t>
            </w:r>
          </w:p>
        </w:tc>
      </w:tr>
      <w:tr w:rsidR="001F54D6" w:rsidRPr="001F54D6" w:rsidTr="0071675D">
        <w:tc>
          <w:tcPr>
            <w:tcW w:w="3617" w:type="dxa"/>
          </w:tcPr>
          <w:p w:rsidR="00754E4B" w:rsidRPr="00E3017A" w:rsidRDefault="00754E4B" w:rsidP="00B45E9E">
            <w:pPr>
              <w:pStyle w:val="NoSpacing"/>
              <w:rPr>
                <w:rFonts w:asciiTheme="minorHAnsi" w:hAnsiTheme="minorHAnsi" w:cstheme="minorHAnsi"/>
                <w:b/>
                <w:sz w:val="22"/>
                <w:szCs w:val="22"/>
                <w:lang w:val="sq-AL"/>
              </w:rPr>
            </w:pPr>
            <w:r w:rsidRPr="00E3017A">
              <w:rPr>
                <w:rFonts w:asciiTheme="minorHAnsi" w:hAnsiTheme="minorHAnsi" w:cstheme="minorHAnsi"/>
                <w:b/>
                <w:sz w:val="22"/>
                <w:szCs w:val="22"/>
                <w:lang w:val="sq-AL"/>
              </w:rPr>
              <w:t>Koha / lokacioni:</w:t>
            </w:r>
          </w:p>
        </w:tc>
        <w:tc>
          <w:tcPr>
            <w:tcW w:w="5876" w:type="dxa"/>
            <w:gridSpan w:val="3"/>
          </w:tcPr>
          <w:p w:rsidR="00754E4B" w:rsidRPr="001F54D6" w:rsidRDefault="004E1CF1" w:rsidP="00B45E9E">
            <w:pPr>
              <w:pStyle w:val="NoSpacing"/>
              <w:rPr>
                <w:rFonts w:asciiTheme="minorHAnsi" w:hAnsiTheme="minorHAnsi" w:cstheme="minorHAnsi"/>
                <w:b/>
                <w:color w:val="FF0000"/>
                <w:sz w:val="22"/>
                <w:szCs w:val="22"/>
                <w:lang w:val="sq-AL"/>
              </w:rPr>
            </w:pPr>
            <w:r w:rsidRPr="00E3017A">
              <w:rPr>
                <w:rFonts w:asciiTheme="minorHAnsi" w:hAnsiTheme="minorHAnsi" w:cstheme="minorHAnsi"/>
                <w:sz w:val="22"/>
                <w:szCs w:val="22"/>
                <w:lang w:val="sq-AL"/>
              </w:rPr>
              <w:t>Departamenti i Matematikës</w:t>
            </w:r>
          </w:p>
        </w:tc>
      </w:tr>
      <w:tr w:rsidR="00B741F7" w:rsidRPr="001F54D6" w:rsidTr="0071675D">
        <w:tc>
          <w:tcPr>
            <w:tcW w:w="3617" w:type="dxa"/>
          </w:tcPr>
          <w:p w:rsidR="00B741F7" w:rsidRPr="00E3017A" w:rsidRDefault="00B741F7" w:rsidP="00B741F7">
            <w:pPr>
              <w:pStyle w:val="NoSpacing"/>
              <w:rPr>
                <w:rFonts w:asciiTheme="minorHAnsi" w:hAnsiTheme="minorHAnsi" w:cstheme="minorHAnsi"/>
                <w:b/>
                <w:sz w:val="22"/>
                <w:szCs w:val="22"/>
                <w:lang w:val="sq-AL"/>
              </w:rPr>
            </w:pPr>
            <w:r w:rsidRPr="00E3017A">
              <w:rPr>
                <w:rFonts w:asciiTheme="minorHAnsi" w:hAnsiTheme="minorHAnsi" w:cstheme="minorHAnsi"/>
                <w:b/>
                <w:sz w:val="22"/>
                <w:szCs w:val="22"/>
                <w:lang w:val="sq-AL"/>
              </w:rPr>
              <w:t>Mësimdhënësi i lëndës:</w:t>
            </w:r>
          </w:p>
        </w:tc>
        <w:tc>
          <w:tcPr>
            <w:tcW w:w="5876" w:type="dxa"/>
            <w:gridSpan w:val="3"/>
          </w:tcPr>
          <w:p w:rsidR="00B741F7" w:rsidRPr="00B741F7" w:rsidRDefault="00B741F7" w:rsidP="00B741F7">
            <w:pPr>
              <w:spacing w:before="100" w:beforeAutospacing="1" w:after="100" w:afterAutospacing="1"/>
              <w:rPr>
                <w:rFonts w:asciiTheme="minorHAnsi" w:hAnsiTheme="minorHAnsi" w:cstheme="minorHAnsi"/>
                <w:color w:val="222222"/>
                <w:sz w:val="22"/>
                <w:szCs w:val="21"/>
              </w:rPr>
            </w:pPr>
            <w:proofErr w:type="spellStart"/>
            <w:r w:rsidRPr="00B741F7">
              <w:rPr>
                <w:rFonts w:asciiTheme="minorHAnsi" w:hAnsiTheme="minorHAnsi" w:cstheme="minorHAnsi"/>
                <w:color w:val="222222"/>
                <w:sz w:val="22"/>
                <w:szCs w:val="21"/>
              </w:rPr>
              <w:t>Qëndrim</w:t>
            </w:r>
            <w:proofErr w:type="spellEnd"/>
            <w:r w:rsidRPr="00B741F7">
              <w:rPr>
                <w:rFonts w:asciiTheme="minorHAnsi" w:hAnsiTheme="minorHAnsi" w:cstheme="minorHAnsi"/>
                <w:color w:val="222222"/>
                <w:sz w:val="22"/>
                <w:szCs w:val="21"/>
              </w:rPr>
              <w:t xml:space="preserve"> R. </w:t>
            </w:r>
            <w:proofErr w:type="spellStart"/>
            <w:r w:rsidRPr="00B741F7">
              <w:rPr>
                <w:rFonts w:asciiTheme="minorHAnsi" w:hAnsiTheme="minorHAnsi" w:cstheme="minorHAnsi"/>
                <w:color w:val="222222"/>
                <w:sz w:val="22"/>
                <w:szCs w:val="21"/>
              </w:rPr>
              <w:t>Gashi</w:t>
            </w:r>
            <w:proofErr w:type="spellEnd"/>
          </w:p>
        </w:tc>
      </w:tr>
      <w:tr w:rsidR="00B741F7" w:rsidRPr="00256280" w:rsidTr="0071675D">
        <w:tc>
          <w:tcPr>
            <w:tcW w:w="3617" w:type="dxa"/>
          </w:tcPr>
          <w:p w:rsidR="00B741F7" w:rsidRPr="00E3017A" w:rsidRDefault="00B741F7" w:rsidP="00B741F7">
            <w:pPr>
              <w:pStyle w:val="NoSpacing"/>
              <w:rPr>
                <w:rFonts w:asciiTheme="minorHAnsi" w:hAnsiTheme="minorHAnsi" w:cstheme="minorHAnsi"/>
                <w:b/>
                <w:sz w:val="22"/>
                <w:szCs w:val="22"/>
                <w:lang w:val="sq-AL"/>
              </w:rPr>
            </w:pPr>
            <w:r w:rsidRPr="00E3017A">
              <w:rPr>
                <w:rFonts w:asciiTheme="minorHAnsi" w:hAnsiTheme="minorHAnsi" w:cstheme="minorHAnsi"/>
                <w:b/>
                <w:sz w:val="22"/>
                <w:szCs w:val="22"/>
                <w:lang w:val="sq-AL"/>
              </w:rPr>
              <w:t xml:space="preserve">Detajet kontaktuese: </w:t>
            </w:r>
          </w:p>
        </w:tc>
        <w:tc>
          <w:tcPr>
            <w:tcW w:w="5876" w:type="dxa"/>
            <w:gridSpan w:val="3"/>
          </w:tcPr>
          <w:p w:rsidR="00B741F7" w:rsidRPr="00B741F7" w:rsidRDefault="00B741F7" w:rsidP="00B741F7">
            <w:pPr>
              <w:spacing w:before="100" w:beforeAutospacing="1" w:after="100" w:afterAutospacing="1"/>
              <w:rPr>
                <w:rFonts w:asciiTheme="minorHAnsi" w:hAnsiTheme="minorHAnsi" w:cstheme="minorHAnsi"/>
                <w:color w:val="222222"/>
                <w:sz w:val="22"/>
                <w:szCs w:val="21"/>
                <w:lang w:val="sq-AL"/>
              </w:rPr>
            </w:pPr>
            <w:r w:rsidRPr="00B741F7">
              <w:rPr>
                <w:rFonts w:asciiTheme="minorHAnsi" w:hAnsiTheme="minorHAnsi" w:cstheme="minorHAnsi"/>
                <w:color w:val="222222"/>
                <w:sz w:val="22"/>
                <w:szCs w:val="21"/>
                <w:lang w:val="sq-AL"/>
              </w:rPr>
              <w:t>qendrim.gashi@uni-pr.edu</w:t>
            </w:r>
          </w:p>
        </w:tc>
      </w:tr>
      <w:tr w:rsidR="001F54D6" w:rsidRPr="00256280" w:rsidTr="0071675D">
        <w:tc>
          <w:tcPr>
            <w:tcW w:w="9493" w:type="dxa"/>
            <w:gridSpan w:val="4"/>
            <w:shd w:val="clear" w:color="auto" w:fill="B8CCE4"/>
          </w:tcPr>
          <w:p w:rsidR="00754E4B" w:rsidRPr="001F54D6" w:rsidRDefault="00754E4B" w:rsidP="00B45E9E">
            <w:pPr>
              <w:pStyle w:val="NoSpacing"/>
              <w:rPr>
                <w:rFonts w:asciiTheme="minorHAnsi" w:hAnsiTheme="minorHAnsi" w:cstheme="minorHAnsi"/>
                <w:color w:val="FF0000"/>
                <w:sz w:val="22"/>
                <w:szCs w:val="22"/>
                <w:lang w:val="sq-AL"/>
              </w:rPr>
            </w:pPr>
          </w:p>
        </w:tc>
      </w:tr>
      <w:tr w:rsidR="001F54D6" w:rsidRPr="00256280" w:rsidTr="0071675D">
        <w:tc>
          <w:tcPr>
            <w:tcW w:w="3617" w:type="dxa"/>
          </w:tcPr>
          <w:p w:rsidR="00754E4B" w:rsidRPr="001F54D6" w:rsidRDefault="00754E4B" w:rsidP="00B45E9E">
            <w:pPr>
              <w:pStyle w:val="NoSpacing"/>
              <w:rPr>
                <w:rFonts w:asciiTheme="minorHAnsi" w:hAnsiTheme="minorHAnsi" w:cstheme="minorHAnsi"/>
                <w:b/>
                <w:color w:val="FF0000"/>
                <w:sz w:val="22"/>
                <w:szCs w:val="22"/>
                <w:lang w:val="sq-AL"/>
              </w:rPr>
            </w:pPr>
            <w:r w:rsidRPr="00E3017A">
              <w:rPr>
                <w:rFonts w:asciiTheme="minorHAnsi" w:hAnsiTheme="minorHAnsi" w:cstheme="minorHAnsi"/>
                <w:b/>
                <w:sz w:val="22"/>
                <w:szCs w:val="22"/>
                <w:lang w:val="sq-AL"/>
              </w:rPr>
              <w:t>Përshkrimi i lëndës</w:t>
            </w:r>
          </w:p>
        </w:tc>
        <w:tc>
          <w:tcPr>
            <w:tcW w:w="5876" w:type="dxa"/>
            <w:gridSpan w:val="3"/>
          </w:tcPr>
          <w:p w:rsidR="00754E4B" w:rsidRPr="007D5E4C" w:rsidRDefault="007D5E4C" w:rsidP="007D5E4C">
            <w:pPr>
              <w:jc w:val="both"/>
              <w:rPr>
                <w:rFonts w:asciiTheme="minorHAnsi" w:hAnsiTheme="minorHAnsi" w:cstheme="minorHAnsi"/>
                <w:bCs/>
                <w:sz w:val="22"/>
                <w:lang w:val="sq-AL"/>
              </w:rPr>
            </w:pPr>
            <w:r w:rsidRPr="007D5E4C">
              <w:rPr>
                <w:rFonts w:asciiTheme="minorHAnsi" w:hAnsiTheme="minorHAnsi" w:cstheme="minorHAnsi"/>
                <w:sz w:val="22"/>
                <w:lang w:val="sq-AL"/>
              </w:rPr>
              <w:t>N</w:t>
            </w:r>
            <w:r w:rsidRPr="007D5E4C">
              <w:rPr>
                <w:rFonts w:asciiTheme="minorHAnsi" w:hAnsiTheme="minorHAnsi" w:cstheme="minorHAnsi"/>
                <w:bCs/>
                <w:sz w:val="22"/>
                <w:lang w:val="sq-AL"/>
              </w:rPr>
              <w:t>ë këtë kurs studiohen grupet, përfshirë teoremat e Silovit, pastaj unazat dhe teoria e idealeve, dhe në fund fushat, për të kulmuar me teoremën themelore të teorisë Galua.</w:t>
            </w:r>
          </w:p>
        </w:tc>
      </w:tr>
      <w:tr w:rsidR="001F54D6" w:rsidRPr="00256280" w:rsidTr="0071675D">
        <w:tc>
          <w:tcPr>
            <w:tcW w:w="3617" w:type="dxa"/>
          </w:tcPr>
          <w:p w:rsidR="00754E4B" w:rsidRPr="00E3017A" w:rsidRDefault="00754E4B" w:rsidP="00B45E9E">
            <w:pPr>
              <w:pStyle w:val="NoSpacing"/>
              <w:rPr>
                <w:rFonts w:asciiTheme="minorHAnsi" w:hAnsiTheme="minorHAnsi" w:cstheme="minorHAnsi"/>
                <w:b/>
                <w:sz w:val="22"/>
                <w:szCs w:val="22"/>
                <w:lang w:val="sq-AL"/>
              </w:rPr>
            </w:pPr>
            <w:r w:rsidRPr="00E3017A">
              <w:rPr>
                <w:rFonts w:asciiTheme="minorHAnsi" w:hAnsiTheme="minorHAnsi" w:cstheme="minorHAnsi"/>
                <w:b/>
                <w:sz w:val="22"/>
                <w:szCs w:val="22"/>
                <w:lang w:val="sq-AL"/>
              </w:rPr>
              <w:t>Qëllimet e lëndës:</w:t>
            </w:r>
          </w:p>
        </w:tc>
        <w:tc>
          <w:tcPr>
            <w:tcW w:w="5876" w:type="dxa"/>
            <w:gridSpan w:val="3"/>
          </w:tcPr>
          <w:p w:rsidR="00754E4B" w:rsidRPr="007D5E4C" w:rsidRDefault="007D5E4C" w:rsidP="00256280">
            <w:pPr>
              <w:widowControl w:val="0"/>
              <w:overflowPunct w:val="0"/>
              <w:autoSpaceDE w:val="0"/>
              <w:autoSpaceDN w:val="0"/>
              <w:adjustRightInd w:val="0"/>
              <w:ind w:right="68"/>
              <w:jc w:val="both"/>
              <w:rPr>
                <w:rFonts w:asciiTheme="minorHAnsi" w:hAnsiTheme="minorHAnsi" w:cstheme="minorHAnsi"/>
                <w:lang w:val="sq-AL"/>
              </w:rPr>
            </w:pPr>
            <w:r w:rsidRPr="007D5E4C">
              <w:rPr>
                <w:rFonts w:asciiTheme="minorHAnsi" w:hAnsiTheme="minorHAnsi" w:cstheme="minorHAnsi"/>
                <w:sz w:val="22"/>
                <w:lang w:val="sq-AL"/>
              </w:rPr>
              <w:t xml:space="preserve">Qëllimi i kursit është që studentët </w:t>
            </w:r>
            <w:r w:rsidR="002F547F">
              <w:rPr>
                <w:rFonts w:asciiTheme="minorHAnsi" w:hAnsiTheme="minorHAnsi" w:cstheme="minorHAnsi"/>
                <w:sz w:val="22"/>
                <w:lang w:val="sq-AL"/>
              </w:rPr>
              <w:t>t</w:t>
            </w:r>
            <w:r w:rsidR="002F547F" w:rsidRPr="007D5E4C">
              <w:rPr>
                <w:rFonts w:asciiTheme="minorHAnsi" w:hAnsiTheme="minorHAnsi" w:cstheme="minorHAnsi"/>
                <w:sz w:val="22"/>
                <w:lang w:val="sq-AL"/>
              </w:rPr>
              <w:t>ë</w:t>
            </w:r>
            <w:r w:rsidR="002F547F">
              <w:rPr>
                <w:rFonts w:asciiTheme="minorHAnsi" w:hAnsiTheme="minorHAnsi" w:cstheme="minorHAnsi"/>
                <w:sz w:val="22"/>
                <w:lang w:val="sq-AL"/>
              </w:rPr>
              <w:t xml:space="preserve"> njoftohen </w:t>
            </w:r>
            <w:r w:rsidR="00256280">
              <w:rPr>
                <w:rFonts w:asciiTheme="minorHAnsi" w:hAnsiTheme="minorHAnsi" w:cstheme="minorHAnsi"/>
                <w:sz w:val="22"/>
                <w:lang w:val="sq-AL"/>
              </w:rPr>
              <w:t>me</w:t>
            </w:r>
            <w:r w:rsidRPr="007D5E4C">
              <w:rPr>
                <w:rFonts w:asciiTheme="minorHAnsi" w:hAnsiTheme="minorHAnsi" w:cstheme="minorHAnsi"/>
                <w:sz w:val="22"/>
                <w:lang w:val="sq-AL"/>
              </w:rPr>
              <w:t xml:space="preserve"> strukturat algjebrike të grupeve, unazave dhe fushave, si dhe disa veti të tyre themelore, si dhe t’i përdorin ato si dhe të menduarit abstrakt, qoftë në studime të mëtejme, qoftë për zbatime jashtë matematikës.</w:t>
            </w:r>
            <w:r w:rsidR="002633A6" w:rsidRPr="007D5E4C">
              <w:rPr>
                <w:rFonts w:asciiTheme="minorHAnsi" w:hAnsiTheme="minorHAnsi" w:cstheme="minorHAnsi"/>
                <w:color w:val="FF0000"/>
                <w:sz w:val="20"/>
                <w:szCs w:val="22"/>
                <w:lang w:val="sq-AL"/>
              </w:rPr>
              <w:t xml:space="preserve"> </w:t>
            </w:r>
          </w:p>
        </w:tc>
      </w:tr>
      <w:tr w:rsidR="001F54D6" w:rsidRPr="00256280" w:rsidTr="0071675D">
        <w:tc>
          <w:tcPr>
            <w:tcW w:w="3617" w:type="dxa"/>
          </w:tcPr>
          <w:p w:rsidR="00754E4B" w:rsidRPr="00E3017A" w:rsidRDefault="00754E4B" w:rsidP="00B45E9E">
            <w:pPr>
              <w:pStyle w:val="NoSpacing"/>
              <w:rPr>
                <w:rFonts w:asciiTheme="minorHAnsi" w:hAnsiTheme="minorHAnsi" w:cstheme="minorHAnsi"/>
                <w:b/>
                <w:sz w:val="22"/>
                <w:szCs w:val="22"/>
                <w:lang w:val="sq-AL"/>
              </w:rPr>
            </w:pPr>
            <w:r w:rsidRPr="00E3017A">
              <w:rPr>
                <w:rFonts w:asciiTheme="minorHAnsi" w:hAnsiTheme="minorHAnsi" w:cstheme="minorHAnsi"/>
                <w:b/>
                <w:sz w:val="22"/>
                <w:szCs w:val="22"/>
                <w:lang w:val="sq-AL"/>
              </w:rPr>
              <w:t>Rezultatet e pritura të nxënies:</w:t>
            </w:r>
          </w:p>
        </w:tc>
        <w:tc>
          <w:tcPr>
            <w:tcW w:w="5876" w:type="dxa"/>
            <w:gridSpan w:val="3"/>
          </w:tcPr>
          <w:p w:rsidR="00312D3D" w:rsidRPr="00292C6F" w:rsidRDefault="00312D3D" w:rsidP="00F27925">
            <w:pPr>
              <w:pStyle w:val="NoSpacing"/>
              <w:jc w:val="both"/>
              <w:rPr>
                <w:rFonts w:asciiTheme="minorHAnsi" w:hAnsiTheme="minorHAnsi" w:cstheme="minorHAnsi"/>
                <w:sz w:val="22"/>
                <w:lang w:val="sq-AL"/>
              </w:rPr>
            </w:pPr>
            <w:r w:rsidRPr="00292C6F">
              <w:rPr>
                <w:rFonts w:asciiTheme="minorHAnsi" w:hAnsiTheme="minorHAnsi" w:cstheme="minorHAnsi"/>
                <w:sz w:val="22"/>
                <w:lang w:val="sq-AL"/>
              </w:rPr>
              <w:t>Pas përfundimit të këtij kursi studenti do të jetë në gjendje që:</w:t>
            </w:r>
          </w:p>
          <w:p w:rsidR="00312D3D" w:rsidRPr="00292C6F" w:rsidRDefault="00312D3D" w:rsidP="00F27925">
            <w:pPr>
              <w:pStyle w:val="NoSpacing"/>
              <w:numPr>
                <w:ilvl w:val="0"/>
                <w:numId w:val="17"/>
              </w:numPr>
              <w:jc w:val="both"/>
              <w:rPr>
                <w:rFonts w:asciiTheme="minorHAnsi" w:hAnsiTheme="minorHAnsi" w:cstheme="minorHAnsi"/>
                <w:sz w:val="22"/>
                <w:lang w:val="sq-AL"/>
              </w:rPr>
            </w:pPr>
            <w:r w:rsidRPr="00292C6F">
              <w:rPr>
                <w:rFonts w:asciiTheme="minorHAnsi" w:hAnsiTheme="minorHAnsi" w:cstheme="minorHAnsi"/>
                <w:sz w:val="22"/>
                <w:lang w:val="sq-AL"/>
              </w:rPr>
              <w:t xml:space="preserve">T’i identifiojë, sqarojë, përdor dhe analizojë nocionet e grupeve, unazave dhe fushave. </w:t>
            </w:r>
          </w:p>
          <w:p w:rsidR="00312D3D" w:rsidRPr="00292C6F" w:rsidRDefault="00312D3D" w:rsidP="00F27925">
            <w:pPr>
              <w:pStyle w:val="NoSpacing"/>
              <w:numPr>
                <w:ilvl w:val="0"/>
                <w:numId w:val="17"/>
              </w:numPr>
              <w:jc w:val="both"/>
              <w:rPr>
                <w:rFonts w:asciiTheme="minorHAnsi" w:hAnsiTheme="minorHAnsi" w:cstheme="minorHAnsi"/>
                <w:sz w:val="22"/>
                <w:lang w:val="sq-AL"/>
              </w:rPr>
            </w:pPr>
            <w:r w:rsidRPr="00292C6F">
              <w:rPr>
                <w:rFonts w:asciiTheme="minorHAnsi" w:hAnsiTheme="minorHAnsi" w:cstheme="minorHAnsi"/>
                <w:sz w:val="22"/>
                <w:lang w:val="sq-AL"/>
              </w:rPr>
              <w:t>T’i analizojë disa veti themelore të grupeve të zgjidhshme, të p-grupeve dhe t’i përdor teoremat e Silovit;</w:t>
            </w:r>
          </w:p>
          <w:p w:rsidR="00312D3D" w:rsidRPr="00292C6F" w:rsidRDefault="00312D3D" w:rsidP="00F27925">
            <w:pPr>
              <w:pStyle w:val="NoSpacing"/>
              <w:numPr>
                <w:ilvl w:val="0"/>
                <w:numId w:val="17"/>
              </w:numPr>
              <w:jc w:val="both"/>
              <w:rPr>
                <w:rFonts w:asciiTheme="minorHAnsi" w:hAnsiTheme="minorHAnsi" w:cstheme="minorHAnsi"/>
                <w:sz w:val="22"/>
                <w:lang w:val="sq-AL"/>
              </w:rPr>
            </w:pPr>
            <w:r w:rsidRPr="00292C6F">
              <w:rPr>
                <w:rFonts w:asciiTheme="minorHAnsi" w:hAnsiTheme="minorHAnsi" w:cstheme="minorHAnsi"/>
                <w:sz w:val="22"/>
                <w:lang w:val="sq-AL"/>
              </w:rPr>
              <w:t xml:space="preserve">T’i  </w:t>
            </w:r>
            <w:r w:rsidRPr="00292C6F">
              <w:rPr>
                <w:rFonts w:asciiTheme="minorHAnsi" w:hAnsiTheme="minorHAnsi" w:cstheme="minorHAnsi"/>
                <w:sz w:val="22"/>
                <w:lang w:val="sv-SE"/>
              </w:rPr>
              <w:t>përkufizojë dhe vërtetojë pohime bazike për unazat, llojet e ndryshme të unazave, idealet në unaza dhe faktor-unazat e një unaze në lidhje me një ideal;</w:t>
            </w:r>
          </w:p>
          <w:p w:rsidR="00312D3D" w:rsidRPr="00292C6F" w:rsidRDefault="00312D3D" w:rsidP="00F27925">
            <w:pPr>
              <w:pStyle w:val="NoSpacing"/>
              <w:numPr>
                <w:ilvl w:val="0"/>
                <w:numId w:val="17"/>
              </w:numPr>
              <w:jc w:val="both"/>
              <w:rPr>
                <w:rFonts w:asciiTheme="minorHAnsi" w:hAnsiTheme="minorHAnsi" w:cstheme="minorHAnsi"/>
                <w:sz w:val="22"/>
                <w:lang w:val="sv-SE"/>
              </w:rPr>
            </w:pPr>
            <w:r w:rsidRPr="00292C6F">
              <w:rPr>
                <w:rFonts w:asciiTheme="minorHAnsi" w:hAnsiTheme="minorHAnsi" w:cstheme="minorHAnsi"/>
                <w:sz w:val="22"/>
                <w:lang w:val="sv-SE"/>
              </w:rPr>
              <w:t>T</w:t>
            </w:r>
            <w:r w:rsidRPr="00292C6F">
              <w:rPr>
                <w:rFonts w:asciiTheme="minorHAnsi" w:hAnsiTheme="minorHAnsi" w:cstheme="minorHAnsi"/>
                <w:sz w:val="22"/>
                <w:lang w:val="sq-AL"/>
              </w:rPr>
              <w:t xml:space="preserve">’i përdor nocionet e fushave, zgjerimeve të fushës, faktorizimit të polinomit dhe fushës së zbërthimit, automorfizmeve të fushës dhe Teoremën themelore të teorisë Galua. </w:t>
            </w:r>
          </w:p>
          <w:p w:rsidR="00754E4B" w:rsidRPr="00292C6F" w:rsidRDefault="00312D3D" w:rsidP="00F27925">
            <w:pPr>
              <w:pStyle w:val="NoSpacing"/>
              <w:numPr>
                <w:ilvl w:val="0"/>
                <w:numId w:val="17"/>
              </w:numPr>
              <w:jc w:val="both"/>
              <w:rPr>
                <w:lang w:val="sq-AL"/>
              </w:rPr>
            </w:pPr>
            <w:r w:rsidRPr="00292C6F">
              <w:rPr>
                <w:rFonts w:asciiTheme="minorHAnsi" w:hAnsiTheme="minorHAnsi" w:cstheme="minorHAnsi"/>
                <w:sz w:val="22"/>
                <w:lang w:val="sv-SE"/>
              </w:rPr>
              <w:t>T</w:t>
            </w:r>
            <w:r w:rsidRPr="00292C6F">
              <w:rPr>
                <w:rFonts w:asciiTheme="minorHAnsi" w:hAnsiTheme="minorHAnsi" w:cstheme="minorHAnsi"/>
                <w:sz w:val="22"/>
                <w:lang w:val="sq-AL"/>
              </w:rPr>
              <w:t xml:space="preserve">ë zbatojë jashtë matematikë nocionet e mbuluara në këtë kurs dhe të përdor </w:t>
            </w:r>
            <w:r w:rsidRPr="00292C6F">
              <w:rPr>
                <w:rFonts w:asciiTheme="minorHAnsi" w:hAnsiTheme="minorHAnsi" w:cstheme="minorHAnsi"/>
                <w:sz w:val="22"/>
                <w:lang w:val="sv-SE"/>
              </w:rPr>
              <w:t>në mënyrë të pavarur literaturën shkencore për studime të pavarura dhe kërkime shkencore.</w:t>
            </w:r>
            <w:r w:rsidRPr="00292C6F">
              <w:rPr>
                <w:sz w:val="22"/>
                <w:lang w:val="sv-SE"/>
              </w:rPr>
              <w:t xml:space="preserve"> </w:t>
            </w:r>
          </w:p>
        </w:tc>
      </w:tr>
      <w:tr w:rsidR="001F54D6" w:rsidRPr="00256280" w:rsidTr="0071675D">
        <w:tc>
          <w:tcPr>
            <w:tcW w:w="9493" w:type="dxa"/>
            <w:gridSpan w:val="4"/>
            <w:shd w:val="clear" w:color="auto" w:fill="B8CCE4"/>
          </w:tcPr>
          <w:p w:rsidR="00754E4B" w:rsidRPr="001F54D6" w:rsidRDefault="00754E4B" w:rsidP="00B45E9E">
            <w:pPr>
              <w:pStyle w:val="NoSpacing"/>
              <w:rPr>
                <w:rFonts w:asciiTheme="minorHAnsi" w:hAnsiTheme="minorHAnsi" w:cstheme="minorHAnsi"/>
                <w:i/>
                <w:color w:val="FF0000"/>
                <w:sz w:val="22"/>
                <w:szCs w:val="22"/>
                <w:lang w:val="sq-AL"/>
              </w:rPr>
            </w:pPr>
          </w:p>
        </w:tc>
      </w:tr>
      <w:tr w:rsidR="001F54D6" w:rsidRPr="00256280" w:rsidTr="0071675D">
        <w:tc>
          <w:tcPr>
            <w:tcW w:w="9493" w:type="dxa"/>
            <w:gridSpan w:val="4"/>
            <w:shd w:val="clear" w:color="auto" w:fill="B8CCE4"/>
          </w:tcPr>
          <w:p w:rsidR="00754E4B" w:rsidRPr="00E3017A" w:rsidRDefault="00754E4B" w:rsidP="00B45E9E">
            <w:pPr>
              <w:pStyle w:val="NoSpacing"/>
              <w:jc w:val="center"/>
              <w:rPr>
                <w:rFonts w:asciiTheme="minorHAnsi" w:hAnsiTheme="minorHAnsi" w:cstheme="minorHAnsi"/>
                <w:b/>
                <w:sz w:val="22"/>
                <w:szCs w:val="22"/>
                <w:lang w:val="sq-AL"/>
              </w:rPr>
            </w:pPr>
            <w:r w:rsidRPr="00E3017A">
              <w:rPr>
                <w:rFonts w:asciiTheme="minorHAnsi" w:hAnsiTheme="minorHAnsi" w:cstheme="minorHAnsi"/>
                <w:b/>
                <w:sz w:val="22"/>
                <w:szCs w:val="22"/>
                <w:lang w:val="sq-AL"/>
              </w:rPr>
              <w:t>Kontributi në ngarkesën e studentit (gjë që duhet të korrespondojë me rezultatet e të nxënit të studentit)</w:t>
            </w:r>
          </w:p>
        </w:tc>
      </w:tr>
      <w:tr w:rsidR="001F54D6" w:rsidRPr="001F54D6" w:rsidTr="0071675D">
        <w:tc>
          <w:tcPr>
            <w:tcW w:w="3617" w:type="dxa"/>
            <w:tcBorders>
              <w:right w:val="single" w:sz="4" w:space="0" w:color="auto"/>
            </w:tcBorders>
            <w:shd w:val="clear" w:color="auto" w:fill="B8CCE4"/>
          </w:tcPr>
          <w:p w:rsidR="00754E4B" w:rsidRPr="00E3017A" w:rsidRDefault="00754E4B" w:rsidP="00B45E9E">
            <w:pPr>
              <w:rPr>
                <w:rFonts w:asciiTheme="minorHAnsi" w:hAnsiTheme="minorHAnsi" w:cstheme="minorHAnsi"/>
                <w:b/>
                <w:lang w:val="sq-AL"/>
              </w:rPr>
            </w:pPr>
            <w:r w:rsidRPr="00E3017A">
              <w:rPr>
                <w:rFonts w:asciiTheme="minorHAnsi" w:hAnsiTheme="minorHAnsi" w:cstheme="minorHAnsi"/>
                <w:b/>
                <w:sz w:val="22"/>
                <w:szCs w:val="22"/>
                <w:lang w:val="sq-AL"/>
              </w:rPr>
              <w:t xml:space="preserve">Aktiviteti </w:t>
            </w:r>
          </w:p>
        </w:tc>
        <w:tc>
          <w:tcPr>
            <w:tcW w:w="1425" w:type="dxa"/>
            <w:tcBorders>
              <w:left w:val="single" w:sz="4" w:space="0" w:color="auto"/>
              <w:right w:val="single" w:sz="4" w:space="0" w:color="auto"/>
            </w:tcBorders>
            <w:shd w:val="clear" w:color="auto" w:fill="B8CCE4"/>
          </w:tcPr>
          <w:p w:rsidR="00754E4B" w:rsidRPr="00E3017A" w:rsidRDefault="00754E4B" w:rsidP="00B45E9E">
            <w:pPr>
              <w:rPr>
                <w:rFonts w:asciiTheme="minorHAnsi" w:hAnsiTheme="minorHAnsi" w:cstheme="minorHAnsi"/>
                <w:b/>
                <w:lang w:val="sq-AL"/>
              </w:rPr>
            </w:pPr>
            <w:r w:rsidRPr="00E3017A">
              <w:rPr>
                <w:rFonts w:asciiTheme="minorHAnsi" w:hAnsiTheme="minorHAnsi" w:cstheme="minorHAnsi"/>
                <w:b/>
                <w:sz w:val="22"/>
                <w:szCs w:val="22"/>
                <w:lang w:val="sq-AL"/>
              </w:rPr>
              <w:t xml:space="preserve">Orë </w:t>
            </w:r>
          </w:p>
        </w:tc>
        <w:tc>
          <w:tcPr>
            <w:tcW w:w="1770" w:type="dxa"/>
            <w:tcBorders>
              <w:left w:val="single" w:sz="4" w:space="0" w:color="auto"/>
              <w:right w:val="single" w:sz="4" w:space="0" w:color="auto"/>
            </w:tcBorders>
            <w:shd w:val="clear" w:color="auto" w:fill="B8CCE4"/>
          </w:tcPr>
          <w:p w:rsidR="00754E4B" w:rsidRPr="00E3017A" w:rsidRDefault="00754E4B" w:rsidP="00B45E9E">
            <w:pPr>
              <w:rPr>
                <w:rFonts w:asciiTheme="minorHAnsi" w:hAnsiTheme="minorHAnsi" w:cstheme="minorHAnsi"/>
                <w:b/>
                <w:lang w:val="sq-AL"/>
              </w:rPr>
            </w:pPr>
            <w:r w:rsidRPr="00E3017A">
              <w:rPr>
                <w:rFonts w:asciiTheme="minorHAnsi" w:hAnsiTheme="minorHAnsi" w:cstheme="minorHAnsi"/>
                <w:b/>
                <w:sz w:val="22"/>
                <w:szCs w:val="22"/>
                <w:lang w:val="sq-AL"/>
              </w:rPr>
              <w:t xml:space="preserve"> Ditë/javë  </w:t>
            </w:r>
          </w:p>
        </w:tc>
        <w:tc>
          <w:tcPr>
            <w:tcW w:w="2681" w:type="dxa"/>
            <w:tcBorders>
              <w:left w:val="single" w:sz="4" w:space="0" w:color="auto"/>
            </w:tcBorders>
            <w:shd w:val="clear" w:color="auto" w:fill="B8CCE4"/>
          </w:tcPr>
          <w:p w:rsidR="00754E4B" w:rsidRPr="00E3017A" w:rsidRDefault="00754E4B" w:rsidP="00B45E9E">
            <w:pPr>
              <w:rPr>
                <w:rFonts w:asciiTheme="minorHAnsi" w:hAnsiTheme="minorHAnsi" w:cstheme="minorHAnsi"/>
                <w:b/>
                <w:lang w:val="sq-AL"/>
              </w:rPr>
            </w:pPr>
            <w:r w:rsidRPr="00E3017A">
              <w:rPr>
                <w:rFonts w:asciiTheme="minorHAnsi" w:hAnsiTheme="minorHAnsi" w:cstheme="minorHAnsi"/>
                <w:b/>
                <w:sz w:val="22"/>
                <w:szCs w:val="22"/>
                <w:lang w:val="sq-AL"/>
              </w:rPr>
              <w:t>Gjithsej</w:t>
            </w:r>
          </w:p>
        </w:tc>
      </w:tr>
      <w:tr w:rsidR="001F54D6" w:rsidRPr="001F54D6" w:rsidTr="0071675D">
        <w:tc>
          <w:tcPr>
            <w:tcW w:w="3617" w:type="dxa"/>
            <w:tcBorders>
              <w:right w:val="single" w:sz="4" w:space="0" w:color="auto"/>
            </w:tcBorders>
            <w:shd w:val="clear" w:color="auto" w:fill="FFFFFF"/>
          </w:tcPr>
          <w:p w:rsidR="00754E4B" w:rsidRPr="00E3017A" w:rsidRDefault="00754E4B" w:rsidP="00B45E9E">
            <w:pPr>
              <w:rPr>
                <w:rFonts w:asciiTheme="minorHAnsi" w:hAnsiTheme="minorHAnsi" w:cstheme="minorHAnsi"/>
                <w:lang w:val="sq-AL"/>
              </w:rPr>
            </w:pPr>
            <w:r w:rsidRPr="00E3017A">
              <w:rPr>
                <w:rFonts w:asciiTheme="minorHAnsi" w:hAnsiTheme="minorHAnsi" w:cstheme="minorHAnsi"/>
                <w:sz w:val="22"/>
                <w:szCs w:val="22"/>
                <w:lang w:val="sq-AL"/>
              </w:rPr>
              <w:t>Ligjërata</w:t>
            </w:r>
          </w:p>
        </w:tc>
        <w:tc>
          <w:tcPr>
            <w:tcW w:w="1425" w:type="dxa"/>
            <w:tcBorders>
              <w:left w:val="single" w:sz="4" w:space="0" w:color="auto"/>
              <w:right w:val="single" w:sz="4" w:space="0" w:color="auto"/>
            </w:tcBorders>
            <w:shd w:val="clear" w:color="auto" w:fill="FFFFFF"/>
          </w:tcPr>
          <w:p w:rsidR="00754E4B" w:rsidRPr="007D5E4C" w:rsidRDefault="00EC4F1A" w:rsidP="00B45E9E">
            <w:pPr>
              <w:rPr>
                <w:rFonts w:asciiTheme="minorHAnsi" w:hAnsiTheme="minorHAnsi" w:cstheme="minorHAnsi"/>
                <w:lang w:val="sq-AL"/>
              </w:rPr>
            </w:pPr>
            <w:r w:rsidRPr="007D5E4C">
              <w:rPr>
                <w:rFonts w:asciiTheme="minorHAnsi" w:hAnsiTheme="minorHAnsi" w:cstheme="minorHAnsi"/>
                <w:sz w:val="22"/>
                <w:szCs w:val="22"/>
                <w:lang w:val="sq-AL"/>
              </w:rPr>
              <w:t>3</w:t>
            </w:r>
          </w:p>
        </w:tc>
        <w:tc>
          <w:tcPr>
            <w:tcW w:w="1770" w:type="dxa"/>
            <w:tcBorders>
              <w:left w:val="single" w:sz="4" w:space="0" w:color="auto"/>
              <w:right w:val="single" w:sz="4" w:space="0" w:color="auto"/>
            </w:tcBorders>
            <w:shd w:val="clear" w:color="auto" w:fill="FFFFFF"/>
          </w:tcPr>
          <w:p w:rsidR="00754E4B" w:rsidRPr="007D5E4C" w:rsidRDefault="00754E4B" w:rsidP="00B45E9E">
            <w:pPr>
              <w:rPr>
                <w:rFonts w:asciiTheme="minorHAnsi" w:hAnsiTheme="minorHAnsi" w:cstheme="minorHAnsi"/>
                <w:lang w:val="sq-AL"/>
              </w:rPr>
            </w:pPr>
            <w:r w:rsidRPr="007D5E4C">
              <w:rPr>
                <w:rFonts w:asciiTheme="minorHAnsi" w:hAnsiTheme="minorHAnsi" w:cstheme="minorHAnsi"/>
                <w:sz w:val="22"/>
                <w:szCs w:val="22"/>
                <w:lang w:val="sq-AL"/>
              </w:rPr>
              <w:t>15</w:t>
            </w:r>
          </w:p>
        </w:tc>
        <w:tc>
          <w:tcPr>
            <w:tcW w:w="2681" w:type="dxa"/>
            <w:tcBorders>
              <w:left w:val="single" w:sz="4" w:space="0" w:color="auto"/>
            </w:tcBorders>
            <w:shd w:val="clear" w:color="auto" w:fill="FFFFFF"/>
          </w:tcPr>
          <w:p w:rsidR="00754E4B" w:rsidRPr="007D5E4C" w:rsidRDefault="00EC4F1A" w:rsidP="00B45E9E">
            <w:pPr>
              <w:rPr>
                <w:rFonts w:asciiTheme="minorHAnsi" w:hAnsiTheme="minorHAnsi" w:cstheme="minorHAnsi"/>
                <w:lang w:val="sq-AL"/>
              </w:rPr>
            </w:pPr>
            <w:r w:rsidRPr="007D5E4C">
              <w:rPr>
                <w:rFonts w:asciiTheme="minorHAnsi" w:hAnsiTheme="minorHAnsi" w:cstheme="minorHAnsi"/>
                <w:sz w:val="22"/>
                <w:szCs w:val="22"/>
                <w:lang w:val="sq-AL"/>
              </w:rPr>
              <w:t>45</w:t>
            </w:r>
            <w:r w:rsidR="00754E4B" w:rsidRPr="007D5E4C">
              <w:rPr>
                <w:rFonts w:asciiTheme="minorHAnsi" w:hAnsiTheme="minorHAnsi" w:cstheme="minorHAnsi"/>
                <w:sz w:val="22"/>
                <w:szCs w:val="22"/>
                <w:lang w:val="sq-AL"/>
              </w:rPr>
              <w:t xml:space="preserve"> </w:t>
            </w:r>
          </w:p>
        </w:tc>
      </w:tr>
      <w:tr w:rsidR="001F54D6" w:rsidRPr="001F54D6" w:rsidTr="0071675D">
        <w:tc>
          <w:tcPr>
            <w:tcW w:w="3617" w:type="dxa"/>
            <w:tcBorders>
              <w:right w:val="single" w:sz="4" w:space="0" w:color="auto"/>
            </w:tcBorders>
            <w:shd w:val="clear" w:color="auto" w:fill="FFFFFF"/>
          </w:tcPr>
          <w:p w:rsidR="00754E4B" w:rsidRPr="00E3017A" w:rsidRDefault="00754E4B" w:rsidP="00B45E9E">
            <w:pPr>
              <w:rPr>
                <w:rFonts w:asciiTheme="minorHAnsi" w:hAnsiTheme="minorHAnsi" w:cstheme="minorHAnsi"/>
                <w:lang w:val="sq-AL"/>
              </w:rPr>
            </w:pPr>
            <w:r w:rsidRPr="00E3017A">
              <w:rPr>
                <w:rFonts w:asciiTheme="minorHAnsi" w:hAnsiTheme="minorHAnsi" w:cstheme="minorHAnsi"/>
                <w:sz w:val="22"/>
                <w:szCs w:val="22"/>
                <w:lang w:val="sq-AL"/>
              </w:rPr>
              <w:t>Ushtrime teorike/laboratorike</w:t>
            </w:r>
          </w:p>
        </w:tc>
        <w:tc>
          <w:tcPr>
            <w:tcW w:w="1425" w:type="dxa"/>
            <w:tcBorders>
              <w:left w:val="single" w:sz="4" w:space="0" w:color="auto"/>
              <w:right w:val="single" w:sz="4" w:space="0" w:color="auto"/>
            </w:tcBorders>
            <w:shd w:val="clear" w:color="auto" w:fill="FFFFFF"/>
          </w:tcPr>
          <w:p w:rsidR="00754E4B" w:rsidRPr="007D5E4C" w:rsidRDefault="00754E4B" w:rsidP="00B45E9E">
            <w:pPr>
              <w:rPr>
                <w:rFonts w:asciiTheme="minorHAnsi" w:hAnsiTheme="minorHAnsi" w:cstheme="minorHAnsi"/>
                <w:lang w:val="sq-AL"/>
              </w:rPr>
            </w:pPr>
            <w:r w:rsidRPr="007D5E4C">
              <w:rPr>
                <w:rFonts w:asciiTheme="minorHAnsi" w:hAnsiTheme="minorHAnsi" w:cstheme="minorHAnsi"/>
                <w:sz w:val="22"/>
                <w:szCs w:val="22"/>
                <w:lang w:val="sq-AL"/>
              </w:rPr>
              <w:t>2</w:t>
            </w:r>
          </w:p>
        </w:tc>
        <w:tc>
          <w:tcPr>
            <w:tcW w:w="1770" w:type="dxa"/>
            <w:tcBorders>
              <w:left w:val="single" w:sz="4" w:space="0" w:color="auto"/>
              <w:right w:val="single" w:sz="4" w:space="0" w:color="auto"/>
            </w:tcBorders>
            <w:shd w:val="clear" w:color="auto" w:fill="FFFFFF"/>
          </w:tcPr>
          <w:p w:rsidR="00754E4B" w:rsidRPr="007D5E4C" w:rsidRDefault="00754E4B" w:rsidP="00B45E9E">
            <w:pPr>
              <w:rPr>
                <w:rFonts w:asciiTheme="minorHAnsi" w:hAnsiTheme="minorHAnsi" w:cstheme="minorHAnsi"/>
                <w:lang w:val="sq-AL"/>
              </w:rPr>
            </w:pPr>
            <w:r w:rsidRPr="007D5E4C">
              <w:rPr>
                <w:rFonts w:asciiTheme="minorHAnsi" w:hAnsiTheme="minorHAnsi" w:cstheme="minorHAnsi"/>
                <w:sz w:val="22"/>
                <w:szCs w:val="22"/>
                <w:lang w:val="sq-AL"/>
              </w:rPr>
              <w:t>15</w:t>
            </w:r>
          </w:p>
        </w:tc>
        <w:tc>
          <w:tcPr>
            <w:tcW w:w="2681" w:type="dxa"/>
            <w:tcBorders>
              <w:left w:val="single" w:sz="4" w:space="0" w:color="auto"/>
            </w:tcBorders>
            <w:shd w:val="clear" w:color="auto" w:fill="FFFFFF"/>
          </w:tcPr>
          <w:p w:rsidR="00754E4B" w:rsidRPr="007D5E4C" w:rsidRDefault="00754E4B" w:rsidP="00B45E9E">
            <w:pPr>
              <w:rPr>
                <w:rFonts w:asciiTheme="minorHAnsi" w:hAnsiTheme="minorHAnsi" w:cstheme="minorHAnsi"/>
                <w:lang w:val="sq-AL"/>
              </w:rPr>
            </w:pPr>
            <w:r w:rsidRPr="007D5E4C">
              <w:rPr>
                <w:rFonts w:asciiTheme="minorHAnsi" w:hAnsiTheme="minorHAnsi" w:cstheme="minorHAnsi"/>
                <w:sz w:val="22"/>
                <w:szCs w:val="22"/>
                <w:lang w:val="sq-AL"/>
              </w:rPr>
              <w:t>30</w:t>
            </w:r>
          </w:p>
        </w:tc>
      </w:tr>
      <w:tr w:rsidR="001F54D6" w:rsidRPr="001F54D6" w:rsidTr="0071675D">
        <w:tc>
          <w:tcPr>
            <w:tcW w:w="3617" w:type="dxa"/>
            <w:tcBorders>
              <w:right w:val="single" w:sz="4" w:space="0" w:color="auto"/>
            </w:tcBorders>
            <w:shd w:val="clear" w:color="auto" w:fill="FFFFFF"/>
          </w:tcPr>
          <w:p w:rsidR="00754E4B" w:rsidRPr="00E3017A" w:rsidRDefault="00754E4B" w:rsidP="00B45E9E">
            <w:pPr>
              <w:rPr>
                <w:rFonts w:asciiTheme="minorHAnsi" w:hAnsiTheme="minorHAnsi" w:cstheme="minorHAnsi"/>
                <w:lang w:val="sq-AL"/>
              </w:rPr>
            </w:pPr>
            <w:r w:rsidRPr="00E3017A">
              <w:rPr>
                <w:rFonts w:asciiTheme="minorHAnsi" w:hAnsiTheme="minorHAnsi" w:cstheme="minorHAnsi"/>
                <w:sz w:val="22"/>
                <w:szCs w:val="22"/>
                <w:lang w:val="sq-AL"/>
              </w:rPr>
              <w:t>Punë praktike</w:t>
            </w:r>
          </w:p>
        </w:tc>
        <w:tc>
          <w:tcPr>
            <w:tcW w:w="1425" w:type="dxa"/>
            <w:tcBorders>
              <w:left w:val="single" w:sz="4" w:space="0" w:color="auto"/>
              <w:right w:val="single" w:sz="4" w:space="0" w:color="auto"/>
            </w:tcBorders>
            <w:shd w:val="clear" w:color="auto" w:fill="FFFFFF"/>
          </w:tcPr>
          <w:p w:rsidR="00754E4B" w:rsidRPr="007D5E4C" w:rsidRDefault="00754E4B" w:rsidP="00B45E9E">
            <w:pPr>
              <w:rPr>
                <w:rFonts w:asciiTheme="minorHAnsi" w:hAnsiTheme="minorHAnsi" w:cstheme="minorHAnsi"/>
                <w:lang w:val="sq-AL"/>
              </w:rPr>
            </w:pPr>
          </w:p>
        </w:tc>
        <w:tc>
          <w:tcPr>
            <w:tcW w:w="1770" w:type="dxa"/>
            <w:tcBorders>
              <w:left w:val="single" w:sz="4" w:space="0" w:color="auto"/>
              <w:right w:val="single" w:sz="4" w:space="0" w:color="auto"/>
            </w:tcBorders>
            <w:shd w:val="clear" w:color="auto" w:fill="FFFFFF"/>
          </w:tcPr>
          <w:p w:rsidR="00754E4B" w:rsidRPr="007D5E4C" w:rsidRDefault="00754E4B" w:rsidP="00B45E9E">
            <w:pPr>
              <w:rPr>
                <w:rFonts w:asciiTheme="minorHAnsi" w:hAnsiTheme="minorHAnsi" w:cstheme="minorHAnsi"/>
                <w:lang w:val="sq-AL"/>
              </w:rPr>
            </w:pPr>
          </w:p>
        </w:tc>
        <w:tc>
          <w:tcPr>
            <w:tcW w:w="2681" w:type="dxa"/>
            <w:tcBorders>
              <w:left w:val="single" w:sz="4" w:space="0" w:color="auto"/>
            </w:tcBorders>
            <w:shd w:val="clear" w:color="auto" w:fill="FFFFFF"/>
          </w:tcPr>
          <w:p w:rsidR="00754E4B" w:rsidRPr="007D5E4C" w:rsidRDefault="00754E4B" w:rsidP="00B45E9E">
            <w:pPr>
              <w:rPr>
                <w:rFonts w:asciiTheme="minorHAnsi" w:hAnsiTheme="minorHAnsi" w:cstheme="minorHAnsi"/>
                <w:lang w:val="sq-AL"/>
              </w:rPr>
            </w:pPr>
          </w:p>
        </w:tc>
      </w:tr>
      <w:tr w:rsidR="001F54D6" w:rsidRPr="001F54D6" w:rsidTr="0071675D">
        <w:tc>
          <w:tcPr>
            <w:tcW w:w="3617" w:type="dxa"/>
            <w:tcBorders>
              <w:right w:val="single" w:sz="4" w:space="0" w:color="auto"/>
            </w:tcBorders>
            <w:shd w:val="clear" w:color="auto" w:fill="FFFFFF"/>
          </w:tcPr>
          <w:p w:rsidR="00754E4B" w:rsidRPr="00E3017A" w:rsidRDefault="00754E4B" w:rsidP="00B45E9E">
            <w:pPr>
              <w:rPr>
                <w:rFonts w:asciiTheme="minorHAnsi" w:hAnsiTheme="minorHAnsi" w:cstheme="minorHAnsi"/>
                <w:lang w:val="sq-AL"/>
              </w:rPr>
            </w:pPr>
            <w:r w:rsidRPr="00E3017A">
              <w:rPr>
                <w:rFonts w:asciiTheme="minorHAnsi" w:hAnsiTheme="minorHAnsi" w:cstheme="minorHAnsi"/>
                <w:sz w:val="22"/>
                <w:szCs w:val="22"/>
                <w:lang w:val="sq-AL"/>
              </w:rPr>
              <w:t>Kontaktet me mësimdhënësin/konsultimet</w:t>
            </w:r>
          </w:p>
        </w:tc>
        <w:tc>
          <w:tcPr>
            <w:tcW w:w="1425" w:type="dxa"/>
            <w:tcBorders>
              <w:left w:val="single" w:sz="4" w:space="0" w:color="auto"/>
              <w:right w:val="single" w:sz="4" w:space="0" w:color="auto"/>
            </w:tcBorders>
            <w:shd w:val="clear" w:color="auto" w:fill="FFFFFF"/>
          </w:tcPr>
          <w:p w:rsidR="00754E4B" w:rsidRPr="007D5E4C" w:rsidRDefault="00754E4B" w:rsidP="00B45E9E">
            <w:pPr>
              <w:rPr>
                <w:rFonts w:asciiTheme="minorHAnsi" w:hAnsiTheme="minorHAnsi" w:cstheme="minorHAnsi"/>
                <w:lang w:val="sq-AL"/>
              </w:rPr>
            </w:pPr>
            <w:r w:rsidRPr="007D5E4C">
              <w:rPr>
                <w:rFonts w:asciiTheme="minorHAnsi" w:hAnsiTheme="minorHAnsi" w:cstheme="minorHAnsi"/>
                <w:sz w:val="22"/>
                <w:szCs w:val="22"/>
                <w:lang w:val="sq-AL"/>
              </w:rPr>
              <w:t>1</w:t>
            </w:r>
          </w:p>
        </w:tc>
        <w:tc>
          <w:tcPr>
            <w:tcW w:w="1770" w:type="dxa"/>
            <w:tcBorders>
              <w:left w:val="single" w:sz="4" w:space="0" w:color="auto"/>
              <w:right w:val="single" w:sz="4" w:space="0" w:color="auto"/>
            </w:tcBorders>
            <w:shd w:val="clear" w:color="auto" w:fill="FFFFFF"/>
          </w:tcPr>
          <w:p w:rsidR="00754E4B" w:rsidRPr="007D5E4C" w:rsidRDefault="00754E4B" w:rsidP="00B45E9E">
            <w:pPr>
              <w:rPr>
                <w:rFonts w:asciiTheme="minorHAnsi" w:hAnsiTheme="minorHAnsi" w:cstheme="minorHAnsi"/>
                <w:lang w:val="sq-AL"/>
              </w:rPr>
            </w:pPr>
            <w:r w:rsidRPr="007D5E4C">
              <w:rPr>
                <w:rFonts w:asciiTheme="minorHAnsi" w:hAnsiTheme="minorHAnsi" w:cstheme="minorHAnsi"/>
                <w:sz w:val="22"/>
                <w:szCs w:val="22"/>
                <w:lang w:val="sq-AL"/>
              </w:rPr>
              <w:t>15</w:t>
            </w:r>
          </w:p>
        </w:tc>
        <w:tc>
          <w:tcPr>
            <w:tcW w:w="2681" w:type="dxa"/>
            <w:tcBorders>
              <w:left w:val="single" w:sz="4" w:space="0" w:color="auto"/>
            </w:tcBorders>
            <w:shd w:val="clear" w:color="auto" w:fill="FFFFFF"/>
          </w:tcPr>
          <w:p w:rsidR="00754E4B" w:rsidRPr="007D5E4C" w:rsidRDefault="00754E4B" w:rsidP="00B45E9E">
            <w:pPr>
              <w:rPr>
                <w:rFonts w:asciiTheme="minorHAnsi" w:hAnsiTheme="minorHAnsi" w:cstheme="minorHAnsi"/>
                <w:lang w:val="sq-AL"/>
              </w:rPr>
            </w:pPr>
            <w:r w:rsidRPr="007D5E4C">
              <w:rPr>
                <w:rFonts w:asciiTheme="minorHAnsi" w:hAnsiTheme="minorHAnsi" w:cstheme="minorHAnsi"/>
                <w:sz w:val="22"/>
                <w:szCs w:val="22"/>
                <w:lang w:val="sq-AL"/>
              </w:rPr>
              <w:t>15</w:t>
            </w:r>
          </w:p>
        </w:tc>
      </w:tr>
      <w:tr w:rsidR="001F54D6" w:rsidRPr="001F54D6" w:rsidTr="0071675D">
        <w:tc>
          <w:tcPr>
            <w:tcW w:w="3617" w:type="dxa"/>
            <w:tcBorders>
              <w:right w:val="single" w:sz="4" w:space="0" w:color="auto"/>
            </w:tcBorders>
            <w:shd w:val="clear" w:color="auto" w:fill="FFFFFF"/>
          </w:tcPr>
          <w:p w:rsidR="00754E4B" w:rsidRPr="00E3017A" w:rsidRDefault="00754E4B" w:rsidP="00B45E9E">
            <w:pPr>
              <w:rPr>
                <w:rFonts w:asciiTheme="minorHAnsi" w:hAnsiTheme="minorHAnsi" w:cstheme="minorHAnsi"/>
                <w:lang w:val="sq-AL"/>
              </w:rPr>
            </w:pPr>
            <w:r w:rsidRPr="00E3017A">
              <w:rPr>
                <w:rFonts w:asciiTheme="minorHAnsi" w:hAnsiTheme="minorHAnsi" w:cstheme="minorHAnsi"/>
                <w:sz w:val="22"/>
                <w:szCs w:val="22"/>
                <w:lang w:val="sq-AL"/>
              </w:rPr>
              <w:t>Ushtrime  në teren</w:t>
            </w:r>
          </w:p>
        </w:tc>
        <w:tc>
          <w:tcPr>
            <w:tcW w:w="1425" w:type="dxa"/>
            <w:tcBorders>
              <w:left w:val="single" w:sz="4" w:space="0" w:color="auto"/>
              <w:right w:val="single" w:sz="4" w:space="0" w:color="auto"/>
            </w:tcBorders>
            <w:shd w:val="clear" w:color="auto" w:fill="FFFFFF"/>
          </w:tcPr>
          <w:p w:rsidR="00754E4B" w:rsidRPr="007D5E4C" w:rsidRDefault="00754E4B" w:rsidP="00B45E9E">
            <w:pPr>
              <w:rPr>
                <w:rFonts w:asciiTheme="minorHAnsi" w:hAnsiTheme="minorHAnsi" w:cstheme="minorHAnsi"/>
                <w:lang w:val="sq-AL"/>
              </w:rPr>
            </w:pPr>
          </w:p>
        </w:tc>
        <w:tc>
          <w:tcPr>
            <w:tcW w:w="1770" w:type="dxa"/>
            <w:tcBorders>
              <w:left w:val="single" w:sz="4" w:space="0" w:color="auto"/>
              <w:right w:val="single" w:sz="4" w:space="0" w:color="auto"/>
            </w:tcBorders>
            <w:shd w:val="clear" w:color="auto" w:fill="FFFFFF"/>
          </w:tcPr>
          <w:p w:rsidR="00754E4B" w:rsidRPr="007D5E4C" w:rsidRDefault="00754E4B" w:rsidP="00B45E9E">
            <w:pPr>
              <w:rPr>
                <w:rFonts w:asciiTheme="minorHAnsi" w:hAnsiTheme="minorHAnsi" w:cstheme="minorHAnsi"/>
                <w:lang w:val="sq-AL"/>
              </w:rPr>
            </w:pPr>
          </w:p>
        </w:tc>
        <w:tc>
          <w:tcPr>
            <w:tcW w:w="2681" w:type="dxa"/>
            <w:tcBorders>
              <w:left w:val="single" w:sz="4" w:space="0" w:color="auto"/>
            </w:tcBorders>
            <w:shd w:val="clear" w:color="auto" w:fill="FFFFFF"/>
          </w:tcPr>
          <w:p w:rsidR="00754E4B" w:rsidRPr="007D5E4C" w:rsidRDefault="00754E4B" w:rsidP="00B45E9E">
            <w:pPr>
              <w:rPr>
                <w:rFonts w:asciiTheme="minorHAnsi" w:hAnsiTheme="minorHAnsi" w:cstheme="minorHAnsi"/>
                <w:lang w:val="sq-AL"/>
              </w:rPr>
            </w:pPr>
          </w:p>
        </w:tc>
      </w:tr>
      <w:tr w:rsidR="001F54D6" w:rsidRPr="001F54D6" w:rsidTr="0071675D">
        <w:tc>
          <w:tcPr>
            <w:tcW w:w="3617" w:type="dxa"/>
            <w:tcBorders>
              <w:right w:val="single" w:sz="4" w:space="0" w:color="auto"/>
            </w:tcBorders>
            <w:shd w:val="clear" w:color="auto" w:fill="FFFFFF"/>
          </w:tcPr>
          <w:p w:rsidR="00754E4B" w:rsidRPr="00E3017A" w:rsidRDefault="00754E4B" w:rsidP="00B45E9E">
            <w:pPr>
              <w:rPr>
                <w:rFonts w:asciiTheme="minorHAnsi" w:hAnsiTheme="minorHAnsi" w:cstheme="minorHAnsi"/>
                <w:lang w:val="sq-AL"/>
              </w:rPr>
            </w:pPr>
            <w:r w:rsidRPr="00E3017A">
              <w:rPr>
                <w:rFonts w:asciiTheme="minorHAnsi" w:hAnsiTheme="minorHAnsi" w:cstheme="minorHAnsi"/>
                <w:sz w:val="22"/>
                <w:szCs w:val="22"/>
                <w:lang w:val="sq-AL"/>
              </w:rPr>
              <w:lastRenderedPageBreak/>
              <w:t>Kollokuiume, seminare</w:t>
            </w:r>
          </w:p>
        </w:tc>
        <w:tc>
          <w:tcPr>
            <w:tcW w:w="1425" w:type="dxa"/>
            <w:tcBorders>
              <w:left w:val="single" w:sz="4" w:space="0" w:color="auto"/>
              <w:right w:val="single" w:sz="4" w:space="0" w:color="auto"/>
            </w:tcBorders>
            <w:shd w:val="clear" w:color="auto" w:fill="FFFFFF"/>
          </w:tcPr>
          <w:p w:rsidR="00754E4B" w:rsidRPr="007D5E4C" w:rsidRDefault="007D5E4C" w:rsidP="00B45E9E">
            <w:pPr>
              <w:rPr>
                <w:rFonts w:asciiTheme="minorHAnsi" w:hAnsiTheme="minorHAnsi" w:cstheme="minorHAnsi"/>
                <w:lang w:val="sq-AL"/>
              </w:rPr>
            </w:pPr>
            <w:r w:rsidRPr="007D5E4C">
              <w:rPr>
                <w:rFonts w:asciiTheme="minorHAnsi" w:hAnsiTheme="minorHAnsi" w:cstheme="minorHAnsi"/>
                <w:sz w:val="22"/>
                <w:szCs w:val="22"/>
                <w:lang w:val="sq-AL"/>
              </w:rPr>
              <w:t>3</w:t>
            </w:r>
          </w:p>
        </w:tc>
        <w:tc>
          <w:tcPr>
            <w:tcW w:w="1770" w:type="dxa"/>
            <w:tcBorders>
              <w:left w:val="single" w:sz="4" w:space="0" w:color="auto"/>
              <w:right w:val="single" w:sz="4" w:space="0" w:color="auto"/>
            </w:tcBorders>
            <w:shd w:val="clear" w:color="auto" w:fill="FFFFFF"/>
          </w:tcPr>
          <w:p w:rsidR="00754E4B" w:rsidRPr="007D5E4C" w:rsidRDefault="00754E4B" w:rsidP="00B45E9E">
            <w:pPr>
              <w:rPr>
                <w:rFonts w:asciiTheme="minorHAnsi" w:hAnsiTheme="minorHAnsi" w:cstheme="minorHAnsi"/>
                <w:lang w:val="sq-AL"/>
              </w:rPr>
            </w:pPr>
            <w:r w:rsidRPr="007D5E4C">
              <w:rPr>
                <w:rFonts w:asciiTheme="minorHAnsi" w:hAnsiTheme="minorHAnsi" w:cstheme="minorHAnsi"/>
                <w:sz w:val="22"/>
                <w:szCs w:val="22"/>
                <w:lang w:val="sq-AL"/>
              </w:rPr>
              <w:t>2</w:t>
            </w:r>
          </w:p>
        </w:tc>
        <w:tc>
          <w:tcPr>
            <w:tcW w:w="2681" w:type="dxa"/>
            <w:tcBorders>
              <w:left w:val="single" w:sz="4" w:space="0" w:color="auto"/>
            </w:tcBorders>
            <w:shd w:val="clear" w:color="auto" w:fill="FFFFFF"/>
          </w:tcPr>
          <w:p w:rsidR="00754E4B" w:rsidRPr="007D5E4C" w:rsidRDefault="007D5E4C" w:rsidP="00B45E9E">
            <w:pPr>
              <w:rPr>
                <w:rFonts w:asciiTheme="minorHAnsi" w:hAnsiTheme="minorHAnsi" w:cstheme="minorHAnsi"/>
                <w:lang w:val="sq-AL"/>
              </w:rPr>
            </w:pPr>
            <w:r w:rsidRPr="007D5E4C">
              <w:rPr>
                <w:rFonts w:asciiTheme="minorHAnsi" w:hAnsiTheme="minorHAnsi" w:cstheme="minorHAnsi"/>
                <w:sz w:val="22"/>
                <w:szCs w:val="22"/>
                <w:lang w:val="sq-AL"/>
              </w:rPr>
              <w:t>6</w:t>
            </w:r>
          </w:p>
        </w:tc>
      </w:tr>
      <w:tr w:rsidR="001F54D6" w:rsidRPr="001F54D6" w:rsidTr="0071675D">
        <w:tc>
          <w:tcPr>
            <w:tcW w:w="3617" w:type="dxa"/>
            <w:tcBorders>
              <w:right w:val="single" w:sz="4" w:space="0" w:color="auto"/>
            </w:tcBorders>
            <w:shd w:val="clear" w:color="auto" w:fill="FFFFFF"/>
          </w:tcPr>
          <w:p w:rsidR="00754E4B" w:rsidRPr="00E3017A" w:rsidRDefault="00754E4B" w:rsidP="00B45E9E">
            <w:pPr>
              <w:rPr>
                <w:rFonts w:asciiTheme="minorHAnsi" w:hAnsiTheme="minorHAnsi" w:cstheme="minorHAnsi"/>
                <w:lang w:val="sq-AL"/>
              </w:rPr>
            </w:pPr>
            <w:r w:rsidRPr="00E3017A">
              <w:rPr>
                <w:rFonts w:asciiTheme="minorHAnsi" w:hAnsiTheme="minorHAnsi" w:cstheme="minorHAnsi"/>
                <w:sz w:val="22"/>
                <w:szCs w:val="22"/>
                <w:lang w:val="sq-AL"/>
              </w:rPr>
              <w:t>Detyra të shtëpisë</w:t>
            </w:r>
          </w:p>
        </w:tc>
        <w:tc>
          <w:tcPr>
            <w:tcW w:w="1425" w:type="dxa"/>
            <w:tcBorders>
              <w:left w:val="single" w:sz="4" w:space="0" w:color="auto"/>
              <w:right w:val="single" w:sz="4" w:space="0" w:color="auto"/>
            </w:tcBorders>
            <w:shd w:val="clear" w:color="auto" w:fill="FFFFFF"/>
          </w:tcPr>
          <w:p w:rsidR="00754E4B" w:rsidRPr="007D5E4C" w:rsidRDefault="007D5E4C" w:rsidP="00B45E9E">
            <w:pPr>
              <w:rPr>
                <w:rFonts w:asciiTheme="minorHAnsi" w:hAnsiTheme="minorHAnsi" w:cstheme="minorHAnsi"/>
                <w:lang w:val="sq-AL"/>
              </w:rPr>
            </w:pPr>
            <w:r w:rsidRPr="007D5E4C">
              <w:rPr>
                <w:rFonts w:asciiTheme="minorHAnsi" w:hAnsiTheme="minorHAnsi" w:cstheme="minorHAnsi"/>
                <w:lang w:val="sq-AL"/>
              </w:rPr>
              <w:t>2</w:t>
            </w:r>
          </w:p>
        </w:tc>
        <w:tc>
          <w:tcPr>
            <w:tcW w:w="1770" w:type="dxa"/>
            <w:tcBorders>
              <w:left w:val="single" w:sz="4" w:space="0" w:color="auto"/>
              <w:right w:val="single" w:sz="4" w:space="0" w:color="auto"/>
            </w:tcBorders>
            <w:shd w:val="clear" w:color="auto" w:fill="FFFFFF"/>
          </w:tcPr>
          <w:p w:rsidR="00754E4B" w:rsidRPr="007D5E4C" w:rsidRDefault="007D5E4C" w:rsidP="00B45E9E">
            <w:pPr>
              <w:rPr>
                <w:rFonts w:asciiTheme="minorHAnsi" w:hAnsiTheme="minorHAnsi" w:cstheme="minorHAnsi"/>
                <w:lang w:val="sq-AL"/>
              </w:rPr>
            </w:pPr>
            <w:r w:rsidRPr="007D5E4C">
              <w:rPr>
                <w:rFonts w:asciiTheme="minorHAnsi" w:hAnsiTheme="minorHAnsi" w:cstheme="minorHAnsi"/>
                <w:lang w:val="sq-AL"/>
              </w:rPr>
              <w:t>15</w:t>
            </w:r>
          </w:p>
        </w:tc>
        <w:tc>
          <w:tcPr>
            <w:tcW w:w="2681" w:type="dxa"/>
            <w:tcBorders>
              <w:left w:val="single" w:sz="4" w:space="0" w:color="auto"/>
            </w:tcBorders>
            <w:shd w:val="clear" w:color="auto" w:fill="FFFFFF"/>
          </w:tcPr>
          <w:p w:rsidR="00754E4B" w:rsidRPr="007D5E4C" w:rsidRDefault="007D5E4C" w:rsidP="00B45E9E">
            <w:pPr>
              <w:rPr>
                <w:rFonts w:asciiTheme="minorHAnsi" w:hAnsiTheme="minorHAnsi" w:cstheme="minorHAnsi"/>
                <w:lang w:val="sq-AL"/>
              </w:rPr>
            </w:pPr>
            <w:r w:rsidRPr="007D5E4C">
              <w:rPr>
                <w:rFonts w:asciiTheme="minorHAnsi" w:hAnsiTheme="minorHAnsi" w:cstheme="minorHAnsi"/>
                <w:lang w:val="sq-AL"/>
              </w:rPr>
              <w:t>30</w:t>
            </w:r>
          </w:p>
        </w:tc>
      </w:tr>
      <w:tr w:rsidR="001F54D6" w:rsidRPr="001F54D6" w:rsidTr="0071675D">
        <w:tc>
          <w:tcPr>
            <w:tcW w:w="3617" w:type="dxa"/>
            <w:tcBorders>
              <w:right w:val="single" w:sz="4" w:space="0" w:color="auto"/>
            </w:tcBorders>
            <w:shd w:val="clear" w:color="auto" w:fill="FFFFFF"/>
          </w:tcPr>
          <w:p w:rsidR="00754E4B" w:rsidRPr="00E3017A" w:rsidRDefault="00754E4B" w:rsidP="00B45E9E">
            <w:pPr>
              <w:rPr>
                <w:rFonts w:asciiTheme="minorHAnsi" w:hAnsiTheme="minorHAnsi" w:cstheme="minorHAnsi"/>
                <w:lang w:val="sq-AL"/>
              </w:rPr>
            </w:pPr>
            <w:r w:rsidRPr="00E3017A">
              <w:rPr>
                <w:rFonts w:asciiTheme="minorHAnsi" w:hAnsiTheme="minorHAnsi" w:cstheme="minorHAnsi"/>
                <w:sz w:val="22"/>
                <w:szCs w:val="22"/>
                <w:lang w:val="sq-AL"/>
              </w:rPr>
              <w:t>Koha e studimit vetanak të studentit (në bibliotekë ose në shtëpi)</w:t>
            </w:r>
          </w:p>
        </w:tc>
        <w:tc>
          <w:tcPr>
            <w:tcW w:w="1425" w:type="dxa"/>
            <w:tcBorders>
              <w:left w:val="single" w:sz="4" w:space="0" w:color="auto"/>
              <w:right w:val="single" w:sz="4" w:space="0" w:color="auto"/>
            </w:tcBorders>
            <w:shd w:val="clear" w:color="auto" w:fill="FFFFFF"/>
          </w:tcPr>
          <w:p w:rsidR="00754E4B" w:rsidRPr="007D5E4C" w:rsidRDefault="007A0E8E" w:rsidP="00B45E9E">
            <w:pPr>
              <w:rPr>
                <w:rFonts w:asciiTheme="minorHAnsi" w:hAnsiTheme="minorHAnsi" w:cstheme="minorHAnsi"/>
                <w:lang w:val="sq-AL"/>
              </w:rPr>
            </w:pPr>
            <w:r>
              <w:rPr>
                <w:rFonts w:asciiTheme="minorHAnsi" w:hAnsiTheme="minorHAnsi" w:cstheme="minorHAnsi"/>
                <w:sz w:val="22"/>
                <w:szCs w:val="22"/>
                <w:lang w:val="sq-AL"/>
              </w:rPr>
              <w:t>3</w:t>
            </w:r>
          </w:p>
        </w:tc>
        <w:tc>
          <w:tcPr>
            <w:tcW w:w="1770" w:type="dxa"/>
            <w:tcBorders>
              <w:left w:val="single" w:sz="4" w:space="0" w:color="auto"/>
              <w:right w:val="single" w:sz="4" w:space="0" w:color="auto"/>
            </w:tcBorders>
            <w:shd w:val="clear" w:color="auto" w:fill="FFFFFF"/>
          </w:tcPr>
          <w:p w:rsidR="00754E4B" w:rsidRPr="007D5E4C" w:rsidRDefault="00754E4B" w:rsidP="00B45E9E">
            <w:pPr>
              <w:rPr>
                <w:rFonts w:asciiTheme="minorHAnsi" w:hAnsiTheme="minorHAnsi" w:cstheme="minorHAnsi"/>
                <w:lang w:val="sq-AL"/>
              </w:rPr>
            </w:pPr>
            <w:r w:rsidRPr="007D5E4C">
              <w:rPr>
                <w:rFonts w:asciiTheme="minorHAnsi" w:hAnsiTheme="minorHAnsi" w:cstheme="minorHAnsi"/>
                <w:sz w:val="22"/>
                <w:szCs w:val="22"/>
                <w:lang w:val="sq-AL"/>
              </w:rPr>
              <w:t>15</w:t>
            </w:r>
          </w:p>
        </w:tc>
        <w:tc>
          <w:tcPr>
            <w:tcW w:w="2681" w:type="dxa"/>
            <w:tcBorders>
              <w:left w:val="single" w:sz="4" w:space="0" w:color="auto"/>
            </w:tcBorders>
            <w:shd w:val="clear" w:color="auto" w:fill="FFFFFF"/>
          </w:tcPr>
          <w:p w:rsidR="00754E4B" w:rsidRPr="007D5E4C" w:rsidRDefault="007A0E8E" w:rsidP="00B45E9E">
            <w:pPr>
              <w:rPr>
                <w:rFonts w:asciiTheme="minorHAnsi" w:hAnsiTheme="minorHAnsi" w:cstheme="minorHAnsi"/>
                <w:lang w:val="sq-AL"/>
              </w:rPr>
            </w:pPr>
            <w:r>
              <w:rPr>
                <w:rFonts w:asciiTheme="minorHAnsi" w:hAnsiTheme="minorHAnsi" w:cstheme="minorHAnsi"/>
                <w:sz w:val="22"/>
                <w:szCs w:val="22"/>
                <w:lang w:val="sq-AL"/>
              </w:rPr>
              <w:t>45</w:t>
            </w:r>
          </w:p>
        </w:tc>
      </w:tr>
      <w:tr w:rsidR="001F54D6" w:rsidRPr="001F54D6" w:rsidTr="0071675D">
        <w:tc>
          <w:tcPr>
            <w:tcW w:w="3617" w:type="dxa"/>
            <w:tcBorders>
              <w:right w:val="single" w:sz="4" w:space="0" w:color="auto"/>
            </w:tcBorders>
            <w:shd w:val="clear" w:color="auto" w:fill="FFFFFF"/>
          </w:tcPr>
          <w:p w:rsidR="00754E4B" w:rsidRPr="00E3017A" w:rsidRDefault="00754E4B" w:rsidP="00B45E9E">
            <w:pPr>
              <w:rPr>
                <w:rFonts w:asciiTheme="minorHAnsi" w:hAnsiTheme="minorHAnsi" w:cstheme="minorHAnsi"/>
                <w:lang w:val="sq-AL"/>
              </w:rPr>
            </w:pPr>
            <w:r w:rsidRPr="00E3017A">
              <w:rPr>
                <w:rFonts w:asciiTheme="minorHAnsi" w:hAnsiTheme="minorHAnsi" w:cstheme="minorHAnsi"/>
                <w:sz w:val="22"/>
                <w:szCs w:val="22"/>
                <w:lang w:val="sq-AL"/>
              </w:rPr>
              <w:t>Përgatitja përfundimtare për provim</w:t>
            </w:r>
          </w:p>
        </w:tc>
        <w:tc>
          <w:tcPr>
            <w:tcW w:w="1425" w:type="dxa"/>
            <w:tcBorders>
              <w:left w:val="single" w:sz="4" w:space="0" w:color="auto"/>
              <w:right w:val="single" w:sz="4" w:space="0" w:color="auto"/>
            </w:tcBorders>
            <w:shd w:val="clear" w:color="auto" w:fill="FFFFFF"/>
          </w:tcPr>
          <w:p w:rsidR="00754E4B" w:rsidRPr="007D5E4C" w:rsidRDefault="007A0E8E" w:rsidP="00B45E9E">
            <w:pPr>
              <w:rPr>
                <w:rFonts w:asciiTheme="minorHAnsi" w:hAnsiTheme="minorHAnsi" w:cstheme="minorHAnsi"/>
                <w:lang w:val="sq-AL"/>
              </w:rPr>
            </w:pPr>
            <w:r>
              <w:rPr>
                <w:rFonts w:asciiTheme="minorHAnsi" w:hAnsiTheme="minorHAnsi" w:cstheme="minorHAnsi"/>
                <w:lang w:val="sq-AL"/>
              </w:rPr>
              <w:t>11</w:t>
            </w:r>
          </w:p>
        </w:tc>
        <w:tc>
          <w:tcPr>
            <w:tcW w:w="1770" w:type="dxa"/>
            <w:tcBorders>
              <w:left w:val="single" w:sz="4" w:space="0" w:color="auto"/>
              <w:right w:val="single" w:sz="4" w:space="0" w:color="auto"/>
            </w:tcBorders>
            <w:shd w:val="clear" w:color="auto" w:fill="FFFFFF"/>
          </w:tcPr>
          <w:p w:rsidR="00754E4B" w:rsidRPr="007D5E4C" w:rsidRDefault="00EC4F1A" w:rsidP="00B45E9E">
            <w:pPr>
              <w:rPr>
                <w:rFonts w:asciiTheme="minorHAnsi" w:hAnsiTheme="minorHAnsi" w:cstheme="minorHAnsi"/>
                <w:lang w:val="sq-AL"/>
              </w:rPr>
            </w:pPr>
            <w:r w:rsidRPr="007D5E4C">
              <w:rPr>
                <w:rFonts w:asciiTheme="minorHAnsi" w:hAnsiTheme="minorHAnsi" w:cstheme="minorHAnsi"/>
                <w:lang w:val="sq-AL"/>
              </w:rPr>
              <w:t>1</w:t>
            </w:r>
          </w:p>
        </w:tc>
        <w:tc>
          <w:tcPr>
            <w:tcW w:w="2681" w:type="dxa"/>
            <w:tcBorders>
              <w:left w:val="single" w:sz="4" w:space="0" w:color="auto"/>
            </w:tcBorders>
            <w:shd w:val="clear" w:color="auto" w:fill="FFFFFF"/>
          </w:tcPr>
          <w:p w:rsidR="00754E4B" w:rsidRPr="007D5E4C" w:rsidRDefault="007A0E8E" w:rsidP="00B45E9E">
            <w:pPr>
              <w:rPr>
                <w:rFonts w:asciiTheme="minorHAnsi" w:hAnsiTheme="minorHAnsi" w:cstheme="minorHAnsi"/>
                <w:lang w:val="sq-AL"/>
              </w:rPr>
            </w:pPr>
            <w:r>
              <w:rPr>
                <w:rFonts w:asciiTheme="minorHAnsi" w:hAnsiTheme="minorHAnsi" w:cstheme="minorHAnsi"/>
                <w:sz w:val="22"/>
                <w:szCs w:val="22"/>
                <w:lang w:val="sq-AL"/>
              </w:rPr>
              <w:t>11</w:t>
            </w:r>
          </w:p>
        </w:tc>
      </w:tr>
      <w:tr w:rsidR="001F54D6" w:rsidRPr="001F54D6" w:rsidTr="0071675D">
        <w:tc>
          <w:tcPr>
            <w:tcW w:w="3617" w:type="dxa"/>
            <w:tcBorders>
              <w:right w:val="single" w:sz="4" w:space="0" w:color="auto"/>
            </w:tcBorders>
            <w:shd w:val="clear" w:color="auto" w:fill="FFFFFF"/>
          </w:tcPr>
          <w:p w:rsidR="00754E4B" w:rsidRPr="00E3017A" w:rsidRDefault="00754E4B" w:rsidP="00B45E9E">
            <w:pPr>
              <w:rPr>
                <w:rFonts w:asciiTheme="minorHAnsi" w:hAnsiTheme="minorHAnsi" w:cstheme="minorHAnsi"/>
                <w:lang w:val="sq-AL"/>
              </w:rPr>
            </w:pPr>
            <w:r w:rsidRPr="00E3017A">
              <w:rPr>
                <w:rFonts w:asciiTheme="minorHAnsi" w:hAnsiTheme="minorHAnsi" w:cstheme="minorHAnsi"/>
                <w:sz w:val="22"/>
                <w:szCs w:val="22"/>
                <w:lang w:val="sq-AL"/>
              </w:rPr>
              <w:t>Koha e kaluar në vlerësim (teste, kuiz, provim final)</w:t>
            </w:r>
          </w:p>
        </w:tc>
        <w:tc>
          <w:tcPr>
            <w:tcW w:w="1425" w:type="dxa"/>
            <w:tcBorders>
              <w:left w:val="single" w:sz="4" w:space="0" w:color="auto"/>
              <w:right w:val="single" w:sz="4" w:space="0" w:color="auto"/>
            </w:tcBorders>
            <w:shd w:val="clear" w:color="auto" w:fill="FFFFFF"/>
          </w:tcPr>
          <w:p w:rsidR="00754E4B" w:rsidRPr="007D5E4C" w:rsidRDefault="00EC4F1A" w:rsidP="00B45E9E">
            <w:pPr>
              <w:rPr>
                <w:rFonts w:asciiTheme="minorHAnsi" w:hAnsiTheme="minorHAnsi" w:cstheme="minorHAnsi"/>
                <w:lang w:val="sq-AL"/>
              </w:rPr>
            </w:pPr>
            <w:r w:rsidRPr="007D5E4C">
              <w:rPr>
                <w:rFonts w:asciiTheme="minorHAnsi" w:hAnsiTheme="minorHAnsi" w:cstheme="minorHAnsi"/>
                <w:lang w:val="sq-AL"/>
              </w:rPr>
              <w:t>3</w:t>
            </w:r>
          </w:p>
        </w:tc>
        <w:tc>
          <w:tcPr>
            <w:tcW w:w="1770" w:type="dxa"/>
            <w:tcBorders>
              <w:left w:val="single" w:sz="4" w:space="0" w:color="auto"/>
              <w:right w:val="single" w:sz="4" w:space="0" w:color="auto"/>
            </w:tcBorders>
            <w:shd w:val="clear" w:color="auto" w:fill="FFFFFF"/>
          </w:tcPr>
          <w:p w:rsidR="00754E4B" w:rsidRPr="007D5E4C" w:rsidRDefault="00EC4F1A" w:rsidP="00B45E9E">
            <w:pPr>
              <w:rPr>
                <w:rFonts w:asciiTheme="minorHAnsi" w:hAnsiTheme="minorHAnsi" w:cstheme="minorHAnsi"/>
                <w:lang w:val="sq-AL"/>
              </w:rPr>
            </w:pPr>
            <w:r w:rsidRPr="007D5E4C">
              <w:rPr>
                <w:rFonts w:asciiTheme="minorHAnsi" w:hAnsiTheme="minorHAnsi" w:cstheme="minorHAnsi"/>
                <w:lang w:val="sq-AL"/>
              </w:rPr>
              <w:t>1</w:t>
            </w:r>
          </w:p>
        </w:tc>
        <w:tc>
          <w:tcPr>
            <w:tcW w:w="2681" w:type="dxa"/>
            <w:tcBorders>
              <w:left w:val="single" w:sz="4" w:space="0" w:color="auto"/>
            </w:tcBorders>
            <w:shd w:val="clear" w:color="auto" w:fill="FFFFFF"/>
          </w:tcPr>
          <w:p w:rsidR="00754E4B" w:rsidRPr="007D5E4C" w:rsidRDefault="00754E4B" w:rsidP="00B45E9E">
            <w:pPr>
              <w:rPr>
                <w:rFonts w:asciiTheme="minorHAnsi" w:hAnsiTheme="minorHAnsi" w:cstheme="minorHAnsi"/>
                <w:lang w:val="sq-AL"/>
              </w:rPr>
            </w:pPr>
            <w:r w:rsidRPr="007D5E4C">
              <w:rPr>
                <w:rFonts w:asciiTheme="minorHAnsi" w:hAnsiTheme="minorHAnsi" w:cstheme="minorHAnsi"/>
                <w:sz w:val="22"/>
                <w:szCs w:val="22"/>
                <w:lang w:val="sq-AL"/>
              </w:rPr>
              <w:t>3</w:t>
            </w:r>
          </w:p>
        </w:tc>
      </w:tr>
      <w:tr w:rsidR="001F54D6" w:rsidRPr="001F54D6" w:rsidTr="0071675D">
        <w:tc>
          <w:tcPr>
            <w:tcW w:w="3617" w:type="dxa"/>
            <w:tcBorders>
              <w:right w:val="single" w:sz="4" w:space="0" w:color="auto"/>
            </w:tcBorders>
            <w:shd w:val="clear" w:color="auto" w:fill="FFFFFF"/>
          </w:tcPr>
          <w:p w:rsidR="00754E4B" w:rsidRPr="00E3017A" w:rsidRDefault="00754E4B" w:rsidP="00B45E9E">
            <w:pPr>
              <w:rPr>
                <w:rFonts w:asciiTheme="minorHAnsi" w:hAnsiTheme="minorHAnsi" w:cstheme="minorHAnsi"/>
                <w:lang w:val="sq-AL"/>
              </w:rPr>
            </w:pPr>
            <w:r w:rsidRPr="00E3017A">
              <w:rPr>
                <w:rFonts w:asciiTheme="minorHAnsi" w:hAnsiTheme="minorHAnsi" w:cstheme="minorHAnsi"/>
                <w:sz w:val="22"/>
                <w:szCs w:val="22"/>
                <w:lang w:val="sq-AL"/>
              </w:rPr>
              <w:t>Projektet, prezantimet ,etj</w:t>
            </w:r>
          </w:p>
        </w:tc>
        <w:tc>
          <w:tcPr>
            <w:tcW w:w="1425" w:type="dxa"/>
            <w:tcBorders>
              <w:left w:val="single" w:sz="4" w:space="0" w:color="auto"/>
              <w:right w:val="single" w:sz="4" w:space="0" w:color="auto"/>
            </w:tcBorders>
            <w:shd w:val="clear" w:color="auto" w:fill="FFFFFF"/>
          </w:tcPr>
          <w:p w:rsidR="00754E4B" w:rsidRPr="007D5E4C" w:rsidRDefault="007D5E4C" w:rsidP="00B45E9E">
            <w:pPr>
              <w:rPr>
                <w:rFonts w:asciiTheme="minorHAnsi" w:hAnsiTheme="minorHAnsi" w:cstheme="minorHAnsi"/>
                <w:lang w:val="sq-AL"/>
              </w:rPr>
            </w:pPr>
            <w:r w:rsidRPr="007D5E4C">
              <w:rPr>
                <w:rFonts w:asciiTheme="minorHAnsi" w:hAnsiTheme="minorHAnsi" w:cstheme="minorHAnsi"/>
                <w:lang w:val="sq-AL"/>
              </w:rPr>
              <w:t>1</w:t>
            </w:r>
          </w:p>
        </w:tc>
        <w:tc>
          <w:tcPr>
            <w:tcW w:w="1770" w:type="dxa"/>
            <w:tcBorders>
              <w:left w:val="single" w:sz="4" w:space="0" w:color="auto"/>
              <w:right w:val="single" w:sz="4" w:space="0" w:color="auto"/>
            </w:tcBorders>
            <w:shd w:val="clear" w:color="auto" w:fill="FFFFFF"/>
          </w:tcPr>
          <w:p w:rsidR="00754E4B" w:rsidRPr="007D5E4C" w:rsidRDefault="007D5E4C" w:rsidP="00B45E9E">
            <w:pPr>
              <w:rPr>
                <w:rFonts w:asciiTheme="minorHAnsi" w:hAnsiTheme="minorHAnsi" w:cstheme="minorHAnsi"/>
                <w:lang w:val="sq-AL"/>
              </w:rPr>
            </w:pPr>
            <w:r w:rsidRPr="007D5E4C">
              <w:rPr>
                <w:rFonts w:asciiTheme="minorHAnsi" w:hAnsiTheme="minorHAnsi" w:cstheme="minorHAnsi"/>
                <w:lang w:val="sq-AL"/>
              </w:rPr>
              <w:t>15</w:t>
            </w:r>
          </w:p>
        </w:tc>
        <w:tc>
          <w:tcPr>
            <w:tcW w:w="2681" w:type="dxa"/>
            <w:tcBorders>
              <w:left w:val="single" w:sz="4" w:space="0" w:color="auto"/>
            </w:tcBorders>
            <w:shd w:val="clear" w:color="auto" w:fill="FFFFFF"/>
          </w:tcPr>
          <w:p w:rsidR="00754E4B" w:rsidRPr="007D5E4C" w:rsidRDefault="007D5E4C" w:rsidP="00B45E9E">
            <w:pPr>
              <w:rPr>
                <w:rFonts w:asciiTheme="minorHAnsi" w:hAnsiTheme="minorHAnsi" w:cstheme="minorHAnsi"/>
                <w:lang w:val="sq-AL"/>
              </w:rPr>
            </w:pPr>
            <w:r w:rsidRPr="007D5E4C">
              <w:rPr>
                <w:rFonts w:asciiTheme="minorHAnsi" w:hAnsiTheme="minorHAnsi" w:cstheme="minorHAnsi"/>
                <w:lang w:val="sq-AL"/>
              </w:rPr>
              <w:t>15</w:t>
            </w:r>
          </w:p>
        </w:tc>
      </w:tr>
      <w:tr w:rsidR="001F54D6" w:rsidRPr="001F54D6" w:rsidTr="0071675D">
        <w:tc>
          <w:tcPr>
            <w:tcW w:w="3617" w:type="dxa"/>
            <w:tcBorders>
              <w:right w:val="single" w:sz="4" w:space="0" w:color="auto"/>
            </w:tcBorders>
            <w:shd w:val="clear" w:color="auto" w:fill="B8CCE4"/>
          </w:tcPr>
          <w:p w:rsidR="00754E4B" w:rsidRPr="00E3017A" w:rsidRDefault="00754E4B" w:rsidP="00B45E9E">
            <w:pPr>
              <w:rPr>
                <w:rFonts w:asciiTheme="minorHAnsi" w:hAnsiTheme="minorHAnsi" w:cstheme="minorHAnsi"/>
                <w:b/>
                <w:lang w:val="sq-AL"/>
              </w:rPr>
            </w:pPr>
            <w:r w:rsidRPr="00E3017A">
              <w:rPr>
                <w:rFonts w:asciiTheme="minorHAnsi" w:hAnsiTheme="minorHAnsi" w:cstheme="minorHAnsi"/>
                <w:b/>
                <w:sz w:val="22"/>
                <w:szCs w:val="22"/>
                <w:lang w:val="sq-AL"/>
              </w:rPr>
              <w:t xml:space="preserve">Totali </w:t>
            </w:r>
          </w:p>
          <w:p w:rsidR="00754E4B" w:rsidRPr="00E3017A" w:rsidRDefault="00754E4B" w:rsidP="00B45E9E">
            <w:pPr>
              <w:rPr>
                <w:rFonts w:asciiTheme="minorHAnsi" w:hAnsiTheme="minorHAnsi" w:cstheme="minorHAnsi"/>
                <w:b/>
                <w:lang w:val="sq-AL"/>
              </w:rPr>
            </w:pPr>
          </w:p>
        </w:tc>
        <w:tc>
          <w:tcPr>
            <w:tcW w:w="1425" w:type="dxa"/>
            <w:tcBorders>
              <w:left w:val="single" w:sz="4" w:space="0" w:color="auto"/>
              <w:right w:val="single" w:sz="4" w:space="0" w:color="auto"/>
            </w:tcBorders>
            <w:shd w:val="clear" w:color="auto" w:fill="B8CCE4"/>
          </w:tcPr>
          <w:p w:rsidR="00754E4B" w:rsidRPr="007D5E4C" w:rsidRDefault="00754E4B" w:rsidP="00B45E9E">
            <w:pPr>
              <w:rPr>
                <w:rFonts w:asciiTheme="minorHAnsi" w:hAnsiTheme="minorHAnsi" w:cstheme="minorHAnsi"/>
                <w:b/>
                <w:lang w:val="sq-AL"/>
              </w:rPr>
            </w:pPr>
          </w:p>
        </w:tc>
        <w:tc>
          <w:tcPr>
            <w:tcW w:w="1770" w:type="dxa"/>
            <w:tcBorders>
              <w:left w:val="single" w:sz="4" w:space="0" w:color="auto"/>
              <w:right w:val="single" w:sz="4" w:space="0" w:color="auto"/>
            </w:tcBorders>
            <w:shd w:val="clear" w:color="auto" w:fill="B8CCE4"/>
          </w:tcPr>
          <w:p w:rsidR="00754E4B" w:rsidRPr="007D5E4C" w:rsidRDefault="00754E4B" w:rsidP="00B45E9E">
            <w:pPr>
              <w:rPr>
                <w:rFonts w:asciiTheme="minorHAnsi" w:hAnsiTheme="minorHAnsi" w:cstheme="minorHAnsi"/>
                <w:b/>
                <w:lang w:val="sq-AL"/>
              </w:rPr>
            </w:pPr>
          </w:p>
        </w:tc>
        <w:tc>
          <w:tcPr>
            <w:tcW w:w="2681" w:type="dxa"/>
            <w:tcBorders>
              <w:left w:val="single" w:sz="4" w:space="0" w:color="auto"/>
            </w:tcBorders>
            <w:shd w:val="clear" w:color="auto" w:fill="B8CCE4"/>
          </w:tcPr>
          <w:p w:rsidR="00754E4B" w:rsidRPr="007D5E4C" w:rsidRDefault="007A0E8E" w:rsidP="007D5E4C">
            <w:pPr>
              <w:rPr>
                <w:rFonts w:asciiTheme="minorHAnsi" w:hAnsiTheme="minorHAnsi" w:cstheme="minorHAnsi"/>
                <w:b/>
                <w:lang w:val="sq-AL"/>
              </w:rPr>
            </w:pPr>
            <w:r>
              <w:rPr>
                <w:rFonts w:asciiTheme="minorHAnsi" w:hAnsiTheme="minorHAnsi" w:cstheme="minorHAnsi"/>
                <w:b/>
                <w:sz w:val="22"/>
                <w:szCs w:val="22"/>
                <w:lang w:val="sq-AL"/>
              </w:rPr>
              <w:t>20</w:t>
            </w:r>
            <w:r w:rsidR="00754E4B" w:rsidRPr="007D5E4C">
              <w:rPr>
                <w:rFonts w:asciiTheme="minorHAnsi" w:hAnsiTheme="minorHAnsi" w:cstheme="minorHAnsi"/>
                <w:b/>
                <w:sz w:val="22"/>
                <w:szCs w:val="22"/>
                <w:lang w:val="sq-AL"/>
              </w:rPr>
              <w:t>0</w:t>
            </w:r>
          </w:p>
        </w:tc>
      </w:tr>
      <w:tr w:rsidR="001F54D6" w:rsidRPr="001F54D6" w:rsidTr="0071675D">
        <w:tc>
          <w:tcPr>
            <w:tcW w:w="9493" w:type="dxa"/>
            <w:gridSpan w:val="4"/>
            <w:shd w:val="clear" w:color="auto" w:fill="B8CCE4"/>
          </w:tcPr>
          <w:p w:rsidR="00754E4B" w:rsidRPr="001F54D6" w:rsidRDefault="00754E4B" w:rsidP="00B45E9E">
            <w:pPr>
              <w:rPr>
                <w:rFonts w:asciiTheme="minorHAnsi" w:hAnsiTheme="minorHAnsi" w:cstheme="minorHAnsi"/>
                <w:b/>
                <w:color w:val="FF0000"/>
                <w:lang w:val="sq-AL"/>
              </w:rPr>
            </w:pPr>
          </w:p>
        </w:tc>
      </w:tr>
      <w:tr w:rsidR="001F54D6" w:rsidRPr="001F54D6" w:rsidTr="0071675D">
        <w:tc>
          <w:tcPr>
            <w:tcW w:w="3617" w:type="dxa"/>
          </w:tcPr>
          <w:p w:rsidR="00754E4B" w:rsidRPr="00EC4F1A" w:rsidRDefault="00754E4B" w:rsidP="00B45E9E">
            <w:pPr>
              <w:pStyle w:val="NoSpacing"/>
              <w:rPr>
                <w:rFonts w:asciiTheme="minorHAnsi" w:hAnsiTheme="minorHAnsi" w:cstheme="minorHAnsi"/>
                <w:b/>
                <w:sz w:val="22"/>
                <w:szCs w:val="22"/>
                <w:lang w:val="sq-AL"/>
              </w:rPr>
            </w:pPr>
            <w:r w:rsidRPr="00EC4F1A">
              <w:rPr>
                <w:rFonts w:asciiTheme="minorHAnsi" w:hAnsiTheme="minorHAnsi" w:cstheme="minorHAnsi"/>
                <w:b/>
                <w:sz w:val="22"/>
                <w:szCs w:val="22"/>
                <w:lang w:val="sq-AL"/>
              </w:rPr>
              <w:t xml:space="preserve">Metodologjia e mësimdhënies:  </w:t>
            </w:r>
          </w:p>
        </w:tc>
        <w:tc>
          <w:tcPr>
            <w:tcW w:w="5876" w:type="dxa"/>
            <w:gridSpan w:val="3"/>
          </w:tcPr>
          <w:p w:rsidR="00754E4B" w:rsidRPr="00EC4F1A" w:rsidRDefault="00754E4B" w:rsidP="00B45E9E">
            <w:pPr>
              <w:pStyle w:val="NoSpacing"/>
              <w:rPr>
                <w:rFonts w:asciiTheme="minorHAnsi" w:hAnsiTheme="minorHAnsi" w:cstheme="minorHAnsi"/>
                <w:i/>
                <w:sz w:val="22"/>
                <w:szCs w:val="22"/>
                <w:lang w:val="sq-AL"/>
              </w:rPr>
            </w:pPr>
            <w:r w:rsidRPr="00EC4F1A">
              <w:rPr>
                <w:rFonts w:asciiTheme="minorHAnsi" w:hAnsiTheme="minorHAnsi" w:cstheme="minorHAnsi"/>
                <w:sz w:val="22"/>
                <w:szCs w:val="22"/>
                <w:lang w:val="sq-AL"/>
              </w:rPr>
              <w:t>Ligjërata, diskutime, ushtrime, konsultime, detyra shtëpie, kollokuiume, provime.</w:t>
            </w:r>
          </w:p>
        </w:tc>
      </w:tr>
      <w:tr w:rsidR="001F54D6" w:rsidRPr="001F54D6" w:rsidTr="0071675D">
        <w:tc>
          <w:tcPr>
            <w:tcW w:w="3617" w:type="dxa"/>
          </w:tcPr>
          <w:p w:rsidR="00754E4B" w:rsidRPr="007D5E4C" w:rsidRDefault="00754E4B" w:rsidP="00B45E9E">
            <w:pPr>
              <w:pStyle w:val="NoSpacing"/>
              <w:rPr>
                <w:rFonts w:asciiTheme="minorHAnsi" w:hAnsiTheme="minorHAnsi" w:cstheme="minorHAnsi"/>
                <w:b/>
                <w:sz w:val="22"/>
                <w:szCs w:val="22"/>
                <w:lang w:val="sq-AL"/>
              </w:rPr>
            </w:pPr>
            <w:r w:rsidRPr="007D5E4C">
              <w:rPr>
                <w:rFonts w:asciiTheme="minorHAnsi" w:hAnsiTheme="minorHAnsi" w:cstheme="minorHAnsi"/>
                <w:b/>
                <w:sz w:val="22"/>
                <w:szCs w:val="22"/>
                <w:lang w:val="sq-AL"/>
              </w:rPr>
              <w:t>Metodat e vlerësimit:</w:t>
            </w:r>
          </w:p>
        </w:tc>
        <w:tc>
          <w:tcPr>
            <w:tcW w:w="5876" w:type="dxa"/>
            <w:gridSpan w:val="3"/>
          </w:tcPr>
          <w:p w:rsidR="007D5E4C" w:rsidRPr="007D5E4C" w:rsidRDefault="007D5E4C" w:rsidP="007D5E4C">
            <w:pPr>
              <w:jc w:val="both"/>
              <w:rPr>
                <w:rFonts w:asciiTheme="minorHAnsi" w:hAnsiTheme="minorHAnsi" w:cstheme="minorHAnsi"/>
                <w:sz w:val="22"/>
                <w:lang w:val="sq-AL"/>
              </w:rPr>
            </w:pPr>
            <w:r w:rsidRPr="007D5E4C">
              <w:rPr>
                <w:rFonts w:asciiTheme="minorHAnsi" w:hAnsiTheme="minorHAnsi" w:cstheme="minorHAnsi"/>
                <w:sz w:val="22"/>
                <w:lang w:val="sq-AL"/>
              </w:rPr>
              <w:t xml:space="preserve">Pjesëmarrja (5%) </w:t>
            </w:r>
          </w:p>
          <w:p w:rsidR="007D5E4C" w:rsidRPr="007D5E4C" w:rsidRDefault="007D5E4C" w:rsidP="007D5E4C">
            <w:pPr>
              <w:jc w:val="both"/>
              <w:rPr>
                <w:rFonts w:asciiTheme="minorHAnsi" w:hAnsiTheme="minorHAnsi" w:cstheme="minorHAnsi"/>
                <w:sz w:val="22"/>
                <w:lang w:val="sq-AL"/>
              </w:rPr>
            </w:pPr>
            <w:r w:rsidRPr="007D5E4C">
              <w:rPr>
                <w:rFonts w:asciiTheme="minorHAnsi" w:hAnsiTheme="minorHAnsi" w:cstheme="minorHAnsi"/>
                <w:sz w:val="22"/>
                <w:lang w:val="sq-AL"/>
              </w:rPr>
              <w:t>Detyrat e shtëpisë (10%)</w:t>
            </w:r>
          </w:p>
          <w:p w:rsidR="007D5E4C" w:rsidRPr="007D5E4C" w:rsidRDefault="007D5E4C" w:rsidP="007D5E4C">
            <w:pPr>
              <w:jc w:val="both"/>
              <w:rPr>
                <w:rFonts w:asciiTheme="minorHAnsi" w:hAnsiTheme="minorHAnsi" w:cstheme="minorHAnsi"/>
                <w:sz w:val="22"/>
                <w:lang w:val="sq-AL"/>
              </w:rPr>
            </w:pPr>
            <w:r w:rsidRPr="007D5E4C">
              <w:rPr>
                <w:rFonts w:asciiTheme="minorHAnsi" w:hAnsiTheme="minorHAnsi" w:cstheme="minorHAnsi"/>
                <w:sz w:val="22"/>
                <w:lang w:val="sq-AL"/>
              </w:rPr>
              <w:t>Kollokuiumi i parë (15%)</w:t>
            </w:r>
          </w:p>
          <w:p w:rsidR="007D5E4C" w:rsidRPr="007D5E4C" w:rsidRDefault="007D5E4C" w:rsidP="007D5E4C">
            <w:pPr>
              <w:jc w:val="both"/>
              <w:rPr>
                <w:rFonts w:asciiTheme="minorHAnsi" w:hAnsiTheme="minorHAnsi" w:cstheme="minorHAnsi"/>
                <w:sz w:val="22"/>
                <w:lang w:val="sq-AL"/>
              </w:rPr>
            </w:pPr>
            <w:r w:rsidRPr="007D5E4C">
              <w:rPr>
                <w:rFonts w:asciiTheme="minorHAnsi" w:hAnsiTheme="minorHAnsi" w:cstheme="minorHAnsi"/>
                <w:sz w:val="22"/>
                <w:lang w:val="sq-AL"/>
              </w:rPr>
              <w:t>Kollokuiumi i dytë (15%)</w:t>
            </w:r>
          </w:p>
          <w:p w:rsidR="007D5E4C" w:rsidRPr="007D5E4C" w:rsidRDefault="007D5E4C" w:rsidP="007D5E4C">
            <w:pPr>
              <w:jc w:val="both"/>
              <w:rPr>
                <w:rFonts w:asciiTheme="minorHAnsi" w:hAnsiTheme="minorHAnsi" w:cstheme="minorHAnsi"/>
                <w:sz w:val="22"/>
                <w:lang w:val="sq-AL"/>
              </w:rPr>
            </w:pPr>
            <w:r w:rsidRPr="007D5E4C">
              <w:rPr>
                <w:rFonts w:asciiTheme="minorHAnsi" w:hAnsiTheme="minorHAnsi" w:cstheme="minorHAnsi"/>
                <w:sz w:val="22"/>
                <w:lang w:val="sq-AL"/>
              </w:rPr>
              <w:t xml:space="preserve">Projekti (15%) </w:t>
            </w:r>
          </w:p>
          <w:p w:rsidR="00754E4B" w:rsidRPr="001F54D6" w:rsidRDefault="007D5E4C" w:rsidP="007D5E4C">
            <w:pPr>
              <w:jc w:val="both"/>
              <w:rPr>
                <w:rFonts w:asciiTheme="minorHAnsi" w:hAnsiTheme="minorHAnsi" w:cstheme="minorHAnsi"/>
                <w:color w:val="FF0000"/>
                <w:lang w:val="sq-AL"/>
              </w:rPr>
            </w:pPr>
            <w:r w:rsidRPr="007D5E4C">
              <w:rPr>
                <w:rFonts w:asciiTheme="minorHAnsi" w:hAnsiTheme="minorHAnsi" w:cstheme="minorHAnsi"/>
                <w:sz w:val="22"/>
                <w:lang w:val="sq-AL"/>
              </w:rPr>
              <w:t>Testi final (40%)</w:t>
            </w:r>
          </w:p>
        </w:tc>
      </w:tr>
      <w:tr w:rsidR="001F54D6" w:rsidRPr="00B741F7" w:rsidTr="0071675D">
        <w:tc>
          <w:tcPr>
            <w:tcW w:w="3617" w:type="dxa"/>
          </w:tcPr>
          <w:p w:rsidR="00754E4B" w:rsidRPr="007D5E4C" w:rsidRDefault="0071675D" w:rsidP="00B45E9E">
            <w:pPr>
              <w:pStyle w:val="NoSpacing"/>
              <w:rPr>
                <w:rFonts w:asciiTheme="minorHAnsi" w:hAnsiTheme="minorHAnsi" w:cstheme="minorHAnsi"/>
                <w:b/>
                <w:sz w:val="22"/>
                <w:szCs w:val="22"/>
                <w:lang w:val="sq-AL"/>
              </w:rPr>
            </w:pPr>
            <w:r>
              <w:rPr>
                <w:rFonts w:asciiTheme="minorHAnsi" w:hAnsiTheme="minorHAnsi" w:cstheme="minorHAnsi"/>
                <w:b/>
                <w:sz w:val="22"/>
                <w:szCs w:val="22"/>
                <w:lang w:val="sq-AL"/>
              </w:rPr>
              <w:t>Literatura</w:t>
            </w:r>
            <w:r w:rsidR="00754E4B" w:rsidRPr="007D5E4C">
              <w:rPr>
                <w:rFonts w:asciiTheme="minorHAnsi" w:hAnsiTheme="minorHAnsi" w:cstheme="minorHAnsi"/>
                <w:b/>
                <w:sz w:val="22"/>
                <w:szCs w:val="22"/>
                <w:lang w:val="sq-AL"/>
              </w:rPr>
              <w:t xml:space="preserve">:  </w:t>
            </w:r>
          </w:p>
        </w:tc>
        <w:tc>
          <w:tcPr>
            <w:tcW w:w="5876" w:type="dxa"/>
            <w:gridSpan w:val="3"/>
          </w:tcPr>
          <w:p w:rsidR="00C10BA2" w:rsidRPr="007D5E4C" w:rsidRDefault="00C10BA2" w:rsidP="00C10BA2">
            <w:pPr>
              <w:pStyle w:val="NoSpacing"/>
              <w:rPr>
                <w:rFonts w:asciiTheme="minorHAnsi" w:hAnsiTheme="minorHAnsi" w:cstheme="minorHAnsi"/>
                <w:sz w:val="22"/>
                <w:lang w:val="sq-AL"/>
              </w:rPr>
            </w:pPr>
            <w:r w:rsidRPr="007D5E4C">
              <w:rPr>
                <w:rFonts w:asciiTheme="minorHAnsi" w:hAnsiTheme="minorHAnsi" w:cstheme="minorHAnsi"/>
                <w:sz w:val="22"/>
                <w:lang w:val="sq-AL"/>
              </w:rPr>
              <w:t>E. Ademaj dhe  E. Gashi, Algjebra e Përgjithshme, Prishtinë (1986);</w:t>
            </w:r>
          </w:p>
          <w:p w:rsidR="00C10BA2" w:rsidRPr="007D5E4C" w:rsidRDefault="00C10BA2" w:rsidP="00C10BA2">
            <w:pPr>
              <w:pStyle w:val="NoSpacing"/>
              <w:rPr>
                <w:rFonts w:asciiTheme="minorHAnsi" w:hAnsiTheme="minorHAnsi" w:cstheme="minorHAnsi"/>
                <w:iCs/>
                <w:sz w:val="22"/>
                <w:lang w:val="sq-AL"/>
              </w:rPr>
            </w:pPr>
            <w:r w:rsidRPr="007D5E4C">
              <w:rPr>
                <w:rFonts w:asciiTheme="minorHAnsi" w:hAnsiTheme="minorHAnsi" w:cstheme="minorHAnsi"/>
                <w:iCs/>
                <w:sz w:val="22"/>
                <w:lang w:val="sq-AL"/>
              </w:rPr>
              <w:t>D. S. Dummit and R. M. Foote, Abstract Algebra, Wiley (2004);</w:t>
            </w:r>
          </w:p>
          <w:p w:rsidR="00754E4B" w:rsidRPr="007D5E4C" w:rsidRDefault="00C10BA2" w:rsidP="007D5E4C">
            <w:pPr>
              <w:pStyle w:val="NoSpacing"/>
              <w:rPr>
                <w:rFonts w:asciiTheme="minorHAnsi" w:hAnsiTheme="minorHAnsi" w:cstheme="minorHAnsi"/>
                <w:iCs/>
                <w:sz w:val="22"/>
                <w:lang w:val="sq-AL"/>
              </w:rPr>
            </w:pPr>
            <w:r w:rsidRPr="007D5E4C">
              <w:rPr>
                <w:rFonts w:asciiTheme="minorHAnsi" w:hAnsiTheme="minorHAnsi" w:cstheme="minorHAnsi"/>
                <w:iCs/>
                <w:sz w:val="22"/>
                <w:lang w:val="sq-AL"/>
              </w:rPr>
              <w:t>J. B. Fraleigh, A First Course in Abstract Algebra, Pearson (2013)</w:t>
            </w:r>
          </w:p>
        </w:tc>
        <w:bookmarkStart w:id="0" w:name="_GoBack"/>
        <w:bookmarkEnd w:id="0"/>
      </w:tr>
    </w:tbl>
    <w:tbl>
      <w:tblPr>
        <w:tblpPr w:leftFromText="180" w:rightFromText="180" w:vertAnchor="text" w:horzAnchor="margin" w:tblpY="4"/>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775"/>
      </w:tblGrid>
      <w:tr w:rsidR="001F54D6" w:rsidRPr="001F54D6" w:rsidTr="0071675D">
        <w:tc>
          <w:tcPr>
            <w:tcW w:w="9493" w:type="dxa"/>
            <w:gridSpan w:val="2"/>
            <w:shd w:val="clear" w:color="auto" w:fill="B8CCE4"/>
          </w:tcPr>
          <w:p w:rsidR="00754E4B" w:rsidRPr="00E3017A" w:rsidRDefault="00754E4B" w:rsidP="00B45E9E">
            <w:pPr>
              <w:rPr>
                <w:rFonts w:asciiTheme="minorHAnsi" w:hAnsiTheme="minorHAnsi" w:cstheme="minorHAnsi"/>
                <w:b/>
                <w:lang w:val="sq-AL"/>
              </w:rPr>
            </w:pPr>
            <w:r w:rsidRPr="00E3017A">
              <w:rPr>
                <w:rFonts w:asciiTheme="minorHAnsi" w:hAnsiTheme="minorHAnsi" w:cstheme="minorHAnsi"/>
                <w:b/>
                <w:sz w:val="22"/>
                <w:szCs w:val="22"/>
                <w:lang w:val="sq-AL"/>
              </w:rPr>
              <w:t xml:space="preserve">Plani i dizajnuar i mësimit:  </w:t>
            </w:r>
          </w:p>
          <w:p w:rsidR="00754E4B" w:rsidRPr="00E3017A" w:rsidRDefault="00754E4B" w:rsidP="00B45E9E">
            <w:pPr>
              <w:rPr>
                <w:rFonts w:asciiTheme="minorHAnsi" w:hAnsiTheme="minorHAnsi" w:cstheme="minorHAnsi"/>
                <w:b/>
                <w:lang w:val="sq-AL"/>
              </w:rPr>
            </w:pPr>
          </w:p>
        </w:tc>
      </w:tr>
      <w:tr w:rsidR="001F54D6" w:rsidRPr="001F54D6" w:rsidTr="0071675D">
        <w:tc>
          <w:tcPr>
            <w:tcW w:w="2718" w:type="dxa"/>
            <w:shd w:val="clear" w:color="auto" w:fill="B8CCE4"/>
          </w:tcPr>
          <w:p w:rsidR="00754E4B" w:rsidRPr="00E3017A" w:rsidRDefault="00754E4B" w:rsidP="00B45E9E">
            <w:pPr>
              <w:rPr>
                <w:rFonts w:asciiTheme="minorHAnsi" w:hAnsiTheme="minorHAnsi" w:cstheme="minorHAnsi"/>
                <w:b/>
                <w:lang w:val="sq-AL"/>
              </w:rPr>
            </w:pPr>
            <w:r w:rsidRPr="00E3017A">
              <w:rPr>
                <w:rFonts w:asciiTheme="minorHAnsi" w:hAnsiTheme="minorHAnsi" w:cstheme="minorHAnsi"/>
                <w:b/>
                <w:sz w:val="22"/>
                <w:szCs w:val="22"/>
                <w:lang w:val="sq-AL"/>
              </w:rPr>
              <w:t>Java</w:t>
            </w:r>
          </w:p>
        </w:tc>
        <w:tc>
          <w:tcPr>
            <w:tcW w:w="6775" w:type="dxa"/>
            <w:shd w:val="clear" w:color="auto" w:fill="B8CCE4"/>
          </w:tcPr>
          <w:p w:rsidR="00754E4B" w:rsidRPr="00E3017A" w:rsidRDefault="00754E4B" w:rsidP="00B45E9E">
            <w:pPr>
              <w:rPr>
                <w:rFonts w:asciiTheme="minorHAnsi" w:hAnsiTheme="minorHAnsi" w:cstheme="minorHAnsi"/>
                <w:b/>
                <w:lang w:val="sq-AL"/>
              </w:rPr>
            </w:pPr>
            <w:r w:rsidRPr="00E3017A">
              <w:rPr>
                <w:rFonts w:asciiTheme="minorHAnsi" w:hAnsiTheme="minorHAnsi" w:cstheme="minorHAnsi"/>
                <w:b/>
                <w:sz w:val="22"/>
                <w:szCs w:val="22"/>
                <w:lang w:val="sq-AL"/>
              </w:rPr>
              <w:t>Ligjërata që do të zhvillohet</w:t>
            </w:r>
          </w:p>
        </w:tc>
      </w:tr>
      <w:tr w:rsidR="001F54D6" w:rsidRPr="003604EB" w:rsidTr="0071675D">
        <w:tc>
          <w:tcPr>
            <w:tcW w:w="2718" w:type="dxa"/>
          </w:tcPr>
          <w:p w:rsidR="00754E4B" w:rsidRPr="003604EB" w:rsidRDefault="00754E4B" w:rsidP="00B45E9E">
            <w:pPr>
              <w:rPr>
                <w:rFonts w:asciiTheme="minorHAnsi" w:hAnsiTheme="minorHAnsi" w:cstheme="minorHAnsi"/>
                <w:b/>
                <w:lang w:val="sq-AL"/>
              </w:rPr>
            </w:pPr>
            <w:r w:rsidRPr="003604EB">
              <w:rPr>
                <w:rFonts w:asciiTheme="minorHAnsi" w:hAnsiTheme="minorHAnsi" w:cstheme="minorHAnsi"/>
                <w:b/>
                <w:i/>
                <w:sz w:val="22"/>
                <w:szCs w:val="22"/>
                <w:lang w:val="sq-AL"/>
              </w:rPr>
              <w:t>Java e parë:</w:t>
            </w:r>
          </w:p>
        </w:tc>
        <w:tc>
          <w:tcPr>
            <w:tcW w:w="6775" w:type="dxa"/>
          </w:tcPr>
          <w:p w:rsidR="00754E4B" w:rsidRPr="003604EB" w:rsidRDefault="003604EB" w:rsidP="00991D6E">
            <w:pPr>
              <w:rPr>
                <w:rFonts w:asciiTheme="minorHAnsi" w:hAnsiTheme="minorHAnsi" w:cstheme="minorHAnsi"/>
                <w:lang w:val="sq-AL"/>
              </w:rPr>
            </w:pPr>
            <w:r w:rsidRPr="003604EB">
              <w:rPr>
                <w:rFonts w:asciiTheme="minorHAnsi" w:hAnsiTheme="minorHAnsi" w:cstheme="minorHAnsi"/>
                <w:sz w:val="22"/>
                <w:szCs w:val="22"/>
                <w:lang w:val="sq-AL"/>
              </w:rPr>
              <w:t xml:space="preserve">Hyrje. </w:t>
            </w:r>
            <w:r w:rsidR="00991D6E">
              <w:rPr>
                <w:rFonts w:asciiTheme="minorHAnsi" w:hAnsiTheme="minorHAnsi" w:cstheme="minorHAnsi"/>
                <w:sz w:val="22"/>
                <w:szCs w:val="22"/>
                <w:lang w:val="sq-AL"/>
              </w:rPr>
              <w:t xml:space="preserve">Grupet </w:t>
            </w:r>
          </w:p>
        </w:tc>
      </w:tr>
      <w:tr w:rsidR="001F54D6" w:rsidRPr="003604EB" w:rsidTr="0071675D">
        <w:tc>
          <w:tcPr>
            <w:tcW w:w="2718" w:type="dxa"/>
          </w:tcPr>
          <w:p w:rsidR="00754E4B" w:rsidRPr="003604EB" w:rsidRDefault="00754E4B" w:rsidP="00B45E9E">
            <w:pPr>
              <w:rPr>
                <w:rFonts w:asciiTheme="minorHAnsi" w:hAnsiTheme="minorHAnsi" w:cstheme="minorHAnsi"/>
                <w:b/>
                <w:lang w:val="sq-AL"/>
              </w:rPr>
            </w:pPr>
            <w:r w:rsidRPr="003604EB">
              <w:rPr>
                <w:rFonts w:asciiTheme="minorHAnsi" w:hAnsiTheme="minorHAnsi" w:cstheme="minorHAnsi"/>
                <w:b/>
                <w:i/>
                <w:sz w:val="22"/>
                <w:szCs w:val="22"/>
                <w:lang w:val="sq-AL"/>
              </w:rPr>
              <w:t>Java e dytë:</w:t>
            </w:r>
          </w:p>
        </w:tc>
        <w:tc>
          <w:tcPr>
            <w:tcW w:w="6775" w:type="dxa"/>
          </w:tcPr>
          <w:p w:rsidR="00754E4B" w:rsidRPr="003604EB" w:rsidRDefault="00991D6E" w:rsidP="00991D6E">
            <w:pPr>
              <w:rPr>
                <w:rFonts w:asciiTheme="minorHAnsi" w:hAnsiTheme="minorHAnsi" w:cstheme="minorHAnsi"/>
                <w:i/>
                <w:lang w:val="sq-AL"/>
              </w:rPr>
            </w:pPr>
            <w:r>
              <w:rPr>
                <w:rFonts w:asciiTheme="minorHAnsi" w:hAnsiTheme="minorHAnsi" w:cstheme="minorHAnsi"/>
                <w:sz w:val="22"/>
                <w:szCs w:val="22"/>
                <w:lang w:val="sq-AL"/>
              </w:rPr>
              <w:t>N</w:t>
            </w:r>
            <w:r w:rsidRPr="003604EB">
              <w:rPr>
                <w:rFonts w:asciiTheme="minorHAnsi" w:hAnsiTheme="minorHAnsi" w:cstheme="minorHAnsi"/>
                <w:sz w:val="22"/>
                <w:szCs w:val="22"/>
                <w:lang w:val="sq-AL"/>
              </w:rPr>
              <w:t>ë</w:t>
            </w:r>
            <w:r>
              <w:rPr>
                <w:rFonts w:asciiTheme="minorHAnsi" w:hAnsiTheme="minorHAnsi" w:cstheme="minorHAnsi"/>
                <w:sz w:val="22"/>
                <w:szCs w:val="22"/>
                <w:lang w:val="sq-AL"/>
              </w:rPr>
              <w:t>ngrupet</w:t>
            </w:r>
          </w:p>
        </w:tc>
      </w:tr>
      <w:tr w:rsidR="001F54D6" w:rsidRPr="003604EB" w:rsidTr="0071675D">
        <w:tc>
          <w:tcPr>
            <w:tcW w:w="2718" w:type="dxa"/>
          </w:tcPr>
          <w:p w:rsidR="00754E4B" w:rsidRPr="003604EB" w:rsidRDefault="00754E4B" w:rsidP="00B45E9E">
            <w:pPr>
              <w:rPr>
                <w:rFonts w:asciiTheme="minorHAnsi" w:hAnsiTheme="minorHAnsi" w:cstheme="minorHAnsi"/>
                <w:b/>
                <w:lang w:val="sq-AL"/>
              </w:rPr>
            </w:pPr>
            <w:r w:rsidRPr="003604EB">
              <w:rPr>
                <w:rFonts w:asciiTheme="minorHAnsi" w:hAnsiTheme="minorHAnsi" w:cstheme="minorHAnsi"/>
                <w:b/>
                <w:i/>
                <w:sz w:val="22"/>
                <w:szCs w:val="22"/>
                <w:lang w:val="sq-AL"/>
              </w:rPr>
              <w:t>Java e tretë</w:t>
            </w:r>
            <w:r w:rsidRPr="003604EB">
              <w:rPr>
                <w:rFonts w:asciiTheme="minorHAnsi" w:hAnsiTheme="minorHAnsi" w:cstheme="minorHAnsi"/>
                <w:b/>
                <w:sz w:val="22"/>
                <w:szCs w:val="22"/>
                <w:lang w:val="sq-AL"/>
              </w:rPr>
              <w:t>:</w:t>
            </w:r>
          </w:p>
        </w:tc>
        <w:tc>
          <w:tcPr>
            <w:tcW w:w="6775" w:type="dxa"/>
          </w:tcPr>
          <w:p w:rsidR="00754E4B" w:rsidRPr="003604EB" w:rsidRDefault="00991D6E" w:rsidP="00B45E9E">
            <w:pPr>
              <w:rPr>
                <w:rFonts w:asciiTheme="minorHAnsi" w:hAnsiTheme="minorHAnsi" w:cstheme="minorHAnsi"/>
                <w:i/>
                <w:lang w:val="sq-AL"/>
              </w:rPr>
            </w:pPr>
            <w:r>
              <w:rPr>
                <w:rFonts w:asciiTheme="minorHAnsi" w:hAnsiTheme="minorHAnsi" w:cstheme="minorHAnsi"/>
                <w:sz w:val="22"/>
                <w:szCs w:val="22"/>
                <w:lang w:val="sq-AL"/>
              </w:rPr>
              <w:t>Faktor-grupet dhe homomorfizmet</w:t>
            </w:r>
          </w:p>
        </w:tc>
      </w:tr>
      <w:tr w:rsidR="001F54D6" w:rsidRPr="00B741F7" w:rsidTr="0071675D">
        <w:tc>
          <w:tcPr>
            <w:tcW w:w="2718" w:type="dxa"/>
          </w:tcPr>
          <w:p w:rsidR="00754E4B" w:rsidRPr="003604EB" w:rsidRDefault="00754E4B" w:rsidP="00B45E9E">
            <w:pPr>
              <w:rPr>
                <w:rFonts w:asciiTheme="minorHAnsi" w:hAnsiTheme="minorHAnsi" w:cstheme="minorHAnsi"/>
                <w:b/>
                <w:lang w:val="sq-AL"/>
              </w:rPr>
            </w:pPr>
            <w:r w:rsidRPr="003604EB">
              <w:rPr>
                <w:rFonts w:asciiTheme="minorHAnsi" w:hAnsiTheme="minorHAnsi" w:cstheme="minorHAnsi"/>
                <w:b/>
                <w:i/>
                <w:sz w:val="22"/>
                <w:szCs w:val="22"/>
                <w:lang w:val="sq-AL"/>
              </w:rPr>
              <w:t>Java e katërt:</w:t>
            </w:r>
          </w:p>
        </w:tc>
        <w:tc>
          <w:tcPr>
            <w:tcW w:w="6775" w:type="dxa"/>
          </w:tcPr>
          <w:p w:rsidR="00754E4B" w:rsidRPr="003604EB" w:rsidRDefault="00991D6E" w:rsidP="00991D6E">
            <w:pPr>
              <w:rPr>
                <w:rFonts w:asciiTheme="minorHAnsi" w:hAnsiTheme="minorHAnsi" w:cstheme="minorHAnsi"/>
                <w:i/>
                <w:lang w:val="sq-AL"/>
              </w:rPr>
            </w:pPr>
            <w:r>
              <w:rPr>
                <w:rFonts w:asciiTheme="minorHAnsi" w:hAnsiTheme="minorHAnsi" w:cstheme="minorHAnsi"/>
                <w:sz w:val="22"/>
                <w:szCs w:val="22"/>
                <w:lang w:val="sq-AL"/>
              </w:rPr>
              <w:t>Teoremat e izomorfimit</w:t>
            </w:r>
          </w:p>
        </w:tc>
      </w:tr>
      <w:tr w:rsidR="001F54D6" w:rsidRPr="001F54D6" w:rsidTr="0071675D">
        <w:tc>
          <w:tcPr>
            <w:tcW w:w="2718" w:type="dxa"/>
          </w:tcPr>
          <w:p w:rsidR="00754E4B" w:rsidRPr="003604EB" w:rsidRDefault="00754E4B" w:rsidP="00B45E9E">
            <w:pPr>
              <w:rPr>
                <w:rFonts w:asciiTheme="minorHAnsi" w:hAnsiTheme="minorHAnsi" w:cstheme="minorHAnsi"/>
                <w:b/>
                <w:lang w:val="sq-AL"/>
              </w:rPr>
            </w:pPr>
            <w:r w:rsidRPr="003604EB">
              <w:rPr>
                <w:rFonts w:asciiTheme="minorHAnsi" w:hAnsiTheme="minorHAnsi" w:cstheme="minorHAnsi"/>
                <w:b/>
                <w:i/>
                <w:sz w:val="22"/>
                <w:szCs w:val="22"/>
                <w:lang w:val="sq-AL"/>
              </w:rPr>
              <w:t>Java e pestë:</w:t>
            </w:r>
            <w:r w:rsidRPr="003604EB">
              <w:rPr>
                <w:rFonts w:asciiTheme="minorHAnsi" w:hAnsiTheme="minorHAnsi" w:cstheme="minorHAnsi"/>
                <w:b/>
                <w:sz w:val="22"/>
                <w:szCs w:val="22"/>
                <w:lang w:val="sq-AL"/>
              </w:rPr>
              <w:t xml:space="preserve">  </w:t>
            </w:r>
          </w:p>
        </w:tc>
        <w:tc>
          <w:tcPr>
            <w:tcW w:w="6775" w:type="dxa"/>
          </w:tcPr>
          <w:p w:rsidR="00754E4B" w:rsidRPr="003604EB" w:rsidRDefault="00991D6E" w:rsidP="00B45E9E">
            <w:pPr>
              <w:rPr>
                <w:rFonts w:asciiTheme="minorHAnsi" w:hAnsiTheme="minorHAnsi" w:cstheme="minorHAnsi"/>
                <w:i/>
                <w:lang w:val="sq-AL"/>
              </w:rPr>
            </w:pPr>
            <w:r>
              <w:rPr>
                <w:rFonts w:asciiTheme="minorHAnsi" w:hAnsiTheme="minorHAnsi" w:cstheme="minorHAnsi"/>
                <w:sz w:val="22"/>
                <w:szCs w:val="22"/>
                <w:lang w:val="sq-AL"/>
              </w:rPr>
              <w:t>Veprimet e grupeve</w:t>
            </w:r>
          </w:p>
        </w:tc>
      </w:tr>
      <w:tr w:rsidR="001F54D6" w:rsidRPr="001F54D6" w:rsidTr="0071675D">
        <w:tc>
          <w:tcPr>
            <w:tcW w:w="2718" w:type="dxa"/>
          </w:tcPr>
          <w:p w:rsidR="00754E4B" w:rsidRPr="003604EB" w:rsidRDefault="00754E4B" w:rsidP="00B45E9E">
            <w:pPr>
              <w:rPr>
                <w:rFonts w:asciiTheme="minorHAnsi" w:hAnsiTheme="minorHAnsi" w:cstheme="minorHAnsi"/>
                <w:b/>
                <w:i/>
                <w:lang w:val="sq-AL"/>
              </w:rPr>
            </w:pPr>
            <w:r w:rsidRPr="003604EB">
              <w:rPr>
                <w:rFonts w:asciiTheme="minorHAnsi" w:hAnsiTheme="minorHAnsi" w:cstheme="minorHAnsi"/>
                <w:b/>
                <w:i/>
                <w:sz w:val="22"/>
                <w:szCs w:val="22"/>
                <w:lang w:val="sq-AL"/>
              </w:rPr>
              <w:t>Java e gjashtë</w:t>
            </w:r>
            <w:r w:rsidRPr="003604EB">
              <w:rPr>
                <w:rFonts w:asciiTheme="minorHAnsi" w:hAnsiTheme="minorHAnsi" w:cstheme="minorHAnsi"/>
                <w:b/>
                <w:sz w:val="22"/>
                <w:szCs w:val="22"/>
                <w:lang w:val="sq-AL"/>
              </w:rPr>
              <w:t>:</w:t>
            </w:r>
          </w:p>
        </w:tc>
        <w:tc>
          <w:tcPr>
            <w:tcW w:w="6775" w:type="dxa"/>
          </w:tcPr>
          <w:p w:rsidR="00754E4B" w:rsidRPr="003604EB" w:rsidRDefault="00991D6E" w:rsidP="00453453">
            <w:pPr>
              <w:rPr>
                <w:rFonts w:asciiTheme="minorHAnsi" w:hAnsiTheme="minorHAnsi" w:cstheme="minorHAnsi"/>
                <w:lang w:val="sq-AL"/>
              </w:rPr>
            </w:pPr>
            <w:r>
              <w:rPr>
                <w:rFonts w:asciiTheme="minorHAnsi" w:hAnsiTheme="minorHAnsi" w:cstheme="minorHAnsi"/>
                <w:sz w:val="22"/>
                <w:szCs w:val="22"/>
                <w:lang w:val="sq-AL"/>
              </w:rPr>
              <w:t>Prodhimet</w:t>
            </w:r>
            <w:r w:rsidR="00453453" w:rsidRPr="003604EB">
              <w:rPr>
                <w:rFonts w:asciiTheme="minorHAnsi" w:hAnsiTheme="minorHAnsi" w:cstheme="minorHAnsi"/>
                <w:sz w:val="22"/>
                <w:szCs w:val="22"/>
                <w:lang w:val="sq-AL"/>
              </w:rPr>
              <w:t xml:space="preserve"> e drejtpërdrejta</w:t>
            </w:r>
          </w:p>
        </w:tc>
      </w:tr>
      <w:tr w:rsidR="001F54D6" w:rsidRPr="00B741F7" w:rsidTr="0071675D">
        <w:tc>
          <w:tcPr>
            <w:tcW w:w="2718" w:type="dxa"/>
          </w:tcPr>
          <w:p w:rsidR="00754E4B" w:rsidRPr="003604EB" w:rsidRDefault="00754E4B" w:rsidP="00B45E9E">
            <w:pPr>
              <w:rPr>
                <w:rFonts w:asciiTheme="minorHAnsi" w:hAnsiTheme="minorHAnsi" w:cstheme="minorHAnsi"/>
                <w:b/>
                <w:lang w:val="sq-AL"/>
              </w:rPr>
            </w:pPr>
            <w:r w:rsidRPr="003604EB">
              <w:rPr>
                <w:rFonts w:asciiTheme="minorHAnsi" w:hAnsiTheme="minorHAnsi" w:cstheme="minorHAnsi"/>
                <w:b/>
                <w:i/>
                <w:sz w:val="22"/>
                <w:szCs w:val="22"/>
                <w:lang w:val="sq-AL"/>
              </w:rPr>
              <w:t>Java e shtatë</w:t>
            </w:r>
            <w:r w:rsidRPr="003604EB">
              <w:rPr>
                <w:rFonts w:asciiTheme="minorHAnsi" w:hAnsiTheme="minorHAnsi" w:cstheme="minorHAnsi"/>
                <w:b/>
                <w:sz w:val="22"/>
                <w:szCs w:val="22"/>
                <w:lang w:val="sq-AL"/>
              </w:rPr>
              <w:t>:</w:t>
            </w:r>
          </w:p>
        </w:tc>
        <w:tc>
          <w:tcPr>
            <w:tcW w:w="6775" w:type="dxa"/>
          </w:tcPr>
          <w:p w:rsidR="00754E4B" w:rsidRPr="003604EB" w:rsidRDefault="00453453" w:rsidP="00991D6E">
            <w:pPr>
              <w:rPr>
                <w:rFonts w:asciiTheme="minorHAnsi" w:hAnsiTheme="minorHAnsi" w:cstheme="minorHAnsi"/>
                <w:i/>
                <w:lang w:val="sq-AL"/>
              </w:rPr>
            </w:pPr>
            <w:r w:rsidRPr="003604EB">
              <w:rPr>
                <w:rFonts w:asciiTheme="minorHAnsi" w:hAnsiTheme="minorHAnsi" w:cstheme="minorHAnsi"/>
                <w:sz w:val="22"/>
                <w:szCs w:val="22"/>
                <w:lang w:val="sq-AL"/>
              </w:rPr>
              <w:t>p-grupet</w:t>
            </w:r>
            <w:r w:rsidR="00991D6E">
              <w:rPr>
                <w:rFonts w:asciiTheme="minorHAnsi" w:hAnsiTheme="minorHAnsi" w:cstheme="minorHAnsi"/>
                <w:sz w:val="22"/>
                <w:szCs w:val="22"/>
                <w:lang w:val="sq-AL"/>
              </w:rPr>
              <w:t>, grupet nilpotente dhe grupet e zgjidhshme</w:t>
            </w:r>
          </w:p>
        </w:tc>
      </w:tr>
      <w:tr w:rsidR="001F54D6" w:rsidRPr="001F54D6" w:rsidTr="0071675D">
        <w:tc>
          <w:tcPr>
            <w:tcW w:w="2718" w:type="dxa"/>
          </w:tcPr>
          <w:p w:rsidR="00754E4B" w:rsidRPr="003604EB" w:rsidRDefault="00754E4B" w:rsidP="00B45E9E">
            <w:pPr>
              <w:rPr>
                <w:rFonts w:asciiTheme="minorHAnsi" w:hAnsiTheme="minorHAnsi" w:cstheme="minorHAnsi"/>
                <w:b/>
                <w:i/>
                <w:lang w:val="sq-AL"/>
              </w:rPr>
            </w:pPr>
            <w:r w:rsidRPr="003604EB">
              <w:rPr>
                <w:rFonts w:asciiTheme="minorHAnsi" w:hAnsiTheme="minorHAnsi" w:cstheme="minorHAnsi"/>
                <w:b/>
                <w:i/>
                <w:sz w:val="22"/>
                <w:szCs w:val="22"/>
                <w:lang w:val="sq-AL"/>
              </w:rPr>
              <w:t>Java e tetë:</w:t>
            </w:r>
            <w:r w:rsidRPr="003604EB">
              <w:rPr>
                <w:rFonts w:asciiTheme="minorHAnsi" w:hAnsiTheme="minorHAnsi" w:cstheme="minorHAnsi"/>
                <w:b/>
                <w:sz w:val="22"/>
                <w:szCs w:val="22"/>
                <w:lang w:val="sq-AL"/>
              </w:rPr>
              <w:t xml:space="preserve">  </w:t>
            </w:r>
          </w:p>
        </w:tc>
        <w:tc>
          <w:tcPr>
            <w:tcW w:w="6775" w:type="dxa"/>
          </w:tcPr>
          <w:p w:rsidR="00754E4B" w:rsidRPr="003604EB" w:rsidRDefault="00453453" w:rsidP="00B45E9E">
            <w:pPr>
              <w:rPr>
                <w:rFonts w:asciiTheme="minorHAnsi" w:hAnsiTheme="minorHAnsi" w:cstheme="minorHAnsi"/>
                <w:i/>
                <w:lang w:val="sq-AL"/>
              </w:rPr>
            </w:pPr>
            <w:r w:rsidRPr="003604EB">
              <w:rPr>
                <w:rFonts w:asciiTheme="minorHAnsi" w:hAnsiTheme="minorHAnsi" w:cstheme="minorHAnsi"/>
                <w:sz w:val="22"/>
                <w:szCs w:val="22"/>
                <w:lang w:val="sq-AL"/>
              </w:rPr>
              <w:t>Teoremat e Sylovit</w:t>
            </w:r>
          </w:p>
        </w:tc>
      </w:tr>
      <w:tr w:rsidR="001F54D6" w:rsidRPr="00256280" w:rsidTr="0071675D">
        <w:tc>
          <w:tcPr>
            <w:tcW w:w="2718" w:type="dxa"/>
          </w:tcPr>
          <w:p w:rsidR="00754E4B" w:rsidRPr="003604EB" w:rsidRDefault="00754E4B" w:rsidP="00B45E9E">
            <w:pPr>
              <w:rPr>
                <w:rFonts w:asciiTheme="minorHAnsi" w:hAnsiTheme="minorHAnsi" w:cstheme="minorHAnsi"/>
                <w:b/>
                <w:i/>
                <w:lang w:val="sq-AL"/>
              </w:rPr>
            </w:pPr>
            <w:r w:rsidRPr="003604EB">
              <w:rPr>
                <w:rFonts w:asciiTheme="minorHAnsi" w:hAnsiTheme="minorHAnsi" w:cstheme="minorHAnsi"/>
                <w:b/>
                <w:i/>
                <w:sz w:val="22"/>
                <w:szCs w:val="22"/>
                <w:lang w:val="sq-AL"/>
              </w:rPr>
              <w:t>Java e nëntë:</w:t>
            </w:r>
            <w:r w:rsidRPr="003604EB">
              <w:rPr>
                <w:rFonts w:asciiTheme="minorHAnsi" w:hAnsiTheme="minorHAnsi" w:cstheme="minorHAnsi"/>
                <w:b/>
                <w:sz w:val="22"/>
                <w:szCs w:val="22"/>
                <w:lang w:val="sq-AL"/>
              </w:rPr>
              <w:t xml:space="preserve">  </w:t>
            </w:r>
          </w:p>
        </w:tc>
        <w:tc>
          <w:tcPr>
            <w:tcW w:w="6775" w:type="dxa"/>
          </w:tcPr>
          <w:p w:rsidR="00754E4B" w:rsidRPr="003604EB" w:rsidRDefault="00453453" w:rsidP="00453453">
            <w:pPr>
              <w:rPr>
                <w:rFonts w:asciiTheme="minorHAnsi" w:hAnsiTheme="minorHAnsi" w:cstheme="minorHAnsi"/>
                <w:i/>
                <w:lang w:val="sq-AL"/>
              </w:rPr>
            </w:pPr>
            <w:r w:rsidRPr="003604EB">
              <w:rPr>
                <w:rFonts w:asciiTheme="minorHAnsi" w:hAnsiTheme="minorHAnsi" w:cstheme="minorHAnsi"/>
                <w:sz w:val="22"/>
                <w:szCs w:val="22"/>
                <w:lang w:val="sq-AL"/>
              </w:rPr>
              <w:t>Hyrje në teorin</w:t>
            </w:r>
            <w:r w:rsidR="003604EB" w:rsidRPr="003604EB">
              <w:rPr>
                <w:rFonts w:asciiTheme="minorHAnsi" w:hAnsiTheme="minorHAnsi" w:cstheme="minorHAnsi"/>
                <w:sz w:val="22"/>
                <w:szCs w:val="22"/>
                <w:lang w:val="sq-AL"/>
              </w:rPr>
              <w:t>ë</w:t>
            </w:r>
            <w:r w:rsidRPr="003604EB">
              <w:rPr>
                <w:rFonts w:asciiTheme="minorHAnsi" w:hAnsiTheme="minorHAnsi" w:cstheme="minorHAnsi"/>
                <w:sz w:val="22"/>
                <w:szCs w:val="22"/>
                <w:lang w:val="sq-AL"/>
              </w:rPr>
              <w:t xml:space="preserve"> e unazave</w:t>
            </w:r>
          </w:p>
        </w:tc>
      </w:tr>
      <w:tr w:rsidR="001F54D6" w:rsidRPr="003604EB" w:rsidTr="0071675D">
        <w:tc>
          <w:tcPr>
            <w:tcW w:w="2718" w:type="dxa"/>
          </w:tcPr>
          <w:p w:rsidR="00754E4B" w:rsidRPr="003604EB" w:rsidRDefault="00754E4B" w:rsidP="00B45E9E">
            <w:pPr>
              <w:rPr>
                <w:rFonts w:asciiTheme="minorHAnsi" w:hAnsiTheme="minorHAnsi" w:cstheme="minorHAnsi"/>
                <w:b/>
                <w:i/>
                <w:lang w:val="sq-AL"/>
              </w:rPr>
            </w:pPr>
            <w:r w:rsidRPr="003604EB">
              <w:rPr>
                <w:rFonts w:asciiTheme="minorHAnsi" w:hAnsiTheme="minorHAnsi" w:cstheme="minorHAnsi"/>
                <w:b/>
                <w:i/>
                <w:sz w:val="22"/>
                <w:szCs w:val="22"/>
                <w:lang w:val="sq-AL"/>
              </w:rPr>
              <w:t>Java e dhjetë:</w:t>
            </w:r>
          </w:p>
        </w:tc>
        <w:tc>
          <w:tcPr>
            <w:tcW w:w="6775" w:type="dxa"/>
          </w:tcPr>
          <w:p w:rsidR="00754E4B" w:rsidRPr="003604EB" w:rsidRDefault="00991D6E" w:rsidP="003604EB">
            <w:pPr>
              <w:rPr>
                <w:rFonts w:asciiTheme="minorHAnsi" w:hAnsiTheme="minorHAnsi" w:cstheme="minorHAnsi"/>
                <w:lang w:val="sq-AL"/>
              </w:rPr>
            </w:pPr>
            <w:r>
              <w:rPr>
                <w:rFonts w:asciiTheme="minorHAnsi" w:hAnsiTheme="minorHAnsi" w:cstheme="minorHAnsi"/>
                <w:sz w:val="22"/>
                <w:szCs w:val="22"/>
                <w:lang w:val="sq-AL"/>
              </w:rPr>
              <w:t>Idealet në unaza  dhe f</w:t>
            </w:r>
            <w:r w:rsidR="00E31F4D">
              <w:rPr>
                <w:rFonts w:asciiTheme="minorHAnsi" w:hAnsiTheme="minorHAnsi" w:cstheme="minorHAnsi"/>
                <w:sz w:val="22"/>
                <w:szCs w:val="22"/>
                <w:lang w:val="sq-AL"/>
              </w:rPr>
              <w:t>aktor-u</w:t>
            </w:r>
            <w:r w:rsidRPr="003604EB">
              <w:rPr>
                <w:rFonts w:asciiTheme="minorHAnsi" w:hAnsiTheme="minorHAnsi" w:cstheme="minorHAnsi"/>
                <w:sz w:val="22"/>
                <w:szCs w:val="22"/>
                <w:lang w:val="sq-AL"/>
              </w:rPr>
              <w:t>nazat</w:t>
            </w:r>
          </w:p>
        </w:tc>
      </w:tr>
      <w:tr w:rsidR="00E31F4D" w:rsidRPr="003604EB" w:rsidTr="0071675D">
        <w:tc>
          <w:tcPr>
            <w:tcW w:w="2718" w:type="dxa"/>
          </w:tcPr>
          <w:p w:rsidR="00E31F4D" w:rsidRPr="003604EB" w:rsidRDefault="00E31F4D" w:rsidP="00E31F4D">
            <w:pPr>
              <w:rPr>
                <w:rFonts w:asciiTheme="minorHAnsi" w:hAnsiTheme="minorHAnsi" w:cstheme="minorHAnsi"/>
                <w:b/>
                <w:i/>
                <w:lang w:val="sq-AL"/>
              </w:rPr>
            </w:pPr>
            <w:r w:rsidRPr="003604EB">
              <w:rPr>
                <w:rFonts w:asciiTheme="minorHAnsi" w:hAnsiTheme="minorHAnsi" w:cstheme="minorHAnsi"/>
                <w:b/>
                <w:i/>
                <w:sz w:val="22"/>
                <w:szCs w:val="22"/>
                <w:lang w:val="sq-AL"/>
              </w:rPr>
              <w:t>Java e njëmbëdhjetë</w:t>
            </w:r>
            <w:r w:rsidRPr="003604EB">
              <w:rPr>
                <w:rFonts w:asciiTheme="minorHAnsi" w:hAnsiTheme="minorHAnsi" w:cstheme="minorHAnsi"/>
                <w:b/>
                <w:sz w:val="22"/>
                <w:szCs w:val="22"/>
                <w:lang w:val="sq-AL"/>
              </w:rPr>
              <w:t>:</w:t>
            </w:r>
          </w:p>
        </w:tc>
        <w:tc>
          <w:tcPr>
            <w:tcW w:w="6775" w:type="dxa"/>
          </w:tcPr>
          <w:p w:rsidR="00E31F4D" w:rsidRPr="003604EB" w:rsidRDefault="00E31F4D" w:rsidP="00E31F4D">
            <w:pPr>
              <w:rPr>
                <w:rFonts w:asciiTheme="minorHAnsi" w:hAnsiTheme="minorHAnsi" w:cstheme="minorHAnsi"/>
                <w:i/>
                <w:lang w:val="sq-AL"/>
              </w:rPr>
            </w:pPr>
            <w:r>
              <w:rPr>
                <w:rFonts w:asciiTheme="minorHAnsi" w:hAnsiTheme="minorHAnsi" w:cstheme="minorHAnsi"/>
                <w:sz w:val="22"/>
                <w:szCs w:val="22"/>
                <w:lang w:val="sq-AL"/>
              </w:rPr>
              <w:t>Unazat polinomiale</w:t>
            </w:r>
          </w:p>
        </w:tc>
      </w:tr>
      <w:tr w:rsidR="00E31F4D" w:rsidRPr="003604EB" w:rsidTr="0071675D">
        <w:tc>
          <w:tcPr>
            <w:tcW w:w="2718" w:type="dxa"/>
          </w:tcPr>
          <w:p w:rsidR="00E31F4D" w:rsidRPr="003604EB" w:rsidRDefault="00E31F4D" w:rsidP="00E31F4D">
            <w:pPr>
              <w:rPr>
                <w:rFonts w:asciiTheme="minorHAnsi" w:hAnsiTheme="minorHAnsi" w:cstheme="minorHAnsi"/>
                <w:b/>
                <w:i/>
                <w:lang w:val="sq-AL"/>
              </w:rPr>
            </w:pPr>
            <w:r w:rsidRPr="003604EB">
              <w:rPr>
                <w:rFonts w:asciiTheme="minorHAnsi" w:hAnsiTheme="minorHAnsi" w:cstheme="minorHAnsi"/>
                <w:b/>
                <w:i/>
                <w:sz w:val="22"/>
                <w:szCs w:val="22"/>
                <w:lang w:val="sq-AL"/>
              </w:rPr>
              <w:t>Java e dymbëdhjetë</w:t>
            </w:r>
            <w:r w:rsidRPr="003604EB">
              <w:rPr>
                <w:rFonts w:asciiTheme="minorHAnsi" w:hAnsiTheme="minorHAnsi" w:cstheme="minorHAnsi"/>
                <w:b/>
                <w:sz w:val="22"/>
                <w:szCs w:val="22"/>
                <w:lang w:val="sq-AL"/>
              </w:rPr>
              <w:t xml:space="preserve">:  </w:t>
            </w:r>
          </w:p>
        </w:tc>
        <w:tc>
          <w:tcPr>
            <w:tcW w:w="6775" w:type="dxa"/>
          </w:tcPr>
          <w:p w:rsidR="00E31F4D" w:rsidRPr="003604EB" w:rsidRDefault="00E31F4D" w:rsidP="00E31F4D">
            <w:pPr>
              <w:rPr>
                <w:rFonts w:asciiTheme="minorHAnsi" w:hAnsiTheme="minorHAnsi" w:cstheme="minorHAnsi"/>
                <w:lang w:val="sq-AL"/>
              </w:rPr>
            </w:pPr>
            <w:r>
              <w:rPr>
                <w:rFonts w:asciiTheme="minorHAnsi" w:hAnsiTheme="minorHAnsi" w:cstheme="minorHAnsi"/>
                <w:sz w:val="22"/>
                <w:szCs w:val="22"/>
                <w:lang w:val="sq-AL"/>
              </w:rPr>
              <w:t>Hyrje në teorinë e moduleve</w:t>
            </w:r>
          </w:p>
        </w:tc>
      </w:tr>
      <w:tr w:rsidR="00E31F4D" w:rsidRPr="00E31F4D" w:rsidTr="0071675D">
        <w:tc>
          <w:tcPr>
            <w:tcW w:w="2718" w:type="dxa"/>
          </w:tcPr>
          <w:p w:rsidR="00E31F4D" w:rsidRPr="003604EB" w:rsidRDefault="00E31F4D" w:rsidP="00E31F4D">
            <w:pPr>
              <w:rPr>
                <w:rFonts w:asciiTheme="minorHAnsi" w:hAnsiTheme="minorHAnsi" w:cstheme="minorHAnsi"/>
                <w:b/>
                <w:i/>
                <w:lang w:val="sq-AL"/>
              </w:rPr>
            </w:pPr>
            <w:r w:rsidRPr="003604EB">
              <w:rPr>
                <w:rFonts w:asciiTheme="minorHAnsi" w:hAnsiTheme="minorHAnsi" w:cstheme="minorHAnsi"/>
                <w:b/>
                <w:i/>
                <w:sz w:val="22"/>
                <w:szCs w:val="22"/>
                <w:lang w:val="sq-AL"/>
              </w:rPr>
              <w:t>Java e trembëdhjetë</w:t>
            </w:r>
            <w:r w:rsidRPr="003604EB">
              <w:rPr>
                <w:rFonts w:asciiTheme="minorHAnsi" w:hAnsiTheme="minorHAnsi" w:cstheme="minorHAnsi"/>
                <w:b/>
                <w:sz w:val="22"/>
                <w:szCs w:val="22"/>
                <w:lang w:val="sq-AL"/>
              </w:rPr>
              <w:t xml:space="preserve">:    </w:t>
            </w:r>
          </w:p>
        </w:tc>
        <w:tc>
          <w:tcPr>
            <w:tcW w:w="6775" w:type="dxa"/>
          </w:tcPr>
          <w:p w:rsidR="00E31F4D" w:rsidRPr="003604EB" w:rsidRDefault="00E31F4D" w:rsidP="00E31F4D">
            <w:pPr>
              <w:rPr>
                <w:rFonts w:asciiTheme="minorHAnsi" w:hAnsiTheme="minorHAnsi" w:cstheme="minorHAnsi"/>
                <w:lang w:val="sq-AL"/>
              </w:rPr>
            </w:pPr>
            <w:r>
              <w:rPr>
                <w:rFonts w:asciiTheme="minorHAnsi" w:hAnsiTheme="minorHAnsi" w:cstheme="minorHAnsi"/>
                <w:sz w:val="22"/>
                <w:szCs w:val="22"/>
                <w:lang w:val="sq-AL"/>
              </w:rPr>
              <w:t>Elemente të teorisë së fushës</w:t>
            </w:r>
          </w:p>
        </w:tc>
      </w:tr>
      <w:tr w:rsidR="00E31F4D" w:rsidRPr="00256280" w:rsidTr="0071675D">
        <w:tc>
          <w:tcPr>
            <w:tcW w:w="2718" w:type="dxa"/>
          </w:tcPr>
          <w:p w:rsidR="00E31F4D" w:rsidRPr="003604EB" w:rsidRDefault="00E31F4D" w:rsidP="00E31F4D">
            <w:pPr>
              <w:rPr>
                <w:rFonts w:asciiTheme="minorHAnsi" w:hAnsiTheme="minorHAnsi" w:cstheme="minorHAnsi"/>
                <w:b/>
                <w:i/>
                <w:lang w:val="sq-AL"/>
              </w:rPr>
            </w:pPr>
            <w:r w:rsidRPr="003604EB">
              <w:rPr>
                <w:rFonts w:asciiTheme="minorHAnsi" w:hAnsiTheme="minorHAnsi" w:cstheme="minorHAnsi"/>
                <w:b/>
                <w:i/>
                <w:sz w:val="22"/>
                <w:szCs w:val="22"/>
                <w:lang w:val="sq-AL"/>
              </w:rPr>
              <w:t>Java e katërmbëdhjetë</w:t>
            </w:r>
            <w:r w:rsidRPr="003604EB">
              <w:rPr>
                <w:rFonts w:asciiTheme="minorHAnsi" w:hAnsiTheme="minorHAnsi" w:cstheme="minorHAnsi"/>
                <w:b/>
                <w:sz w:val="22"/>
                <w:szCs w:val="22"/>
                <w:lang w:val="sq-AL"/>
              </w:rPr>
              <w:t xml:space="preserve">:  </w:t>
            </w:r>
          </w:p>
        </w:tc>
        <w:tc>
          <w:tcPr>
            <w:tcW w:w="6775" w:type="dxa"/>
          </w:tcPr>
          <w:p w:rsidR="00E31F4D" w:rsidRPr="003604EB" w:rsidRDefault="00E31F4D" w:rsidP="00E31F4D">
            <w:pPr>
              <w:rPr>
                <w:rFonts w:asciiTheme="minorHAnsi" w:hAnsiTheme="minorHAnsi" w:cstheme="minorHAnsi"/>
                <w:lang w:val="sq-AL"/>
              </w:rPr>
            </w:pPr>
            <w:r>
              <w:rPr>
                <w:rFonts w:asciiTheme="minorHAnsi" w:hAnsiTheme="minorHAnsi" w:cstheme="minorHAnsi"/>
                <w:sz w:val="22"/>
                <w:szCs w:val="22"/>
                <w:lang w:val="sq-AL"/>
              </w:rPr>
              <w:t>Elemente të teorisë së fushës (vazhdim)</w:t>
            </w:r>
          </w:p>
        </w:tc>
      </w:tr>
      <w:tr w:rsidR="00E31F4D" w:rsidRPr="001F54D6" w:rsidTr="0071675D">
        <w:tc>
          <w:tcPr>
            <w:tcW w:w="2718" w:type="dxa"/>
          </w:tcPr>
          <w:p w:rsidR="00E31F4D" w:rsidRPr="003604EB" w:rsidRDefault="00E31F4D" w:rsidP="00E31F4D">
            <w:pPr>
              <w:rPr>
                <w:rFonts w:asciiTheme="minorHAnsi" w:hAnsiTheme="minorHAnsi" w:cstheme="minorHAnsi"/>
                <w:b/>
                <w:i/>
                <w:lang w:val="sq-AL"/>
              </w:rPr>
            </w:pPr>
            <w:r w:rsidRPr="003604EB">
              <w:rPr>
                <w:rFonts w:asciiTheme="minorHAnsi" w:hAnsiTheme="minorHAnsi" w:cstheme="minorHAnsi"/>
                <w:b/>
                <w:i/>
                <w:sz w:val="22"/>
                <w:szCs w:val="22"/>
                <w:lang w:val="sq-AL"/>
              </w:rPr>
              <w:t>Java e pesëmbëdhjetë</w:t>
            </w:r>
            <w:r w:rsidRPr="003604EB">
              <w:rPr>
                <w:rFonts w:asciiTheme="minorHAnsi" w:hAnsiTheme="minorHAnsi" w:cstheme="minorHAnsi"/>
                <w:b/>
                <w:sz w:val="22"/>
                <w:szCs w:val="22"/>
                <w:lang w:val="sq-AL"/>
              </w:rPr>
              <w:t xml:space="preserve">:   </w:t>
            </w:r>
          </w:p>
        </w:tc>
        <w:tc>
          <w:tcPr>
            <w:tcW w:w="6775" w:type="dxa"/>
          </w:tcPr>
          <w:p w:rsidR="00E31F4D" w:rsidRPr="003604EB" w:rsidRDefault="00E31F4D" w:rsidP="00E31F4D">
            <w:pPr>
              <w:rPr>
                <w:rFonts w:asciiTheme="minorHAnsi" w:hAnsiTheme="minorHAnsi" w:cstheme="minorHAnsi"/>
                <w:lang w:val="sq-AL"/>
              </w:rPr>
            </w:pPr>
            <w:r w:rsidRPr="003604EB">
              <w:rPr>
                <w:rFonts w:asciiTheme="minorHAnsi" w:hAnsiTheme="minorHAnsi" w:cstheme="minorHAnsi"/>
                <w:sz w:val="22"/>
                <w:szCs w:val="22"/>
                <w:lang w:val="sq-AL"/>
              </w:rPr>
              <w:t>Teorema themelore e Teorisë Galua</w:t>
            </w:r>
          </w:p>
        </w:tc>
      </w:tr>
      <w:tr w:rsidR="0071675D" w:rsidRPr="001F54D6" w:rsidTr="0071675D">
        <w:tc>
          <w:tcPr>
            <w:tcW w:w="9493" w:type="dxa"/>
            <w:gridSpan w:val="2"/>
            <w:shd w:val="clear" w:color="auto" w:fill="C6D9F1" w:themeFill="text2" w:themeFillTint="33"/>
          </w:tcPr>
          <w:p w:rsidR="0071675D" w:rsidRPr="001F54D6" w:rsidRDefault="0071675D" w:rsidP="0071675D">
            <w:pPr>
              <w:jc w:val="center"/>
              <w:rPr>
                <w:rFonts w:asciiTheme="minorHAnsi" w:hAnsiTheme="minorHAnsi" w:cstheme="minorHAnsi"/>
                <w:b/>
                <w:color w:val="FF0000"/>
                <w:lang w:val="sq-AL"/>
              </w:rPr>
            </w:pPr>
            <w:r w:rsidRPr="00E3017A">
              <w:rPr>
                <w:rFonts w:asciiTheme="minorHAnsi" w:hAnsiTheme="minorHAnsi" w:cstheme="minorHAnsi"/>
                <w:b/>
                <w:sz w:val="22"/>
                <w:szCs w:val="22"/>
                <w:lang w:val="sq-AL"/>
              </w:rPr>
              <w:t>Politikat akademike dhe rregullat e mirësjelljes:</w:t>
            </w:r>
          </w:p>
        </w:tc>
      </w:tr>
      <w:tr w:rsidR="0071675D" w:rsidRPr="00256280" w:rsidTr="0071675D">
        <w:tc>
          <w:tcPr>
            <w:tcW w:w="9493" w:type="dxa"/>
            <w:gridSpan w:val="2"/>
          </w:tcPr>
          <w:p w:rsidR="0071675D" w:rsidRPr="00FC727E" w:rsidRDefault="0071675D" w:rsidP="0071675D">
            <w:pPr>
              <w:jc w:val="both"/>
              <w:rPr>
                <w:rFonts w:asciiTheme="minorHAnsi" w:hAnsiTheme="minorHAnsi" w:cstheme="minorHAnsi"/>
                <w:b/>
                <w:color w:val="FF0000"/>
                <w:sz w:val="22"/>
                <w:szCs w:val="22"/>
                <w:lang w:val="sq-AL"/>
              </w:rPr>
            </w:pPr>
            <w:r w:rsidRPr="00C10BA2">
              <w:rPr>
                <w:rFonts w:asciiTheme="minorHAnsi" w:hAnsiTheme="minorHAnsi" w:cstheme="minorHAnsi"/>
                <w:sz w:val="22"/>
                <w:szCs w:val="22"/>
                <w:lang w:val="sq-AL"/>
              </w:rPr>
              <w:t>Studentët do të vijojnë mësimin me rregull dhe do t’i përcjellin të gjitha ligjëratat, ushtrimet dhe provimet. Studentët inkurajohen të vijnë në konsultime. Detyrat e shtëpisë duhet të shkruhen individualisht, por studentët inkurajohen të diskutojnë me njëri-tjetrin përderisa i shënojnë emrat e kolegëve me të cilët i kanë diskutuar detyrat si dhe resurset e përdorura.</w:t>
            </w:r>
          </w:p>
        </w:tc>
      </w:tr>
    </w:tbl>
    <w:p w:rsidR="00754E4B" w:rsidRPr="001F54D6" w:rsidRDefault="00754E4B" w:rsidP="0071675D">
      <w:pPr>
        <w:rPr>
          <w:rFonts w:asciiTheme="minorHAnsi" w:hAnsiTheme="minorHAnsi" w:cstheme="minorHAnsi"/>
          <w:sz w:val="22"/>
          <w:szCs w:val="22"/>
          <w:lang w:val="sq-AL"/>
        </w:rPr>
      </w:pPr>
    </w:p>
    <w:sectPr w:rsidR="00754E4B" w:rsidRPr="001F54D6" w:rsidSect="0071675D">
      <w:pgSz w:w="12240" w:h="15840"/>
      <w:pgMar w:top="851"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85FD7"/>
    <w:multiLevelType w:val="hybridMultilevel"/>
    <w:tmpl w:val="1B32C0D4"/>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F6142"/>
    <w:multiLevelType w:val="hybridMultilevel"/>
    <w:tmpl w:val="25BCF736"/>
    <w:lvl w:ilvl="0" w:tplc="0409000F">
      <w:start w:val="1"/>
      <w:numFmt w:val="decimal"/>
      <w:lvlText w:val="%1."/>
      <w:lvlJc w:val="left"/>
      <w:pPr>
        <w:tabs>
          <w:tab w:val="num" w:pos="720"/>
        </w:tabs>
        <w:ind w:left="720" w:hanging="360"/>
      </w:pPr>
      <w:rPr>
        <w:rFonts w:hint="default"/>
      </w:rPr>
    </w:lvl>
    <w:lvl w:ilvl="1" w:tplc="7FE6429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D109E7"/>
    <w:multiLevelType w:val="hybridMultilevel"/>
    <w:tmpl w:val="AFA274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C85BBC"/>
    <w:multiLevelType w:val="hybridMultilevel"/>
    <w:tmpl w:val="B1AA34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E514A0E"/>
    <w:multiLevelType w:val="hybridMultilevel"/>
    <w:tmpl w:val="591A8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AE347B"/>
    <w:multiLevelType w:val="hybridMultilevel"/>
    <w:tmpl w:val="25BCF736"/>
    <w:lvl w:ilvl="0" w:tplc="0409000F">
      <w:start w:val="1"/>
      <w:numFmt w:val="decimal"/>
      <w:lvlText w:val="%1."/>
      <w:lvlJc w:val="left"/>
      <w:pPr>
        <w:tabs>
          <w:tab w:val="num" w:pos="720"/>
        </w:tabs>
        <w:ind w:left="720" w:hanging="360"/>
      </w:pPr>
      <w:rPr>
        <w:rFonts w:hint="default"/>
      </w:rPr>
    </w:lvl>
    <w:lvl w:ilvl="1" w:tplc="7FE6429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4B408B"/>
    <w:multiLevelType w:val="hybridMultilevel"/>
    <w:tmpl w:val="A900E4B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21F62181"/>
    <w:multiLevelType w:val="hybridMultilevel"/>
    <w:tmpl w:val="AFA274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C918DA"/>
    <w:multiLevelType w:val="hybridMultilevel"/>
    <w:tmpl w:val="25BCF736"/>
    <w:lvl w:ilvl="0" w:tplc="0409000F">
      <w:start w:val="1"/>
      <w:numFmt w:val="decimal"/>
      <w:lvlText w:val="%1."/>
      <w:lvlJc w:val="left"/>
      <w:pPr>
        <w:tabs>
          <w:tab w:val="num" w:pos="720"/>
        </w:tabs>
        <w:ind w:left="720" w:hanging="360"/>
      </w:pPr>
      <w:rPr>
        <w:rFonts w:hint="default"/>
      </w:rPr>
    </w:lvl>
    <w:lvl w:ilvl="1" w:tplc="7FE6429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5524DF"/>
    <w:multiLevelType w:val="hybridMultilevel"/>
    <w:tmpl w:val="DE2CE40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0C0567"/>
    <w:multiLevelType w:val="hybridMultilevel"/>
    <w:tmpl w:val="25BCF736"/>
    <w:lvl w:ilvl="0" w:tplc="0409000F">
      <w:start w:val="1"/>
      <w:numFmt w:val="decimal"/>
      <w:lvlText w:val="%1."/>
      <w:lvlJc w:val="left"/>
      <w:pPr>
        <w:tabs>
          <w:tab w:val="num" w:pos="720"/>
        </w:tabs>
        <w:ind w:left="720" w:hanging="360"/>
      </w:pPr>
      <w:rPr>
        <w:rFonts w:hint="default"/>
      </w:rPr>
    </w:lvl>
    <w:lvl w:ilvl="1" w:tplc="7FE6429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3277D2"/>
    <w:multiLevelType w:val="hybridMultilevel"/>
    <w:tmpl w:val="25BCF736"/>
    <w:lvl w:ilvl="0" w:tplc="0409000F">
      <w:start w:val="1"/>
      <w:numFmt w:val="decimal"/>
      <w:lvlText w:val="%1."/>
      <w:lvlJc w:val="left"/>
      <w:pPr>
        <w:tabs>
          <w:tab w:val="num" w:pos="720"/>
        </w:tabs>
        <w:ind w:left="720" w:hanging="360"/>
      </w:pPr>
      <w:rPr>
        <w:rFonts w:hint="default"/>
      </w:rPr>
    </w:lvl>
    <w:lvl w:ilvl="1" w:tplc="7FE6429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F534BA"/>
    <w:multiLevelType w:val="hybridMultilevel"/>
    <w:tmpl w:val="9AE863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2D2B5D"/>
    <w:multiLevelType w:val="hybridMultilevel"/>
    <w:tmpl w:val="3490E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244C89"/>
    <w:multiLevelType w:val="hybridMultilevel"/>
    <w:tmpl w:val="BD3A1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D5ED0"/>
    <w:multiLevelType w:val="hybridMultilevel"/>
    <w:tmpl w:val="E7984258"/>
    <w:lvl w:ilvl="0" w:tplc="5C2446F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83761B3"/>
    <w:multiLevelType w:val="hybridMultilevel"/>
    <w:tmpl w:val="AFA274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3"/>
  </w:num>
  <w:num w:numId="3">
    <w:abstractNumId w:val="5"/>
  </w:num>
  <w:num w:numId="4">
    <w:abstractNumId w:val="16"/>
  </w:num>
  <w:num w:numId="5">
    <w:abstractNumId w:val="15"/>
  </w:num>
  <w:num w:numId="6">
    <w:abstractNumId w:val="4"/>
  </w:num>
  <w:num w:numId="7">
    <w:abstractNumId w:val="9"/>
  </w:num>
  <w:num w:numId="8">
    <w:abstractNumId w:val="13"/>
  </w:num>
  <w:num w:numId="9">
    <w:abstractNumId w:val="0"/>
  </w:num>
  <w:num w:numId="10">
    <w:abstractNumId w:val="6"/>
  </w:num>
  <w:num w:numId="11">
    <w:abstractNumId w:val="7"/>
  </w:num>
  <w:num w:numId="12">
    <w:abstractNumId w:val="2"/>
  </w:num>
  <w:num w:numId="13">
    <w:abstractNumId w:val="1"/>
  </w:num>
  <w:num w:numId="14">
    <w:abstractNumId w:val="10"/>
  </w:num>
  <w:num w:numId="15">
    <w:abstractNumId w:val="8"/>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E4B"/>
    <w:rsid w:val="000079B5"/>
    <w:rsid w:val="001515D9"/>
    <w:rsid w:val="001F54D6"/>
    <w:rsid w:val="00256280"/>
    <w:rsid w:val="002633A6"/>
    <w:rsid w:val="00292C6F"/>
    <w:rsid w:val="002F547F"/>
    <w:rsid w:val="00312D3D"/>
    <w:rsid w:val="003604EB"/>
    <w:rsid w:val="003D29B0"/>
    <w:rsid w:val="00453453"/>
    <w:rsid w:val="004E1CF1"/>
    <w:rsid w:val="0054050A"/>
    <w:rsid w:val="0071675D"/>
    <w:rsid w:val="00754E4B"/>
    <w:rsid w:val="00767159"/>
    <w:rsid w:val="007A0E8E"/>
    <w:rsid w:val="007D5E4C"/>
    <w:rsid w:val="007D7AD9"/>
    <w:rsid w:val="00872C55"/>
    <w:rsid w:val="00991D6E"/>
    <w:rsid w:val="00994BD8"/>
    <w:rsid w:val="00B062B2"/>
    <w:rsid w:val="00B741F7"/>
    <w:rsid w:val="00B76E2F"/>
    <w:rsid w:val="00BA39B2"/>
    <w:rsid w:val="00BD74C5"/>
    <w:rsid w:val="00C10BA2"/>
    <w:rsid w:val="00E3017A"/>
    <w:rsid w:val="00E31F4D"/>
    <w:rsid w:val="00E85245"/>
    <w:rsid w:val="00EC4F1A"/>
    <w:rsid w:val="00F27925"/>
    <w:rsid w:val="00FC7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D1FD5E-5923-46B2-89FB-4B6CC654E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E4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54E4B"/>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rsid w:val="00754E4B"/>
    <w:rPr>
      <w:color w:val="0000FF" w:themeColor="hyperlink"/>
      <w:u w:val="single"/>
    </w:rPr>
  </w:style>
  <w:style w:type="paragraph" w:styleId="ListParagraph">
    <w:name w:val="List Paragraph"/>
    <w:basedOn w:val="Normal"/>
    <w:uiPriority w:val="34"/>
    <w:qFormat/>
    <w:rsid w:val="00754E4B"/>
    <w:pPr>
      <w:ind w:left="720"/>
      <w:contextualSpacing/>
    </w:pPr>
    <w:rPr>
      <w:lang w:val="en-US"/>
    </w:rPr>
  </w:style>
  <w:style w:type="character" w:customStyle="1" w:styleId="NoSpacingChar">
    <w:name w:val="No Spacing Char"/>
    <w:basedOn w:val="DefaultParagraphFont"/>
    <w:link w:val="NoSpacing"/>
    <w:uiPriority w:val="1"/>
    <w:locked/>
    <w:rsid w:val="003D29B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Botek</dc:creator>
  <cp:keywords/>
  <dc:description/>
  <cp:lastModifiedBy>Microsoft account</cp:lastModifiedBy>
  <cp:revision>13</cp:revision>
  <dcterms:created xsi:type="dcterms:W3CDTF">2023-01-19T16:46:00Z</dcterms:created>
  <dcterms:modified xsi:type="dcterms:W3CDTF">2023-01-19T21:26:00Z</dcterms:modified>
</cp:coreProperties>
</file>