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6ED" w:rsidRDefault="000C36ED">
      <w:bookmarkStart w:id="0" w:name="_GoBack"/>
      <w:bookmarkEnd w:id="0"/>
    </w:p>
    <w:p w:rsidR="000C36ED" w:rsidRDefault="000C36ED" w:rsidP="000C36ED">
      <w:pPr>
        <w:spacing w:line="480" w:lineRule="auto"/>
        <w:rPr>
          <w:b/>
          <w:bCs/>
          <w:lang w:val="nl-NL"/>
        </w:rPr>
      </w:pPr>
      <w:r>
        <w:rPr>
          <w:b/>
          <w:bCs/>
          <w:lang w:val="nl-NL"/>
        </w:rPr>
        <w:t>Titulli</w:t>
      </w:r>
      <w:r>
        <w:rPr>
          <w:b/>
          <w:bCs/>
          <w:lang w:val="nl-NL"/>
        </w:rPr>
        <w:tab/>
        <w:t xml:space="preserve">i </w:t>
      </w:r>
      <w:r w:rsidRPr="00A260D4">
        <w:rPr>
          <w:b/>
          <w:bCs/>
          <w:lang w:val="nl-NL"/>
        </w:rPr>
        <w:t>lëndës:</w:t>
      </w:r>
      <w:r>
        <w:rPr>
          <w:b/>
          <w:bCs/>
          <w:lang w:val="nl-NL"/>
        </w:rPr>
        <w:t xml:space="preserve"> MJETET DHE METODAT E ZHVILLIMIT DHE MENAXHIMIT RURAL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8"/>
        <w:gridCol w:w="1440"/>
        <w:gridCol w:w="1710"/>
        <w:gridCol w:w="1530"/>
        <w:gridCol w:w="1350"/>
      </w:tblGrid>
      <w:tr w:rsidR="000C36ED" w:rsidRPr="00D21167" w:rsidTr="001F5384">
        <w:tc>
          <w:tcPr>
            <w:tcW w:w="3978" w:type="dxa"/>
          </w:tcPr>
          <w:p w:rsidR="000C36ED" w:rsidRPr="00D21167" w:rsidRDefault="000C36ED" w:rsidP="001F5384">
            <w:pPr>
              <w:rPr>
                <w:b/>
                <w:bCs/>
              </w:rPr>
            </w:pPr>
            <w:r w:rsidRPr="00D21167">
              <w:rPr>
                <w:b/>
                <w:bCs/>
              </w:rPr>
              <w:t>Informatat themelore për lëndën</w:t>
            </w:r>
          </w:p>
        </w:tc>
        <w:tc>
          <w:tcPr>
            <w:tcW w:w="6030" w:type="dxa"/>
            <w:gridSpan w:val="4"/>
          </w:tcPr>
          <w:p w:rsidR="000C36ED" w:rsidRPr="00D21167" w:rsidRDefault="000C36ED" w:rsidP="001F5384">
            <w:pPr>
              <w:rPr>
                <w:b/>
                <w:bCs/>
              </w:rPr>
            </w:pPr>
          </w:p>
        </w:tc>
      </w:tr>
      <w:tr w:rsidR="000C36ED" w:rsidRPr="00D21167" w:rsidTr="001F5384">
        <w:tc>
          <w:tcPr>
            <w:tcW w:w="3978" w:type="dxa"/>
          </w:tcPr>
          <w:p w:rsidR="000C36ED" w:rsidRPr="00D21167" w:rsidRDefault="000C36ED" w:rsidP="001F5384">
            <w:pPr>
              <w:rPr>
                <w:bCs/>
              </w:rPr>
            </w:pPr>
            <w:r w:rsidRPr="00D21167">
              <w:rPr>
                <w:bCs/>
              </w:rPr>
              <w:t>Njësia akademike:</w:t>
            </w:r>
          </w:p>
        </w:tc>
        <w:tc>
          <w:tcPr>
            <w:tcW w:w="6030" w:type="dxa"/>
            <w:gridSpan w:val="4"/>
          </w:tcPr>
          <w:p w:rsidR="000C36ED" w:rsidRPr="00D21167" w:rsidRDefault="000C36ED" w:rsidP="001F5384">
            <w:pPr>
              <w:rPr>
                <w:bCs/>
              </w:rPr>
            </w:pPr>
            <w:r w:rsidRPr="00D21167">
              <w:rPr>
                <w:bCs/>
              </w:rPr>
              <w:t>Fakulteti i Bujqësisë dhe Veterinarisë</w:t>
            </w:r>
          </w:p>
        </w:tc>
      </w:tr>
      <w:tr w:rsidR="000C36ED" w:rsidRPr="00D21167" w:rsidTr="001F5384">
        <w:tc>
          <w:tcPr>
            <w:tcW w:w="3978" w:type="dxa"/>
          </w:tcPr>
          <w:p w:rsidR="000C36ED" w:rsidRPr="00D21167" w:rsidRDefault="000C36ED" w:rsidP="001F5384">
            <w:pPr>
              <w:rPr>
                <w:bCs/>
              </w:rPr>
            </w:pPr>
            <w:r w:rsidRPr="00D21167">
              <w:rPr>
                <w:bCs/>
              </w:rPr>
              <w:t>Titulli i lëndës:</w:t>
            </w:r>
          </w:p>
        </w:tc>
        <w:tc>
          <w:tcPr>
            <w:tcW w:w="6030" w:type="dxa"/>
            <w:gridSpan w:val="4"/>
          </w:tcPr>
          <w:p w:rsidR="000C36ED" w:rsidRPr="00D21167" w:rsidRDefault="000C36ED" w:rsidP="001F5384">
            <w:pPr>
              <w:jc w:val="both"/>
              <w:rPr>
                <w:bCs/>
              </w:rPr>
            </w:pPr>
            <w:r w:rsidRPr="00AF4189">
              <w:rPr>
                <w:bCs/>
              </w:rPr>
              <w:t>Mjetet dhe Metodat e Zhvillimit dhe Menaxhimit Rural</w:t>
            </w:r>
          </w:p>
        </w:tc>
      </w:tr>
      <w:tr w:rsidR="000C36ED" w:rsidRPr="00D21167" w:rsidTr="001F5384">
        <w:tc>
          <w:tcPr>
            <w:tcW w:w="3978" w:type="dxa"/>
          </w:tcPr>
          <w:p w:rsidR="000C36ED" w:rsidRPr="00D21167" w:rsidRDefault="000C36ED" w:rsidP="001F5384">
            <w:pPr>
              <w:rPr>
                <w:bCs/>
              </w:rPr>
            </w:pPr>
            <w:r w:rsidRPr="00D21167">
              <w:rPr>
                <w:bCs/>
              </w:rPr>
              <w:t>Niveli:</w:t>
            </w:r>
          </w:p>
        </w:tc>
        <w:tc>
          <w:tcPr>
            <w:tcW w:w="6030" w:type="dxa"/>
            <w:gridSpan w:val="4"/>
          </w:tcPr>
          <w:p w:rsidR="000C36ED" w:rsidRPr="00D21167" w:rsidRDefault="000C36ED" w:rsidP="001F5384">
            <w:pPr>
              <w:rPr>
                <w:bCs/>
              </w:rPr>
            </w:pPr>
            <w:r w:rsidRPr="00D21167">
              <w:rPr>
                <w:bCs/>
              </w:rPr>
              <w:t>Msc</w:t>
            </w:r>
          </w:p>
        </w:tc>
      </w:tr>
      <w:tr w:rsidR="000C36ED" w:rsidRPr="00D21167" w:rsidTr="001F5384">
        <w:tc>
          <w:tcPr>
            <w:tcW w:w="3978" w:type="dxa"/>
          </w:tcPr>
          <w:p w:rsidR="000C36ED" w:rsidRDefault="000C36ED" w:rsidP="001F5384">
            <w:r w:rsidRPr="003E7D10">
              <w:t xml:space="preserve">Statusi i lëndës: </w:t>
            </w:r>
          </w:p>
        </w:tc>
        <w:tc>
          <w:tcPr>
            <w:tcW w:w="6030" w:type="dxa"/>
            <w:gridSpan w:val="4"/>
          </w:tcPr>
          <w:p w:rsidR="000C36ED" w:rsidRDefault="000C36ED" w:rsidP="001F5384">
            <w:r w:rsidRPr="003E7D10">
              <w:t>I obligueshëm</w:t>
            </w:r>
          </w:p>
        </w:tc>
      </w:tr>
      <w:tr w:rsidR="000C36ED" w:rsidRPr="00D21167" w:rsidTr="001F5384">
        <w:tc>
          <w:tcPr>
            <w:tcW w:w="3978" w:type="dxa"/>
          </w:tcPr>
          <w:p w:rsidR="000C36ED" w:rsidRPr="00721321" w:rsidRDefault="000C36ED" w:rsidP="001F5384">
            <w:r w:rsidRPr="00721321">
              <w:t xml:space="preserve">Viti i studimeve: </w:t>
            </w:r>
          </w:p>
        </w:tc>
        <w:tc>
          <w:tcPr>
            <w:tcW w:w="6030" w:type="dxa"/>
            <w:gridSpan w:val="4"/>
          </w:tcPr>
          <w:p w:rsidR="000C36ED" w:rsidRPr="00721321" w:rsidRDefault="000C36ED" w:rsidP="001F5384">
            <w:r>
              <w:t>Viti i I-</w:t>
            </w:r>
            <w:r w:rsidRPr="00721321">
              <w:t>rë | Semestri i I</w:t>
            </w:r>
            <w:r>
              <w:t>-rë</w:t>
            </w:r>
          </w:p>
        </w:tc>
      </w:tr>
      <w:tr w:rsidR="000C36ED" w:rsidRPr="00D21167" w:rsidTr="001F5384">
        <w:tc>
          <w:tcPr>
            <w:tcW w:w="3978" w:type="dxa"/>
          </w:tcPr>
          <w:p w:rsidR="000C36ED" w:rsidRDefault="000C36ED" w:rsidP="001F5384">
            <w:r w:rsidRPr="007B735F">
              <w:t xml:space="preserve">Numri i orëve në javë: </w:t>
            </w:r>
          </w:p>
        </w:tc>
        <w:tc>
          <w:tcPr>
            <w:tcW w:w="6030" w:type="dxa"/>
            <w:gridSpan w:val="4"/>
          </w:tcPr>
          <w:p w:rsidR="000C36ED" w:rsidRDefault="000C36ED" w:rsidP="001F5384">
            <w:r>
              <w:t>3+2</w:t>
            </w:r>
            <w:r w:rsidRPr="007B735F">
              <w:t xml:space="preserve"> </w:t>
            </w:r>
          </w:p>
        </w:tc>
      </w:tr>
      <w:tr w:rsidR="000C36ED" w:rsidRPr="00D21167" w:rsidTr="001F5384">
        <w:tc>
          <w:tcPr>
            <w:tcW w:w="3978" w:type="dxa"/>
          </w:tcPr>
          <w:p w:rsidR="000C36ED" w:rsidRDefault="000C36ED" w:rsidP="001F5384">
            <w:r w:rsidRPr="00270366">
              <w:t>Kreditë ECTS:</w:t>
            </w:r>
          </w:p>
        </w:tc>
        <w:tc>
          <w:tcPr>
            <w:tcW w:w="6030" w:type="dxa"/>
            <w:gridSpan w:val="4"/>
          </w:tcPr>
          <w:p w:rsidR="000C36ED" w:rsidRDefault="000C36ED" w:rsidP="001F5384">
            <w:r>
              <w:t>6</w:t>
            </w:r>
            <w:r w:rsidRPr="00270366">
              <w:t xml:space="preserve"> ECTS </w:t>
            </w:r>
          </w:p>
        </w:tc>
      </w:tr>
      <w:tr w:rsidR="000C36ED" w:rsidRPr="00D21167" w:rsidTr="001F5384">
        <w:tc>
          <w:tcPr>
            <w:tcW w:w="3978" w:type="dxa"/>
          </w:tcPr>
          <w:p w:rsidR="000C36ED" w:rsidRDefault="000C36ED" w:rsidP="001F5384">
            <w:r w:rsidRPr="009E5969">
              <w:t xml:space="preserve">Koha / Vendi: </w:t>
            </w:r>
          </w:p>
        </w:tc>
        <w:tc>
          <w:tcPr>
            <w:tcW w:w="6030" w:type="dxa"/>
            <w:gridSpan w:val="4"/>
          </w:tcPr>
          <w:p w:rsidR="000C36ED" w:rsidRDefault="000C36ED" w:rsidP="001F5384">
            <w:r>
              <w:t>Klasa ...</w:t>
            </w:r>
            <w:r w:rsidRPr="009E5969">
              <w:t xml:space="preserve"> |Sipas orarit </w:t>
            </w:r>
          </w:p>
        </w:tc>
      </w:tr>
      <w:tr w:rsidR="000C36ED" w:rsidRPr="00D21167" w:rsidTr="001F5384">
        <w:tc>
          <w:tcPr>
            <w:tcW w:w="3978" w:type="dxa"/>
          </w:tcPr>
          <w:p w:rsidR="000C36ED" w:rsidRDefault="000C36ED" w:rsidP="001F5384">
            <w:r w:rsidRPr="00BF6F59">
              <w:t xml:space="preserve">Mësimdhënësi: </w:t>
            </w:r>
          </w:p>
        </w:tc>
        <w:tc>
          <w:tcPr>
            <w:tcW w:w="6030" w:type="dxa"/>
            <w:gridSpan w:val="4"/>
          </w:tcPr>
          <w:p w:rsidR="000C36ED" w:rsidRDefault="00B37F15" w:rsidP="001F5384">
            <w:r>
              <w:t>Prespa Ymeri</w:t>
            </w:r>
          </w:p>
        </w:tc>
      </w:tr>
      <w:tr w:rsidR="000C36ED" w:rsidRPr="00AF5567" w:rsidTr="001F5384">
        <w:trPr>
          <w:trHeight w:val="260"/>
        </w:trPr>
        <w:tc>
          <w:tcPr>
            <w:tcW w:w="3978" w:type="dxa"/>
          </w:tcPr>
          <w:p w:rsidR="000C36ED" w:rsidRDefault="000C36ED" w:rsidP="001F5384">
            <w:r w:rsidRPr="00483748">
              <w:t>Të dhënat kontaktuese:</w:t>
            </w:r>
          </w:p>
        </w:tc>
        <w:tc>
          <w:tcPr>
            <w:tcW w:w="6030" w:type="dxa"/>
            <w:gridSpan w:val="4"/>
          </w:tcPr>
          <w:p w:rsidR="000C36ED" w:rsidRPr="00AF5567" w:rsidRDefault="00B37F15" w:rsidP="001F5384">
            <w:pPr>
              <w:spacing w:line="480" w:lineRule="auto"/>
            </w:pPr>
            <w:r>
              <w:rPr>
                <w:szCs w:val="22"/>
              </w:rPr>
              <w:t>prespa.ymeri</w:t>
            </w:r>
            <w:r w:rsidR="000C36ED" w:rsidRPr="005C22A5">
              <w:rPr>
                <w:szCs w:val="22"/>
              </w:rPr>
              <w:t xml:space="preserve"> </w:t>
            </w:r>
            <w:r w:rsidR="000C36ED" w:rsidRPr="005977FF">
              <w:rPr>
                <w:szCs w:val="22"/>
              </w:rPr>
              <w:t>@</w:t>
            </w:r>
            <w:r w:rsidR="000C36ED">
              <w:t>uni-pr.edu</w:t>
            </w:r>
          </w:p>
        </w:tc>
      </w:tr>
      <w:tr w:rsidR="000C36ED" w:rsidRPr="00D21167" w:rsidTr="001F5384">
        <w:tc>
          <w:tcPr>
            <w:tcW w:w="3978" w:type="dxa"/>
          </w:tcPr>
          <w:p w:rsidR="000C36ED" w:rsidRPr="00D21167" w:rsidRDefault="000C36ED" w:rsidP="001F5384">
            <w:pPr>
              <w:rPr>
                <w:b/>
                <w:bCs/>
              </w:rPr>
            </w:pPr>
          </w:p>
        </w:tc>
        <w:tc>
          <w:tcPr>
            <w:tcW w:w="6030" w:type="dxa"/>
            <w:gridSpan w:val="4"/>
          </w:tcPr>
          <w:p w:rsidR="000C36ED" w:rsidRPr="00D21167" w:rsidRDefault="000C36ED" w:rsidP="001F5384">
            <w:pPr>
              <w:rPr>
                <w:b/>
                <w:bCs/>
              </w:rPr>
            </w:pPr>
          </w:p>
        </w:tc>
      </w:tr>
      <w:tr w:rsidR="000C36ED" w:rsidRPr="00D21167" w:rsidTr="001F5384">
        <w:tc>
          <w:tcPr>
            <w:tcW w:w="3978" w:type="dxa"/>
          </w:tcPr>
          <w:p w:rsidR="000C36ED" w:rsidRPr="00D21167" w:rsidRDefault="000C36ED" w:rsidP="001F5384">
            <w:pPr>
              <w:rPr>
                <w:bCs/>
              </w:rPr>
            </w:pPr>
            <w:r w:rsidRPr="00D21167">
              <w:rPr>
                <w:bCs/>
              </w:rPr>
              <w:t>Përshkrimi i lëndës:</w:t>
            </w:r>
          </w:p>
        </w:tc>
        <w:tc>
          <w:tcPr>
            <w:tcW w:w="6030" w:type="dxa"/>
            <w:gridSpan w:val="4"/>
          </w:tcPr>
          <w:p w:rsidR="000C36ED" w:rsidRPr="0035028A" w:rsidRDefault="000C36ED" w:rsidP="001F5384">
            <w:pPr>
              <w:jc w:val="both"/>
            </w:pPr>
            <w:r w:rsidRPr="005C22A5">
              <w:t>Lënda Mjetet dhe metodat e zhvillimit dhe menaxhimit  rural është  dizajnuar që të ju ofroj  mundësi studentëve të departamentit të agroekonomis  të thellojnë njohurit  mbi  teorinë e zhvillimit  rural dhe praktikat e planifikimit regjional dhe njëkohësisht të zotërojne aftësitë për aplikimin e mjeteve dhe metodave  për zgjedhjen e probelemve të zhvillimit rural.</w:t>
            </w:r>
          </w:p>
        </w:tc>
      </w:tr>
      <w:tr w:rsidR="000C36ED" w:rsidRPr="00B96451" w:rsidTr="001F5384">
        <w:tc>
          <w:tcPr>
            <w:tcW w:w="3978" w:type="dxa"/>
          </w:tcPr>
          <w:p w:rsidR="000C36ED" w:rsidRPr="00B96451" w:rsidRDefault="000C36ED" w:rsidP="001F5384">
            <w:r w:rsidRPr="00B96451">
              <w:t>Qëllimet e lëndës:</w:t>
            </w:r>
          </w:p>
        </w:tc>
        <w:tc>
          <w:tcPr>
            <w:tcW w:w="6030" w:type="dxa"/>
            <w:gridSpan w:val="4"/>
          </w:tcPr>
          <w:p w:rsidR="000C36ED" w:rsidRPr="00B96451" w:rsidRDefault="000C36ED" w:rsidP="001F5384">
            <w:pPr>
              <w:tabs>
                <w:tab w:val="left" w:pos="930"/>
              </w:tabs>
              <w:jc w:val="both"/>
            </w:pPr>
            <w:r w:rsidRPr="005C22A5">
              <w:t>Qëllimi i lëndës është që  gjatë ligjeratave dhe ushtrimeve studentët  të fitojnë njohuri të mjaftueshme mbi rolin dhe rëndësinë e ekonomisë  bujqësore në zhvillim rural  si dhe  në aftësimin e studentëve për  ndërtimin bugjetit të  planifikuar për investimet që kanë te bëjne me përmirsimin njëkohësisht menaxhimin e resurseve natyrore si dhe  përmirsimin e mirëqenjes sociale  te popullatës që jetonë ne viset rurale  Duke ditur që numri më i madhë i popullsisë jetojnë në zonat rurale, atëhere bujqësia pa dyshim luan rol të rëndësishëm në sigurimin e ushqmit dhe njëkohësiht uljen e nivelit të varfërisë në këto zona. Kështu që lënda është e fokusuar në specializimin e studentëve në zhvillimin dhe implementimin projekteve zhvillimore në viset rurale.</w:t>
            </w:r>
          </w:p>
        </w:tc>
      </w:tr>
      <w:tr w:rsidR="000C36ED" w:rsidRPr="00D21167" w:rsidTr="001F5384">
        <w:tc>
          <w:tcPr>
            <w:tcW w:w="3978" w:type="dxa"/>
          </w:tcPr>
          <w:p w:rsidR="000C36ED" w:rsidRPr="00D21167" w:rsidRDefault="000C36ED" w:rsidP="001F5384">
            <w:pPr>
              <w:rPr>
                <w:bCs/>
              </w:rPr>
            </w:pPr>
            <w:r w:rsidRPr="00D21167">
              <w:rPr>
                <w:bCs/>
              </w:rPr>
              <w:t>Rezultatet e pritshme të nxënies:</w:t>
            </w:r>
          </w:p>
        </w:tc>
        <w:tc>
          <w:tcPr>
            <w:tcW w:w="6030" w:type="dxa"/>
            <w:gridSpan w:val="4"/>
          </w:tcPr>
          <w:p w:rsidR="000C36ED" w:rsidRDefault="000C36ED" w:rsidP="001F5384">
            <w:pPr>
              <w:tabs>
                <w:tab w:val="left" w:pos="930"/>
              </w:tabs>
            </w:pPr>
            <w:r>
              <w:t xml:space="preserve">Pas përfundimit të kësaj lënde studentët do të jenë në gjendje që të: </w:t>
            </w:r>
          </w:p>
          <w:p w:rsidR="000C36ED" w:rsidRDefault="000C36ED" w:rsidP="001F5384">
            <w:pPr>
              <w:tabs>
                <w:tab w:val="left" w:pos="930"/>
              </w:tabs>
            </w:pPr>
            <w:r>
              <w:t xml:space="preserve">- Shpjegojnë kuptimin e konceptit te zhvillimit rural </w:t>
            </w:r>
          </w:p>
          <w:p w:rsidR="000C36ED" w:rsidRDefault="000C36ED" w:rsidP="001F5384">
            <w:pPr>
              <w:tabs>
                <w:tab w:val="left" w:pos="930"/>
              </w:tabs>
            </w:pPr>
            <w:r>
              <w:t xml:space="preserve">- Instrumentet e zhvillimit rural  </w:t>
            </w:r>
          </w:p>
          <w:p w:rsidR="000C36ED" w:rsidRDefault="000C36ED" w:rsidP="001F5384">
            <w:pPr>
              <w:tabs>
                <w:tab w:val="left" w:pos="930"/>
              </w:tabs>
            </w:pPr>
            <w:r>
              <w:t>- Menagjimin i projekteve rurale</w:t>
            </w:r>
          </w:p>
          <w:p w:rsidR="000C36ED" w:rsidRDefault="000C36ED" w:rsidP="001F5384">
            <w:pPr>
              <w:tabs>
                <w:tab w:val="left" w:pos="930"/>
              </w:tabs>
            </w:pPr>
            <w:r>
              <w:t>- Politikat e zhvillimit rural</w:t>
            </w:r>
          </w:p>
          <w:p w:rsidR="000C36ED" w:rsidRPr="00B96451" w:rsidRDefault="000C36ED" w:rsidP="006D042E">
            <w:pPr>
              <w:tabs>
                <w:tab w:val="left" w:pos="930"/>
              </w:tabs>
            </w:pPr>
            <w:r>
              <w:t>- Zhvillimin   e projekteve zhvillimore ne viset rurale</w:t>
            </w:r>
          </w:p>
        </w:tc>
      </w:tr>
      <w:tr w:rsidR="000C36ED" w:rsidRPr="00D21167" w:rsidTr="001F5384">
        <w:tc>
          <w:tcPr>
            <w:tcW w:w="10008" w:type="dxa"/>
            <w:gridSpan w:val="5"/>
          </w:tcPr>
          <w:p w:rsidR="000C36ED" w:rsidRPr="00D21167" w:rsidRDefault="000C36ED" w:rsidP="001F5384">
            <w:pPr>
              <w:rPr>
                <w:bCs/>
              </w:rPr>
            </w:pPr>
            <w:r w:rsidRPr="00D21167">
              <w:rPr>
                <w:bCs/>
              </w:rPr>
              <w:t>Ngarkesa e studentit (duhet të jetë në përputhje me Rezultatet e Nxënies të studentit)</w:t>
            </w:r>
          </w:p>
        </w:tc>
      </w:tr>
      <w:tr w:rsidR="000C36ED" w:rsidRPr="00D21167" w:rsidTr="001F5384">
        <w:tc>
          <w:tcPr>
            <w:tcW w:w="5418" w:type="dxa"/>
            <w:gridSpan w:val="2"/>
          </w:tcPr>
          <w:p w:rsidR="000C36ED" w:rsidRDefault="000C36ED" w:rsidP="001F5384">
            <w:pPr>
              <w:jc w:val="center"/>
            </w:pPr>
            <w:r w:rsidRPr="00144290">
              <w:lastRenderedPageBreak/>
              <w:t>Aktiviteti</w:t>
            </w:r>
          </w:p>
        </w:tc>
        <w:tc>
          <w:tcPr>
            <w:tcW w:w="1710" w:type="dxa"/>
          </w:tcPr>
          <w:p w:rsidR="000C36ED" w:rsidRDefault="000C36ED" w:rsidP="001F5384">
            <w:pPr>
              <w:jc w:val="center"/>
            </w:pPr>
            <w:r w:rsidRPr="00144290">
              <w:t>Orë mësimore</w:t>
            </w:r>
          </w:p>
        </w:tc>
        <w:tc>
          <w:tcPr>
            <w:tcW w:w="1530" w:type="dxa"/>
          </w:tcPr>
          <w:p w:rsidR="000C36ED" w:rsidRDefault="000C36ED" w:rsidP="001F5384">
            <w:pPr>
              <w:jc w:val="center"/>
            </w:pPr>
            <w:r w:rsidRPr="00144290">
              <w:t>Ditë/Javë</w:t>
            </w:r>
          </w:p>
        </w:tc>
        <w:tc>
          <w:tcPr>
            <w:tcW w:w="1350" w:type="dxa"/>
          </w:tcPr>
          <w:p w:rsidR="000C36ED" w:rsidRDefault="000C36ED" w:rsidP="001F5384">
            <w:pPr>
              <w:jc w:val="center"/>
            </w:pPr>
            <w:r w:rsidRPr="00144290">
              <w:t>Gjithsej</w:t>
            </w:r>
          </w:p>
        </w:tc>
      </w:tr>
      <w:tr w:rsidR="000C36ED" w:rsidRPr="00D21167" w:rsidTr="001F5384">
        <w:tc>
          <w:tcPr>
            <w:tcW w:w="5418" w:type="dxa"/>
            <w:gridSpan w:val="2"/>
          </w:tcPr>
          <w:p w:rsidR="000C36ED" w:rsidRPr="00D21167" w:rsidRDefault="000C36ED" w:rsidP="001F5384">
            <w:pPr>
              <w:rPr>
                <w:bCs/>
              </w:rPr>
            </w:pPr>
            <w:r w:rsidRPr="00D21167">
              <w:rPr>
                <w:bCs/>
              </w:rPr>
              <w:t>Ligjëratat</w:t>
            </w:r>
          </w:p>
        </w:tc>
        <w:tc>
          <w:tcPr>
            <w:tcW w:w="1710" w:type="dxa"/>
          </w:tcPr>
          <w:p w:rsidR="000C36ED" w:rsidRPr="009C3718" w:rsidRDefault="000C36ED" w:rsidP="001F5384">
            <w:pPr>
              <w:jc w:val="center"/>
            </w:pPr>
            <w:r w:rsidRPr="009C3718">
              <w:t>3</w:t>
            </w:r>
          </w:p>
        </w:tc>
        <w:tc>
          <w:tcPr>
            <w:tcW w:w="1530" w:type="dxa"/>
          </w:tcPr>
          <w:p w:rsidR="000C36ED" w:rsidRPr="009C3718" w:rsidRDefault="000C36ED" w:rsidP="001F5384">
            <w:pPr>
              <w:jc w:val="center"/>
            </w:pPr>
            <w:r w:rsidRPr="009C3718">
              <w:t>15</w:t>
            </w:r>
          </w:p>
        </w:tc>
        <w:tc>
          <w:tcPr>
            <w:tcW w:w="1350" w:type="dxa"/>
          </w:tcPr>
          <w:p w:rsidR="000C36ED" w:rsidRPr="009C3718" w:rsidRDefault="000C36ED" w:rsidP="001F5384">
            <w:pPr>
              <w:jc w:val="center"/>
            </w:pPr>
            <w:r w:rsidRPr="009C3718">
              <w:t>45</w:t>
            </w:r>
          </w:p>
        </w:tc>
      </w:tr>
      <w:tr w:rsidR="000C36ED" w:rsidRPr="00D21167" w:rsidTr="001F5384">
        <w:tc>
          <w:tcPr>
            <w:tcW w:w="5418" w:type="dxa"/>
            <w:gridSpan w:val="2"/>
          </w:tcPr>
          <w:p w:rsidR="000C36ED" w:rsidRPr="00D21167" w:rsidRDefault="000C36ED" w:rsidP="001F5384">
            <w:pPr>
              <w:rPr>
                <w:bCs/>
              </w:rPr>
            </w:pPr>
            <w:r w:rsidRPr="00D21167">
              <w:rPr>
                <w:bCs/>
              </w:rPr>
              <w:t>Teori/Punë në laborator/Ushtrime</w:t>
            </w:r>
          </w:p>
        </w:tc>
        <w:tc>
          <w:tcPr>
            <w:tcW w:w="1710" w:type="dxa"/>
          </w:tcPr>
          <w:p w:rsidR="000C36ED" w:rsidRPr="009C3718" w:rsidRDefault="000C36ED" w:rsidP="001F5384">
            <w:pPr>
              <w:jc w:val="center"/>
            </w:pPr>
            <w:r w:rsidRPr="009C3718">
              <w:t>2</w:t>
            </w:r>
          </w:p>
        </w:tc>
        <w:tc>
          <w:tcPr>
            <w:tcW w:w="1530" w:type="dxa"/>
          </w:tcPr>
          <w:p w:rsidR="000C36ED" w:rsidRPr="009C3718" w:rsidRDefault="000C36ED" w:rsidP="001F5384">
            <w:pPr>
              <w:jc w:val="center"/>
            </w:pPr>
            <w:r w:rsidRPr="009C3718">
              <w:t>15</w:t>
            </w:r>
          </w:p>
        </w:tc>
        <w:tc>
          <w:tcPr>
            <w:tcW w:w="1350" w:type="dxa"/>
          </w:tcPr>
          <w:p w:rsidR="000C36ED" w:rsidRPr="009C3718" w:rsidRDefault="000C36ED" w:rsidP="001F5384">
            <w:pPr>
              <w:jc w:val="center"/>
            </w:pPr>
            <w:r w:rsidRPr="009C3718">
              <w:t>30</w:t>
            </w:r>
          </w:p>
        </w:tc>
      </w:tr>
      <w:tr w:rsidR="000C36ED" w:rsidRPr="00D21167" w:rsidTr="001F5384">
        <w:tc>
          <w:tcPr>
            <w:tcW w:w="5418" w:type="dxa"/>
            <w:gridSpan w:val="2"/>
          </w:tcPr>
          <w:p w:rsidR="000C36ED" w:rsidRPr="00D21167" w:rsidRDefault="000C36ED" w:rsidP="001F5384">
            <w:pPr>
              <w:rPr>
                <w:bCs/>
              </w:rPr>
            </w:pPr>
            <w:r w:rsidRPr="00D21167">
              <w:rPr>
                <w:bCs/>
              </w:rPr>
              <w:t>Punë praktike</w:t>
            </w:r>
          </w:p>
        </w:tc>
        <w:tc>
          <w:tcPr>
            <w:tcW w:w="1710" w:type="dxa"/>
          </w:tcPr>
          <w:p w:rsidR="000C36ED" w:rsidRPr="009C3718" w:rsidRDefault="000C36ED" w:rsidP="001F5384">
            <w:pPr>
              <w:jc w:val="center"/>
            </w:pPr>
          </w:p>
        </w:tc>
        <w:tc>
          <w:tcPr>
            <w:tcW w:w="1530" w:type="dxa"/>
          </w:tcPr>
          <w:p w:rsidR="000C36ED" w:rsidRPr="009C3718" w:rsidRDefault="000C36ED" w:rsidP="001F5384">
            <w:pPr>
              <w:jc w:val="center"/>
            </w:pPr>
          </w:p>
        </w:tc>
        <w:tc>
          <w:tcPr>
            <w:tcW w:w="1350" w:type="dxa"/>
          </w:tcPr>
          <w:p w:rsidR="000C36ED" w:rsidRPr="009C3718" w:rsidRDefault="000C36ED" w:rsidP="001F5384">
            <w:pPr>
              <w:jc w:val="center"/>
            </w:pPr>
          </w:p>
        </w:tc>
      </w:tr>
      <w:tr w:rsidR="000C36ED" w:rsidRPr="00D21167" w:rsidTr="001F5384">
        <w:tc>
          <w:tcPr>
            <w:tcW w:w="5418" w:type="dxa"/>
            <w:gridSpan w:val="2"/>
          </w:tcPr>
          <w:p w:rsidR="000C36ED" w:rsidRPr="00D21167" w:rsidRDefault="000C36ED" w:rsidP="001F5384">
            <w:pPr>
              <w:rPr>
                <w:bCs/>
              </w:rPr>
            </w:pPr>
            <w:r w:rsidRPr="00D21167">
              <w:rPr>
                <w:bCs/>
              </w:rPr>
              <w:t>Përgatitje për test intermediar</w:t>
            </w:r>
          </w:p>
        </w:tc>
        <w:tc>
          <w:tcPr>
            <w:tcW w:w="1710" w:type="dxa"/>
          </w:tcPr>
          <w:p w:rsidR="000C36ED" w:rsidRPr="009C3718" w:rsidRDefault="000C36ED" w:rsidP="001F5384">
            <w:pPr>
              <w:jc w:val="center"/>
            </w:pPr>
            <w:r w:rsidRPr="009C3718">
              <w:t>3</w:t>
            </w:r>
          </w:p>
        </w:tc>
        <w:tc>
          <w:tcPr>
            <w:tcW w:w="1530" w:type="dxa"/>
          </w:tcPr>
          <w:p w:rsidR="000C36ED" w:rsidRPr="009C3718" w:rsidRDefault="000C36ED" w:rsidP="001F5384">
            <w:pPr>
              <w:jc w:val="center"/>
            </w:pPr>
            <w:r w:rsidRPr="009C3718">
              <w:t>5</w:t>
            </w:r>
          </w:p>
        </w:tc>
        <w:tc>
          <w:tcPr>
            <w:tcW w:w="1350" w:type="dxa"/>
          </w:tcPr>
          <w:p w:rsidR="000C36ED" w:rsidRPr="009C3718" w:rsidRDefault="000C36ED" w:rsidP="001F5384">
            <w:pPr>
              <w:jc w:val="center"/>
            </w:pPr>
            <w:r w:rsidRPr="009C3718">
              <w:t>15</w:t>
            </w:r>
          </w:p>
        </w:tc>
      </w:tr>
      <w:tr w:rsidR="000C36ED" w:rsidRPr="00D21167" w:rsidTr="001F5384">
        <w:tc>
          <w:tcPr>
            <w:tcW w:w="5418" w:type="dxa"/>
            <w:gridSpan w:val="2"/>
          </w:tcPr>
          <w:p w:rsidR="000C36ED" w:rsidRPr="00D21167" w:rsidRDefault="000C36ED" w:rsidP="001F5384">
            <w:pPr>
              <w:rPr>
                <w:bCs/>
              </w:rPr>
            </w:pPr>
            <w:r w:rsidRPr="00D21167">
              <w:rPr>
                <w:bCs/>
              </w:rPr>
              <w:t>Konsultime me mësimdhënësin</w:t>
            </w:r>
          </w:p>
        </w:tc>
        <w:tc>
          <w:tcPr>
            <w:tcW w:w="1710" w:type="dxa"/>
          </w:tcPr>
          <w:p w:rsidR="000C36ED" w:rsidRPr="009C3718" w:rsidRDefault="000C36ED" w:rsidP="001F5384">
            <w:pPr>
              <w:jc w:val="center"/>
            </w:pPr>
          </w:p>
        </w:tc>
        <w:tc>
          <w:tcPr>
            <w:tcW w:w="1530" w:type="dxa"/>
          </w:tcPr>
          <w:p w:rsidR="000C36ED" w:rsidRPr="009C3718" w:rsidRDefault="000C36ED" w:rsidP="001F5384">
            <w:pPr>
              <w:jc w:val="center"/>
            </w:pPr>
          </w:p>
        </w:tc>
        <w:tc>
          <w:tcPr>
            <w:tcW w:w="1350" w:type="dxa"/>
          </w:tcPr>
          <w:p w:rsidR="000C36ED" w:rsidRPr="009C3718" w:rsidRDefault="000C36ED" w:rsidP="001F5384">
            <w:pPr>
              <w:jc w:val="center"/>
            </w:pPr>
            <w:r w:rsidRPr="009C3718">
              <w:t>0</w:t>
            </w:r>
          </w:p>
        </w:tc>
      </w:tr>
      <w:tr w:rsidR="000C36ED" w:rsidRPr="00D21167" w:rsidTr="001F5384">
        <w:tc>
          <w:tcPr>
            <w:tcW w:w="5418" w:type="dxa"/>
            <w:gridSpan w:val="2"/>
          </w:tcPr>
          <w:p w:rsidR="000C36ED" w:rsidRPr="00D21167" w:rsidRDefault="000C36ED" w:rsidP="001F5384">
            <w:pPr>
              <w:rPr>
                <w:bCs/>
              </w:rPr>
            </w:pPr>
            <w:r w:rsidRPr="00D21167">
              <w:rPr>
                <w:bCs/>
              </w:rPr>
              <w:t>Puna në terren</w:t>
            </w:r>
          </w:p>
        </w:tc>
        <w:tc>
          <w:tcPr>
            <w:tcW w:w="1710" w:type="dxa"/>
          </w:tcPr>
          <w:p w:rsidR="000C36ED" w:rsidRPr="009C3718" w:rsidRDefault="000C36ED" w:rsidP="001F5384">
            <w:pPr>
              <w:jc w:val="center"/>
            </w:pPr>
            <w:r w:rsidRPr="009C3718">
              <w:t>2</w:t>
            </w:r>
          </w:p>
        </w:tc>
        <w:tc>
          <w:tcPr>
            <w:tcW w:w="1530" w:type="dxa"/>
          </w:tcPr>
          <w:p w:rsidR="000C36ED" w:rsidRPr="009C3718" w:rsidRDefault="000C36ED" w:rsidP="001F5384">
            <w:pPr>
              <w:jc w:val="center"/>
            </w:pPr>
            <w:r w:rsidRPr="009C3718">
              <w:t>4</w:t>
            </w:r>
          </w:p>
        </w:tc>
        <w:tc>
          <w:tcPr>
            <w:tcW w:w="1350" w:type="dxa"/>
          </w:tcPr>
          <w:p w:rsidR="000C36ED" w:rsidRPr="009C3718" w:rsidRDefault="000C36ED" w:rsidP="001F5384">
            <w:pPr>
              <w:jc w:val="center"/>
            </w:pPr>
            <w:r w:rsidRPr="009C3718">
              <w:t>8</w:t>
            </w:r>
          </w:p>
        </w:tc>
      </w:tr>
      <w:tr w:rsidR="000C36ED" w:rsidRPr="00D21167" w:rsidTr="001F5384">
        <w:tc>
          <w:tcPr>
            <w:tcW w:w="5418" w:type="dxa"/>
            <w:gridSpan w:val="2"/>
          </w:tcPr>
          <w:p w:rsidR="000C36ED" w:rsidRPr="00D21167" w:rsidRDefault="000C36ED" w:rsidP="001F5384">
            <w:pPr>
              <w:rPr>
                <w:bCs/>
              </w:rPr>
            </w:pPr>
            <w:r w:rsidRPr="00D21167">
              <w:rPr>
                <w:bCs/>
              </w:rPr>
              <w:t>Testi, punimi seminarik</w:t>
            </w:r>
          </w:p>
        </w:tc>
        <w:tc>
          <w:tcPr>
            <w:tcW w:w="1710" w:type="dxa"/>
          </w:tcPr>
          <w:p w:rsidR="000C36ED" w:rsidRPr="009C3718" w:rsidRDefault="000C36ED" w:rsidP="001F5384">
            <w:pPr>
              <w:jc w:val="center"/>
            </w:pPr>
            <w:r w:rsidRPr="009C3718">
              <w:t>3</w:t>
            </w:r>
          </w:p>
        </w:tc>
        <w:tc>
          <w:tcPr>
            <w:tcW w:w="1530" w:type="dxa"/>
          </w:tcPr>
          <w:p w:rsidR="000C36ED" w:rsidRPr="009C3718" w:rsidRDefault="000C36ED" w:rsidP="001F5384">
            <w:pPr>
              <w:jc w:val="center"/>
            </w:pPr>
            <w:r w:rsidRPr="009C3718">
              <w:t>3</w:t>
            </w:r>
          </w:p>
        </w:tc>
        <w:tc>
          <w:tcPr>
            <w:tcW w:w="1350" w:type="dxa"/>
          </w:tcPr>
          <w:p w:rsidR="000C36ED" w:rsidRPr="009C3718" w:rsidRDefault="000C36ED" w:rsidP="001F5384">
            <w:pPr>
              <w:jc w:val="center"/>
            </w:pPr>
            <w:r w:rsidRPr="009C3718">
              <w:t>9</w:t>
            </w:r>
          </w:p>
        </w:tc>
      </w:tr>
      <w:tr w:rsidR="000C36ED" w:rsidRPr="00D21167" w:rsidTr="001F5384">
        <w:tc>
          <w:tcPr>
            <w:tcW w:w="5418" w:type="dxa"/>
            <w:gridSpan w:val="2"/>
          </w:tcPr>
          <w:p w:rsidR="000C36ED" w:rsidRPr="00D21167" w:rsidRDefault="000C36ED" w:rsidP="001F5384">
            <w:pPr>
              <w:rPr>
                <w:bCs/>
              </w:rPr>
            </w:pPr>
            <w:r w:rsidRPr="00D21167">
              <w:rPr>
                <w:bCs/>
              </w:rPr>
              <w:t>Detyrë shtëpie</w:t>
            </w:r>
          </w:p>
        </w:tc>
        <w:tc>
          <w:tcPr>
            <w:tcW w:w="1710" w:type="dxa"/>
          </w:tcPr>
          <w:p w:rsidR="000C36ED" w:rsidRPr="009C3718" w:rsidRDefault="000C36ED" w:rsidP="001F5384">
            <w:pPr>
              <w:jc w:val="center"/>
            </w:pPr>
            <w:r w:rsidRPr="009C3718">
              <w:t>2</w:t>
            </w:r>
          </w:p>
        </w:tc>
        <w:tc>
          <w:tcPr>
            <w:tcW w:w="1530" w:type="dxa"/>
          </w:tcPr>
          <w:p w:rsidR="000C36ED" w:rsidRPr="009C3718" w:rsidRDefault="000C36ED" w:rsidP="001F5384">
            <w:pPr>
              <w:jc w:val="center"/>
            </w:pPr>
            <w:r w:rsidRPr="009C3718">
              <w:t>5</w:t>
            </w:r>
          </w:p>
        </w:tc>
        <w:tc>
          <w:tcPr>
            <w:tcW w:w="1350" w:type="dxa"/>
          </w:tcPr>
          <w:p w:rsidR="000C36ED" w:rsidRPr="009C3718" w:rsidRDefault="000C36ED" w:rsidP="001F5384">
            <w:pPr>
              <w:jc w:val="center"/>
            </w:pPr>
            <w:r w:rsidRPr="009C3718">
              <w:t>10</w:t>
            </w:r>
          </w:p>
        </w:tc>
      </w:tr>
      <w:tr w:rsidR="000C36ED" w:rsidRPr="00D21167" w:rsidTr="001F5384">
        <w:tc>
          <w:tcPr>
            <w:tcW w:w="5418" w:type="dxa"/>
            <w:gridSpan w:val="2"/>
          </w:tcPr>
          <w:p w:rsidR="000C36ED" w:rsidRPr="00D21167" w:rsidRDefault="000C36ED" w:rsidP="001F5384">
            <w:pPr>
              <w:rPr>
                <w:bCs/>
              </w:rPr>
            </w:pPr>
            <w:r w:rsidRPr="00D21167">
              <w:rPr>
                <w:bCs/>
              </w:rPr>
              <w:t>Mësimi individual (në bibliotekë apo në shtëpi)</w:t>
            </w:r>
          </w:p>
        </w:tc>
        <w:tc>
          <w:tcPr>
            <w:tcW w:w="1710" w:type="dxa"/>
          </w:tcPr>
          <w:p w:rsidR="000C36ED" w:rsidRPr="009C3718" w:rsidRDefault="000C36ED" w:rsidP="001F5384">
            <w:pPr>
              <w:jc w:val="center"/>
            </w:pPr>
            <w:r w:rsidRPr="009C3718">
              <w:t>1</w:t>
            </w:r>
          </w:p>
        </w:tc>
        <w:tc>
          <w:tcPr>
            <w:tcW w:w="1530" w:type="dxa"/>
          </w:tcPr>
          <w:p w:rsidR="000C36ED" w:rsidRPr="009C3718" w:rsidRDefault="000C36ED" w:rsidP="001F5384">
            <w:pPr>
              <w:jc w:val="center"/>
            </w:pPr>
            <w:r w:rsidRPr="009C3718">
              <w:t>15</w:t>
            </w:r>
          </w:p>
        </w:tc>
        <w:tc>
          <w:tcPr>
            <w:tcW w:w="1350" w:type="dxa"/>
          </w:tcPr>
          <w:p w:rsidR="000C36ED" w:rsidRPr="009C3718" w:rsidRDefault="000C36ED" w:rsidP="001F5384">
            <w:pPr>
              <w:jc w:val="center"/>
            </w:pPr>
            <w:r w:rsidRPr="009C3718">
              <w:t>15</w:t>
            </w:r>
          </w:p>
        </w:tc>
      </w:tr>
      <w:tr w:rsidR="000C36ED" w:rsidRPr="00D21167" w:rsidTr="001F5384">
        <w:tc>
          <w:tcPr>
            <w:tcW w:w="5418" w:type="dxa"/>
            <w:gridSpan w:val="2"/>
          </w:tcPr>
          <w:p w:rsidR="000C36ED" w:rsidRPr="00D21167" w:rsidRDefault="000C36ED" w:rsidP="001F5384">
            <w:pPr>
              <w:rPr>
                <w:bCs/>
              </w:rPr>
            </w:pPr>
            <w:r w:rsidRPr="00D21167">
              <w:rPr>
                <w:bCs/>
              </w:rPr>
              <w:t>Përgatitja për provimin final</w:t>
            </w:r>
          </w:p>
        </w:tc>
        <w:tc>
          <w:tcPr>
            <w:tcW w:w="1710" w:type="dxa"/>
          </w:tcPr>
          <w:p w:rsidR="000C36ED" w:rsidRPr="009C3718" w:rsidRDefault="000C36ED" w:rsidP="001F5384">
            <w:pPr>
              <w:jc w:val="center"/>
            </w:pPr>
            <w:r w:rsidRPr="009C3718">
              <w:t>1</w:t>
            </w:r>
          </w:p>
        </w:tc>
        <w:tc>
          <w:tcPr>
            <w:tcW w:w="1530" w:type="dxa"/>
          </w:tcPr>
          <w:p w:rsidR="000C36ED" w:rsidRPr="009C3718" w:rsidRDefault="000C36ED" w:rsidP="001F5384">
            <w:pPr>
              <w:jc w:val="center"/>
            </w:pPr>
            <w:r w:rsidRPr="009C3718">
              <w:t>5</w:t>
            </w:r>
          </w:p>
        </w:tc>
        <w:tc>
          <w:tcPr>
            <w:tcW w:w="1350" w:type="dxa"/>
          </w:tcPr>
          <w:p w:rsidR="000C36ED" w:rsidRPr="009C3718" w:rsidRDefault="000C36ED" w:rsidP="001F5384">
            <w:pPr>
              <w:jc w:val="center"/>
            </w:pPr>
            <w:r w:rsidRPr="009C3718">
              <w:t>15</w:t>
            </w:r>
          </w:p>
        </w:tc>
      </w:tr>
      <w:tr w:rsidR="000C36ED" w:rsidRPr="00D21167" w:rsidTr="001F5384">
        <w:tc>
          <w:tcPr>
            <w:tcW w:w="5418" w:type="dxa"/>
            <w:gridSpan w:val="2"/>
          </w:tcPr>
          <w:p w:rsidR="000C36ED" w:rsidRPr="00D21167" w:rsidRDefault="000C36ED" w:rsidP="001F5384">
            <w:pPr>
              <w:rPr>
                <w:bCs/>
              </w:rPr>
            </w:pPr>
            <w:r w:rsidRPr="00D21167">
              <w:rPr>
                <w:bCs/>
              </w:rPr>
              <w:t>Koha e vlerësimit (testi, kuizi, provimi final)</w:t>
            </w:r>
          </w:p>
        </w:tc>
        <w:tc>
          <w:tcPr>
            <w:tcW w:w="1710" w:type="dxa"/>
          </w:tcPr>
          <w:p w:rsidR="000C36ED" w:rsidRPr="009C3718" w:rsidRDefault="000C36ED" w:rsidP="001F5384">
            <w:pPr>
              <w:jc w:val="center"/>
            </w:pPr>
            <w:r w:rsidRPr="009C3718">
              <w:t>3</w:t>
            </w:r>
          </w:p>
        </w:tc>
        <w:tc>
          <w:tcPr>
            <w:tcW w:w="1530" w:type="dxa"/>
          </w:tcPr>
          <w:p w:rsidR="000C36ED" w:rsidRPr="009C3718" w:rsidRDefault="000C36ED" w:rsidP="001F5384">
            <w:pPr>
              <w:jc w:val="center"/>
            </w:pPr>
            <w:r w:rsidRPr="009C3718">
              <w:t>2</w:t>
            </w:r>
          </w:p>
        </w:tc>
        <w:tc>
          <w:tcPr>
            <w:tcW w:w="1350" w:type="dxa"/>
          </w:tcPr>
          <w:p w:rsidR="000C36ED" w:rsidRDefault="000C36ED" w:rsidP="001F5384">
            <w:pPr>
              <w:jc w:val="center"/>
            </w:pPr>
            <w:r w:rsidRPr="009C3718">
              <w:t>6</w:t>
            </w:r>
          </w:p>
        </w:tc>
      </w:tr>
      <w:tr w:rsidR="000C36ED" w:rsidRPr="00D21167" w:rsidTr="001F5384">
        <w:tc>
          <w:tcPr>
            <w:tcW w:w="5418" w:type="dxa"/>
            <w:gridSpan w:val="2"/>
          </w:tcPr>
          <w:p w:rsidR="000C36ED" w:rsidRPr="00D21167" w:rsidRDefault="000C36ED" w:rsidP="001F5384">
            <w:pPr>
              <w:rPr>
                <w:bCs/>
              </w:rPr>
            </w:pPr>
            <w:r w:rsidRPr="00D21167">
              <w:rPr>
                <w:bCs/>
              </w:rPr>
              <w:t>Projektet, prezantimet, etj.</w:t>
            </w:r>
          </w:p>
        </w:tc>
        <w:tc>
          <w:tcPr>
            <w:tcW w:w="1710" w:type="dxa"/>
          </w:tcPr>
          <w:p w:rsidR="000C36ED" w:rsidRPr="009C3718" w:rsidRDefault="000C36ED" w:rsidP="001F5384">
            <w:pPr>
              <w:jc w:val="center"/>
            </w:pPr>
            <w:r w:rsidRPr="009C3718">
              <w:t>3</w:t>
            </w:r>
          </w:p>
        </w:tc>
        <w:tc>
          <w:tcPr>
            <w:tcW w:w="1530" w:type="dxa"/>
          </w:tcPr>
          <w:p w:rsidR="000C36ED" w:rsidRPr="009C3718" w:rsidRDefault="000C36ED" w:rsidP="001F5384">
            <w:pPr>
              <w:jc w:val="center"/>
            </w:pPr>
            <w:r w:rsidRPr="009C3718">
              <w:t>15</w:t>
            </w:r>
          </w:p>
        </w:tc>
        <w:tc>
          <w:tcPr>
            <w:tcW w:w="1350" w:type="dxa"/>
          </w:tcPr>
          <w:p w:rsidR="000C36ED" w:rsidRPr="009C3718" w:rsidRDefault="000C36ED" w:rsidP="001F5384">
            <w:pPr>
              <w:jc w:val="center"/>
            </w:pPr>
            <w:r w:rsidRPr="009C3718">
              <w:t>45</w:t>
            </w:r>
          </w:p>
        </w:tc>
      </w:tr>
      <w:tr w:rsidR="000C36ED" w:rsidRPr="00D21167" w:rsidTr="001F5384">
        <w:tc>
          <w:tcPr>
            <w:tcW w:w="5418" w:type="dxa"/>
            <w:gridSpan w:val="2"/>
          </w:tcPr>
          <w:p w:rsidR="000C36ED" w:rsidRPr="00D21167" w:rsidRDefault="000C36ED" w:rsidP="001F5384">
            <w:pPr>
              <w:rPr>
                <w:bCs/>
              </w:rPr>
            </w:pPr>
            <w:r w:rsidRPr="00D21167">
              <w:rPr>
                <w:bCs/>
              </w:rPr>
              <w:t>Total</w:t>
            </w:r>
          </w:p>
        </w:tc>
        <w:tc>
          <w:tcPr>
            <w:tcW w:w="1710" w:type="dxa"/>
          </w:tcPr>
          <w:p w:rsidR="000C36ED" w:rsidRPr="00C47C8C" w:rsidRDefault="000C36ED" w:rsidP="001F5384">
            <w:pPr>
              <w:jc w:val="center"/>
            </w:pPr>
          </w:p>
        </w:tc>
        <w:tc>
          <w:tcPr>
            <w:tcW w:w="1530" w:type="dxa"/>
          </w:tcPr>
          <w:p w:rsidR="000C36ED" w:rsidRPr="00C47C8C" w:rsidRDefault="000C36ED" w:rsidP="001F5384">
            <w:pPr>
              <w:jc w:val="center"/>
            </w:pPr>
          </w:p>
        </w:tc>
        <w:tc>
          <w:tcPr>
            <w:tcW w:w="1350" w:type="dxa"/>
          </w:tcPr>
          <w:p w:rsidR="000C36ED" w:rsidRPr="00C47C8C" w:rsidRDefault="000C36ED" w:rsidP="001F5384">
            <w:pPr>
              <w:jc w:val="center"/>
            </w:pPr>
            <w:r>
              <w:t>153</w:t>
            </w:r>
          </w:p>
        </w:tc>
      </w:tr>
    </w:tbl>
    <w:p w:rsidR="000C36ED" w:rsidRPr="0009200F" w:rsidRDefault="000C36ED" w:rsidP="000C36ED">
      <w:pPr>
        <w:rPr>
          <w:b/>
          <w:bCs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7380"/>
      </w:tblGrid>
      <w:tr w:rsidR="000C36ED" w:rsidTr="001F5384">
        <w:tc>
          <w:tcPr>
            <w:tcW w:w="2628" w:type="dxa"/>
          </w:tcPr>
          <w:p w:rsidR="000C36ED" w:rsidRDefault="000C36ED" w:rsidP="001F5384">
            <w:pPr>
              <w:tabs>
                <w:tab w:val="left" w:pos="1005"/>
              </w:tabs>
            </w:pPr>
            <w:r w:rsidRPr="003034FD">
              <w:t>Metodat e mësimdhënies:</w:t>
            </w:r>
          </w:p>
        </w:tc>
        <w:tc>
          <w:tcPr>
            <w:tcW w:w="7380" w:type="dxa"/>
          </w:tcPr>
          <w:p w:rsidR="000C36ED" w:rsidRDefault="000C36ED" w:rsidP="001F5384">
            <w:pPr>
              <w:tabs>
                <w:tab w:val="left" w:pos="1005"/>
              </w:tabs>
            </w:pPr>
            <w:r>
              <w:t xml:space="preserve">Metodologjia e mësimdhënies është e bazuar në: </w:t>
            </w:r>
          </w:p>
          <w:p w:rsidR="000C36ED" w:rsidRDefault="000C36ED" w:rsidP="001F5384">
            <w:pPr>
              <w:tabs>
                <w:tab w:val="left" w:pos="1005"/>
              </w:tabs>
            </w:pPr>
            <w:r>
              <w:t>Ligjerim</w:t>
            </w:r>
          </w:p>
          <w:p w:rsidR="000C36ED" w:rsidRDefault="000C36ED" w:rsidP="001F5384">
            <w:pPr>
              <w:tabs>
                <w:tab w:val="left" w:pos="1005"/>
              </w:tabs>
            </w:pPr>
            <w:r>
              <w:t>Ushtrime</w:t>
            </w:r>
          </w:p>
          <w:p w:rsidR="000C36ED" w:rsidRDefault="000C36ED" w:rsidP="001F5384">
            <w:pPr>
              <w:tabs>
                <w:tab w:val="left" w:pos="1005"/>
              </w:tabs>
            </w:pPr>
            <w:r>
              <w:t xml:space="preserve">Punë praktike </w:t>
            </w:r>
          </w:p>
          <w:p w:rsidR="000C36ED" w:rsidRDefault="000C36ED" w:rsidP="001F5384">
            <w:pPr>
              <w:tabs>
                <w:tab w:val="left" w:pos="1005"/>
              </w:tabs>
            </w:pPr>
            <w:r>
              <w:t xml:space="preserve">Punë seminarike </w:t>
            </w:r>
          </w:p>
          <w:p w:rsidR="000C36ED" w:rsidRDefault="000C36ED" w:rsidP="001F5384">
            <w:pPr>
              <w:tabs>
                <w:tab w:val="left" w:pos="1005"/>
              </w:tabs>
            </w:pPr>
            <w:r>
              <w:t>Debate</w:t>
            </w:r>
          </w:p>
        </w:tc>
      </w:tr>
    </w:tbl>
    <w:p w:rsidR="000C36ED" w:rsidRDefault="000C36ED" w:rsidP="000C36ED">
      <w:pPr>
        <w:tabs>
          <w:tab w:val="left" w:pos="100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6228"/>
      </w:tblGrid>
      <w:tr w:rsidR="000C36ED" w:rsidTr="001F5384">
        <w:tc>
          <w:tcPr>
            <w:tcW w:w="2628" w:type="dxa"/>
          </w:tcPr>
          <w:p w:rsidR="000C36ED" w:rsidRDefault="000C36ED" w:rsidP="001F5384">
            <w:pPr>
              <w:tabs>
                <w:tab w:val="left" w:pos="1005"/>
              </w:tabs>
            </w:pPr>
            <w:r w:rsidRPr="003034FD">
              <w:t>Metodat e vlerësimit:</w:t>
            </w:r>
          </w:p>
        </w:tc>
        <w:tc>
          <w:tcPr>
            <w:tcW w:w="6228" w:type="dxa"/>
          </w:tcPr>
          <w:p w:rsidR="000C36ED" w:rsidRDefault="000C36ED" w:rsidP="001F5384">
            <w:pPr>
              <w:tabs>
                <w:tab w:val="left" w:pos="1005"/>
              </w:tabs>
              <w:jc w:val="both"/>
            </w:pPr>
            <w:r>
              <w:t>Studentët do të vler</w:t>
            </w:r>
            <w:r w:rsidR="00B37F15">
              <w:t xml:space="preserve">ësohen nëpermjet </w:t>
            </w:r>
            <w:r>
              <w:t>testimit</w:t>
            </w:r>
            <w:r w:rsidR="00B37F15">
              <w:t xml:space="preserve"> dhe aktiviteteve</w:t>
            </w:r>
            <w:r>
              <w:t>.</w:t>
            </w:r>
          </w:p>
          <w:p w:rsidR="000C36ED" w:rsidRDefault="000C36ED" w:rsidP="001F5384">
            <w:pPr>
              <w:tabs>
                <w:tab w:val="left" w:pos="1005"/>
              </w:tabs>
              <w:jc w:val="both"/>
            </w:pPr>
            <w:r>
              <w:t xml:space="preserve">Me </w:t>
            </w:r>
            <w:r w:rsidR="00B37F15">
              <w:t xml:space="preserve">dy </w:t>
            </w:r>
            <w:r>
              <w:t>test</w:t>
            </w:r>
            <w:r w:rsidR="00B37F15">
              <w:t>e, t</w:t>
            </w:r>
            <w:r w:rsidR="00B37F15">
              <w:t>ë</w:t>
            </w:r>
            <w:r w:rsidR="00B37F15">
              <w:t xml:space="preserve"> cil</w:t>
            </w:r>
            <w:r w:rsidR="00B37F15">
              <w:t>ë</w:t>
            </w:r>
            <w:r w:rsidR="00B37F15">
              <w:t>t</w:t>
            </w:r>
            <w:r>
              <w:t xml:space="preserve"> do të bëhet mbi bazën e literaturës së dhënë,</w:t>
            </w:r>
          </w:p>
          <w:p w:rsidR="000C36ED" w:rsidRPr="00DE4F93" w:rsidRDefault="000C36ED" w:rsidP="001F5384">
            <w:pPr>
              <w:tabs>
                <w:tab w:val="left" w:pos="1005"/>
              </w:tabs>
              <w:jc w:val="both"/>
            </w:pPr>
          </w:p>
        </w:tc>
      </w:tr>
    </w:tbl>
    <w:p w:rsidR="000C36ED" w:rsidRDefault="000C36ED" w:rsidP="000C36ED">
      <w:pPr>
        <w:tabs>
          <w:tab w:val="left" w:pos="100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6228"/>
      </w:tblGrid>
      <w:tr w:rsidR="000C36ED" w:rsidTr="001F5384">
        <w:tc>
          <w:tcPr>
            <w:tcW w:w="2628" w:type="dxa"/>
          </w:tcPr>
          <w:p w:rsidR="000C36ED" w:rsidRDefault="000C36ED" w:rsidP="001F5384">
            <w:pPr>
              <w:tabs>
                <w:tab w:val="left" w:pos="1005"/>
              </w:tabs>
            </w:pPr>
            <w:r w:rsidRPr="003034FD">
              <w:t>Literatura primare:</w:t>
            </w:r>
          </w:p>
        </w:tc>
        <w:tc>
          <w:tcPr>
            <w:tcW w:w="6228" w:type="dxa"/>
          </w:tcPr>
          <w:p w:rsidR="000C36ED" w:rsidRPr="005C22A5" w:rsidRDefault="000C36ED" w:rsidP="001F5384">
            <w:pPr>
              <w:spacing w:before="120"/>
              <w:jc w:val="both"/>
            </w:pPr>
            <w:r w:rsidRPr="005C22A5">
              <w:t>Literature e detyrueshme e lëndës do te jetë:</w:t>
            </w:r>
          </w:p>
          <w:p w:rsidR="000C36ED" w:rsidRPr="005C22A5" w:rsidRDefault="00B37F15" w:rsidP="001F5384">
            <w:pPr>
              <w:spacing w:before="120"/>
              <w:jc w:val="both"/>
            </w:pPr>
            <w:r>
              <w:t>P Ymeri</w:t>
            </w:r>
            <w:r w:rsidR="000C36ED" w:rsidRPr="005C22A5">
              <w:t>, Ligjeratat të autorizuara</w:t>
            </w:r>
          </w:p>
        </w:tc>
      </w:tr>
    </w:tbl>
    <w:p w:rsidR="000C36ED" w:rsidRDefault="000C36ED" w:rsidP="000C36ED">
      <w:pPr>
        <w:tabs>
          <w:tab w:val="left" w:pos="100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6228"/>
      </w:tblGrid>
      <w:tr w:rsidR="000C36ED" w:rsidTr="001F5384">
        <w:tc>
          <w:tcPr>
            <w:tcW w:w="2628" w:type="dxa"/>
          </w:tcPr>
          <w:p w:rsidR="000C36ED" w:rsidRDefault="000C36ED" w:rsidP="001F5384">
            <w:pPr>
              <w:tabs>
                <w:tab w:val="left" w:pos="1005"/>
              </w:tabs>
            </w:pPr>
            <w:r w:rsidRPr="003034FD">
              <w:t>Literatura shtesë:</w:t>
            </w:r>
          </w:p>
        </w:tc>
        <w:tc>
          <w:tcPr>
            <w:tcW w:w="6228" w:type="dxa"/>
          </w:tcPr>
          <w:p w:rsidR="000C36ED" w:rsidRDefault="000C36ED" w:rsidP="001F5384">
            <w:r w:rsidRPr="005C22A5">
              <w:t>Rural project management; New age international limited, publishers; isbn: 978-224-2708-081,</w:t>
            </w:r>
          </w:p>
        </w:tc>
      </w:tr>
    </w:tbl>
    <w:p w:rsidR="000C36ED" w:rsidRDefault="000C36ED" w:rsidP="000C36ED">
      <w:pPr>
        <w:tabs>
          <w:tab w:val="left" w:pos="100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7398"/>
      </w:tblGrid>
      <w:tr w:rsidR="000C36ED" w:rsidRPr="0038539B" w:rsidTr="001F5384">
        <w:tc>
          <w:tcPr>
            <w:tcW w:w="8856" w:type="dxa"/>
            <w:gridSpan w:val="2"/>
          </w:tcPr>
          <w:p w:rsidR="000C36ED" w:rsidRPr="0038539B" w:rsidRDefault="000C36ED" w:rsidP="001F5384">
            <w:pPr>
              <w:tabs>
                <w:tab w:val="left" w:pos="1005"/>
              </w:tabs>
            </w:pPr>
            <w:r w:rsidRPr="0038539B">
              <w:t>Hartimi i planit mësimor</w:t>
            </w:r>
          </w:p>
        </w:tc>
      </w:tr>
      <w:tr w:rsidR="000C36ED" w:rsidTr="001F5384">
        <w:tc>
          <w:tcPr>
            <w:tcW w:w="1458" w:type="dxa"/>
          </w:tcPr>
          <w:p w:rsidR="000C36ED" w:rsidRDefault="000C36ED" w:rsidP="001F5384">
            <w:r w:rsidRPr="00DC14E6">
              <w:t>Java</w:t>
            </w:r>
          </w:p>
        </w:tc>
        <w:tc>
          <w:tcPr>
            <w:tcW w:w="7398" w:type="dxa"/>
          </w:tcPr>
          <w:p w:rsidR="000C36ED" w:rsidRDefault="000C36ED" w:rsidP="001F5384">
            <w:r w:rsidRPr="00DC14E6">
              <w:t xml:space="preserve"> Titulli i ligjëratës </w:t>
            </w:r>
          </w:p>
        </w:tc>
      </w:tr>
      <w:tr w:rsidR="00B37F15" w:rsidTr="001F5384">
        <w:tc>
          <w:tcPr>
            <w:tcW w:w="1458" w:type="dxa"/>
          </w:tcPr>
          <w:p w:rsidR="00B37F15" w:rsidRDefault="001F736B" w:rsidP="001F5384">
            <w:pPr>
              <w:tabs>
                <w:tab w:val="left" w:pos="1005"/>
              </w:tabs>
            </w:pPr>
            <w:r>
              <w:t>Java 1</w:t>
            </w:r>
          </w:p>
        </w:tc>
        <w:tc>
          <w:tcPr>
            <w:tcW w:w="7398" w:type="dxa"/>
          </w:tcPr>
          <w:p w:rsidR="00B37F15" w:rsidRDefault="00B37F15" w:rsidP="00B37F1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Hyrje</w:t>
            </w:r>
          </w:p>
          <w:p w:rsidR="00B37F15" w:rsidRDefault="00B37F15" w:rsidP="00B37F1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Presentimi i kursit;</w:t>
            </w:r>
          </w:p>
          <w:p w:rsidR="00B37F15" w:rsidRDefault="00B37F15" w:rsidP="00B37F15">
            <w:r>
              <w:t>Metodat e punës dhe vlerësimit;</w:t>
            </w:r>
          </w:p>
        </w:tc>
      </w:tr>
      <w:tr w:rsidR="000C36ED" w:rsidTr="001F5384">
        <w:tc>
          <w:tcPr>
            <w:tcW w:w="1458" w:type="dxa"/>
          </w:tcPr>
          <w:p w:rsidR="000C36ED" w:rsidRDefault="001F736B" w:rsidP="001F5384">
            <w:pPr>
              <w:tabs>
                <w:tab w:val="left" w:pos="1005"/>
              </w:tabs>
            </w:pPr>
            <w:r>
              <w:t>Java 2</w:t>
            </w:r>
          </w:p>
        </w:tc>
        <w:tc>
          <w:tcPr>
            <w:tcW w:w="7398" w:type="dxa"/>
          </w:tcPr>
          <w:p w:rsidR="000C36ED" w:rsidRPr="00B1687E" w:rsidRDefault="000C36ED" w:rsidP="001F5384">
            <w:r w:rsidRPr="00B1687E">
              <w:t xml:space="preserve">Perkufizimet dhe zhvillimet e konceptit te zhvillimit rural </w:t>
            </w:r>
          </w:p>
          <w:p w:rsidR="000C36ED" w:rsidRPr="00B1687E" w:rsidRDefault="000C36ED" w:rsidP="001F5384">
            <w:r w:rsidRPr="00B1687E">
              <w:t>Zhvillimi rural ;Përcaktimi dhe përkufizimi i zonës rurale dhe i ruralitetit</w:t>
            </w:r>
          </w:p>
        </w:tc>
      </w:tr>
      <w:tr w:rsidR="000C36ED" w:rsidTr="001F5384">
        <w:tc>
          <w:tcPr>
            <w:tcW w:w="1458" w:type="dxa"/>
          </w:tcPr>
          <w:p w:rsidR="000C36ED" w:rsidRDefault="000C36ED" w:rsidP="001F5384">
            <w:r w:rsidRPr="009D644E">
              <w:t xml:space="preserve">Java </w:t>
            </w:r>
            <w:r w:rsidR="0039602B">
              <w:t>3</w:t>
            </w:r>
          </w:p>
        </w:tc>
        <w:tc>
          <w:tcPr>
            <w:tcW w:w="7398" w:type="dxa"/>
          </w:tcPr>
          <w:p w:rsidR="000C36ED" w:rsidRPr="00B1687E" w:rsidRDefault="001F736B" w:rsidP="001F5384">
            <w:r w:rsidRPr="00B1687E">
              <w:t>Shkaktaret e varferise, d</w:t>
            </w:r>
            <w:r w:rsidR="000C36ED" w:rsidRPr="00B1687E">
              <w:t>allimet rurale-urbane dhe barrierat ndaj zhvillimit rural</w:t>
            </w:r>
            <w:r w:rsidRPr="00B1687E">
              <w:t xml:space="preserve">, </w:t>
            </w:r>
            <w:r w:rsidR="000C36ED" w:rsidRPr="00B1687E">
              <w:t>çmimet e ushqimit dhe dallimet rajonale</w:t>
            </w:r>
          </w:p>
        </w:tc>
      </w:tr>
      <w:tr w:rsidR="001F736B" w:rsidTr="001F5384">
        <w:tc>
          <w:tcPr>
            <w:tcW w:w="1458" w:type="dxa"/>
          </w:tcPr>
          <w:p w:rsidR="001F736B" w:rsidRPr="009D644E" w:rsidRDefault="0039602B" w:rsidP="001F5384">
            <w:r>
              <w:t>Java 4</w:t>
            </w:r>
          </w:p>
        </w:tc>
        <w:tc>
          <w:tcPr>
            <w:tcW w:w="7398" w:type="dxa"/>
          </w:tcPr>
          <w:p w:rsidR="001F736B" w:rsidRPr="00B1687E" w:rsidRDefault="0039602B" w:rsidP="001F5384">
            <w:r w:rsidRPr="00B1687E">
              <w:t>Matja e varferise; Varferia relative, absolute dhe Indekset FGT</w:t>
            </w:r>
          </w:p>
        </w:tc>
      </w:tr>
      <w:tr w:rsidR="000C36ED" w:rsidTr="001F5384">
        <w:tc>
          <w:tcPr>
            <w:tcW w:w="1458" w:type="dxa"/>
          </w:tcPr>
          <w:p w:rsidR="000C36ED" w:rsidRPr="00B1687E" w:rsidRDefault="0039602B" w:rsidP="001F5384">
            <w:r w:rsidRPr="00B1687E">
              <w:t>Java 5</w:t>
            </w:r>
          </w:p>
        </w:tc>
        <w:tc>
          <w:tcPr>
            <w:tcW w:w="7398" w:type="dxa"/>
          </w:tcPr>
          <w:p w:rsidR="000C36ED" w:rsidRPr="00B1687E" w:rsidRDefault="000C36ED" w:rsidP="0039602B">
            <w:r w:rsidRPr="00B1687E">
              <w:t xml:space="preserve">Vlersimi i pabarazise ne shperndarjen e te ardhurave  te banoreve ne zonat rurale  </w:t>
            </w:r>
          </w:p>
        </w:tc>
      </w:tr>
      <w:tr w:rsidR="0039602B" w:rsidTr="001F5384">
        <w:tc>
          <w:tcPr>
            <w:tcW w:w="1458" w:type="dxa"/>
          </w:tcPr>
          <w:p w:rsidR="0039602B" w:rsidRPr="00B1687E" w:rsidRDefault="0039602B" w:rsidP="001F5384">
            <w:r w:rsidRPr="00B1687E">
              <w:lastRenderedPageBreak/>
              <w:t>Java 6</w:t>
            </w:r>
          </w:p>
        </w:tc>
        <w:tc>
          <w:tcPr>
            <w:tcW w:w="7398" w:type="dxa"/>
          </w:tcPr>
          <w:p w:rsidR="0039602B" w:rsidRPr="00B1687E" w:rsidRDefault="0039602B" w:rsidP="001F5384">
            <w:r w:rsidRPr="00B1687E">
              <w:t>Llogaritja e  GINI index</w:t>
            </w:r>
            <w:r w:rsidR="00B1687E">
              <w:t>-</w:t>
            </w:r>
            <w:r w:rsidRPr="00B1687E">
              <w:t>it</w:t>
            </w:r>
            <w:r w:rsidRPr="00B1687E">
              <w:t xml:space="preserve"> dhe </w:t>
            </w:r>
            <w:r w:rsidR="00B1687E">
              <w:t>kurb</w:t>
            </w:r>
            <w:r w:rsidR="00B1687E" w:rsidRPr="00B1687E">
              <w:t>ë</w:t>
            </w:r>
            <w:r w:rsidRPr="00B1687E">
              <w:t>s Lorenz</w:t>
            </w:r>
          </w:p>
        </w:tc>
      </w:tr>
      <w:tr w:rsidR="00F92EF1" w:rsidTr="001F5384">
        <w:tc>
          <w:tcPr>
            <w:tcW w:w="1458" w:type="dxa"/>
          </w:tcPr>
          <w:p w:rsidR="00F92EF1" w:rsidRPr="00B1687E" w:rsidRDefault="00F92EF1" w:rsidP="001F5384">
            <w:r w:rsidRPr="00B1687E">
              <w:t>Java 7</w:t>
            </w:r>
          </w:p>
        </w:tc>
        <w:tc>
          <w:tcPr>
            <w:tcW w:w="7398" w:type="dxa"/>
          </w:tcPr>
          <w:p w:rsidR="00F92EF1" w:rsidRPr="00B1687E" w:rsidRDefault="00F92EF1" w:rsidP="001F5384">
            <w:r w:rsidRPr="00B1687E">
              <w:t>Vlerësimi i</w:t>
            </w:r>
            <w:r w:rsidRPr="00B1687E">
              <w:t xml:space="preserve"> parë intermediar</w:t>
            </w:r>
          </w:p>
        </w:tc>
      </w:tr>
      <w:tr w:rsidR="000C36ED" w:rsidTr="001F5384">
        <w:tc>
          <w:tcPr>
            <w:tcW w:w="1458" w:type="dxa"/>
          </w:tcPr>
          <w:p w:rsidR="000C36ED" w:rsidRPr="00B1687E" w:rsidRDefault="000C36ED" w:rsidP="001F5384">
            <w:r w:rsidRPr="00B1687E">
              <w:t xml:space="preserve">Java </w:t>
            </w:r>
            <w:r w:rsidR="00F92EF1" w:rsidRPr="00B1687E">
              <w:t>8</w:t>
            </w:r>
          </w:p>
        </w:tc>
        <w:tc>
          <w:tcPr>
            <w:tcW w:w="7398" w:type="dxa"/>
          </w:tcPr>
          <w:p w:rsidR="00856204" w:rsidRPr="00B1687E" w:rsidRDefault="00856204" w:rsidP="00856204">
            <w:r w:rsidRPr="00B1687E">
              <w:t xml:space="preserve">Zhvillimi i ndërmarrjes rurale jo-bujqësore </w:t>
            </w:r>
          </w:p>
          <w:p w:rsidR="0039602B" w:rsidRPr="00B1687E" w:rsidRDefault="00856204" w:rsidP="001F5384">
            <w:r w:rsidRPr="00B1687E">
              <w:t>Themelimi i  një ndërmarrje të turizimit rural dhe Agroturizmi</w:t>
            </w:r>
          </w:p>
        </w:tc>
      </w:tr>
      <w:tr w:rsidR="000C36ED" w:rsidTr="001F5384">
        <w:tc>
          <w:tcPr>
            <w:tcW w:w="1458" w:type="dxa"/>
          </w:tcPr>
          <w:p w:rsidR="000C36ED" w:rsidRPr="00B1687E" w:rsidRDefault="000C36ED" w:rsidP="001F5384">
            <w:r w:rsidRPr="00B1687E">
              <w:t xml:space="preserve">Java </w:t>
            </w:r>
            <w:r w:rsidR="00F92EF1" w:rsidRPr="00B1687E">
              <w:t>9</w:t>
            </w:r>
          </w:p>
        </w:tc>
        <w:tc>
          <w:tcPr>
            <w:tcW w:w="7398" w:type="dxa"/>
          </w:tcPr>
          <w:p w:rsidR="00856204" w:rsidRPr="00B1687E" w:rsidRDefault="00856204" w:rsidP="00856204">
            <w:r w:rsidRPr="00B1687E">
              <w:t>Menagjimi i resurseve natyrore  per zhvillim rural</w:t>
            </w:r>
          </w:p>
          <w:p w:rsidR="000C36ED" w:rsidRPr="00B1687E" w:rsidRDefault="00856204" w:rsidP="00F92EF1">
            <w:r w:rsidRPr="00B1687E">
              <w:t>Mundësia zhvillimit  të energjis se ripertritëshme ne zonat rurale.</w:t>
            </w:r>
          </w:p>
        </w:tc>
      </w:tr>
      <w:tr w:rsidR="00F92EF1" w:rsidTr="001F5384">
        <w:tc>
          <w:tcPr>
            <w:tcW w:w="1458" w:type="dxa"/>
          </w:tcPr>
          <w:p w:rsidR="00F92EF1" w:rsidRDefault="00F92EF1" w:rsidP="00F92EF1">
            <w:r w:rsidRPr="009D644E">
              <w:t xml:space="preserve">Java </w:t>
            </w:r>
            <w:r w:rsidR="00856204">
              <w:t>10</w:t>
            </w:r>
          </w:p>
        </w:tc>
        <w:tc>
          <w:tcPr>
            <w:tcW w:w="7398" w:type="dxa"/>
          </w:tcPr>
          <w:p w:rsidR="00856204" w:rsidRPr="00B1687E" w:rsidRDefault="00856204" w:rsidP="00856204">
            <w:r w:rsidRPr="00B1687E">
              <w:t>Konceptimi teorik i zhvi</w:t>
            </w:r>
            <w:r w:rsidR="00B1687E">
              <w:t>llimit rural dhe bujqesise s</w:t>
            </w:r>
            <w:r w:rsidR="00B1687E" w:rsidRPr="00B1687E">
              <w:t>ë</w:t>
            </w:r>
            <w:r w:rsidRPr="00B1687E">
              <w:t xml:space="preserve">  qëndrueshme</w:t>
            </w:r>
          </w:p>
          <w:p w:rsidR="00F92EF1" w:rsidRPr="00B1687E" w:rsidRDefault="00B1687E" w:rsidP="00856204">
            <w:r>
              <w:t>R</w:t>
            </w:r>
            <w:r w:rsidRPr="00B1687E">
              <w:t>ë</w:t>
            </w:r>
            <w:r>
              <w:t>nd</w:t>
            </w:r>
            <w:r w:rsidRPr="00B1687E">
              <w:t>ë</w:t>
            </w:r>
            <w:r w:rsidR="00856204" w:rsidRPr="00B1687E">
              <w:t>sia dhe llogaritja e biodiversitetit</w:t>
            </w:r>
            <w:r>
              <w:t xml:space="preserve"> n</w:t>
            </w:r>
            <w:r w:rsidRPr="00B1687E">
              <w:t>ë</w:t>
            </w:r>
            <w:r w:rsidR="00856204" w:rsidRPr="00B1687E">
              <w:t xml:space="preserve"> zonat rurale</w:t>
            </w:r>
          </w:p>
        </w:tc>
      </w:tr>
      <w:tr w:rsidR="00856204" w:rsidTr="001F5384">
        <w:tc>
          <w:tcPr>
            <w:tcW w:w="1458" w:type="dxa"/>
          </w:tcPr>
          <w:p w:rsidR="00856204" w:rsidRDefault="00856204" w:rsidP="00856204">
            <w:r w:rsidRPr="009D644E">
              <w:t xml:space="preserve">Java </w:t>
            </w:r>
            <w:r>
              <w:t>11</w:t>
            </w:r>
          </w:p>
        </w:tc>
        <w:tc>
          <w:tcPr>
            <w:tcW w:w="7398" w:type="dxa"/>
          </w:tcPr>
          <w:p w:rsidR="00856204" w:rsidRPr="00B1687E" w:rsidRDefault="00856204" w:rsidP="00856204">
            <w:r w:rsidRPr="00B1687E">
              <w:t xml:space="preserve"> Analiza d</w:t>
            </w:r>
            <w:r w:rsidR="00B1687E">
              <w:t>he r</w:t>
            </w:r>
            <w:r w:rsidR="00B1687E" w:rsidRPr="00B1687E">
              <w:t>ë</w:t>
            </w:r>
            <w:r w:rsidR="00B1687E">
              <w:t>nd</w:t>
            </w:r>
            <w:r w:rsidR="00B1687E" w:rsidRPr="00B1687E">
              <w:t>ë</w:t>
            </w:r>
            <w:r w:rsidR="00B1687E">
              <w:t>sia e strategjive t</w:t>
            </w:r>
            <w:r w:rsidR="00B1687E" w:rsidRPr="00B1687E">
              <w:t>ë</w:t>
            </w:r>
            <w:r w:rsidRPr="00B1687E">
              <w:t xml:space="preserve"> z</w:t>
            </w:r>
            <w:r w:rsidR="00B1687E">
              <w:t>hvillimit ekonomik dhe social t</w:t>
            </w:r>
            <w:r w:rsidR="00B1687E" w:rsidRPr="00B1687E">
              <w:t>ë</w:t>
            </w:r>
            <w:r w:rsidRPr="00B1687E">
              <w:t xml:space="preserve"> zonave rurale</w:t>
            </w:r>
            <w:r w:rsidR="00B1687E">
              <w:t xml:space="preserve"> (C</w:t>
            </w:r>
            <w:r w:rsidR="00B1687E" w:rsidRPr="00B1687E">
              <w:t>ë</w:t>
            </w:r>
            <w:r w:rsidR="00B1687E">
              <w:t>shtja e biomas</w:t>
            </w:r>
            <w:r w:rsidR="00B1687E" w:rsidRPr="00B1687E">
              <w:t>ë</w:t>
            </w:r>
            <w:r w:rsidRPr="00B1687E">
              <w:t>s)</w:t>
            </w:r>
          </w:p>
        </w:tc>
      </w:tr>
      <w:tr w:rsidR="00856204" w:rsidTr="001F5384">
        <w:tc>
          <w:tcPr>
            <w:tcW w:w="1458" w:type="dxa"/>
          </w:tcPr>
          <w:p w:rsidR="00856204" w:rsidRPr="009D644E" w:rsidRDefault="00B1687E" w:rsidP="00856204">
            <w:r>
              <w:t>Java 13</w:t>
            </w:r>
          </w:p>
        </w:tc>
        <w:tc>
          <w:tcPr>
            <w:tcW w:w="7398" w:type="dxa"/>
          </w:tcPr>
          <w:p w:rsidR="00856204" w:rsidRPr="00B1687E" w:rsidRDefault="00B1687E" w:rsidP="00856204">
            <w:r>
              <w:t>R</w:t>
            </w:r>
            <w:r w:rsidRPr="00B1687E">
              <w:t>ë</w:t>
            </w:r>
            <w:r>
              <w:t>nd</w:t>
            </w:r>
            <w:r w:rsidRPr="00B1687E">
              <w:t>ë</w:t>
            </w:r>
            <w:r>
              <w:t>sia e bujq</w:t>
            </w:r>
            <w:r w:rsidRPr="00B1687E">
              <w:t>ë</w:t>
            </w:r>
            <w:r>
              <w:t>sise precize n</w:t>
            </w:r>
            <w:r w:rsidRPr="00B1687E">
              <w:t>ë</w:t>
            </w:r>
            <w:r w:rsidR="00856204" w:rsidRPr="00B1687E">
              <w:t xml:space="preserve"> zonat</w:t>
            </w:r>
            <w:r w:rsidR="00856204" w:rsidRPr="00B1687E">
              <w:t xml:space="preserve"> rurale</w:t>
            </w:r>
          </w:p>
        </w:tc>
      </w:tr>
      <w:tr w:rsidR="00856204" w:rsidTr="001F5384">
        <w:tc>
          <w:tcPr>
            <w:tcW w:w="1458" w:type="dxa"/>
          </w:tcPr>
          <w:p w:rsidR="00856204" w:rsidRDefault="00856204" w:rsidP="00856204">
            <w:r w:rsidRPr="009D644E">
              <w:t xml:space="preserve">Java </w:t>
            </w:r>
            <w:r w:rsidR="00B1687E">
              <w:t>14</w:t>
            </w:r>
          </w:p>
        </w:tc>
        <w:tc>
          <w:tcPr>
            <w:tcW w:w="7398" w:type="dxa"/>
          </w:tcPr>
          <w:p w:rsidR="00856204" w:rsidRPr="00B1687E" w:rsidRDefault="00856204" w:rsidP="00856204">
            <w:r w:rsidRPr="00B1687E">
              <w:t>Analiza e diagnost</w:t>
            </w:r>
            <w:r w:rsidR="00B1687E" w:rsidRPr="00B1687E">
              <w:t>ifikimit te nje zone rurale,</w:t>
            </w:r>
          </w:p>
          <w:p w:rsidR="00856204" w:rsidRPr="00B1687E" w:rsidRDefault="00856204" w:rsidP="00856204">
            <w:r w:rsidRPr="00B1687E">
              <w:t>Projektimi i</w:t>
            </w:r>
            <w:r w:rsidRPr="00B1687E">
              <w:t xml:space="preserve"> zhvillimit te nje zone rurale</w:t>
            </w:r>
            <w:r w:rsidR="00B1687E" w:rsidRPr="00B1687E">
              <w:t xml:space="preserve"> dhe </w:t>
            </w:r>
            <w:r w:rsidR="00B1687E" w:rsidRPr="00B1687E">
              <w:t>Produktet ushqimore territoriale</w:t>
            </w:r>
            <w:r w:rsidRPr="00B1687E">
              <w:t xml:space="preserve">                     </w:t>
            </w:r>
          </w:p>
        </w:tc>
      </w:tr>
      <w:tr w:rsidR="00856204" w:rsidTr="001F5384">
        <w:tc>
          <w:tcPr>
            <w:tcW w:w="1458" w:type="dxa"/>
          </w:tcPr>
          <w:p w:rsidR="00856204" w:rsidRDefault="00856204" w:rsidP="00856204">
            <w:r w:rsidRPr="009D644E">
              <w:t>Java 1</w:t>
            </w:r>
            <w:r>
              <w:t>4</w:t>
            </w:r>
          </w:p>
        </w:tc>
        <w:tc>
          <w:tcPr>
            <w:tcW w:w="7398" w:type="dxa"/>
          </w:tcPr>
          <w:p w:rsidR="00856204" w:rsidRPr="00B1687E" w:rsidRDefault="00856204" w:rsidP="00856204">
            <w:r w:rsidRPr="00B1687E">
              <w:t>Prezantim i punimeve</w:t>
            </w:r>
          </w:p>
        </w:tc>
      </w:tr>
      <w:tr w:rsidR="00856204" w:rsidTr="001F5384">
        <w:tc>
          <w:tcPr>
            <w:tcW w:w="1458" w:type="dxa"/>
          </w:tcPr>
          <w:p w:rsidR="00856204" w:rsidRDefault="00856204" w:rsidP="00856204">
            <w:r w:rsidRPr="009D644E">
              <w:t>Java 1</w:t>
            </w:r>
            <w:r>
              <w:t>5</w:t>
            </w:r>
          </w:p>
        </w:tc>
        <w:tc>
          <w:tcPr>
            <w:tcW w:w="7398" w:type="dxa"/>
          </w:tcPr>
          <w:p w:rsidR="00856204" w:rsidRPr="00B1687E" w:rsidRDefault="00856204" w:rsidP="00856204">
            <w:pPr>
              <w:rPr>
                <w:color w:val="5B9BD5" w:themeColor="accent1"/>
              </w:rPr>
            </w:pPr>
            <w:r w:rsidRPr="00B1687E">
              <w:t>Vlerësimi i</w:t>
            </w:r>
            <w:r w:rsidR="00B1687E" w:rsidRPr="00B1687E">
              <w:t xml:space="preserve"> dyt</w:t>
            </w:r>
            <w:r w:rsidRPr="00B1687E">
              <w:t>ë intermediar</w:t>
            </w:r>
          </w:p>
        </w:tc>
      </w:tr>
    </w:tbl>
    <w:p w:rsidR="000C36ED" w:rsidRDefault="000C36ED" w:rsidP="000C36ED">
      <w:pPr>
        <w:tabs>
          <w:tab w:val="left" w:pos="93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0C36ED" w:rsidTr="001F5384">
        <w:tc>
          <w:tcPr>
            <w:tcW w:w="8856" w:type="dxa"/>
          </w:tcPr>
          <w:p w:rsidR="000C36ED" w:rsidRDefault="000C36ED" w:rsidP="001F5384">
            <w:pPr>
              <w:tabs>
                <w:tab w:val="left" w:pos="930"/>
              </w:tabs>
              <w:jc w:val="both"/>
            </w:pPr>
            <w:r w:rsidRPr="004A0BD4">
              <w:t>Politikat</w:t>
            </w:r>
            <w:r w:rsidRPr="004A0BD4">
              <w:tab/>
              <w:t>akademike</w:t>
            </w:r>
            <w:r w:rsidRPr="004A0BD4">
              <w:tab/>
              <w:t>dhe</w:t>
            </w:r>
            <w:r w:rsidRPr="004A0BD4">
              <w:tab/>
              <w:t>Kodi</w:t>
            </w:r>
            <w:r w:rsidRPr="004A0BD4">
              <w:tab/>
              <w:t>i</w:t>
            </w:r>
            <w:r w:rsidRPr="004A0BD4">
              <w:tab/>
              <w:t>Sjelljes</w:t>
            </w:r>
          </w:p>
        </w:tc>
      </w:tr>
      <w:tr w:rsidR="000C36ED" w:rsidTr="001F5384">
        <w:tc>
          <w:tcPr>
            <w:tcW w:w="8856" w:type="dxa"/>
          </w:tcPr>
          <w:p w:rsidR="000C36ED" w:rsidRDefault="000C36ED" w:rsidP="001F5384">
            <w:pPr>
              <w:tabs>
                <w:tab w:val="left" w:pos="930"/>
              </w:tabs>
            </w:pPr>
            <w:r>
              <w:t>Testi do të mbuloj  për 80% te vlerësimit të pergjithshëm,, punimi përfshinë  20% të  vlerësimit të pergjithshëm. Rezultati final i studentëve do të llogaritet si më poshtë:</w:t>
            </w:r>
          </w:p>
          <w:p w:rsidR="000C36ED" w:rsidRDefault="006D042E" w:rsidP="001F5384">
            <w:pPr>
              <w:tabs>
                <w:tab w:val="left" w:pos="930"/>
              </w:tabs>
            </w:pPr>
            <w:r>
              <w:t>50%- 60</w:t>
            </w:r>
            <w:r w:rsidR="000C36ED">
              <w:t>% = 6</w:t>
            </w:r>
          </w:p>
          <w:p w:rsidR="000C36ED" w:rsidRDefault="006D042E" w:rsidP="001F5384">
            <w:pPr>
              <w:tabs>
                <w:tab w:val="left" w:pos="930"/>
              </w:tabs>
            </w:pPr>
            <w:r>
              <w:t>61% -70</w:t>
            </w:r>
            <w:r w:rsidR="000C36ED">
              <w:t>% = 7</w:t>
            </w:r>
          </w:p>
          <w:p w:rsidR="000C36ED" w:rsidRDefault="006D042E" w:rsidP="001F5384">
            <w:pPr>
              <w:tabs>
                <w:tab w:val="left" w:pos="930"/>
              </w:tabs>
            </w:pPr>
            <w:r>
              <w:t>71</w:t>
            </w:r>
            <w:r w:rsidR="000C36ED">
              <w:t>% - 8</w:t>
            </w:r>
            <w:r>
              <w:t>0</w:t>
            </w:r>
            <w:r w:rsidR="000C36ED">
              <w:t xml:space="preserve">% = 8 </w:t>
            </w:r>
          </w:p>
          <w:p w:rsidR="000C36ED" w:rsidRDefault="006D042E" w:rsidP="001F5384">
            <w:pPr>
              <w:tabs>
                <w:tab w:val="left" w:pos="930"/>
              </w:tabs>
            </w:pPr>
            <w:r>
              <w:t>81% - 90</w:t>
            </w:r>
            <w:r w:rsidR="000C36ED">
              <w:t>% = 9</w:t>
            </w:r>
          </w:p>
          <w:p w:rsidR="000C36ED" w:rsidRDefault="006D042E" w:rsidP="001F5384">
            <w:pPr>
              <w:tabs>
                <w:tab w:val="left" w:pos="930"/>
              </w:tabs>
            </w:pPr>
            <w:r>
              <w:t>91</w:t>
            </w:r>
            <w:r w:rsidR="000C36ED">
              <w:t>%-100% =10</w:t>
            </w:r>
          </w:p>
        </w:tc>
      </w:tr>
    </w:tbl>
    <w:p w:rsidR="000C36ED" w:rsidRDefault="000C36ED"/>
    <w:p w:rsidR="000C36ED" w:rsidRDefault="000C36ED"/>
    <w:sectPr w:rsidR="000C3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6ED"/>
    <w:rsid w:val="000429F1"/>
    <w:rsid w:val="000C36ED"/>
    <w:rsid w:val="00162496"/>
    <w:rsid w:val="001C7B94"/>
    <w:rsid w:val="001F5384"/>
    <w:rsid w:val="001F736B"/>
    <w:rsid w:val="00213F05"/>
    <w:rsid w:val="00305E6D"/>
    <w:rsid w:val="003100F7"/>
    <w:rsid w:val="003957A5"/>
    <w:rsid w:val="0039602B"/>
    <w:rsid w:val="00406091"/>
    <w:rsid w:val="004739B3"/>
    <w:rsid w:val="004E0EC8"/>
    <w:rsid w:val="00675E03"/>
    <w:rsid w:val="006D042E"/>
    <w:rsid w:val="00704E82"/>
    <w:rsid w:val="00785846"/>
    <w:rsid w:val="007B2CA1"/>
    <w:rsid w:val="00856204"/>
    <w:rsid w:val="0092241C"/>
    <w:rsid w:val="00AE5846"/>
    <w:rsid w:val="00B1687E"/>
    <w:rsid w:val="00B32143"/>
    <w:rsid w:val="00B37F15"/>
    <w:rsid w:val="00B41057"/>
    <w:rsid w:val="00C51B94"/>
    <w:rsid w:val="00CB2EED"/>
    <w:rsid w:val="00D22FB6"/>
    <w:rsid w:val="00F13862"/>
    <w:rsid w:val="00F25022"/>
    <w:rsid w:val="00F9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E94F5"/>
  <w15:chartTrackingRefBased/>
  <w15:docId w15:val="{F313DC5A-6CC7-4CF8-907C-56CFEBEA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36E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2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5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8013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Prespa Ymeri</dc:creator>
  <cp:keywords/>
  <dc:description/>
  <cp:lastModifiedBy>Prespa Ymeri</cp:lastModifiedBy>
  <cp:revision>5</cp:revision>
  <dcterms:created xsi:type="dcterms:W3CDTF">2024-11-15T13:48:00Z</dcterms:created>
  <dcterms:modified xsi:type="dcterms:W3CDTF">2024-11-30T15:40:00Z</dcterms:modified>
</cp:coreProperties>
</file>