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516B4E" w:rsidRDefault="00781805">
      <w:pPr>
        <w:rPr>
          <w:b/>
          <w:sz w:val="28"/>
          <w:szCs w:val="28"/>
          <w:u w:val="single"/>
          <w:lang w:val="sq-AL"/>
        </w:rPr>
      </w:pPr>
      <w:r w:rsidRPr="00516B4E">
        <w:rPr>
          <w:b/>
          <w:sz w:val="32"/>
          <w:szCs w:val="32"/>
          <w:u w:val="single"/>
          <w:lang w:val="sq-AL"/>
        </w:rPr>
        <w:t>Formular p</w:t>
      </w:r>
      <w:r w:rsidR="00D67209" w:rsidRPr="00516B4E">
        <w:rPr>
          <w:b/>
          <w:sz w:val="32"/>
          <w:szCs w:val="32"/>
          <w:u w:val="single"/>
          <w:lang w:val="sq-AL"/>
        </w:rPr>
        <w:t>ë</w:t>
      </w:r>
      <w:r w:rsidRPr="00516B4E">
        <w:rPr>
          <w:b/>
          <w:sz w:val="32"/>
          <w:szCs w:val="32"/>
          <w:u w:val="single"/>
          <w:lang w:val="sq-AL"/>
        </w:rPr>
        <w:t xml:space="preserve">r </w:t>
      </w:r>
      <w:r w:rsidR="002D3069" w:rsidRPr="00516B4E">
        <w:rPr>
          <w:b/>
          <w:sz w:val="32"/>
          <w:szCs w:val="32"/>
          <w:u w:val="single"/>
          <w:lang w:val="sq-AL"/>
        </w:rPr>
        <w:t>SYL</w:t>
      </w:r>
      <w:r w:rsidRPr="00516B4E">
        <w:rPr>
          <w:b/>
          <w:sz w:val="32"/>
          <w:szCs w:val="32"/>
          <w:u w:val="single"/>
          <w:lang w:val="sq-AL"/>
        </w:rPr>
        <w:t>L</w:t>
      </w:r>
      <w:r w:rsidR="004C0CCA" w:rsidRPr="00516B4E">
        <w:rPr>
          <w:b/>
          <w:sz w:val="32"/>
          <w:szCs w:val="32"/>
          <w:u w:val="single"/>
          <w:lang w:val="sq-AL"/>
        </w:rPr>
        <w:t>ABUS</w:t>
      </w:r>
      <w:r w:rsidRPr="00516B4E">
        <w:rPr>
          <w:b/>
          <w:sz w:val="32"/>
          <w:szCs w:val="32"/>
          <w:u w:val="single"/>
          <w:lang w:val="sq-AL"/>
        </w:rPr>
        <w:t xml:space="preserve"> t</w:t>
      </w:r>
      <w:r w:rsidR="00D67209" w:rsidRPr="00516B4E">
        <w:rPr>
          <w:b/>
          <w:sz w:val="32"/>
          <w:szCs w:val="32"/>
          <w:u w:val="single"/>
          <w:lang w:val="sq-AL"/>
        </w:rPr>
        <w:t>ë</w:t>
      </w:r>
      <w:r w:rsidRPr="00516B4E">
        <w:rPr>
          <w:b/>
          <w:sz w:val="32"/>
          <w:szCs w:val="32"/>
          <w:u w:val="single"/>
          <w:lang w:val="sq-AL"/>
        </w:rPr>
        <w:t xml:space="preserve"> L</w:t>
      </w:r>
      <w:r w:rsidR="00D67209" w:rsidRPr="00516B4E">
        <w:rPr>
          <w:b/>
          <w:sz w:val="32"/>
          <w:szCs w:val="32"/>
          <w:u w:val="single"/>
          <w:lang w:val="sq-AL"/>
        </w:rPr>
        <w:t>ë</w:t>
      </w:r>
      <w:r w:rsidRPr="00516B4E">
        <w:rPr>
          <w:b/>
          <w:sz w:val="32"/>
          <w:szCs w:val="32"/>
          <w:u w:val="single"/>
          <w:lang w:val="sq-AL"/>
        </w:rPr>
        <w:t>nd</w:t>
      </w:r>
      <w:r w:rsidR="00D67209" w:rsidRPr="00516B4E">
        <w:rPr>
          <w:b/>
          <w:sz w:val="32"/>
          <w:szCs w:val="32"/>
          <w:u w:val="single"/>
          <w:lang w:val="sq-AL"/>
        </w:rPr>
        <w:t>ë</w:t>
      </w:r>
      <w:r w:rsidRPr="00516B4E">
        <w:rPr>
          <w:b/>
          <w:sz w:val="32"/>
          <w:szCs w:val="32"/>
          <w:u w:val="single"/>
          <w:lang w:val="sq-AL"/>
        </w:rPr>
        <w:t xml:space="preserve">s </w:t>
      </w:r>
    </w:p>
    <w:p w:rsidR="00CF116F" w:rsidRPr="00516B4E" w:rsidRDefault="00CF116F">
      <w:pPr>
        <w:rPr>
          <w:lang w:val="sq-AL"/>
        </w:rPr>
      </w:pP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90"/>
        <w:gridCol w:w="90"/>
        <w:gridCol w:w="810"/>
        <w:gridCol w:w="810"/>
        <w:gridCol w:w="1080"/>
        <w:gridCol w:w="1527"/>
        <w:gridCol w:w="2613"/>
      </w:tblGrid>
      <w:tr w:rsidR="00CF116F" w:rsidRPr="004B2BB4" w:rsidTr="009D0CC8">
        <w:tc>
          <w:tcPr>
            <w:tcW w:w="9018" w:type="dxa"/>
            <w:gridSpan w:val="8"/>
            <w:shd w:val="clear" w:color="auto" w:fill="B8CCE4"/>
          </w:tcPr>
          <w:p w:rsidR="00CF116F" w:rsidRPr="00516B4E" w:rsidRDefault="00CF116F" w:rsidP="00CF116F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Të dh</w:t>
            </w:r>
            <w:r w:rsidR="00FB050B" w:rsidRPr="00516B4E">
              <w:rPr>
                <w:b/>
                <w:lang w:val="sq-AL"/>
              </w:rPr>
              <w:t>ë</w:t>
            </w:r>
            <w:r w:rsidRPr="00516B4E">
              <w:rPr>
                <w:b/>
                <w:lang w:val="sq-AL"/>
              </w:rPr>
              <w:t>na bazike t</w:t>
            </w:r>
            <w:r w:rsidR="00FB050B" w:rsidRPr="00516B4E">
              <w:rPr>
                <w:b/>
                <w:lang w:val="sq-AL"/>
              </w:rPr>
              <w:t>ë</w:t>
            </w:r>
            <w:r w:rsidRPr="00516B4E">
              <w:rPr>
                <w:b/>
                <w:lang w:val="sq-AL"/>
              </w:rPr>
              <w:t xml:space="preserve"> l</w:t>
            </w:r>
            <w:r w:rsidR="00FB050B" w:rsidRPr="00516B4E">
              <w:rPr>
                <w:b/>
                <w:lang w:val="sq-AL"/>
              </w:rPr>
              <w:t>ë</w:t>
            </w:r>
            <w:r w:rsidRPr="00516B4E">
              <w:rPr>
                <w:b/>
                <w:lang w:val="sq-AL"/>
              </w:rPr>
              <w:t>nd</w:t>
            </w:r>
            <w:r w:rsidR="00FB050B" w:rsidRPr="00516B4E">
              <w:rPr>
                <w:b/>
                <w:lang w:val="sq-AL"/>
              </w:rPr>
              <w:t>ë</w:t>
            </w:r>
            <w:r w:rsidRPr="00516B4E">
              <w:rPr>
                <w:b/>
                <w:lang w:val="sq-AL"/>
              </w:rPr>
              <w:t>s</w:t>
            </w:r>
          </w:p>
        </w:tc>
      </w:tr>
      <w:tr w:rsidR="00C3054E" w:rsidRPr="00516B4E" w:rsidTr="009D0CC8">
        <w:tc>
          <w:tcPr>
            <w:tcW w:w="2988" w:type="dxa"/>
            <w:gridSpan w:val="4"/>
          </w:tcPr>
          <w:p w:rsidR="00C3054E" w:rsidRPr="00516B4E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6030" w:type="dxa"/>
            <w:gridSpan w:val="4"/>
          </w:tcPr>
          <w:p w:rsidR="00C3054E" w:rsidRPr="00516B4E" w:rsidRDefault="00C3054E" w:rsidP="00DC13B7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 xml:space="preserve">Departamenti i </w:t>
            </w:r>
            <w:r w:rsidR="00DC13B7">
              <w:rPr>
                <w:b/>
                <w:szCs w:val="28"/>
                <w:lang w:val="sq-AL"/>
              </w:rPr>
              <w:t>Historisë</w:t>
            </w:r>
            <w:r w:rsidR="00001B31" w:rsidRPr="00516B4E">
              <w:rPr>
                <w:b/>
                <w:bCs/>
                <w:lang w:val="sq-AL"/>
              </w:rPr>
              <w:t>, Fakulteti Filozofik</w:t>
            </w:r>
          </w:p>
        </w:tc>
      </w:tr>
      <w:tr w:rsidR="00C3054E" w:rsidRPr="00516B4E" w:rsidTr="009D0CC8">
        <w:tc>
          <w:tcPr>
            <w:tcW w:w="2988" w:type="dxa"/>
            <w:gridSpan w:val="4"/>
          </w:tcPr>
          <w:p w:rsidR="00C3054E" w:rsidRPr="00516B4E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6030" w:type="dxa"/>
            <w:gridSpan w:val="4"/>
          </w:tcPr>
          <w:p w:rsidR="00C3054E" w:rsidRPr="00516B4E" w:rsidRDefault="005936EE" w:rsidP="005B0E8F">
            <w:pPr>
              <w:rPr>
                <w:b/>
                <w:sz w:val="28"/>
                <w:szCs w:val="28"/>
                <w:lang w:val="sq-AL"/>
              </w:rPr>
            </w:pPr>
            <w:r w:rsidRPr="00516B4E">
              <w:rPr>
                <w:b/>
                <w:bCs/>
                <w:lang w:val="sq-AL"/>
              </w:rPr>
              <w:t>Histori e Diplomacisë</w:t>
            </w:r>
            <w:r w:rsidR="004B2BB4">
              <w:rPr>
                <w:b/>
                <w:bCs/>
                <w:lang w:val="sq-AL"/>
              </w:rPr>
              <w:t xml:space="preserve"> I</w:t>
            </w:r>
          </w:p>
        </w:tc>
      </w:tr>
      <w:tr w:rsidR="00C3054E" w:rsidRPr="00516B4E" w:rsidTr="009D0CC8">
        <w:tc>
          <w:tcPr>
            <w:tcW w:w="2988" w:type="dxa"/>
            <w:gridSpan w:val="4"/>
          </w:tcPr>
          <w:p w:rsidR="00C3054E" w:rsidRPr="00516B4E" w:rsidRDefault="00C3054E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6030" w:type="dxa"/>
            <w:gridSpan w:val="4"/>
          </w:tcPr>
          <w:p w:rsidR="00C3054E" w:rsidRPr="00516B4E" w:rsidRDefault="004B2BB4" w:rsidP="00C3054E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>
              <w:rPr>
                <w:b/>
                <w:szCs w:val="28"/>
                <w:lang w:val="sq-AL"/>
              </w:rPr>
              <w:t>Bachelor</w:t>
            </w:r>
            <w:proofErr w:type="spellEnd"/>
          </w:p>
        </w:tc>
      </w:tr>
      <w:tr w:rsidR="00C3054E" w:rsidRPr="00516B4E" w:rsidTr="009D0CC8">
        <w:tc>
          <w:tcPr>
            <w:tcW w:w="2988" w:type="dxa"/>
            <w:gridSpan w:val="4"/>
          </w:tcPr>
          <w:p w:rsidR="00C3054E" w:rsidRPr="00516B4E" w:rsidRDefault="00C3054E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6030" w:type="dxa"/>
            <w:gridSpan w:val="4"/>
          </w:tcPr>
          <w:p w:rsidR="00C3054E" w:rsidRPr="00516B4E" w:rsidRDefault="0024505E" w:rsidP="00C3054E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516B4E">
              <w:rPr>
                <w:b/>
                <w:szCs w:val="28"/>
                <w:lang w:val="sq-AL"/>
              </w:rPr>
              <w:t>Obligative</w:t>
            </w:r>
            <w:proofErr w:type="spellEnd"/>
          </w:p>
        </w:tc>
      </w:tr>
      <w:tr w:rsidR="00C3054E" w:rsidRPr="00516B4E" w:rsidTr="009D0CC8">
        <w:tc>
          <w:tcPr>
            <w:tcW w:w="2988" w:type="dxa"/>
            <w:gridSpan w:val="4"/>
          </w:tcPr>
          <w:p w:rsidR="00C3054E" w:rsidRPr="00516B4E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6030" w:type="dxa"/>
            <w:gridSpan w:val="4"/>
          </w:tcPr>
          <w:p w:rsidR="00C3054E" w:rsidRPr="00516B4E" w:rsidRDefault="00C04BF2" w:rsidP="005B0E8F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I</w:t>
            </w:r>
            <w:r w:rsidR="004B2BB4">
              <w:rPr>
                <w:b/>
                <w:szCs w:val="28"/>
                <w:lang w:val="sq-AL"/>
              </w:rPr>
              <w:t>I</w:t>
            </w:r>
            <w:r w:rsidR="005936EE" w:rsidRPr="00516B4E">
              <w:rPr>
                <w:b/>
                <w:szCs w:val="28"/>
                <w:lang w:val="sq-AL"/>
              </w:rPr>
              <w:t>/</w:t>
            </w:r>
            <w:r w:rsidR="00704D31">
              <w:rPr>
                <w:b/>
                <w:szCs w:val="28"/>
                <w:lang w:val="sq-AL"/>
              </w:rPr>
              <w:t>I</w:t>
            </w:r>
            <w:r w:rsidR="004B2BB4">
              <w:rPr>
                <w:b/>
                <w:szCs w:val="28"/>
                <w:lang w:val="sq-AL"/>
              </w:rPr>
              <w:t>II</w:t>
            </w:r>
          </w:p>
        </w:tc>
      </w:tr>
      <w:tr w:rsidR="00C3054E" w:rsidRPr="00516B4E" w:rsidTr="009D0CC8">
        <w:tc>
          <w:tcPr>
            <w:tcW w:w="2988" w:type="dxa"/>
            <w:gridSpan w:val="4"/>
          </w:tcPr>
          <w:p w:rsidR="00C3054E" w:rsidRPr="00516B4E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6030" w:type="dxa"/>
            <w:gridSpan w:val="4"/>
          </w:tcPr>
          <w:p w:rsidR="00C3054E" w:rsidRPr="00516B4E" w:rsidRDefault="005936EE" w:rsidP="00C3054E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2</w:t>
            </w:r>
          </w:p>
        </w:tc>
      </w:tr>
      <w:tr w:rsidR="00C3054E" w:rsidRPr="00516B4E" w:rsidTr="009D0CC8">
        <w:tc>
          <w:tcPr>
            <w:tcW w:w="2988" w:type="dxa"/>
            <w:gridSpan w:val="4"/>
          </w:tcPr>
          <w:p w:rsidR="00C3054E" w:rsidRPr="00516B4E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6030" w:type="dxa"/>
            <w:gridSpan w:val="4"/>
          </w:tcPr>
          <w:p w:rsidR="00C3054E" w:rsidRPr="00516B4E" w:rsidRDefault="00BC08BB" w:rsidP="00C3054E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6</w:t>
            </w:r>
          </w:p>
        </w:tc>
      </w:tr>
      <w:tr w:rsidR="00C3054E" w:rsidRPr="00516B4E" w:rsidTr="009D0CC8">
        <w:tc>
          <w:tcPr>
            <w:tcW w:w="2988" w:type="dxa"/>
            <w:gridSpan w:val="4"/>
          </w:tcPr>
          <w:p w:rsidR="00C3054E" w:rsidRPr="00516B4E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6030" w:type="dxa"/>
            <w:gridSpan w:val="4"/>
          </w:tcPr>
          <w:p w:rsidR="00C3054E" w:rsidRPr="00516B4E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</w:p>
        </w:tc>
      </w:tr>
      <w:tr w:rsidR="00C3054E" w:rsidRPr="005B0E8F" w:rsidTr="009D0CC8">
        <w:tc>
          <w:tcPr>
            <w:tcW w:w="2988" w:type="dxa"/>
            <w:gridSpan w:val="4"/>
          </w:tcPr>
          <w:p w:rsidR="00C3054E" w:rsidRPr="00516B4E" w:rsidRDefault="009D0CC8" w:rsidP="00FB050B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Mësimdhënësi</w:t>
            </w:r>
            <w:r w:rsidR="00C3054E" w:rsidRPr="00516B4E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6030" w:type="dxa"/>
            <w:gridSpan w:val="4"/>
          </w:tcPr>
          <w:p w:rsidR="00C3054E" w:rsidRPr="00516B4E" w:rsidRDefault="005B0E8F" w:rsidP="005936EE">
            <w:pPr>
              <w:pStyle w:val="NoSpacing"/>
              <w:rPr>
                <w:b/>
                <w:color w:val="76923C"/>
                <w:lang w:val="sq-AL"/>
              </w:rPr>
            </w:pPr>
            <w:r>
              <w:rPr>
                <w:b/>
                <w:lang w:val="sq-AL"/>
              </w:rPr>
              <w:t xml:space="preserve">Prof. </w:t>
            </w:r>
            <w:proofErr w:type="spellStart"/>
            <w:r>
              <w:rPr>
                <w:b/>
                <w:lang w:val="sq-AL"/>
              </w:rPr>
              <w:t>Asoc</w:t>
            </w:r>
            <w:proofErr w:type="spellEnd"/>
            <w:r w:rsidR="00A608EC" w:rsidRPr="00516B4E">
              <w:rPr>
                <w:b/>
                <w:lang w:val="sq-AL"/>
              </w:rPr>
              <w:t>.</w:t>
            </w:r>
            <w:r>
              <w:rPr>
                <w:b/>
                <w:lang w:val="sq-AL"/>
              </w:rPr>
              <w:t xml:space="preserve"> </w:t>
            </w:r>
            <w:r w:rsidR="00A608EC" w:rsidRPr="00516B4E">
              <w:rPr>
                <w:b/>
                <w:lang w:val="sq-AL"/>
              </w:rPr>
              <w:t xml:space="preserve">Dr. </w:t>
            </w:r>
            <w:r w:rsidR="005936EE" w:rsidRPr="00516B4E">
              <w:rPr>
                <w:b/>
                <w:lang w:val="sq-AL"/>
              </w:rPr>
              <w:t xml:space="preserve">Nuri </w:t>
            </w:r>
            <w:proofErr w:type="spellStart"/>
            <w:r w:rsidR="005936EE" w:rsidRPr="00516B4E">
              <w:rPr>
                <w:b/>
                <w:lang w:val="sq-AL"/>
              </w:rPr>
              <w:t>Bexheti</w:t>
            </w:r>
            <w:proofErr w:type="spellEnd"/>
          </w:p>
        </w:tc>
      </w:tr>
      <w:tr w:rsidR="00C3054E" w:rsidRPr="004B2BB4" w:rsidTr="009D0CC8">
        <w:tc>
          <w:tcPr>
            <w:tcW w:w="2988" w:type="dxa"/>
            <w:gridSpan w:val="4"/>
          </w:tcPr>
          <w:p w:rsidR="00C3054E" w:rsidRPr="00516B4E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6B4E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6030" w:type="dxa"/>
            <w:gridSpan w:val="4"/>
          </w:tcPr>
          <w:p w:rsidR="00A608EC" w:rsidRPr="00516B4E" w:rsidRDefault="002015E2" w:rsidP="005936EE">
            <w:pPr>
              <w:pStyle w:val="NoSpacing"/>
              <w:rPr>
                <w:b/>
                <w:szCs w:val="28"/>
                <w:lang w:val="sq-AL"/>
              </w:rPr>
            </w:pPr>
            <w:hyperlink r:id="rId7" w:history="1">
              <w:r w:rsidR="005936EE" w:rsidRPr="00516B4E">
                <w:rPr>
                  <w:rStyle w:val="Hyperlink"/>
                  <w:b/>
                  <w:szCs w:val="28"/>
                  <w:lang w:val="sq-AL"/>
                </w:rPr>
                <w:t>nuri.bexheti@uni-pr.edu</w:t>
              </w:r>
            </w:hyperlink>
          </w:p>
        </w:tc>
      </w:tr>
      <w:tr w:rsidR="00C3054E" w:rsidRPr="004B2BB4" w:rsidTr="009D0CC8">
        <w:tc>
          <w:tcPr>
            <w:tcW w:w="9018" w:type="dxa"/>
            <w:gridSpan w:val="8"/>
            <w:shd w:val="clear" w:color="auto" w:fill="B8CCE4"/>
          </w:tcPr>
          <w:p w:rsidR="00C3054E" w:rsidRPr="00516B4E" w:rsidRDefault="00C3054E" w:rsidP="00CF116F">
            <w:pPr>
              <w:pStyle w:val="NoSpacing"/>
              <w:rPr>
                <w:lang w:val="sq-AL"/>
              </w:rPr>
            </w:pPr>
          </w:p>
        </w:tc>
      </w:tr>
      <w:tr w:rsidR="00C3054E" w:rsidRPr="004B2BB4" w:rsidTr="009D0CC8">
        <w:tc>
          <w:tcPr>
            <w:tcW w:w="2088" w:type="dxa"/>
            <w:gridSpan w:val="2"/>
          </w:tcPr>
          <w:p w:rsidR="00C3054E" w:rsidRPr="00516B4E" w:rsidRDefault="00C3054E" w:rsidP="00CF116F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Përshkrimi i lëndës</w:t>
            </w:r>
          </w:p>
        </w:tc>
        <w:tc>
          <w:tcPr>
            <w:tcW w:w="6930" w:type="dxa"/>
            <w:gridSpan w:val="6"/>
          </w:tcPr>
          <w:p w:rsidR="00C3054E" w:rsidRPr="00516B4E" w:rsidRDefault="00704D31" w:rsidP="00571575">
            <w:pPr>
              <w:pStyle w:val="NoSpacing"/>
              <w:jc w:val="both"/>
              <w:rPr>
                <w:i/>
                <w:sz w:val="22"/>
                <w:szCs w:val="22"/>
                <w:lang w:val="sq-AL"/>
              </w:rPr>
            </w:pPr>
            <w:r w:rsidRPr="00700FF5">
              <w:rPr>
                <w:lang w:val="sq-AL"/>
              </w:rPr>
              <w:t xml:space="preserve">Kursi në fjalë do të trajton </w:t>
            </w:r>
            <w:proofErr w:type="spellStart"/>
            <w:r w:rsidRPr="00700FF5">
              <w:rPr>
                <w:lang w:val="sq-AL"/>
              </w:rPr>
              <w:t>kompleksitetin</w:t>
            </w:r>
            <w:proofErr w:type="spellEnd"/>
            <w:r w:rsidRPr="00700FF5">
              <w:rPr>
                <w:lang w:val="sq-AL"/>
              </w:rPr>
              <w:t xml:space="preserve"> e evoluimit historikë të marrëdhënieve mes shteteve dhe të civilizimeve në rrafshin ndërkombëtarë. Kursi do të realizohet me një përmbajtje që </w:t>
            </w:r>
            <w:r w:rsidR="00A7790A" w:rsidRPr="00700FF5">
              <w:rPr>
                <w:lang w:val="sq-AL"/>
              </w:rPr>
              <w:t>shtjellon</w:t>
            </w:r>
            <w:r w:rsidRPr="00700FF5">
              <w:rPr>
                <w:lang w:val="sq-AL"/>
              </w:rPr>
              <w:t xml:space="preserve"> teoritë në </w:t>
            </w:r>
            <w:proofErr w:type="spellStart"/>
            <w:r w:rsidRPr="00700FF5">
              <w:rPr>
                <w:lang w:val="sq-AL"/>
              </w:rPr>
              <w:t>sensin</w:t>
            </w:r>
            <w:proofErr w:type="spellEnd"/>
            <w:r w:rsidRPr="00700FF5">
              <w:rPr>
                <w:lang w:val="sq-AL"/>
              </w:rPr>
              <w:t xml:space="preserve"> e </w:t>
            </w:r>
            <w:proofErr w:type="spellStart"/>
            <w:r w:rsidRPr="00700FF5">
              <w:rPr>
                <w:lang w:val="sq-AL"/>
              </w:rPr>
              <w:t>aplikueshmërisë</w:t>
            </w:r>
            <w:proofErr w:type="spellEnd"/>
            <w:r w:rsidRPr="00700FF5">
              <w:rPr>
                <w:lang w:val="sq-AL"/>
              </w:rPr>
              <w:t xml:space="preserve"> së tyre për të analizuar zhvillimet dhe ngjarjet konkrete në kontekstin historik. Studentëve do të u ofrohen pjesë nga burimet historike të kohës, të futura në </w:t>
            </w:r>
            <w:r w:rsidR="00A7790A" w:rsidRPr="00700FF5">
              <w:rPr>
                <w:lang w:val="sq-AL"/>
              </w:rPr>
              <w:t>therësin</w:t>
            </w:r>
            <w:r w:rsidRPr="00700FF5">
              <w:rPr>
                <w:lang w:val="sq-AL"/>
              </w:rPr>
              <w:t xml:space="preserve"> botëror të njohura si “burime historiko-diplomatike”. Duke filluar me teknikat e negocimit të Lindjes së Lashtë, Egjiptit, Greqisë, Romës, Bizantit dhe civilizimeve të tjera.</w:t>
            </w:r>
          </w:p>
        </w:tc>
      </w:tr>
      <w:tr w:rsidR="00C3054E" w:rsidRPr="004B2BB4" w:rsidTr="009D0CC8">
        <w:tc>
          <w:tcPr>
            <w:tcW w:w="2088" w:type="dxa"/>
            <w:gridSpan w:val="2"/>
          </w:tcPr>
          <w:p w:rsidR="00C3054E" w:rsidRPr="00516B4E" w:rsidRDefault="00C3054E" w:rsidP="00CF116F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Qëllimet e lëndës:</w:t>
            </w:r>
          </w:p>
        </w:tc>
        <w:tc>
          <w:tcPr>
            <w:tcW w:w="6930" w:type="dxa"/>
            <w:gridSpan w:val="6"/>
          </w:tcPr>
          <w:p w:rsidR="00C3054E" w:rsidRPr="00516B4E" w:rsidRDefault="001C128B" w:rsidP="00C3054E">
            <w:pPr>
              <w:pStyle w:val="NormalWeb"/>
              <w:jc w:val="both"/>
              <w:rPr>
                <w:lang w:val="sq-AL"/>
              </w:rPr>
            </w:pPr>
            <w:r w:rsidRPr="00700FF5">
              <w:rPr>
                <w:lang w:val="sq-AL"/>
              </w:rPr>
              <w:t>Përmes këtij kursi, mund të krijohet një pasqyrë e procesit të zhvillimit historik të negociatave dhe efekteve të tyre në teknikat dhe metodat e marrëdhënieve të sotshme ndë</w:t>
            </w:r>
            <w:r w:rsidR="0039060A">
              <w:rPr>
                <w:lang w:val="sq-AL"/>
              </w:rPr>
              <w:t>r</w:t>
            </w:r>
            <w:r w:rsidRPr="00700FF5">
              <w:rPr>
                <w:lang w:val="sq-AL"/>
              </w:rPr>
              <w:t>kombëtare. Gjatë një semestri, studentët do të jenë në gjendje të identifikojnë dhe analizojnë strukturën, proceset, dinamikën, teknikat, metodat, ngjarjet, kontekstet etj. të shqyrtuara në aspektin historiko-diplomatik.</w:t>
            </w:r>
          </w:p>
        </w:tc>
      </w:tr>
      <w:tr w:rsidR="00C3054E" w:rsidRPr="004B2BB4" w:rsidTr="009D0CC8">
        <w:tc>
          <w:tcPr>
            <w:tcW w:w="2088" w:type="dxa"/>
            <w:gridSpan w:val="2"/>
          </w:tcPr>
          <w:p w:rsidR="00C3054E" w:rsidRPr="00516B4E" w:rsidRDefault="00C3054E" w:rsidP="00CF116F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6930" w:type="dxa"/>
            <w:gridSpan w:val="6"/>
          </w:tcPr>
          <w:p w:rsidR="001C128B" w:rsidRPr="00700FF5" w:rsidRDefault="001C128B" w:rsidP="001C128B">
            <w:pPr>
              <w:jc w:val="both"/>
              <w:rPr>
                <w:lang w:val="sq-AL"/>
              </w:rPr>
            </w:pPr>
            <w:r w:rsidRPr="00700FF5">
              <w:rPr>
                <w:lang w:val="sq-AL"/>
              </w:rPr>
              <w:t>Në fund të semestrit, studentët do të jenë në gjendje të:</w:t>
            </w:r>
          </w:p>
          <w:p w:rsidR="001C128B" w:rsidRPr="00700FF5" w:rsidRDefault="001C128B" w:rsidP="001C12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>ndërtojnë në përgjithësi një kornizë analitike dhe krijuese shkencore për futur në përdorim dijen e arritur në rrafshin e evoluimit historik të diplomacisë botërore;</w:t>
            </w:r>
          </w:p>
          <w:p w:rsidR="001C128B" w:rsidRPr="00700FF5" w:rsidRDefault="001C128B" w:rsidP="001C12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Nxënia e aftësive shpjeguese për </w:t>
            </w:r>
            <w:proofErr w:type="spellStart"/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>fenomenete</w:t>
            </w:r>
            <w:proofErr w:type="spellEnd"/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 evoluimit të</w:t>
            </w:r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historisë të diplomacisë në të kaluarën dhe</w:t>
            </w:r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reflektimin e tyre në aktualitet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in e sotshëm;</w:t>
            </w:r>
          </w:p>
          <w:p w:rsidR="001C128B" w:rsidRDefault="001C128B" w:rsidP="001C12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praktikojnë dhe zhvillojnë aftësi të mendimit kritik, aftësi komunikimi verbale dhe të </w:t>
            </w:r>
            <w:proofErr w:type="spellStart"/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proofErr w:type="spellEnd"/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shkruarit në lidhje të ngushtë me njohuritë e fituara në fushën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historisë së diplomacisë</w:t>
            </w:r>
            <w:r w:rsidRPr="00700FF5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:rsidR="001C128B" w:rsidRPr="00700FF5" w:rsidRDefault="001C128B" w:rsidP="001C12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analizojnë dhe krahasojnë tekstet integrale të </w:t>
            </w:r>
            <w:r w:rsidR="009D0CC8">
              <w:rPr>
                <w:rFonts w:ascii="Times New Roman" w:hAnsi="Times New Roman"/>
                <w:sz w:val="24"/>
                <w:szCs w:val="24"/>
                <w:lang w:val="sq-AL"/>
              </w:rPr>
              <w:t>nxjerra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thesari i përzgjedhur i “burimeve historiko-diplomatike”</w:t>
            </w:r>
          </w:p>
          <w:p w:rsidR="00C3054E" w:rsidRPr="00516B4E" w:rsidRDefault="001C128B" w:rsidP="001C12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lang w:val="sq-AL"/>
              </w:rPr>
            </w:pPr>
            <w:r w:rsidRPr="00700FF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demonstroj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</w:t>
            </w:r>
            <w:r w:rsidRPr="00700FF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 dhe të aplikojnë aftësitë kërkimore dhe interpretuese.</w:t>
            </w:r>
          </w:p>
        </w:tc>
      </w:tr>
      <w:tr w:rsidR="00C3054E" w:rsidRPr="004B2BB4" w:rsidTr="009D0CC8">
        <w:tc>
          <w:tcPr>
            <w:tcW w:w="9018" w:type="dxa"/>
            <w:gridSpan w:val="8"/>
            <w:shd w:val="clear" w:color="auto" w:fill="B8CCE4"/>
          </w:tcPr>
          <w:p w:rsidR="00C3054E" w:rsidRPr="00516B4E" w:rsidRDefault="00C3054E" w:rsidP="00CF116F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C3054E" w:rsidRPr="004B2BB4" w:rsidTr="009D0CC8">
        <w:tc>
          <w:tcPr>
            <w:tcW w:w="9018" w:type="dxa"/>
            <w:gridSpan w:val="8"/>
            <w:shd w:val="clear" w:color="auto" w:fill="B8CCE4"/>
          </w:tcPr>
          <w:p w:rsidR="00C3054E" w:rsidRPr="00516B4E" w:rsidRDefault="00C3054E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lastRenderedPageBreak/>
              <w:t>Kontri</w:t>
            </w:r>
            <w:r w:rsidR="00516B4E" w:rsidRPr="00516B4E">
              <w:rPr>
                <w:b/>
                <w:lang w:val="sq-AL"/>
              </w:rPr>
              <w:t xml:space="preserve">buti </w:t>
            </w:r>
            <w:proofErr w:type="spellStart"/>
            <w:r w:rsidR="00516B4E" w:rsidRPr="00516B4E">
              <w:rPr>
                <w:b/>
                <w:lang w:val="sq-AL"/>
              </w:rPr>
              <w:t>nё</w:t>
            </w:r>
            <w:proofErr w:type="spellEnd"/>
            <w:r w:rsidR="00516B4E" w:rsidRPr="00516B4E">
              <w:rPr>
                <w:b/>
                <w:lang w:val="sq-AL"/>
              </w:rPr>
              <w:t xml:space="preserve"> </w:t>
            </w:r>
            <w:proofErr w:type="spellStart"/>
            <w:r w:rsidR="00516B4E" w:rsidRPr="00516B4E">
              <w:rPr>
                <w:b/>
                <w:lang w:val="sq-AL"/>
              </w:rPr>
              <w:t>ngarkesёn</w:t>
            </w:r>
            <w:proofErr w:type="spellEnd"/>
            <w:r w:rsidR="00516B4E" w:rsidRPr="00516B4E">
              <w:rPr>
                <w:b/>
                <w:lang w:val="sq-AL"/>
              </w:rPr>
              <w:t xml:space="preserve"> e studentit (</w:t>
            </w:r>
            <w:r w:rsidR="009D0CC8" w:rsidRPr="00516B4E">
              <w:rPr>
                <w:b/>
                <w:lang w:val="sq-AL"/>
              </w:rPr>
              <w:t>gjë</w:t>
            </w:r>
            <w:r w:rsidRPr="00516B4E">
              <w:rPr>
                <w:b/>
                <w:lang w:val="sq-AL"/>
              </w:rPr>
              <w:t xml:space="preserve"> </w:t>
            </w:r>
            <w:proofErr w:type="spellStart"/>
            <w:r w:rsidRPr="00516B4E">
              <w:rPr>
                <w:b/>
                <w:lang w:val="sq-AL"/>
              </w:rPr>
              <w:t>qё</w:t>
            </w:r>
            <w:proofErr w:type="spellEnd"/>
            <w:r w:rsidRPr="00516B4E">
              <w:rPr>
                <w:b/>
                <w:lang w:val="sq-AL"/>
              </w:rPr>
              <w:t xml:space="preserve"> duhet </w:t>
            </w:r>
            <w:proofErr w:type="spellStart"/>
            <w:r w:rsidRPr="00516B4E">
              <w:rPr>
                <w:b/>
                <w:lang w:val="sq-AL"/>
              </w:rPr>
              <w:t>tё</w:t>
            </w:r>
            <w:proofErr w:type="spellEnd"/>
            <w:r w:rsidRPr="00516B4E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516B4E">
              <w:rPr>
                <w:b/>
                <w:lang w:val="sq-AL"/>
              </w:rPr>
              <w:t>tё</w:t>
            </w:r>
            <w:proofErr w:type="spellEnd"/>
            <w:r w:rsidRPr="00516B4E">
              <w:rPr>
                <w:b/>
                <w:lang w:val="sq-AL"/>
              </w:rPr>
              <w:t xml:space="preserve"> </w:t>
            </w:r>
            <w:r w:rsidR="009D0CC8" w:rsidRPr="00516B4E">
              <w:rPr>
                <w:b/>
                <w:lang w:val="sq-AL"/>
              </w:rPr>
              <w:t>nxënit</w:t>
            </w:r>
            <w:r w:rsidRPr="00516B4E">
              <w:rPr>
                <w:b/>
                <w:lang w:val="sq-AL"/>
              </w:rPr>
              <w:t xml:space="preserve"> </w:t>
            </w:r>
            <w:proofErr w:type="spellStart"/>
            <w:r w:rsidRPr="00516B4E">
              <w:rPr>
                <w:b/>
                <w:lang w:val="sq-AL"/>
              </w:rPr>
              <w:t>tё</w:t>
            </w:r>
            <w:proofErr w:type="spellEnd"/>
            <w:r w:rsidRPr="00516B4E">
              <w:rPr>
                <w:b/>
                <w:lang w:val="sq-AL"/>
              </w:rPr>
              <w:t xml:space="preserve"> studentit)</w:t>
            </w:r>
          </w:p>
        </w:tc>
      </w:tr>
      <w:tr w:rsidR="00C3054E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B8CCE4"/>
          </w:tcPr>
          <w:p w:rsidR="00C3054E" w:rsidRPr="00516B4E" w:rsidRDefault="00C3054E" w:rsidP="00183923">
            <w:pPr>
              <w:rPr>
                <w:b/>
                <w:sz w:val="22"/>
                <w:szCs w:val="22"/>
                <w:lang w:val="sq-AL"/>
              </w:rPr>
            </w:pPr>
            <w:r w:rsidRPr="00516B4E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3054E" w:rsidRPr="00516B4E" w:rsidRDefault="00C3054E" w:rsidP="00183923">
            <w:pPr>
              <w:rPr>
                <w:b/>
                <w:sz w:val="22"/>
                <w:szCs w:val="22"/>
                <w:lang w:val="sq-AL"/>
              </w:rPr>
            </w:pPr>
            <w:r w:rsidRPr="00516B4E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3054E" w:rsidRPr="00516B4E" w:rsidRDefault="00C3054E" w:rsidP="00183923">
            <w:pPr>
              <w:rPr>
                <w:b/>
                <w:sz w:val="22"/>
                <w:szCs w:val="22"/>
                <w:lang w:val="sq-AL"/>
              </w:rPr>
            </w:pPr>
            <w:r w:rsidRPr="00516B4E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B8CCE4"/>
          </w:tcPr>
          <w:p w:rsidR="00C3054E" w:rsidRPr="00516B4E" w:rsidRDefault="009D0CC8" w:rsidP="00183923">
            <w:pPr>
              <w:rPr>
                <w:b/>
                <w:sz w:val="22"/>
                <w:szCs w:val="22"/>
                <w:lang w:val="sq-AL"/>
              </w:rPr>
            </w:pPr>
            <w:r w:rsidRPr="00516B4E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C04BF2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730C3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1</w:t>
            </w:r>
            <w:r w:rsidR="00C04BF2" w:rsidRPr="00516B4E">
              <w:rPr>
                <w:lang w:val="sq-AL"/>
              </w:rPr>
              <w:t>5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C04BF2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45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DA45FB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 xml:space="preserve">Ushtrime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730C3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1</w:t>
            </w:r>
            <w:r w:rsidR="00C04BF2" w:rsidRPr="00516B4E">
              <w:rPr>
                <w:lang w:val="sq-AL"/>
              </w:rPr>
              <w:t>5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C04BF2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30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0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0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5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C04BF2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10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0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0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proofErr w:type="spellStart"/>
            <w:r w:rsidRPr="00516B4E">
              <w:rPr>
                <w:sz w:val="22"/>
                <w:szCs w:val="22"/>
                <w:lang w:val="sq-AL"/>
              </w:rPr>
              <w:t>Kollokfiume</w:t>
            </w:r>
            <w:proofErr w:type="spellEnd"/>
            <w:r w:rsidRPr="00516B4E">
              <w:rPr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1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2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1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3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3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516B4E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516B4E">
              <w:rPr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5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1</w:t>
            </w:r>
            <w:r w:rsidR="008D0850" w:rsidRPr="00516B4E">
              <w:rPr>
                <w:lang w:val="sq-AL"/>
              </w:rPr>
              <w:t>5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proofErr w:type="spellStart"/>
            <w:r w:rsidRPr="00516B4E">
              <w:rPr>
                <w:sz w:val="22"/>
                <w:szCs w:val="22"/>
                <w:lang w:val="sq-AL"/>
              </w:rPr>
              <w:t>Përgaditja</w:t>
            </w:r>
            <w:proofErr w:type="spellEnd"/>
            <w:r w:rsidRPr="00516B4E">
              <w:rPr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1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25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DA45F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25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>Koha e kaluar në vlerësim (teste,</w:t>
            </w:r>
            <w:proofErr w:type="spellStart"/>
            <w:r w:rsidRPr="00516B4E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516B4E">
              <w:rPr>
                <w:sz w:val="22"/>
                <w:szCs w:val="22"/>
                <w:lang w:val="sq-AL"/>
              </w:rPr>
              <w:t>,provim final)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3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5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C08BB" w:rsidRPr="00516B4E" w:rsidRDefault="00BC08BB" w:rsidP="00183923">
            <w:pPr>
              <w:rPr>
                <w:sz w:val="22"/>
                <w:szCs w:val="22"/>
                <w:lang w:val="sq-AL"/>
              </w:rPr>
            </w:pPr>
            <w:r w:rsidRPr="00516B4E">
              <w:rPr>
                <w:sz w:val="22"/>
                <w:szCs w:val="22"/>
                <w:lang w:val="sq-AL"/>
              </w:rPr>
              <w:t>Projektet,</w:t>
            </w:r>
            <w:proofErr w:type="spellStart"/>
            <w:r w:rsidRPr="00516B4E">
              <w:rPr>
                <w:sz w:val="22"/>
                <w:szCs w:val="22"/>
                <w:lang w:val="sq-AL"/>
              </w:rPr>
              <w:t>prezentimet</w:t>
            </w:r>
            <w:proofErr w:type="spellEnd"/>
            <w:r w:rsidRPr="00516B4E">
              <w:rPr>
                <w:sz w:val="22"/>
                <w:szCs w:val="22"/>
                <w:lang w:val="sq-AL"/>
              </w:rPr>
              <w:t xml:space="preserve"> ,etj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5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FFFFFF"/>
          </w:tcPr>
          <w:p w:rsidR="00BC08BB" w:rsidRPr="00516B4E" w:rsidRDefault="008D0850" w:rsidP="00D526A7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>15</w:t>
            </w:r>
          </w:p>
        </w:tc>
      </w:tr>
      <w:tr w:rsidR="00BC08BB" w:rsidRPr="00516B4E" w:rsidTr="009D0CC8">
        <w:tc>
          <w:tcPr>
            <w:tcW w:w="3798" w:type="dxa"/>
            <w:gridSpan w:val="5"/>
            <w:tcBorders>
              <w:right w:val="single" w:sz="4" w:space="0" w:color="auto"/>
            </w:tcBorders>
            <w:shd w:val="clear" w:color="auto" w:fill="B8CCE4"/>
          </w:tcPr>
          <w:p w:rsidR="00BC08BB" w:rsidRPr="00516B4E" w:rsidRDefault="00BC08BB" w:rsidP="00183923">
            <w:pPr>
              <w:rPr>
                <w:b/>
                <w:sz w:val="22"/>
                <w:szCs w:val="22"/>
                <w:lang w:val="sq-AL"/>
              </w:rPr>
            </w:pPr>
            <w:r w:rsidRPr="00516B4E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  <w:p w:rsidR="00BC08BB" w:rsidRPr="00516B4E" w:rsidRDefault="00BC08BB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C08BB" w:rsidRPr="00516B4E" w:rsidRDefault="00BC08BB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C08BB" w:rsidRPr="00516B4E" w:rsidRDefault="00BC08BB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B8CCE4"/>
          </w:tcPr>
          <w:p w:rsidR="00BC08BB" w:rsidRPr="00516B4E" w:rsidRDefault="00B730C3" w:rsidP="00183923">
            <w:pPr>
              <w:rPr>
                <w:b/>
                <w:sz w:val="22"/>
                <w:szCs w:val="22"/>
                <w:lang w:val="sq-AL"/>
              </w:rPr>
            </w:pPr>
            <w:r w:rsidRPr="00516B4E">
              <w:rPr>
                <w:b/>
                <w:sz w:val="22"/>
                <w:szCs w:val="22"/>
                <w:lang w:val="sq-AL"/>
              </w:rPr>
              <w:t>1</w:t>
            </w:r>
            <w:r w:rsidR="00DA45FB" w:rsidRPr="00516B4E">
              <w:rPr>
                <w:b/>
                <w:sz w:val="22"/>
                <w:szCs w:val="22"/>
                <w:lang w:val="sq-AL"/>
              </w:rPr>
              <w:t>50</w:t>
            </w:r>
          </w:p>
        </w:tc>
      </w:tr>
      <w:tr w:rsidR="00BC08BB" w:rsidRPr="00516B4E" w:rsidTr="009D0CC8">
        <w:tc>
          <w:tcPr>
            <w:tcW w:w="9018" w:type="dxa"/>
            <w:gridSpan w:val="8"/>
            <w:shd w:val="clear" w:color="auto" w:fill="B8CCE4"/>
          </w:tcPr>
          <w:p w:rsidR="00BC08BB" w:rsidRPr="00516B4E" w:rsidRDefault="00BC08BB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BC08BB" w:rsidRPr="004B2BB4" w:rsidTr="009D0CC8">
        <w:tc>
          <w:tcPr>
            <w:tcW w:w="1998" w:type="dxa"/>
          </w:tcPr>
          <w:p w:rsidR="00BC08BB" w:rsidRPr="00516B4E" w:rsidRDefault="00BC08BB" w:rsidP="00183923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 xml:space="preserve">Metodologjia e </w:t>
            </w:r>
            <w:r w:rsidR="009D0CC8" w:rsidRPr="00516B4E">
              <w:rPr>
                <w:b/>
                <w:lang w:val="sq-AL"/>
              </w:rPr>
              <w:t>mësimdhënies</w:t>
            </w:r>
            <w:r w:rsidRPr="00516B4E">
              <w:rPr>
                <w:b/>
                <w:lang w:val="sq-AL"/>
              </w:rPr>
              <w:t xml:space="preserve">:  </w:t>
            </w:r>
          </w:p>
        </w:tc>
        <w:tc>
          <w:tcPr>
            <w:tcW w:w="7020" w:type="dxa"/>
            <w:gridSpan w:val="7"/>
          </w:tcPr>
          <w:p w:rsidR="005936EE" w:rsidRPr="00516B4E" w:rsidRDefault="005936EE" w:rsidP="005936EE">
            <w:pPr>
              <w:jc w:val="both"/>
              <w:rPr>
                <w:lang w:val="sq-AL"/>
              </w:rPr>
            </w:pPr>
            <w:r w:rsidRPr="00516B4E">
              <w:rPr>
                <w:lang w:val="sq-AL"/>
              </w:rPr>
              <w:t xml:space="preserve">Mësimi në këtë lëndë do të kombinojë leksione </w:t>
            </w:r>
            <w:proofErr w:type="spellStart"/>
            <w:r w:rsidRPr="00516B4E">
              <w:rPr>
                <w:lang w:val="sq-AL"/>
              </w:rPr>
              <w:t>interaktive</w:t>
            </w:r>
            <w:proofErr w:type="spellEnd"/>
            <w:r w:rsidRPr="00516B4E">
              <w:rPr>
                <w:lang w:val="sq-AL"/>
              </w:rPr>
              <w:t>/</w:t>
            </w:r>
            <w:proofErr w:type="spellStart"/>
            <w:r w:rsidRPr="00516B4E">
              <w:rPr>
                <w:lang w:val="sq-AL"/>
              </w:rPr>
              <w:t>mbikqyrje</w:t>
            </w:r>
            <w:proofErr w:type="spellEnd"/>
            <w:r w:rsidRPr="00516B4E">
              <w:rPr>
                <w:lang w:val="sq-AL"/>
              </w:rPr>
              <w:t xml:space="preserve"> </w:t>
            </w:r>
            <w:proofErr w:type="spellStart"/>
            <w:r w:rsidRPr="00516B4E">
              <w:rPr>
                <w:lang w:val="sq-AL"/>
              </w:rPr>
              <w:t>mentoruese</w:t>
            </w:r>
            <w:proofErr w:type="spellEnd"/>
            <w:r w:rsidRPr="00516B4E">
              <w:rPr>
                <w:lang w:val="sq-AL"/>
              </w:rPr>
              <w:t xml:space="preserve">, ushtrime të bazuara në raste të ndryshme studimi, diskutim të leximeve, dhe tekste </w:t>
            </w:r>
            <w:r w:rsidR="009D0CC8" w:rsidRPr="00516B4E">
              <w:rPr>
                <w:lang w:val="sq-AL"/>
              </w:rPr>
              <w:t>ligjërimi</w:t>
            </w:r>
            <w:r w:rsidRPr="00516B4E">
              <w:rPr>
                <w:lang w:val="sq-AL"/>
              </w:rPr>
              <w:t xml:space="preserve">, </w:t>
            </w:r>
            <w:proofErr w:type="spellStart"/>
            <w:r w:rsidRPr="00516B4E">
              <w:rPr>
                <w:lang w:val="sq-AL"/>
              </w:rPr>
              <w:t>konform</w:t>
            </w:r>
            <w:proofErr w:type="spellEnd"/>
            <w:r w:rsidRPr="00516B4E">
              <w:rPr>
                <w:lang w:val="sq-AL"/>
              </w:rPr>
              <w:t xml:space="preserve"> natyrës specifike të </w:t>
            </w:r>
            <w:r w:rsidR="009D0CC8" w:rsidRPr="00516B4E">
              <w:rPr>
                <w:lang w:val="sq-AL"/>
              </w:rPr>
              <w:t>lëndës</w:t>
            </w:r>
            <w:r w:rsidRPr="00516B4E">
              <w:rPr>
                <w:lang w:val="sq-AL"/>
              </w:rPr>
              <w:t>.</w:t>
            </w:r>
          </w:p>
          <w:p w:rsidR="00BC08BB" w:rsidRPr="00516B4E" w:rsidRDefault="005936EE" w:rsidP="009D0CC8">
            <w:pPr>
              <w:pStyle w:val="NoSpacing"/>
              <w:spacing w:line="276" w:lineRule="auto"/>
              <w:jc w:val="both"/>
              <w:rPr>
                <w:szCs w:val="22"/>
                <w:lang w:val="sq-AL"/>
              </w:rPr>
            </w:pPr>
            <w:r w:rsidRPr="00516B4E">
              <w:rPr>
                <w:lang w:val="sq-AL"/>
              </w:rPr>
              <w:t xml:space="preserve">Studentët do të mësojnë dhe do te krijojnë njohuri përmes ligjëratave </w:t>
            </w:r>
            <w:proofErr w:type="spellStart"/>
            <w:r w:rsidRPr="00516B4E">
              <w:rPr>
                <w:lang w:val="sq-AL"/>
              </w:rPr>
              <w:t>interaktive</w:t>
            </w:r>
            <w:proofErr w:type="spellEnd"/>
            <w:r w:rsidRPr="00516B4E">
              <w:rPr>
                <w:lang w:val="sq-AL"/>
              </w:rPr>
              <w:t>, punëtorive, seminareve, leximeve të dirigjuara dhe punës studiuese</w:t>
            </w:r>
          </w:p>
        </w:tc>
      </w:tr>
      <w:tr w:rsidR="00BC08BB" w:rsidRPr="00516B4E" w:rsidTr="009D0CC8">
        <w:tc>
          <w:tcPr>
            <w:tcW w:w="1998" w:type="dxa"/>
          </w:tcPr>
          <w:p w:rsidR="00BC08BB" w:rsidRPr="00516B4E" w:rsidRDefault="00BC08BB" w:rsidP="00183923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Metodat e vlerësimit:</w:t>
            </w:r>
          </w:p>
        </w:tc>
        <w:tc>
          <w:tcPr>
            <w:tcW w:w="7020" w:type="dxa"/>
            <w:gridSpan w:val="7"/>
          </w:tcPr>
          <w:tbl>
            <w:tblPr>
              <w:tblpPr w:leftFromText="180" w:rightFromText="180" w:vertAnchor="text" w:horzAnchor="margin" w:tblpY="-141"/>
              <w:tblOverlap w:val="never"/>
              <w:tblW w:w="6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585"/>
              <w:gridCol w:w="1710"/>
            </w:tblGrid>
            <w:tr w:rsidR="005936EE" w:rsidRPr="00516B4E" w:rsidTr="009D0CC8">
              <w:trPr>
                <w:trHeight w:val="226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lang w:val="sq-AL"/>
                    </w:rPr>
                  </w:pPr>
                  <w:r w:rsidRPr="00516B4E">
                    <w:rPr>
                      <w:lang w:val="sq-AL"/>
                    </w:rPr>
                    <w:t>Vijueshmëria%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516B4E">
                    <w:rPr>
                      <w:bCs/>
                      <w:lang w:val="sq-AL"/>
                    </w:rPr>
                    <w:t>10</w:t>
                  </w:r>
                </w:p>
              </w:tc>
            </w:tr>
            <w:tr w:rsidR="005936EE" w:rsidRPr="00516B4E" w:rsidTr="009D0CC8">
              <w:trPr>
                <w:trHeight w:val="202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lang w:val="sq-AL"/>
                    </w:rPr>
                  </w:pPr>
                  <w:r w:rsidRPr="00516B4E">
                    <w:rPr>
                      <w:lang w:val="sq-AL"/>
                    </w:rPr>
                    <w:t>Seminari %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516B4E">
                    <w:rPr>
                      <w:bCs/>
                      <w:lang w:val="sq-AL"/>
                    </w:rPr>
                    <w:t>15</w:t>
                  </w:r>
                </w:p>
              </w:tc>
            </w:tr>
            <w:tr w:rsidR="005936EE" w:rsidRPr="00516B4E" w:rsidTr="009D0CC8">
              <w:trPr>
                <w:trHeight w:val="190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r w:rsidRPr="00516B4E">
                    <w:rPr>
                      <w:lang w:val="sq-AL"/>
                    </w:rPr>
                    <w:t>Pjesëmarrja aktive %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516B4E">
                    <w:rPr>
                      <w:bCs/>
                      <w:lang w:val="sq-AL"/>
                    </w:rPr>
                    <w:t>15</w:t>
                  </w:r>
                </w:p>
              </w:tc>
            </w:tr>
            <w:tr w:rsidR="005936EE" w:rsidRPr="00516B4E" w:rsidTr="009D0CC8">
              <w:trPr>
                <w:trHeight w:val="202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r w:rsidRPr="00516B4E">
                    <w:rPr>
                      <w:lang w:val="sq-AL"/>
                    </w:rPr>
                    <w:t>Testi semestral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516B4E">
                    <w:rPr>
                      <w:bCs/>
                      <w:lang w:val="sq-AL"/>
                    </w:rPr>
                    <w:t>20</w:t>
                  </w:r>
                </w:p>
              </w:tc>
            </w:tr>
            <w:tr w:rsidR="005936EE" w:rsidRPr="00516B4E" w:rsidTr="009D0CC8">
              <w:trPr>
                <w:trHeight w:val="179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r w:rsidRPr="00516B4E">
                    <w:rPr>
                      <w:lang w:val="sq-AL"/>
                    </w:rPr>
                    <w:t>test final %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516B4E">
                    <w:rPr>
                      <w:bCs/>
                      <w:lang w:val="sq-AL"/>
                    </w:rPr>
                    <w:t>40</w:t>
                  </w:r>
                </w:p>
              </w:tc>
            </w:tr>
            <w:tr w:rsidR="005936EE" w:rsidRPr="00516B4E" w:rsidTr="009D0CC8">
              <w:trPr>
                <w:trHeight w:val="244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lang w:val="sq-AL"/>
                    </w:rPr>
                  </w:pPr>
                  <w:r w:rsidRPr="00516B4E">
                    <w:rPr>
                      <w:b/>
                      <w:i/>
                      <w:lang w:val="sq-AL"/>
                    </w:rPr>
                    <w:t>Total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516B4E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lang w:val="sq-AL"/>
                    </w:rPr>
                  </w:pPr>
                  <w:r w:rsidRPr="00516B4E">
                    <w:rPr>
                      <w:b/>
                      <w:i/>
                      <w:lang w:val="sq-AL"/>
                    </w:rPr>
                    <w:t>100</w:t>
                  </w:r>
                </w:p>
              </w:tc>
            </w:tr>
          </w:tbl>
          <w:p w:rsidR="00BC08BB" w:rsidRPr="00516B4E" w:rsidRDefault="00BC08BB" w:rsidP="00DA45FB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lang w:val="sq-AL"/>
              </w:rPr>
            </w:pPr>
          </w:p>
        </w:tc>
      </w:tr>
      <w:tr w:rsidR="00BC08BB" w:rsidRPr="00516B4E" w:rsidTr="009D0CC8">
        <w:tc>
          <w:tcPr>
            <w:tcW w:w="9018" w:type="dxa"/>
            <w:gridSpan w:val="8"/>
            <w:shd w:val="clear" w:color="auto" w:fill="B8CCE4"/>
          </w:tcPr>
          <w:p w:rsidR="00BC08BB" w:rsidRPr="00516B4E" w:rsidRDefault="00BC08BB" w:rsidP="00183923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 xml:space="preserve">Literatura </w:t>
            </w:r>
          </w:p>
        </w:tc>
      </w:tr>
      <w:tr w:rsidR="00BC08BB" w:rsidRPr="004B2BB4" w:rsidTr="009D0CC8">
        <w:tc>
          <w:tcPr>
            <w:tcW w:w="2178" w:type="dxa"/>
            <w:gridSpan w:val="3"/>
          </w:tcPr>
          <w:p w:rsidR="00BC08BB" w:rsidRPr="00516B4E" w:rsidRDefault="00BC08BB" w:rsidP="00183923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6840" w:type="dxa"/>
            <w:gridSpan w:val="5"/>
          </w:tcPr>
          <w:p w:rsidR="001C128B" w:rsidRDefault="001C128B" w:rsidP="001C128B">
            <w:pPr>
              <w:jc w:val="both"/>
              <w:rPr>
                <w:lang w:val="sq-AL"/>
              </w:rPr>
            </w:pPr>
            <w:proofErr w:type="spellStart"/>
            <w:r>
              <w:rPr>
                <w:lang w:val="sq-AL"/>
              </w:rPr>
              <w:t>Kissinger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Henry</w:t>
            </w:r>
            <w:proofErr w:type="spellEnd"/>
            <w:r>
              <w:rPr>
                <w:lang w:val="sq-AL"/>
              </w:rPr>
              <w:t xml:space="preserve">: </w:t>
            </w:r>
            <w:r w:rsidRPr="009469C1">
              <w:rPr>
                <w:i/>
                <w:lang w:val="sq-AL"/>
              </w:rPr>
              <w:t>Diplomacia</w:t>
            </w:r>
            <w:r>
              <w:rPr>
                <w:lang w:val="sq-AL"/>
              </w:rPr>
              <w:t>. Tiranë, 1999.</w:t>
            </w:r>
          </w:p>
          <w:p w:rsidR="001C128B" w:rsidRDefault="001C128B" w:rsidP="001C128B">
            <w:pPr>
              <w:jc w:val="both"/>
              <w:rPr>
                <w:lang w:val="de-AT"/>
              </w:rPr>
            </w:pPr>
            <w:proofErr w:type="spellStart"/>
            <w:r>
              <w:rPr>
                <w:lang w:val="sq-AL"/>
              </w:rPr>
              <w:t>Lohnman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Albrecht</w:t>
            </w:r>
            <w:proofErr w:type="spellEnd"/>
            <w:r>
              <w:rPr>
                <w:lang w:val="sq-AL"/>
              </w:rPr>
              <w:t xml:space="preserve">: </w:t>
            </w:r>
            <w:proofErr w:type="spellStart"/>
            <w:r w:rsidRPr="00344C54">
              <w:rPr>
                <w:i/>
                <w:lang w:val="sq-AL"/>
              </w:rPr>
              <w:t>Die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Botschafter</w:t>
            </w:r>
            <w:proofErr w:type="spellEnd"/>
            <w:r w:rsidRPr="00344C54">
              <w:rPr>
                <w:i/>
                <w:lang w:val="sq-AL"/>
              </w:rPr>
              <w:t xml:space="preserve">. </w:t>
            </w:r>
            <w:proofErr w:type="spellStart"/>
            <w:r w:rsidRPr="00344C54">
              <w:rPr>
                <w:i/>
                <w:lang w:val="sq-AL"/>
              </w:rPr>
              <w:t>Eine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Kulturgeschichte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der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Diplomatie</w:t>
            </w:r>
            <w:proofErr w:type="spellEnd"/>
            <w:r w:rsidRPr="00344C54">
              <w:rPr>
                <w:i/>
                <w:lang w:val="sq-AL"/>
              </w:rPr>
              <w:t xml:space="preserve">. </w:t>
            </w:r>
            <w:r>
              <w:rPr>
                <w:lang w:val="de-AT"/>
              </w:rPr>
              <w:t>Düsseldorf/Wien, 1976.</w:t>
            </w:r>
          </w:p>
          <w:p w:rsidR="001C128B" w:rsidRDefault="001C128B" w:rsidP="001C128B">
            <w:pPr>
              <w:jc w:val="both"/>
              <w:rPr>
                <w:lang w:val="de-AT"/>
              </w:rPr>
            </w:pPr>
            <w:r>
              <w:rPr>
                <w:lang w:val="de-AT"/>
              </w:rPr>
              <w:t xml:space="preserve">Olshausen, Eckart: </w:t>
            </w:r>
            <w:r w:rsidRPr="00344C54">
              <w:rPr>
                <w:i/>
                <w:lang w:val="de-AT"/>
              </w:rPr>
              <w:t>Antike Diplomatie</w:t>
            </w:r>
            <w:r>
              <w:rPr>
                <w:lang w:val="de-AT"/>
              </w:rPr>
              <w:t>. Darmstadt, 1979.</w:t>
            </w:r>
          </w:p>
          <w:p w:rsidR="001C128B" w:rsidRDefault="001C128B" w:rsidP="001C128B">
            <w:pPr>
              <w:jc w:val="both"/>
              <w:rPr>
                <w:lang w:val="de-AT"/>
              </w:rPr>
            </w:pPr>
            <w:r>
              <w:rPr>
                <w:lang w:val="de-AT"/>
              </w:rPr>
              <w:t xml:space="preserve">Palmer, Alan: </w:t>
            </w:r>
            <w:r w:rsidRPr="00344C54">
              <w:rPr>
                <w:i/>
                <w:lang w:val="de-AT"/>
              </w:rPr>
              <w:t>Glanz und Niedergang der Diplomatie.</w:t>
            </w:r>
            <w:r>
              <w:rPr>
                <w:lang w:val="de-AT"/>
              </w:rPr>
              <w:t xml:space="preserve"> Düsseldorf, 1986.</w:t>
            </w:r>
          </w:p>
          <w:p w:rsidR="00BC08BB" w:rsidRPr="001C128B" w:rsidRDefault="001C128B" w:rsidP="00D73E4B">
            <w:pPr>
              <w:jc w:val="both"/>
              <w:rPr>
                <w:lang w:val="de-DE"/>
              </w:rPr>
            </w:pPr>
            <w:r w:rsidRPr="00344C54">
              <w:rPr>
                <w:lang w:val="de-AT"/>
              </w:rPr>
              <w:t>Potemkin</w:t>
            </w:r>
            <w:r>
              <w:rPr>
                <w:lang w:val="de-AT"/>
              </w:rPr>
              <w:t>,</w:t>
            </w:r>
            <w:r w:rsidRPr="00344C54">
              <w:rPr>
                <w:lang w:val="de-AT"/>
              </w:rPr>
              <w:t xml:space="preserve"> </w:t>
            </w:r>
            <w:r>
              <w:rPr>
                <w:lang w:val="de-AT"/>
              </w:rPr>
              <w:t xml:space="preserve">Vladimir P.: </w:t>
            </w:r>
            <w:r w:rsidRPr="00344C54">
              <w:rPr>
                <w:i/>
                <w:lang w:val="de-AT"/>
              </w:rPr>
              <w:t>Geschichte der Diplomatie</w:t>
            </w:r>
            <w:r>
              <w:rPr>
                <w:lang w:val="de-AT"/>
              </w:rPr>
              <w:t>. V</w:t>
            </w:r>
            <w:r w:rsidRPr="00344C54">
              <w:rPr>
                <w:lang w:val="de-AT"/>
              </w:rPr>
              <w:t>erlag für fremdsprachige Literatur</w:t>
            </w:r>
            <w:r>
              <w:rPr>
                <w:lang w:val="de-AT"/>
              </w:rPr>
              <w:t xml:space="preserve"> Moskau, 1947.</w:t>
            </w:r>
          </w:p>
        </w:tc>
      </w:tr>
      <w:tr w:rsidR="00BC08BB" w:rsidRPr="00DC13B7" w:rsidTr="009D0CC8">
        <w:tc>
          <w:tcPr>
            <w:tcW w:w="2178" w:type="dxa"/>
            <w:gridSpan w:val="3"/>
          </w:tcPr>
          <w:p w:rsidR="00BC08BB" w:rsidRPr="00516B4E" w:rsidRDefault="00BC08BB" w:rsidP="00183923">
            <w:pPr>
              <w:pStyle w:val="NoSpacing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6840" w:type="dxa"/>
            <w:gridSpan w:val="5"/>
          </w:tcPr>
          <w:p w:rsidR="001C128B" w:rsidRPr="00700FF5" w:rsidRDefault="001C128B" w:rsidP="001C128B">
            <w:pPr>
              <w:jc w:val="both"/>
              <w:rPr>
                <w:lang w:val="sq-AL"/>
              </w:rPr>
            </w:pPr>
            <w:proofErr w:type="spellStart"/>
            <w:r>
              <w:rPr>
                <w:lang w:val="sq-AL"/>
              </w:rPr>
              <w:t>Wynen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Arthur</w:t>
            </w:r>
            <w:proofErr w:type="spellEnd"/>
            <w:r>
              <w:rPr>
                <w:lang w:val="sq-AL"/>
              </w:rPr>
              <w:t xml:space="preserve">: </w:t>
            </w:r>
            <w:proofErr w:type="spellStart"/>
            <w:r w:rsidRPr="00344C54">
              <w:rPr>
                <w:i/>
                <w:lang w:val="sq-AL"/>
              </w:rPr>
              <w:t>Die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Päpstliche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Diplomatie</w:t>
            </w:r>
            <w:proofErr w:type="spellEnd"/>
            <w:r w:rsidRPr="00344C54">
              <w:rPr>
                <w:i/>
                <w:lang w:val="sq-AL"/>
              </w:rPr>
              <w:t xml:space="preserve">. </w:t>
            </w:r>
            <w:proofErr w:type="spellStart"/>
            <w:r w:rsidRPr="00344C54">
              <w:rPr>
                <w:i/>
                <w:lang w:val="sq-AL"/>
              </w:rPr>
              <w:t>Geschichtlich</w:t>
            </w:r>
            <w:proofErr w:type="spellEnd"/>
            <w:r w:rsidRPr="00344C54">
              <w:rPr>
                <w:i/>
                <w:lang w:val="sq-AL"/>
              </w:rPr>
              <w:t xml:space="preserve"> und </w:t>
            </w:r>
            <w:proofErr w:type="spellStart"/>
            <w:r w:rsidRPr="00344C54">
              <w:rPr>
                <w:i/>
                <w:lang w:val="sq-AL"/>
              </w:rPr>
              <w:t>rechtlich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dargestellt</w:t>
            </w:r>
            <w:proofErr w:type="spellEnd"/>
            <w:r w:rsidRPr="00344C54">
              <w:rPr>
                <w:i/>
                <w:lang w:val="sq-AL"/>
              </w:rPr>
              <w:t>.</w:t>
            </w:r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Freiburg</w:t>
            </w:r>
            <w:proofErr w:type="spellEnd"/>
            <w:r>
              <w:rPr>
                <w:lang w:val="sq-AL"/>
              </w:rPr>
              <w:t xml:space="preserve"> im </w:t>
            </w:r>
            <w:proofErr w:type="spellStart"/>
            <w:r>
              <w:rPr>
                <w:lang w:val="sq-AL"/>
              </w:rPr>
              <w:t>Breisgau</w:t>
            </w:r>
            <w:proofErr w:type="spellEnd"/>
            <w:r>
              <w:rPr>
                <w:lang w:val="sq-AL"/>
              </w:rPr>
              <w:t>, 1922</w:t>
            </w:r>
            <w:r w:rsidRPr="00700FF5">
              <w:rPr>
                <w:lang w:val="sq-AL"/>
              </w:rPr>
              <w:t>.</w:t>
            </w:r>
          </w:p>
          <w:p w:rsidR="00BC08BB" w:rsidRPr="00516B4E" w:rsidRDefault="001C128B" w:rsidP="001C128B">
            <w:pPr>
              <w:jc w:val="both"/>
              <w:rPr>
                <w:lang w:val="sq-AL"/>
              </w:rPr>
            </w:pPr>
            <w:proofErr w:type="spellStart"/>
            <w:r>
              <w:rPr>
                <w:lang w:val="sq-AL"/>
              </w:rPr>
              <w:t>Tischer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Anuschka</w:t>
            </w:r>
            <w:proofErr w:type="spellEnd"/>
            <w:r>
              <w:rPr>
                <w:lang w:val="sq-AL"/>
              </w:rPr>
              <w:t xml:space="preserve">: </w:t>
            </w:r>
            <w:proofErr w:type="spellStart"/>
            <w:r w:rsidRPr="00344C54">
              <w:rPr>
                <w:i/>
                <w:lang w:val="sq-AL"/>
              </w:rPr>
              <w:t>Französische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Diplomatie</w:t>
            </w:r>
            <w:proofErr w:type="spellEnd"/>
            <w:r w:rsidRPr="00344C54">
              <w:rPr>
                <w:i/>
                <w:lang w:val="sq-AL"/>
              </w:rPr>
              <w:t xml:space="preserve"> und Diplomaten </w:t>
            </w:r>
            <w:proofErr w:type="spellStart"/>
            <w:r w:rsidRPr="00344C54">
              <w:rPr>
                <w:i/>
                <w:lang w:val="sq-AL"/>
              </w:rPr>
              <w:t>auf</w:t>
            </w:r>
            <w:proofErr w:type="spellEnd"/>
            <w:r w:rsidRPr="00344C54">
              <w:rPr>
                <w:i/>
                <w:lang w:val="sq-AL"/>
              </w:rPr>
              <w:t xml:space="preserve"> dem </w:t>
            </w:r>
            <w:proofErr w:type="spellStart"/>
            <w:r w:rsidRPr="00344C54">
              <w:rPr>
                <w:i/>
                <w:lang w:val="sq-AL"/>
              </w:rPr>
              <w:t>Westfälischen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Friedenskongress</w:t>
            </w:r>
            <w:proofErr w:type="spellEnd"/>
            <w:r w:rsidRPr="00344C54">
              <w:rPr>
                <w:i/>
                <w:lang w:val="sq-AL"/>
              </w:rPr>
              <w:t xml:space="preserve">. </w:t>
            </w:r>
            <w:proofErr w:type="spellStart"/>
            <w:r w:rsidRPr="00344C54">
              <w:rPr>
                <w:i/>
                <w:lang w:val="sq-AL"/>
              </w:rPr>
              <w:t>Außenpolitik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unter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proofErr w:type="spellStart"/>
            <w:r w:rsidRPr="00344C54">
              <w:rPr>
                <w:i/>
                <w:lang w:val="sq-AL"/>
              </w:rPr>
              <w:t>Richelieu</w:t>
            </w:r>
            <w:proofErr w:type="spellEnd"/>
            <w:r w:rsidRPr="00344C54">
              <w:rPr>
                <w:i/>
                <w:lang w:val="sq-AL"/>
              </w:rPr>
              <w:t xml:space="preserve"> </w:t>
            </w:r>
            <w:r w:rsidRPr="00344C54">
              <w:rPr>
                <w:i/>
                <w:lang w:val="sq-AL"/>
              </w:rPr>
              <w:lastRenderedPageBreak/>
              <w:t xml:space="preserve">und </w:t>
            </w:r>
            <w:proofErr w:type="spellStart"/>
            <w:r w:rsidRPr="00344C54">
              <w:rPr>
                <w:i/>
                <w:lang w:val="sq-AL"/>
              </w:rPr>
              <w:t>Mazarin</w:t>
            </w:r>
            <w:proofErr w:type="spellEnd"/>
            <w:r w:rsidRPr="00344C54">
              <w:rPr>
                <w:i/>
                <w:lang w:val="sq-AL"/>
              </w:rPr>
              <w:t>.</w:t>
            </w:r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Münster</w:t>
            </w:r>
            <w:proofErr w:type="spellEnd"/>
            <w:r>
              <w:rPr>
                <w:lang w:val="sq-AL"/>
              </w:rPr>
              <w:t>, 1999.</w:t>
            </w:r>
          </w:p>
        </w:tc>
      </w:tr>
    </w:tbl>
    <w:tbl>
      <w:tblPr>
        <w:tblpPr w:leftFromText="180" w:rightFromText="180" w:vertAnchor="text" w:horzAnchor="margin" w:tblpY="4"/>
        <w:tblW w:w="9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7526"/>
      </w:tblGrid>
      <w:tr w:rsidR="00D67209" w:rsidRPr="00516B4E" w:rsidTr="005936EE">
        <w:tc>
          <w:tcPr>
            <w:tcW w:w="9074" w:type="dxa"/>
            <w:gridSpan w:val="2"/>
            <w:shd w:val="clear" w:color="auto" w:fill="B8CCE4"/>
          </w:tcPr>
          <w:p w:rsidR="00D67209" w:rsidRPr="00516B4E" w:rsidRDefault="00D67209" w:rsidP="00D67209">
            <w:pPr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lastRenderedPageBreak/>
              <w:t xml:space="preserve">Plani i </w:t>
            </w:r>
            <w:r w:rsidR="005936EE" w:rsidRPr="00516B4E">
              <w:rPr>
                <w:b/>
                <w:lang w:val="sq-AL"/>
              </w:rPr>
              <w:t>dizajnuar</w:t>
            </w:r>
            <w:r w:rsidRPr="00516B4E">
              <w:rPr>
                <w:b/>
                <w:lang w:val="sq-AL"/>
              </w:rPr>
              <w:t xml:space="preserve"> i mësimit:  </w:t>
            </w:r>
          </w:p>
          <w:p w:rsidR="00D67209" w:rsidRPr="00516B4E" w:rsidRDefault="00D67209" w:rsidP="00D67209">
            <w:pPr>
              <w:rPr>
                <w:b/>
                <w:lang w:val="sq-AL"/>
              </w:rPr>
            </w:pPr>
          </w:p>
        </w:tc>
      </w:tr>
      <w:tr w:rsidR="00D67209" w:rsidRPr="00516B4E" w:rsidTr="009D0CC8">
        <w:tc>
          <w:tcPr>
            <w:tcW w:w="1548" w:type="dxa"/>
            <w:shd w:val="clear" w:color="auto" w:fill="B8CCE4"/>
          </w:tcPr>
          <w:p w:rsidR="00D67209" w:rsidRPr="00516B4E" w:rsidRDefault="00D67209" w:rsidP="00D67209">
            <w:pPr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Java</w:t>
            </w:r>
          </w:p>
        </w:tc>
        <w:tc>
          <w:tcPr>
            <w:tcW w:w="7526" w:type="dxa"/>
            <w:shd w:val="clear" w:color="auto" w:fill="B8CCE4"/>
          </w:tcPr>
          <w:p w:rsidR="00D67209" w:rsidRPr="00516B4E" w:rsidRDefault="004D269E" w:rsidP="004D269E">
            <w:pPr>
              <w:spacing w:line="360" w:lineRule="auto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Ligjërata</w:t>
            </w:r>
            <w:r w:rsidR="00D67209" w:rsidRPr="00516B4E">
              <w:rPr>
                <w:b/>
                <w:lang w:val="sq-AL"/>
              </w:rPr>
              <w:t xml:space="preserve"> që do të zhvillohet</w:t>
            </w:r>
          </w:p>
        </w:tc>
      </w:tr>
      <w:tr w:rsidR="001C128B" w:rsidRPr="00516B4E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Java 1</w:t>
            </w:r>
          </w:p>
        </w:tc>
        <w:tc>
          <w:tcPr>
            <w:tcW w:w="7526" w:type="dxa"/>
          </w:tcPr>
          <w:p w:rsidR="001C128B" w:rsidRPr="00C622A8" w:rsidRDefault="001C128B" w:rsidP="0052377F">
            <w:pPr>
              <w:jc w:val="both"/>
            </w:pPr>
            <w:proofErr w:type="spellStart"/>
            <w:r w:rsidRPr="00C622A8">
              <w:t>Njohja</w:t>
            </w:r>
            <w:proofErr w:type="spellEnd"/>
            <w:r w:rsidRPr="00C622A8">
              <w:t xml:space="preserve"> me </w:t>
            </w:r>
            <w:proofErr w:type="spellStart"/>
            <w:r w:rsidRPr="00C622A8">
              <w:t>lëndën</w:t>
            </w:r>
            <w:proofErr w:type="spellEnd"/>
            <w:r w:rsidRPr="00C622A8">
              <w:t xml:space="preserve">. </w:t>
            </w:r>
            <w:proofErr w:type="spellStart"/>
            <w:r w:rsidRPr="00C622A8">
              <w:t>Literatura</w:t>
            </w:r>
            <w:proofErr w:type="spellEnd"/>
            <w:r w:rsidRPr="00C622A8">
              <w:t xml:space="preserve">, </w:t>
            </w:r>
            <w:proofErr w:type="spellStart"/>
            <w:r w:rsidRPr="00C622A8">
              <w:t>burimet</w:t>
            </w:r>
            <w:proofErr w:type="spellEnd"/>
            <w:r w:rsidRPr="00C622A8">
              <w:t xml:space="preserve">; </w:t>
            </w:r>
            <w:proofErr w:type="spellStart"/>
            <w:r w:rsidRPr="00C622A8">
              <w:t>vështrim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i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përgjithshëm</w:t>
            </w:r>
            <w:proofErr w:type="spellEnd"/>
          </w:p>
        </w:tc>
      </w:tr>
      <w:tr w:rsidR="001C128B" w:rsidRPr="004B2BB4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2</w:t>
            </w:r>
          </w:p>
        </w:tc>
        <w:tc>
          <w:tcPr>
            <w:tcW w:w="7526" w:type="dxa"/>
          </w:tcPr>
          <w:p w:rsidR="001C128B" w:rsidRPr="001C128B" w:rsidRDefault="001C128B" w:rsidP="001C128B">
            <w:pPr>
              <w:jc w:val="both"/>
              <w:rPr>
                <w:lang w:val="sq-AL"/>
              </w:rPr>
            </w:pPr>
            <w:r w:rsidRPr="001C128B">
              <w:rPr>
                <w:lang w:val="sq-AL"/>
              </w:rPr>
              <w:t xml:space="preserve">Diplomacia e lindjes së lashtë; Marrëveshja e parë diplomatike mes Egjiptit dhe </w:t>
            </w:r>
            <w:proofErr w:type="spellStart"/>
            <w:r w:rsidRPr="001C128B">
              <w:rPr>
                <w:lang w:val="sq-AL"/>
              </w:rPr>
              <w:t>Hetitëve</w:t>
            </w:r>
            <w:proofErr w:type="spellEnd"/>
          </w:p>
        </w:tc>
      </w:tr>
      <w:tr w:rsidR="001C128B" w:rsidRPr="001C128B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3</w:t>
            </w:r>
          </w:p>
        </w:tc>
        <w:tc>
          <w:tcPr>
            <w:tcW w:w="7526" w:type="dxa"/>
          </w:tcPr>
          <w:p w:rsidR="001C128B" w:rsidRPr="001C128B" w:rsidRDefault="001C128B" w:rsidP="001C128B">
            <w:pPr>
              <w:jc w:val="both"/>
              <w:rPr>
                <w:lang w:val="sq-AL"/>
              </w:rPr>
            </w:pPr>
            <w:r w:rsidRPr="001C128B">
              <w:rPr>
                <w:lang w:val="sq-AL"/>
              </w:rPr>
              <w:t xml:space="preserve">Greqia - Periudha Homerike; Periudha klasike dhe Helenistike </w:t>
            </w:r>
          </w:p>
        </w:tc>
      </w:tr>
      <w:tr w:rsidR="001C128B" w:rsidRPr="00DC13B7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4</w:t>
            </w:r>
          </w:p>
        </w:tc>
        <w:tc>
          <w:tcPr>
            <w:tcW w:w="7526" w:type="dxa"/>
          </w:tcPr>
          <w:p w:rsidR="001C128B" w:rsidRPr="00C622A8" w:rsidRDefault="001C128B" w:rsidP="001C128B">
            <w:pPr>
              <w:jc w:val="both"/>
            </w:pPr>
            <w:r w:rsidRPr="00C622A8">
              <w:t xml:space="preserve">Roma - </w:t>
            </w:r>
            <w:proofErr w:type="spellStart"/>
            <w:r w:rsidRPr="00C622A8">
              <w:t>Periudha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Republikane</w:t>
            </w:r>
            <w:proofErr w:type="spellEnd"/>
            <w:r w:rsidRPr="00C622A8">
              <w:t xml:space="preserve">; </w:t>
            </w:r>
            <w:proofErr w:type="spellStart"/>
            <w:r w:rsidRPr="00C622A8">
              <w:t>Periudha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Perandorake</w:t>
            </w:r>
            <w:proofErr w:type="spellEnd"/>
          </w:p>
        </w:tc>
      </w:tr>
      <w:tr w:rsidR="001C128B" w:rsidRPr="00DC13B7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Java 5</w:t>
            </w:r>
          </w:p>
        </w:tc>
        <w:tc>
          <w:tcPr>
            <w:tcW w:w="7526" w:type="dxa"/>
          </w:tcPr>
          <w:p w:rsidR="001C128B" w:rsidRPr="00C622A8" w:rsidRDefault="001C128B" w:rsidP="001C128B">
            <w:pPr>
              <w:jc w:val="both"/>
            </w:pPr>
            <w:proofErr w:type="spellStart"/>
            <w:r w:rsidRPr="00C622A8">
              <w:t>Bizanti</w:t>
            </w:r>
            <w:proofErr w:type="spellEnd"/>
            <w:r w:rsidRPr="00C622A8">
              <w:t xml:space="preserve"> - </w:t>
            </w:r>
            <w:proofErr w:type="spellStart"/>
            <w:r w:rsidRPr="00C622A8">
              <w:t>Shkëlqimi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dhe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avancimi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i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diplomacisë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bizantine</w:t>
            </w:r>
            <w:proofErr w:type="spellEnd"/>
          </w:p>
        </w:tc>
      </w:tr>
      <w:tr w:rsidR="001C128B" w:rsidRPr="00DC13B7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6</w:t>
            </w:r>
          </w:p>
        </w:tc>
        <w:tc>
          <w:tcPr>
            <w:tcW w:w="7526" w:type="dxa"/>
          </w:tcPr>
          <w:p w:rsidR="001C128B" w:rsidRPr="00C622A8" w:rsidRDefault="001C128B" w:rsidP="0052377F">
            <w:pPr>
              <w:jc w:val="both"/>
            </w:pPr>
            <w:proofErr w:type="spellStart"/>
            <w:r>
              <w:t>Kolokium</w:t>
            </w:r>
            <w:proofErr w:type="spellEnd"/>
          </w:p>
        </w:tc>
      </w:tr>
      <w:tr w:rsidR="001C128B" w:rsidRPr="001C128B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7</w:t>
            </w:r>
          </w:p>
        </w:tc>
        <w:tc>
          <w:tcPr>
            <w:tcW w:w="7526" w:type="dxa"/>
          </w:tcPr>
          <w:p w:rsidR="001C128B" w:rsidRPr="001C128B" w:rsidRDefault="001C128B" w:rsidP="0052377F">
            <w:pPr>
              <w:jc w:val="both"/>
              <w:rPr>
                <w:lang w:val="sq-AL"/>
              </w:rPr>
            </w:pPr>
            <w:proofErr w:type="spellStart"/>
            <w:r w:rsidRPr="00C622A8">
              <w:t>Diplomacia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Islame</w:t>
            </w:r>
            <w:proofErr w:type="spellEnd"/>
            <w:r w:rsidRPr="00C622A8">
              <w:t xml:space="preserve">, </w:t>
            </w:r>
            <w:proofErr w:type="spellStart"/>
            <w:r w:rsidRPr="00C622A8">
              <w:t>Periudha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Klasike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shek</w:t>
            </w:r>
            <w:proofErr w:type="spellEnd"/>
            <w:r w:rsidRPr="00C622A8">
              <w:t>. VII-XII</w:t>
            </w:r>
          </w:p>
        </w:tc>
      </w:tr>
      <w:tr w:rsidR="001C128B" w:rsidRPr="004B2BB4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8</w:t>
            </w:r>
          </w:p>
        </w:tc>
        <w:tc>
          <w:tcPr>
            <w:tcW w:w="7526" w:type="dxa"/>
          </w:tcPr>
          <w:p w:rsidR="001C128B" w:rsidRPr="001C128B" w:rsidRDefault="001C128B" w:rsidP="0052377F">
            <w:pPr>
              <w:jc w:val="both"/>
              <w:rPr>
                <w:lang w:val="de-DE"/>
              </w:rPr>
            </w:pPr>
            <w:r w:rsidRPr="001C128B">
              <w:rPr>
                <w:lang w:val="de-DE"/>
              </w:rPr>
              <w:t>Papati; Roli dhe Rëndësia e diplomatike e Papatit në Europën perëndimore; Kryqëzatat</w:t>
            </w:r>
          </w:p>
        </w:tc>
      </w:tr>
      <w:tr w:rsidR="001C128B" w:rsidRPr="001C128B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9</w:t>
            </w:r>
          </w:p>
        </w:tc>
        <w:tc>
          <w:tcPr>
            <w:tcW w:w="7526" w:type="dxa"/>
          </w:tcPr>
          <w:p w:rsidR="001C128B" w:rsidRPr="00C622A8" w:rsidRDefault="001C128B" w:rsidP="0052377F">
            <w:pPr>
              <w:jc w:val="both"/>
            </w:pPr>
            <w:proofErr w:type="spellStart"/>
            <w:r w:rsidRPr="00C622A8">
              <w:t>Venediku</w:t>
            </w:r>
            <w:proofErr w:type="spellEnd"/>
            <w:r w:rsidRPr="00C622A8">
              <w:t xml:space="preserve"> - </w:t>
            </w:r>
            <w:proofErr w:type="spellStart"/>
            <w:r w:rsidRPr="00C622A8">
              <w:t>Kombinimi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i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Flotës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dhe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Diplomacisë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Shek</w:t>
            </w:r>
            <w:proofErr w:type="spellEnd"/>
            <w:r w:rsidRPr="00C622A8">
              <w:t>. X-XVII</w:t>
            </w:r>
          </w:p>
        </w:tc>
      </w:tr>
      <w:tr w:rsidR="001C128B" w:rsidRPr="00516B4E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10</w:t>
            </w:r>
          </w:p>
        </w:tc>
        <w:tc>
          <w:tcPr>
            <w:tcW w:w="7526" w:type="dxa"/>
          </w:tcPr>
          <w:p w:rsidR="001C128B" w:rsidRPr="00C622A8" w:rsidRDefault="001C128B" w:rsidP="0052377F">
            <w:pPr>
              <w:jc w:val="both"/>
            </w:pPr>
            <w:proofErr w:type="spellStart"/>
            <w:r w:rsidRPr="00C622A8">
              <w:t>Perandoria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Osmane</w:t>
            </w:r>
            <w:proofErr w:type="spellEnd"/>
            <w:r w:rsidRPr="00C622A8">
              <w:t xml:space="preserve"> - </w:t>
            </w:r>
            <w:proofErr w:type="spellStart"/>
            <w:r w:rsidRPr="00C622A8">
              <w:t>ngritja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dhe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rënia</w:t>
            </w:r>
            <w:proofErr w:type="spellEnd"/>
            <w:r w:rsidRPr="00C622A8">
              <w:t xml:space="preserve"> e </w:t>
            </w:r>
            <w:proofErr w:type="spellStart"/>
            <w:r w:rsidRPr="00C622A8">
              <w:t>saj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shek</w:t>
            </w:r>
            <w:proofErr w:type="spellEnd"/>
            <w:r w:rsidRPr="00C622A8">
              <w:t xml:space="preserve">. </w:t>
            </w:r>
            <w:r w:rsidRPr="00C622A8">
              <w:rPr>
                <w:lang w:val="de-DE"/>
              </w:rPr>
              <w:t>XIII-XX</w:t>
            </w:r>
          </w:p>
        </w:tc>
      </w:tr>
      <w:tr w:rsidR="001C128B" w:rsidRPr="004B2BB4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11</w:t>
            </w:r>
          </w:p>
        </w:tc>
        <w:tc>
          <w:tcPr>
            <w:tcW w:w="7526" w:type="dxa"/>
          </w:tcPr>
          <w:p w:rsidR="001C128B" w:rsidRPr="001C128B" w:rsidRDefault="001C128B" w:rsidP="0052377F">
            <w:pPr>
              <w:jc w:val="both"/>
              <w:rPr>
                <w:lang w:val="de-DE"/>
              </w:rPr>
            </w:pPr>
            <w:r w:rsidRPr="00C622A8">
              <w:rPr>
                <w:lang w:val="de-DE"/>
              </w:rPr>
              <w:t>Familja e Habsburgëve (1279-1918) - Diplomacia martesore (Europë lufto, ti Austri marto)</w:t>
            </w:r>
          </w:p>
        </w:tc>
      </w:tr>
      <w:tr w:rsidR="001C128B" w:rsidRPr="001C128B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12</w:t>
            </w:r>
          </w:p>
        </w:tc>
        <w:tc>
          <w:tcPr>
            <w:tcW w:w="7526" w:type="dxa"/>
          </w:tcPr>
          <w:p w:rsidR="001C128B" w:rsidRPr="001C128B" w:rsidRDefault="001C128B" w:rsidP="0052377F">
            <w:pPr>
              <w:jc w:val="both"/>
              <w:rPr>
                <w:lang w:val="sq-AL"/>
              </w:rPr>
            </w:pPr>
            <w:r w:rsidRPr="00C622A8">
              <w:t xml:space="preserve">Franca - </w:t>
            </w:r>
            <w:proofErr w:type="spellStart"/>
            <w:r w:rsidRPr="00C622A8">
              <w:t>Modeli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i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centralizmit</w:t>
            </w:r>
            <w:proofErr w:type="spellEnd"/>
            <w:r w:rsidRPr="00C622A8">
              <w:t xml:space="preserve"> (</w:t>
            </w:r>
            <w:proofErr w:type="spellStart"/>
            <w:r w:rsidRPr="00C622A8">
              <w:t>Luigji</w:t>
            </w:r>
            <w:proofErr w:type="spellEnd"/>
            <w:r w:rsidRPr="00C622A8">
              <w:t xml:space="preserve"> XIV, </w:t>
            </w:r>
            <w:proofErr w:type="spellStart"/>
            <w:r w:rsidRPr="00C622A8">
              <w:t>unë</w:t>
            </w:r>
            <w:proofErr w:type="spellEnd"/>
            <w:r w:rsidRPr="00C622A8">
              <w:t xml:space="preserve"> jam </w:t>
            </w:r>
            <w:proofErr w:type="spellStart"/>
            <w:r w:rsidRPr="00C622A8">
              <w:t>shteti</w:t>
            </w:r>
            <w:proofErr w:type="spellEnd"/>
            <w:r w:rsidRPr="00C622A8">
              <w:t>)</w:t>
            </w:r>
          </w:p>
        </w:tc>
      </w:tr>
      <w:tr w:rsidR="001C128B" w:rsidRPr="00516B4E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13</w:t>
            </w:r>
          </w:p>
        </w:tc>
        <w:tc>
          <w:tcPr>
            <w:tcW w:w="7526" w:type="dxa"/>
          </w:tcPr>
          <w:p w:rsidR="001C128B" w:rsidRPr="00C622A8" w:rsidRDefault="001C128B" w:rsidP="0052377F">
            <w:pPr>
              <w:jc w:val="both"/>
            </w:pPr>
            <w:r w:rsidRPr="00C622A8">
              <w:t xml:space="preserve">Anglia - </w:t>
            </w:r>
            <w:proofErr w:type="spellStart"/>
            <w:r w:rsidRPr="00C622A8">
              <w:t>lufta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për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dominimin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detar</w:t>
            </w:r>
            <w:proofErr w:type="spellEnd"/>
          </w:p>
        </w:tc>
      </w:tr>
      <w:tr w:rsidR="001C128B" w:rsidRPr="00516B4E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14</w:t>
            </w:r>
          </w:p>
        </w:tc>
        <w:tc>
          <w:tcPr>
            <w:tcW w:w="7526" w:type="dxa"/>
          </w:tcPr>
          <w:p w:rsidR="001C128B" w:rsidRPr="00C622A8" w:rsidRDefault="001C128B" w:rsidP="0052377F">
            <w:pPr>
              <w:jc w:val="both"/>
            </w:pPr>
            <w:proofErr w:type="spellStart"/>
            <w:r w:rsidRPr="00C622A8">
              <w:t>Lufta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fetare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në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hapësirën</w:t>
            </w:r>
            <w:proofErr w:type="spellEnd"/>
            <w:r w:rsidRPr="00C622A8">
              <w:t xml:space="preserve"> </w:t>
            </w:r>
            <w:proofErr w:type="spellStart"/>
            <w:r w:rsidRPr="00C622A8">
              <w:t>Gjermane</w:t>
            </w:r>
            <w:proofErr w:type="spellEnd"/>
            <w:r w:rsidRPr="00C622A8">
              <w:t xml:space="preserve"> 1618-1648</w:t>
            </w:r>
          </w:p>
        </w:tc>
      </w:tr>
      <w:tr w:rsidR="001C128B" w:rsidRPr="00DC13B7" w:rsidTr="009D0CC8">
        <w:tc>
          <w:tcPr>
            <w:tcW w:w="1548" w:type="dxa"/>
          </w:tcPr>
          <w:p w:rsidR="001C128B" w:rsidRPr="00516B4E" w:rsidRDefault="001C128B" w:rsidP="00516B4E">
            <w:pPr>
              <w:spacing w:line="360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Java 15</w:t>
            </w:r>
          </w:p>
        </w:tc>
        <w:tc>
          <w:tcPr>
            <w:tcW w:w="7526" w:type="dxa"/>
          </w:tcPr>
          <w:p w:rsidR="001C128B" w:rsidRPr="00516B4E" w:rsidRDefault="001C128B" w:rsidP="0052377F">
            <w:pPr>
              <w:spacing w:line="360" w:lineRule="auto"/>
              <w:jc w:val="both"/>
              <w:rPr>
                <w:lang w:val="sq-AL"/>
              </w:rPr>
            </w:pPr>
            <w:proofErr w:type="spellStart"/>
            <w:r w:rsidRPr="00C622A8">
              <w:t>Paqa</w:t>
            </w:r>
            <w:proofErr w:type="spellEnd"/>
            <w:r w:rsidRPr="00C622A8">
              <w:t xml:space="preserve"> e </w:t>
            </w:r>
            <w:proofErr w:type="spellStart"/>
            <w:r w:rsidRPr="00C622A8">
              <w:t>Westfalisë</w:t>
            </w:r>
            <w:proofErr w:type="spellEnd"/>
            <w:r w:rsidRPr="00C622A8">
              <w:t xml:space="preserve"> 1648</w:t>
            </w:r>
          </w:p>
        </w:tc>
      </w:tr>
    </w:tbl>
    <w:p w:rsidR="006F116D" w:rsidRPr="00516B4E" w:rsidRDefault="006F116D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4B2BB4">
        <w:tc>
          <w:tcPr>
            <w:tcW w:w="8856" w:type="dxa"/>
            <w:shd w:val="clear" w:color="auto" w:fill="B8CCE4"/>
          </w:tcPr>
          <w:p w:rsidR="00CF116F" w:rsidRPr="00516B4E" w:rsidRDefault="00CF116F" w:rsidP="007E6202">
            <w:pPr>
              <w:jc w:val="center"/>
              <w:rPr>
                <w:b/>
                <w:lang w:val="sq-AL"/>
              </w:rPr>
            </w:pPr>
            <w:r w:rsidRPr="00516B4E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516B4E" w:rsidTr="001C128B">
        <w:trPr>
          <w:trHeight w:val="692"/>
        </w:trPr>
        <w:tc>
          <w:tcPr>
            <w:tcW w:w="8856" w:type="dxa"/>
          </w:tcPr>
          <w:p w:rsidR="00CF116F" w:rsidRPr="00516B4E" w:rsidRDefault="00D67209" w:rsidP="00D67209">
            <w:pPr>
              <w:rPr>
                <w:b/>
                <w:i/>
                <w:sz w:val="22"/>
                <w:szCs w:val="22"/>
                <w:lang w:val="sq-AL"/>
              </w:rPr>
            </w:pPr>
            <w:r w:rsidRPr="00516B4E">
              <w:rPr>
                <w:b/>
                <w:i/>
                <w:sz w:val="22"/>
                <w:szCs w:val="22"/>
                <w:lang w:val="sq-AL"/>
              </w:rPr>
              <w:t xml:space="preserve">Cakto politikat e mirësjelljes </w:t>
            </w:r>
            <w:r w:rsidR="005936EE" w:rsidRPr="00516B4E">
              <w:rPr>
                <w:b/>
                <w:i/>
                <w:sz w:val="22"/>
                <w:szCs w:val="22"/>
                <w:lang w:val="sq-AL"/>
              </w:rPr>
              <w:t>sipas</w:t>
            </w:r>
            <w:r w:rsidRPr="00516B4E">
              <w:rPr>
                <w:b/>
                <w:i/>
                <w:sz w:val="22"/>
                <w:szCs w:val="22"/>
                <w:lang w:val="sq-AL"/>
              </w:rPr>
              <w:t xml:space="preserve"> statusit të UP-së.</w:t>
            </w:r>
          </w:p>
          <w:p w:rsidR="006F116D" w:rsidRPr="00516B4E" w:rsidRDefault="006F116D" w:rsidP="00D67209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</w:tr>
    </w:tbl>
    <w:p w:rsidR="00B815D1" w:rsidRPr="00516B4E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516B4E" w:rsidSect="0019469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1CD" w:rsidRDefault="000571CD">
      <w:r>
        <w:separator/>
      </w:r>
    </w:p>
  </w:endnote>
  <w:endnote w:type="continuationSeparator" w:id="0">
    <w:p w:rsidR="000571CD" w:rsidRDefault="00057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FC" w:rsidRDefault="002015E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D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DFC" w:rsidRDefault="001A7DFC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FC" w:rsidRDefault="002015E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D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BB4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DFC" w:rsidRDefault="001A7DFC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1CD" w:rsidRDefault="000571CD">
      <w:r>
        <w:separator/>
      </w:r>
    </w:p>
  </w:footnote>
  <w:footnote w:type="continuationSeparator" w:id="0">
    <w:p w:rsidR="000571CD" w:rsidRDefault="00057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E6E"/>
    <w:multiLevelType w:val="hybridMultilevel"/>
    <w:tmpl w:val="45E85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55838"/>
    <w:multiLevelType w:val="hybridMultilevel"/>
    <w:tmpl w:val="56E05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566A5"/>
    <w:multiLevelType w:val="hybridMultilevel"/>
    <w:tmpl w:val="394C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D4655"/>
    <w:multiLevelType w:val="hybridMultilevel"/>
    <w:tmpl w:val="3ED61408"/>
    <w:lvl w:ilvl="0" w:tplc="7174CD9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FF07F4"/>
    <w:multiLevelType w:val="singleLevel"/>
    <w:tmpl w:val="88C20B3A"/>
    <w:lvl w:ilvl="0">
      <w:start w:val="1"/>
      <w:numFmt w:val="decimal"/>
      <w:lvlText w:val="%1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abstractNum w:abstractNumId="5">
    <w:nsid w:val="66064AEC"/>
    <w:multiLevelType w:val="hybridMultilevel"/>
    <w:tmpl w:val="2CDC78B4"/>
    <w:lvl w:ilvl="0" w:tplc="C432414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2C0FFC"/>
    <w:multiLevelType w:val="hybridMultilevel"/>
    <w:tmpl w:val="9712284E"/>
    <w:lvl w:ilvl="0" w:tplc="4490A01A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7A7145"/>
    <w:multiLevelType w:val="hybridMultilevel"/>
    <w:tmpl w:val="1204650E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4A1F03"/>
    <w:multiLevelType w:val="hybridMultilevel"/>
    <w:tmpl w:val="EE920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1B31"/>
    <w:rsid w:val="00004B39"/>
    <w:rsid w:val="00012981"/>
    <w:rsid w:val="00031020"/>
    <w:rsid w:val="00043592"/>
    <w:rsid w:val="000571CD"/>
    <w:rsid w:val="00060E9F"/>
    <w:rsid w:val="00102557"/>
    <w:rsid w:val="00105C2D"/>
    <w:rsid w:val="00132604"/>
    <w:rsid w:val="00183923"/>
    <w:rsid w:val="00194691"/>
    <w:rsid w:val="001A7DFC"/>
    <w:rsid w:val="001C128B"/>
    <w:rsid w:val="002015E2"/>
    <w:rsid w:val="0021580C"/>
    <w:rsid w:val="002177ED"/>
    <w:rsid w:val="0024505E"/>
    <w:rsid w:val="002466FE"/>
    <w:rsid w:val="002610A3"/>
    <w:rsid w:val="002C00FA"/>
    <w:rsid w:val="002D3069"/>
    <w:rsid w:val="0030354C"/>
    <w:rsid w:val="00381B41"/>
    <w:rsid w:val="0039060A"/>
    <w:rsid w:val="00397ECD"/>
    <w:rsid w:val="003B625C"/>
    <w:rsid w:val="003C1B62"/>
    <w:rsid w:val="003E3193"/>
    <w:rsid w:val="00410D15"/>
    <w:rsid w:val="0042272E"/>
    <w:rsid w:val="004B2BB4"/>
    <w:rsid w:val="004C0CCA"/>
    <w:rsid w:val="004D269E"/>
    <w:rsid w:val="004D740F"/>
    <w:rsid w:val="00516B4E"/>
    <w:rsid w:val="00527CD1"/>
    <w:rsid w:val="00535D0C"/>
    <w:rsid w:val="005631C1"/>
    <w:rsid w:val="00571575"/>
    <w:rsid w:val="00574FBD"/>
    <w:rsid w:val="005936EE"/>
    <w:rsid w:val="005B0E8F"/>
    <w:rsid w:val="00603DD2"/>
    <w:rsid w:val="006D7FB4"/>
    <w:rsid w:val="006F116D"/>
    <w:rsid w:val="007038CC"/>
    <w:rsid w:val="00704D31"/>
    <w:rsid w:val="00746D8D"/>
    <w:rsid w:val="00777D28"/>
    <w:rsid w:val="00781805"/>
    <w:rsid w:val="007921E7"/>
    <w:rsid w:val="007B1510"/>
    <w:rsid w:val="007B3B3B"/>
    <w:rsid w:val="007B68A2"/>
    <w:rsid w:val="007C3132"/>
    <w:rsid w:val="007E6202"/>
    <w:rsid w:val="007F46C5"/>
    <w:rsid w:val="008A439B"/>
    <w:rsid w:val="008A716D"/>
    <w:rsid w:val="008D0608"/>
    <w:rsid w:val="008D0850"/>
    <w:rsid w:val="00903474"/>
    <w:rsid w:val="009B3F0A"/>
    <w:rsid w:val="009D0CC8"/>
    <w:rsid w:val="009E2AF8"/>
    <w:rsid w:val="00A42E80"/>
    <w:rsid w:val="00A545BA"/>
    <w:rsid w:val="00A608EC"/>
    <w:rsid w:val="00A662A0"/>
    <w:rsid w:val="00A7790A"/>
    <w:rsid w:val="00AA2C57"/>
    <w:rsid w:val="00AA3C2B"/>
    <w:rsid w:val="00AC08ED"/>
    <w:rsid w:val="00AC34FC"/>
    <w:rsid w:val="00B149EB"/>
    <w:rsid w:val="00B35215"/>
    <w:rsid w:val="00B4057A"/>
    <w:rsid w:val="00B730C3"/>
    <w:rsid w:val="00B741A3"/>
    <w:rsid w:val="00B80C06"/>
    <w:rsid w:val="00B815D1"/>
    <w:rsid w:val="00B90FD1"/>
    <w:rsid w:val="00BA6E9C"/>
    <w:rsid w:val="00BB1A1A"/>
    <w:rsid w:val="00BC08BB"/>
    <w:rsid w:val="00BC632A"/>
    <w:rsid w:val="00C04BF2"/>
    <w:rsid w:val="00C3054E"/>
    <w:rsid w:val="00C6155B"/>
    <w:rsid w:val="00CA6C84"/>
    <w:rsid w:val="00CF116F"/>
    <w:rsid w:val="00D10BC6"/>
    <w:rsid w:val="00D26019"/>
    <w:rsid w:val="00D4205B"/>
    <w:rsid w:val="00D526A7"/>
    <w:rsid w:val="00D67209"/>
    <w:rsid w:val="00D73E4B"/>
    <w:rsid w:val="00DA45FB"/>
    <w:rsid w:val="00DB2823"/>
    <w:rsid w:val="00DC13B7"/>
    <w:rsid w:val="00DF6543"/>
    <w:rsid w:val="00E1405F"/>
    <w:rsid w:val="00E64FDE"/>
    <w:rsid w:val="00ED4EAD"/>
    <w:rsid w:val="00EF57F9"/>
    <w:rsid w:val="00F04222"/>
    <w:rsid w:val="00F34158"/>
    <w:rsid w:val="00F47480"/>
    <w:rsid w:val="00F5660C"/>
    <w:rsid w:val="00FB050B"/>
    <w:rsid w:val="00FB1509"/>
    <w:rsid w:val="00FE3D7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6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05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NormalWeb">
    <w:name w:val="Normal (Web)"/>
    <w:basedOn w:val="Normal"/>
    <w:rsid w:val="00C3054E"/>
    <w:pPr>
      <w:spacing w:before="100" w:beforeAutospacing="1" w:after="100" w:afterAutospacing="1"/>
    </w:pPr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C3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customStyle="1" w:styleId="Heading1Char">
    <w:name w:val="Heading 1 Char"/>
    <w:basedOn w:val="DefaultParagraphFont"/>
    <w:link w:val="Heading1"/>
    <w:rsid w:val="00C3054E"/>
    <w:rPr>
      <w:rFonts w:ascii="Cambria" w:hAnsi="Cambria"/>
      <w:b/>
      <w:bCs/>
      <w:kern w:val="32"/>
      <w:sz w:val="32"/>
      <w:szCs w:val="32"/>
      <w:lang w:val="en-GB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608EC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A608EC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D73E4B"/>
  </w:style>
  <w:style w:type="character" w:customStyle="1" w:styleId="author">
    <w:name w:val="author"/>
    <w:basedOn w:val="DefaultParagraphFont"/>
    <w:rsid w:val="00D73E4B"/>
  </w:style>
  <w:style w:type="character" w:customStyle="1" w:styleId="a-declarative">
    <w:name w:val="a-declarative"/>
    <w:basedOn w:val="DefaultParagraphFont"/>
    <w:rsid w:val="00D73E4B"/>
  </w:style>
  <w:style w:type="character" w:customStyle="1" w:styleId="a-color-secondary">
    <w:name w:val="a-color-secondary"/>
    <w:basedOn w:val="DefaultParagraphFont"/>
    <w:rsid w:val="00D73E4B"/>
  </w:style>
  <w:style w:type="character" w:customStyle="1" w:styleId="a-size-large">
    <w:name w:val="a-size-large"/>
    <w:basedOn w:val="DefaultParagraphFont"/>
    <w:rsid w:val="00D73E4B"/>
  </w:style>
  <w:style w:type="character" w:customStyle="1" w:styleId="FooterChar">
    <w:name w:val="Footer Char"/>
    <w:basedOn w:val="DefaultParagraphFont"/>
    <w:link w:val="Footer"/>
    <w:uiPriority w:val="99"/>
    <w:rsid w:val="00593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14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20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95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3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uri.bexhet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5153</CharactersWithSpaces>
  <SharedDoc>false</SharedDoc>
  <HLinks>
    <vt:vector size="36" baseType="variant">
      <vt:variant>
        <vt:i4>2555943</vt:i4>
      </vt:variant>
      <vt:variant>
        <vt:i4>15</vt:i4>
      </vt:variant>
      <vt:variant>
        <vt:i4>0</vt:i4>
      </vt:variant>
      <vt:variant>
        <vt:i4>5</vt:i4>
      </vt:variant>
      <vt:variant>
        <vt:lpwstr>https://www.amazon.com/s/ref=dp_byline_sr_book_3?ie=UTF8&amp;text=Patricia+Owens&amp;search-alias=books&amp;field-author=Patricia+Owens&amp;sort=relevancerank</vt:lpwstr>
      </vt:variant>
      <vt:variant>
        <vt:lpwstr/>
      </vt:variant>
      <vt:variant>
        <vt:i4>851980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https://www.amazon.com/s/ref=dp_byline_sr_book_2?ie=UTF8&amp;text=Steve+Smith&amp;search-alias=books&amp;field-author=Steve+Smith&amp;sort=relevancerank</vt:lpwstr>
      </vt:variant>
      <vt:variant>
        <vt:lpwstr/>
      </vt:variant>
      <vt:variant>
        <vt:i4>917516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https://www.amazon.com/s/ref=dp_byline_sr_book_1?ie=UTF8&amp;text=John+Baylis&amp;search-alias=books&amp;field-author=John+Baylis&amp;sort=relevancerank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https://www.amazon.com/s/ref=dp_byline_sr_book_2?ie=UTF8&amp;text=Terry+O%27Callaghan&amp;search-alias=books&amp;field-author=Terry+O%27Callaghan&amp;sort=relevancerank</vt:lpwstr>
      </vt:variant>
      <vt:variant>
        <vt:lpwstr/>
      </vt:variant>
      <vt:variant>
        <vt:i4>8192036</vt:i4>
      </vt:variant>
      <vt:variant>
        <vt:i4>3</vt:i4>
      </vt:variant>
      <vt:variant>
        <vt:i4>0</vt:i4>
      </vt:variant>
      <vt:variant>
        <vt:i4>5</vt:i4>
      </vt:variant>
      <vt:variant>
        <vt:lpwstr>https://www.amazon.com/Martin-Griffiths/e/B001HOFG98/ref=dp_byline_cont_book_1</vt:lpwstr>
      </vt:variant>
      <vt:variant>
        <vt:lpwstr/>
      </vt:variant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mailto:bardhok.bashota@uni-pr.edu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Nuri.Bexheti</cp:lastModifiedBy>
  <cp:revision>8</cp:revision>
  <cp:lastPrinted>2011-03-07T09:39:00Z</cp:lastPrinted>
  <dcterms:created xsi:type="dcterms:W3CDTF">2018-12-05T12:55:00Z</dcterms:created>
  <dcterms:modified xsi:type="dcterms:W3CDTF">2019-01-14T11:20:00Z</dcterms:modified>
</cp:coreProperties>
</file>