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0DB" w:rsidRPr="002A4C83" w:rsidRDefault="009B20DB" w:rsidP="009B20DB">
      <w:pPr>
        <w:rPr>
          <w:b/>
          <w:sz w:val="20"/>
          <w:szCs w:val="20"/>
        </w:rPr>
      </w:pPr>
      <w:r w:rsidRPr="002A4C83">
        <w:rPr>
          <w:b/>
          <w:sz w:val="20"/>
          <w:szCs w:val="20"/>
        </w:rPr>
        <w:t>PRAKTIKA BASHKËKOHORE NË EDUKIMIN INKLUZIV</w:t>
      </w:r>
    </w:p>
    <w:p w:rsidR="009B20DB" w:rsidRPr="002A4C83" w:rsidRDefault="009B20DB" w:rsidP="009B20D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5263"/>
      </w:tblGrid>
      <w:tr w:rsidR="009B20DB" w:rsidRPr="002A4C83" w:rsidTr="0019280D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Të dhëna bazike të lëndës</w:t>
            </w:r>
          </w:p>
        </w:tc>
      </w:tr>
      <w:tr w:rsidR="009B20DB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Njësia akademike: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>Fakulteti i Edukimit / Shkencat e edukimit</w:t>
            </w:r>
          </w:p>
        </w:tc>
      </w:tr>
      <w:tr w:rsidR="009B20DB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Titulli 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  <w:lang w:val="sv-SE"/>
              </w:rPr>
            </w:pPr>
            <w:r w:rsidRPr="002A4C83">
              <w:rPr>
                <w:b/>
                <w:sz w:val="20"/>
                <w:szCs w:val="20"/>
                <w:lang w:val="sv-SE"/>
              </w:rPr>
              <w:t>Praktika bashkëkhore në edukimin inkluziv</w:t>
            </w:r>
          </w:p>
        </w:tc>
      </w:tr>
      <w:tr w:rsidR="009B20DB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Niveli: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MA</w:t>
            </w:r>
          </w:p>
        </w:tc>
      </w:tr>
      <w:tr w:rsidR="009B20DB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Statusi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Obligative</w:t>
            </w:r>
          </w:p>
        </w:tc>
      </w:tr>
      <w:tr w:rsidR="009B20DB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Viti i studimeve: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I</w:t>
            </w:r>
          </w:p>
        </w:tc>
      </w:tr>
      <w:tr w:rsidR="009B20DB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>Numri i orëve në javë: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3 +1</w:t>
            </w:r>
          </w:p>
        </w:tc>
      </w:tr>
      <w:tr w:rsidR="009B20DB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Vlera në kredi – ECTS: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6</w:t>
            </w:r>
          </w:p>
        </w:tc>
      </w:tr>
      <w:tr w:rsidR="009B20DB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Koha / lokacioni: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</w:p>
        </w:tc>
      </w:tr>
      <w:tr w:rsidR="009B20DB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Mësimëdhënësi 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  <w:lang w:val="de-DE"/>
              </w:rPr>
            </w:pPr>
            <w:r w:rsidRPr="002A4C83">
              <w:rPr>
                <w:b/>
                <w:sz w:val="20"/>
                <w:szCs w:val="20"/>
                <w:lang w:val="de-DE"/>
              </w:rPr>
              <w:t>Dr. Naser Zabeli, prof.asoc.</w:t>
            </w:r>
          </w:p>
        </w:tc>
      </w:tr>
      <w:tr w:rsidR="009B20DB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Detajet kontaktuese: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hyperlink r:id="rId5" w:history="1">
              <w:r w:rsidRPr="002A4C83">
                <w:rPr>
                  <w:rStyle w:val="Hyperlink"/>
                  <w:b/>
                </w:rPr>
                <w:t>naser.zabeli@uni-pr.edu</w:t>
              </w:r>
            </w:hyperlink>
          </w:p>
        </w:tc>
      </w:tr>
      <w:tr w:rsidR="009B20DB" w:rsidRPr="002A4C83" w:rsidTr="0019280D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B20DB" w:rsidRPr="002A4C83" w:rsidRDefault="009B20DB" w:rsidP="0019280D">
            <w:pPr>
              <w:rPr>
                <w:sz w:val="20"/>
                <w:szCs w:val="20"/>
              </w:rPr>
            </w:pPr>
          </w:p>
        </w:tc>
      </w:tr>
      <w:tr w:rsidR="009B20DB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Përshkrimi i lëndës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jc w:val="both"/>
              <w:rPr>
                <w:sz w:val="20"/>
                <w:szCs w:val="20"/>
              </w:rPr>
            </w:pPr>
            <w:r w:rsidRPr="002A4C83">
              <w:rPr>
                <w:color w:val="000000"/>
                <w:sz w:val="20"/>
                <w:szCs w:val="20"/>
              </w:rPr>
              <w:t>Kursi ofron njohuri të avansuara nga fusha e edukimit inkluziv. Në këtë lëndë trajtohen tema që kanë të bëjne me përkufizimet bashkëkohore të inkluzionit, të drejtat e njeriut/fëmijës,filozofinë e edukimit inkluziv, format e inkluzionit në vende evropiane, mundësitë e krijimit të një shkolle dhe shoqërie inkluzive,etj.. Kursi ofron mundësi të debatimit të problemeve, të sfidave të inkluzionit në vende të ndryshme të botës duke i ndërlidhur me kontekstin kosovar. Ofrohen edhe mundësi të vlerësimit të situatës në institucionet arsimore dhe me gjërë në Kosovë dhe formave të implementimit të edukimit inkluziv.</w:t>
            </w:r>
          </w:p>
          <w:p w:rsidR="009B20DB" w:rsidRPr="002A4C83" w:rsidRDefault="009B20DB" w:rsidP="0019280D">
            <w:pPr>
              <w:jc w:val="both"/>
              <w:rPr>
                <w:sz w:val="20"/>
                <w:szCs w:val="20"/>
                <w:u w:val="single"/>
              </w:rPr>
            </w:pPr>
          </w:p>
          <w:p w:rsidR="009B20DB" w:rsidRPr="002A4C83" w:rsidRDefault="009B20DB" w:rsidP="0019280D">
            <w:pPr>
              <w:rPr>
                <w:sz w:val="20"/>
                <w:szCs w:val="20"/>
              </w:rPr>
            </w:pPr>
          </w:p>
        </w:tc>
      </w:tr>
      <w:tr w:rsidR="009B20DB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Qëllimet e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jc w:val="both"/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Studentët të kuptojnë filozofinë e edukimit inkluziv, të përgatiten për format e  implementimit të edukimit inkluziv në institucionet arsimore</w:t>
            </w:r>
            <w:r w:rsidRPr="002A4C83">
              <w:rPr>
                <w:bCs/>
                <w:color w:val="000000"/>
                <w:sz w:val="20"/>
                <w:szCs w:val="20"/>
              </w:rPr>
              <w:t xml:space="preserve">, </w:t>
            </w:r>
            <w:r w:rsidRPr="002A4C83">
              <w:rPr>
                <w:sz w:val="20"/>
                <w:szCs w:val="20"/>
                <w:lang w:val="it-IT"/>
              </w:rPr>
              <w:t>të promovojnë vlera gjithëpërfshirëse për përmirësimin e cilësisë së arsimit</w:t>
            </w:r>
          </w:p>
        </w:tc>
      </w:tr>
      <w:tr w:rsidR="009B20DB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>Rezultatet e pritura të nxënies: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sz w:val="20"/>
                <w:szCs w:val="20"/>
              </w:rPr>
            </w:pPr>
          </w:p>
          <w:p w:rsidR="009B20DB" w:rsidRPr="002A4C83" w:rsidRDefault="009B20DB" w:rsidP="0019280D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Shpjegon konceptet themelore përkitazi me edukimin inkluziv/gjithëpërfshirës;</w:t>
            </w:r>
          </w:p>
          <w:p w:rsidR="009B20DB" w:rsidRPr="002A4C83" w:rsidRDefault="009B20DB" w:rsidP="0019280D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Analizon format e inkluzionit në vendet evropiane;</w:t>
            </w:r>
          </w:p>
          <w:p w:rsidR="009B20DB" w:rsidRPr="002A4C83" w:rsidRDefault="009B20DB" w:rsidP="0019280D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Krahason gjendjen e edukimit  inkluziv në nivel vendor dhe ndërkombëtar;</w:t>
            </w:r>
          </w:p>
          <w:p w:rsidR="009B20DB" w:rsidRPr="002A4C83" w:rsidRDefault="009B20DB" w:rsidP="0019280D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Demonstron politika të mira gjithëpërfshirëse në sferën e arsimit.</w:t>
            </w:r>
          </w:p>
          <w:p w:rsidR="009B20DB" w:rsidRPr="002A4C83" w:rsidRDefault="009B20DB" w:rsidP="0019280D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Vlerëson aspektet pozitive të edukimit inkluziv  në zhvillimin akademik dhe social të nxënësve</w:t>
            </w:r>
          </w:p>
          <w:p w:rsidR="009B20DB" w:rsidRPr="002A4C83" w:rsidRDefault="009B20DB" w:rsidP="0019280D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9B20DB" w:rsidRPr="002A4C83" w:rsidTr="0019280D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B20DB" w:rsidRPr="002A4C83" w:rsidRDefault="009B20DB" w:rsidP="0019280D">
            <w:pPr>
              <w:jc w:val="both"/>
              <w:outlineLvl w:val="0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18"/>
              <w:gridCol w:w="1565"/>
              <w:gridCol w:w="1293"/>
              <w:gridCol w:w="2578"/>
            </w:tblGrid>
            <w:tr w:rsidR="009B20DB" w:rsidRPr="002A4C83" w:rsidTr="0019280D">
              <w:trPr>
                <w:jc w:val="center"/>
              </w:trPr>
              <w:tc>
                <w:tcPr>
                  <w:tcW w:w="885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2A4C83">
                    <w:rPr>
                      <w:b/>
                      <w:sz w:val="20"/>
                      <w:szCs w:val="20"/>
                    </w:rPr>
                    <w:t xml:space="preserve">Kontributi nё ngarkesёn e studentit </w:t>
                  </w:r>
                </w:p>
              </w:tc>
            </w:tr>
            <w:tr w:rsidR="009B20DB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2A4C83">
                    <w:rPr>
                      <w:b/>
                      <w:sz w:val="20"/>
                      <w:szCs w:val="20"/>
                    </w:rPr>
                    <w:t xml:space="preserve">Aktiviteti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2A4C83">
                    <w:rPr>
                      <w:b/>
                      <w:sz w:val="20"/>
                      <w:szCs w:val="20"/>
                    </w:rPr>
                    <w:t xml:space="preserve">Orë 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2A4C83">
                    <w:rPr>
                      <w:b/>
                      <w:sz w:val="20"/>
                      <w:szCs w:val="20"/>
                    </w:rPr>
                    <w:t xml:space="preserve"> Ditë/javë  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2A4C83">
                    <w:rPr>
                      <w:b/>
                      <w:sz w:val="20"/>
                      <w:szCs w:val="20"/>
                    </w:rPr>
                    <w:t>Gjithsej</w:t>
                  </w:r>
                </w:p>
              </w:tc>
            </w:tr>
            <w:tr w:rsidR="009B20DB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Ligjërata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45</w:t>
                  </w:r>
                </w:p>
              </w:tc>
            </w:tr>
            <w:tr w:rsidR="009B20DB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Ushtrime teorike/laboratorike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15</w:t>
                  </w:r>
                </w:p>
              </w:tc>
            </w:tr>
            <w:tr w:rsidR="009B20DB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Punë praktike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B20DB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  <w:lang w:val="nb-NO"/>
                    </w:rPr>
                    <w:t>Kontaktet me mësimdhënësin/konsultimet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9B20DB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Ushtrime  në teren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B20DB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Kollokfiume,seminare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9B20DB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Detyra të  shtëpisë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</w:tr>
            <w:tr w:rsidR="009B20DB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lastRenderedPageBreak/>
                    <w:t>Koha e studimit vetanak të studentit (në bibliotekë ose në shtëpi)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30</w:t>
                  </w:r>
                </w:p>
              </w:tc>
            </w:tr>
            <w:tr w:rsidR="009B20DB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 xml:space="preserve"> Përgaditja përfundimtare për provim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20</w:t>
                  </w:r>
                </w:p>
              </w:tc>
            </w:tr>
            <w:tr w:rsidR="009B20DB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Koha e kaluar në vlerësim (teste,kuiz,provim final)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9B20DB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 xml:space="preserve">Tjetër shëno: Projektet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9B20DB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2A4C83">
                    <w:rPr>
                      <w:b/>
                      <w:sz w:val="20"/>
                      <w:szCs w:val="20"/>
                    </w:rPr>
                    <w:t xml:space="preserve">Totali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9B20DB" w:rsidRPr="002A4C83" w:rsidRDefault="009B20DB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9B20DB" w:rsidRPr="002A4C83" w:rsidRDefault="009B20DB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:rsidR="009B20DB" w:rsidRPr="002A4C83" w:rsidRDefault="009B20DB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2A4C83">
                    <w:rPr>
                      <w:b/>
                      <w:sz w:val="20"/>
                      <w:szCs w:val="20"/>
                    </w:rPr>
                    <w:t>15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  <w:r w:rsidRPr="002A4C83">
                    <w:rPr>
                      <w:b/>
                      <w:sz w:val="20"/>
                      <w:szCs w:val="20"/>
                    </w:rPr>
                    <w:t xml:space="preserve"> orë</w:t>
                  </w:r>
                </w:p>
              </w:tc>
            </w:tr>
          </w:tbl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</w:p>
        </w:tc>
      </w:tr>
      <w:tr w:rsidR="009B20DB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lastRenderedPageBreak/>
              <w:t xml:space="preserve">Metodologjia e mësimëdhënies: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Leksion i avansuar, diskutime, punë në grupe, punë në cifte, punë individuale, metoda ndërvepruese të mësimdhënies</w:t>
            </w:r>
          </w:p>
        </w:tc>
      </w:tr>
      <w:tr w:rsidR="009B20DB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Metodat e vlerësimit dhe kriteret e kalueshmërisë:</w:t>
            </w:r>
            <w:r w:rsidRPr="002A4C8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jc w:val="both"/>
              <w:rPr>
                <w:b/>
                <w:sz w:val="20"/>
                <w:szCs w:val="20"/>
              </w:rPr>
            </w:pPr>
          </w:p>
          <w:p w:rsidR="009B20DB" w:rsidRPr="002A4C83" w:rsidRDefault="009B20DB" w:rsidP="0019280D">
            <w:pPr>
              <w:jc w:val="both"/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Pjesëmarrja në mësim -5 %; Angazhimet, diskutimet, debatet  në klasë -   5%; Detyrat javore: 6 reflektime (3 faqe, Time Neë Roman, 12, gjeresia 1.15 me së paku 6 referenca); 6 reflektime (2 faqe, Time Neë Roman, 12, gjeresia 1.15 me së paku 4 referenca)  - 10 %; Prezentimet nga hulumtimi në shkollë - 10% ; Vlerësimi final (test i kombinuar)</w:t>
            </w:r>
            <w:r w:rsidRPr="002A4C83">
              <w:rPr>
                <w:sz w:val="20"/>
                <w:szCs w:val="20"/>
              </w:rPr>
              <w:tab/>
              <w:t xml:space="preserve">                        70%</w:t>
            </w:r>
          </w:p>
          <w:p w:rsidR="009B20DB" w:rsidRPr="002A4C83" w:rsidRDefault="009B20DB" w:rsidP="0019280D">
            <w:pPr>
              <w:jc w:val="both"/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Notimi: 51-60 = 6; 61- 70 = 7; 71-80; 81-90=9 dhe mbi 90= 10</w:t>
            </w:r>
          </w:p>
          <w:p w:rsidR="009B20DB" w:rsidRPr="002A4C83" w:rsidRDefault="009B20DB" w:rsidP="0019280D">
            <w:pPr>
              <w:rPr>
                <w:sz w:val="20"/>
                <w:szCs w:val="20"/>
              </w:rPr>
            </w:pPr>
          </w:p>
          <w:p w:rsidR="009B20DB" w:rsidRPr="002A4C83" w:rsidRDefault="009B20DB" w:rsidP="0019280D">
            <w:pPr>
              <w:rPr>
                <w:sz w:val="20"/>
                <w:szCs w:val="20"/>
              </w:rPr>
            </w:pPr>
          </w:p>
        </w:tc>
      </w:tr>
      <w:tr w:rsidR="009B20DB" w:rsidRPr="002A4C83" w:rsidTr="0019280D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B20DB" w:rsidRPr="002A4C83" w:rsidRDefault="009B20DB" w:rsidP="0019280D">
            <w:pPr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 xml:space="preserve">Literatura </w:t>
            </w:r>
          </w:p>
        </w:tc>
      </w:tr>
      <w:tr w:rsidR="009B20DB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 xml:space="preserve">Literatura bazë: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0" w:rsidRDefault="00456F30" w:rsidP="009B20DB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Zabeli, naser (2021). Edukimi inkluziv _ Teori dhe praktikë bashkëkohore. Prishtinë. Universiteti I Prishtinës</w:t>
            </w:r>
          </w:p>
          <w:p w:rsidR="009B20DB" w:rsidRPr="002A4C83" w:rsidRDefault="009B20DB" w:rsidP="009B20DB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 xml:space="preserve">Dainese, Roberto </w:t>
            </w:r>
            <w:r w:rsidRPr="002A4C83">
              <w:rPr>
                <w:b/>
                <w:sz w:val="20"/>
                <w:szCs w:val="20"/>
              </w:rPr>
              <w:t>(2016).</w:t>
            </w:r>
            <w:r w:rsidRPr="002A4C83">
              <w:rPr>
                <w:sz w:val="20"/>
                <w:szCs w:val="20"/>
              </w:rPr>
              <w:t xml:space="preserve"> Ta mendosh didaktikën si praktikë gjithëpërfshirëse: Coop Libraria Editrice Universita Di Padova</w:t>
            </w:r>
          </w:p>
          <w:p w:rsidR="009B20DB" w:rsidRPr="002A4C83" w:rsidRDefault="009B20DB" w:rsidP="009B20D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 xml:space="preserve"> Ideksi  për gjithëpërfshirje.</w:t>
            </w:r>
            <w:r w:rsidRPr="002A4C83">
              <w:rPr>
                <w:b/>
                <w:sz w:val="20"/>
                <w:szCs w:val="20"/>
              </w:rPr>
              <w:t>2011.,</w:t>
            </w:r>
            <w:r w:rsidRPr="002A4C83">
              <w:rPr>
                <w:sz w:val="20"/>
                <w:szCs w:val="20"/>
              </w:rPr>
              <w:t xml:space="preserve"> përshtatur nga Zabeli, Naser dhe Behluli, Lulavere, Save the Children.</w:t>
            </w:r>
          </w:p>
          <w:p w:rsidR="009B20DB" w:rsidRPr="002A4C83" w:rsidRDefault="009B20DB" w:rsidP="009B20DB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Mitchell, D. ( 2014). Ëhat Really Ëorks in special and Inclusive Education. London: Routledge</w:t>
            </w:r>
          </w:p>
          <w:p w:rsidR="009B20DB" w:rsidRPr="002A4C83" w:rsidRDefault="009B20DB" w:rsidP="0019280D">
            <w:pPr>
              <w:jc w:val="both"/>
              <w:rPr>
                <w:sz w:val="20"/>
                <w:szCs w:val="20"/>
              </w:rPr>
            </w:pPr>
          </w:p>
          <w:p w:rsidR="009B20DB" w:rsidRPr="002A4C83" w:rsidRDefault="009B20DB" w:rsidP="0019280D">
            <w:pPr>
              <w:rPr>
                <w:sz w:val="20"/>
                <w:szCs w:val="20"/>
              </w:rPr>
            </w:pPr>
          </w:p>
        </w:tc>
      </w:tr>
      <w:tr w:rsidR="009B20DB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 xml:space="preserve">Literatura shtesë: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9B20D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 xml:space="preserve">Farkas, Amy. </w:t>
            </w:r>
            <w:r w:rsidRPr="002A4C83">
              <w:rPr>
                <w:b/>
                <w:sz w:val="20"/>
                <w:szCs w:val="20"/>
              </w:rPr>
              <w:t>2014.</w:t>
            </w:r>
            <w:r w:rsidR="00FB045F">
              <w:rPr>
                <w:sz w:val="20"/>
                <w:szCs w:val="20"/>
              </w:rPr>
              <w:t xml:space="preserve"> Aksesi në shkolla dhe mjedisi i</w:t>
            </w:r>
            <w:r w:rsidRPr="002A4C83">
              <w:rPr>
                <w:sz w:val="20"/>
                <w:szCs w:val="20"/>
              </w:rPr>
              <w:t xml:space="preserve"> të nxënit: Fondi I Kombeve të Bashkuara për Fëmijët (UNICEF)</w:t>
            </w:r>
          </w:p>
          <w:p w:rsidR="009B20DB" w:rsidRPr="002A4C83" w:rsidRDefault="00FB045F" w:rsidP="009B20D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Lansdow</w:t>
            </w:r>
            <w:r w:rsidR="009B20DB" w:rsidRPr="002A4C83">
              <w:rPr>
                <w:sz w:val="20"/>
                <w:szCs w:val="20"/>
              </w:rPr>
              <w:t>n, Gerison.</w:t>
            </w:r>
            <w:r w:rsidR="009B20DB" w:rsidRPr="002A4C83">
              <w:rPr>
                <w:b/>
                <w:sz w:val="20"/>
                <w:szCs w:val="20"/>
              </w:rPr>
              <w:t xml:space="preserve"> 2014</w:t>
            </w:r>
            <w:r w:rsidR="009B20DB" w:rsidRPr="002A4C83">
              <w:rPr>
                <w:sz w:val="20"/>
                <w:szCs w:val="20"/>
              </w:rPr>
              <w:t>. Legjislacioni dhe politikat për arsim gjithëpërfshirës: Fondi i Kombeve të Bashkuara për Fëmijët (UNICEF)</w:t>
            </w:r>
          </w:p>
          <w:p w:rsidR="009B20DB" w:rsidRPr="002A4C83" w:rsidRDefault="009B20DB" w:rsidP="009B20D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A4C83">
              <w:rPr>
                <w:bCs/>
                <w:sz w:val="20"/>
                <w:szCs w:val="20"/>
              </w:rPr>
              <w:t xml:space="preserve">Strategies for Inclusive Teaching By Andrea Cooperberg </w:t>
            </w:r>
            <w:r w:rsidRPr="002A4C83">
              <w:rPr>
                <w:sz w:val="20"/>
                <w:szCs w:val="20"/>
              </w:rPr>
              <w:t>Centre for Teaching and Learning Services, Concordia University, Montreal, Canada.PDF</w:t>
            </w:r>
          </w:p>
          <w:p w:rsidR="009B20DB" w:rsidRPr="002A4C83" w:rsidRDefault="009B20DB" w:rsidP="009B20DB">
            <w:pPr>
              <w:numPr>
                <w:ilvl w:val="0"/>
                <w:numId w:val="3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</w:rPr>
              <w:t xml:space="preserve">Teacher Education for Inclusion – Profile of Inclusive Teacher:  </w:t>
            </w:r>
            <w:r w:rsidRPr="002A4C83">
              <w:rPr>
                <w:bCs/>
                <w:sz w:val="20"/>
                <w:szCs w:val="20"/>
              </w:rPr>
              <w:t>European Agency for Development in Special Needs Education 2012</w:t>
            </w:r>
          </w:p>
          <w:p w:rsidR="009B20DB" w:rsidRPr="002A4C83" w:rsidRDefault="009B20DB" w:rsidP="009B20DB">
            <w:pPr>
              <w:numPr>
                <w:ilvl w:val="0"/>
                <w:numId w:val="3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 xml:space="preserve">Holst, Jesper. </w:t>
            </w:r>
            <w:r w:rsidRPr="002A4C83">
              <w:rPr>
                <w:b/>
                <w:sz w:val="20"/>
                <w:szCs w:val="20"/>
                <w:lang w:val="it-IT"/>
              </w:rPr>
              <w:t>2008.</w:t>
            </w:r>
            <w:r w:rsidRPr="002A4C83">
              <w:rPr>
                <w:sz w:val="20"/>
                <w:szCs w:val="20"/>
                <w:lang w:val="it-IT"/>
              </w:rPr>
              <w:t xml:space="preserve"> Drejt arsimit inkluziv në Kosovë, në Grup autorësh. Zhvillimi i arsimit gjithëpërfshirës në Kosovë – Sfidat dhe rezultatet. Prishtinë: FSDEK.</w:t>
            </w:r>
          </w:p>
          <w:p w:rsidR="00BD0935" w:rsidRDefault="009B20DB" w:rsidP="00BD09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Rieser,Richard.</w:t>
            </w:r>
            <w:r w:rsidRPr="002A4C83">
              <w:rPr>
                <w:b/>
                <w:sz w:val="20"/>
                <w:szCs w:val="20"/>
              </w:rPr>
              <w:t>2008</w:t>
            </w:r>
            <w:r w:rsidRPr="002A4C83">
              <w:rPr>
                <w:sz w:val="20"/>
                <w:szCs w:val="20"/>
              </w:rPr>
              <w:t>. Implementing Inclusive Education. London: Commonëealth Secretariat</w:t>
            </w:r>
          </w:p>
          <w:p w:rsidR="00BD0935" w:rsidRPr="0079147A" w:rsidRDefault="00BD0935" w:rsidP="00BD09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147A">
              <w:rPr>
                <w:b/>
                <w:sz w:val="22"/>
                <w:szCs w:val="22"/>
              </w:rPr>
              <w:t xml:space="preserve">Zabeli, </w:t>
            </w:r>
            <w:r w:rsidR="0079147A" w:rsidRPr="0079147A">
              <w:rPr>
                <w:b/>
                <w:sz w:val="22"/>
                <w:szCs w:val="22"/>
              </w:rPr>
              <w:t xml:space="preserve">N. , </w:t>
            </w:r>
            <w:r w:rsidRPr="0079147A">
              <w:rPr>
                <w:sz w:val="22"/>
                <w:szCs w:val="22"/>
              </w:rPr>
              <w:t xml:space="preserve">F. Kacaniku </w:t>
            </w:r>
            <w:r w:rsidR="0079147A">
              <w:rPr>
                <w:sz w:val="22"/>
                <w:szCs w:val="22"/>
              </w:rPr>
              <w:t xml:space="preserve">&amp;D. Koliqi (2020). </w:t>
            </w:r>
            <w:r w:rsidRPr="0079147A">
              <w:rPr>
                <w:sz w:val="22"/>
                <w:szCs w:val="22"/>
              </w:rPr>
              <w:t>To</w:t>
            </w:r>
            <w:r w:rsidRPr="0079147A">
              <w:rPr>
                <w:sz w:val="22"/>
                <w:szCs w:val="22"/>
              </w:rPr>
              <w:t>w</w:t>
            </w:r>
            <w:r w:rsidRPr="0079147A">
              <w:rPr>
                <w:sz w:val="22"/>
                <w:szCs w:val="22"/>
              </w:rPr>
              <w:t xml:space="preserve">ards the inclusion of students </w:t>
            </w:r>
            <w:r w:rsidRPr="0079147A">
              <w:rPr>
                <w:sz w:val="22"/>
                <w:szCs w:val="22"/>
              </w:rPr>
              <w:t>w</w:t>
            </w:r>
            <w:r w:rsidRPr="0079147A">
              <w:rPr>
                <w:sz w:val="22"/>
                <w:szCs w:val="22"/>
              </w:rPr>
              <w:t xml:space="preserve">ith special needs in higher education: Challenges and </w:t>
            </w:r>
            <w:r w:rsidRPr="0079147A">
              <w:rPr>
                <w:sz w:val="22"/>
                <w:szCs w:val="22"/>
              </w:rPr>
              <w:lastRenderedPageBreak/>
              <w:t>prospects in Kosovo</w:t>
            </w:r>
            <w:r w:rsidRPr="0079147A">
              <w:rPr>
                <w:sz w:val="22"/>
                <w:szCs w:val="22"/>
              </w:rPr>
              <w:t xml:space="preserve">. </w:t>
            </w:r>
            <w:r w:rsidRPr="0079147A">
              <w:rPr>
                <w:i/>
                <w:sz w:val="22"/>
                <w:szCs w:val="22"/>
              </w:rPr>
              <w:t>Cogent Education</w:t>
            </w:r>
            <w:r w:rsidRPr="0079147A">
              <w:rPr>
                <w:i/>
                <w:sz w:val="22"/>
                <w:szCs w:val="22"/>
              </w:rPr>
              <w:t>.</w:t>
            </w:r>
            <w:r w:rsidRPr="0079147A">
              <w:rPr>
                <w:color w:val="333333"/>
                <w:sz w:val="22"/>
                <w:szCs w:val="22"/>
              </w:rPr>
              <w:t xml:space="preserve"> </w:t>
            </w:r>
            <w:r w:rsidRPr="0079147A">
              <w:rPr>
                <w:color w:val="333333"/>
                <w:sz w:val="22"/>
                <w:szCs w:val="22"/>
              </w:rPr>
              <w:t xml:space="preserve">, </w:t>
            </w:r>
            <w:r w:rsidRPr="0079147A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79147A">
              <w:rPr>
                <w:rStyle w:val="volumeissue"/>
                <w:color w:val="333333"/>
                <w:sz w:val="22"/>
                <w:szCs w:val="22"/>
                <w:shd w:val="clear" w:color="auto" w:fill="FFFFFF"/>
              </w:rPr>
              <w:t>8:1,</w:t>
            </w:r>
            <w:r w:rsidRPr="0079147A">
              <w:rPr>
                <w:sz w:val="22"/>
                <w:szCs w:val="22"/>
              </w:rPr>
              <w:t xml:space="preserve"> </w:t>
            </w:r>
            <w:hyperlink r:id="rId6" w:history="1">
              <w:r w:rsidRPr="0079147A">
                <w:rPr>
                  <w:rStyle w:val="Hyperlink"/>
                  <w:color w:val="333333"/>
                  <w:sz w:val="22"/>
                  <w:szCs w:val="22"/>
                  <w:shd w:val="clear" w:color="auto" w:fill="FFFFFF"/>
                </w:rPr>
                <w:t>1859438</w:t>
              </w:r>
            </w:hyperlink>
            <w:r w:rsidRPr="0079147A">
              <w:rPr>
                <w:color w:val="333333"/>
                <w:sz w:val="22"/>
                <w:szCs w:val="22"/>
              </w:rPr>
              <w:t xml:space="preserve"> </w:t>
            </w:r>
            <w:hyperlink r:id="rId7" w:history="1">
              <w:r w:rsidRPr="0079147A">
                <w:rPr>
                  <w:rStyle w:val="Hyperlink"/>
                  <w:color w:val="006DB4"/>
                  <w:sz w:val="22"/>
                  <w:szCs w:val="22"/>
                </w:rPr>
                <w:t>https://doi.org/10.1080/2331186X.2020.1859438</w:t>
              </w:r>
            </w:hyperlink>
            <w:r w:rsidRPr="0079147A">
              <w:rPr>
                <w:i/>
                <w:sz w:val="22"/>
                <w:szCs w:val="22"/>
              </w:rPr>
              <w:t xml:space="preserve"> </w:t>
            </w:r>
          </w:p>
          <w:p w:rsidR="00BD0935" w:rsidRPr="0079147A" w:rsidRDefault="0079147A" w:rsidP="00BD09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147A">
              <w:rPr>
                <w:b/>
                <w:i/>
                <w:sz w:val="22"/>
                <w:szCs w:val="22"/>
              </w:rPr>
              <w:t>Zabeli, N</w:t>
            </w:r>
            <w:r>
              <w:rPr>
                <w:b/>
                <w:i/>
                <w:sz w:val="22"/>
                <w:szCs w:val="22"/>
              </w:rPr>
              <w:t>.</w:t>
            </w:r>
            <w:r w:rsidRPr="0079147A">
              <w:rPr>
                <w:b/>
                <w:i/>
                <w:sz w:val="22"/>
                <w:szCs w:val="22"/>
              </w:rPr>
              <w:t xml:space="preserve"> </w:t>
            </w:r>
            <w:r w:rsidRPr="0079147A">
              <w:rPr>
                <w:i/>
                <w:sz w:val="22"/>
                <w:szCs w:val="22"/>
              </w:rPr>
              <w:t>&amp; M. Gjelaj</w:t>
            </w:r>
            <w:r>
              <w:rPr>
                <w:b/>
                <w:i/>
                <w:sz w:val="22"/>
                <w:szCs w:val="22"/>
              </w:rPr>
              <w:t xml:space="preserve">. </w:t>
            </w:r>
            <w:r w:rsidRPr="0079147A">
              <w:rPr>
                <w:sz w:val="22"/>
                <w:szCs w:val="22"/>
              </w:rPr>
              <w:t>(2021)</w:t>
            </w:r>
            <w:r>
              <w:rPr>
                <w:b/>
                <w:i/>
                <w:sz w:val="22"/>
                <w:szCs w:val="22"/>
              </w:rPr>
              <w:t xml:space="preserve">. </w:t>
            </w:r>
            <w:r w:rsidR="00BD0935" w:rsidRPr="0079147A">
              <w:rPr>
                <w:i/>
                <w:sz w:val="22"/>
                <w:szCs w:val="22"/>
              </w:rPr>
              <w:t>Preschool teachers aëareness, attitudes and challenges to</w:t>
            </w:r>
            <w:r w:rsidRPr="0079147A">
              <w:rPr>
                <w:i/>
                <w:sz w:val="22"/>
                <w:szCs w:val="22"/>
              </w:rPr>
              <w:t>w</w:t>
            </w:r>
            <w:r w:rsidR="00BD0935" w:rsidRPr="0079147A">
              <w:rPr>
                <w:i/>
                <w:sz w:val="22"/>
                <w:szCs w:val="22"/>
              </w:rPr>
              <w:t>ards inclusive early childhood education:a qualitative stdudy</w:t>
            </w:r>
            <w:r w:rsidR="00BD0935" w:rsidRPr="0079147A">
              <w:rPr>
                <w:i/>
                <w:sz w:val="22"/>
                <w:szCs w:val="22"/>
              </w:rPr>
              <w:t xml:space="preserve">. </w:t>
            </w:r>
            <w:r w:rsidR="00BD0935" w:rsidRPr="0079147A">
              <w:rPr>
                <w:i/>
                <w:sz w:val="22"/>
                <w:szCs w:val="22"/>
              </w:rPr>
              <w:t>Cogent Education</w:t>
            </w:r>
            <w:r w:rsidR="00BD0935" w:rsidRPr="0079147A">
              <w:rPr>
                <w:i/>
                <w:sz w:val="22"/>
                <w:szCs w:val="22"/>
              </w:rPr>
              <w:t>.</w:t>
            </w:r>
            <w:r w:rsidR="00BD0935" w:rsidRPr="0079147A">
              <w:rPr>
                <w:sz w:val="22"/>
                <w:szCs w:val="22"/>
                <w:shd w:val="clear" w:color="auto" w:fill="FFFFFF"/>
              </w:rPr>
              <w:t xml:space="preserve"> 7:1, 1791560. </w:t>
            </w:r>
            <w:hyperlink r:id="rId8" w:history="1">
              <w:r w:rsidR="00BD0935" w:rsidRPr="0079147A">
                <w:rPr>
                  <w:rStyle w:val="Hyperlink"/>
                  <w:color w:val="006DB4"/>
                  <w:sz w:val="22"/>
                  <w:szCs w:val="22"/>
                </w:rPr>
                <w:t>https://doi.org/10.1080/2331186X.2020.1791560</w:t>
              </w:r>
            </w:hyperlink>
          </w:p>
          <w:p w:rsidR="00BD0935" w:rsidRPr="0079147A" w:rsidRDefault="00BD0935" w:rsidP="00BD09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147A">
              <w:rPr>
                <w:b/>
                <w:sz w:val="22"/>
                <w:szCs w:val="22"/>
              </w:rPr>
              <w:t xml:space="preserve"> Zabeli,</w:t>
            </w:r>
            <w:r w:rsidRPr="0079147A">
              <w:rPr>
                <w:sz w:val="22"/>
                <w:szCs w:val="22"/>
              </w:rPr>
              <w:t xml:space="preserve"> </w:t>
            </w:r>
            <w:r w:rsidR="0079147A">
              <w:rPr>
                <w:sz w:val="22"/>
                <w:szCs w:val="22"/>
              </w:rPr>
              <w:t xml:space="preserve">N. </w:t>
            </w:r>
            <w:r w:rsidRPr="0079147A">
              <w:rPr>
                <w:sz w:val="22"/>
                <w:szCs w:val="22"/>
              </w:rPr>
              <w:t>B. P</w:t>
            </w:r>
            <w:r w:rsidR="0079147A">
              <w:rPr>
                <w:sz w:val="22"/>
                <w:szCs w:val="22"/>
              </w:rPr>
              <w:t xml:space="preserve">erolli Shehu and Jeff Anderson (2021). </w:t>
            </w:r>
            <w:r w:rsidRPr="0079147A">
              <w:rPr>
                <w:sz w:val="22"/>
                <w:szCs w:val="22"/>
              </w:rPr>
              <w:t>The understanding of inclusive education in Kosovo:Legal and empirical argumentation</w:t>
            </w:r>
            <w:r w:rsidR="0079147A">
              <w:rPr>
                <w:sz w:val="22"/>
                <w:szCs w:val="22"/>
              </w:rPr>
              <w:t xml:space="preserve">. </w:t>
            </w:r>
            <w:r w:rsidR="0079147A" w:rsidRPr="00BC36AD">
              <w:rPr>
                <w:i/>
              </w:rPr>
              <w:t>Center for Educational Policy Studies Journal</w:t>
            </w:r>
            <w:r w:rsidR="0079147A">
              <w:rPr>
                <w:i/>
              </w:rPr>
              <w:t xml:space="preserve">. </w:t>
            </w:r>
            <w:bookmarkStart w:id="0" w:name="_GoBack"/>
            <w:bookmarkEnd w:id="0"/>
          </w:p>
          <w:p w:rsidR="009B20DB" w:rsidRPr="002A4C83" w:rsidRDefault="009B20DB" w:rsidP="0079147A">
            <w:pPr>
              <w:ind w:left="720"/>
              <w:rPr>
                <w:sz w:val="20"/>
                <w:szCs w:val="20"/>
              </w:rPr>
            </w:pPr>
          </w:p>
        </w:tc>
      </w:tr>
    </w:tbl>
    <w:p w:rsidR="009B20DB" w:rsidRPr="002A4C83" w:rsidRDefault="009B20DB" w:rsidP="009B20DB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604"/>
      </w:tblGrid>
      <w:tr w:rsidR="009B20DB" w:rsidRPr="002A4C83" w:rsidTr="0019280D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Plani i dizejnuar i mësimit:  </w:t>
            </w:r>
          </w:p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</w:p>
        </w:tc>
      </w:tr>
      <w:tr w:rsidR="009B20DB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Java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Ligjerata që do të zhvillohet</w:t>
            </w:r>
          </w:p>
        </w:tc>
      </w:tr>
      <w:tr w:rsidR="009B20DB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Java e parë: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 xml:space="preserve">Njoftim me programin, obligimet, procesin e vlerësimit, literaturën. metodologjinë e mësimdhënies dhe propozime eventuale. </w:t>
            </w:r>
          </w:p>
        </w:tc>
      </w:tr>
      <w:tr w:rsidR="009B20DB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Java e dytë: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9B20DB">
            <w:p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Edukimi inkluziv</w:t>
            </w:r>
            <w:r>
              <w:rPr>
                <w:sz w:val="20"/>
                <w:szCs w:val="20"/>
              </w:rPr>
              <w:t xml:space="preserve">, terminologjia, </w:t>
            </w:r>
            <w:r w:rsidRPr="002A4C83">
              <w:rPr>
                <w:sz w:val="20"/>
                <w:szCs w:val="20"/>
              </w:rPr>
              <w:t>përkufizimet</w:t>
            </w:r>
          </w:p>
        </w:tc>
      </w:tr>
      <w:tr w:rsidR="009B20DB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Java e tretë: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9B2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Edukimi inkluziv</w:t>
            </w:r>
            <w:r w:rsidRPr="002A4C83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historiku, dokumentet bot</w:t>
            </w:r>
            <w:r w:rsidR="00456F30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rore, perspektiva ndërkombëtare </w:t>
            </w:r>
          </w:p>
        </w:tc>
      </w:tr>
      <w:tr w:rsidR="009B20DB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Java e katërt: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Edukimi inkluziv</w:t>
            </w:r>
            <w:r w:rsidRPr="002A4C83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historiku, dokumentet nacionale,</w:t>
            </w:r>
            <w:r w:rsidRPr="002A4C83">
              <w:rPr>
                <w:sz w:val="20"/>
                <w:szCs w:val="20"/>
              </w:rPr>
              <w:t xml:space="preserve"> perspektiva kosovare</w:t>
            </w:r>
          </w:p>
          <w:p w:rsidR="009B20DB" w:rsidRPr="002A4C83" w:rsidRDefault="009B20DB" w:rsidP="0019280D">
            <w:pPr>
              <w:rPr>
                <w:sz w:val="20"/>
                <w:szCs w:val="20"/>
                <w:lang w:val="de-DE"/>
              </w:rPr>
            </w:pPr>
          </w:p>
        </w:tc>
      </w:tr>
      <w:tr w:rsidR="009B20DB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Java e pestë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456F30">
            <w:pPr>
              <w:rPr>
                <w:b/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Edukimi inkluziv</w:t>
            </w:r>
            <w:r>
              <w:rPr>
                <w:sz w:val="20"/>
                <w:szCs w:val="20"/>
              </w:rPr>
              <w:t xml:space="preserve"> n</w:t>
            </w:r>
            <w:r w:rsidR="00456F30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Kosov</w:t>
            </w:r>
            <w:r w:rsidR="00456F30">
              <w:rPr>
                <w:sz w:val="20"/>
                <w:szCs w:val="20"/>
              </w:rPr>
              <w:t>ë</w:t>
            </w:r>
            <w:r w:rsidRPr="002A4C83">
              <w:rPr>
                <w:sz w:val="20"/>
                <w:szCs w:val="20"/>
              </w:rPr>
              <w:t xml:space="preserve"> </w:t>
            </w:r>
          </w:p>
        </w:tc>
      </w:tr>
      <w:tr w:rsidR="009B20DB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Java e gjashtë: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456F30" w:rsidP="00192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Diversiteti në edukim - </w:t>
            </w:r>
            <w:r w:rsidR="009B20DB" w:rsidRPr="002A4C83">
              <w:rPr>
                <w:sz w:val="20"/>
                <w:szCs w:val="20"/>
              </w:rPr>
              <w:t xml:space="preserve"> Klasifikimi për aftësinë</w:t>
            </w:r>
            <w:r>
              <w:rPr>
                <w:sz w:val="20"/>
                <w:szCs w:val="20"/>
              </w:rPr>
              <w:t>/nevojat e vecanta    të fëmijës</w:t>
            </w:r>
            <w:r w:rsidR="009B20DB" w:rsidRPr="002A4C83">
              <w:rPr>
                <w:sz w:val="20"/>
                <w:szCs w:val="20"/>
              </w:rPr>
              <w:tab/>
            </w:r>
          </w:p>
        </w:tc>
      </w:tr>
      <w:tr w:rsidR="009B20DB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shtatë: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456F30" w:rsidP="00456F30">
            <w:pPr>
              <w:ind w:left="1440" w:hanging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Shkolla inkluzive dhe menaxhimi i  klasës inkluzive</w:t>
            </w:r>
          </w:p>
        </w:tc>
      </w:tr>
      <w:tr w:rsidR="009B20DB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tetë: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456F30" w:rsidP="00192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Indeksi për inkluzion</w:t>
            </w:r>
          </w:p>
        </w:tc>
      </w:tr>
      <w:tr w:rsidR="009B20DB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nëntë: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30" w:rsidRDefault="00456F30" w:rsidP="00192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Mësimdhënia inkluzive – Strategji të përgjithshme</w:t>
            </w:r>
          </w:p>
          <w:p w:rsidR="009B20DB" w:rsidRPr="002A4C83" w:rsidRDefault="00456F30" w:rsidP="00192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(Analizë – Vlerësim) </w:t>
            </w:r>
          </w:p>
        </w:tc>
      </w:tr>
      <w:tr w:rsidR="009B20DB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Java e dhjetë: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456F30" w:rsidP="0019280D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Mësimdhënia e diferencuar</w:t>
            </w:r>
          </w:p>
        </w:tc>
      </w:tr>
      <w:tr w:rsidR="009B20DB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Java e njëmbedhjetë: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456F30" w:rsidP="0019280D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Dizajni universal për të mësuarit</w:t>
            </w:r>
          </w:p>
        </w:tc>
      </w:tr>
      <w:tr w:rsidR="009B20DB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dymbëdhjetë: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456F30" w:rsidP="0019280D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Teknologjia mësimore dhe teknologjia asistive në funksion të inkluzionit</w:t>
            </w:r>
          </w:p>
        </w:tc>
      </w:tr>
      <w:tr w:rsidR="009B20DB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456F30" w:rsidP="00192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Vlerësimi, kuptimi, metodat, format</w:t>
            </w:r>
          </w:p>
        </w:tc>
      </w:tr>
      <w:tr w:rsidR="009B20DB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 xml:space="preserve">Java e trembëdhjetë:  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456F30" w:rsidP="0019280D">
            <w:pPr>
              <w:ind w:left="1440" w:hanging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Vlërësimi alternative dhe vklerësimi rikornizues</w:t>
            </w:r>
          </w:p>
        </w:tc>
      </w:tr>
      <w:tr w:rsidR="009B20DB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 xml:space="preserve">Java e katërmbëdhjetë: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456F30" w:rsidP="00456F3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Deabate, dilema, kërkesa e praktika të mira inkluzive</w:t>
            </w:r>
          </w:p>
        </w:tc>
      </w:tr>
      <w:tr w:rsidR="009B20DB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pesëmbëdhjetë: 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ind w:left="1440" w:hanging="1440"/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Analizë e programit, analizë e detyrave, sygjerime për provim</w:t>
            </w:r>
          </w:p>
        </w:tc>
      </w:tr>
    </w:tbl>
    <w:p w:rsidR="009B20DB" w:rsidRPr="002A4C83" w:rsidRDefault="009B20DB" w:rsidP="009B20DB">
      <w:pPr>
        <w:rPr>
          <w:sz w:val="20"/>
          <w:szCs w:val="20"/>
          <w:lang w:val="it-IT"/>
        </w:rPr>
      </w:pPr>
    </w:p>
    <w:p w:rsidR="009B20DB" w:rsidRPr="002A4C83" w:rsidRDefault="009B20DB" w:rsidP="009B20DB">
      <w:pPr>
        <w:rPr>
          <w:b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9B20DB" w:rsidRPr="002A4C83" w:rsidTr="0019280D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B20DB" w:rsidRPr="002A4C83" w:rsidRDefault="009B20DB" w:rsidP="0019280D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>Politikat akademike dhe rregullat e mirësjelljes:</w:t>
            </w:r>
          </w:p>
        </w:tc>
      </w:tr>
      <w:tr w:rsidR="009B20DB" w:rsidRPr="002A4C83" w:rsidTr="0019280D">
        <w:trPr>
          <w:trHeight w:val="108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DB" w:rsidRPr="002A4C83" w:rsidRDefault="009B20DB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Studenti që ka 3 mungesa pa arsye, konsiderohet se humb të drejtën për t’iu shtruar provimit;</w:t>
            </w:r>
          </w:p>
          <w:p w:rsidR="009B20DB" w:rsidRPr="002A4C83" w:rsidRDefault="009B20DB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Nuk lejohen telefonat celularë përveq në raste kur kërkohet nga mësimdhënësi si mjet mësimor;</w:t>
            </w:r>
          </w:p>
          <w:p w:rsidR="009B20DB" w:rsidRPr="002A4C83" w:rsidRDefault="009B20DB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Secili studentë ka të drejtë të bëjë pyetje e komente sa herë që i jepet fjala;</w:t>
            </w:r>
          </w:p>
          <w:p w:rsidR="009B20DB" w:rsidRPr="002A4C83" w:rsidRDefault="009B20DB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Asnjëri nuk ka të drejtë t’i ndërhyjë tjetrit kur ai e ka fjalën;</w:t>
            </w:r>
          </w:p>
          <w:p w:rsidR="009B20DB" w:rsidRPr="002A4C83" w:rsidRDefault="009B20DB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Lejohet “zhurma” e punës kur studentët punojnë në grupe;</w:t>
            </w:r>
          </w:p>
          <w:p w:rsidR="009B20DB" w:rsidRPr="002A4C83" w:rsidRDefault="009B20DB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Nuk lejohet prishja e qetësisë kur ligjërohet nga mësimdhënësi apo prezentohet puna e studentëve;</w:t>
            </w:r>
          </w:p>
          <w:p w:rsidR="009B20DB" w:rsidRPr="002A4C83" w:rsidRDefault="009B20DB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Nuk lejohet ardhja me vonesë apo dalja pa ndonjë arsye të qëndrueshme</w:t>
            </w:r>
          </w:p>
          <w:p w:rsidR="009B20DB" w:rsidRDefault="009B20DB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Dënohet cdo formë e kopjimit apo falsifikimit</w:t>
            </w:r>
          </w:p>
          <w:p w:rsidR="00456F30" w:rsidRPr="00FB045F" w:rsidRDefault="00FB045F" w:rsidP="00FB045F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Në varësi të dinamikës së punës dhe kushteve, elemente të përmbajtjes dhe strukturës së syllabusit, mund të modifikohen</w:t>
            </w:r>
          </w:p>
          <w:p w:rsidR="009B20DB" w:rsidRPr="002A4C83" w:rsidRDefault="009B20DB" w:rsidP="0019280D">
            <w:pPr>
              <w:ind w:left="1080"/>
              <w:rPr>
                <w:b/>
                <w:sz w:val="20"/>
                <w:szCs w:val="20"/>
                <w:lang w:val="it-IT"/>
              </w:rPr>
            </w:pPr>
          </w:p>
        </w:tc>
      </w:tr>
    </w:tbl>
    <w:p w:rsidR="00DB44A7" w:rsidRDefault="00DB44A7"/>
    <w:sectPr w:rsidR="00DB4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B2D83"/>
    <w:multiLevelType w:val="hybridMultilevel"/>
    <w:tmpl w:val="6F882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437F77"/>
    <w:multiLevelType w:val="hybridMultilevel"/>
    <w:tmpl w:val="9B303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C33F52"/>
    <w:multiLevelType w:val="hybridMultilevel"/>
    <w:tmpl w:val="2F1CBE00"/>
    <w:lvl w:ilvl="0" w:tplc="8AD82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FD"/>
    <w:rsid w:val="002C3AFD"/>
    <w:rsid w:val="00456F30"/>
    <w:rsid w:val="0079147A"/>
    <w:rsid w:val="009B20DB"/>
    <w:rsid w:val="00BD0935"/>
    <w:rsid w:val="00DB44A7"/>
    <w:rsid w:val="00FB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5573A-BBD8-41B4-B05E-58409DC6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20DB"/>
    <w:rPr>
      <w:color w:val="0000FF"/>
      <w:u w:val="single"/>
    </w:rPr>
  </w:style>
  <w:style w:type="character" w:customStyle="1" w:styleId="volumeissue">
    <w:name w:val="volume_issue"/>
    <w:rsid w:val="00BD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2331186X.2020.17915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80/2331186X.2020.18594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0/2331186X.2020.1859438" TargetMode="External"/><Relationship Id="rId5" Type="http://schemas.openxmlformats.org/officeDocument/2006/relationships/hyperlink" Target="mailto:naser.zabeli@uni-pr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</dc:creator>
  <cp:keywords/>
  <dc:description/>
  <cp:lastModifiedBy>Twin</cp:lastModifiedBy>
  <cp:revision>4</cp:revision>
  <dcterms:created xsi:type="dcterms:W3CDTF">2021-10-02T20:26:00Z</dcterms:created>
  <dcterms:modified xsi:type="dcterms:W3CDTF">2021-10-02T21:07:00Z</dcterms:modified>
</cp:coreProperties>
</file>