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5C8E" w14:textId="77777777" w:rsidR="00640496" w:rsidRPr="00F53AF6" w:rsidRDefault="00640496" w:rsidP="00320588">
      <w:pPr>
        <w:pStyle w:val="Nentitulli"/>
        <w:numPr>
          <w:ilvl w:val="0"/>
          <w:numId w:val="0"/>
        </w:numPr>
        <w:ind w:left="720"/>
      </w:pPr>
      <w:r w:rsidRPr="00F53AF6">
        <w:t xml:space="preserve">Syllabusi i lëndës: </w:t>
      </w:r>
      <w:r w:rsidRPr="00F53AF6">
        <w:rPr>
          <w:u w:val="single"/>
        </w:rPr>
        <w:t>Analiza dhe modifikimi i sjelljes ne shkollë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3"/>
        <w:gridCol w:w="1810"/>
        <w:gridCol w:w="1770"/>
        <w:gridCol w:w="2294"/>
      </w:tblGrid>
      <w:tr w:rsidR="00640496" w:rsidRPr="00F53AF6" w14:paraId="267E2BB6" w14:textId="77777777" w:rsidTr="002D3B4C">
        <w:tc>
          <w:tcPr>
            <w:tcW w:w="9197" w:type="dxa"/>
            <w:gridSpan w:val="4"/>
            <w:shd w:val="clear" w:color="auto" w:fill="B8CCE4"/>
          </w:tcPr>
          <w:p w14:paraId="5229BE81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Të dhëna bazike të lëndës</w:t>
            </w:r>
          </w:p>
        </w:tc>
      </w:tr>
      <w:tr w:rsidR="00640496" w:rsidRPr="00F53AF6" w14:paraId="04674ACA" w14:textId="77777777" w:rsidTr="002D3B4C">
        <w:tc>
          <w:tcPr>
            <w:tcW w:w="3323" w:type="dxa"/>
          </w:tcPr>
          <w:p w14:paraId="515FBE95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Njësia akademike: </w:t>
            </w:r>
          </w:p>
        </w:tc>
        <w:tc>
          <w:tcPr>
            <w:tcW w:w="5874" w:type="dxa"/>
            <w:gridSpan w:val="3"/>
          </w:tcPr>
          <w:p w14:paraId="611F2F52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Fakulteti Filozofik – Departamenti i Psikologjisë</w:t>
            </w:r>
          </w:p>
        </w:tc>
      </w:tr>
      <w:tr w:rsidR="00640496" w:rsidRPr="00F53AF6" w14:paraId="18C25B4B" w14:textId="77777777" w:rsidTr="002D3B4C">
        <w:tc>
          <w:tcPr>
            <w:tcW w:w="3323" w:type="dxa"/>
          </w:tcPr>
          <w:p w14:paraId="09ACCD60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Titulli i lëndës:</w:t>
            </w:r>
          </w:p>
        </w:tc>
        <w:tc>
          <w:tcPr>
            <w:tcW w:w="5874" w:type="dxa"/>
            <w:gridSpan w:val="3"/>
          </w:tcPr>
          <w:p w14:paraId="454F92DF" w14:textId="49956698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Analiza dhe modifikimi i sjelljes</w:t>
            </w:r>
          </w:p>
        </w:tc>
      </w:tr>
      <w:tr w:rsidR="00640496" w:rsidRPr="00F53AF6" w14:paraId="78BD1797" w14:textId="77777777" w:rsidTr="002D3B4C">
        <w:tc>
          <w:tcPr>
            <w:tcW w:w="3323" w:type="dxa"/>
          </w:tcPr>
          <w:p w14:paraId="7334FD65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Niveli:</w:t>
            </w:r>
          </w:p>
        </w:tc>
        <w:tc>
          <w:tcPr>
            <w:tcW w:w="5874" w:type="dxa"/>
            <w:gridSpan w:val="3"/>
          </w:tcPr>
          <w:p w14:paraId="52EA11E3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Master</w:t>
            </w:r>
          </w:p>
        </w:tc>
      </w:tr>
      <w:tr w:rsidR="00640496" w:rsidRPr="00F53AF6" w14:paraId="78E6851E" w14:textId="77777777" w:rsidTr="002D3B4C">
        <w:tc>
          <w:tcPr>
            <w:tcW w:w="3323" w:type="dxa"/>
          </w:tcPr>
          <w:p w14:paraId="093EEBCD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Statusi i lëndës:</w:t>
            </w:r>
          </w:p>
        </w:tc>
        <w:tc>
          <w:tcPr>
            <w:tcW w:w="5874" w:type="dxa"/>
            <w:gridSpan w:val="3"/>
          </w:tcPr>
          <w:p w14:paraId="4DE8D956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Obligative</w:t>
            </w:r>
          </w:p>
        </w:tc>
      </w:tr>
      <w:tr w:rsidR="00640496" w:rsidRPr="00F53AF6" w14:paraId="7D8E2ACD" w14:textId="77777777" w:rsidTr="002D3B4C">
        <w:tc>
          <w:tcPr>
            <w:tcW w:w="3323" w:type="dxa"/>
          </w:tcPr>
          <w:p w14:paraId="3E8DB7AD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Viti i studimeve:</w:t>
            </w:r>
          </w:p>
        </w:tc>
        <w:tc>
          <w:tcPr>
            <w:tcW w:w="5874" w:type="dxa"/>
            <w:gridSpan w:val="3"/>
          </w:tcPr>
          <w:p w14:paraId="5DCC315A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III</w:t>
            </w:r>
          </w:p>
        </w:tc>
      </w:tr>
      <w:tr w:rsidR="00640496" w:rsidRPr="00F53AF6" w14:paraId="4B8F38D1" w14:textId="77777777" w:rsidTr="002D3B4C">
        <w:tc>
          <w:tcPr>
            <w:tcW w:w="3323" w:type="dxa"/>
          </w:tcPr>
          <w:p w14:paraId="520CE3E5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Numri i orëve në javë:</w:t>
            </w:r>
          </w:p>
        </w:tc>
        <w:tc>
          <w:tcPr>
            <w:tcW w:w="5874" w:type="dxa"/>
            <w:gridSpan w:val="3"/>
          </w:tcPr>
          <w:p w14:paraId="538FB7E9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3 + 2</w:t>
            </w:r>
          </w:p>
        </w:tc>
      </w:tr>
      <w:tr w:rsidR="00640496" w:rsidRPr="00F53AF6" w14:paraId="373E76FA" w14:textId="77777777" w:rsidTr="002D3B4C">
        <w:tc>
          <w:tcPr>
            <w:tcW w:w="3323" w:type="dxa"/>
          </w:tcPr>
          <w:p w14:paraId="5083753A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Vlera në kredi – ECTS:</w:t>
            </w:r>
          </w:p>
        </w:tc>
        <w:tc>
          <w:tcPr>
            <w:tcW w:w="5874" w:type="dxa"/>
            <w:gridSpan w:val="3"/>
          </w:tcPr>
          <w:p w14:paraId="5E3520F6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7</w:t>
            </w:r>
          </w:p>
        </w:tc>
      </w:tr>
      <w:tr w:rsidR="00640496" w:rsidRPr="00F53AF6" w14:paraId="719A2DAE" w14:textId="77777777" w:rsidTr="002D3B4C">
        <w:tc>
          <w:tcPr>
            <w:tcW w:w="3323" w:type="dxa"/>
          </w:tcPr>
          <w:p w14:paraId="72672717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Koha/lokacioni:</w:t>
            </w:r>
          </w:p>
        </w:tc>
        <w:tc>
          <w:tcPr>
            <w:tcW w:w="5874" w:type="dxa"/>
            <w:gridSpan w:val="3"/>
          </w:tcPr>
          <w:p w14:paraId="671C3C08" w14:textId="77777777" w:rsidR="00640496" w:rsidRPr="00F53AF6" w:rsidRDefault="0095311A" w:rsidP="0095311A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L: </w:t>
            </w:r>
            <w:r w:rsidR="000C57A7" w:rsidRPr="00F53AF6">
              <w:rPr>
                <w:b/>
                <w:bCs/>
                <w:lang w:val="sq-AL"/>
              </w:rPr>
              <w:t>14:30-16</w:t>
            </w:r>
            <w:r w:rsidR="00782433" w:rsidRPr="00F53AF6">
              <w:rPr>
                <w:b/>
                <w:bCs/>
                <w:lang w:val="sq-AL"/>
              </w:rPr>
              <w:t>:00</w:t>
            </w:r>
            <w:r w:rsidRPr="00F53AF6">
              <w:rPr>
                <w:b/>
                <w:bCs/>
                <w:lang w:val="sq-AL"/>
              </w:rPr>
              <w:t>, salla 101</w:t>
            </w:r>
          </w:p>
          <w:p w14:paraId="7A538820" w14:textId="4718248A" w:rsidR="000C57A7" w:rsidRPr="00F53AF6" w:rsidRDefault="000C57A7" w:rsidP="0095311A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U: 10:45-12:15, salla 128</w:t>
            </w:r>
          </w:p>
        </w:tc>
      </w:tr>
      <w:tr w:rsidR="00640496" w:rsidRPr="00F53AF6" w14:paraId="00A0A89E" w14:textId="77777777" w:rsidTr="002D3B4C">
        <w:tc>
          <w:tcPr>
            <w:tcW w:w="3323" w:type="dxa"/>
          </w:tcPr>
          <w:p w14:paraId="42D7685E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Mësimdhënësit e lëndës:</w:t>
            </w:r>
          </w:p>
        </w:tc>
        <w:tc>
          <w:tcPr>
            <w:tcW w:w="5874" w:type="dxa"/>
            <w:gridSpan w:val="3"/>
          </w:tcPr>
          <w:p w14:paraId="5CCBB73D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Prof. As. Dr. Mytaher Haskuka</w:t>
            </w:r>
          </w:p>
          <w:p w14:paraId="0E4177E1" w14:textId="6A637797" w:rsidR="003E0E0A" w:rsidRPr="00F53AF6" w:rsidRDefault="000C57A7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As. Dr. Linda Hoxha </w:t>
            </w:r>
          </w:p>
        </w:tc>
      </w:tr>
      <w:tr w:rsidR="00640496" w:rsidRPr="00F53AF6" w14:paraId="26904A85" w14:textId="77777777" w:rsidTr="002D3B4C">
        <w:tc>
          <w:tcPr>
            <w:tcW w:w="3323" w:type="dxa"/>
          </w:tcPr>
          <w:p w14:paraId="2E715984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Detajet kontaktuese: </w:t>
            </w:r>
          </w:p>
        </w:tc>
        <w:tc>
          <w:tcPr>
            <w:tcW w:w="5874" w:type="dxa"/>
            <w:gridSpan w:val="3"/>
          </w:tcPr>
          <w:p w14:paraId="4D83E58F" w14:textId="77777777" w:rsidR="00640496" w:rsidRPr="00F53AF6" w:rsidRDefault="00640496" w:rsidP="00C800DE">
            <w:pPr>
              <w:pStyle w:val="NoSpacing"/>
              <w:rPr>
                <w:lang w:val="sq-AL"/>
              </w:rPr>
            </w:pPr>
            <w:hyperlink r:id="rId7" w:history="1">
              <w:r w:rsidRPr="00F53AF6">
                <w:rPr>
                  <w:rStyle w:val="Hyperlink"/>
                  <w:rFonts w:cs="Calibri"/>
                  <w:b/>
                  <w:bCs/>
                  <w:lang w:val="sq-AL"/>
                </w:rPr>
                <w:t>mytaher.haskuka@uni-pr.edu</w:t>
              </w:r>
            </w:hyperlink>
          </w:p>
          <w:p w14:paraId="580A84AA" w14:textId="1ADB4367" w:rsidR="003E0E0A" w:rsidRPr="00F53AF6" w:rsidRDefault="000C57A7" w:rsidP="00C800DE">
            <w:pPr>
              <w:pStyle w:val="NoSpacing"/>
              <w:rPr>
                <w:b/>
                <w:bCs/>
                <w:lang w:val="sq-AL"/>
              </w:rPr>
            </w:pPr>
            <w:hyperlink r:id="rId8" w:history="1">
              <w:r w:rsidRPr="00F53AF6">
                <w:rPr>
                  <w:rStyle w:val="Hyperlink"/>
                  <w:rFonts w:cs="Calibri"/>
                  <w:b/>
                  <w:bCs/>
                  <w:lang w:val="sq-AL"/>
                </w:rPr>
                <w:t>linda.hoxha@uni-pr.edu</w:t>
              </w:r>
            </w:hyperlink>
            <w:r w:rsidRPr="00F53AF6">
              <w:rPr>
                <w:b/>
                <w:bCs/>
                <w:lang w:val="sq-AL"/>
              </w:rPr>
              <w:t xml:space="preserve"> </w:t>
            </w:r>
          </w:p>
        </w:tc>
      </w:tr>
      <w:tr w:rsidR="00640496" w:rsidRPr="00F53AF6" w14:paraId="56D9DABD" w14:textId="77777777" w:rsidTr="002D3B4C">
        <w:tc>
          <w:tcPr>
            <w:tcW w:w="9197" w:type="dxa"/>
            <w:gridSpan w:val="4"/>
            <w:shd w:val="clear" w:color="auto" w:fill="B8CCE4"/>
          </w:tcPr>
          <w:p w14:paraId="0887A537" w14:textId="77777777" w:rsidR="00640496" w:rsidRPr="00F53AF6" w:rsidRDefault="00640496" w:rsidP="00C800DE">
            <w:pPr>
              <w:pStyle w:val="NoSpacing"/>
              <w:rPr>
                <w:rFonts w:cs="Times New Roman"/>
                <w:lang w:val="sq-AL"/>
              </w:rPr>
            </w:pPr>
          </w:p>
        </w:tc>
      </w:tr>
      <w:tr w:rsidR="00640496" w:rsidRPr="00F53AF6" w14:paraId="08C25BF5" w14:textId="77777777" w:rsidTr="002D3B4C">
        <w:trPr>
          <w:trHeight w:val="2186"/>
        </w:trPr>
        <w:tc>
          <w:tcPr>
            <w:tcW w:w="3323" w:type="dxa"/>
          </w:tcPr>
          <w:p w14:paraId="7EA9617E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Përshkrimi i lëndës:</w:t>
            </w:r>
          </w:p>
        </w:tc>
        <w:tc>
          <w:tcPr>
            <w:tcW w:w="5874" w:type="dxa"/>
            <w:gridSpan w:val="3"/>
          </w:tcPr>
          <w:p w14:paraId="430E2100" w14:textId="3AA3318E" w:rsidR="00640496" w:rsidRPr="00F53AF6" w:rsidRDefault="00640496" w:rsidP="00541718">
            <w:pPr>
              <w:spacing w:after="0" w:line="240" w:lineRule="auto"/>
            </w:pPr>
            <w:r w:rsidRPr="00F53AF6">
              <w:t xml:space="preserve">Kjo lëndë </w:t>
            </w:r>
            <w:r w:rsidR="0050408E" w:rsidRPr="00F53AF6">
              <w:t>ofron</w:t>
            </w:r>
            <w:r w:rsidRPr="00F53AF6">
              <w:t xml:space="preserve"> një shikim të përgjithshëm mbi teorinë bashkëkohore </w:t>
            </w:r>
            <w:r w:rsidR="000C57A7" w:rsidRPr="00F53AF6">
              <w:t>p</w:t>
            </w:r>
            <w:r w:rsidR="002C44DC">
              <w:t>ë</w:t>
            </w:r>
            <w:r w:rsidR="000C57A7" w:rsidRPr="00F53AF6">
              <w:t xml:space="preserve">r </w:t>
            </w:r>
            <w:r w:rsidRPr="00F53AF6">
              <w:t>analizën e aplikuar të sjelljes, si dhe me parimet e modifikimit të sjelljes</w:t>
            </w:r>
            <w:r w:rsidR="000C57A7" w:rsidRPr="00F53AF6">
              <w:t xml:space="preserve"> dhe aplikimin e tyre</w:t>
            </w:r>
            <w:r w:rsidRPr="00F53AF6">
              <w:t>. Ky shikim i përgjithshëm do të bëhet, duke theksuar vëzhgimin sistematik dhe intervistat. Ndërkohë që parimet bashkëkohore të modifikimit të sjelljes në punën me fëmijët, edukatorët, prindërit, dhe familjet e tyre do të shqyrtohen gjithashtu.</w:t>
            </w:r>
          </w:p>
          <w:p w14:paraId="1014CB27" w14:textId="77777777" w:rsidR="00640496" w:rsidRPr="00F53AF6" w:rsidRDefault="00640496" w:rsidP="00541718">
            <w:pPr>
              <w:spacing w:after="0" w:line="240" w:lineRule="auto"/>
            </w:pPr>
          </w:p>
        </w:tc>
      </w:tr>
      <w:tr w:rsidR="00640496" w:rsidRPr="00F53AF6" w14:paraId="4967497E" w14:textId="77777777" w:rsidTr="002D3B4C">
        <w:tc>
          <w:tcPr>
            <w:tcW w:w="3323" w:type="dxa"/>
          </w:tcPr>
          <w:p w14:paraId="234E6FBE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Qëllimet e lëndës:</w:t>
            </w:r>
          </w:p>
        </w:tc>
        <w:tc>
          <w:tcPr>
            <w:tcW w:w="5874" w:type="dxa"/>
            <w:gridSpan w:val="3"/>
          </w:tcPr>
          <w:p w14:paraId="1321862C" w14:textId="77777777" w:rsidR="00640496" w:rsidRPr="00F53AF6" w:rsidRDefault="00640496" w:rsidP="002C032E">
            <w:pPr>
              <w:pStyle w:val="NoSpacing"/>
              <w:rPr>
                <w:lang w:val="sq-AL"/>
              </w:rPr>
            </w:pPr>
            <w:r w:rsidRPr="00F53AF6">
              <w:rPr>
                <w:lang w:val="sq-AL"/>
              </w:rPr>
              <w:t>Qëllim i kësaj lënde është që studentët:</w:t>
            </w:r>
          </w:p>
          <w:p w14:paraId="0824F7AA" w14:textId="77777777" w:rsidR="00640496" w:rsidRPr="00F53AF6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F53AF6">
              <w:rPr>
                <w:lang w:val="sq-AL"/>
              </w:rPr>
              <w:t>Të shpjegojnë parimet teorike dhe zhvillimin historik te vlerësimit dhe modifikimit të sjelljes;</w:t>
            </w:r>
          </w:p>
          <w:p w14:paraId="0D3DF8A5" w14:textId="77777777" w:rsidR="00640496" w:rsidRPr="00F53AF6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F53AF6">
              <w:rPr>
                <w:lang w:val="sq-AL"/>
              </w:rPr>
              <w:t>Të sqarojë se si parimet e teorisë së të nxënit ndikojnë sjelljen njerëzore;</w:t>
            </w:r>
          </w:p>
          <w:p w14:paraId="1D789B26" w14:textId="77777777" w:rsidR="00640496" w:rsidRPr="00F53AF6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F53AF6">
              <w:rPr>
                <w:lang w:val="sq-AL"/>
              </w:rPr>
              <w:t>Të tregojë se si munden shkollat të strukturojnë mjedisin, për të promovuar sjelljen pozitive dhe prosociale;</w:t>
            </w:r>
          </w:p>
          <w:p w14:paraId="36E4C60A" w14:textId="77777777" w:rsidR="00640496" w:rsidRPr="00F53AF6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F53AF6">
              <w:rPr>
                <w:lang w:val="sq-AL"/>
              </w:rPr>
              <w:t>Të tregojë, se si mblidhen të dhënat për të vlerësuar sjelljen në shkollë; dhe</w:t>
            </w:r>
          </w:p>
          <w:p w14:paraId="018E412F" w14:textId="5BA85676" w:rsidR="00640496" w:rsidRPr="00F53AF6" w:rsidRDefault="00640496" w:rsidP="00D938E3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F53AF6">
              <w:rPr>
                <w:lang w:val="sq-AL"/>
              </w:rPr>
              <w:t>Të mësoj</w:t>
            </w:r>
            <w:r w:rsidR="000C57A7" w:rsidRPr="00F53AF6">
              <w:rPr>
                <w:lang w:val="sq-AL"/>
              </w:rPr>
              <w:t>n</w:t>
            </w:r>
            <w:r w:rsidRPr="00F53AF6">
              <w:rPr>
                <w:lang w:val="sq-AL"/>
              </w:rPr>
              <w:t>ë, vlerësojnë, dhe kritikojnë hulumtimet në fushën e vlerësimit dhe modifikimit të sjelljes.</w:t>
            </w:r>
          </w:p>
        </w:tc>
      </w:tr>
      <w:tr w:rsidR="00640496" w:rsidRPr="00F53AF6" w14:paraId="29CDCF15" w14:textId="77777777" w:rsidTr="002D3B4C">
        <w:tc>
          <w:tcPr>
            <w:tcW w:w="3323" w:type="dxa"/>
          </w:tcPr>
          <w:p w14:paraId="1A7B4111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Rezultatet e pritura të nxënies:</w:t>
            </w:r>
          </w:p>
        </w:tc>
        <w:tc>
          <w:tcPr>
            <w:tcW w:w="5874" w:type="dxa"/>
            <w:gridSpan w:val="3"/>
          </w:tcPr>
          <w:p w14:paraId="057BE366" w14:textId="77777777" w:rsidR="00640496" w:rsidRPr="00F53AF6" w:rsidRDefault="00640496" w:rsidP="00C800DE">
            <w:pPr>
              <w:spacing w:after="0" w:line="240" w:lineRule="auto"/>
            </w:pPr>
            <w:r w:rsidRPr="00F53AF6">
              <w:t xml:space="preserve">Pas përvetësimin të kësaj lënde studentët do të jenë në gjendje: </w:t>
            </w:r>
          </w:p>
          <w:p w14:paraId="7CCF78B2" w14:textId="6409E1FA" w:rsidR="00640496" w:rsidRPr="00F53AF6" w:rsidRDefault="00640496" w:rsidP="002C03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53AF6">
              <w:t xml:space="preserve">Të njohin parimet teorike kryesore mbi modifikimin e sjelljes dhe të kuptojnë se ku ato pajtohen dhe ku dallojnë; </w:t>
            </w:r>
          </w:p>
          <w:p w14:paraId="3E565128" w14:textId="77777777" w:rsidR="00640496" w:rsidRPr="00F53AF6" w:rsidRDefault="00640496" w:rsidP="002C03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53AF6">
              <w:t>Të kenë gjykim analitik dhe kritik mbi parimet e teorisë së të nxënit në sjelljen njerëzore, si dhe t’i njohin argumentet që përdoren;</w:t>
            </w:r>
          </w:p>
          <w:p w14:paraId="10743530" w14:textId="77777777" w:rsidR="00640496" w:rsidRPr="00F53AF6" w:rsidRDefault="00640496" w:rsidP="002C03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53AF6">
              <w:t>Të gjykojnë mbi rolin e shkollave në promovimin e sjelljeve prosociale; dhe</w:t>
            </w:r>
          </w:p>
          <w:p w14:paraId="55293B1E" w14:textId="388C2B82" w:rsidR="00640496" w:rsidRPr="00F53AF6" w:rsidRDefault="00640496" w:rsidP="00C800D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53AF6">
              <w:lastRenderedPageBreak/>
              <w:t xml:space="preserve">Njohuri mbi hulumtimet në fushën </w:t>
            </w:r>
            <w:r w:rsidR="000C57A7" w:rsidRPr="00F53AF6">
              <w:t>e analiz</w:t>
            </w:r>
            <w:r w:rsidR="002C44DC">
              <w:t>ë</w:t>
            </w:r>
            <w:r w:rsidR="000C57A7" w:rsidRPr="00F53AF6">
              <w:t xml:space="preserve">s </w:t>
            </w:r>
            <w:r w:rsidRPr="00F53AF6">
              <w:t>dhe</w:t>
            </w:r>
            <w:r w:rsidR="000C57A7" w:rsidRPr="00F53AF6">
              <w:t xml:space="preserve"> t</w:t>
            </w:r>
            <w:r w:rsidR="002C44DC">
              <w:t>ë</w:t>
            </w:r>
            <w:r w:rsidRPr="00F53AF6">
              <w:t xml:space="preserve"> modifikimit të sjelljes.</w:t>
            </w:r>
          </w:p>
        </w:tc>
      </w:tr>
      <w:tr w:rsidR="00640496" w:rsidRPr="00F53AF6" w14:paraId="02D4728F" w14:textId="77777777" w:rsidTr="002D3B4C">
        <w:tc>
          <w:tcPr>
            <w:tcW w:w="9197" w:type="dxa"/>
            <w:gridSpan w:val="4"/>
            <w:shd w:val="clear" w:color="auto" w:fill="B8CCE4"/>
          </w:tcPr>
          <w:p w14:paraId="578E22A8" w14:textId="77777777" w:rsidR="00640496" w:rsidRPr="00F53AF6" w:rsidRDefault="00640496" w:rsidP="00C800DE">
            <w:pPr>
              <w:pStyle w:val="NoSpacing"/>
              <w:jc w:val="center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lastRenderedPageBreak/>
              <w:t>Kontributi nё ngarkesën e studentit ( gjё qё duhet tё korrespondojë me rezultatet e tё nxënit tё studentit)</w:t>
            </w:r>
          </w:p>
        </w:tc>
      </w:tr>
      <w:tr w:rsidR="00640496" w:rsidRPr="00F53AF6" w14:paraId="666611CE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B8CCE4"/>
          </w:tcPr>
          <w:p w14:paraId="2B3B7E2A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F53AF6">
              <w:rPr>
                <w:b/>
                <w:bCs/>
              </w:rPr>
              <w:t xml:space="preserve">Aktiviteti 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463DD2A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F53AF6">
              <w:rPr>
                <w:b/>
                <w:bCs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6285ED0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F53AF6">
              <w:rPr>
                <w:b/>
                <w:bCs/>
              </w:rPr>
              <w:t xml:space="preserve"> Ditë/javë  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B8CCE4"/>
          </w:tcPr>
          <w:p w14:paraId="75CA2122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F53AF6">
              <w:rPr>
                <w:b/>
                <w:bCs/>
              </w:rPr>
              <w:t>Gjithsej</w:t>
            </w:r>
          </w:p>
        </w:tc>
      </w:tr>
      <w:tr w:rsidR="00640496" w:rsidRPr="00F53AF6" w14:paraId="24B3A830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6B1980B4" w14:textId="1DA6F9E1" w:rsidR="00640496" w:rsidRPr="00F53AF6" w:rsidRDefault="00640496" w:rsidP="002D3B4C">
            <w:pPr>
              <w:spacing w:after="0" w:line="240" w:lineRule="auto"/>
            </w:pPr>
            <w:r w:rsidRPr="00F53AF6">
              <w:t>Ligjërata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B5720" w14:textId="77777777" w:rsidR="00640496" w:rsidRPr="00F53AF6" w:rsidRDefault="00640496" w:rsidP="00C800DE">
            <w:pPr>
              <w:spacing w:after="0" w:line="240" w:lineRule="auto"/>
            </w:pPr>
            <w:r w:rsidRPr="00F53AF6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A4974" w14:textId="77777777" w:rsidR="00640496" w:rsidRPr="00F53AF6" w:rsidRDefault="00640496" w:rsidP="00C800DE">
            <w:pPr>
              <w:spacing w:after="0" w:line="240" w:lineRule="auto"/>
            </w:pPr>
            <w:r w:rsidRPr="00F53AF6">
              <w:t>15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38E0D762" w14:textId="77777777" w:rsidR="00640496" w:rsidRPr="00F53AF6" w:rsidRDefault="00640496" w:rsidP="00C800DE">
            <w:pPr>
              <w:spacing w:after="0" w:line="240" w:lineRule="auto"/>
            </w:pPr>
            <w:r w:rsidRPr="00F53AF6">
              <w:t>45</w:t>
            </w:r>
          </w:p>
        </w:tc>
      </w:tr>
      <w:tr w:rsidR="00640496" w:rsidRPr="00F53AF6" w14:paraId="3BBC6F01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3657C521" w14:textId="32AC78E7" w:rsidR="00640496" w:rsidRPr="00F53AF6" w:rsidRDefault="00640496" w:rsidP="002D3B4C">
            <w:pPr>
              <w:spacing w:after="0" w:line="240" w:lineRule="auto"/>
            </w:pPr>
            <w:r w:rsidRPr="00F53AF6">
              <w:t>Ushtrime teorike/laboratorike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263F2" w14:textId="77777777" w:rsidR="00640496" w:rsidRPr="00F53AF6" w:rsidRDefault="00640496" w:rsidP="00C800DE">
            <w:pPr>
              <w:spacing w:after="0" w:line="240" w:lineRule="auto"/>
            </w:pPr>
            <w:r w:rsidRPr="00F53AF6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11668" w14:textId="77777777" w:rsidR="00640496" w:rsidRPr="00F53AF6" w:rsidRDefault="00640496" w:rsidP="00C800DE">
            <w:pPr>
              <w:spacing w:after="0" w:line="240" w:lineRule="auto"/>
            </w:pPr>
            <w:r w:rsidRPr="00F53AF6">
              <w:t>15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5E353EF0" w14:textId="77777777" w:rsidR="00640496" w:rsidRPr="00F53AF6" w:rsidRDefault="00640496" w:rsidP="00C800DE">
            <w:pPr>
              <w:spacing w:after="0" w:line="240" w:lineRule="auto"/>
            </w:pPr>
            <w:r w:rsidRPr="00F53AF6">
              <w:t>30</w:t>
            </w:r>
          </w:p>
        </w:tc>
      </w:tr>
      <w:tr w:rsidR="00640496" w:rsidRPr="00F53AF6" w14:paraId="2C80695C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32326962" w14:textId="4228CF7B" w:rsidR="00640496" w:rsidRPr="00F53AF6" w:rsidRDefault="00640496" w:rsidP="002D3B4C">
            <w:pPr>
              <w:spacing w:after="0" w:line="240" w:lineRule="auto"/>
            </w:pPr>
            <w:r w:rsidRPr="00F53AF6">
              <w:t>Punë praktike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1A79F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8627F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8374C8B" w14:textId="77777777" w:rsidR="00640496" w:rsidRPr="00F53AF6" w:rsidRDefault="00640496" w:rsidP="00C800DE">
            <w:pPr>
              <w:spacing w:after="0" w:line="240" w:lineRule="auto"/>
            </w:pPr>
            <w:r w:rsidRPr="00F53AF6">
              <w:t>8</w:t>
            </w:r>
          </w:p>
        </w:tc>
      </w:tr>
      <w:tr w:rsidR="00640496" w:rsidRPr="00F53AF6" w14:paraId="2EAFB94B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5556ACD6" w14:textId="3BD462F0" w:rsidR="00640496" w:rsidRPr="00F53AF6" w:rsidRDefault="00640496" w:rsidP="00C800DE">
            <w:pPr>
              <w:spacing w:after="0" w:line="240" w:lineRule="auto"/>
            </w:pPr>
            <w:r w:rsidRPr="00F53AF6">
              <w:t xml:space="preserve">Kontaktet me </w:t>
            </w:r>
            <w:r w:rsidR="002D3B4C" w:rsidRPr="00F53AF6">
              <w:t>m</w:t>
            </w:r>
            <w:r w:rsidRPr="00F53AF6">
              <w:t>ësimdhënësin</w:t>
            </w:r>
            <w:r w:rsidR="002D3B4C" w:rsidRPr="00F53AF6">
              <w:t xml:space="preserve"> </w:t>
            </w:r>
            <w:r w:rsidRPr="00F53AF6">
              <w:t>/konsultimet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17357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2DC7E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4971D2C5" w14:textId="77777777" w:rsidR="00640496" w:rsidRPr="00F53AF6" w:rsidRDefault="00640496" w:rsidP="00C800DE">
            <w:pPr>
              <w:spacing w:after="0" w:line="240" w:lineRule="auto"/>
            </w:pPr>
            <w:r w:rsidRPr="00F53AF6">
              <w:t>5</w:t>
            </w:r>
          </w:p>
        </w:tc>
      </w:tr>
      <w:tr w:rsidR="00640496" w:rsidRPr="00F53AF6" w14:paraId="6FBB08DD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2B8A5BF9" w14:textId="10A2AEB0" w:rsidR="00640496" w:rsidRPr="00F53AF6" w:rsidRDefault="00640496" w:rsidP="002D3B4C">
            <w:pPr>
              <w:spacing w:after="0" w:line="240" w:lineRule="auto"/>
            </w:pPr>
            <w:r w:rsidRPr="00F53AF6">
              <w:t>Kollokfiume,seminare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7213E" w14:textId="77777777" w:rsidR="00640496" w:rsidRPr="00F53AF6" w:rsidRDefault="00640496" w:rsidP="00C800DE">
            <w:pPr>
              <w:spacing w:after="0" w:line="240" w:lineRule="auto"/>
            </w:pPr>
            <w:r w:rsidRPr="00F53AF6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333CC" w14:textId="77777777" w:rsidR="00640496" w:rsidRPr="00F53AF6" w:rsidRDefault="00640496" w:rsidP="00C800DE">
            <w:pPr>
              <w:spacing w:after="0" w:line="240" w:lineRule="auto"/>
            </w:pPr>
            <w:r w:rsidRPr="00F53AF6">
              <w:t>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FA6DEB7" w14:textId="77777777" w:rsidR="00640496" w:rsidRPr="00F53AF6" w:rsidRDefault="00640496" w:rsidP="00C800DE">
            <w:pPr>
              <w:spacing w:after="0" w:line="240" w:lineRule="auto"/>
            </w:pPr>
            <w:r w:rsidRPr="00F53AF6">
              <w:t>10</w:t>
            </w:r>
          </w:p>
        </w:tc>
      </w:tr>
      <w:tr w:rsidR="00640496" w:rsidRPr="00F53AF6" w14:paraId="4B7FDEAC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1A0A3BAD" w14:textId="3D0F57A8" w:rsidR="00640496" w:rsidRPr="00F53AF6" w:rsidRDefault="00640496" w:rsidP="002D3B4C">
            <w:pPr>
              <w:spacing w:after="0" w:line="240" w:lineRule="auto"/>
            </w:pPr>
            <w:r w:rsidRPr="00F53AF6">
              <w:t>Detyra të  shtëpisë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02667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E0CFE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3675425E" w14:textId="77777777" w:rsidR="00640496" w:rsidRPr="00F53AF6" w:rsidRDefault="00640496" w:rsidP="00C800DE">
            <w:pPr>
              <w:spacing w:after="0" w:line="240" w:lineRule="auto"/>
            </w:pPr>
            <w:r w:rsidRPr="00F53AF6">
              <w:t>15</w:t>
            </w:r>
          </w:p>
        </w:tc>
      </w:tr>
      <w:tr w:rsidR="00640496" w:rsidRPr="00F53AF6" w14:paraId="4541E95B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038E541D" w14:textId="77777777" w:rsidR="00640496" w:rsidRPr="00F53AF6" w:rsidRDefault="00640496" w:rsidP="00C800DE">
            <w:pPr>
              <w:spacing w:after="0" w:line="240" w:lineRule="auto"/>
            </w:pPr>
            <w:r w:rsidRPr="00F53AF6">
              <w:t xml:space="preserve">Koha e studimit vetanak të studentit </w:t>
            </w:r>
            <w:r w:rsidRPr="00F53AF6">
              <w:rPr>
                <w:sz w:val="16"/>
                <w:szCs w:val="16"/>
              </w:rPr>
              <w:t>(në bibliotekë ose në shtëpi)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D9808" w14:textId="77777777" w:rsidR="00640496" w:rsidRPr="00F53AF6" w:rsidRDefault="00640496" w:rsidP="00C800DE">
            <w:pPr>
              <w:spacing w:after="0" w:line="240" w:lineRule="auto"/>
            </w:pPr>
            <w:r w:rsidRPr="00F53AF6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E26EE" w14:textId="77777777" w:rsidR="00640496" w:rsidRPr="00F53AF6" w:rsidRDefault="00640496" w:rsidP="00C800DE">
            <w:pPr>
              <w:spacing w:after="0" w:line="240" w:lineRule="auto"/>
            </w:pPr>
            <w:r w:rsidRPr="00F53AF6">
              <w:t>15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48281888" w14:textId="77777777" w:rsidR="00640496" w:rsidRPr="00F53AF6" w:rsidRDefault="00640496" w:rsidP="00C800DE">
            <w:pPr>
              <w:spacing w:after="0" w:line="240" w:lineRule="auto"/>
            </w:pPr>
            <w:r w:rsidRPr="00F53AF6">
              <w:t>45</w:t>
            </w:r>
          </w:p>
        </w:tc>
      </w:tr>
      <w:tr w:rsidR="00640496" w:rsidRPr="00F53AF6" w14:paraId="21F1C4E2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41E472C5" w14:textId="00905B68" w:rsidR="00640496" w:rsidRPr="00F53AF6" w:rsidRDefault="00794FC7" w:rsidP="002D3B4C">
            <w:pPr>
              <w:spacing w:after="0" w:line="240" w:lineRule="auto"/>
            </w:pPr>
            <w:r w:rsidRPr="00F53AF6">
              <w:t>Përgatitja</w:t>
            </w:r>
            <w:r w:rsidR="00640496" w:rsidRPr="00F53AF6">
              <w:t xml:space="preserve"> përfundimtare për provim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3D910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B316D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923EAC0" w14:textId="77777777" w:rsidR="00640496" w:rsidRPr="00F53AF6" w:rsidRDefault="00640496" w:rsidP="00C800DE">
            <w:pPr>
              <w:spacing w:after="0" w:line="240" w:lineRule="auto"/>
            </w:pPr>
            <w:r w:rsidRPr="00F53AF6">
              <w:t>10</w:t>
            </w:r>
          </w:p>
        </w:tc>
      </w:tr>
      <w:tr w:rsidR="00640496" w:rsidRPr="00F53AF6" w14:paraId="1C808ABC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531AD29D" w14:textId="77777777" w:rsidR="00640496" w:rsidRPr="00F53AF6" w:rsidRDefault="00640496" w:rsidP="00C800DE">
            <w:pPr>
              <w:spacing w:after="0" w:line="240" w:lineRule="auto"/>
            </w:pPr>
            <w:r w:rsidRPr="00F53AF6">
              <w:t>Koha e kaluar në vlerësim (teste, kuiz, provim final)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EB9EF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FEB0E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6E93AC5" w14:textId="77777777" w:rsidR="00640496" w:rsidRPr="00F53AF6" w:rsidRDefault="00640496" w:rsidP="00C800DE">
            <w:pPr>
              <w:spacing w:after="0" w:line="240" w:lineRule="auto"/>
            </w:pPr>
            <w:r w:rsidRPr="00F53AF6">
              <w:t>5</w:t>
            </w:r>
          </w:p>
        </w:tc>
      </w:tr>
      <w:tr w:rsidR="00640496" w:rsidRPr="00F53AF6" w14:paraId="1CF32F8E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FFFFFF"/>
          </w:tcPr>
          <w:p w14:paraId="47F72E93" w14:textId="29CCFCEA" w:rsidR="00640496" w:rsidRPr="00F53AF6" w:rsidRDefault="00640496" w:rsidP="002D3B4C">
            <w:pPr>
              <w:spacing w:after="0" w:line="240" w:lineRule="auto"/>
            </w:pPr>
            <w:r w:rsidRPr="00F53AF6">
              <w:t>Projektet,prezantimet ,etj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2972A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E1752" w14:textId="77777777" w:rsidR="00640496" w:rsidRPr="00F53AF6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2741A8BD" w14:textId="77777777" w:rsidR="00640496" w:rsidRPr="00F53AF6" w:rsidRDefault="00640496" w:rsidP="00C800DE">
            <w:pPr>
              <w:spacing w:after="0" w:line="240" w:lineRule="auto"/>
            </w:pPr>
            <w:r w:rsidRPr="00F53AF6">
              <w:t>2</w:t>
            </w:r>
          </w:p>
        </w:tc>
      </w:tr>
      <w:tr w:rsidR="00640496" w:rsidRPr="00F53AF6" w14:paraId="25619E8E" w14:textId="77777777" w:rsidTr="002D3B4C">
        <w:tc>
          <w:tcPr>
            <w:tcW w:w="3323" w:type="dxa"/>
            <w:tcBorders>
              <w:right w:val="single" w:sz="4" w:space="0" w:color="auto"/>
            </w:tcBorders>
            <w:shd w:val="clear" w:color="auto" w:fill="B8CCE4"/>
          </w:tcPr>
          <w:p w14:paraId="38742CB5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F53AF6">
              <w:rPr>
                <w:b/>
                <w:bCs/>
              </w:rPr>
              <w:t xml:space="preserve">Totali </w:t>
            </w:r>
          </w:p>
          <w:p w14:paraId="5BE3F897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C494B7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78A24D8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B8CCE4"/>
          </w:tcPr>
          <w:p w14:paraId="49B44FAE" w14:textId="77777777" w:rsidR="00640496" w:rsidRPr="00F53AF6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F53AF6">
              <w:rPr>
                <w:b/>
                <w:bCs/>
              </w:rPr>
              <w:t>175</w:t>
            </w:r>
          </w:p>
        </w:tc>
      </w:tr>
      <w:tr w:rsidR="00640496" w:rsidRPr="00F53AF6" w14:paraId="499CCF03" w14:textId="77777777" w:rsidTr="002D3B4C">
        <w:tc>
          <w:tcPr>
            <w:tcW w:w="3323" w:type="dxa"/>
          </w:tcPr>
          <w:p w14:paraId="2D0C66FC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Metodologjia e mësimdhënies:  </w:t>
            </w:r>
          </w:p>
        </w:tc>
        <w:tc>
          <w:tcPr>
            <w:tcW w:w="5874" w:type="dxa"/>
            <w:gridSpan w:val="3"/>
          </w:tcPr>
          <w:p w14:paraId="4FD78A44" w14:textId="77777777" w:rsidR="00640496" w:rsidRPr="00F53AF6" w:rsidRDefault="00640496" w:rsidP="00C800DE">
            <w:pPr>
              <w:spacing w:after="0" w:line="240" w:lineRule="auto"/>
            </w:pPr>
            <w:r w:rsidRPr="00F53AF6">
              <w:t xml:space="preserve">Ligjërim 40%; </w:t>
            </w:r>
          </w:p>
          <w:p w14:paraId="1AE03FCD" w14:textId="77777777" w:rsidR="00640496" w:rsidRPr="00F53AF6" w:rsidRDefault="00640496" w:rsidP="00C800DE">
            <w:pPr>
              <w:spacing w:after="0" w:line="240" w:lineRule="auto"/>
            </w:pPr>
            <w:r w:rsidRPr="00F53AF6">
              <w:t xml:space="preserve">Diskutim me studentët 30%; </w:t>
            </w:r>
          </w:p>
          <w:p w14:paraId="27FC60EF" w14:textId="77777777" w:rsidR="00640496" w:rsidRPr="00F53AF6" w:rsidRDefault="00640496" w:rsidP="00C800DE">
            <w:pPr>
              <w:spacing w:after="0" w:line="240" w:lineRule="auto"/>
            </w:pPr>
            <w:r w:rsidRPr="00F53AF6">
              <w:t xml:space="preserve">Diskutimet e studentëve mes vete 15% </w:t>
            </w:r>
          </w:p>
          <w:p w14:paraId="181F72EA" w14:textId="77777777" w:rsidR="00640496" w:rsidRPr="00F53AF6" w:rsidRDefault="00640496" w:rsidP="00C800DE">
            <w:pPr>
              <w:spacing w:after="0" w:line="240" w:lineRule="auto"/>
            </w:pPr>
            <w:r w:rsidRPr="00F53AF6">
              <w:t xml:space="preserve">Konsultime mbi lëndën dhe mbi punimin seminarik 15% </w:t>
            </w:r>
          </w:p>
          <w:p w14:paraId="0988366E" w14:textId="77777777" w:rsidR="00640496" w:rsidRPr="00F53AF6" w:rsidRDefault="00640496" w:rsidP="00C800DE">
            <w:pPr>
              <w:pStyle w:val="NoSpacing"/>
              <w:rPr>
                <w:rFonts w:cs="Times New Roman"/>
                <w:i/>
                <w:iCs/>
                <w:lang w:val="sq-AL"/>
              </w:rPr>
            </w:pPr>
            <w:r w:rsidRPr="00F53AF6">
              <w:rPr>
                <w:lang w:val="sq-AL"/>
              </w:rPr>
              <w:t>Përqindjet e dhëna më sipër janë të synuara dhe të përafërta; varësisht nga prirjet e studentëve dhe nga perceptimi i mësimdhënësit mbi mundësitë për të bërë një punë optimale, këto përqindje mund të pësojnë ndryshime të lehta.</w:t>
            </w:r>
          </w:p>
        </w:tc>
      </w:tr>
      <w:tr w:rsidR="00640496" w:rsidRPr="00F53AF6" w14:paraId="2CE7E2BB" w14:textId="77777777" w:rsidTr="002D3B4C">
        <w:tc>
          <w:tcPr>
            <w:tcW w:w="3323" w:type="dxa"/>
          </w:tcPr>
          <w:p w14:paraId="1FBE70A5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>Metodat e vlerësimit:</w:t>
            </w:r>
          </w:p>
        </w:tc>
        <w:tc>
          <w:tcPr>
            <w:tcW w:w="5874" w:type="dxa"/>
            <w:gridSpan w:val="3"/>
          </w:tcPr>
          <w:p w14:paraId="67F43983" w14:textId="2D368476" w:rsidR="00640496" w:rsidRPr="00F53AF6" w:rsidRDefault="00640496" w:rsidP="00C800DE">
            <w:pPr>
              <w:spacing w:after="0" w:line="240" w:lineRule="auto"/>
            </w:pPr>
            <w:r w:rsidRPr="00F53AF6">
              <w:t xml:space="preserve">Vijimi </w:t>
            </w:r>
            <w:r w:rsidR="006A4775" w:rsidRPr="00F53AF6">
              <w:t>i rregullt</w:t>
            </w:r>
            <w:r w:rsidRPr="00F53AF6">
              <w:t xml:space="preserve">: 10% </w:t>
            </w:r>
          </w:p>
          <w:p w14:paraId="36E23240" w14:textId="26E3E007" w:rsidR="006A4775" w:rsidRPr="00F53AF6" w:rsidRDefault="006A4775" w:rsidP="00C800DE">
            <w:pPr>
              <w:spacing w:after="0" w:line="240" w:lineRule="auto"/>
            </w:pPr>
            <w:r w:rsidRPr="00F53AF6">
              <w:t>Prezantimi 10%</w:t>
            </w:r>
          </w:p>
          <w:p w14:paraId="1F4F530C" w14:textId="2BDF587D" w:rsidR="00640496" w:rsidRPr="00F53AF6" w:rsidRDefault="00640496" w:rsidP="00C800DE">
            <w:pPr>
              <w:spacing w:after="0" w:line="240" w:lineRule="auto"/>
            </w:pPr>
            <w:r w:rsidRPr="00F53AF6">
              <w:t xml:space="preserve">Punimi seminarik: </w:t>
            </w:r>
            <w:r w:rsidR="006A4775" w:rsidRPr="00F53AF6">
              <w:t>40</w:t>
            </w:r>
            <w:r w:rsidRPr="00F53AF6">
              <w:t xml:space="preserve">% </w:t>
            </w:r>
          </w:p>
          <w:p w14:paraId="4131C1E2" w14:textId="77777777" w:rsidR="00640496" w:rsidRPr="00F53AF6" w:rsidRDefault="00640496" w:rsidP="008E1BA8">
            <w:pPr>
              <w:pStyle w:val="NoSpacing"/>
              <w:rPr>
                <w:rFonts w:cs="Times New Roman"/>
                <w:i/>
                <w:iCs/>
                <w:sz w:val="20"/>
                <w:szCs w:val="20"/>
                <w:lang w:val="sq-AL"/>
              </w:rPr>
            </w:pPr>
            <w:r w:rsidRPr="00F53AF6">
              <w:rPr>
                <w:lang w:val="sq-AL"/>
              </w:rPr>
              <w:t xml:space="preserve">Provimi final: </w:t>
            </w:r>
            <w:r w:rsidR="008E1BA8" w:rsidRPr="00F53AF6">
              <w:rPr>
                <w:lang w:val="sq-AL"/>
              </w:rPr>
              <w:t>4</w:t>
            </w:r>
            <w:r w:rsidRPr="00F53AF6">
              <w:rPr>
                <w:lang w:val="sq-AL"/>
              </w:rPr>
              <w:t xml:space="preserve">0% </w:t>
            </w:r>
          </w:p>
        </w:tc>
      </w:tr>
      <w:tr w:rsidR="00640496" w:rsidRPr="00F53AF6" w14:paraId="177BC6FB" w14:textId="77777777" w:rsidTr="002D3B4C">
        <w:tc>
          <w:tcPr>
            <w:tcW w:w="9197" w:type="dxa"/>
            <w:gridSpan w:val="4"/>
            <w:shd w:val="clear" w:color="auto" w:fill="B8CCE4"/>
          </w:tcPr>
          <w:p w14:paraId="56F1DB6D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Literatura </w:t>
            </w:r>
          </w:p>
        </w:tc>
      </w:tr>
      <w:tr w:rsidR="00640496" w:rsidRPr="00F53AF6" w14:paraId="0F99D734" w14:textId="77777777" w:rsidTr="002D3B4C">
        <w:trPr>
          <w:trHeight w:val="575"/>
        </w:trPr>
        <w:tc>
          <w:tcPr>
            <w:tcW w:w="3323" w:type="dxa"/>
          </w:tcPr>
          <w:p w14:paraId="028D519F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Literatura bazë:  </w:t>
            </w:r>
          </w:p>
        </w:tc>
        <w:tc>
          <w:tcPr>
            <w:tcW w:w="5874" w:type="dxa"/>
            <w:gridSpan w:val="3"/>
          </w:tcPr>
          <w:p w14:paraId="26AB2AE8" w14:textId="0EA6F6A5" w:rsidR="00640496" w:rsidRPr="00F53AF6" w:rsidRDefault="00640496" w:rsidP="002D3B4C">
            <w:pPr>
              <w:pStyle w:val="ListParagraph"/>
              <w:spacing w:after="0" w:line="240" w:lineRule="auto"/>
              <w:ind w:left="0"/>
              <w:rPr>
                <w:color w:val="000000"/>
                <w:shd w:val="clear" w:color="auto" w:fill="FFFFFF"/>
              </w:rPr>
            </w:pPr>
            <w:r w:rsidRPr="00F53AF6">
              <w:rPr>
                <w:color w:val="000000"/>
                <w:shd w:val="clear" w:color="auto" w:fill="FFFFFF"/>
              </w:rPr>
              <w:t>Miltenberger G. R. (20</w:t>
            </w:r>
            <w:r w:rsidR="00721F36">
              <w:rPr>
                <w:color w:val="000000"/>
                <w:shd w:val="clear" w:color="auto" w:fill="FFFFFF"/>
              </w:rPr>
              <w:t>12</w:t>
            </w:r>
            <w:r w:rsidRPr="00F53AF6">
              <w:rPr>
                <w:color w:val="000000"/>
                <w:shd w:val="clear" w:color="auto" w:fill="FFFFFF"/>
              </w:rPr>
              <w:t>).</w:t>
            </w:r>
            <w:r w:rsidRPr="00F53AF6">
              <w:rPr>
                <w:b/>
                <w:bCs/>
                <w:color w:val="000000"/>
                <w:shd w:val="clear" w:color="auto" w:fill="FFFFFF"/>
              </w:rPr>
              <w:t xml:space="preserve"> Behaviour Modification: Principles and Procedures. </w:t>
            </w:r>
            <w:r w:rsidRPr="00F53AF6">
              <w:rPr>
                <w:color w:val="000000"/>
                <w:shd w:val="clear" w:color="auto" w:fill="FFFFFF"/>
              </w:rPr>
              <w:t xml:space="preserve">Thomson </w:t>
            </w:r>
          </w:p>
        </w:tc>
      </w:tr>
      <w:tr w:rsidR="00640496" w:rsidRPr="00F53AF6" w14:paraId="03789337" w14:textId="77777777" w:rsidTr="002D3B4C">
        <w:tc>
          <w:tcPr>
            <w:tcW w:w="3323" w:type="dxa"/>
          </w:tcPr>
          <w:p w14:paraId="1BE19852" w14:textId="77777777" w:rsidR="00640496" w:rsidRPr="00F53AF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F53AF6">
              <w:rPr>
                <w:b/>
                <w:bCs/>
                <w:lang w:val="sq-AL"/>
              </w:rPr>
              <w:t xml:space="preserve">Literatura shtesë:  </w:t>
            </w:r>
          </w:p>
        </w:tc>
        <w:tc>
          <w:tcPr>
            <w:tcW w:w="5874" w:type="dxa"/>
            <w:gridSpan w:val="3"/>
          </w:tcPr>
          <w:p w14:paraId="389D3EA2" w14:textId="77777777" w:rsidR="00640496" w:rsidRPr="00F53AF6" w:rsidRDefault="00640496" w:rsidP="008C1AF0">
            <w:pPr>
              <w:pStyle w:val="NoSpacing"/>
              <w:rPr>
                <w:rFonts w:cs="Times New Roman"/>
                <w:i/>
                <w:iCs/>
                <w:lang w:val="sq-AL"/>
              </w:rPr>
            </w:pPr>
            <w:r w:rsidRPr="00F53AF6">
              <w:rPr>
                <w:lang w:val="sq-AL"/>
              </w:rPr>
              <w:t xml:space="preserve">Kazdin A. (2001). Behavior modification in applied settings. Wadsworth/Thomson learning. ISBN: </w:t>
            </w:r>
            <w:r w:rsidRPr="00F53AF6">
              <w:rPr>
                <w:color w:val="000000"/>
                <w:shd w:val="clear" w:color="auto" w:fill="FFFFFF"/>
                <w:lang w:val="sq-AL"/>
              </w:rPr>
              <w:t>0534348998, 9780534348991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457"/>
      </w:tblGrid>
      <w:tr w:rsidR="00640496" w:rsidRPr="00F53AF6" w14:paraId="762B8F45" w14:textId="77777777" w:rsidTr="002D3B4C">
        <w:tc>
          <w:tcPr>
            <w:tcW w:w="9175" w:type="dxa"/>
            <w:gridSpan w:val="2"/>
            <w:shd w:val="clear" w:color="auto" w:fill="B8CCE4"/>
          </w:tcPr>
          <w:p w14:paraId="43B44799" w14:textId="64091766" w:rsidR="00640496" w:rsidRPr="00F53AF6" w:rsidRDefault="00640496" w:rsidP="00895C51">
            <w:pPr>
              <w:rPr>
                <w:b/>
              </w:rPr>
            </w:pPr>
            <w:r w:rsidRPr="00F53AF6">
              <w:rPr>
                <w:b/>
              </w:rPr>
              <w:t xml:space="preserve">Plani i </w:t>
            </w:r>
            <w:r w:rsidR="002D3B4C" w:rsidRPr="00F53AF6">
              <w:rPr>
                <w:b/>
              </w:rPr>
              <w:t>detajuar</w:t>
            </w:r>
            <w:r w:rsidRPr="00F53AF6">
              <w:rPr>
                <w:b/>
              </w:rPr>
              <w:t xml:space="preserve"> </w:t>
            </w:r>
          </w:p>
        </w:tc>
      </w:tr>
      <w:tr w:rsidR="00640496" w:rsidRPr="00F53AF6" w14:paraId="63EA4F31" w14:textId="77777777" w:rsidTr="003E317C">
        <w:trPr>
          <w:trHeight w:val="272"/>
        </w:trPr>
        <w:tc>
          <w:tcPr>
            <w:tcW w:w="2718" w:type="dxa"/>
            <w:shd w:val="clear" w:color="auto" w:fill="B8CCE4"/>
          </w:tcPr>
          <w:p w14:paraId="00245058" w14:textId="77777777" w:rsidR="00640496" w:rsidRPr="00F53AF6" w:rsidRDefault="00640496" w:rsidP="008C1AF0">
            <w:pPr>
              <w:jc w:val="center"/>
              <w:rPr>
                <w:b/>
              </w:rPr>
            </w:pPr>
            <w:r w:rsidRPr="00F53AF6">
              <w:rPr>
                <w:b/>
              </w:rPr>
              <w:t>Javet</w:t>
            </w:r>
          </w:p>
        </w:tc>
        <w:tc>
          <w:tcPr>
            <w:tcW w:w="6457" w:type="dxa"/>
            <w:shd w:val="clear" w:color="auto" w:fill="B8CCE4"/>
          </w:tcPr>
          <w:p w14:paraId="0C2AE044" w14:textId="77777777" w:rsidR="00640496" w:rsidRPr="00F53AF6" w:rsidRDefault="00640496" w:rsidP="008C1AF0">
            <w:pPr>
              <w:jc w:val="center"/>
              <w:rPr>
                <w:b/>
              </w:rPr>
            </w:pPr>
            <w:r w:rsidRPr="00F53AF6">
              <w:rPr>
                <w:b/>
              </w:rPr>
              <w:t>Temat</w:t>
            </w:r>
          </w:p>
        </w:tc>
      </w:tr>
      <w:tr w:rsidR="00640496" w:rsidRPr="00F53AF6" w14:paraId="34C61820" w14:textId="77777777" w:rsidTr="002D3B4C">
        <w:tc>
          <w:tcPr>
            <w:tcW w:w="2718" w:type="dxa"/>
          </w:tcPr>
          <w:p w14:paraId="2EED05C0" w14:textId="77777777" w:rsidR="00640496" w:rsidRPr="00F53AF6" w:rsidRDefault="00640496" w:rsidP="00895C51">
            <w:pPr>
              <w:spacing w:after="0"/>
              <w:jc w:val="center"/>
              <w:rPr>
                <w:b/>
              </w:rPr>
            </w:pPr>
            <w:r w:rsidRPr="00F53AF6">
              <w:rPr>
                <w:b/>
              </w:rPr>
              <w:t>Java 1</w:t>
            </w:r>
          </w:p>
        </w:tc>
        <w:tc>
          <w:tcPr>
            <w:tcW w:w="6457" w:type="dxa"/>
          </w:tcPr>
          <w:p w14:paraId="56026413" w14:textId="77777777" w:rsidR="00640496" w:rsidRPr="00F53AF6" w:rsidRDefault="00640496" w:rsidP="00895C51">
            <w:pPr>
              <w:spacing w:after="0"/>
              <w:ind w:left="1440" w:hanging="1440"/>
            </w:pPr>
            <w:r w:rsidRPr="00F53AF6">
              <w:rPr>
                <w:bCs/>
              </w:rPr>
              <w:t>Hyrje në analiz</w:t>
            </w:r>
            <w:r w:rsidRPr="00F53AF6">
              <w:t>ë</w:t>
            </w:r>
            <w:r w:rsidRPr="00F53AF6">
              <w:rPr>
                <w:bCs/>
              </w:rPr>
              <w:t>n dhe modifikimin e sjelljes</w:t>
            </w:r>
          </w:p>
        </w:tc>
      </w:tr>
      <w:tr w:rsidR="00A52889" w:rsidRPr="00F53AF6" w14:paraId="07127C5B" w14:textId="77777777" w:rsidTr="002D3B4C">
        <w:tc>
          <w:tcPr>
            <w:tcW w:w="2718" w:type="dxa"/>
          </w:tcPr>
          <w:p w14:paraId="2E985AB1" w14:textId="77777777" w:rsidR="00A52889" w:rsidRPr="00F53AF6" w:rsidRDefault="00A52889" w:rsidP="00A52889">
            <w:pPr>
              <w:spacing w:after="0"/>
              <w:jc w:val="center"/>
              <w:rPr>
                <w:b/>
              </w:rPr>
            </w:pPr>
            <w:r w:rsidRPr="00F53AF6">
              <w:rPr>
                <w:b/>
              </w:rPr>
              <w:t>Java 2</w:t>
            </w:r>
          </w:p>
        </w:tc>
        <w:tc>
          <w:tcPr>
            <w:tcW w:w="6457" w:type="dxa"/>
          </w:tcPr>
          <w:p w14:paraId="25DC14B0" w14:textId="4C7B3B84" w:rsidR="00A52889" w:rsidRPr="00F53AF6" w:rsidRDefault="00782433" w:rsidP="00A52889">
            <w:pPr>
              <w:spacing w:after="0"/>
              <w:ind w:left="1440" w:hanging="1440"/>
              <w:rPr>
                <w:highlight w:val="yellow"/>
              </w:rPr>
            </w:pPr>
            <w:r w:rsidRPr="00F53AF6">
              <w:rPr>
                <w:rStyle w:val="hps"/>
                <w:rFonts w:cs="Calibri"/>
              </w:rPr>
              <w:t xml:space="preserve">Matja e sjelljes dhe ndryshimi: </w:t>
            </w:r>
            <w:r w:rsidR="00A52889" w:rsidRPr="00F53AF6">
              <w:rPr>
                <w:rStyle w:val="hps"/>
                <w:rFonts w:cs="Calibri"/>
              </w:rPr>
              <w:t>Identifikimi, përcaktimi,</w:t>
            </w:r>
            <w:r w:rsidR="00A52889" w:rsidRPr="00F53AF6">
              <w:t xml:space="preserve"> </w:t>
            </w:r>
            <w:r w:rsidR="00A52889" w:rsidRPr="00F53AF6">
              <w:rPr>
                <w:rStyle w:val="hps"/>
                <w:rFonts w:cs="Calibri"/>
              </w:rPr>
              <w:t>vlerësimi i</w:t>
            </w:r>
            <w:r w:rsidR="00A52889" w:rsidRPr="00F53AF6">
              <w:t xml:space="preserve"> </w:t>
            </w:r>
            <w:r w:rsidR="00A52889" w:rsidRPr="00F53AF6">
              <w:rPr>
                <w:rStyle w:val="hps"/>
                <w:rFonts w:cs="Calibri"/>
              </w:rPr>
              <w:t>sjelljes</w:t>
            </w:r>
            <w:r w:rsidR="00A52889" w:rsidRPr="00F53AF6">
              <w:rPr>
                <w:bCs/>
              </w:rPr>
              <w:t xml:space="preserve"> </w:t>
            </w:r>
            <w:r w:rsidR="00343D72" w:rsidRPr="00F53AF6">
              <w:rPr>
                <w:bCs/>
              </w:rPr>
              <w:t>dhe grafimi</w:t>
            </w:r>
          </w:p>
        </w:tc>
      </w:tr>
      <w:tr w:rsidR="00A52889" w:rsidRPr="00F53AF6" w14:paraId="2C2834C9" w14:textId="77777777" w:rsidTr="002D3B4C">
        <w:tc>
          <w:tcPr>
            <w:tcW w:w="2718" w:type="dxa"/>
          </w:tcPr>
          <w:p w14:paraId="6B396F6B" w14:textId="77777777" w:rsidR="00A52889" w:rsidRPr="00F53AF6" w:rsidRDefault="00A52889" w:rsidP="00A52889">
            <w:pPr>
              <w:spacing w:after="0"/>
              <w:jc w:val="center"/>
            </w:pPr>
            <w:r w:rsidRPr="00F53AF6">
              <w:rPr>
                <w:b/>
              </w:rPr>
              <w:lastRenderedPageBreak/>
              <w:t>Java 3</w:t>
            </w:r>
          </w:p>
        </w:tc>
        <w:tc>
          <w:tcPr>
            <w:tcW w:w="6457" w:type="dxa"/>
          </w:tcPr>
          <w:p w14:paraId="15745D33" w14:textId="57190DC3" w:rsidR="00A52889" w:rsidRPr="00F53AF6" w:rsidRDefault="00782433" w:rsidP="002D3B4C">
            <w:pPr>
              <w:spacing w:after="0"/>
              <w:ind w:left="1440" w:hanging="1440"/>
            </w:pPr>
            <w:r w:rsidRPr="00F53AF6">
              <w:rPr>
                <w:bCs/>
              </w:rPr>
              <w:t>Parimet e kusht</w:t>
            </w:r>
            <w:r w:rsidRPr="00F53AF6">
              <w:t>ë</w:t>
            </w:r>
            <w:r w:rsidRPr="00F53AF6">
              <w:rPr>
                <w:bCs/>
              </w:rPr>
              <w:t xml:space="preserve">zimit operant: </w:t>
            </w:r>
            <w:r w:rsidRPr="00F53AF6">
              <w:t xml:space="preserve">Përforcimi </w:t>
            </w:r>
          </w:p>
        </w:tc>
      </w:tr>
      <w:tr w:rsidR="00A52889" w:rsidRPr="00F53AF6" w14:paraId="33445E27" w14:textId="77777777" w:rsidTr="002D3B4C">
        <w:trPr>
          <w:trHeight w:val="485"/>
        </w:trPr>
        <w:tc>
          <w:tcPr>
            <w:tcW w:w="2718" w:type="dxa"/>
          </w:tcPr>
          <w:p w14:paraId="1D7DD2E5" w14:textId="77777777" w:rsidR="00A52889" w:rsidRPr="00F53AF6" w:rsidRDefault="00A52889" w:rsidP="00A52889">
            <w:pPr>
              <w:spacing w:after="0"/>
              <w:jc w:val="center"/>
            </w:pPr>
            <w:r w:rsidRPr="00F53AF6">
              <w:rPr>
                <w:b/>
              </w:rPr>
              <w:t>Java 4</w:t>
            </w:r>
          </w:p>
        </w:tc>
        <w:tc>
          <w:tcPr>
            <w:tcW w:w="6457" w:type="dxa"/>
          </w:tcPr>
          <w:p w14:paraId="7F1066CA" w14:textId="5CAB738D" w:rsidR="00A52889" w:rsidRPr="00F53AF6" w:rsidRDefault="00782433" w:rsidP="002D3B4C">
            <w:pPr>
              <w:spacing w:after="0"/>
              <w:ind w:left="1440" w:hanging="1440"/>
            </w:pPr>
            <w:r w:rsidRPr="00F53AF6">
              <w:rPr>
                <w:bCs/>
              </w:rPr>
              <w:t>Parimet e kusht</w:t>
            </w:r>
            <w:r w:rsidRPr="00F53AF6">
              <w:t>ë</w:t>
            </w:r>
            <w:r w:rsidRPr="00F53AF6">
              <w:rPr>
                <w:bCs/>
              </w:rPr>
              <w:t xml:space="preserve">zimit operant: </w:t>
            </w:r>
            <w:r w:rsidRPr="00F53AF6">
              <w:t>Zhdukja</w:t>
            </w:r>
            <w:r w:rsidR="002D3B4C" w:rsidRPr="00F53AF6">
              <w:t xml:space="preserve"> dhe </w:t>
            </w:r>
            <w:r w:rsidR="002D3B4C" w:rsidRPr="00F53AF6">
              <w:rPr>
                <w:rFonts w:cs="Times"/>
              </w:rPr>
              <w:t xml:space="preserve"> Nd</w:t>
            </w:r>
            <w:r w:rsidR="002D3B4C" w:rsidRPr="00F53AF6">
              <w:t>ë</w:t>
            </w:r>
            <w:r w:rsidR="002D3B4C" w:rsidRPr="00F53AF6">
              <w:rPr>
                <w:rFonts w:cs="Times"/>
              </w:rPr>
              <w:t>shkimi</w:t>
            </w:r>
          </w:p>
        </w:tc>
      </w:tr>
      <w:tr w:rsidR="002D3B4C" w:rsidRPr="00F53AF6" w14:paraId="6D14852F" w14:textId="77777777" w:rsidTr="002D3B4C">
        <w:tc>
          <w:tcPr>
            <w:tcW w:w="2718" w:type="dxa"/>
          </w:tcPr>
          <w:p w14:paraId="60DCC0ED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5</w:t>
            </w:r>
          </w:p>
        </w:tc>
        <w:tc>
          <w:tcPr>
            <w:tcW w:w="6457" w:type="dxa"/>
          </w:tcPr>
          <w:p w14:paraId="757A3A1E" w14:textId="1D052D96" w:rsidR="002D3B4C" w:rsidRPr="00F53AF6" w:rsidRDefault="002D3B4C" w:rsidP="002D3B4C">
            <w:pPr>
              <w:spacing w:after="0"/>
              <w:ind w:left="1440" w:hanging="1440"/>
            </w:pPr>
            <w:r w:rsidRPr="00F53AF6">
              <w:rPr>
                <w:rStyle w:val="hps"/>
                <w:rFonts w:cs="Calibri"/>
              </w:rPr>
              <w:t>Kontrolli i Stimulit: Diskriminimi dhe Gjeneralisimi</w:t>
            </w:r>
          </w:p>
        </w:tc>
      </w:tr>
      <w:tr w:rsidR="002D3B4C" w:rsidRPr="00F53AF6" w14:paraId="4CFB70BD" w14:textId="77777777" w:rsidTr="002D3B4C">
        <w:tc>
          <w:tcPr>
            <w:tcW w:w="2718" w:type="dxa"/>
          </w:tcPr>
          <w:p w14:paraId="474658AE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6</w:t>
            </w:r>
          </w:p>
        </w:tc>
        <w:tc>
          <w:tcPr>
            <w:tcW w:w="6457" w:type="dxa"/>
          </w:tcPr>
          <w:p w14:paraId="70C4E7BF" w14:textId="6AB28504" w:rsidR="002D3B4C" w:rsidRPr="00F53AF6" w:rsidRDefault="002D3B4C" w:rsidP="002D3B4C">
            <w:pPr>
              <w:spacing w:after="0"/>
            </w:pPr>
            <w:r w:rsidRPr="00F53AF6">
              <w:t>Kushtëzimi respondent (klasik)</w:t>
            </w:r>
          </w:p>
        </w:tc>
      </w:tr>
      <w:tr w:rsidR="002D3B4C" w:rsidRPr="00F53AF6" w14:paraId="1486A661" w14:textId="77777777" w:rsidTr="002D3B4C">
        <w:tc>
          <w:tcPr>
            <w:tcW w:w="2718" w:type="dxa"/>
          </w:tcPr>
          <w:p w14:paraId="6520E14B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7</w:t>
            </w:r>
          </w:p>
        </w:tc>
        <w:tc>
          <w:tcPr>
            <w:tcW w:w="6457" w:type="dxa"/>
          </w:tcPr>
          <w:p w14:paraId="396FE3E5" w14:textId="5DA5ED20" w:rsidR="002D3B4C" w:rsidRPr="00F53AF6" w:rsidRDefault="002D3B4C" w:rsidP="002D3B4C">
            <w:pPr>
              <w:spacing w:after="0"/>
              <w:ind w:left="1440" w:hanging="1440"/>
            </w:pPr>
            <w:r w:rsidRPr="00F53AF6">
              <w:t>Procedurat për krijimin e sjelljeve të reja: Formësimi (Shaping)</w:t>
            </w:r>
          </w:p>
        </w:tc>
      </w:tr>
      <w:tr w:rsidR="002D3B4C" w:rsidRPr="00F53AF6" w14:paraId="1746D185" w14:textId="77777777" w:rsidTr="002D3B4C">
        <w:tc>
          <w:tcPr>
            <w:tcW w:w="2718" w:type="dxa"/>
          </w:tcPr>
          <w:p w14:paraId="0CA99715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8</w:t>
            </w:r>
          </w:p>
        </w:tc>
        <w:tc>
          <w:tcPr>
            <w:tcW w:w="6457" w:type="dxa"/>
          </w:tcPr>
          <w:p w14:paraId="6115AAD0" w14:textId="4186DC70" w:rsidR="002D3B4C" w:rsidRPr="00F53AF6" w:rsidRDefault="002D3B4C" w:rsidP="002D3B4C">
            <w:pPr>
              <w:spacing w:after="0"/>
              <w:ind w:left="1440" w:hanging="1440"/>
            </w:pPr>
            <w:r w:rsidRPr="00F53AF6">
              <w:t>Procedurat për krijimin e sjelljeve të reja: Nxitja dhe transferimi i kontrollit të stimulit</w:t>
            </w:r>
          </w:p>
        </w:tc>
      </w:tr>
      <w:tr w:rsidR="002D3B4C" w:rsidRPr="00F53AF6" w14:paraId="62891D9A" w14:textId="77777777" w:rsidTr="002D3B4C">
        <w:tc>
          <w:tcPr>
            <w:tcW w:w="2718" w:type="dxa"/>
          </w:tcPr>
          <w:p w14:paraId="12E09AA2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9</w:t>
            </w:r>
          </w:p>
        </w:tc>
        <w:tc>
          <w:tcPr>
            <w:tcW w:w="6457" w:type="dxa"/>
          </w:tcPr>
          <w:p w14:paraId="017AE3FD" w14:textId="6F7C0922" w:rsidR="002D3B4C" w:rsidRPr="00F53AF6" w:rsidRDefault="002D3B4C" w:rsidP="00F53AF6">
            <w:pPr>
              <w:spacing w:after="0"/>
              <w:ind w:left="1440" w:hanging="1440"/>
            </w:pPr>
            <w:r w:rsidRPr="00F53AF6">
              <w:t xml:space="preserve"> Procedurat për krijimin e sjelljeve të reja: Procedura zinxhirore (chaining)</w:t>
            </w:r>
          </w:p>
        </w:tc>
      </w:tr>
      <w:tr w:rsidR="002D3B4C" w:rsidRPr="00F53AF6" w14:paraId="01449D2D" w14:textId="77777777" w:rsidTr="002D3B4C">
        <w:tc>
          <w:tcPr>
            <w:tcW w:w="2718" w:type="dxa"/>
          </w:tcPr>
          <w:p w14:paraId="41417BBB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10</w:t>
            </w:r>
          </w:p>
        </w:tc>
        <w:tc>
          <w:tcPr>
            <w:tcW w:w="6457" w:type="dxa"/>
          </w:tcPr>
          <w:p w14:paraId="56AE8C2E" w14:textId="39C5BA2E" w:rsidR="002D3B4C" w:rsidRPr="00F53AF6" w:rsidRDefault="00F53AF6" w:rsidP="00F53AF6">
            <w:pPr>
              <w:spacing w:after="0"/>
              <w:ind w:left="1440" w:hanging="1440"/>
            </w:pPr>
            <w:r w:rsidRPr="00F53AF6">
              <w:t xml:space="preserve">Procedurat për krijimin e sjelljeve të reja: </w:t>
            </w:r>
            <w:r w:rsidR="002D3B4C" w:rsidRPr="00F53AF6">
              <w:t>Procedurat e Trajnimit të Aftësive të Sjelljes</w:t>
            </w:r>
          </w:p>
        </w:tc>
      </w:tr>
      <w:tr w:rsidR="002D3B4C" w:rsidRPr="00F53AF6" w14:paraId="7D5A74F0" w14:textId="77777777" w:rsidTr="002D3B4C">
        <w:tc>
          <w:tcPr>
            <w:tcW w:w="2718" w:type="dxa"/>
          </w:tcPr>
          <w:p w14:paraId="404E805E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11</w:t>
            </w:r>
          </w:p>
        </w:tc>
        <w:tc>
          <w:tcPr>
            <w:tcW w:w="6457" w:type="dxa"/>
          </w:tcPr>
          <w:p w14:paraId="08FEB6E7" w14:textId="4F03EA74" w:rsidR="002D3B4C" w:rsidRPr="00F53AF6" w:rsidRDefault="002D3B4C" w:rsidP="002D3B4C">
            <w:pPr>
              <w:spacing w:after="0"/>
            </w:pPr>
            <w:r w:rsidRPr="00F53AF6">
              <w:t>Procedurat për rritjen e sjelljeve të dëshirueshme dhe uljen e sjelljeve të padëshirueshme</w:t>
            </w:r>
            <w:r w:rsidR="00F53AF6" w:rsidRPr="00F53AF6">
              <w:t xml:space="preserve">: </w:t>
            </w:r>
          </w:p>
          <w:p w14:paraId="66E86AEA" w14:textId="2EBB7491" w:rsidR="002D3B4C" w:rsidRPr="00F53AF6" w:rsidRDefault="002D3B4C" w:rsidP="002D3B4C">
            <w:pPr>
              <w:spacing w:after="0"/>
              <w:ind w:left="1440" w:hanging="1440"/>
            </w:pPr>
            <w:r w:rsidRPr="00F53AF6">
              <w:t>Kuptimi i sjelljeve problemore përmes vlerësimit funksional</w:t>
            </w:r>
          </w:p>
        </w:tc>
      </w:tr>
      <w:tr w:rsidR="002D3B4C" w:rsidRPr="00F53AF6" w14:paraId="60FA2AA4" w14:textId="77777777" w:rsidTr="002D3B4C">
        <w:tc>
          <w:tcPr>
            <w:tcW w:w="2718" w:type="dxa"/>
          </w:tcPr>
          <w:p w14:paraId="1245048A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12</w:t>
            </w:r>
          </w:p>
        </w:tc>
        <w:tc>
          <w:tcPr>
            <w:tcW w:w="6457" w:type="dxa"/>
          </w:tcPr>
          <w:p w14:paraId="3B320676" w14:textId="58EE2DAB" w:rsidR="002D3B4C" w:rsidRPr="00F53AF6" w:rsidRDefault="002D3B4C" w:rsidP="00F53AF6">
            <w:pPr>
              <w:spacing w:after="0"/>
            </w:pPr>
            <w:r w:rsidRPr="00F53AF6">
              <w:t xml:space="preserve">Aplikimi i zhdukjes </w:t>
            </w:r>
          </w:p>
          <w:p w14:paraId="350D797B" w14:textId="5E1EA6B4" w:rsidR="00F53AF6" w:rsidRPr="00F53AF6" w:rsidRDefault="00F53AF6" w:rsidP="00F53AF6">
            <w:pPr>
              <w:spacing w:after="0"/>
            </w:pPr>
            <w:r w:rsidRPr="00F53AF6">
              <w:t xml:space="preserve">Përforcimi diferencial </w:t>
            </w:r>
          </w:p>
        </w:tc>
      </w:tr>
      <w:tr w:rsidR="002D3B4C" w:rsidRPr="00F53AF6" w14:paraId="78D051FA" w14:textId="77777777" w:rsidTr="002D3B4C">
        <w:tc>
          <w:tcPr>
            <w:tcW w:w="2718" w:type="dxa"/>
          </w:tcPr>
          <w:p w14:paraId="7842AFF0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13</w:t>
            </w:r>
          </w:p>
        </w:tc>
        <w:tc>
          <w:tcPr>
            <w:tcW w:w="6457" w:type="dxa"/>
          </w:tcPr>
          <w:p w14:paraId="3EAF8B7C" w14:textId="59505EC1" w:rsidR="002D3B4C" w:rsidRPr="00F53AF6" w:rsidRDefault="002D3B4C" w:rsidP="002D3B4C">
            <w:pPr>
              <w:spacing w:after="0"/>
            </w:pPr>
            <w:r w:rsidRPr="00F53AF6">
              <w:t xml:space="preserve">Procedurat e kontrollit pararendës </w:t>
            </w:r>
          </w:p>
          <w:p w14:paraId="6B02DD0C" w14:textId="77777777" w:rsidR="002D3B4C" w:rsidRPr="00F53AF6" w:rsidRDefault="002D3B4C" w:rsidP="002D3B4C">
            <w:pPr>
              <w:spacing w:after="0"/>
            </w:pPr>
            <w:r w:rsidRPr="00F53AF6">
              <w:t>Përdorimi i ndëshkimit: time-out dhe kostoja e veprimit</w:t>
            </w:r>
          </w:p>
          <w:p w14:paraId="79742C31" w14:textId="12138194" w:rsidR="00F53AF6" w:rsidRPr="00F53AF6" w:rsidRDefault="00F53AF6" w:rsidP="002D3B4C">
            <w:pPr>
              <w:spacing w:after="0"/>
            </w:pPr>
            <w:r w:rsidRPr="00F53AF6">
              <w:t xml:space="preserve">Procedurat e ndëshkimit pozitiv dhe etika e ndëshkimit </w:t>
            </w:r>
          </w:p>
        </w:tc>
      </w:tr>
      <w:tr w:rsidR="002D3B4C" w:rsidRPr="00F53AF6" w14:paraId="63A91217" w14:textId="77777777" w:rsidTr="002D3B4C">
        <w:trPr>
          <w:trHeight w:val="227"/>
        </w:trPr>
        <w:tc>
          <w:tcPr>
            <w:tcW w:w="2718" w:type="dxa"/>
          </w:tcPr>
          <w:p w14:paraId="6AE5DF86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14</w:t>
            </w:r>
          </w:p>
        </w:tc>
        <w:tc>
          <w:tcPr>
            <w:tcW w:w="6457" w:type="dxa"/>
          </w:tcPr>
          <w:p w14:paraId="57D0BC3D" w14:textId="77777777" w:rsidR="002D3B4C" w:rsidRPr="00F53AF6" w:rsidRDefault="002D3B4C" w:rsidP="002D3B4C">
            <w:pPr>
              <w:spacing w:after="0"/>
              <w:rPr>
                <w:rStyle w:val="hps"/>
                <w:rFonts w:cs="Calibri"/>
              </w:rPr>
            </w:pPr>
            <w:r w:rsidRPr="00F53AF6">
              <w:rPr>
                <w:rStyle w:val="hps"/>
                <w:rFonts w:cs="Calibri"/>
              </w:rPr>
              <w:t xml:space="preserve">Vetë menaxhimi </w:t>
            </w:r>
          </w:p>
          <w:p w14:paraId="0FBD13B0" w14:textId="3E0C8BE6" w:rsidR="002D3B4C" w:rsidRPr="00F53AF6" w:rsidRDefault="002D3B4C" w:rsidP="002D3B4C">
            <w:pPr>
              <w:spacing w:after="0"/>
            </w:pPr>
            <w:r w:rsidRPr="00F53AF6">
              <w:rPr>
                <w:rStyle w:val="hps"/>
                <w:rFonts w:cs="Calibri"/>
              </w:rPr>
              <w:t xml:space="preserve">Procedurat e kundërveprimit te veseve </w:t>
            </w:r>
          </w:p>
        </w:tc>
      </w:tr>
      <w:tr w:rsidR="002D3B4C" w:rsidRPr="00F53AF6" w14:paraId="1AD33DD8" w14:textId="77777777" w:rsidTr="002D3B4C">
        <w:tc>
          <w:tcPr>
            <w:tcW w:w="2718" w:type="dxa"/>
          </w:tcPr>
          <w:p w14:paraId="6827DD50" w14:textId="77777777" w:rsidR="002D3B4C" w:rsidRPr="00F53AF6" w:rsidRDefault="002D3B4C" w:rsidP="002D3B4C">
            <w:pPr>
              <w:spacing w:after="0"/>
              <w:jc w:val="center"/>
            </w:pPr>
            <w:r w:rsidRPr="00F53AF6">
              <w:rPr>
                <w:b/>
              </w:rPr>
              <w:t>Java 15</w:t>
            </w:r>
          </w:p>
        </w:tc>
        <w:tc>
          <w:tcPr>
            <w:tcW w:w="6457" w:type="dxa"/>
          </w:tcPr>
          <w:p w14:paraId="118D4430" w14:textId="7A878178" w:rsidR="00F53AF6" w:rsidRDefault="002D3B4C" w:rsidP="002D3B4C">
            <w:pPr>
              <w:spacing w:after="0"/>
              <w:ind w:left="1440" w:hanging="1440"/>
            </w:pPr>
            <w:r w:rsidRPr="00F53AF6">
              <w:t>Tokenet</w:t>
            </w:r>
          </w:p>
          <w:p w14:paraId="30472D56" w14:textId="77489D63" w:rsidR="00F53AF6" w:rsidRDefault="00F53AF6" w:rsidP="002D3B4C">
            <w:pPr>
              <w:spacing w:after="0"/>
              <w:ind w:left="1440" w:hanging="1440"/>
            </w:pPr>
            <w:r>
              <w:t>K</w:t>
            </w:r>
            <w:r w:rsidR="002D3B4C" w:rsidRPr="00F53AF6">
              <w:t xml:space="preserve">ontratat behaviorale </w:t>
            </w:r>
          </w:p>
          <w:p w14:paraId="3BADEFBF" w14:textId="285A6E53" w:rsidR="002D3B4C" w:rsidRPr="00F53AF6" w:rsidRDefault="00F53AF6" w:rsidP="002D3B4C">
            <w:pPr>
              <w:spacing w:after="0"/>
              <w:ind w:left="1440" w:hanging="1440"/>
            </w:pPr>
            <w:r>
              <w:t>Pr</w:t>
            </w:r>
            <w:r w:rsidR="002D3B4C" w:rsidRPr="00F53AF6">
              <w:t xml:space="preserve">ocedurat e reduktimit te frikës dhe ankthit </w:t>
            </w:r>
          </w:p>
        </w:tc>
      </w:tr>
      <w:tr w:rsidR="002D3B4C" w:rsidRPr="00F53AF6" w14:paraId="0E34C1FC" w14:textId="77777777" w:rsidTr="002D3B4C">
        <w:tc>
          <w:tcPr>
            <w:tcW w:w="2718" w:type="dxa"/>
          </w:tcPr>
          <w:p w14:paraId="75816745" w14:textId="0196131A" w:rsidR="002D3B4C" w:rsidRPr="00F53AF6" w:rsidRDefault="002D3B4C" w:rsidP="002D3B4C">
            <w:pPr>
              <w:spacing w:after="0"/>
              <w:jc w:val="center"/>
              <w:rPr>
                <w:b/>
              </w:rPr>
            </w:pPr>
            <w:r w:rsidRPr="00F53AF6">
              <w:rPr>
                <w:b/>
              </w:rPr>
              <w:t>Java 16</w:t>
            </w:r>
          </w:p>
        </w:tc>
        <w:tc>
          <w:tcPr>
            <w:tcW w:w="6457" w:type="dxa"/>
          </w:tcPr>
          <w:p w14:paraId="1713EB1C" w14:textId="264920BD" w:rsidR="002D3B4C" w:rsidRPr="00F53AF6" w:rsidRDefault="002D3B4C" w:rsidP="002D3B4C">
            <w:pPr>
              <w:spacing w:after="0"/>
              <w:ind w:left="1440" w:hanging="1440"/>
              <w:rPr>
                <w:rStyle w:val="hps"/>
                <w:rFonts w:cs="Calibri"/>
              </w:rPr>
            </w:pPr>
            <w:r w:rsidRPr="00F53AF6">
              <w:rPr>
                <w:rStyle w:val="hps"/>
                <w:rFonts w:cs="Calibri"/>
              </w:rPr>
              <w:t>Modifikimi kognitivo behavioral</w:t>
            </w:r>
          </w:p>
          <w:p w14:paraId="5BFF13D8" w14:textId="53FC74A6" w:rsidR="002D3B4C" w:rsidRPr="00F53AF6" w:rsidRDefault="002D3B4C" w:rsidP="002D3B4C">
            <w:pPr>
              <w:spacing w:after="0"/>
              <w:ind w:left="1440" w:hanging="1440"/>
              <w:rPr>
                <w:rStyle w:val="hps"/>
                <w:rFonts w:cs="Calibri"/>
              </w:rPr>
            </w:pPr>
            <w:r w:rsidRPr="00F53AF6">
              <w:rPr>
                <w:rStyle w:val="hps"/>
                <w:rFonts w:cs="Calibri"/>
              </w:rPr>
              <w:t>Konteksti</w:t>
            </w:r>
            <w:r w:rsidRPr="00F53AF6">
              <w:rPr>
                <w:rStyle w:val="shorttext"/>
                <w:rFonts w:cs="Calibri"/>
              </w:rPr>
              <w:t xml:space="preserve"> </w:t>
            </w:r>
            <w:r w:rsidRPr="00F53AF6">
              <w:rPr>
                <w:rStyle w:val="hps"/>
                <w:rFonts w:cs="Calibri"/>
              </w:rPr>
              <w:t>social</w:t>
            </w:r>
            <w:r w:rsidRPr="00F53AF6">
              <w:rPr>
                <w:rStyle w:val="shorttext"/>
                <w:rFonts w:cs="Calibri"/>
              </w:rPr>
              <w:t xml:space="preserve">, </w:t>
            </w:r>
            <w:r w:rsidRPr="00F53AF6">
              <w:rPr>
                <w:rStyle w:val="hps"/>
                <w:rFonts w:cs="Calibri"/>
              </w:rPr>
              <w:t>etik,</w:t>
            </w:r>
            <w:r w:rsidRPr="00F53AF6">
              <w:rPr>
                <w:rStyle w:val="shorttext"/>
                <w:rFonts w:cs="Calibri"/>
              </w:rPr>
              <w:t xml:space="preserve"> </w:t>
            </w:r>
            <w:r w:rsidRPr="00F53AF6">
              <w:rPr>
                <w:rStyle w:val="hps"/>
                <w:rFonts w:cs="Calibri"/>
              </w:rPr>
              <w:t>dhe</w:t>
            </w:r>
            <w:r w:rsidRPr="00F53AF6">
              <w:rPr>
                <w:rStyle w:val="shorttext"/>
                <w:rFonts w:cs="Calibri"/>
              </w:rPr>
              <w:t xml:space="preserve"> </w:t>
            </w:r>
            <w:r w:rsidRPr="00F53AF6">
              <w:rPr>
                <w:rStyle w:val="hps"/>
                <w:rFonts w:cs="Calibri"/>
              </w:rPr>
              <w:t>ligjor</w:t>
            </w:r>
            <w:r w:rsidRPr="00F53AF6">
              <w:t>ë</w:t>
            </w:r>
            <w:r w:rsidRPr="00F53AF6">
              <w:rPr>
                <w:rStyle w:val="hps"/>
                <w:rFonts w:cs="Calibri"/>
              </w:rPr>
              <w:t xml:space="preserve"> </w:t>
            </w:r>
          </w:p>
          <w:p w14:paraId="0063C2CC" w14:textId="63A930FD" w:rsidR="002D3B4C" w:rsidRPr="00F53AF6" w:rsidRDefault="002D3B4C" w:rsidP="002D3B4C">
            <w:pPr>
              <w:spacing w:after="0"/>
              <w:ind w:left="1440" w:hanging="1440"/>
              <w:rPr>
                <w:rStyle w:val="hps"/>
                <w:rFonts w:cs="Calibri"/>
              </w:rPr>
            </w:pPr>
            <w:r w:rsidRPr="00F53AF6">
              <w:rPr>
                <w:rStyle w:val="hps"/>
                <w:rFonts w:cs="Calibri"/>
              </w:rPr>
              <w:t>Çështjet</w:t>
            </w:r>
            <w:r w:rsidRPr="00F53AF6">
              <w:rPr>
                <w:rStyle w:val="shorttext"/>
                <w:rFonts w:cs="Calibri"/>
              </w:rPr>
              <w:t xml:space="preserve"> </w:t>
            </w:r>
            <w:r w:rsidRPr="00F53AF6">
              <w:rPr>
                <w:rStyle w:val="hps"/>
                <w:rFonts w:cs="Calibri"/>
              </w:rPr>
              <w:t>aktuale dhe</w:t>
            </w:r>
            <w:r w:rsidRPr="00F53AF6">
              <w:rPr>
                <w:rStyle w:val="shorttext"/>
                <w:rFonts w:cs="Calibri"/>
              </w:rPr>
              <w:t xml:space="preserve"> </w:t>
            </w:r>
            <w:r w:rsidRPr="00F53AF6">
              <w:rPr>
                <w:rStyle w:val="hps"/>
                <w:rFonts w:cs="Calibri"/>
              </w:rPr>
              <w:t>drejtimet e ardhshme</w:t>
            </w:r>
          </w:p>
        </w:tc>
      </w:tr>
    </w:tbl>
    <w:tbl>
      <w:tblPr>
        <w:tblpPr w:leftFromText="180" w:rightFromText="180" w:vertAnchor="page" w:horzAnchor="margin" w:tblpY="103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53AF6" w:rsidRPr="00F53AF6" w14:paraId="4F61D0C2" w14:textId="77777777" w:rsidTr="00F53AF6">
        <w:tc>
          <w:tcPr>
            <w:tcW w:w="8856" w:type="dxa"/>
            <w:shd w:val="clear" w:color="auto" w:fill="B8CCE4"/>
          </w:tcPr>
          <w:p w14:paraId="76E87873" w14:textId="77777777" w:rsidR="00F53AF6" w:rsidRPr="00F53AF6" w:rsidRDefault="00F53AF6" w:rsidP="00F53AF6">
            <w:pPr>
              <w:jc w:val="center"/>
              <w:rPr>
                <w:b/>
              </w:rPr>
            </w:pPr>
            <w:r w:rsidRPr="00F53AF6">
              <w:rPr>
                <w:b/>
              </w:rPr>
              <w:t>Definimi i përbashkët i rregullave me studentët:</w:t>
            </w:r>
          </w:p>
        </w:tc>
      </w:tr>
      <w:tr w:rsidR="00F53AF6" w:rsidRPr="00F53AF6" w14:paraId="56666F69" w14:textId="77777777" w:rsidTr="00F53AF6">
        <w:trPr>
          <w:trHeight w:val="625"/>
        </w:trPr>
        <w:tc>
          <w:tcPr>
            <w:tcW w:w="8856" w:type="dxa"/>
          </w:tcPr>
          <w:p w14:paraId="76927B6A" w14:textId="77777777" w:rsidR="00F53AF6" w:rsidRPr="00F53AF6" w:rsidRDefault="00F53AF6" w:rsidP="00F53AF6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F53AF6">
              <w:t>Mësimdhënësi do të ndihmojë të nxënit e studentëve dhe arritjet e qëllimeve të lëndës përmes vlerësimit të progresit të studentëve në vazhdimësi dhe në një mënyrë që ju ofron atyre prapaveprim (feedback) të përdorshëm;</w:t>
            </w:r>
          </w:p>
          <w:p w14:paraId="6C9582A6" w14:textId="77777777" w:rsidR="00F53AF6" w:rsidRPr="00F53AF6" w:rsidRDefault="00F53AF6" w:rsidP="00F53AF6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F53AF6">
              <w:t>Studentët janë fuqimisht të inkurajuar që të bëjnë pyetje, të komentojnë dhe të marrin pjesë në diskutimet klasore;</w:t>
            </w:r>
          </w:p>
          <w:p w14:paraId="3EC1FEEF" w14:textId="77777777" w:rsidR="00F53AF6" w:rsidRPr="00F53AF6" w:rsidRDefault="00F53AF6" w:rsidP="00F53AF6">
            <w:pPr>
              <w:numPr>
                <w:ilvl w:val="0"/>
                <w:numId w:val="4"/>
              </w:numPr>
              <w:spacing w:after="0" w:line="240" w:lineRule="auto"/>
            </w:pPr>
            <w:r w:rsidRPr="00F53AF6">
              <w:t xml:space="preserve">Sjellja e duhur akademike është e domosdoshme. Kopjimi i punës së të tjerëve, përdorimi i materialeve të pa-aprovuara gjatë provimeve dhe kuizeve, apo marrja (duplifikimi) e/i punës së tjetrit paraqet mashtrim dhe nuk do të tolerohet; </w:t>
            </w:r>
          </w:p>
          <w:p w14:paraId="335DEE91" w14:textId="77777777" w:rsidR="00F53AF6" w:rsidRPr="00F53AF6" w:rsidRDefault="00F53AF6" w:rsidP="00F53AF6">
            <w:pPr>
              <w:numPr>
                <w:ilvl w:val="0"/>
                <w:numId w:val="4"/>
              </w:numPr>
              <w:spacing w:after="0" w:line="240" w:lineRule="auto"/>
              <w:rPr>
                <w:b/>
                <w:i/>
              </w:rPr>
            </w:pPr>
            <w:r w:rsidRPr="00F53AF6">
              <w:t>Përdorimi i laptopëve (kompjuterëve) lejohet vetëm me aprovimin paraprak të mësimdhënësit;</w:t>
            </w:r>
          </w:p>
          <w:p w14:paraId="3595FF0D" w14:textId="77777777" w:rsidR="00F53AF6" w:rsidRPr="00F53AF6" w:rsidRDefault="00F53AF6" w:rsidP="00F53AF6">
            <w:pPr>
              <w:numPr>
                <w:ilvl w:val="0"/>
                <w:numId w:val="4"/>
              </w:numPr>
              <w:spacing w:after="0" w:line="240" w:lineRule="auto"/>
              <w:rPr>
                <w:b/>
                <w:i/>
              </w:rPr>
            </w:pPr>
            <w:r w:rsidRPr="00F53AF6">
              <w:t>Përdorimi i telefonave mobil nuk është i lejuar;</w:t>
            </w:r>
          </w:p>
        </w:tc>
      </w:tr>
    </w:tbl>
    <w:p w14:paraId="7F9038D0" w14:textId="77777777" w:rsidR="00693B00" w:rsidRPr="00F53AF6" w:rsidRDefault="00693B00" w:rsidP="00F53AF6">
      <w:pPr>
        <w:tabs>
          <w:tab w:val="left" w:pos="2022"/>
        </w:tabs>
      </w:pPr>
    </w:p>
    <w:sectPr w:rsidR="00693B00" w:rsidRPr="00F53AF6" w:rsidSect="0083665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526A" w14:textId="77777777" w:rsidR="001E79E6" w:rsidRDefault="001E79E6" w:rsidP="00AB58BA">
      <w:pPr>
        <w:spacing w:after="0" w:line="240" w:lineRule="auto"/>
      </w:pPr>
      <w:r>
        <w:separator/>
      </w:r>
    </w:p>
  </w:endnote>
  <w:endnote w:type="continuationSeparator" w:id="0">
    <w:p w14:paraId="49D7333B" w14:textId="77777777" w:rsidR="001E79E6" w:rsidRDefault="001E79E6" w:rsidP="00AB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7B92" w14:textId="77777777" w:rsidR="00640496" w:rsidRDefault="005D2971" w:rsidP="00697418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 w:rsidR="00640496"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14:paraId="3B5E50A1" w14:textId="77777777" w:rsidR="00640496" w:rsidRDefault="00640496" w:rsidP="00D93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E6661" w14:textId="77777777" w:rsidR="00640496" w:rsidRDefault="005D2971" w:rsidP="00697418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 w:rsidR="00640496"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90339C"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14:paraId="3ABA80AA" w14:textId="77777777" w:rsidR="00640496" w:rsidRDefault="00640496" w:rsidP="00D93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BE1A" w14:textId="77777777" w:rsidR="001E79E6" w:rsidRDefault="001E79E6" w:rsidP="00AB58BA">
      <w:pPr>
        <w:spacing w:after="0" w:line="240" w:lineRule="auto"/>
      </w:pPr>
      <w:r>
        <w:separator/>
      </w:r>
    </w:p>
  </w:footnote>
  <w:footnote w:type="continuationSeparator" w:id="0">
    <w:p w14:paraId="1F175A70" w14:textId="77777777" w:rsidR="001E79E6" w:rsidRDefault="001E79E6" w:rsidP="00AB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A33AE"/>
    <w:multiLevelType w:val="hybridMultilevel"/>
    <w:tmpl w:val="03702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D7615"/>
    <w:multiLevelType w:val="hybridMultilevel"/>
    <w:tmpl w:val="568A6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66A7F"/>
    <w:multiLevelType w:val="hybridMultilevel"/>
    <w:tmpl w:val="757EDACA"/>
    <w:lvl w:ilvl="0" w:tplc="A4303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3902"/>
    <w:multiLevelType w:val="multilevel"/>
    <w:tmpl w:val="137E287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entitulli"/>
      <w:isLgl/>
      <w:lvlText w:val="%1.%2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NenNentitulli"/>
      <w:isLgl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2011979082">
    <w:abstractNumId w:val="3"/>
  </w:num>
  <w:num w:numId="2" w16cid:durableId="1283150262">
    <w:abstractNumId w:val="1"/>
  </w:num>
  <w:num w:numId="3" w16cid:durableId="439226004">
    <w:abstractNumId w:val="0"/>
  </w:num>
  <w:num w:numId="4" w16cid:durableId="142071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BA"/>
    <w:rsid w:val="00040E65"/>
    <w:rsid w:val="0006095C"/>
    <w:rsid w:val="000A5212"/>
    <w:rsid w:val="000C57A7"/>
    <w:rsid w:val="00153024"/>
    <w:rsid w:val="001D13C5"/>
    <w:rsid w:val="001E79E6"/>
    <w:rsid w:val="00206800"/>
    <w:rsid w:val="00282C69"/>
    <w:rsid w:val="0029125D"/>
    <w:rsid w:val="002B3C07"/>
    <w:rsid w:val="002C032E"/>
    <w:rsid w:val="002C44DC"/>
    <w:rsid w:val="002D3B4C"/>
    <w:rsid w:val="002D7DE3"/>
    <w:rsid w:val="00320588"/>
    <w:rsid w:val="00343D72"/>
    <w:rsid w:val="00372C61"/>
    <w:rsid w:val="003D5AAA"/>
    <w:rsid w:val="003E0E0A"/>
    <w:rsid w:val="003E317C"/>
    <w:rsid w:val="00417D90"/>
    <w:rsid w:val="0042520D"/>
    <w:rsid w:val="00453FBE"/>
    <w:rsid w:val="005026F4"/>
    <w:rsid w:val="0050408E"/>
    <w:rsid w:val="00505E59"/>
    <w:rsid w:val="00541718"/>
    <w:rsid w:val="005B374E"/>
    <w:rsid w:val="005D2971"/>
    <w:rsid w:val="005F675D"/>
    <w:rsid w:val="00604388"/>
    <w:rsid w:val="00640496"/>
    <w:rsid w:val="00642AF3"/>
    <w:rsid w:val="006857EB"/>
    <w:rsid w:val="00693B00"/>
    <w:rsid w:val="00697418"/>
    <w:rsid w:val="006A21AF"/>
    <w:rsid w:val="006A4775"/>
    <w:rsid w:val="006A734B"/>
    <w:rsid w:val="006B52C4"/>
    <w:rsid w:val="006C1608"/>
    <w:rsid w:val="006D7FF8"/>
    <w:rsid w:val="006F0CF0"/>
    <w:rsid w:val="006F52CD"/>
    <w:rsid w:val="00721F36"/>
    <w:rsid w:val="00782433"/>
    <w:rsid w:val="00794FC7"/>
    <w:rsid w:val="007A19E0"/>
    <w:rsid w:val="007C3D67"/>
    <w:rsid w:val="007D02E1"/>
    <w:rsid w:val="007E1468"/>
    <w:rsid w:val="00815AE4"/>
    <w:rsid w:val="0083665C"/>
    <w:rsid w:val="0087357C"/>
    <w:rsid w:val="00895C51"/>
    <w:rsid w:val="008C1AF0"/>
    <w:rsid w:val="008E1BA8"/>
    <w:rsid w:val="0090339C"/>
    <w:rsid w:val="00913366"/>
    <w:rsid w:val="00915AD4"/>
    <w:rsid w:val="00947780"/>
    <w:rsid w:val="00952656"/>
    <w:rsid w:val="0095311A"/>
    <w:rsid w:val="00964B67"/>
    <w:rsid w:val="00971366"/>
    <w:rsid w:val="009C063B"/>
    <w:rsid w:val="00A52889"/>
    <w:rsid w:val="00A632A8"/>
    <w:rsid w:val="00A74B8F"/>
    <w:rsid w:val="00A91436"/>
    <w:rsid w:val="00AA2E74"/>
    <w:rsid w:val="00AB58BA"/>
    <w:rsid w:val="00AE1CEC"/>
    <w:rsid w:val="00AF0E6E"/>
    <w:rsid w:val="00B60702"/>
    <w:rsid w:val="00B72E27"/>
    <w:rsid w:val="00BE09E4"/>
    <w:rsid w:val="00C301BD"/>
    <w:rsid w:val="00C30D60"/>
    <w:rsid w:val="00C54EBE"/>
    <w:rsid w:val="00C800DE"/>
    <w:rsid w:val="00CC0529"/>
    <w:rsid w:val="00D3084A"/>
    <w:rsid w:val="00D30E35"/>
    <w:rsid w:val="00D56315"/>
    <w:rsid w:val="00D938E3"/>
    <w:rsid w:val="00E214A6"/>
    <w:rsid w:val="00E45880"/>
    <w:rsid w:val="00E458CB"/>
    <w:rsid w:val="00E47BDB"/>
    <w:rsid w:val="00EC025B"/>
    <w:rsid w:val="00EF08FC"/>
    <w:rsid w:val="00EF6F99"/>
    <w:rsid w:val="00F53AF6"/>
    <w:rsid w:val="00F83DF6"/>
    <w:rsid w:val="00FB2BBD"/>
    <w:rsid w:val="00FB41BB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8A8C8"/>
  <w15:docId w15:val="{95365558-2530-407D-995B-41DEC0CF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BA"/>
    <w:pPr>
      <w:spacing w:after="200" w:line="276" w:lineRule="auto"/>
    </w:pPr>
    <w:rPr>
      <w:rFonts w:eastAsia="MS Mincho" w:cs="Calibri"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8BA"/>
    <w:pPr>
      <w:keepNext/>
      <w:keepLines/>
      <w:numPr>
        <w:numId w:val="1"/>
      </w:numPr>
      <w:tabs>
        <w:tab w:val="left" w:pos="990"/>
      </w:tabs>
      <w:spacing w:after="240" w:line="240" w:lineRule="auto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8BA"/>
    <w:rPr>
      <w:rFonts w:ascii="Calibri" w:eastAsia="MS Mincho" w:hAnsi="Calibri" w:cs="Calibri"/>
      <w:b/>
      <w:bCs/>
      <w:sz w:val="32"/>
      <w:szCs w:val="32"/>
      <w:lang w:val="sq-AL"/>
    </w:rPr>
  </w:style>
  <w:style w:type="paragraph" w:styleId="NoSpacing">
    <w:name w:val="No Spacing"/>
    <w:link w:val="NoSpacingChar"/>
    <w:uiPriority w:val="99"/>
    <w:qFormat/>
    <w:rsid w:val="00AB58BA"/>
    <w:rPr>
      <w:rFonts w:eastAsia="MS Mincho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B58BA"/>
    <w:rPr>
      <w:rFonts w:eastAsia="MS Mincho" w:cs="Calibri"/>
      <w:sz w:val="22"/>
      <w:szCs w:val="22"/>
      <w:lang w:val="en-US" w:eastAsia="en-US" w:bidi="ar-SA"/>
    </w:rPr>
  </w:style>
  <w:style w:type="paragraph" w:customStyle="1" w:styleId="Nentitulli">
    <w:name w:val="Nentitulli"/>
    <w:basedOn w:val="ListParagraph"/>
    <w:uiPriority w:val="99"/>
    <w:rsid w:val="00AB58BA"/>
    <w:pPr>
      <w:numPr>
        <w:ilvl w:val="1"/>
        <w:numId w:val="1"/>
      </w:numPr>
      <w:spacing w:before="120" w:after="120" w:line="240" w:lineRule="auto"/>
      <w:contextualSpacing w:val="0"/>
      <w:outlineLvl w:val="1"/>
    </w:pPr>
    <w:rPr>
      <w:b/>
      <w:bCs/>
      <w:sz w:val="28"/>
      <w:szCs w:val="28"/>
    </w:rPr>
  </w:style>
  <w:style w:type="paragraph" w:customStyle="1" w:styleId="NenNentitulli">
    <w:name w:val="NenNentitulli"/>
    <w:basedOn w:val="ListParagraph"/>
    <w:uiPriority w:val="99"/>
    <w:rsid w:val="00AB58BA"/>
    <w:pPr>
      <w:numPr>
        <w:ilvl w:val="2"/>
        <w:numId w:val="1"/>
      </w:numPr>
      <w:spacing w:before="120" w:after="120" w:line="240" w:lineRule="auto"/>
      <w:contextualSpacing w:val="0"/>
      <w:outlineLvl w:val="2"/>
    </w:pPr>
    <w:rPr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AB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B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8BA"/>
    <w:rPr>
      <w:rFonts w:ascii="Calibri" w:eastAsia="MS Mincho" w:hAnsi="Calibri" w:cs="Calibri"/>
      <w:lang w:val="sq-AL"/>
    </w:rPr>
  </w:style>
  <w:style w:type="paragraph" w:styleId="Footer">
    <w:name w:val="footer"/>
    <w:basedOn w:val="Normal"/>
    <w:link w:val="FooterChar"/>
    <w:uiPriority w:val="99"/>
    <w:rsid w:val="00AB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8BA"/>
    <w:rPr>
      <w:rFonts w:ascii="Calibri" w:eastAsia="MS Mincho" w:hAnsi="Calibri" w:cs="Calibri"/>
      <w:lang w:val="sq-AL"/>
    </w:rPr>
  </w:style>
  <w:style w:type="character" w:customStyle="1" w:styleId="hps">
    <w:name w:val="hps"/>
    <w:basedOn w:val="DefaultParagraphFont"/>
    <w:uiPriority w:val="99"/>
    <w:rsid w:val="008C1AF0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B60702"/>
    <w:rPr>
      <w:rFonts w:cs="Times New Roman"/>
    </w:rPr>
  </w:style>
  <w:style w:type="character" w:styleId="Hyperlink">
    <w:name w:val="Hyperlink"/>
    <w:basedOn w:val="DefaultParagraphFont"/>
    <w:uiPriority w:val="99"/>
    <w:rsid w:val="0032058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AAA"/>
    <w:rPr>
      <w:rFonts w:ascii="Times New Roman" w:eastAsia="MS Mincho" w:hAnsi="Times New Roman" w:cs="Calibri"/>
      <w:sz w:val="2"/>
      <w:lang w:val="sq-AL"/>
    </w:rPr>
  </w:style>
  <w:style w:type="character" w:styleId="PageNumber">
    <w:name w:val="page number"/>
    <w:basedOn w:val="DefaultParagraphFont"/>
    <w:uiPriority w:val="99"/>
    <w:rsid w:val="00D938E3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C5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9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oxha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taher.haskuka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855</Words>
  <Characters>4743</Characters>
  <Application>Microsoft Office Word</Application>
  <DocSecurity>0</DocSecurity>
  <Lines>263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Syllabusi i lëndës: Analiza dhe modifikimi i sjelljes ne shkollë</vt:lpstr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Syllabusi i lëndës: Analiza dhe modifikimi i sjelljes ne shkollë</dc:title>
  <dc:subject/>
  <dc:creator>Edmond</dc:creator>
  <cp:keywords/>
  <dc:description/>
  <cp:lastModifiedBy>Mytaher Haskuka</cp:lastModifiedBy>
  <cp:revision>7</cp:revision>
  <cp:lastPrinted>2022-10-14T13:31:00Z</cp:lastPrinted>
  <dcterms:created xsi:type="dcterms:W3CDTF">2024-09-26T10:19:00Z</dcterms:created>
  <dcterms:modified xsi:type="dcterms:W3CDTF">2024-11-18T09:47:00Z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1aa4a71d5bbe7b3a69ed44c65852781233456759129743e21f6cfffea272cbc8</vt:lpwstr>
  </property>
</Properties>
</file>