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8E6" w:rsidRPr="009A18E6" w:rsidRDefault="00F33383" w:rsidP="009A18E6">
      <w:pPr>
        <w:jc w:val="both"/>
        <w:rPr>
          <w:b/>
          <w:bCs/>
          <w:sz w:val="32"/>
          <w:szCs w:val="32"/>
          <w:u w:val="single"/>
          <w:lang w:val="de-DE"/>
        </w:rPr>
      </w:pPr>
      <w:proofErr w:type="spellStart"/>
      <w:r w:rsidRPr="009A18E6">
        <w:rPr>
          <w:lang w:val="de-DE"/>
        </w:rPr>
        <w:t>Titulli</w:t>
      </w:r>
      <w:proofErr w:type="spellEnd"/>
      <w:r w:rsidRPr="009A18E6">
        <w:rPr>
          <w:lang w:val="de-DE"/>
        </w:rPr>
        <w:tab/>
        <w:t xml:space="preserve">i </w:t>
      </w:r>
      <w:proofErr w:type="spellStart"/>
      <w:r w:rsidRPr="009A18E6">
        <w:rPr>
          <w:lang w:val="de-DE"/>
        </w:rPr>
        <w:t>lëndës</w:t>
      </w:r>
      <w:proofErr w:type="spellEnd"/>
      <w:r w:rsidRPr="009A18E6">
        <w:rPr>
          <w:lang w:val="de-DE"/>
        </w:rPr>
        <w:t xml:space="preserve">: </w:t>
      </w:r>
      <w:proofErr w:type="spellStart"/>
      <w:r w:rsidR="009A18E6" w:rsidRPr="009A18E6">
        <w:rPr>
          <w:b/>
          <w:bCs/>
          <w:i/>
          <w:szCs w:val="24"/>
          <w:u w:val="single"/>
          <w:lang w:val="de-DE"/>
        </w:rPr>
        <w:t>Didaktika</w:t>
      </w:r>
      <w:proofErr w:type="spellEnd"/>
      <w:r w:rsidR="009A18E6" w:rsidRPr="009A18E6">
        <w:rPr>
          <w:b/>
          <w:bCs/>
          <w:i/>
          <w:szCs w:val="24"/>
          <w:u w:val="single"/>
          <w:lang w:val="de-DE"/>
        </w:rPr>
        <w:t xml:space="preserve"> e </w:t>
      </w:r>
      <w:proofErr w:type="spellStart"/>
      <w:r w:rsidR="009A18E6" w:rsidRPr="009A18E6">
        <w:rPr>
          <w:b/>
          <w:bCs/>
          <w:i/>
          <w:szCs w:val="24"/>
          <w:u w:val="single"/>
          <w:lang w:val="de-DE"/>
        </w:rPr>
        <w:t>gramatikës</w:t>
      </w:r>
      <w:proofErr w:type="spellEnd"/>
      <w:r w:rsidR="009A18E6" w:rsidRPr="009A18E6">
        <w:rPr>
          <w:b/>
          <w:bCs/>
          <w:i/>
          <w:szCs w:val="24"/>
          <w:u w:val="single"/>
          <w:lang w:val="de-DE"/>
        </w:rPr>
        <w:t xml:space="preserve"> </w:t>
      </w:r>
      <w:proofErr w:type="spellStart"/>
      <w:r w:rsidR="009A18E6" w:rsidRPr="009A18E6">
        <w:rPr>
          <w:b/>
          <w:bCs/>
          <w:i/>
          <w:szCs w:val="24"/>
          <w:u w:val="single"/>
          <w:lang w:val="de-DE"/>
        </w:rPr>
        <w:t>së</w:t>
      </w:r>
      <w:proofErr w:type="spellEnd"/>
      <w:r w:rsidR="009A18E6" w:rsidRPr="009A18E6">
        <w:rPr>
          <w:b/>
          <w:bCs/>
          <w:i/>
          <w:szCs w:val="24"/>
          <w:u w:val="single"/>
          <w:lang w:val="de-DE"/>
        </w:rPr>
        <w:t xml:space="preserve"> </w:t>
      </w:r>
      <w:proofErr w:type="spellStart"/>
      <w:r w:rsidR="009A18E6" w:rsidRPr="009A18E6">
        <w:rPr>
          <w:b/>
          <w:bCs/>
          <w:i/>
          <w:szCs w:val="24"/>
          <w:u w:val="single"/>
          <w:lang w:val="de-DE"/>
        </w:rPr>
        <w:t>gjuhës</w:t>
      </w:r>
      <w:proofErr w:type="spellEnd"/>
      <w:r w:rsidR="009A18E6" w:rsidRPr="009A18E6">
        <w:rPr>
          <w:b/>
          <w:bCs/>
          <w:i/>
          <w:szCs w:val="24"/>
          <w:u w:val="single"/>
          <w:lang w:val="de-DE"/>
        </w:rPr>
        <w:t xml:space="preserve"> </w:t>
      </w:r>
      <w:proofErr w:type="spellStart"/>
      <w:r w:rsidR="009A18E6" w:rsidRPr="009A18E6">
        <w:rPr>
          <w:b/>
          <w:bCs/>
          <w:i/>
          <w:szCs w:val="24"/>
          <w:u w:val="single"/>
          <w:lang w:val="de-DE"/>
        </w:rPr>
        <w:t>gjermane</w:t>
      </w:r>
      <w:proofErr w:type="spellEnd"/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3510"/>
        <w:gridCol w:w="7020"/>
      </w:tblGrid>
      <w:tr w:rsidR="00F33383" w:rsidTr="00306532">
        <w:trPr>
          <w:trHeight w:val="340"/>
        </w:trPr>
        <w:tc>
          <w:tcPr>
            <w:tcW w:w="351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9A18E6" w:rsidTr="00306532">
        <w:trPr>
          <w:trHeight w:val="340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Default="009A18E6" w:rsidP="009A18E6">
            <w:pPr>
              <w:spacing w:after="0" w:line="259" w:lineRule="auto"/>
              <w:ind w:left="0" w:firstLine="0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731102" w:rsidRDefault="009A18E6" w:rsidP="009A18E6">
            <w:proofErr w:type="spellStart"/>
            <w:r w:rsidRPr="00731102">
              <w:rPr>
                <w:bCs/>
              </w:rPr>
              <w:t>Fakulteti</w:t>
            </w:r>
            <w:proofErr w:type="spellEnd"/>
            <w:r w:rsidRPr="00731102">
              <w:rPr>
                <w:bCs/>
              </w:rPr>
              <w:t xml:space="preserve"> </w:t>
            </w:r>
            <w:proofErr w:type="spellStart"/>
            <w:r w:rsidRPr="00731102">
              <w:rPr>
                <w:bCs/>
              </w:rPr>
              <w:t>i</w:t>
            </w:r>
            <w:proofErr w:type="spellEnd"/>
            <w:r w:rsidRPr="00731102">
              <w:rPr>
                <w:bCs/>
              </w:rPr>
              <w:t xml:space="preserve"> </w:t>
            </w:r>
            <w:proofErr w:type="spellStart"/>
            <w:r w:rsidRPr="00731102">
              <w:rPr>
                <w:bCs/>
              </w:rPr>
              <w:t>Filologjisë</w:t>
            </w:r>
            <w:proofErr w:type="spellEnd"/>
            <w:r w:rsidRPr="00731102">
              <w:rPr>
                <w:bCs/>
              </w:rPr>
              <w:t xml:space="preserve">, </w:t>
            </w:r>
            <w:proofErr w:type="spellStart"/>
            <w:r w:rsidRPr="00731102">
              <w:rPr>
                <w:bCs/>
              </w:rPr>
              <w:t>Departamenti</w:t>
            </w:r>
            <w:proofErr w:type="spellEnd"/>
            <w:r w:rsidRPr="00731102">
              <w:rPr>
                <w:bCs/>
              </w:rPr>
              <w:t xml:space="preserve"> </w:t>
            </w:r>
            <w:proofErr w:type="spellStart"/>
            <w:r w:rsidRPr="00731102">
              <w:rPr>
                <w:bCs/>
              </w:rPr>
              <w:t>i</w:t>
            </w:r>
            <w:proofErr w:type="spellEnd"/>
            <w:r w:rsidRPr="00731102">
              <w:rPr>
                <w:bCs/>
              </w:rPr>
              <w:t xml:space="preserve"> </w:t>
            </w:r>
            <w:proofErr w:type="spellStart"/>
            <w:r w:rsidRPr="00731102">
              <w:rPr>
                <w:bCs/>
              </w:rPr>
              <w:t>Gjuhës</w:t>
            </w:r>
            <w:proofErr w:type="spellEnd"/>
            <w:r w:rsidRPr="00731102">
              <w:t xml:space="preserve"> </w:t>
            </w:r>
            <w:proofErr w:type="spellStart"/>
            <w:r w:rsidRPr="00731102">
              <w:t>dhe</w:t>
            </w:r>
            <w:proofErr w:type="spellEnd"/>
            <w:r w:rsidRPr="00731102">
              <w:t xml:space="preserve">  </w:t>
            </w:r>
            <w:proofErr w:type="spellStart"/>
            <w:r w:rsidRPr="00731102">
              <w:t>Letërsisë</w:t>
            </w:r>
            <w:proofErr w:type="spellEnd"/>
            <w:r w:rsidRPr="00731102">
              <w:t xml:space="preserve"> </w:t>
            </w:r>
            <w:proofErr w:type="spellStart"/>
            <w:r w:rsidRPr="00731102">
              <w:t>Gjermane</w:t>
            </w:r>
            <w:proofErr w:type="spellEnd"/>
          </w:p>
          <w:p w:rsidR="009A18E6" w:rsidRPr="00731102" w:rsidRDefault="009A18E6" w:rsidP="009A18E6">
            <w:pPr>
              <w:jc w:val="both"/>
              <w:rPr>
                <w:szCs w:val="28"/>
              </w:rPr>
            </w:pPr>
          </w:p>
        </w:tc>
      </w:tr>
      <w:tr w:rsidR="009A18E6" w:rsidRPr="00A324B8" w:rsidTr="00306532">
        <w:trPr>
          <w:trHeight w:val="340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Default="009A18E6" w:rsidP="009A18E6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731102" w:rsidRDefault="009A18E6" w:rsidP="009A18E6">
            <w:pPr>
              <w:jc w:val="both"/>
              <w:rPr>
                <w:bCs/>
                <w:lang w:val="de-DE"/>
              </w:rPr>
            </w:pPr>
            <w:proofErr w:type="spellStart"/>
            <w:r w:rsidRPr="00731102">
              <w:rPr>
                <w:bCs/>
                <w:lang w:val="de-DE"/>
              </w:rPr>
              <w:t>Didaktika</w:t>
            </w:r>
            <w:proofErr w:type="spellEnd"/>
            <w:r w:rsidRPr="00731102">
              <w:rPr>
                <w:bCs/>
                <w:lang w:val="de-DE"/>
              </w:rPr>
              <w:t xml:space="preserve"> e </w:t>
            </w:r>
            <w:proofErr w:type="spellStart"/>
            <w:r w:rsidRPr="00731102">
              <w:rPr>
                <w:bCs/>
                <w:lang w:val="de-DE"/>
              </w:rPr>
              <w:t>gramatikës</w:t>
            </w:r>
            <w:proofErr w:type="spellEnd"/>
            <w:r w:rsidRPr="00731102">
              <w:rPr>
                <w:bCs/>
                <w:lang w:val="de-DE"/>
              </w:rPr>
              <w:t xml:space="preserve"> </w:t>
            </w:r>
            <w:proofErr w:type="spellStart"/>
            <w:r w:rsidRPr="00731102">
              <w:rPr>
                <w:bCs/>
                <w:lang w:val="de-DE"/>
              </w:rPr>
              <w:t>së</w:t>
            </w:r>
            <w:proofErr w:type="spellEnd"/>
            <w:r w:rsidRPr="00731102">
              <w:rPr>
                <w:bCs/>
                <w:lang w:val="de-DE"/>
              </w:rPr>
              <w:t xml:space="preserve"> </w:t>
            </w:r>
            <w:proofErr w:type="spellStart"/>
            <w:r w:rsidRPr="00731102">
              <w:rPr>
                <w:bCs/>
                <w:lang w:val="de-DE"/>
              </w:rPr>
              <w:t>gjuhës</w:t>
            </w:r>
            <w:proofErr w:type="spellEnd"/>
            <w:r w:rsidRPr="00731102">
              <w:rPr>
                <w:bCs/>
                <w:lang w:val="de-DE"/>
              </w:rPr>
              <w:t xml:space="preserve"> </w:t>
            </w:r>
            <w:proofErr w:type="spellStart"/>
            <w:r w:rsidRPr="00731102">
              <w:rPr>
                <w:bCs/>
                <w:lang w:val="de-DE"/>
              </w:rPr>
              <w:t>gjermane</w:t>
            </w:r>
            <w:proofErr w:type="spellEnd"/>
          </w:p>
        </w:tc>
      </w:tr>
      <w:tr w:rsidR="009A18E6" w:rsidTr="00306532">
        <w:trPr>
          <w:trHeight w:val="340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Default="009A18E6" w:rsidP="009A18E6">
            <w:pPr>
              <w:spacing w:after="0" w:line="259" w:lineRule="auto"/>
              <w:ind w:left="0" w:firstLine="0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731102" w:rsidRDefault="009A18E6" w:rsidP="009A18E6">
            <w:pPr>
              <w:pStyle w:val="NoSpacing"/>
              <w:rPr>
                <w:szCs w:val="28"/>
              </w:rPr>
            </w:pPr>
            <w:r w:rsidRPr="00731102">
              <w:rPr>
                <w:szCs w:val="28"/>
              </w:rPr>
              <w:t>BA</w:t>
            </w:r>
          </w:p>
        </w:tc>
      </w:tr>
      <w:tr w:rsidR="009A18E6" w:rsidTr="00306532">
        <w:trPr>
          <w:trHeight w:val="340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Default="009A18E6" w:rsidP="009A18E6">
            <w:pPr>
              <w:spacing w:after="0" w:line="259" w:lineRule="auto"/>
              <w:ind w:left="0" w:firstLine="0"/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731102" w:rsidRDefault="009A18E6" w:rsidP="009A18E6">
            <w:pPr>
              <w:pStyle w:val="NoSpacing"/>
              <w:rPr>
                <w:szCs w:val="28"/>
              </w:rPr>
            </w:pPr>
            <w:proofErr w:type="spellStart"/>
            <w:r w:rsidRPr="00731102">
              <w:t>zgjedhore</w:t>
            </w:r>
            <w:proofErr w:type="spellEnd"/>
          </w:p>
        </w:tc>
      </w:tr>
      <w:tr w:rsidR="009A18E6" w:rsidTr="00306532">
        <w:trPr>
          <w:trHeight w:val="340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Default="009A18E6" w:rsidP="009A18E6">
            <w:pPr>
              <w:spacing w:after="0" w:line="259" w:lineRule="auto"/>
              <w:ind w:left="0" w:firstLine="0"/>
            </w:pPr>
            <w:r>
              <w:t xml:space="preserve">Viti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731102" w:rsidRDefault="009A18E6" w:rsidP="009A18E6">
            <w:pPr>
              <w:pStyle w:val="NoSpacing"/>
              <w:rPr>
                <w:szCs w:val="28"/>
              </w:rPr>
            </w:pPr>
            <w:proofErr w:type="spellStart"/>
            <w:r w:rsidRPr="00731102">
              <w:rPr>
                <w:bCs/>
              </w:rPr>
              <w:t>viti</w:t>
            </w:r>
            <w:proofErr w:type="spellEnd"/>
            <w:r w:rsidRPr="00731102">
              <w:rPr>
                <w:bCs/>
              </w:rPr>
              <w:t xml:space="preserve"> </w:t>
            </w:r>
            <w:proofErr w:type="spellStart"/>
            <w:r w:rsidRPr="00731102">
              <w:t>i</w:t>
            </w:r>
            <w:proofErr w:type="spellEnd"/>
            <w:r w:rsidRPr="00731102">
              <w:t xml:space="preserve"> IV-</w:t>
            </w:r>
            <w:proofErr w:type="spellStart"/>
            <w:r w:rsidRPr="00731102">
              <w:t>të</w:t>
            </w:r>
            <w:proofErr w:type="spellEnd"/>
            <w:r w:rsidRPr="00731102">
              <w:t xml:space="preserve">, </w:t>
            </w:r>
            <w:proofErr w:type="spellStart"/>
            <w:r w:rsidRPr="00731102">
              <w:t>semestri</w:t>
            </w:r>
            <w:proofErr w:type="spellEnd"/>
            <w:r w:rsidRPr="00731102">
              <w:t xml:space="preserve"> </w:t>
            </w:r>
            <w:proofErr w:type="spellStart"/>
            <w:r w:rsidRPr="00731102">
              <w:t>i</w:t>
            </w:r>
            <w:proofErr w:type="spellEnd"/>
            <w:r w:rsidRPr="00731102">
              <w:rPr>
                <w:bCs/>
              </w:rPr>
              <w:t xml:space="preserve"> VIII</w:t>
            </w:r>
            <w:r w:rsidRPr="00731102">
              <w:t>-</w:t>
            </w:r>
            <w:proofErr w:type="spellStart"/>
            <w:r w:rsidRPr="00731102">
              <w:t>të</w:t>
            </w:r>
            <w:proofErr w:type="spellEnd"/>
          </w:p>
        </w:tc>
      </w:tr>
      <w:tr w:rsidR="009A18E6" w:rsidTr="00306532">
        <w:trPr>
          <w:trHeight w:val="340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Default="009A18E6" w:rsidP="009A18E6">
            <w:pPr>
              <w:spacing w:after="0" w:line="259" w:lineRule="auto"/>
              <w:ind w:left="0" w:firstLine="0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731102" w:rsidRDefault="009A18E6" w:rsidP="009A18E6">
            <w:pPr>
              <w:pStyle w:val="NoSpacing"/>
              <w:rPr>
                <w:szCs w:val="28"/>
              </w:rPr>
            </w:pPr>
            <w:r w:rsidRPr="00731102">
              <w:t>2 + 0</w:t>
            </w:r>
          </w:p>
        </w:tc>
      </w:tr>
      <w:tr w:rsidR="009A18E6" w:rsidTr="00306532">
        <w:trPr>
          <w:trHeight w:val="340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Pr="00306532" w:rsidRDefault="009A18E6" w:rsidP="009A18E6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06532">
              <w:rPr>
                <w:color w:val="auto"/>
              </w:rPr>
              <w:t>Kreditë</w:t>
            </w:r>
            <w:proofErr w:type="spellEnd"/>
            <w:r w:rsidRPr="00306532">
              <w:rPr>
                <w:color w:val="auto"/>
              </w:rPr>
              <w:t xml:space="preserve"> ECTS: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306532" w:rsidRDefault="009A18E6" w:rsidP="009A18E6">
            <w:pPr>
              <w:pStyle w:val="NoSpacing"/>
              <w:rPr>
                <w:color w:val="auto"/>
                <w:szCs w:val="28"/>
              </w:rPr>
            </w:pPr>
            <w:r w:rsidRPr="00306532">
              <w:rPr>
                <w:color w:val="auto"/>
              </w:rPr>
              <w:t>3</w:t>
            </w:r>
          </w:p>
        </w:tc>
      </w:tr>
      <w:tr w:rsidR="009A18E6" w:rsidTr="00306532">
        <w:trPr>
          <w:trHeight w:val="340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Default="009A18E6" w:rsidP="009A18E6">
            <w:pPr>
              <w:spacing w:after="0" w:line="259" w:lineRule="auto"/>
              <w:ind w:left="0" w:firstLine="0"/>
            </w:pPr>
            <w:r>
              <w:t xml:space="preserve">Koha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731102" w:rsidRDefault="00306532" w:rsidP="009A18E6">
            <w:pPr>
              <w:jc w:val="both"/>
              <w:rPr>
                <w:szCs w:val="28"/>
              </w:rPr>
            </w:pPr>
            <w:r>
              <w:t xml:space="preserve">E </w:t>
            </w:r>
            <w:proofErr w:type="spellStart"/>
            <w:r>
              <w:t>martë</w:t>
            </w:r>
            <w:proofErr w:type="spellEnd"/>
            <w:r>
              <w:t xml:space="preserve">, </w:t>
            </w:r>
            <w:proofErr w:type="spellStart"/>
            <w:r>
              <w:t>ora</w:t>
            </w:r>
            <w:proofErr w:type="spellEnd"/>
            <w:r>
              <w:t xml:space="preserve"> 10.15-11.45, </w:t>
            </w:r>
            <w:proofErr w:type="spellStart"/>
            <w:r>
              <w:t>salla</w:t>
            </w:r>
            <w:proofErr w:type="spellEnd"/>
            <w:r>
              <w:t xml:space="preserve"> 32</w:t>
            </w:r>
          </w:p>
        </w:tc>
      </w:tr>
      <w:tr w:rsidR="009A18E6" w:rsidRPr="00A324B8" w:rsidTr="00306532">
        <w:trPr>
          <w:trHeight w:val="340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Default="009A18E6" w:rsidP="009A18E6">
            <w:pPr>
              <w:spacing w:after="0" w:line="259" w:lineRule="auto"/>
              <w:ind w:left="0" w:firstLine="0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731102" w:rsidRDefault="004357F5" w:rsidP="004357F5">
            <w:pPr>
              <w:pStyle w:val="NoSpacing"/>
              <w:rPr>
                <w:szCs w:val="28"/>
                <w:lang w:val="de-DE"/>
              </w:rPr>
            </w:pPr>
            <w:proofErr w:type="spellStart"/>
            <w:r>
              <w:rPr>
                <w:szCs w:val="28"/>
                <w:lang w:val="de-DE"/>
              </w:rPr>
              <w:t>Prof.Asoc.Dr</w:t>
            </w:r>
            <w:proofErr w:type="spellEnd"/>
            <w:r w:rsidR="009A18E6" w:rsidRPr="00731102">
              <w:rPr>
                <w:szCs w:val="28"/>
                <w:lang w:val="de-DE"/>
              </w:rPr>
              <w:t xml:space="preserve">. </w:t>
            </w:r>
            <w:proofErr w:type="spellStart"/>
            <w:r w:rsidR="009A18E6" w:rsidRPr="00731102">
              <w:rPr>
                <w:szCs w:val="28"/>
                <w:lang w:val="de-DE"/>
              </w:rPr>
              <w:t>Milote</w:t>
            </w:r>
            <w:proofErr w:type="spellEnd"/>
            <w:r w:rsidR="009A18E6" w:rsidRPr="00731102">
              <w:rPr>
                <w:szCs w:val="28"/>
                <w:lang w:val="de-DE"/>
              </w:rPr>
              <w:t xml:space="preserve"> Sadiku</w:t>
            </w:r>
          </w:p>
        </w:tc>
      </w:tr>
      <w:tr w:rsidR="009A18E6" w:rsidTr="00306532">
        <w:trPr>
          <w:trHeight w:val="340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Default="009A18E6" w:rsidP="009A18E6">
            <w:pPr>
              <w:spacing w:after="0" w:line="259" w:lineRule="auto"/>
              <w:ind w:left="0" w:firstLine="0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731102" w:rsidRDefault="000E5F95" w:rsidP="009A18E6">
            <w:pPr>
              <w:pStyle w:val="NoSpacing"/>
            </w:pPr>
            <w:hyperlink r:id="rId7" w:history="1">
              <w:r w:rsidR="009A18E6" w:rsidRPr="00731102">
                <w:rPr>
                  <w:rStyle w:val="Hyperlink"/>
                </w:rPr>
                <w:t>milote.sadiku@uni-pr.edu</w:t>
              </w:r>
            </w:hyperlink>
          </w:p>
        </w:tc>
      </w:tr>
      <w:tr w:rsidR="00731102" w:rsidRPr="00731102" w:rsidTr="00306532">
        <w:trPr>
          <w:trHeight w:val="4948"/>
        </w:trPr>
        <w:tc>
          <w:tcPr>
            <w:tcW w:w="35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1102" w:rsidRDefault="00731102" w:rsidP="00731102">
            <w:pPr>
              <w:spacing w:after="0" w:line="259" w:lineRule="auto"/>
              <w:ind w:left="0" w:firstLine="0"/>
            </w:pPr>
            <w:proofErr w:type="spellStart"/>
            <w:r>
              <w:t>Përshkrimi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70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1102" w:rsidRPr="00FC7BF6" w:rsidRDefault="00731102" w:rsidP="00306532">
            <w:pPr>
              <w:pStyle w:val="NormalWeb"/>
              <w:spacing w:before="0" w:beforeAutospacing="0" w:after="0" w:afterAutospacing="0"/>
              <w:ind w:right="416"/>
              <w:jc w:val="both"/>
            </w:pP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Në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këtë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lëndë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do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të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trajtohet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roli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i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gramatikës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në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mësimdhënien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e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gjuhës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gjermane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si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gjuhë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e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huaj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.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Qëllimi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i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kësaj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lënde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është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që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të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hyhet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në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disa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parime</w:t>
            </w:r>
            <w:proofErr w:type="spellEnd"/>
            <w:proofErr w:type="gram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të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gramatikës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didaktike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/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pedagogjike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.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Këtu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do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të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trajtohen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këto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tema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:  a)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gramatika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në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metodat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e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mësimdhënies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së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gjuhës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së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huaj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, me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një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theks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të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veçantë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mbi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metodën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komunikative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, b)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progresioni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gramatikor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, c)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mënyrat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e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transmetimit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(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shpjegimit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)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të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fenomeneve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gramatikore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dhe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d)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aplikimi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i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gramatikës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.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Krahas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kësaj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përmes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kësaj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lënde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studentët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mund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t’i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përmirësojnë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edhe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njohuritë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e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veta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rreth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gramatikës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së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gjuhës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gjermane</w:t>
            </w:r>
            <w:proofErr w:type="spellEnd"/>
            <w:r w:rsidRPr="00731102">
              <w:rPr>
                <w:rFonts w:ascii="Calibri" w:hAnsi="Calibri" w:cs="Calibri"/>
                <w:color w:val="000000"/>
                <w:szCs w:val="22"/>
                <w:lang w:val="en-US"/>
              </w:rPr>
              <w:t>.</w:t>
            </w:r>
          </w:p>
        </w:tc>
      </w:tr>
      <w:tr w:rsidR="00731102" w:rsidRPr="00A324B8" w:rsidTr="00306532">
        <w:trPr>
          <w:trHeight w:val="2644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731102" w:rsidRDefault="00731102" w:rsidP="00731102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731102" w:rsidRPr="00562007" w:rsidRDefault="00731102" w:rsidP="00306532">
            <w:pPr>
              <w:ind w:right="326"/>
              <w:rPr>
                <w:lang w:val="de-DE"/>
              </w:rPr>
            </w:pPr>
            <w:proofErr w:type="spellStart"/>
            <w:r w:rsidRPr="00562007">
              <w:rPr>
                <w:bCs/>
                <w:lang w:val="de-DE"/>
              </w:rPr>
              <w:t>Qëllimet</w:t>
            </w:r>
            <w:proofErr w:type="spellEnd"/>
            <w:r w:rsidRPr="00562007">
              <w:rPr>
                <w:bCs/>
                <w:lang w:val="de-DE"/>
              </w:rPr>
              <w:t xml:space="preserve"> e </w:t>
            </w:r>
            <w:r w:rsidRPr="00731102">
              <w:rPr>
                <w:lang w:val="it-IT"/>
              </w:rPr>
              <w:t xml:space="preserve">kësaj lënde </w:t>
            </w:r>
            <w:proofErr w:type="spellStart"/>
            <w:r w:rsidRPr="00562007">
              <w:rPr>
                <w:lang w:val="de-DE"/>
              </w:rPr>
              <w:t>janë</w:t>
            </w:r>
            <w:proofErr w:type="spellEnd"/>
            <w:r w:rsidRPr="00562007">
              <w:rPr>
                <w:lang w:val="de-DE"/>
              </w:rPr>
              <w:t>:</w:t>
            </w:r>
          </w:p>
          <w:p w:rsidR="00731102" w:rsidRPr="00731102" w:rsidRDefault="00731102" w:rsidP="00306532">
            <w:pPr>
              <w:pStyle w:val="NormalWeb"/>
              <w:spacing w:before="0" w:beforeAutospacing="0" w:after="0" w:afterAutospacing="0"/>
              <w:ind w:right="326"/>
              <w:jc w:val="both"/>
              <w:rPr>
                <w:rFonts w:ascii="Calibri" w:hAnsi="Calibri"/>
              </w:rPr>
            </w:pPr>
            <w:r w:rsidRPr="00731102">
              <w:rPr>
                <w:rFonts w:ascii="Calibri" w:hAnsi="Calibri"/>
              </w:rPr>
              <w:t xml:space="preserve">- </w:t>
            </w:r>
            <w:r w:rsidR="00562007" w:rsidRPr="00562007">
              <w:rPr>
                <w:rFonts w:ascii="Calibri" w:hAnsi="Calibri"/>
              </w:rPr>
              <w:t>që studentët</w:t>
            </w:r>
            <w:r w:rsidR="00562007" w:rsidRPr="00731102">
              <w:rPr>
                <w:rFonts w:ascii="Calibri" w:hAnsi="Calibri"/>
              </w:rPr>
              <w:t xml:space="preserve"> </w:t>
            </w:r>
            <w:r w:rsidRPr="00731102">
              <w:rPr>
                <w:rFonts w:ascii="Calibri" w:hAnsi="Calibri"/>
              </w:rPr>
              <w:t xml:space="preserve">të njihen dhe t’i aplikojnë metodat dhe teknikat që janë të përshtatshme për  mësimdhënien e gramatikës, </w:t>
            </w:r>
          </w:p>
          <w:p w:rsidR="00731102" w:rsidRPr="00731102" w:rsidRDefault="00731102" w:rsidP="00306532">
            <w:pPr>
              <w:pStyle w:val="NormalWeb"/>
              <w:spacing w:before="0" w:beforeAutospacing="0" w:after="0" w:afterAutospacing="0"/>
              <w:ind w:right="326"/>
              <w:jc w:val="both"/>
              <w:rPr>
                <w:rFonts w:ascii="Calibri" w:hAnsi="Calibri"/>
              </w:rPr>
            </w:pPr>
            <w:r w:rsidRPr="00731102">
              <w:rPr>
                <w:rFonts w:ascii="Calibri" w:hAnsi="Calibri"/>
              </w:rPr>
              <w:t>- që t’i aftësojë studentët që t’i transmetojë fenomenet gramatikore përmes lojës,</w:t>
            </w:r>
          </w:p>
          <w:p w:rsidR="00731102" w:rsidRPr="00731102" w:rsidRDefault="00731102" w:rsidP="00306532">
            <w:pPr>
              <w:pStyle w:val="NormalWeb"/>
              <w:spacing w:before="0" w:beforeAutospacing="0" w:after="0" w:afterAutospacing="0"/>
              <w:ind w:right="326"/>
              <w:jc w:val="both"/>
              <w:rPr>
                <w:rFonts w:ascii="Calibri" w:hAnsi="Calibri"/>
              </w:rPr>
            </w:pPr>
            <w:r w:rsidRPr="00731102">
              <w:rPr>
                <w:rFonts w:ascii="Calibri" w:hAnsi="Calibri"/>
              </w:rPr>
              <w:t>-  që t’u mundësojë studentëve t’i përmirësojnë edhe njohuritë e veta rreth gramatikës së gjuhës gjermane.</w:t>
            </w:r>
          </w:p>
          <w:p w:rsidR="00731102" w:rsidRPr="00731102" w:rsidRDefault="00731102" w:rsidP="0073110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bCs/>
              </w:rPr>
            </w:pPr>
          </w:p>
        </w:tc>
      </w:tr>
    </w:tbl>
    <w:p w:rsidR="00F33383" w:rsidRPr="00731102" w:rsidRDefault="00F33383" w:rsidP="00F33383">
      <w:pPr>
        <w:spacing w:after="0" w:line="259" w:lineRule="auto"/>
        <w:ind w:left="-718" w:right="11185" w:firstLine="0"/>
        <w:rPr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305"/>
        <w:gridCol w:w="2048"/>
        <w:gridCol w:w="3647"/>
        <w:gridCol w:w="1325"/>
      </w:tblGrid>
      <w:tr w:rsidR="00F33383" w:rsidRPr="00A324B8" w:rsidTr="00306532">
        <w:trPr>
          <w:trHeight w:val="628"/>
        </w:trPr>
        <w:tc>
          <w:tcPr>
            <w:tcW w:w="351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9A18E6" w:rsidRDefault="00F33383" w:rsidP="00E27B55">
            <w:pPr>
              <w:spacing w:after="0" w:line="259" w:lineRule="auto"/>
              <w:ind w:left="0" w:firstLine="0"/>
              <w:rPr>
                <w:lang w:val="de-DE"/>
              </w:rPr>
            </w:pPr>
            <w:proofErr w:type="spellStart"/>
            <w:r w:rsidRPr="009A18E6">
              <w:rPr>
                <w:lang w:val="de-DE"/>
              </w:rPr>
              <w:t>Rezultatet</w:t>
            </w:r>
            <w:proofErr w:type="spellEnd"/>
            <w:r w:rsidRPr="009A18E6">
              <w:rPr>
                <w:lang w:val="de-DE"/>
              </w:rPr>
              <w:t xml:space="preserve"> e </w:t>
            </w:r>
            <w:proofErr w:type="spellStart"/>
            <w:r w:rsidRPr="009A18E6">
              <w:rPr>
                <w:lang w:val="de-DE"/>
              </w:rPr>
              <w:t>pritshme</w:t>
            </w:r>
            <w:proofErr w:type="spellEnd"/>
            <w:r w:rsidRPr="009A18E6">
              <w:rPr>
                <w:lang w:val="de-DE"/>
              </w:rPr>
              <w:t xml:space="preserve"> </w:t>
            </w:r>
            <w:proofErr w:type="spellStart"/>
            <w:r w:rsidRPr="009A18E6">
              <w:rPr>
                <w:lang w:val="de-DE"/>
              </w:rPr>
              <w:t>të</w:t>
            </w:r>
            <w:proofErr w:type="spellEnd"/>
            <w:r w:rsidRPr="009A18E6">
              <w:rPr>
                <w:lang w:val="de-DE"/>
              </w:rPr>
              <w:t xml:space="preserve"> </w:t>
            </w:r>
            <w:proofErr w:type="spellStart"/>
            <w:r w:rsidRPr="009A18E6">
              <w:rPr>
                <w:lang w:val="de-DE"/>
              </w:rPr>
              <w:t>nxënies</w:t>
            </w:r>
            <w:proofErr w:type="spellEnd"/>
            <w:r w:rsidRPr="009A18E6">
              <w:rPr>
                <w:lang w:val="de-DE"/>
              </w:rPr>
              <w:t>:</w:t>
            </w:r>
          </w:p>
        </w:tc>
        <w:tc>
          <w:tcPr>
            <w:tcW w:w="702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9A18E6" w:rsidRDefault="00F33383" w:rsidP="00306532">
            <w:pPr>
              <w:spacing w:after="0" w:line="259" w:lineRule="auto"/>
              <w:ind w:left="0" w:right="327" w:firstLine="0"/>
              <w:rPr>
                <w:lang w:val="de-DE"/>
              </w:rPr>
            </w:pPr>
            <w:proofErr w:type="spellStart"/>
            <w:r w:rsidRPr="009A18E6">
              <w:rPr>
                <w:lang w:val="de-DE"/>
              </w:rPr>
              <w:t>Pas</w:t>
            </w:r>
            <w:proofErr w:type="spellEnd"/>
            <w:r w:rsidRPr="009A18E6">
              <w:rPr>
                <w:lang w:val="de-DE"/>
              </w:rPr>
              <w:t xml:space="preserve"> </w:t>
            </w:r>
            <w:proofErr w:type="spellStart"/>
            <w:r w:rsidRPr="009A18E6">
              <w:rPr>
                <w:lang w:val="de-DE"/>
              </w:rPr>
              <w:t>përfundimit</w:t>
            </w:r>
            <w:proofErr w:type="spellEnd"/>
            <w:r w:rsidRPr="009A18E6">
              <w:rPr>
                <w:lang w:val="de-DE"/>
              </w:rPr>
              <w:t xml:space="preserve"> </w:t>
            </w:r>
            <w:proofErr w:type="spellStart"/>
            <w:r w:rsidRPr="009A18E6">
              <w:rPr>
                <w:lang w:val="de-DE"/>
              </w:rPr>
              <w:t>të</w:t>
            </w:r>
            <w:proofErr w:type="spellEnd"/>
            <w:r w:rsidRPr="009A18E6">
              <w:rPr>
                <w:lang w:val="de-DE"/>
              </w:rPr>
              <w:t xml:space="preserve"> </w:t>
            </w:r>
            <w:proofErr w:type="spellStart"/>
            <w:r w:rsidRPr="009A18E6">
              <w:rPr>
                <w:lang w:val="de-DE"/>
              </w:rPr>
              <w:t>këtij</w:t>
            </w:r>
            <w:proofErr w:type="spellEnd"/>
            <w:r w:rsidRPr="009A18E6">
              <w:rPr>
                <w:lang w:val="de-DE"/>
              </w:rPr>
              <w:t xml:space="preserve"> </w:t>
            </w:r>
            <w:proofErr w:type="spellStart"/>
            <w:r w:rsidRPr="009A18E6">
              <w:rPr>
                <w:lang w:val="de-DE"/>
              </w:rPr>
              <w:t>kursi</w:t>
            </w:r>
            <w:proofErr w:type="spellEnd"/>
            <w:r w:rsidRPr="009A18E6">
              <w:rPr>
                <w:lang w:val="de-DE"/>
              </w:rPr>
              <w:t xml:space="preserve"> </w:t>
            </w:r>
            <w:proofErr w:type="spellStart"/>
            <w:r w:rsidRPr="009A18E6">
              <w:rPr>
                <w:lang w:val="de-DE"/>
              </w:rPr>
              <w:t>studenti</w:t>
            </w:r>
            <w:proofErr w:type="spellEnd"/>
            <w:r w:rsidRPr="009A18E6">
              <w:rPr>
                <w:lang w:val="de-DE"/>
              </w:rPr>
              <w:t xml:space="preserve"> do </w:t>
            </w:r>
            <w:proofErr w:type="spellStart"/>
            <w:r w:rsidRPr="009A18E6">
              <w:rPr>
                <w:lang w:val="de-DE"/>
              </w:rPr>
              <w:t>të</w:t>
            </w:r>
            <w:proofErr w:type="spellEnd"/>
            <w:r w:rsidRPr="009A18E6">
              <w:rPr>
                <w:lang w:val="de-DE"/>
              </w:rPr>
              <w:t xml:space="preserve"> </w:t>
            </w:r>
            <w:proofErr w:type="spellStart"/>
            <w:r w:rsidRPr="009A18E6">
              <w:rPr>
                <w:lang w:val="de-DE"/>
              </w:rPr>
              <w:t>jetë</w:t>
            </w:r>
            <w:proofErr w:type="spellEnd"/>
            <w:r w:rsidRPr="009A18E6">
              <w:rPr>
                <w:lang w:val="de-DE"/>
              </w:rPr>
              <w:t xml:space="preserve"> </w:t>
            </w:r>
            <w:proofErr w:type="spellStart"/>
            <w:r w:rsidRPr="009A18E6">
              <w:rPr>
                <w:lang w:val="de-DE"/>
              </w:rPr>
              <w:t>në</w:t>
            </w:r>
            <w:proofErr w:type="spellEnd"/>
            <w:r w:rsidRPr="009A18E6">
              <w:rPr>
                <w:lang w:val="de-DE"/>
              </w:rPr>
              <w:t xml:space="preserve"> </w:t>
            </w:r>
            <w:proofErr w:type="spellStart"/>
            <w:r w:rsidRPr="009A18E6">
              <w:rPr>
                <w:lang w:val="de-DE"/>
              </w:rPr>
              <w:t>gjendje</w:t>
            </w:r>
            <w:proofErr w:type="spellEnd"/>
            <w:r w:rsidRPr="009A18E6">
              <w:rPr>
                <w:lang w:val="de-DE"/>
              </w:rPr>
              <w:t xml:space="preserve"> </w:t>
            </w:r>
            <w:proofErr w:type="spellStart"/>
            <w:r w:rsidRPr="009A18E6">
              <w:rPr>
                <w:lang w:val="de-DE"/>
              </w:rPr>
              <w:t>që</w:t>
            </w:r>
            <w:proofErr w:type="spellEnd"/>
            <w:r w:rsidRPr="009A18E6">
              <w:rPr>
                <w:lang w:val="de-DE"/>
              </w:rPr>
              <w:t xml:space="preserve"> </w:t>
            </w:r>
            <w:proofErr w:type="spellStart"/>
            <w:r w:rsidRPr="009A18E6">
              <w:rPr>
                <w:lang w:val="de-DE"/>
              </w:rPr>
              <w:t>të</w:t>
            </w:r>
            <w:proofErr w:type="spellEnd"/>
            <w:r w:rsidRPr="009A18E6">
              <w:rPr>
                <w:lang w:val="de-DE"/>
              </w:rPr>
              <w:t>:</w:t>
            </w:r>
          </w:p>
        </w:tc>
      </w:tr>
      <w:tr w:rsidR="00F33383" w:rsidRPr="00A324B8" w:rsidTr="00306532">
        <w:trPr>
          <w:trHeight w:val="628"/>
        </w:trPr>
        <w:tc>
          <w:tcPr>
            <w:tcW w:w="351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9A18E6" w:rsidRDefault="00F33383" w:rsidP="00E27B55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702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31102" w:rsidRDefault="00731102" w:rsidP="0030653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right="327"/>
              <w:jc w:val="both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të</w:t>
            </w:r>
            <w:r w:rsidRPr="00731102">
              <w:rPr>
                <w:rFonts w:ascii="Calibri" w:hAnsi="Calibri" w:cs="Calibri"/>
                <w:color w:val="000000"/>
                <w:szCs w:val="22"/>
              </w:rPr>
              <w:t xml:space="preserve">  njohë dhe aplikojë metoda dhe teknika që janë të përshtatshme për  mësimdhënien e gramatikës </w:t>
            </w:r>
          </w:p>
        </w:tc>
      </w:tr>
      <w:tr w:rsidR="00F33383" w:rsidRPr="00A324B8" w:rsidTr="00306532">
        <w:trPr>
          <w:trHeight w:val="340"/>
        </w:trPr>
        <w:tc>
          <w:tcPr>
            <w:tcW w:w="351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31102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702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31102" w:rsidRDefault="00731102" w:rsidP="0030653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right="327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731102">
              <w:rPr>
                <w:rFonts w:ascii="Calibri" w:hAnsi="Calibri" w:cs="Calibri"/>
                <w:color w:val="000000"/>
                <w:szCs w:val="22"/>
              </w:rPr>
              <w:t xml:space="preserve">t’i transmetojë fenomenet gramatikore përmes lojës </w:t>
            </w:r>
          </w:p>
        </w:tc>
      </w:tr>
      <w:tr w:rsidR="00F33383" w:rsidRPr="00A324B8" w:rsidTr="00306532">
        <w:trPr>
          <w:trHeight w:val="628"/>
        </w:trPr>
        <w:tc>
          <w:tcPr>
            <w:tcW w:w="351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31102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702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31102" w:rsidRDefault="00731102" w:rsidP="00306532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right="327"/>
              <w:rPr>
                <w:lang w:val="sq-AL"/>
              </w:rPr>
            </w:pPr>
            <w:r w:rsidRPr="00731102">
              <w:rPr>
                <w:lang w:val="sq-AL"/>
              </w:rPr>
              <w:t>ta përdorë metodën induktive në mësimin e gramatikës dhe ta krahasojë me atë deduktive</w:t>
            </w:r>
          </w:p>
        </w:tc>
      </w:tr>
      <w:tr w:rsidR="00F33383" w:rsidRPr="00A324B8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9A18E6" w:rsidRDefault="00F33383" w:rsidP="00F33383">
            <w:pPr>
              <w:spacing w:after="0" w:line="259" w:lineRule="auto"/>
              <w:ind w:left="0" w:firstLine="0"/>
              <w:rPr>
                <w:lang w:val="de-DE"/>
              </w:rPr>
            </w:pPr>
            <w:proofErr w:type="spellStart"/>
            <w:r w:rsidRPr="009A18E6">
              <w:rPr>
                <w:b/>
                <w:color w:val="FFFFFF"/>
                <w:lang w:val="de-DE"/>
              </w:rPr>
              <w:t>Ngarkesa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e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studentit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(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duhet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të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jetë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në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përputhje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me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rezultatet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e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nxënies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së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studentit</w:t>
            </w:r>
            <w:proofErr w:type="spellEnd"/>
            <w:r w:rsidRPr="009A18E6">
              <w:rPr>
                <w:b/>
                <w:color w:val="FFFFFF"/>
                <w:lang w:val="de-DE"/>
              </w:rPr>
              <w:t>)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</w: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Gjithsej</w:t>
            </w:r>
            <w:proofErr w:type="spellEnd"/>
          </w:p>
        </w:tc>
      </w:tr>
      <w:tr w:rsidR="00731102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1102" w:rsidRDefault="00731102" w:rsidP="00731102">
            <w:pPr>
              <w:spacing w:after="0" w:line="259" w:lineRule="auto"/>
              <w:ind w:left="0" w:firstLine="0"/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1102" w:rsidRDefault="00731102" w:rsidP="00731102">
            <w:pPr>
              <w:spacing w:line="276" w:lineRule="auto"/>
            </w:pPr>
            <w:r>
              <w:t>2                                     15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1102" w:rsidRDefault="00731102" w:rsidP="00731102">
            <w:pPr>
              <w:spacing w:after="0" w:line="259" w:lineRule="auto"/>
              <w:ind w:left="0" w:firstLine="0"/>
            </w:pPr>
            <w:r>
              <w:t>22.5</w:t>
            </w:r>
          </w:p>
        </w:tc>
      </w:tr>
      <w:tr w:rsidR="00731102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1102" w:rsidRDefault="00731102" w:rsidP="00731102">
            <w:pPr>
              <w:spacing w:after="0" w:line="259" w:lineRule="auto"/>
              <w:ind w:left="0" w:firstLine="0"/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1102" w:rsidRDefault="00731102" w:rsidP="00731102">
            <w:pPr>
              <w:spacing w:line="276" w:lineRule="auto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1102" w:rsidRDefault="00731102" w:rsidP="00731102">
            <w:pPr>
              <w:spacing w:after="160" w:line="259" w:lineRule="auto"/>
              <w:ind w:left="0" w:firstLine="0"/>
            </w:pPr>
          </w:p>
        </w:tc>
      </w:tr>
      <w:tr w:rsidR="00731102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1102" w:rsidRDefault="00731102" w:rsidP="00731102">
            <w:pPr>
              <w:spacing w:after="0" w:line="259" w:lineRule="auto"/>
              <w:ind w:left="0" w:firstLine="0"/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1102" w:rsidRDefault="00731102" w:rsidP="00731102">
            <w:pPr>
              <w:spacing w:line="276" w:lineRule="auto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1102" w:rsidRDefault="00731102" w:rsidP="00731102">
            <w:pPr>
              <w:spacing w:after="0" w:line="259" w:lineRule="auto"/>
              <w:ind w:left="1" w:firstLine="0"/>
            </w:pPr>
          </w:p>
        </w:tc>
      </w:tr>
      <w:tr w:rsidR="00731102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1102" w:rsidRDefault="00731102" w:rsidP="00731102">
            <w:pPr>
              <w:spacing w:after="0" w:line="259" w:lineRule="auto"/>
              <w:ind w:left="1" w:firstLine="0"/>
            </w:pPr>
            <w:proofErr w:type="spellStart"/>
            <w:r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</w:t>
            </w:r>
            <w:proofErr w:type="spellStart"/>
            <w: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1102" w:rsidRDefault="00731102" w:rsidP="00731102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1102" w:rsidRDefault="00731102" w:rsidP="00731102">
            <w:pPr>
              <w:spacing w:after="160" w:line="259" w:lineRule="auto"/>
              <w:ind w:left="0" w:firstLine="0"/>
            </w:pPr>
          </w:p>
        </w:tc>
      </w:tr>
      <w:tr w:rsidR="00731102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1102" w:rsidRDefault="00731102" w:rsidP="00731102">
            <w:pPr>
              <w:spacing w:after="0" w:line="259" w:lineRule="auto"/>
              <w:ind w:left="1" w:firstLine="0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1102" w:rsidRDefault="00731102" w:rsidP="00731102">
            <w:pPr>
              <w:spacing w:line="276" w:lineRule="auto"/>
            </w:pPr>
            <w:r>
              <w:t>10 min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1102" w:rsidRDefault="00731102" w:rsidP="00731102">
            <w:pPr>
              <w:spacing w:line="276" w:lineRule="auto"/>
            </w:pPr>
            <w:r>
              <w:t>2.5</w:t>
            </w:r>
          </w:p>
        </w:tc>
      </w:tr>
      <w:tr w:rsidR="00731102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1102" w:rsidRDefault="00731102" w:rsidP="00731102">
            <w:pPr>
              <w:spacing w:after="0" w:line="259" w:lineRule="auto"/>
              <w:ind w:left="1" w:firstLine="0"/>
            </w:pPr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1102" w:rsidRDefault="00731102" w:rsidP="00731102">
            <w:pPr>
              <w:spacing w:line="276" w:lineRule="auto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1102" w:rsidRDefault="00731102" w:rsidP="00731102">
            <w:pPr>
              <w:spacing w:line="276" w:lineRule="auto"/>
            </w:pPr>
          </w:p>
        </w:tc>
      </w:tr>
      <w:tr w:rsidR="00731102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1102" w:rsidRDefault="00731102" w:rsidP="00731102">
            <w:pPr>
              <w:spacing w:after="0" w:line="259" w:lineRule="auto"/>
              <w:ind w:left="1" w:firstLine="0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1102" w:rsidRPr="004357F5" w:rsidRDefault="00731102" w:rsidP="00731102">
            <w:pPr>
              <w:spacing w:line="276" w:lineRule="auto"/>
              <w:rPr>
                <w:color w:val="auto"/>
              </w:rPr>
            </w:pPr>
            <w:r w:rsidRPr="004357F5">
              <w:rPr>
                <w:color w:val="auto"/>
              </w:rPr>
              <w:t>8                                        1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1102" w:rsidRPr="004357F5" w:rsidRDefault="00731102" w:rsidP="00731102">
            <w:pPr>
              <w:spacing w:line="276" w:lineRule="auto"/>
              <w:rPr>
                <w:color w:val="auto"/>
              </w:rPr>
            </w:pPr>
            <w:r w:rsidRPr="004357F5">
              <w:rPr>
                <w:color w:val="auto"/>
              </w:rPr>
              <w:t>8</w:t>
            </w:r>
          </w:p>
        </w:tc>
      </w:tr>
      <w:tr w:rsidR="00731102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1102" w:rsidRDefault="00731102" w:rsidP="00731102">
            <w:pPr>
              <w:spacing w:after="0" w:line="259" w:lineRule="auto"/>
              <w:ind w:left="1" w:firstLine="0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1102" w:rsidRPr="004357F5" w:rsidRDefault="00731102" w:rsidP="00731102">
            <w:pPr>
              <w:spacing w:line="276" w:lineRule="auto"/>
              <w:rPr>
                <w:color w:val="auto"/>
              </w:rPr>
            </w:pPr>
            <w:r w:rsidRPr="004357F5">
              <w:rPr>
                <w:color w:val="auto"/>
              </w:rPr>
              <w:t>1                                         15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1102" w:rsidRPr="004357F5" w:rsidRDefault="00731102" w:rsidP="00731102">
            <w:pPr>
              <w:spacing w:line="276" w:lineRule="auto"/>
              <w:rPr>
                <w:color w:val="auto"/>
              </w:rPr>
            </w:pPr>
            <w:r w:rsidRPr="004357F5">
              <w:rPr>
                <w:color w:val="auto"/>
              </w:rPr>
              <w:t>15</w:t>
            </w:r>
          </w:p>
        </w:tc>
      </w:tr>
      <w:tr w:rsidR="00731102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1102" w:rsidRDefault="00731102" w:rsidP="00731102">
            <w:pPr>
              <w:spacing w:after="0" w:line="259" w:lineRule="auto"/>
              <w:ind w:left="1" w:firstLine="0"/>
            </w:pPr>
            <w:proofErr w:type="spellStart"/>
            <w:r>
              <w:t>Mësimi</w:t>
            </w:r>
            <w:proofErr w:type="spellEnd"/>
            <w:r>
              <w:t xml:space="preserve"> individual (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bibliotekë</w:t>
            </w:r>
            <w:proofErr w:type="spellEnd"/>
            <w:r>
              <w:t xml:space="preserve"> </w:t>
            </w:r>
            <w:proofErr w:type="spellStart"/>
            <w:r>
              <w:t>apo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1102" w:rsidRPr="004357F5" w:rsidRDefault="00731102" w:rsidP="00731102">
            <w:pPr>
              <w:spacing w:line="276" w:lineRule="auto"/>
              <w:rPr>
                <w:color w:val="auto"/>
              </w:rPr>
            </w:pPr>
            <w:r w:rsidRPr="004357F5">
              <w:rPr>
                <w:color w:val="auto"/>
              </w:rPr>
              <w:t>1                                        15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1102" w:rsidRPr="004357F5" w:rsidRDefault="00731102" w:rsidP="00731102">
            <w:pPr>
              <w:spacing w:line="276" w:lineRule="auto"/>
              <w:rPr>
                <w:color w:val="auto"/>
              </w:rPr>
            </w:pPr>
            <w:r w:rsidRPr="004357F5">
              <w:rPr>
                <w:color w:val="auto"/>
              </w:rPr>
              <w:t>15</w:t>
            </w:r>
          </w:p>
        </w:tc>
      </w:tr>
      <w:tr w:rsidR="00731102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1102" w:rsidRDefault="00731102" w:rsidP="00731102">
            <w:pPr>
              <w:spacing w:after="0" w:line="259" w:lineRule="auto"/>
              <w:ind w:left="1" w:firstLine="0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1102" w:rsidRPr="004357F5" w:rsidRDefault="00731102" w:rsidP="00731102">
            <w:pPr>
              <w:spacing w:line="276" w:lineRule="auto"/>
              <w:rPr>
                <w:color w:val="auto"/>
              </w:rPr>
            </w:pPr>
            <w:r w:rsidRPr="004357F5">
              <w:rPr>
                <w:color w:val="auto"/>
              </w:rPr>
              <w:t>8                                        1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1102" w:rsidRPr="004357F5" w:rsidRDefault="00731102" w:rsidP="00731102">
            <w:pPr>
              <w:spacing w:line="276" w:lineRule="auto"/>
              <w:rPr>
                <w:color w:val="auto"/>
              </w:rPr>
            </w:pPr>
            <w:r w:rsidRPr="004357F5">
              <w:rPr>
                <w:color w:val="auto"/>
              </w:rPr>
              <w:t>8</w:t>
            </w:r>
          </w:p>
        </w:tc>
      </w:tr>
      <w:tr w:rsidR="00731102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1102" w:rsidRDefault="00731102" w:rsidP="00731102">
            <w:pPr>
              <w:spacing w:after="0" w:line="259" w:lineRule="auto"/>
              <w:ind w:left="1" w:firstLine="0"/>
            </w:pPr>
            <w:r>
              <w:t xml:space="preserve">Koha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kuizi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1102" w:rsidRPr="004357F5" w:rsidRDefault="00731102" w:rsidP="00731102">
            <w:pPr>
              <w:spacing w:line="276" w:lineRule="auto"/>
              <w:rPr>
                <w:color w:val="auto"/>
              </w:rPr>
            </w:pPr>
            <w:r w:rsidRPr="004357F5">
              <w:rPr>
                <w:color w:val="auto"/>
              </w:rPr>
              <w:t>1                                        1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1102" w:rsidRPr="004357F5" w:rsidRDefault="00731102" w:rsidP="00731102">
            <w:pPr>
              <w:spacing w:line="276" w:lineRule="auto"/>
              <w:rPr>
                <w:color w:val="auto"/>
              </w:rPr>
            </w:pPr>
            <w:r w:rsidRPr="004357F5">
              <w:rPr>
                <w:color w:val="auto"/>
              </w:rPr>
              <w:t>1</w:t>
            </w:r>
          </w:p>
        </w:tc>
      </w:tr>
      <w:tr w:rsidR="00731102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1102" w:rsidRDefault="00731102" w:rsidP="00731102">
            <w:pPr>
              <w:spacing w:after="0" w:line="259" w:lineRule="auto"/>
              <w:ind w:left="1" w:firstLine="0"/>
            </w:pPr>
            <w:proofErr w:type="spellStart"/>
            <w:r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1102" w:rsidRPr="004357F5" w:rsidRDefault="00731102" w:rsidP="00731102">
            <w:pPr>
              <w:spacing w:line="276" w:lineRule="auto"/>
              <w:rPr>
                <w:color w:val="auto"/>
              </w:rPr>
            </w:pPr>
            <w:r w:rsidRPr="004357F5">
              <w:rPr>
                <w:color w:val="auto"/>
              </w:rPr>
              <w:t>30 min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1102" w:rsidRPr="004357F5" w:rsidRDefault="00731102" w:rsidP="00731102">
            <w:pPr>
              <w:spacing w:line="276" w:lineRule="auto"/>
              <w:rPr>
                <w:color w:val="auto"/>
              </w:rPr>
            </w:pPr>
            <w:r w:rsidRPr="004357F5">
              <w:rPr>
                <w:color w:val="auto"/>
              </w:rPr>
              <w:t>0.5</w:t>
            </w:r>
          </w:p>
        </w:tc>
      </w:tr>
      <w:tr w:rsidR="00731102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1102" w:rsidRDefault="00731102" w:rsidP="00731102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1102" w:rsidRPr="004357F5" w:rsidRDefault="00731102" w:rsidP="00731102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731102" w:rsidRPr="004357F5" w:rsidRDefault="00731102" w:rsidP="00731102">
            <w:pPr>
              <w:rPr>
                <w:b/>
                <w:bCs/>
                <w:color w:val="auto"/>
              </w:rPr>
            </w:pPr>
            <w:r w:rsidRPr="004357F5">
              <w:rPr>
                <w:b/>
                <w:bCs/>
                <w:color w:val="auto"/>
              </w:rPr>
              <w:t>72:25 = 2.88</w:t>
            </w:r>
          </w:p>
          <w:p w:rsidR="00731102" w:rsidRPr="004357F5" w:rsidRDefault="00731102" w:rsidP="00731102">
            <w:pPr>
              <w:spacing w:line="276" w:lineRule="auto"/>
              <w:rPr>
                <w:b/>
                <w:bCs/>
                <w:color w:val="auto"/>
              </w:rPr>
            </w:pPr>
            <w:r w:rsidRPr="004357F5">
              <w:rPr>
                <w:b/>
                <w:bCs/>
                <w:color w:val="auto"/>
              </w:rPr>
              <w:t>3 ECTS</w:t>
            </w:r>
          </w:p>
        </w:tc>
      </w:tr>
      <w:tr w:rsidR="00731102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1102" w:rsidRDefault="00731102" w:rsidP="00731102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46D3C" w:rsidRPr="00D577CC" w:rsidRDefault="00846D3C" w:rsidP="00306532">
            <w:pPr>
              <w:ind w:right="237"/>
              <w:jc w:val="both"/>
            </w:pPr>
            <w:proofErr w:type="spellStart"/>
            <w:r w:rsidRPr="00D577CC">
              <w:t>Mësimi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realizohet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nëpërmjet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ligjëratave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që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ofrojnë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bazën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teorike</w:t>
            </w:r>
            <w:proofErr w:type="spellEnd"/>
            <w:r w:rsidRPr="00D577CC">
              <w:t xml:space="preserve">, </w:t>
            </w:r>
            <w:proofErr w:type="spellStart"/>
            <w:r w:rsidRPr="00D577CC">
              <w:t>si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dhe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punimeve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seminarike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që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i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përgatisin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studentët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dhe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i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prezantojnë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në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klasë</w:t>
            </w:r>
            <w:proofErr w:type="spellEnd"/>
            <w:r w:rsidRPr="00D577CC">
              <w:t>,</w:t>
            </w:r>
            <w:r>
              <w:t xml:space="preserve"> 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prej</w:t>
            </w:r>
            <w:proofErr w:type="spellEnd"/>
            <w:r>
              <w:t xml:space="preserve"> 2-3 </w:t>
            </w:r>
            <w:proofErr w:type="spellStart"/>
            <w:r>
              <w:t>studentësh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projekt</w:t>
            </w:r>
            <w:proofErr w:type="spellEnd"/>
            <w:r>
              <w:t xml:space="preserve"> (</w:t>
            </w:r>
            <w:proofErr w:type="spellStart"/>
            <w:r>
              <w:t>punë</w:t>
            </w:r>
            <w:proofErr w:type="spellEnd"/>
            <w:r>
              <w:t xml:space="preserve"> e </w:t>
            </w:r>
            <w:proofErr w:type="spellStart"/>
            <w:r>
              <w:t>pavarur</w:t>
            </w:r>
            <w:proofErr w:type="spellEnd"/>
            <w:r>
              <w:t>),</w:t>
            </w:r>
            <w:r w:rsidRPr="00D577CC">
              <w:t xml:space="preserve"> </w:t>
            </w:r>
            <w:proofErr w:type="spellStart"/>
            <w:r w:rsidRPr="00D577CC">
              <w:t>si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dhe</w:t>
            </w:r>
            <w:proofErr w:type="spellEnd"/>
            <w:r w:rsidRPr="00D577CC">
              <w:t xml:space="preserve"> me </w:t>
            </w:r>
            <w:proofErr w:type="spellStart"/>
            <w:r w:rsidRPr="00D577CC">
              <w:t>detyra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të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vazhdueshme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në</w:t>
            </w:r>
            <w:proofErr w:type="spellEnd"/>
            <w:r w:rsidRPr="00D577CC">
              <w:t xml:space="preserve"> </w:t>
            </w:r>
            <w:proofErr w:type="spellStart"/>
            <w:r w:rsidRPr="00D577CC">
              <w:t>shtëpi</w:t>
            </w:r>
            <w:proofErr w:type="spellEnd"/>
            <w:r w:rsidRPr="00D577CC">
              <w:t>.</w:t>
            </w:r>
          </w:p>
          <w:p w:rsidR="00846D3C" w:rsidRDefault="00846D3C" w:rsidP="00731102">
            <w:pPr>
              <w:spacing w:after="0" w:line="259" w:lineRule="auto"/>
              <w:ind w:left="0" w:firstLine="0"/>
            </w:pPr>
          </w:p>
        </w:tc>
      </w:tr>
      <w:tr w:rsidR="00731102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1102" w:rsidRDefault="00731102" w:rsidP="00731102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31102" w:rsidRDefault="00731102" w:rsidP="00731102">
            <w:pPr>
              <w:pStyle w:val="NoSpacing"/>
            </w:pPr>
            <w:proofErr w:type="spellStart"/>
            <w:r>
              <w:t>Kufiri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kalueshmërisë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r w:rsidR="00846D3C">
              <w:t>50</w:t>
            </w:r>
            <w:r>
              <w:t xml:space="preserve">%. </w:t>
            </w:r>
          </w:p>
          <w:p w:rsidR="00731102" w:rsidRPr="00562007" w:rsidRDefault="00731102" w:rsidP="00731102">
            <w:pPr>
              <w:pStyle w:val="NoSpacing"/>
              <w:rPr>
                <w:lang w:val="de-DE"/>
              </w:rPr>
            </w:pPr>
            <w:proofErr w:type="spellStart"/>
            <w:r w:rsidRPr="00562007">
              <w:rPr>
                <w:lang w:val="de-DE"/>
              </w:rPr>
              <w:t>Vijueshmëria</w:t>
            </w:r>
            <w:proofErr w:type="spellEnd"/>
            <w:r w:rsidRPr="00562007">
              <w:rPr>
                <w:lang w:val="de-DE"/>
              </w:rPr>
              <w:t xml:space="preserve"> e </w:t>
            </w:r>
            <w:proofErr w:type="spellStart"/>
            <w:r w:rsidRPr="00562007">
              <w:rPr>
                <w:lang w:val="de-DE"/>
              </w:rPr>
              <w:t>studentit</w:t>
            </w:r>
            <w:proofErr w:type="spellEnd"/>
            <w:r w:rsidRPr="00562007">
              <w:rPr>
                <w:lang w:val="de-DE"/>
              </w:rPr>
              <w:t xml:space="preserve"> </w:t>
            </w:r>
            <w:r w:rsidR="00846D3C" w:rsidRPr="00562007">
              <w:rPr>
                <w:lang w:val="de-DE"/>
              </w:rPr>
              <w:t>10</w:t>
            </w:r>
            <w:r w:rsidRPr="00562007">
              <w:rPr>
                <w:lang w:val="de-DE"/>
              </w:rPr>
              <w:t xml:space="preserve">%; </w:t>
            </w:r>
          </w:p>
          <w:p w:rsidR="00846D3C" w:rsidRPr="00562007" w:rsidRDefault="00846D3C" w:rsidP="00846D3C">
            <w:pPr>
              <w:spacing w:after="0" w:line="240" w:lineRule="auto"/>
              <w:jc w:val="both"/>
              <w:rPr>
                <w:lang w:val="de-DE"/>
              </w:rPr>
            </w:pPr>
            <w:proofErr w:type="spellStart"/>
            <w:r w:rsidRPr="00562007">
              <w:rPr>
                <w:lang w:val="de-DE"/>
              </w:rPr>
              <w:t>Prezantimi</w:t>
            </w:r>
            <w:proofErr w:type="spellEnd"/>
            <w:r w:rsidRPr="00562007">
              <w:rPr>
                <w:lang w:val="de-DE"/>
              </w:rPr>
              <w:t xml:space="preserve"> </w:t>
            </w:r>
            <w:proofErr w:type="spellStart"/>
            <w:r w:rsidRPr="00562007">
              <w:rPr>
                <w:lang w:val="de-DE"/>
              </w:rPr>
              <w:t>në</w:t>
            </w:r>
            <w:proofErr w:type="spellEnd"/>
            <w:r w:rsidRPr="00562007">
              <w:rPr>
                <w:lang w:val="de-DE"/>
              </w:rPr>
              <w:t xml:space="preserve"> </w:t>
            </w:r>
            <w:proofErr w:type="spellStart"/>
            <w:r w:rsidRPr="00562007">
              <w:rPr>
                <w:lang w:val="de-DE"/>
              </w:rPr>
              <w:t>klasë</w:t>
            </w:r>
            <w:proofErr w:type="spellEnd"/>
            <w:r w:rsidRPr="00562007">
              <w:rPr>
                <w:lang w:val="de-DE"/>
              </w:rPr>
              <w:t xml:space="preserve"> 20%</w:t>
            </w:r>
          </w:p>
          <w:p w:rsidR="00846D3C" w:rsidRDefault="00846D3C" w:rsidP="00846D3C">
            <w:pPr>
              <w:spacing w:after="0" w:line="240" w:lineRule="auto"/>
              <w:jc w:val="both"/>
            </w:pP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  <w:r>
              <w:t xml:space="preserve"> 30%</w:t>
            </w:r>
          </w:p>
          <w:p w:rsidR="00846D3C" w:rsidRPr="009F7C71" w:rsidRDefault="00846D3C" w:rsidP="00846D3C">
            <w:pPr>
              <w:spacing w:after="0" w:line="240" w:lineRule="auto"/>
              <w:jc w:val="both"/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klasë</w:t>
            </w:r>
            <w:proofErr w:type="spellEnd"/>
            <w:r>
              <w:t xml:space="preserve"> 10</w:t>
            </w:r>
            <w:r w:rsidRPr="009F7C71">
              <w:t>%</w:t>
            </w:r>
          </w:p>
          <w:p w:rsidR="00846D3C" w:rsidRDefault="00846D3C" w:rsidP="00846D3C">
            <w:pPr>
              <w:pStyle w:val="NoSpacing"/>
            </w:pPr>
            <w:proofErr w:type="spellStart"/>
            <w:r>
              <w:t>Provimi</w:t>
            </w:r>
            <w:proofErr w:type="spellEnd"/>
            <w:r>
              <w:t xml:space="preserve"> final 4</w:t>
            </w:r>
            <w:r w:rsidRPr="009F7C71">
              <w:t>0%</w:t>
            </w:r>
          </w:p>
        </w:tc>
      </w:tr>
      <w:tr w:rsidR="00731102" w:rsidRPr="00A324B8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1102" w:rsidRDefault="00731102" w:rsidP="00731102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46D3C" w:rsidRPr="00846D3C" w:rsidRDefault="00846D3C" w:rsidP="00306532">
            <w:pPr>
              <w:pStyle w:val="Heading1"/>
              <w:keepLines w:val="0"/>
              <w:numPr>
                <w:ilvl w:val="0"/>
                <w:numId w:val="4"/>
              </w:numPr>
              <w:spacing w:before="0" w:line="240" w:lineRule="auto"/>
              <w:ind w:right="417"/>
              <w:jc w:val="both"/>
              <w:outlineLvl w:val="0"/>
              <w:rPr>
                <w:rFonts w:ascii="Calibri" w:hAnsi="Calibri"/>
                <w:bCs/>
                <w:color w:val="auto"/>
                <w:sz w:val="24"/>
                <w:szCs w:val="24"/>
                <w:lang w:val="de-DE" w:eastAsia="cs-CZ"/>
              </w:rPr>
            </w:pPr>
            <w:proofErr w:type="spellStart"/>
            <w:r w:rsidRPr="00846D3C">
              <w:rPr>
                <w:rFonts w:ascii="Calibri" w:hAnsi="Calibri"/>
                <w:bCs/>
                <w:color w:val="auto"/>
                <w:sz w:val="24"/>
                <w:szCs w:val="24"/>
                <w:lang w:val="de-DE"/>
              </w:rPr>
              <w:t>Granzow</w:t>
            </w:r>
            <w:proofErr w:type="spellEnd"/>
            <w:r w:rsidRPr="00846D3C">
              <w:rPr>
                <w:rFonts w:ascii="Calibri" w:hAnsi="Calibri"/>
                <w:bCs/>
                <w:color w:val="auto"/>
                <w:sz w:val="24"/>
                <w:szCs w:val="24"/>
                <w:lang w:val="de-DE"/>
              </w:rPr>
              <w:t xml:space="preserve">-Emden, Mathias (2014): </w:t>
            </w:r>
            <w:r w:rsidRPr="00846D3C">
              <w:rPr>
                <w:rFonts w:ascii="Calibri" w:hAnsi="Calibri"/>
                <w:bCs/>
                <w:i/>
                <w:color w:val="auto"/>
                <w:sz w:val="24"/>
                <w:szCs w:val="24"/>
                <w:lang w:val="de-DE"/>
              </w:rPr>
              <w:t>Deutsche Grammatik verstehen und unterrichten</w:t>
            </w:r>
            <w:r w:rsidRPr="00846D3C">
              <w:rPr>
                <w:rFonts w:ascii="Calibri" w:hAnsi="Calibri"/>
                <w:bCs/>
                <w:color w:val="auto"/>
                <w:sz w:val="24"/>
                <w:szCs w:val="24"/>
                <w:lang w:val="de-DE"/>
              </w:rPr>
              <w:t>. Tübingen.</w:t>
            </w:r>
          </w:p>
          <w:p w:rsidR="00846D3C" w:rsidRPr="00846D3C" w:rsidRDefault="00846D3C" w:rsidP="0030653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417"/>
              <w:rPr>
                <w:color w:val="auto"/>
                <w:szCs w:val="24"/>
                <w:lang w:val="de-DE"/>
              </w:rPr>
            </w:pPr>
            <w:proofErr w:type="spellStart"/>
            <w:r w:rsidRPr="00846D3C">
              <w:rPr>
                <w:color w:val="auto"/>
                <w:szCs w:val="24"/>
                <w:lang w:val="de-DE"/>
              </w:rPr>
              <w:t>Brinitzer</w:t>
            </w:r>
            <w:proofErr w:type="spellEnd"/>
            <w:r w:rsidRPr="00846D3C">
              <w:rPr>
                <w:color w:val="auto"/>
                <w:szCs w:val="24"/>
                <w:lang w:val="de-DE"/>
              </w:rPr>
              <w:t xml:space="preserve"> et al (2013): </w:t>
            </w:r>
            <w:proofErr w:type="spellStart"/>
            <w:r w:rsidRPr="00846D3C">
              <w:rPr>
                <w:color w:val="auto"/>
                <w:szCs w:val="24"/>
                <w:lang w:val="de-DE"/>
              </w:rPr>
              <w:t>DaF</w:t>
            </w:r>
            <w:proofErr w:type="spellEnd"/>
            <w:r w:rsidRPr="00846D3C">
              <w:rPr>
                <w:color w:val="auto"/>
                <w:szCs w:val="24"/>
                <w:lang w:val="de-DE"/>
              </w:rPr>
              <w:t xml:space="preserve"> unterrichten. Stuttgart.</w:t>
            </w:r>
          </w:p>
          <w:p w:rsidR="00846D3C" w:rsidRPr="00846D3C" w:rsidRDefault="00846D3C" w:rsidP="00306532">
            <w:pPr>
              <w:pStyle w:val="Heading1"/>
              <w:keepLines w:val="0"/>
              <w:numPr>
                <w:ilvl w:val="0"/>
                <w:numId w:val="4"/>
              </w:numPr>
              <w:spacing w:before="0" w:line="240" w:lineRule="auto"/>
              <w:ind w:right="417"/>
              <w:jc w:val="both"/>
              <w:outlineLvl w:val="0"/>
              <w:rPr>
                <w:rFonts w:ascii="Calibri" w:hAnsi="Calibri"/>
                <w:bCs/>
                <w:color w:val="auto"/>
                <w:sz w:val="24"/>
                <w:szCs w:val="24"/>
                <w:lang w:eastAsia="cs-CZ"/>
              </w:rPr>
            </w:pPr>
            <w:r w:rsidRPr="00846D3C">
              <w:rPr>
                <w:rFonts w:ascii="Calibri" w:hAnsi="Calibri"/>
                <w:bCs/>
                <w:color w:val="auto"/>
                <w:sz w:val="24"/>
                <w:szCs w:val="24"/>
                <w:lang w:val="de-DE"/>
              </w:rPr>
              <w:t>Funk/</w:t>
            </w:r>
            <w:proofErr w:type="spellStart"/>
            <w:r w:rsidRPr="00846D3C">
              <w:rPr>
                <w:rFonts w:ascii="Calibri" w:hAnsi="Calibri"/>
                <w:bCs/>
                <w:color w:val="auto"/>
                <w:sz w:val="24"/>
                <w:szCs w:val="24"/>
                <w:lang w:val="de-DE"/>
              </w:rPr>
              <w:t>Koenig</w:t>
            </w:r>
            <w:proofErr w:type="spellEnd"/>
            <w:r w:rsidRPr="00846D3C">
              <w:rPr>
                <w:rFonts w:ascii="Calibri" w:hAnsi="Calibri"/>
                <w:bCs/>
                <w:color w:val="auto"/>
                <w:sz w:val="24"/>
                <w:szCs w:val="24"/>
                <w:lang w:val="de-DE"/>
              </w:rPr>
              <w:t xml:space="preserve"> (2001): </w:t>
            </w:r>
            <w:r w:rsidRPr="00846D3C">
              <w:rPr>
                <w:rFonts w:ascii="Calibri" w:hAnsi="Calibri"/>
                <w:bCs/>
                <w:i/>
                <w:iCs/>
                <w:color w:val="auto"/>
                <w:sz w:val="24"/>
                <w:szCs w:val="24"/>
                <w:lang w:val="de-DE"/>
              </w:rPr>
              <w:t>Grammatik</w:t>
            </w:r>
            <w:r w:rsidRPr="00846D3C">
              <w:rPr>
                <w:rFonts w:ascii="Calibri" w:hAnsi="Calibri"/>
                <w:i/>
                <w:iCs/>
                <w:color w:val="auto"/>
                <w:sz w:val="24"/>
                <w:szCs w:val="24"/>
                <w:lang w:val="de-DE" w:eastAsia="cs-CZ"/>
              </w:rPr>
              <w:t xml:space="preserve"> </w:t>
            </w:r>
            <w:r w:rsidRPr="00846D3C">
              <w:rPr>
                <w:rFonts w:ascii="Calibri" w:hAnsi="Calibri"/>
                <w:bCs/>
                <w:i/>
                <w:iCs/>
                <w:color w:val="auto"/>
                <w:sz w:val="24"/>
                <w:szCs w:val="24"/>
                <w:lang w:val="de-DE" w:eastAsia="cs-CZ"/>
              </w:rPr>
              <w:t xml:space="preserve">Lehren und </w:t>
            </w:r>
            <w:proofErr w:type="spellStart"/>
            <w:r w:rsidRPr="00846D3C">
              <w:rPr>
                <w:rFonts w:ascii="Calibri" w:hAnsi="Calibri"/>
                <w:bCs/>
                <w:i/>
                <w:iCs/>
                <w:color w:val="auto"/>
                <w:sz w:val="24"/>
                <w:szCs w:val="24"/>
                <w:lang w:val="de-DE" w:eastAsia="cs-CZ"/>
              </w:rPr>
              <w:t>lernen</w:t>
            </w:r>
            <w:proofErr w:type="spellEnd"/>
            <w:r w:rsidRPr="00846D3C">
              <w:rPr>
                <w:rFonts w:ascii="Calibri" w:hAnsi="Calibri"/>
                <w:bCs/>
                <w:color w:val="auto"/>
                <w:sz w:val="24"/>
                <w:szCs w:val="24"/>
                <w:lang w:val="de-DE" w:eastAsia="cs-CZ"/>
              </w:rPr>
              <w:t xml:space="preserve">. </w:t>
            </w:r>
            <w:proofErr w:type="spellStart"/>
            <w:proofErr w:type="gramStart"/>
            <w:r w:rsidRPr="00846D3C">
              <w:rPr>
                <w:rFonts w:ascii="Calibri" w:hAnsi="Calibri"/>
                <w:bCs/>
                <w:color w:val="auto"/>
                <w:sz w:val="24"/>
                <w:szCs w:val="24"/>
                <w:lang w:eastAsia="cs-CZ"/>
              </w:rPr>
              <w:t>Fernstudieneinheit</w:t>
            </w:r>
            <w:proofErr w:type="spellEnd"/>
            <w:r w:rsidRPr="00846D3C">
              <w:rPr>
                <w:rFonts w:ascii="Calibri" w:hAnsi="Calibri"/>
                <w:bCs/>
                <w:color w:val="auto"/>
                <w:sz w:val="24"/>
                <w:szCs w:val="24"/>
                <w:lang w:eastAsia="cs-CZ"/>
              </w:rPr>
              <w:t xml:space="preserve">  1</w:t>
            </w:r>
            <w:proofErr w:type="gramEnd"/>
            <w:r w:rsidRPr="00846D3C">
              <w:rPr>
                <w:rFonts w:ascii="Calibri" w:hAnsi="Calibri"/>
                <w:bCs/>
                <w:color w:val="auto"/>
                <w:sz w:val="24"/>
                <w:szCs w:val="24"/>
                <w:lang w:eastAsia="cs-CZ"/>
              </w:rPr>
              <w:t>.</w:t>
            </w:r>
          </w:p>
          <w:p w:rsidR="00846D3C" w:rsidRPr="00846D3C" w:rsidRDefault="00846D3C" w:rsidP="0030653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417"/>
              <w:rPr>
                <w:color w:val="auto"/>
                <w:szCs w:val="24"/>
                <w:lang w:val="de-DE"/>
              </w:rPr>
            </w:pPr>
            <w:r w:rsidRPr="00846D3C">
              <w:rPr>
                <w:color w:val="auto"/>
                <w:szCs w:val="24"/>
                <w:lang w:val="de-DE"/>
              </w:rPr>
              <w:t xml:space="preserve">Hoffmann, Bernhard (2015): Der Unterrichtsentwurf. Leitfaden und Praxishilfe. </w:t>
            </w:r>
            <w:proofErr w:type="spellStart"/>
            <w:r w:rsidRPr="00846D3C">
              <w:rPr>
                <w:color w:val="auto"/>
                <w:szCs w:val="24"/>
                <w:lang w:val="de-DE"/>
              </w:rPr>
              <w:t>Baltmannsweiler</w:t>
            </w:r>
            <w:proofErr w:type="spellEnd"/>
            <w:r w:rsidRPr="00846D3C">
              <w:rPr>
                <w:color w:val="auto"/>
                <w:szCs w:val="24"/>
                <w:lang w:val="de-DE"/>
              </w:rPr>
              <w:t>.</w:t>
            </w:r>
          </w:p>
          <w:p w:rsidR="00731102" w:rsidRPr="00846D3C" w:rsidRDefault="00846D3C" w:rsidP="00306532">
            <w:pPr>
              <w:pStyle w:val="Heading1"/>
              <w:keepLines w:val="0"/>
              <w:numPr>
                <w:ilvl w:val="0"/>
                <w:numId w:val="4"/>
              </w:numPr>
              <w:spacing w:before="0" w:line="240" w:lineRule="auto"/>
              <w:ind w:right="417"/>
              <w:jc w:val="both"/>
              <w:outlineLvl w:val="0"/>
              <w:rPr>
                <w:rFonts w:ascii="Calibri" w:hAnsi="Calibri"/>
                <w:bCs/>
                <w:color w:val="auto"/>
                <w:sz w:val="24"/>
                <w:szCs w:val="24"/>
                <w:lang w:val="de-DE"/>
              </w:rPr>
            </w:pPr>
            <w:r w:rsidRPr="00846D3C">
              <w:rPr>
                <w:rFonts w:ascii="Calibri" w:hAnsi="Calibri"/>
                <w:bCs/>
                <w:color w:val="auto"/>
                <w:sz w:val="24"/>
                <w:szCs w:val="24"/>
                <w:lang w:val="de-DE"/>
              </w:rPr>
              <w:t xml:space="preserve">Ewa </w:t>
            </w:r>
            <w:proofErr w:type="spellStart"/>
            <w:r w:rsidRPr="00846D3C">
              <w:rPr>
                <w:rFonts w:ascii="Calibri" w:hAnsi="Calibri"/>
                <w:bCs/>
                <w:color w:val="auto"/>
                <w:sz w:val="24"/>
                <w:szCs w:val="24"/>
                <w:lang w:val="de-DE"/>
              </w:rPr>
              <w:t>Podogrocka</w:t>
            </w:r>
            <w:proofErr w:type="spellEnd"/>
            <w:r w:rsidRPr="00846D3C">
              <w:rPr>
                <w:rFonts w:ascii="Calibri" w:hAnsi="Calibri"/>
                <w:bCs/>
                <w:color w:val="auto"/>
                <w:sz w:val="24"/>
                <w:szCs w:val="24"/>
                <w:lang w:val="de-DE"/>
              </w:rPr>
              <w:t xml:space="preserve"> (2013): </w:t>
            </w:r>
            <w:r w:rsidRPr="00846D3C">
              <w:rPr>
                <w:rFonts w:ascii="Calibri" w:hAnsi="Calibri"/>
                <w:bCs/>
                <w:i/>
                <w:iCs/>
                <w:color w:val="auto"/>
                <w:sz w:val="24"/>
                <w:szCs w:val="24"/>
                <w:lang w:val="de-DE"/>
              </w:rPr>
              <w:t xml:space="preserve">Lesetexte als Mittel zur induktiven Grammatikvermittlung im </w:t>
            </w:r>
            <w:proofErr w:type="spellStart"/>
            <w:r w:rsidRPr="00846D3C">
              <w:rPr>
                <w:rFonts w:ascii="Calibri" w:hAnsi="Calibri"/>
                <w:bCs/>
                <w:i/>
                <w:iCs/>
                <w:color w:val="auto"/>
                <w:sz w:val="24"/>
                <w:szCs w:val="24"/>
                <w:lang w:val="de-DE"/>
              </w:rPr>
              <w:t>DaF</w:t>
            </w:r>
            <w:proofErr w:type="spellEnd"/>
            <w:r w:rsidRPr="00846D3C">
              <w:rPr>
                <w:rFonts w:ascii="Calibri" w:hAnsi="Calibri"/>
                <w:bCs/>
                <w:i/>
                <w:iCs/>
                <w:color w:val="auto"/>
                <w:sz w:val="24"/>
                <w:szCs w:val="24"/>
                <w:lang w:val="de-DE"/>
              </w:rPr>
              <w:t>-Unterricht</w:t>
            </w:r>
            <w:r w:rsidRPr="00846D3C">
              <w:rPr>
                <w:rFonts w:ascii="Calibri" w:hAnsi="Calibri"/>
                <w:bCs/>
                <w:color w:val="auto"/>
                <w:sz w:val="24"/>
                <w:szCs w:val="24"/>
                <w:lang w:val="de-DE"/>
              </w:rPr>
              <w:t xml:space="preserve"> .</w:t>
            </w:r>
          </w:p>
        </w:tc>
      </w:tr>
      <w:tr w:rsidR="00731102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1102" w:rsidRDefault="00731102" w:rsidP="00731102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46D3C" w:rsidRDefault="00846D3C" w:rsidP="00846D3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Cs w:val="24"/>
                <w:lang w:val="de-DE"/>
              </w:rPr>
            </w:pPr>
            <w:proofErr w:type="spellStart"/>
            <w:r w:rsidRPr="00846D3C">
              <w:rPr>
                <w:color w:val="auto"/>
                <w:szCs w:val="24"/>
                <w:lang w:val="de-DE"/>
              </w:rPr>
              <w:t>Huneke</w:t>
            </w:r>
            <w:proofErr w:type="spellEnd"/>
            <w:r w:rsidRPr="00846D3C">
              <w:rPr>
                <w:color w:val="auto"/>
                <w:szCs w:val="24"/>
                <w:lang w:val="de-DE"/>
              </w:rPr>
              <w:t>/Steinig (2013): Deutsch als Fremdsprache. Eine Einführung. Berlin.</w:t>
            </w:r>
          </w:p>
          <w:p w:rsidR="00846D3C" w:rsidRDefault="00846D3C" w:rsidP="004E4E0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36" w:lineRule="auto"/>
              <w:ind w:left="0" w:firstLine="0"/>
            </w:pPr>
            <w:r w:rsidRPr="00846D3C">
              <w:rPr>
                <w:color w:val="auto"/>
                <w:szCs w:val="24"/>
                <w:lang w:val="de-DE"/>
              </w:rPr>
              <w:t xml:space="preserve">Bimmel, Peter/Kast, Bernd/Neuner, Gerd (2003): </w:t>
            </w:r>
            <w:r w:rsidRPr="00846D3C">
              <w:rPr>
                <w:i/>
                <w:iCs/>
                <w:color w:val="auto"/>
                <w:szCs w:val="24"/>
                <w:lang w:val="de-DE"/>
              </w:rPr>
              <w:t>Deutschunterricht planen. Arbeit mit Lehrwerklektionen.</w:t>
            </w:r>
            <w:r w:rsidRPr="00846D3C">
              <w:rPr>
                <w:color w:val="auto"/>
                <w:szCs w:val="24"/>
                <w:lang w:val="de-DE"/>
              </w:rPr>
              <w:t xml:space="preserve"> Fernstudieneinheit 18.</w:t>
            </w:r>
          </w:p>
          <w:p w:rsidR="00731102" w:rsidRDefault="00731102" w:rsidP="00731102">
            <w:pPr>
              <w:spacing w:after="0" w:line="259" w:lineRule="auto"/>
              <w:ind w:left="0" w:firstLine="0"/>
              <w:jc w:val="both"/>
            </w:pPr>
          </w:p>
        </w:tc>
      </w:tr>
    </w:tbl>
    <w:p w:rsidR="00F33383" w:rsidRPr="000E1253" w:rsidRDefault="00F33383" w:rsidP="00F33383">
      <w:pPr>
        <w:pStyle w:val="NoSpacing"/>
        <w:rPr>
          <w:lang w:val="de-DE"/>
        </w:rPr>
      </w:pPr>
      <w:r w:rsidRPr="000E1253">
        <w:rPr>
          <w:lang w:val="de-DE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F33383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ligjëratës</w:t>
            </w:r>
            <w:proofErr w:type="spellEnd"/>
            <w:r>
              <w:t xml:space="preserve"> </w:t>
            </w:r>
          </w:p>
        </w:tc>
      </w:tr>
      <w:tr w:rsidR="00846D3C" w:rsidRPr="00A324B8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46D3C" w:rsidRDefault="00846D3C" w:rsidP="00846D3C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46D3C" w:rsidRPr="00846D3C" w:rsidRDefault="00846D3C" w:rsidP="00846D3C">
            <w:pPr>
              <w:numPr>
                <w:ilvl w:val="0"/>
                <w:numId w:val="6"/>
              </w:numPr>
              <w:spacing w:after="0" w:line="240" w:lineRule="auto"/>
              <w:ind w:left="466" w:hanging="270"/>
              <w:rPr>
                <w:b/>
                <w:lang w:val="de-DE"/>
              </w:rPr>
            </w:pPr>
            <w:r w:rsidRPr="00846D3C">
              <w:rPr>
                <w:lang w:val="de-DE"/>
              </w:rPr>
              <w:t>Inhalt, Ziele und Gliederung der Lehrveranstaltung, Grundbegriffe</w:t>
            </w:r>
          </w:p>
        </w:tc>
      </w:tr>
      <w:tr w:rsidR="00846D3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46D3C" w:rsidRDefault="00846D3C" w:rsidP="00846D3C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46D3C" w:rsidRPr="002A6467" w:rsidRDefault="00846D3C" w:rsidP="00846D3C">
            <w:pPr>
              <w:numPr>
                <w:ilvl w:val="0"/>
                <w:numId w:val="6"/>
              </w:numPr>
              <w:spacing w:after="0" w:line="240" w:lineRule="auto"/>
              <w:ind w:left="466" w:hanging="270"/>
              <w:rPr>
                <w:smallCaps/>
              </w:rPr>
            </w:pPr>
            <w:r w:rsidRPr="002A6467">
              <w:t xml:space="preserve">Was </w:t>
            </w:r>
            <w:proofErr w:type="spellStart"/>
            <w:r w:rsidRPr="002A6467">
              <w:t>heißt</w:t>
            </w:r>
            <w:proofErr w:type="spellEnd"/>
            <w:r w:rsidRPr="002A6467">
              <w:t xml:space="preserve"> </w:t>
            </w:r>
            <w:proofErr w:type="spellStart"/>
            <w:r w:rsidRPr="002A6467">
              <w:t>eigentlich</w:t>
            </w:r>
            <w:proofErr w:type="spellEnd"/>
            <w:r w:rsidRPr="002A6467">
              <w:t xml:space="preserve"> Grammatik?</w:t>
            </w:r>
          </w:p>
          <w:p w:rsidR="00846D3C" w:rsidRPr="002A6467" w:rsidRDefault="00846D3C" w:rsidP="00846D3C">
            <w:pPr>
              <w:numPr>
                <w:ilvl w:val="0"/>
                <w:numId w:val="6"/>
              </w:numPr>
              <w:spacing w:after="0" w:line="240" w:lineRule="auto"/>
              <w:ind w:left="466" w:hanging="270"/>
              <w:rPr>
                <w:smallCaps/>
              </w:rPr>
            </w:pPr>
            <w:proofErr w:type="spellStart"/>
            <w:r w:rsidRPr="002A6467">
              <w:rPr>
                <w:iCs/>
              </w:rPr>
              <w:t>Klärung</w:t>
            </w:r>
            <w:proofErr w:type="spellEnd"/>
            <w:r w:rsidRPr="002A6467">
              <w:rPr>
                <w:iCs/>
              </w:rPr>
              <w:t xml:space="preserve"> des </w:t>
            </w:r>
            <w:proofErr w:type="spellStart"/>
            <w:r w:rsidRPr="002A6467">
              <w:rPr>
                <w:iCs/>
              </w:rPr>
              <w:t>Begriffs</w:t>
            </w:r>
            <w:proofErr w:type="spellEnd"/>
            <w:r w:rsidRPr="002A6467">
              <w:rPr>
                <w:iCs/>
              </w:rPr>
              <w:t xml:space="preserve"> "Grammatik"</w:t>
            </w:r>
          </w:p>
        </w:tc>
      </w:tr>
      <w:tr w:rsidR="00846D3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46D3C" w:rsidRDefault="00846D3C" w:rsidP="00846D3C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46D3C" w:rsidRPr="002A6467" w:rsidRDefault="00846D3C" w:rsidP="00846D3C">
            <w:pPr>
              <w:numPr>
                <w:ilvl w:val="0"/>
                <w:numId w:val="6"/>
              </w:numPr>
              <w:spacing w:after="0" w:line="240" w:lineRule="auto"/>
              <w:ind w:left="466" w:hanging="270"/>
              <w:rPr>
                <w:smallCaps/>
              </w:rPr>
            </w:pPr>
            <w:r w:rsidRPr="002A6467">
              <w:rPr>
                <w:bCs/>
                <w:lang w:val="de-DE"/>
              </w:rPr>
              <w:t>Grammatik im Lehrbuch</w:t>
            </w:r>
          </w:p>
        </w:tc>
      </w:tr>
      <w:tr w:rsidR="00846D3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46D3C" w:rsidRDefault="00846D3C" w:rsidP="00846D3C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46D3C" w:rsidRPr="002A6467" w:rsidRDefault="00846D3C" w:rsidP="00846D3C">
            <w:pPr>
              <w:numPr>
                <w:ilvl w:val="0"/>
                <w:numId w:val="6"/>
              </w:numPr>
              <w:spacing w:after="0" w:line="240" w:lineRule="auto"/>
              <w:ind w:left="466" w:hanging="270"/>
              <w:rPr>
                <w:smallCaps/>
              </w:rPr>
            </w:pPr>
            <w:r w:rsidRPr="002A6467">
              <w:rPr>
                <w:bCs/>
                <w:lang w:val="de-DE"/>
              </w:rPr>
              <w:t>Grammatik im Unterricht</w:t>
            </w:r>
          </w:p>
        </w:tc>
      </w:tr>
      <w:tr w:rsidR="00846D3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46D3C" w:rsidRDefault="00846D3C" w:rsidP="00846D3C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46D3C" w:rsidRPr="002A6467" w:rsidRDefault="00846D3C" w:rsidP="00846D3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66" w:hanging="270"/>
              <w:rPr>
                <w:lang w:val="de-DE"/>
              </w:rPr>
            </w:pPr>
            <w:r w:rsidRPr="002A6467">
              <w:rPr>
                <w:lang w:val="de-DE"/>
              </w:rPr>
              <w:t>Sprachunterricht als Grammatikunterricht - die</w:t>
            </w:r>
          </w:p>
          <w:p w:rsidR="00846D3C" w:rsidRPr="002A6467" w:rsidRDefault="00846D3C" w:rsidP="00846D3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66" w:hanging="270"/>
            </w:pPr>
            <w:r w:rsidRPr="002A6467">
              <w:rPr>
                <w:lang w:val="de-DE"/>
              </w:rPr>
              <w:t xml:space="preserve">Grammatik-Übersetzungs-Methode </w:t>
            </w:r>
          </w:p>
        </w:tc>
      </w:tr>
      <w:tr w:rsidR="00846D3C" w:rsidRPr="00A324B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46D3C" w:rsidRDefault="00846D3C" w:rsidP="00846D3C">
            <w:pPr>
              <w:spacing w:after="0" w:line="259" w:lineRule="auto"/>
              <w:ind w:left="0" w:firstLine="0"/>
            </w:pPr>
            <w:r>
              <w:lastRenderedPageBreak/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46D3C" w:rsidRPr="002A6467" w:rsidRDefault="00846D3C" w:rsidP="00846D3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66" w:hanging="270"/>
              <w:rPr>
                <w:rFonts w:ascii="Arial" w:hAnsi="Arial" w:cs="Arial"/>
                <w:iCs/>
                <w:lang w:val="de-DE"/>
              </w:rPr>
            </w:pPr>
            <w:r w:rsidRPr="002A6467">
              <w:rPr>
                <w:lang w:val="de-DE"/>
              </w:rPr>
              <w:t>Sprachen lernen ohne Grammatik- die audiolinguale/ audiovisuelle Methode</w:t>
            </w:r>
          </w:p>
        </w:tc>
      </w:tr>
      <w:tr w:rsidR="00846D3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46D3C" w:rsidRDefault="00846D3C" w:rsidP="00846D3C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46D3C" w:rsidRPr="002A6467" w:rsidRDefault="00846D3C" w:rsidP="00846D3C">
            <w:pPr>
              <w:numPr>
                <w:ilvl w:val="0"/>
                <w:numId w:val="6"/>
              </w:numPr>
              <w:spacing w:after="0" w:line="240" w:lineRule="auto"/>
              <w:ind w:left="466" w:hanging="270"/>
              <w:rPr>
                <w:smallCaps/>
              </w:rPr>
            </w:pPr>
            <w:proofErr w:type="spellStart"/>
            <w:r w:rsidRPr="002A6467">
              <w:t>Lernen</w:t>
            </w:r>
            <w:proofErr w:type="spellEnd"/>
            <w:r w:rsidRPr="002A6467">
              <w:t xml:space="preserve"> </w:t>
            </w:r>
            <w:proofErr w:type="spellStart"/>
            <w:r w:rsidRPr="002A6467">
              <w:t>ohne</w:t>
            </w:r>
            <w:proofErr w:type="spellEnd"/>
            <w:r w:rsidRPr="002A6467">
              <w:t xml:space="preserve"> </w:t>
            </w:r>
            <w:proofErr w:type="spellStart"/>
            <w:r w:rsidRPr="002A6467">
              <w:t>Grammatikregeln</w:t>
            </w:r>
            <w:proofErr w:type="spellEnd"/>
          </w:p>
          <w:p w:rsidR="00846D3C" w:rsidRPr="002A6467" w:rsidRDefault="00846D3C" w:rsidP="00846D3C">
            <w:pPr>
              <w:numPr>
                <w:ilvl w:val="0"/>
                <w:numId w:val="6"/>
              </w:numPr>
              <w:spacing w:after="0" w:line="240" w:lineRule="auto"/>
              <w:ind w:left="466" w:hanging="270"/>
              <w:rPr>
                <w:smallCaps/>
              </w:rPr>
            </w:pPr>
            <w:proofErr w:type="spellStart"/>
            <w:r w:rsidRPr="002A6467">
              <w:t>Grammatikregeln</w:t>
            </w:r>
            <w:proofErr w:type="spellEnd"/>
            <w:r w:rsidRPr="002A6467">
              <w:t xml:space="preserve"> </w:t>
            </w:r>
            <w:proofErr w:type="spellStart"/>
            <w:r w:rsidRPr="002A6467">
              <w:t>formulieren</w:t>
            </w:r>
            <w:proofErr w:type="spellEnd"/>
            <w:r w:rsidRPr="002A6467">
              <w:t xml:space="preserve"> und </w:t>
            </w:r>
            <w:proofErr w:type="spellStart"/>
            <w:r w:rsidRPr="002A6467">
              <w:t>präsentieren</w:t>
            </w:r>
            <w:proofErr w:type="spellEnd"/>
          </w:p>
        </w:tc>
      </w:tr>
      <w:tr w:rsidR="00846D3C" w:rsidRPr="00A324B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46D3C" w:rsidRDefault="00846D3C" w:rsidP="00846D3C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46D3C" w:rsidRPr="002A6467" w:rsidRDefault="00846D3C" w:rsidP="00846D3C">
            <w:pPr>
              <w:numPr>
                <w:ilvl w:val="0"/>
                <w:numId w:val="6"/>
              </w:numPr>
              <w:spacing w:after="0" w:line="240" w:lineRule="auto"/>
              <w:ind w:left="466" w:hanging="270"/>
              <w:rPr>
                <w:smallCaps/>
              </w:rPr>
            </w:pPr>
            <w:proofErr w:type="spellStart"/>
            <w:r w:rsidRPr="002A6467">
              <w:t>Regeln</w:t>
            </w:r>
            <w:proofErr w:type="spellEnd"/>
            <w:r w:rsidRPr="002A6467">
              <w:t xml:space="preserve"> </w:t>
            </w:r>
            <w:proofErr w:type="spellStart"/>
            <w:r w:rsidRPr="002A6467">
              <w:t>selbst</w:t>
            </w:r>
            <w:proofErr w:type="spellEnd"/>
            <w:r w:rsidRPr="002A6467">
              <w:t xml:space="preserve"> </w:t>
            </w:r>
            <w:proofErr w:type="spellStart"/>
            <w:r w:rsidRPr="002A6467">
              <w:t>entdecken</w:t>
            </w:r>
            <w:proofErr w:type="spellEnd"/>
          </w:p>
          <w:p w:rsidR="00846D3C" w:rsidRPr="00846D3C" w:rsidRDefault="00846D3C" w:rsidP="00846D3C">
            <w:pPr>
              <w:numPr>
                <w:ilvl w:val="0"/>
                <w:numId w:val="6"/>
              </w:numPr>
              <w:spacing w:after="0" w:line="240" w:lineRule="auto"/>
              <w:ind w:left="466" w:hanging="270"/>
              <w:rPr>
                <w:smallCaps/>
                <w:lang w:val="de-DE"/>
              </w:rPr>
            </w:pPr>
            <w:r w:rsidRPr="002A6467">
              <w:rPr>
                <w:lang w:val="de-DE"/>
              </w:rPr>
              <w:t>In welcher Phase entdecken Schüler Grammatikregeln?</w:t>
            </w:r>
          </w:p>
        </w:tc>
      </w:tr>
      <w:tr w:rsidR="00846D3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46D3C" w:rsidRDefault="00846D3C" w:rsidP="00846D3C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46D3C" w:rsidRPr="002A6467" w:rsidRDefault="00846D3C" w:rsidP="00846D3C">
            <w:pPr>
              <w:numPr>
                <w:ilvl w:val="0"/>
                <w:numId w:val="6"/>
              </w:numPr>
              <w:spacing w:after="0" w:line="240" w:lineRule="auto"/>
              <w:ind w:left="466" w:hanging="270"/>
              <w:rPr>
                <w:smallCaps/>
              </w:rPr>
            </w:pPr>
            <w:r w:rsidRPr="002A6467">
              <w:rPr>
                <w:bCs/>
                <w:lang w:val="de-DE"/>
              </w:rPr>
              <w:t>"Bausteine": Stichwörter zur pädagogischen Grammatik</w:t>
            </w:r>
          </w:p>
          <w:p w:rsidR="00846D3C" w:rsidRPr="002A6467" w:rsidRDefault="00846D3C" w:rsidP="00846D3C">
            <w:pPr>
              <w:numPr>
                <w:ilvl w:val="0"/>
                <w:numId w:val="6"/>
              </w:numPr>
              <w:spacing w:after="0" w:line="240" w:lineRule="auto"/>
              <w:ind w:left="466" w:hanging="270"/>
              <w:rPr>
                <w:smallCaps/>
              </w:rPr>
            </w:pPr>
            <w:r w:rsidRPr="002A6467">
              <w:rPr>
                <w:lang w:val="de-DE"/>
              </w:rPr>
              <w:t>Baustein 1: Grammatische Progression - Was kommt zuerst? Was kommt danach?</w:t>
            </w:r>
          </w:p>
        </w:tc>
      </w:tr>
      <w:tr w:rsidR="00846D3C" w:rsidRPr="00A324B8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46D3C" w:rsidRDefault="00846D3C" w:rsidP="00846D3C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46D3C" w:rsidRPr="00846D3C" w:rsidRDefault="00846D3C" w:rsidP="00846D3C">
            <w:pPr>
              <w:numPr>
                <w:ilvl w:val="0"/>
                <w:numId w:val="7"/>
              </w:numPr>
              <w:tabs>
                <w:tab w:val="left" w:pos="170"/>
                <w:tab w:val="left" w:pos="466"/>
              </w:tabs>
              <w:spacing w:after="0" w:line="240" w:lineRule="auto"/>
              <w:ind w:left="196" w:firstLine="0"/>
              <w:rPr>
                <w:smallCaps/>
                <w:lang w:val="de-DE"/>
              </w:rPr>
            </w:pPr>
            <w:r w:rsidRPr="002A6467">
              <w:rPr>
                <w:lang w:val="de-DE"/>
              </w:rPr>
              <w:t>Baustein 2: Symbole, Bilder oder Farben- Visualisierung grammatischer Strukturen</w:t>
            </w:r>
          </w:p>
        </w:tc>
      </w:tr>
      <w:tr w:rsidR="00846D3C" w:rsidRPr="00A324B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46D3C" w:rsidRDefault="00846D3C" w:rsidP="00846D3C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46D3C" w:rsidRPr="002A6467" w:rsidRDefault="00846D3C" w:rsidP="00846D3C">
            <w:pPr>
              <w:numPr>
                <w:ilvl w:val="0"/>
                <w:numId w:val="6"/>
              </w:numPr>
              <w:tabs>
                <w:tab w:val="left" w:pos="196"/>
                <w:tab w:val="left" w:pos="286"/>
              </w:tabs>
              <w:spacing w:after="0" w:line="240" w:lineRule="auto"/>
              <w:ind w:left="196" w:firstLine="0"/>
              <w:rPr>
                <w:lang w:val="de-DE"/>
              </w:rPr>
            </w:pPr>
            <w:r w:rsidRPr="002A6467">
              <w:rPr>
                <w:lang w:val="de-DE"/>
              </w:rPr>
              <w:t>Baustein 3: Grammatik spielend lernen- üben- anwenden</w:t>
            </w:r>
          </w:p>
        </w:tc>
      </w:tr>
      <w:tr w:rsidR="00846D3C" w:rsidRPr="00A324B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46D3C" w:rsidRDefault="00846D3C" w:rsidP="00846D3C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46D3C" w:rsidRPr="002A6467" w:rsidRDefault="00846D3C" w:rsidP="00846D3C">
            <w:pPr>
              <w:numPr>
                <w:ilvl w:val="0"/>
                <w:numId w:val="6"/>
              </w:numPr>
              <w:tabs>
                <w:tab w:val="left" w:pos="196"/>
                <w:tab w:val="left" w:pos="286"/>
              </w:tabs>
              <w:spacing w:after="0" w:line="240" w:lineRule="auto"/>
              <w:ind w:left="196" w:firstLine="0"/>
              <w:rPr>
                <w:lang w:val="de-DE"/>
              </w:rPr>
            </w:pPr>
            <w:r w:rsidRPr="002A6467">
              <w:rPr>
                <w:lang w:val="de-DE"/>
              </w:rPr>
              <w:t>Grammatik spielend lernen- üben- anwenden</w:t>
            </w:r>
          </w:p>
        </w:tc>
      </w:tr>
      <w:tr w:rsidR="00846D3C" w:rsidRPr="00A324B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46D3C" w:rsidRDefault="00846D3C" w:rsidP="00846D3C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46D3C" w:rsidRPr="00846D3C" w:rsidRDefault="00846D3C" w:rsidP="00846D3C">
            <w:pPr>
              <w:numPr>
                <w:ilvl w:val="0"/>
                <w:numId w:val="6"/>
              </w:numPr>
              <w:spacing w:after="0" w:line="240" w:lineRule="auto"/>
              <w:ind w:left="466" w:hanging="270"/>
              <w:rPr>
                <w:smallCaps/>
                <w:lang w:val="de-DE"/>
              </w:rPr>
            </w:pPr>
            <w:r w:rsidRPr="002A6467">
              <w:rPr>
                <w:lang w:val="de-DE"/>
              </w:rPr>
              <w:t xml:space="preserve">Baustein 4: Schüler finden Regeln- </w:t>
            </w:r>
            <w:proofErr w:type="spellStart"/>
            <w:r w:rsidRPr="002A6467">
              <w:rPr>
                <w:lang w:val="de-DE"/>
              </w:rPr>
              <w:t>Lernerzentrierter</w:t>
            </w:r>
            <w:proofErr w:type="spellEnd"/>
            <w:r w:rsidRPr="002A6467">
              <w:rPr>
                <w:lang w:val="de-DE"/>
              </w:rPr>
              <w:t xml:space="preserve"> Grammatikunterricht</w:t>
            </w:r>
          </w:p>
        </w:tc>
      </w:tr>
      <w:tr w:rsidR="00846D3C" w:rsidRPr="00A324B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46D3C" w:rsidRDefault="00846D3C" w:rsidP="00846D3C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46D3C" w:rsidRPr="002A6467" w:rsidRDefault="00846D3C" w:rsidP="00846D3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66" w:hanging="270"/>
              <w:rPr>
                <w:lang w:val="de-DE"/>
              </w:rPr>
            </w:pPr>
            <w:r w:rsidRPr="002A6467">
              <w:rPr>
                <w:lang w:val="de-DE"/>
              </w:rPr>
              <w:t>Baustein 5: Grammatik im Buch= Grammatik im Kopf Grammatik-Nachschlagewerke verwenden lernen</w:t>
            </w:r>
          </w:p>
        </w:tc>
      </w:tr>
      <w:tr w:rsidR="00846D3C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46D3C" w:rsidRDefault="00846D3C" w:rsidP="00846D3C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46D3C" w:rsidRDefault="00C92D27" w:rsidP="00846D3C">
            <w:pPr>
              <w:spacing w:after="0" w:line="259" w:lineRule="auto"/>
              <w:ind w:left="0" w:firstLine="0"/>
            </w:pPr>
            <w:proofErr w:type="spellStart"/>
            <w:r w:rsidRPr="002A6467">
              <w:t>Testi</w:t>
            </w:r>
            <w:proofErr w:type="spellEnd"/>
            <w:r w:rsidRPr="002A6467">
              <w:t xml:space="preserve"> </w:t>
            </w:r>
            <w:proofErr w:type="spellStart"/>
            <w:r w:rsidRPr="002A6467">
              <w:t>vlerësues</w:t>
            </w:r>
            <w:proofErr w:type="spellEnd"/>
          </w:p>
        </w:tc>
      </w:tr>
      <w:tr w:rsidR="00846D3C" w:rsidRPr="00A324B8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46D3C" w:rsidRPr="009A18E6" w:rsidRDefault="00846D3C" w:rsidP="00846D3C">
            <w:pPr>
              <w:spacing w:after="0" w:line="259" w:lineRule="auto"/>
              <w:ind w:left="0" w:firstLine="0"/>
              <w:jc w:val="both"/>
              <w:rPr>
                <w:lang w:val="de-DE"/>
              </w:rPr>
            </w:pPr>
            <w:proofErr w:type="spellStart"/>
            <w:r w:rsidRPr="009A18E6">
              <w:rPr>
                <w:b/>
                <w:lang w:val="de-DE"/>
              </w:rPr>
              <w:t>Politikat</w:t>
            </w:r>
            <w:proofErr w:type="spellEnd"/>
            <w:r w:rsidRPr="009A18E6">
              <w:rPr>
                <w:b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lang w:val="de-DE"/>
              </w:rPr>
              <w:t>akademike</w:t>
            </w:r>
            <w:proofErr w:type="spellEnd"/>
            <w:r w:rsidRPr="009A18E6">
              <w:rPr>
                <w:b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lang w:val="de-DE"/>
              </w:rPr>
              <w:t>dhe</w:t>
            </w:r>
            <w:proofErr w:type="spellEnd"/>
            <w:r w:rsidRPr="009A18E6">
              <w:rPr>
                <w:b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lang w:val="de-DE"/>
              </w:rPr>
              <w:t>kodi</w:t>
            </w:r>
            <w:proofErr w:type="spellEnd"/>
            <w:r w:rsidRPr="009A18E6">
              <w:rPr>
                <w:b/>
                <w:lang w:val="de-DE"/>
              </w:rPr>
              <w:t xml:space="preserve"> i </w:t>
            </w:r>
            <w:proofErr w:type="spellStart"/>
            <w:r w:rsidRPr="009A18E6">
              <w:rPr>
                <w:b/>
                <w:lang w:val="de-DE"/>
              </w:rPr>
              <w:t>sjelljes</w:t>
            </w:r>
            <w:proofErr w:type="spellEnd"/>
          </w:p>
        </w:tc>
      </w:tr>
      <w:tr w:rsidR="00846D3C" w:rsidRPr="00A324B8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46D3C" w:rsidRDefault="00846D3C" w:rsidP="00846D3C">
            <w:pPr>
              <w:spacing w:after="0" w:line="259" w:lineRule="auto"/>
              <w:ind w:left="0" w:firstLine="0"/>
              <w:rPr>
                <w:lang w:val="de-DE"/>
              </w:rPr>
            </w:pPr>
            <w:proofErr w:type="spellStart"/>
            <w:r w:rsidRPr="00846D3C">
              <w:rPr>
                <w:lang w:val="de-DE"/>
              </w:rPr>
              <w:t>Laptopët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dhe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kompjuterët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tabletë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lejohen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përdorën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heshtje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pë</w:t>
            </w:r>
            <w:r>
              <w:rPr>
                <w:lang w:val="de-DE"/>
              </w:rPr>
              <w:t>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marrë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shënime</w:t>
            </w:r>
            <w:proofErr w:type="spellEnd"/>
            <w:r>
              <w:rPr>
                <w:lang w:val="de-DE"/>
              </w:rPr>
              <w:t xml:space="preserve">; </w:t>
            </w:r>
            <w:proofErr w:type="spellStart"/>
            <w:r>
              <w:rPr>
                <w:lang w:val="de-DE"/>
              </w:rPr>
              <w:t>aktivitete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tjera</w:t>
            </w:r>
            <w:proofErr w:type="spellEnd"/>
            <w:r>
              <w:rPr>
                <w:lang w:val="de-DE"/>
              </w:rPr>
              <w:t>,</w:t>
            </w:r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siç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janë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kontrollimi</w:t>
            </w:r>
            <w:proofErr w:type="spellEnd"/>
            <w:r w:rsidRPr="00846D3C">
              <w:rPr>
                <w:lang w:val="de-DE"/>
              </w:rPr>
              <w:t xml:space="preserve"> i e-</w:t>
            </w:r>
            <w:proofErr w:type="spellStart"/>
            <w:r w:rsidRPr="00846D3C">
              <w:rPr>
                <w:lang w:val="de-DE"/>
              </w:rPr>
              <w:t>mailit</w:t>
            </w:r>
            <w:proofErr w:type="spellEnd"/>
            <w:r w:rsidRPr="00846D3C">
              <w:rPr>
                <w:lang w:val="de-DE"/>
              </w:rPr>
              <w:t xml:space="preserve"> personal </w:t>
            </w:r>
            <w:proofErr w:type="spellStart"/>
            <w:r w:rsidRPr="00846D3C">
              <w:rPr>
                <w:lang w:val="de-DE"/>
              </w:rPr>
              <w:t>apo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shfletimi</w:t>
            </w:r>
            <w:proofErr w:type="spellEnd"/>
            <w:r w:rsidRPr="00846D3C">
              <w:rPr>
                <w:lang w:val="de-DE"/>
              </w:rPr>
              <w:t xml:space="preserve"> i </w:t>
            </w:r>
            <w:proofErr w:type="spellStart"/>
            <w:r w:rsidRPr="00846D3C">
              <w:rPr>
                <w:lang w:val="de-DE"/>
              </w:rPr>
              <w:t>ueb-faqeve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internet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janë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ndaluara</w:t>
            </w:r>
            <w:proofErr w:type="spellEnd"/>
            <w:r w:rsidRPr="00846D3C">
              <w:rPr>
                <w:lang w:val="de-DE"/>
              </w:rPr>
              <w:t xml:space="preserve"> Telefonat mobil/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mençur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dhe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pajisjet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tjera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elektronike</w:t>
            </w:r>
            <w:proofErr w:type="spellEnd"/>
            <w:r w:rsidRPr="00846D3C">
              <w:rPr>
                <w:lang w:val="de-DE"/>
              </w:rPr>
              <w:t xml:space="preserve"> (p.sh. iPod-</w:t>
            </w:r>
            <w:proofErr w:type="spellStart"/>
            <w:r w:rsidRPr="00846D3C">
              <w:rPr>
                <w:lang w:val="de-DE"/>
              </w:rPr>
              <w:t>ët</w:t>
            </w:r>
            <w:proofErr w:type="spellEnd"/>
            <w:r w:rsidRPr="00846D3C">
              <w:rPr>
                <w:lang w:val="de-DE"/>
              </w:rPr>
              <w:t xml:space="preserve">) </w:t>
            </w:r>
            <w:proofErr w:type="spellStart"/>
            <w:r w:rsidRPr="00846D3C">
              <w:rPr>
                <w:lang w:val="de-DE"/>
              </w:rPr>
              <w:t>duhet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fikën</w:t>
            </w:r>
            <w:proofErr w:type="spellEnd"/>
            <w:r w:rsidRPr="00846D3C">
              <w:rPr>
                <w:lang w:val="de-DE"/>
              </w:rPr>
              <w:t xml:space="preserve"> (</w:t>
            </w:r>
            <w:proofErr w:type="spellStart"/>
            <w:r w:rsidRPr="00846D3C">
              <w:rPr>
                <w:lang w:val="de-DE"/>
              </w:rPr>
              <w:t>apo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kurdisen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vibrim</w:t>
            </w:r>
            <w:proofErr w:type="spellEnd"/>
            <w:r w:rsidRPr="00846D3C">
              <w:rPr>
                <w:lang w:val="de-DE"/>
              </w:rPr>
              <w:t xml:space="preserve">) </w:t>
            </w:r>
            <w:proofErr w:type="spellStart"/>
            <w:r w:rsidRPr="00846D3C">
              <w:rPr>
                <w:lang w:val="de-DE"/>
              </w:rPr>
              <w:t>dhe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mos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ekspozo</w:t>
            </w:r>
            <w:bookmarkStart w:id="0" w:name="_GoBack"/>
            <w:bookmarkEnd w:id="0"/>
            <w:r w:rsidRPr="00846D3C">
              <w:rPr>
                <w:lang w:val="de-DE"/>
              </w:rPr>
              <w:t>hen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gjatë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orëve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mësimit</w:t>
            </w:r>
            <w:proofErr w:type="spellEnd"/>
            <w:r w:rsidRPr="00846D3C">
              <w:rPr>
                <w:lang w:val="de-DE"/>
              </w:rPr>
              <w:t xml:space="preserve">. </w:t>
            </w:r>
            <w:proofErr w:type="spellStart"/>
            <w:r w:rsidRPr="00846D3C">
              <w:rPr>
                <w:lang w:val="de-DE"/>
              </w:rPr>
              <w:t>Nga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gjithë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pritet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jenë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sjellshëm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dhe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respektueshëm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ndaj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tjerëve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gjatë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diskutimeve</w:t>
            </w:r>
            <w:proofErr w:type="spellEnd"/>
            <w:r w:rsidRPr="00846D3C">
              <w:rPr>
                <w:lang w:val="de-DE"/>
              </w:rPr>
              <w:t xml:space="preserve">, </w:t>
            </w:r>
            <w:proofErr w:type="spellStart"/>
            <w:r w:rsidRPr="00846D3C">
              <w:rPr>
                <w:lang w:val="de-DE"/>
              </w:rPr>
              <w:t>dhe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nuk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bënë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përdorët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gjuhë</w:t>
            </w:r>
            <w:proofErr w:type="spellEnd"/>
            <w:r w:rsidRPr="00846D3C">
              <w:rPr>
                <w:lang w:val="de-DE"/>
              </w:rPr>
              <w:t xml:space="preserve"> e </w:t>
            </w:r>
            <w:proofErr w:type="spellStart"/>
            <w:r w:rsidRPr="00846D3C">
              <w:rPr>
                <w:lang w:val="de-DE"/>
              </w:rPr>
              <w:t>pahijshme</w:t>
            </w:r>
            <w:proofErr w:type="spellEnd"/>
            <w:r w:rsidRPr="00846D3C">
              <w:rPr>
                <w:lang w:val="de-DE"/>
              </w:rPr>
              <w:t>.</w:t>
            </w:r>
          </w:p>
          <w:p w:rsidR="00EF6EF5" w:rsidRPr="00541066" w:rsidRDefault="00EF6EF5" w:rsidP="00EF6EF5">
            <w:pPr>
              <w:spacing w:line="259" w:lineRule="auto"/>
              <w:rPr>
                <w:lang w:val="de-DE"/>
              </w:rPr>
            </w:pPr>
            <w:proofErr w:type="spellStart"/>
            <w:r w:rsidRPr="00541066">
              <w:rPr>
                <w:lang w:val="de-DE"/>
              </w:rPr>
              <w:t>Studentët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janë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të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obliguar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t’i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vijojnë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ligjëratat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dhe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ushtrimet</w:t>
            </w:r>
            <w:proofErr w:type="spellEnd"/>
            <w:r w:rsidRPr="00541066">
              <w:rPr>
                <w:lang w:val="de-DE"/>
              </w:rPr>
              <w:t xml:space="preserve">. </w:t>
            </w:r>
            <w:proofErr w:type="spellStart"/>
            <w:r w:rsidRPr="00541066">
              <w:rPr>
                <w:lang w:val="de-DE"/>
              </w:rPr>
              <w:t>Detyrat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që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dalin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nga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këto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orë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mësimi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janë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të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obligueshme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dhe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janë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pjesë</w:t>
            </w:r>
            <w:proofErr w:type="spellEnd"/>
            <w:r w:rsidRPr="00541066">
              <w:rPr>
                <w:lang w:val="de-DE"/>
              </w:rPr>
              <w:t xml:space="preserve"> e </w:t>
            </w:r>
            <w:proofErr w:type="spellStart"/>
            <w:r w:rsidRPr="00541066">
              <w:rPr>
                <w:lang w:val="de-DE"/>
              </w:rPr>
              <w:t>vlerësimit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të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përgjithshëm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të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studentit</w:t>
            </w:r>
            <w:proofErr w:type="spellEnd"/>
            <w:r w:rsidRPr="00541066">
              <w:rPr>
                <w:lang w:val="de-DE"/>
              </w:rPr>
              <w:t>.</w:t>
            </w:r>
          </w:p>
          <w:p w:rsidR="00846D3C" w:rsidRPr="00846D3C" w:rsidRDefault="00846D3C" w:rsidP="00846D3C">
            <w:pPr>
              <w:spacing w:after="0" w:line="259" w:lineRule="auto"/>
              <w:ind w:left="0" w:firstLine="0"/>
              <w:rPr>
                <w:lang w:val="de-DE"/>
              </w:rPr>
            </w:pPr>
          </w:p>
        </w:tc>
      </w:tr>
    </w:tbl>
    <w:p w:rsidR="00F33383" w:rsidRPr="009A18E6" w:rsidRDefault="00F33383" w:rsidP="00F33383">
      <w:pPr>
        <w:spacing w:after="3"/>
        <w:ind w:left="-3"/>
        <w:rPr>
          <w:b/>
          <w:lang w:val="de-DE"/>
        </w:rPr>
      </w:pPr>
    </w:p>
    <w:p w:rsidR="004D4C48" w:rsidRPr="009A18E6" w:rsidRDefault="004D4C48">
      <w:pPr>
        <w:rPr>
          <w:lang w:val="de-DE"/>
        </w:rPr>
      </w:pPr>
    </w:p>
    <w:sectPr w:rsidR="004D4C48" w:rsidRPr="009A18E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F95" w:rsidRDefault="000E5F95" w:rsidP="00F33383">
      <w:pPr>
        <w:spacing w:after="0" w:line="240" w:lineRule="auto"/>
      </w:pPr>
      <w:r>
        <w:separator/>
      </w:r>
    </w:p>
  </w:endnote>
  <w:endnote w:type="continuationSeparator" w:id="0">
    <w:p w:rsidR="000E5F95" w:rsidRDefault="000E5F95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357F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357F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F95" w:rsidRDefault="000E5F95" w:rsidP="00F33383">
      <w:pPr>
        <w:spacing w:after="0" w:line="240" w:lineRule="auto"/>
      </w:pPr>
      <w:r>
        <w:separator/>
      </w:r>
    </w:p>
  </w:footnote>
  <w:footnote w:type="continuationSeparator" w:id="0">
    <w:p w:rsidR="000E5F95" w:rsidRDefault="000E5F95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B56AA"/>
    <w:multiLevelType w:val="hybridMultilevel"/>
    <w:tmpl w:val="C110F34C"/>
    <w:lvl w:ilvl="0" w:tplc="BE7E73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1073C"/>
    <w:multiLevelType w:val="hybridMultilevel"/>
    <w:tmpl w:val="64FEE214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">
    <w:nsid w:val="30903060"/>
    <w:multiLevelType w:val="hybridMultilevel"/>
    <w:tmpl w:val="D98C7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1E4EA0"/>
    <w:multiLevelType w:val="hybridMultilevel"/>
    <w:tmpl w:val="343C2904"/>
    <w:lvl w:ilvl="0" w:tplc="F216C0E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250CF"/>
    <w:multiLevelType w:val="hybridMultilevel"/>
    <w:tmpl w:val="343C2904"/>
    <w:lvl w:ilvl="0" w:tplc="F216C0E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305B8"/>
    <w:multiLevelType w:val="hybridMultilevel"/>
    <w:tmpl w:val="ED4C0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BD6744"/>
    <w:multiLevelType w:val="hybridMultilevel"/>
    <w:tmpl w:val="D82EF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83"/>
    <w:rsid w:val="00082707"/>
    <w:rsid w:val="000E1253"/>
    <w:rsid w:val="000E5F95"/>
    <w:rsid w:val="00306532"/>
    <w:rsid w:val="004357F5"/>
    <w:rsid w:val="004D4C48"/>
    <w:rsid w:val="00562007"/>
    <w:rsid w:val="00731102"/>
    <w:rsid w:val="007364CC"/>
    <w:rsid w:val="00846D3C"/>
    <w:rsid w:val="008F359C"/>
    <w:rsid w:val="0094086B"/>
    <w:rsid w:val="00950753"/>
    <w:rsid w:val="009A18E6"/>
    <w:rsid w:val="00A324B8"/>
    <w:rsid w:val="00C92D27"/>
    <w:rsid w:val="00EF6EF5"/>
    <w:rsid w:val="00F3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D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rsid w:val="009A18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1102"/>
    <w:pPr>
      <w:spacing w:before="100" w:beforeAutospacing="1" w:after="100" w:afterAutospacing="1" w:line="240" w:lineRule="auto"/>
      <w:ind w:left="0" w:firstLine="0"/>
    </w:pPr>
    <w:rPr>
      <w:rFonts w:ascii="Times New Roman" w:hAnsi="Times New Roman" w:cs="Times New Roman"/>
      <w:color w:val="auto"/>
      <w:szCs w:val="24"/>
      <w:lang w:val="sq-AL"/>
    </w:rPr>
  </w:style>
  <w:style w:type="character" w:customStyle="1" w:styleId="hps">
    <w:name w:val="hps"/>
    <w:rsid w:val="00731102"/>
    <w:rPr>
      <w:rFonts w:ascii="Times New Roman" w:hAnsi="Times New Roman" w:cs="Times New Roman" w:hint="default"/>
    </w:rPr>
  </w:style>
  <w:style w:type="character" w:styleId="PageNumber">
    <w:name w:val="page number"/>
    <w:basedOn w:val="DefaultParagraphFont"/>
    <w:rsid w:val="00846D3C"/>
  </w:style>
  <w:style w:type="character" w:customStyle="1" w:styleId="Heading1Char">
    <w:name w:val="Heading 1 Char"/>
    <w:basedOn w:val="DefaultParagraphFont"/>
    <w:link w:val="Heading1"/>
    <w:uiPriority w:val="9"/>
    <w:rsid w:val="00846D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lote.sadiku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MILOTE SADIKU</cp:lastModifiedBy>
  <cp:revision>4</cp:revision>
  <dcterms:created xsi:type="dcterms:W3CDTF">2019-02-23T20:38:00Z</dcterms:created>
  <dcterms:modified xsi:type="dcterms:W3CDTF">2019-02-23T20:41:00Z</dcterms:modified>
</cp:coreProperties>
</file>