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93" w:rsidRPr="00AA6435" w:rsidRDefault="002D3069">
      <w:pPr>
        <w:rPr>
          <w:b/>
          <w:u w:val="single"/>
          <w:lang w:val="sq-AL"/>
        </w:rPr>
      </w:pPr>
      <w:r w:rsidRPr="00AA6435">
        <w:rPr>
          <w:b/>
          <w:u w:val="single"/>
          <w:lang w:val="sq-AL"/>
        </w:rPr>
        <w:t>SYL</w:t>
      </w:r>
      <w:r w:rsidR="00781805" w:rsidRPr="00AA6435">
        <w:rPr>
          <w:b/>
          <w:u w:val="single"/>
          <w:lang w:val="sq-AL"/>
        </w:rPr>
        <w:t>L</w:t>
      </w:r>
      <w:r w:rsidR="004C0CCA" w:rsidRPr="00AA6435">
        <w:rPr>
          <w:b/>
          <w:u w:val="single"/>
          <w:lang w:val="sq-AL"/>
        </w:rPr>
        <w:t>ABUS</w:t>
      </w:r>
      <w:r w:rsidR="0035364C" w:rsidRPr="00AA6435">
        <w:rPr>
          <w:b/>
          <w:u w:val="single"/>
          <w:lang w:val="sq-AL"/>
        </w:rPr>
        <w:t xml:space="preserve"> </w:t>
      </w:r>
      <w:r w:rsidR="00D2217B">
        <w:rPr>
          <w:b/>
          <w:u w:val="single"/>
          <w:lang w:val="sq-AL"/>
        </w:rPr>
        <w:t>p</w:t>
      </w:r>
      <w:r w:rsidR="00D67209" w:rsidRPr="00AA6435">
        <w:rPr>
          <w:b/>
          <w:u w:val="single"/>
          <w:lang w:val="sq-AL"/>
        </w:rPr>
        <w:t>ë</w:t>
      </w:r>
      <w:r w:rsidR="00D2217B">
        <w:rPr>
          <w:b/>
          <w:u w:val="single"/>
          <w:lang w:val="sq-AL"/>
        </w:rPr>
        <w:t xml:space="preserve">r </w:t>
      </w:r>
      <w:r w:rsidR="0035364C" w:rsidRPr="00AA6435">
        <w:rPr>
          <w:b/>
          <w:u w:val="single"/>
          <w:lang w:val="sq-AL"/>
        </w:rPr>
        <w:t xml:space="preserve"> </w:t>
      </w:r>
      <w:r w:rsidR="00781805" w:rsidRPr="00AA6435">
        <w:rPr>
          <w:b/>
          <w:u w:val="single"/>
          <w:lang w:val="sq-AL"/>
        </w:rPr>
        <w:t>L</w:t>
      </w:r>
      <w:r w:rsidR="00D67209" w:rsidRPr="00AA6435">
        <w:rPr>
          <w:b/>
          <w:u w:val="single"/>
          <w:lang w:val="sq-AL"/>
        </w:rPr>
        <w:t>ë</w:t>
      </w:r>
      <w:r w:rsidR="00781805" w:rsidRPr="00AA6435">
        <w:rPr>
          <w:b/>
          <w:u w:val="single"/>
          <w:lang w:val="sq-AL"/>
        </w:rPr>
        <w:t>nd</w:t>
      </w:r>
      <w:r w:rsidR="00D67209" w:rsidRPr="00AA6435">
        <w:rPr>
          <w:b/>
          <w:u w:val="single"/>
          <w:lang w:val="sq-AL"/>
        </w:rPr>
        <w:t>ë</w:t>
      </w:r>
      <w:r w:rsidR="00D2217B">
        <w:rPr>
          <w:b/>
          <w:u w:val="single"/>
          <w:lang w:val="sq-AL"/>
        </w:rPr>
        <w:t>n TOKSIKOLOGJIA VETERINARE (semVII)</w:t>
      </w:r>
    </w:p>
    <w:p w:rsidR="00CF116F" w:rsidRPr="00AA6435" w:rsidRDefault="00CF116F">
      <w:pPr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AA6435" w:rsidTr="00EF57F9">
        <w:tc>
          <w:tcPr>
            <w:tcW w:w="8856" w:type="dxa"/>
            <w:gridSpan w:val="4"/>
            <w:shd w:val="clear" w:color="auto" w:fill="B8CCE4"/>
          </w:tcPr>
          <w:p w:rsidR="00CF116F" w:rsidRPr="00AA6435" w:rsidRDefault="00CF116F" w:rsidP="00CF116F">
            <w:pPr>
              <w:pStyle w:val="NoSpacing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Të</w:t>
            </w:r>
            <w:r w:rsidR="001B3934" w:rsidRPr="00AA6435">
              <w:rPr>
                <w:b/>
                <w:lang w:val="sq-AL"/>
              </w:rPr>
              <w:t xml:space="preserve"> </w:t>
            </w:r>
            <w:r w:rsidRPr="00AA6435">
              <w:rPr>
                <w:b/>
                <w:lang w:val="sq-AL"/>
              </w:rPr>
              <w:t>dh</w:t>
            </w:r>
            <w:r w:rsidR="00FB050B" w:rsidRPr="00AA6435">
              <w:rPr>
                <w:b/>
                <w:lang w:val="sq-AL"/>
              </w:rPr>
              <w:t>ë</w:t>
            </w:r>
            <w:r w:rsidRPr="00AA6435">
              <w:rPr>
                <w:b/>
                <w:lang w:val="sq-AL"/>
              </w:rPr>
              <w:t>na</w:t>
            </w:r>
            <w:r w:rsidR="001B3934" w:rsidRPr="00AA6435">
              <w:rPr>
                <w:b/>
                <w:lang w:val="sq-AL"/>
              </w:rPr>
              <w:t xml:space="preserve"> </w:t>
            </w:r>
            <w:r w:rsidRPr="00AA6435">
              <w:rPr>
                <w:b/>
                <w:lang w:val="sq-AL"/>
              </w:rPr>
              <w:t>bazike</w:t>
            </w:r>
            <w:r w:rsidR="001B3934" w:rsidRPr="00AA6435">
              <w:rPr>
                <w:b/>
                <w:lang w:val="sq-AL"/>
              </w:rPr>
              <w:t xml:space="preserve"> </w:t>
            </w:r>
            <w:r w:rsidRPr="00AA6435">
              <w:rPr>
                <w:b/>
                <w:lang w:val="sq-AL"/>
              </w:rPr>
              <w:t>t</w:t>
            </w:r>
            <w:r w:rsidR="00FB050B" w:rsidRPr="00AA6435">
              <w:rPr>
                <w:b/>
                <w:lang w:val="sq-AL"/>
              </w:rPr>
              <w:t>ë</w:t>
            </w:r>
            <w:r w:rsidR="001B3934" w:rsidRPr="00AA6435">
              <w:rPr>
                <w:b/>
                <w:lang w:val="sq-AL"/>
              </w:rPr>
              <w:t xml:space="preserve"> </w:t>
            </w:r>
            <w:r w:rsidRPr="00AA6435">
              <w:rPr>
                <w:b/>
                <w:lang w:val="sq-AL"/>
              </w:rPr>
              <w:t>l</w:t>
            </w:r>
            <w:r w:rsidR="00FB050B" w:rsidRPr="00AA6435">
              <w:rPr>
                <w:b/>
                <w:lang w:val="sq-AL"/>
              </w:rPr>
              <w:t>ë</w:t>
            </w:r>
            <w:r w:rsidRPr="00AA6435">
              <w:rPr>
                <w:b/>
                <w:lang w:val="sq-AL"/>
              </w:rPr>
              <w:t>nd</w:t>
            </w:r>
            <w:r w:rsidR="00FB050B" w:rsidRPr="00AA6435">
              <w:rPr>
                <w:b/>
                <w:lang w:val="sq-AL"/>
              </w:rPr>
              <w:t>ë</w:t>
            </w:r>
            <w:r w:rsidRPr="00AA6435">
              <w:rPr>
                <w:b/>
                <w:lang w:val="sq-AL"/>
              </w:rPr>
              <w:t>s</w:t>
            </w:r>
          </w:p>
        </w:tc>
      </w:tr>
      <w:tr w:rsidR="009351AF" w:rsidRPr="00AA6435" w:rsidTr="00183923">
        <w:tc>
          <w:tcPr>
            <w:tcW w:w="3617" w:type="dxa"/>
          </w:tcPr>
          <w:p w:rsidR="009351AF" w:rsidRPr="00CB158A" w:rsidRDefault="009351AF" w:rsidP="00FB050B">
            <w:pPr>
              <w:pStyle w:val="NoSpacing"/>
              <w:rPr>
                <w:b/>
                <w:lang w:val="sq-AL"/>
              </w:rPr>
            </w:pPr>
            <w:r w:rsidRPr="00CB158A">
              <w:rPr>
                <w:b/>
                <w:lang w:val="sq-AL"/>
              </w:rPr>
              <w:t>Njësia</w:t>
            </w:r>
            <w:r w:rsidR="001B3934" w:rsidRPr="00CB158A">
              <w:rPr>
                <w:b/>
                <w:lang w:val="sq-AL"/>
              </w:rPr>
              <w:t xml:space="preserve"> </w:t>
            </w:r>
            <w:r w:rsidRPr="00CB158A">
              <w:rPr>
                <w:b/>
                <w:lang w:val="sq-AL"/>
              </w:rPr>
              <w:t xml:space="preserve">akademike: </w:t>
            </w:r>
          </w:p>
        </w:tc>
        <w:tc>
          <w:tcPr>
            <w:tcW w:w="5239" w:type="dxa"/>
            <w:gridSpan w:val="3"/>
          </w:tcPr>
          <w:p w:rsidR="00CB158A" w:rsidRPr="00CB158A" w:rsidRDefault="009351AF" w:rsidP="00FC576E">
            <w:pPr>
              <w:pStyle w:val="NoSpacing"/>
              <w:rPr>
                <w:lang w:val="sq-AL"/>
              </w:rPr>
            </w:pPr>
            <w:r w:rsidRPr="00CB158A">
              <w:rPr>
                <w:lang w:val="sq-AL"/>
              </w:rPr>
              <w:t>Universiteti</w:t>
            </w:r>
            <w:r w:rsidR="001B3934" w:rsidRPr="00CB158A">
              <w:rPr>
                <w:lang w:val="sq-AL"/>
              </w:rPr>
              <w:t xml:space="preserve"> I </w:t>
            </w:r>
            <w:r w:rsidR="0035364C" w:rsidRPr="00CB158A">
              <w:rPr>
                <w:lang w:val="sq-AL"/>
              </w:rPr>
              <w:t>Prishtinës</w:t>
            </w:r>
            <w:r w:rsidR="00CB158A" w:rsidRPr="00CB158A">
              <w:rPr>
                <w:lang w:val="sq-AL"/>
              </w:rPr>
              <w:t xml:space="preserve"> “Hasan Prishtina”</w:t>
            </w:r>
          </w:p>
          <w:p w:rsidR="009351AF" w:rsidRPr="00CB158A" w:rsidRDefault="009351AF" w:rsidP="00FC576E">
            <w:pPr>
              <w:pStyle w:val="NoSpacing"/>
              <w:rPr>
                <w:lang w:val="sq-AL"/>
              </w:rPr>
            </w:pPr>
            <w:r w:rsidRPr="00CB158A">
              <w:rPr>
                <w:lang w:val="sq-AL"/>
              </w:rPr>
              <w:t>Fakulteti</w:t>
            </w:r>
            <w:r w:rsidR="001B3934" w:rsidRPr="00CB158A">
              <w:rPr>
                <w:lang w:val="sq-AL"/>
              </w:rPr>
              <w:t xml:space="preserve"> I </w:t>
            </w:r>
            <w:r w:rsidR="0035364C" w:rsidRPr="00CB158A">
              <w:rPr>
                <w:lang w:val="sq-AL"/>
              </w:rPr>
              <w:t>Bujqësisë</w:t>
            </w:r>
            <w:r w:rsidR="001B3934" w:rsidRPr="00CB158A">
              <w:rPr>
                <w:lang w:val="sq-AL"/>
              </w:rPr>
              <w:t xml:space="preserve"> </w:t>
            </w:r>
            <w:r w:rsidRPr="00CB158A">
              <w:rPr>
                <w:lang w:val="sq-AL"/>
              </w:rPr>
              <w:t>dhe</w:t>
            </w:r>
            <w:r w:rsidR="001B3934" w:rsidRPr="00CB158A">
              <w:rPr>
                <w:lang w:val="sq-AL"/>
              </w:rPr>
              <w:t xml:space="preserve"> </w:t>
            </w:r>
            <w:r w:rsidR="0035364C" w:rsidRPr="00CB158A">
              <w:rPr>
                <w:lang w:val="sq-AL"/>
              </w:rPr>
              <w:t>Veterinarisë</w:t>
            </w:r>
          </w:p>
        </w:tc>
      </w:tr>
      <w:tr w:rsidR="009351AF" w:rsidRPr="00AA6435" w:rsidTr="00183923">
        <w:tc>
          <w:tcPr>
            <w:tcW w:w="3617" w:type="dxa"/>
          </w:tcPr>
          <w:p w:rsidR="009351AF" w:rsidRPr="00CB158A" w:rsidRDefault="009351AF" w:rsidP="00FB050B">
            <w:pPr>
              <w:pStyle w:val="NoSpacing"/>
              <w:rPr>
                <w:b/>
                <w:lang w:val="sq-AL"/>
              </w:rPr>
            </w:pPr>
            <w:r w:rsidRPr="00CB158A">
              <w:rPr>
                <w:b/>
                <w:lang w:val="sq-AL"/>
              </w:rPr>
              <w:t>Titulli</w:t>
            </w:r>
            <w:r w:rsidR="001B3934" w:rsidRPr="00CB158A">
              <w:rPr>
                <w:b/>
                <w:lang w:val="sq-AL"/>
              </w:rPr>
              <w:t xml:space="preserve"> I </w:t>
            </w:r>
            <w:r w:rsidRPr="00CB158A">
              <w:rPr>
                <w:b/>
                <w:lang w:val="sq-AL"/>
              </w:rPr>
              <w:t>lëndës:</w:t>
            </w:r>
          </w:p>
        </w:tc>
        <w:tc>
          <w:tcPr>
            <w:tcW w:w="5239" w:type="dxa"/>
            <w:gridSpan w:val="3"/>
          </w:tcPr>
          <w:p w:rsidR="009351AF" w:rsidRPr="00CB158A" w:rsidRDefault="003B7458" w:rsidP="00FC576E">
            <w:pPr>
              <w:pStyle w:val="NoSpacing"/>
              <w:rPr>
                <w:b/>
                <w:lang w:val="sq-AL"/>
              </w:rPr>
            </w:pPr>
            <w:r w:rsidRPr="00CB158A">
              <w:rPr>
                <w:b/>
                <w:lang w:val="sq-AL"/>
              </w:rPr>
              <w:t>Toksikologjia</w:t>
            </w:r>
            <w:r w:rsidR="001B3934" w:rsidRPr="00CB158A">
              <w:rPr>
                <w:b/>
                <w:lang w:val="sq-AL"/>
              </w:rPr>
              <w:t xml:space="preserve"> </w:t>
            </w:r>
            <w:r w:rsidRPr="00CB158A">
              <w:rPr>
                <w:b/>
                <w:lang w:val="sq-AL"/>
              </w:rPr>
              <w:t>Veterinare</w:t>
            </w:r>
          </w:p>
        </w:tc>
      </w:tr>
      <w:tr w:rsidR="009351AF" w:rsidRPr="00AA6435" w:rsidTr="00183923">
        <w:tc>
          <w:tcPr>
            <w:tcW w:w="3617" w:type="dxa"/>
          </w:tcPr>
          <w:p w:rsidR="009351AF" w:rsidRPr="00CB158A" w:rsidRDefault="009351AF" w:rsidP="00781805">
            <w:pPr>
              <w:pStyle w:val="NoSpacing"/>
              <w:rPr>
                <w:b/>
                <w:lang w:val="sq-AL"/>
              </w:rPr>
            </w:pPr>
            <w:r w:rsidRPr="00CB158A">
              <w:rPr>
                <w:b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9351AF" w:rsidRPr="00CB158A" w:rsidRDefault="00CB158A" w:rsidP="00FC576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 xml:space="preserve">Mjekësi </w:t>
            </w:r>
            <w:r w:rsidR="001B3934" w:rsidRPr="00CB158A">
              <w:rPr>
                <w:lang w:val="sq-AL"/>
              </w:rPr>
              <w:t>Veterinare</w:t>
            </w:r>
          </w:p>
        </w:tc>
      </w:tr>
      <w:tr w:rsidR="009351AF" w:rsidRPr="00AA6435" w:rsidTr="00183923">
        <w:tc>
          <w:tcPr>
            <w:tcW w:w="3617" w:type="dxa"/>
          </w:tcPr>
          <w:p w:rsidR="009351AF" w:rsidRPr="00CB158A" w:rsidRDefault="009351AF" w:rsidP="00781805">
            <w:pPr>
              <w:pStyle w:val="NoSpacing"/>
              <w:rPr>
                <w:b/>
                <w:lang w:val="sq-AL"/>
              </w:rPr>
            </w:pPr>
            <w:r w:rsidRPr="00CB158A">
              <w:rPr>
                <w:b/>
                <w:lang w:val="sq-AL"/>
              </w:rPr>
              <w:t>Statusi</w:t>
            </w:r>
            <w:r w:rsidR="001B3934" w:rsidRPr="00CB158A">
              <w:rPr>
                <w:b/>
                <w:lang w:val="sq-AL"/>
              </w:rPr>
              <w:t xml:space="preserve"> </w:t>
            </w:r>
            <w:r w:rsidRPr="00CB158A">
              <w:rPr>
                <w:b/>
                <w:lang w:val="sq-AL"/>
              </w:rPr>
              <w:t>lëndës:</w:t>
            </w:r>
          </w:p>
        </w:tc>
        <w:tc>
          <w:tcPr>
            <w:tcW w:w="5239" w:type="dxa"/>
            <w:gridSpan w:val="3"/>
          </w:tcPr>
          <w:p w:rsidR="009351AF" w:rsidRPr="00CB158A" w:rsidRDefault="009351AF" w:rsidP="00FC576E">
            <w:pPr>
              <w:pStyle w:val="NoSpacing"/>
              <w:rPr>
                <w:b/>
                <w:lang w:val="sq-AL"/>
              </w:rPr>
            </w:pPr>
            <w:r w:rsidRPr="00CB158A">
              <w:rPr>
                <w:b/>
                <w:lang w:val="sq-AL"/>
              </w:rPr>
              <w:t>Obligative</w:t>
            </w:r>
          </w:p>
        </w:tc>
      </w:tr>
      <w:tr w:rsidR="009351AF" w:rsidRPr="00AA6435" w:rsidTr="00183923">
        <w:tc>
          <w:tcPr>
            <w:tcW w:w="3617" w:type="dxa"/>
          </w:tcPr>
          <w:p w:rsidR="009351AF" w:rsidRPr="00CB158A" w:rsidRDefault="009351AF" w:rsidP="001B3934">
            <w:pPr>
              <w:rPr>
                <w:b/>
                <w:lang w:val="sq-AL"/>
              </w:rPr>
            </w:pPr>
            <w:r w:rsidRPr="00CB158A">
              <w:rPr>
                <w:b/>
                <w:lang w:val="sq-AL"/>
              </w:rPr>
              <w:t>Viti</w:t>
            </w:r>
            <w:r w:rsidR="001B3934" w:rsidRPr="00CB158A">
              <w:rPr>
                <w:b/>
                <w:lang w:val="sq-AL"/>
              </w:rPr>
              <w:t xml:space="preserve"> I </w:t>
            </w:r>
            <w:r w:rsidRPr="00CB158A">
              <w:rPr>
                <w:b/>
                <w:lang w:val="sq-AL"/>
              </w:rPr>
              <w:t>studimeve:</w:t>
            </w:r>
          </w:p>
        </w:tc>
        <w:tc>
          <w:tcPr>
            <w:tcW w:w="5239" w:type="dxa"/>
            <w:gridSpan w:val="3"/>
          </w:tcPr>
          <w:p w:rsidR="009351AF" w:rsidRPr="00CB158A" w:rsidRDefault="003B7458" w:rsidP="001B3934">
            <w:pPr>
              <w:rPr>
                <w:lang w:val="sq-AL"/>
              </w:rPr>
            </w:pPr>
            <w:r w:rsidRPr="00CB158A">
              <w:rPr>
                <w:lang w:val="sq-AL"/>
              </w:rPr>
              <w:t xml:space="preserve">Viti </w:t>
            </w:r>
            <w:r w:rsidR="00343392">
              <w:rPr>
                <w:lang w:val="sq-AL"/>
              </w:rPr>
              <w:t>I</w:t>
            </w:r>
            <w:r w:rsidRPr="00CB158A">
              <w:rPr>
                <w:lang w:val="sq-AL"/>
              </w:rPr>
              <w:t>V</w:t>
            </w:r>
            <w:r w:rsidR="009351AF" w:rsidRPr="00CB158A">
              <w:rPr>
                <w:lang w:val="sq-AL"/>
              </w:rPr>
              <w:t>, semestri V</w:t>
            </w:r>
            <w:r w:rsidRPr="00CB158A">
              <w:rPr>
                <w:lang w:val="sq-AL"/>
              </w:rPr>
              <w:t>I</w:t>
            </w:r>
            <w:r w:rsidR="009351AF" w:rsidRPr="00CB158A">
              <w:rPr>
                <w:lang w:val="sq-AL"/>
              </w:rPr>
              <w:t>I</w:t>
            </w:r>
          </w:p>
        </w:tc>
      </w:tr>
      <w:tr w:rsidR="009351AF" w:rsidRPr="00AA6435" w:rsidTr="00183923">
        <w:tc>
          <w:tcPr>
            <w:tcW w:w="3617" w:type="dxa"/>
          </w:tcPr>
          <w:p w:rsidR="009351AF" w:rsidRPr="00CB158A" w:rsidRDefault="009351AF" w:rsidP="00FB050B">
            <w:pPr>
              <w:pStyle w:val="NoSpacing"/>
              <w:rPr>
                <w:b/>
                <w:lang w:val="sq-AL"/>
              </w:rPr>
            </w:pPr>
            <w:r w:rsidRPr="00CB158A">
              <w:rPr>
                <w:b/>
                <w:lang w:val="sq-AL"/>
              </w:rPr>
              <w:t>Numri</w:t>
            </w:r>
            <w:r w:rsidR="001B3934" w:rsidRPr="00CB158A">
              <w:rPr>
                <w:b/>
                <w:lang w:val="sq-AL"/>
              </w:rPr>
              <w:t xml:space="preserve"> I </w:t>
            </w:r>
            <w:r w:rsidRPr="00CB158A">
              <w:rPr>
                <w:b/>
                <w:lang w:val="sq-AL"/>
              </w:rPr>
              <w:t>orëve</w:t>
            </w:r>
            <w:r w:rsidR="001B3934" w:rsidRPr="00CB158A">
              <w:rPr>
                <w:b/>
                <w:lang w:val="sq-AL"/>
              </w:rPr>
              <w:t xml:space="preserve"> </w:t>
            </w:r>
            <w:r w:rsidRPr="00CB158A">
              <w:rPr>
                <w:b/>
                <w:lang w:val="sq-AL"/>
              </w:rPr>
              <w:t>në</w:t>
            </w:r>
            <w:r w:rsidR="001B3934" w:rsidRPr="00CB158A">
              <w:rPr>
                <w:b/>
                <w:lang w:val="sq-AL"/>
              </w:rPr>
              <w:t xml:space="preserve"> </w:t>
            </w:r>
            <w:r w:rsidRPr="00CB158A">
              <w:rPr>
                <w:b/>
                <w:lang w:val="sq-AL"/>
              </w:rPr>
              <w:t>javë:</w:t>
            </w:r>
          </w:p>
        </w:tc>
        <w:tc>
          <w:tcPr>
            <w:tcW w:w="5239" w:type="dxa"/>
            <w:gridSpan w:val="3"/>
          </w:tcPr>
          <w:p w:rsidR="009351AF" w:rsidRPr="00CB158A" w:rsidRDefault="00E1294B" w:rsidP="003C064B">
            <w:pPr>
              <w:pStyle w:val="NoSpacing"/>
              <w:rPr>
                <w:lang w:val="sq-AL"/>
              </w:rPr>
            </w:pPr>
            <w:r w:rsidRPr="00CB158A">
              <w:rPr>
                <w:lang w:val="sq-AL"/>
              </w:rPr>
              <w:t>2</w:t>
            </w:r>
            <w:r w:rsidR="003B7458" w:rsidRPr="00CB158A">
              <w:rPr>
                <w:lang w:val="sq-AL"/>
              </w:rPr>
              <w:t>+0 (30/0</w:t>
            </w:r>
            <w:r w:rsidR="003C064B" w:rsidRPr="00CB158A">
              <w:rPr>
                <w:lang w:val="sq-AL"/>
              </w:rPr>
              <w:t>0</w:t>
            </w:r>
            <w:r w:rsidR="009351AF" w:rsidRPr="00CB158A">
              <w:rPr>
                <w:lang w:val="sq-AL"/>
              </w:rPr>
              <w:t>)</w:t>
            </w:r>
          </w:p>
        </w:tc>
      </w:tr>
      <w:tr w:rsidR="009351AF" w:rsidRPr="00AA6435" w:rsidTr="00183923">
        <w:tc>
          <w:tcPr>
            <w:tcW w:w="3617" w:type="dxa"/>
          </w:tcPr>
          <w:p w:rsidR="009351AF" w:rsidRPr="00CB158A" w:rsidRDefault="009351AF" w:rsidP="00FB050B">
            <w:pPr>
              <w:pStyle w:val="NoSpacing"/>
              <w:rPr>
                <w:b/>
                <w:lang w:val="sq-AL"/>
              </w:rPr>
            </w:pPr>
            <w:r w:rsidRPr="00CB158A">
              <w:rPr>
                <w:b/>
                <w:lang w:val="sq-AL"/>
              </w:rPr>
              <w:t>Vlera</w:t>
            </w:r>
            <w:r w:rsidR="001B3934" w:rsidRPr="00CB158A">
              <w:rPr>
                <w:b/>
                <w:lang w:val="sq-AL"/>
              </w:rPr>
              <w:t xml:space="preserve"> </w:t>
            </w:r>
            <w:r w:rsidRPr="00CB158A">
              <w:rPr>
                <w:b/>
                <w:lang w:val="sq-AL"/>
              </w:rPr>
              <w:t>në</w:t>
            </w:r>
            <w:r w:rsidR="001B3934" w:rsidRPr="00CB158A">
              <w:rPr>
                <w:b/>
                <w:lang w:val="sq-AL"/>
              </w:rPr>
              <w:t xml:space="preserve"> </w:t>
            </w:r>
            <w:r w:rsidRPr="00CB158A">
              <w:rPr>
                <w:b/>
                <w:lang w:val="sq-AL"/>
              </w:rPr>
              <w:t>kredi – ECTS:</w:t>
            </w:r>
          </w:p>
        </w:tc>
        <w:tc>
          <w:tcPr>
            <w:tcW w:w="5239" w:type="dxa"/>
            <w:gridSpan w:val="3"/>
          </w:tcPr>
          <w:p w:rsidR="009351AF" w:rsidRPr="00CB158A" w:rsidRDefault="00CB158A" w:rsidP="00FC576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</w:tr>
      <w:tr w:rsidR="009351AF" w:rsidRPr="00AA6435" w:rsidTr="00183923">
        <w:tc>
          <w:tcPr>
            <w:tcW w:w="3617" w:type="dxa"/>
          </w:tcPr>
          <w:p w:rsidR="009351AF" w:rsidRPr="00CB158A" w:rsidRDefault="009351AF" w:rsidP="00FB050B">
            <w:pPr>
              <w:pStyle w:val="NoSpacing"/>
              <w:rPr>
                <w:b/>
                <w:lang w:val="sq-AL"/>
              </w:rPr>
            </w:pPr>
            <w:r w:rsidRPr="00CB158A">
              <w:rPr>
                <w:b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9351AF" w:rsidRPr="00CB158A" w:rsidRDefault="009351AF" w:rsidP="00FC576E">
            <w:pPr>
              <w:pStyle w:val="NoSpacing"/>
              <w:rPr>
                <w:lang w:val="sq-AL"/>
              </w:rPr>
            </w:pPr>
            <w:r w:rsidRPr="00CB158A">
              <w:rPr>
                <w:lang w:val="sq-AL"/>
              </w:rPr>
              <w:t>Fakulteti</w:t>
            </w:r>
            <w:r w:rsidR="001B3934" w:rsidRPr="00CB158A">
              <w:rPr>
                <w:lang w:val="sq-AL"/>
              </w:rPr>
              <w:t xml:space="preserve"> I </w:t>
            </w:r>
            <w:r w:rsidR="0035364C" w:rsidRPr="00CB158A">
              <w:rPr>
                <w:lang w:val="sq-AL"/>
              </w:rPr>
              <w:t>Bujqësisë</w:t>
            </w:r>
            <w:r w:rsidR="001B3934" w:rsidRPr="00CB158A">
              <w:rPr>
                <w:lang w:val="sq-AL"/>
              </w:rPr>
              <w:t xml:space="preserve"> </w:t>
            </w:r>
            <w:r w:rsidRPr="00CB158A">
              <w:rPr>
                <w:lang w:val="sq-AL"/>
              </w:rPr>
              <w:t>dhe</w:t>
            </w:r>
            <w:r w:rsidR="001B3934" w:rsidRPr="00CB158A">
              <w:rPr>
                <w:lang w:val="sq-AL"/>
              </w:rPr>
              <w:t xml:space="preserve"> </w:t>
            </w:r>
            <w:r w:rsidR="0035364C" w:rsidRPr="00CB158A">
              <w:rPr>
                <w:lang w:val="sq-AL"/>
              </w:rPr>
              <w:t>Veterinarisë</w:t>
            </w:r>
          </w:p>
        </w:tc>
      </w:tr>
      <w:tr w:rsidR="00CB158A" w:rsidRPr="00AA6435" w:rsidTr="00183923">
        <w:tc>
          <w:tcPr>
            <w:tcW w:w="3617" w:type="dxa"/>
          </w:tcPr>
          <w:p w:rsidR="00CB158A" w:rsidRPr="00CB158A" w:rsidRDefault="00CB158A" w:rsidP="00FB050B">
            <w:pPr>
              <w:pStyle w:val="NoSpacing"/>
              <w:rPr>
                <w:b/>
                <w:lang w:val="sq-AL"/>
              </w:rPr>
            </w:pPr>
            <w:r w:rsidRPr="00CB158A">
              <w:rPr>
                <w:b/>
                <w:lang w:val="sq-AL"/>
              </w:rPr>
              <w:t>Mësimëdhënësi</w:t>
            </w:r>
            <w:r w:rsidR="0008348F">
              <w:rPr>
                <w:b/>
                <w:lang w:val="sq-AL"/>
              </w:rPr>
              <w:t xml:space="preserve"> </w:t>
            </w:r>
            <w:r w:rsidRPr="00CB158A">
              <w:rPr>
                <w:b/>
                <w:lang w:val="sq-AL"/>
              </w:rPr>
              <w:t>i</w:t>
            </w:r>
            <w:r w:rsidR="0008348F">
              <w:rPr>
                <w:b/>
                <w:lang w:val="sq-AL"/>
              </w:rPr>
              <w:t xml:space="preserve"> </w:t>
            </w:r>
            <w:bookmarkStart w:id="0" w:name="_GoBack"/>
            <w:bookmarkEnd w:id="0"/>
            <w:r w:rsidRPr="00CB158A">
              <w:rPr>
                <w:b/>
                <w:lang w:val="sq-AL"/>
              </w:rPr>
              <w:t>lëndës:</w:t>
            </w:r>
          </w:p>
        </w:tc>
        <w:tc>
          <w:tcPr>
            <w:tcW w:w="5239" w:type="dxa"/>
            <w:gridSpan w:val="3"/>
          </w:tcPr>
          <w:p w:rsidR="00CB158A" w:rsidRPr="004E770E" w:rsidRDefault="00CB158A" w:rsidP="005B0828">
            <w:pPr>
              <w:pStyle w:val="NoSpacing"/>
              <w:rPr>
                <w:b/>
              </w:rPr>
            </w:pPr>
            <w:r w:rsidRPr="004E770E">
              <w:rPr>
                <w:b/>
              </w:rPr>
              <w:t xml:space="preserve">Dr.sc </w:t>
            </w:r>
            <w:r>
              <w:rPr>
                <w:b/>
              </w:rPr>
              <w:t>Mentor Alishani</w:t>
            </w:r>
            <w:r w:rsidRPr="004E770E">
              <w:rPr>
                <w:b/>
              </w:rPr>
              <w:t>, Prof.ass</w:t>
            </w:r>
          </w:p>
        </w:tc>
      </w:tr>
      <w:tr w:rsidR="009351AF" w:rsidRPr="00AA6435" w:rsidTr="00183923">
        <w:tc>
          <w:tcPr>
            <w:tcW w:w="3617" w:type="dxa"/>
          </w:tcPr>
          <w:p w:rsidR="009351AF" w:rsidRPr="00CB158A" w:rsidRDefault="009351AF" w:rsidP="00FB050B">
            <w:pPr>
              <w:pStyle w:val="NoSpacing"/>
              <w:rPr>
                <w:b/>
                <w:lang w:val="sq-AL"/>
              </w:rPr>
            </w:pPr>
            <w:r w:rsidRPr="00CB158A">
              <w:rPr>
                <w:b/>
                <w:lang w:val="sq-AL"/>
              </w:rPr>
              <w:t>Detajet</w:t>
            </w:r>
            <w:r w:rsidR="001B3934" w:rsidRPr="00CB158A">
              <w:rPr>
                <w:b/>
                <w:lang w:val="sq-AL"/>
              </w:rPr>
              <w:t xml:space="preserve"> </w:t>
            </w:r>
            <w:r w:rsidRPr="00CB158A">
              <w:rPr>
                <w:b/>
                <w:lang w:val="sq-AL"/>
              </w:rPr>
              <w:t xml:space="preserve">kontaktuese: </w:t>
            </w:r>
          </w:p>
        </w:tc>
        <w:tc>
          <w:tcPr>
            <w:tcW w:w="5239" w:type="dxa"/>
            <w:gridSpan w:val="3"/>
          </w:tcPr>
          <w:p w:rsidR="00CB158A" w:rsidRPr="004E770E" w:rsidRDefault="00CB158A" w:rsidP="00CB158A">
            <w:pPr>
              <w:pStyle w:val="NoSpacing"/>
            </w:pPr>
            <w:r w:rsidRPr="004E770E">
              <w:t>Universiteti i Prishtinës</w:t>
            </w:r>
            <w:r>
              <w:t xml:space="preserve"> “Hasan Prishtina”, </w:t>
            </w:r>
          </w:p>
          <w:p w:rsidR="00CB158A" w:rsidRPr="004E770E" w:rsidRDefault="00CB158A" w:rsidP="00CB158A">
            <w:pPr>
              <w:pStyle w:val="NoSpacing"/>
            </w:pPr>
            <w:r w:rsidRPr="004E770E">
              <w:t xml:space="preserve">Fakulteti i Bujqësisë dhe Veterinarisë  </w:t>
            </w:r>
          </w:p>
          <w:p w:rsidR="00CB158A" w:rsidRPr="004E770E" w:rsidRDefault="00CB158A" w:rsidP="00CB158A">
            <w:pPr>
              <w:pStyle w:val="NoSpacing"/>
            </w:pPr>
            <w:r w:rsidRPr="004E770E">
              <w:t xml:space="preserve">e-mail: </w:t>
            </w:r>
            <w:hyperlink r:id="rId8" w:history="1">
              <w:r w:rsidRPr="00B36362">
                <w:rPr>
                  <w:rStyle w:val="Hyperlink"/>
                </w:rPr>
                <w:t>mentor.alishani@uni-pr.edu</w:t>
              </w:r>
            </w:hyperlink>
            <w:r>
              <w:t xml:space="preserve"> </w:t>
            </w:r>
          </w:p>
          <w:p w:rsidR="009351AF" w:rsidRPr="00CB158A" w:rsidRDefault="00CB158A" w:rsidP="00CB158A">
            <w:pPr>
              <w:pStyle w:val="NoSpacing"/>
              <w:rPr>
                <w:lang w:val="sq-AL"/>
              </w:rPr>
            </w:pPr>
            <w:r>
              <w:t>Tel: 00 383 44 161 060</w:t>
            </w:r>
          </w:p>
        </w:tc>
      </w:tr>
      <w:tr w:rsidR="009351AF" w:rsidRPr="00AA6435" w:rsidTr="00EF57F9">
        <w:tc>
          <w:tcPr>
            <w:tcW w:w="8856" w:type="dxa"/>
            <w:gridSpan w:val="4"/>
            <w:shd w:val="clear" w:color="auto" w:fill="B8CCE4"/>
          </w:tcPr>
          <w:p w:rsidR="009351AF" w:rsidRPr="00AA6435" w:rsidRDefault="009351AF" w:rsidP="00CF116F">
            <w:pPr>
              <w:pStyle w:val="NoSpacing"/>
              <w:rPr>
                <w:lang w:val="sq-AL"/>
              </w:rPr>
            </w:pPr>
          </w:p>
        </w:tc>
      </w:tr>
      <w:tr w:rsidR="009351AF" w:rsidRPr="00AA6435" w:rsidTr="00183923">
        <w:tc>
          <w:tcPr>
            <w:tcW w:w="3617" w:type="dxa"/>
          </w:tcPr>
          <w:p w:rsidR="009351AF" w:rsidRPr="00AA6435" w:rsidRDefault="009351AF" w:rsidP="00CF116F">
            <w:pPr>
              <w:pStyle w:val="NoSpacing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Përshkrimi</w:t>
            </w:r>
            <w:r w:rsidR="001B3934" w:rsidRPr="00AA6435">
              <w:rPr>
                <w:b/>
                <w:lang w:val="sq-AL"/>
              </w:rPr>
              <w:t xml:space="preserve"> I </w:t>
            </w:r>
            <w:r w:rsidRPr="00AA6435">
              <w:rPr>
                <w:b/>
                <w:lang w:val="sq-AL"/>
              </w:rPr>
              <w:t>lëndës</w:t>
            </w:r>
          </w:p>
        </w:tc>
        <w:tc>
          <w:tcPr>
            <w:tcW w:w="5239" w:type="dxa"/>
            <w:gridSpan w:val="3"/>
          </w:tcPr>
          <w:p w:rsidR="009351AF" w:rsidRPr="0087756B" w:rsidRDefault="00932613" w:rsidP="00932613">
            <w:pPr>
              <w:pStyle w:val="NoSpacing"/>
              <w:jc w:val="both"/>
              <w:rPr>
                <w:lang w:val="sq-AL"/>
              </w:rPr>
            </w:pPr>
            <w:r>
              <w:t xml:space="preserve">Lënda </w:t>
            </w:r>
            <w:r w:rsidR="00A3217B" w:rsidRPr="00AA6435">
              <w:t>e Toksikologjisë si fushë shken</w:t>
            </w:r>
            <w:r w:rsidR="00CB158A">
              <w:t>core, përfshinë historinë e saj</w:t>
            </w:r>
            <w:r w:rsidR="0087756B">
              <w:t xml:space="preserve">, zhvillimin, qëllimet, </w:t>
            </w:r>
            <w:r w:rsidR="00A3217B" w:rsidRPr="00AA6435">
              <w:t>d</w:t>
            </w:r>
            <w:r w:rsidR="0087756B">
              <w:t xml:space="preserve">efinicionet dhe terminologjinë. </w:t>
            </w:r>
            <w:r w:rsidR="00A3217B" w:rsidRPr="00AA6435">
              <w:t>Përfshinë tema</w:t>
            </w:r>
            <w:r w:rsidR="00A3217B" w:rsidRPr="00AA6435">
              <w:rPr>
                <w:lang w:val="sq-AL"/>
              </w:rPr>
              <w:t xml:space="preserve"> të ndryshme që</w:t>
            </w:r>
            <w:r>
              <w:rPr>
                <w:lang w:val="sq-AL"/>
              </w:rPr>
              <w:t xml:space="preserve"> ndërlidhin veprimin e kontaminan</w:t>
            </w:r>
            <w:r w:rsidR="00A3217B" w:rsidRPr="00AA6435">
              <w:rPr>
                <w:lang w:val="sq-AL"/>
              </w:rPr>
              <w:t>tëve të ndryshëm</w:t>
            </w:r>
            <w:r w:rsidR="00CB158A">
              <w:rPr>
                <w:lang w:val="sq-AL"/>
              </w:rPr>
              <w:t xml:space="preserve"> </w:t>
            </w:r>
            <w:r w:rsidR="00A3217B" w:rsidRPr="00AA6435">
              <w:rPr>
                <w:lang w:val="sq-AL"/>
              </w:rPr>
              <w:t>(pesticide, insekticide dhe veprim me metale t</w:t>
            </w:r>
            <w:r>
              <w:rPr>
                <w:lang w:val="sq-AL"/>
              </w:rPr>
              <w:t>ë</w:t>
            </w:r>
            <w:r w:rsidR="00A3217B" w:rsidRPr="00AA6435">
              <w:rPr>
                <w:lang w:val="sq-AL"/>
              </w:rPr>
              <w:t xml:space="preserve"> ndryshme siç janë (b</w:t>
            </w:r>
            <w:r>
              <w:rPr>
                <w:lang w:val="sq-AL"/>
              </w:rPr>
              <w:t>akri, hekuri, arseni, plumbi</w:t>
            </w:r>
            <w:r w:rsidR="00A3217B" w:rsidRPr="00AA6435">
              <w:rPr>
                <w:lang w:val="sq-AL"/>
              </w:rPr>
              <w:t>) dhe impaktin e tyre në shëndet</w:t>
            </w:r>
            <w:r w:rsidR="0087756B">
              <w:rPr>
                <w:lang w:val="sq-AL"/>
              </w:rPr>
              <w:t xml:space="preserve">in e </w:t>
            </w:r>
            <w:r w:rsidR="00A3217B" w:rsidRPr="00AA6435">
              <w:rPr>
                <w:lang w:val="sq-AL"/>
              </w:rPr>
              <w:t>kafshëve</w:t>
            </w:r>
            <w:r w:rsidR="0087756B">
              <w:rPr>
                <w:lang w:val="sq-AL"/>
              </w:rPr>
              <w:t xml:space="preserve"> dhe shëndetin publik</w:t>
            </w:r>
            <w:r w:rsidR="00A3217B" w:rsidRPr="00AA6435">
              <w:rPr>
                <w:lang w:val="sq-AL"/>
              </w:rPr>
              <w:t>.</w:t>
            </w:r>
          </w:p>
        </w:tc>
      </w:tr>
      <w:tr w:rsidR="009351AF" w:rsidRPr="00AA6435" w:rsidTr="00183923">
        <w:tc>
          <w:tcPr>
            <w:tcW w:w="3617" w:type="dxa"/>
          </w:tcPr>
          <w:p w:rsidR="009351AF" w:rsidRPr="00AA6435" w:rsidRDefault="009351AF" w:rsidP="00CF116F">
            <w:pPr>
              <w:pStyle w:val="NoSpacing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87756B" w:rsidRPr="00CB158A" w:rsidRDefault="009351AF" w:rsidP="00932613">
            <w:pPr>
              <w:pStyle w:val="NoSpacing"/>
              <w:jc w:val="both"/>
              <w:rPr>
                <w:lang w:val="sq-AL"/>
              </w:rPr>
            </w:pPr>
            <w:r w:rsidRPr="00CB158A">
              <w:rPr>
                <w:lang w:val="sq-AL"/>
              </w:rPr>
              <w:t>Kjo</w:t>
            </w:r>
            <w:r w:rsidR="001B3934" w:rsidRPr="00CB158A">
              <w:rPr>
                <w:lang w:val="sq-AL"/>
              </w:rPr>
              <w:t xml:space="preserve"> </w:t>
            </w:r>
            <w:r w:rsidR="0087756B">
              <w:rPr>
                <w:lang w:val="sq-AL"/>
              </w:rPr>
              <w:t>lëndë</w:t>
            </w:r>
            <w:r w:rsidRPr="00CB158A">
              <w:rPr>
                <w:lang w:val="sq-AL"/>
              </w:rPr>
              <w:t xml:space="preserve"> do ti</w:t>
            </w:r>
            <w:r w:rsidR="001B3934" w:rsidRPr="00CB158A">
              <w:rPr>
                <w:lang w:val="sq-AL"/>
              </w:rPr>
              <w:t xml:space="preserve"> </w:t>
            </w:r>
            <w:r w:rsidR="00A3217B" w:rsidRPr="00CB158A">
              <w:rPr>
                <w:lang w:val="sq-AL"/>
              </w:rPr>
              <w:t>mundësoj</w:t>
            </w:r>
            <w:r w:rsidR="001B3934" w:rsidRPr="00CB158A">
              <w:rPr>
                <w:lang w:val="sq-AL"/>
              </w:rPr>
              <w:t xml:space="preserve"> </w:t>
            </w:r>
            <w:r w:rsidR="0087756B">
              <w:rPr>
                <w:lang w:val="sq-AL"/>
              </w:rPr>
              <w:t>studentë</w:t>
            </w:r>
            <w:r w:rsidRPr="00CB158A">
              <w:rPr>
                <w:lang w:val="sq-AL"/>
              </w:rPr>
              <w:t>ve</w:t>
            </w:r>
            <w:r w:rsidR="001B3934" w:rsidRPr="00CB158A">
              <w:rPr>
                <w:lang w:val="sq-AL"/>
              </w:rPr>
              <w:t xml:space="preserve"> </w:t>
            </w:r>
            <w:r w:rsidRPr="00CB158A">
              <w:rPr>
                <w:lang w:val="sq-AL"/>
              </w:rPr>
              <w:t>njohjen</w:t>
            </w:r>
            <w:r w:rsidR="001B3934" w:rsidRPr="00CB158A">
              <w:rPr>
                <w:lang w:val="sq-AL"/>
              </w:rPr>
              <w:t xml:space="preserve"> </w:t>
            </w:r>
            <w:r w:rsidRPr="00CB158A">
              <w:rPr>
                <w:lang w:val="sq-AL"/>
              </w:rPr>
              <w:t>mbi</w:t>
            </w:r>
            <w:r w:rsidR="001B3934" w:rsidRPr="00CB158A">
              <w:rPr>
                <w:lang w:val="sq-AL"/>
              </w:rPr>
              <w:t xml:space="preserve"> </w:t>
            </w:r>
            <w:r w:rsidRPr="00CB158A">
              <w:rPr>
                <w:lang w:val="sq-AL"/>
              </w:rPr>
              <w:t>bazat e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toksicitetit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si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dhe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rolin e veprimit</w:t>
            </w:r>
            <w:r w:rsidR="001B3934" w:rsidRPr="00CB158A">
              <w:rPr>
                <w:lang w:val="sq-AL"/>
              </w:rPr>
              <w:t xml:space="preserve"> </w:t>
            </w:r>
            <w:r w:rsidR="0087756B">
              <w:rPr>
                <w:lang w:val="sq-AL"/>
              </w:rPr>
              <w:t>të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toksinave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te</w:t>
            </w:r>
            <w:r w:rsidR="001B3934" w:rsidRPr="00CB158A">
              <w:rPr>
                <w:lang w:val="sq-AL"/>
              </w:rPr>
              <w:t xml:space="preserve"> </w:t>
            </w:r>
            <w:r w:rsidR="0087756B">
              <w:rPr>
                <w:lang w:val="sq-AL"/>
              </w:rPr>
              <w:t>ndryshme në</w:t>
            </w:r>
            <w:r w:rsidR="002246C8" w:rsidRPr="00CB158A">
              <w:rPr>
                <w:lang w:val="sq-AL"/>
              </w:rPr>
              <w:t xml:space="preserve"> trupin e </w:t>
            </w:r>
            <w:r w:rsidR="001B3934" w:rsidRPr="00CB158A">
              <w:rPr>
                <w:lang w:val="sq-AL"/>
              </w:rPr>
              <w:t>kafshëve</w:t>
            </w:r>
            <w:r w:rsidR="002246C8" w:rsidRPr="00CB158A">
              <w:rPr>
                <w:lang w:val="sq-AL"/>
              </w:rPr>
              <w:t xml:space="preserve">. </w:t>
            </w:r>
            <w:r w:rsidR="0087756B">
              <w:rPr>
                <w:lang w:val="sq-AL"/>
              </w:rPr>
              <w:t>Poashtu, do të</w:t>
            </w:r>
            <w:r w:rsidR="001B3934" w:rsidRPr="00CB158A">
              <w:rPr>
                <w:lang w:val="sq-AL"/>
              </w:rPr>
              <w:t xml:space="preserve"> ketë </w:t>
            </w:r>
            <w:r w:rsidR="002246C8" w:rsidRPr="00CB158A">
              <w:rPr>
                <w:lang w:val="sq-AL"/>
              </w:rPr>
              <w:t>si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q</w:t>
            </w:r>
            <w:r w:rsidR="00932613">
              <w:rPr>
                <w:lang w:val="sq-AL"/>
              </w:rPr>
              <w:t>ë</w:t>
            </w:r>
            <w:r w:rsidR="002246C8" w:rsidRPr="00CB158A">
              <w:rPr>
                <w:lang w:val="sq-AL"/>
              </w:rPr>
              <w:t>llim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mbi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njohurit e largimit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t</w:t>
            </w:r>
            <w:r w:rsidR="00932613">
              <w:rPr>
                <w:lang w:val="sq-AL"/>
              </w:rPr>
              <w:t>ë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veprimit</w:t>
            </w:r>
            <w:r w:rsidR="001B3934" w:rsidRPr="00CB158A">
              <w:rPr>
                <w:lang w:val="sq-AL"/>
              </w:rPr>
              <w:t xml:space="preserve"> </w:t>
            </w:r>
            <w:r w:rsidR="0087756B">
              <w:rPr>
                <w:lang w:val="sq-AL"/>
              </w:rPr>
              <w:t>të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toksinave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t</w:t>
            </w:r>
            <w:r w:rsidR="0087756B">
              <w:rPr>
                <w:lang w:val="sq-AL"/>
              </w:rPr>
              <w:t>ë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>ndryshme</w:t>
            </w:r>
            <w:r w:rsidR="001B3934" w:rsidRPr="00CB158A">
              <w:rPr>
                <w:lang w:val="sq-AL"/>
              </w:rPr>
              <w:t xml:space="preserve"> </w:t>
            </w:r>
            <w:r w:rsidR="002246C8" w:rsidRPr="00CB158A">
              <w:rPr>
                <w:lang w:val="sq-AL"/>
              </w:rPr>
              <w:t xml:space="preserve">si pesticide, </w:t>
            </w:r>
            <w:r w:rsidR="00A3217B" w:rsidRPr="00CB158A">
              <w:rPr>
                <w:lang w:val="sq-AL"/>
              </w:rPr>
              <w:t>insekticide</w:t>
            </w:r>
            <w:r w:rsidR="002246C8" w:rsidRPr="00CB158A">
              <w:rPr>
                <w:lang w:val="sq-AL"/>
              </w:rPr>
              <w:t xml:space="preserve"> </w:t>
            </w:r>
            <w:r w:rsidR="0087756B">
              <w:rPr>
                <w:lang w:val="sq-AL"/>
              </w:rPr>
              <w:t>nga organizmi i kafshës.</w:t>
            </w:r>
          </w:p>
        </w:tc>
      </w:tr>
      <w:tr w:rsidR="009351AF" w:rsidRPr="00AA6435" w:rsidTr="00183923">
        <w:tc>
          <w:tcPr>
            <w:tcW w:w="3617" w:type="dxa"/>
          </w:tcPr>
          <w:p w:rsidR="009351AF" w:rsidRPr="00AA6435" w:rsidRDefault="009351AF" w:rsidP="00CF116F">
            <w:pPr>
              <w:pStyle w:val="NoSpacing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Rezultatet e pritura</w:t>
            </w:r>
            <w:r w:rsidR="001B3934" w:rsidRPr="00AA6435">
              <w:rPr>
                <w:b/>
                <w:lang w:val="sq-AL"/>
              </w:rPr>
              <w:t xml:space="preserve"> </w:t>
            </w:r>
            <w:r w:rsidRPr="00AA6435">
              <w:rPr>
                <w:b/>
                <w:lang w:val="sq-AL"/>
              </w:rPr>
              <w:t>të</w:t>
            </w:r>
            <w:r w:rsidR="001B3934" w:rsidRPr="00AA6435">
              <w:rPr>
                <w:b/>
                <w:lang w:val="sq-AL"/>
              </w:rPr>
              <w:t xml:space="preserve"> </w:t>
            </w:r>
            <w:r w:rsidRPr="00AA6435">
              <w:rPr>
                <w:b/>
                <w:lang w:val="sq-AL"/>
              </w:rPr>
              <w:t>nxënies:</w:t>
            </w:r>
          </w:p>
        </w:tc>
        <w:tc>
          <w:tcPr>
            <w:tcW w:w="5239" w:type="dxa"/>
            <w:gridSpan w:val="3"/>
          </w:tcPr>
          <w:p w:rsidR="009351AF" w:rsidRPr="00CB158A" w:rsidRDefault="009351AF" w:rsidP="0087756B">
            <w:pPr>
              <w:pStyle w:val="NoSpacing"/>
              <w:jc w:val="both"/>
              <w:rPr>
                <w:lang w:val="sq-AL"/>
              </w:rPr>
            </w:pPr>
            <w:r w:rsidRPr="00CB158A">
              <w:rPr>
                <w:lang w:val="sq-AL"/>
              </w:rPr>
              <w:t xml:space="preserve">Pas </w:t>
            </w:r>
            <w:r w:rsidR="001B3934" w:rsidRPr="00CB158A">
              <w:rPr>
                <w:lang w:val="sq-AL"/>
              </w:rPr>
              <w:t xml:space="preserve">përfundimit </w:t>
            </w:r>
            <w:r w:rsidR="0087756B">
              <w:rPr>
                <w:lang w:val="sq-AL"/>
              </w:rPr>
              <w:t>të</w:t>
            </w:r>
            <w:r w:rsidR="001B3934" w:rsidRPr="00CB158A">
              <w:rPr>
                <w:lang w:val="sq-AL"/>
              </w:rPr>
              <w:t xml:space="preserve"> kësaj </w:t>
            </w:r>
            <w:r w:rsidR="0087756B">
              <w:rPr>
                <w:lang w:val="sq-AL"/>
              </w:rPr>
              <w:t>lë</w:t>
            </w:r>
            <w:r w:rsidRPr="00CB158A">
              <w:rPr>
                <w:lang w:val="sq-AL"/>
              </w:rPr>
              <w:t>nde</w:t>
            </w:r>
            <w:r w:rsidR="001B3934" w:rsidRPr="00CB158A">
              <w:rPr>
                <w:lang w:val="sq-AL"/>
              </w:rPr>
              <w:t xml:space="preserve"> </w:t>
            </w:r>
            <w:r w:rsidR="0087756B">
              <w:rPr>
                <w:lang w:val="sq-AL"/>
              </w:rPr>
              <w:t>studentët do të</w:t>
            </w:r>
            <w:r w:rsidR="001B3934" w:rsidRPr="00CB158A">
              <w:rPr>
                <w:lang w:val="sq-AL"/>
              </w:rPr>
              <w:t xml:space="preserve"> </w:t>
            </w:r>
            <w:r w:rsidR="00A3217B" w:rsidRPr="00CB158A">
              <w:rPr>
                <w:lang w:val="sq-AL"/>
              </w:rPr>
              <w:t>kenë</w:t>
            </w:r>
            <w:r w:rsidR="001B3934" w:rsidRPr="00CB158A">
              <w:rPr>
                <w:lang w:val="sq-AL"/>
              </w:rPr>
              <w:t xml:space="preserve"> </w:t>
            </w:r>
            <w:r w:rsidRPr="00CB158A">
              <w:rPr>
                <w:lang w:val="sq-AL"/>
              </w:rPr>
              <w:t>informacion</w:t>
            </w:r>
            <w:r w:rsidR="0087756B">
              <w:rPr>
                <w:lang w:val="sq-AL"/>
              </w:rPr>
              <w:t>e</w:t>
            </w:r>
            <w:r w:rsidR="001B3934" w:rsidRPr="00CB158A">
              <w:rPr>
                <w:lang w:val="sq-AL"/>
              </w:rPr>
              <w:t xml:space="preserve"> </w:t>
            </w:r>
            <w:r w:rsidR="0087756B">
              <w:rPr>
                <w:lang w:val="sq-AL"/>
              </w:rPr>
              <w:t>të</w:t>
            </w:r>
            <w:r w:rsidR="001B3934" w:rsidRPr="00CB158A">
              <w:rPr>
                <w:lang w:val="sq-AL"/>
              </w:rPr>
              <w:t xml:space="preserve"> </w:t>
            </w:r>
            <w:r w:rsidRPr="00CB158A">
              <w:rPr>
                <w:lang w:val="sq-AL"/>
              </w:rPr>
              <w:t>nevojshme</w:t>
            </w:r>
            <w:r w:rsidR="001B3934" w:rsidRPr="00CB158A">
              <w:rPr>
                <w:lang w:val="sq-AL"/>
              </w:rPr>
              <w:t xml:space="preserve"> </w:t>
            </w:r>
            <w:r w:rsidR="0087756B">
              <w:rPr>
                <w:lang w:val="sq-AL"/>
              </w:rPr>
              <w:t>bazike</w:t>
            </w:r>
            <w:r w:rsidR="001B3934" w:rsidRPr="00CB158A">
              <w:rPr>
                <w:lang w:val="sq-AL"/>
              </w:rPr>
              <w:t xml:space="preserve"> </w:t>
            </w:r>
            <w:r w:rsidRPr="00CB158A">
              <w:rPr>
                <w:lang w:val="sq-AL"/>
              </w:rPr>
              <w:t>mbi</w:t>
            </w:r>
            <w:r w:rsidR="001B3934" w:rsidRPr="00CB158A">
              <w:rPr>
                <w:lang w:val="sq-AL"/>
              </w:rPr>
              <w:t xml:space="preserve"> </w:t>
            </w:r>
            <w:r w:rsidR="0087756B">
              <w:rPr>
                <w:lang w:val="sq-AL"/>
              </w:rPr>
              <w:t>lë</w:t>
            </w:r>
            <w:r w:rsidRPr="00CB158A">
              <w:rPr>
                <w:lang w:val="sq-AL"/>
              </w:rPr>
              <w:t xml:space="preserve">nden e </w:t>
            </w:r>
            <w:r w:rsidR="001B3934" w:rsidRPr="00CB158A">
              <w:rPr>
                <w:lang w:val="sq-AL"/>
              </w:rPr>
              <w:t>toksikologjisë</w:t>
            </w:r>
            <w:r w:rsidR="00046944" w:rsidRPr="00CB158A">
              <w:rPr>
                <w:lang w:val="sq-AL"/>
              </w:rPr>
              <w:t xml:space="preserve">, </w:t>
            </w:r>
            <w:r w:rsidR="001B3934" w:rsidRPr="00CB158A">
              <w:rPr>
                <w:lang w:val="sq-AL"/>
              </w:rPr>
              <w:t>rrugët</w:t>
            </w:r>
            <w:r w:rsidR="00046944" w:rsidRPr="00CB158A">
              <w:rPr>
                <w:lang w:val="sq-AL"/>
              </w:rPr>
              <w:t xml:space="preserve"> e veprimit</w:t>
            </w:r>
            <w:r w:rsidR="001B3934" w:rsidRPr="00CB158A">
              <w:rPr>
                <w:lang w:val="sq-AL"/>
              </w:rPr>
              <w:t xml:space="preserve"> </w:t>
            </w:r>
            <w:r w:rsidR="0087756B">
              <w:rPr>
                <w:lang w:val="sq-AL"/>
              </w:rPr>
              <w:t>të</w:t>
            </w:r>
            <w:r w:rsidR="001B3934" w:rsidRPr="00CB158A">
              <w:rPr>
                <w:lang w:val="sq-AL"/>
              </w:rPr>
              <w:t xml:space="preserve"> </w:t>
            </w:r>
            <w:r w:rsidR="00046944" w:rsidRPr="00CB158A">
              <w:rPr>
                <w:lang w:val="sq-AL"/>
              </w:rPr>
              <w:t>helmeve</w:t>
            </w:r>
            <w:r w:rsidR="001B3934" w:rsidRPr="00CB158A">
              <w:rPr>
                <w:lang w:val="sq-AL"/>
              </w:rPr>
              <w:t xml:space="preserve"> </w:t>
            </w:r>
            <w:r w:rsidR="00046944" w:rsidRPr="00CB158A">
              <w:rPr>
                <w:lang w:val="sq-AL"/>
              </w:rPr>
              <w:t>si</w:t>
            </w:r>
            <w:r w:rsidR="001B3934" w:rsidRPr="00CB158A">
              <w:rPr>
                <w:lang w:val="sq-AL"/>
              </w:rPr>
              <w:t xml:space="preserve"> </w:t>
            </w:r>
            <w:r w:rsidR="00046944" w:rsidRPr="00CB158A">
              <w:rPr>
                <w:lang w:val="sq-AL"/>
              </w:rPr>
              <w:t>dhe</w:t>
            </w:r>
            <w:r w:rsidR="001B3934" w:rsidRPr="00CB158A">
              <w:rPr>
                <w:lang w:val="sq-AL"/>
              </w:rPr>
              <w:t xml:space="preserve"> </w:t>
            </w:r>
            <w:r w:rsidR="00046944" w:rsidRPr="00CB158A">
              <w:rPr>
                <w:lang w:val="sq-AL"/>
              </w:rPr>
              <w:t>mbi</w:t>
            </w:r>
            <w:r w:rsidR="001B3934" w:rsidRPr="00CB158A">
              <w:rPr>
                <w:lang w:val="sq-AL"/>
              </w:rPr>
              <w:t xml:space="preserve"> </w:t>
            </w:r>
            <w:r w:rsidR="00046944" w:rsidRPr="00CB158A">
              <w:rPr>
                <w:lang w:val="sq-AL"/>
              </w:rPr>
              <w:t>helmimet e ndryshme</w:t>
            </w:r>
            <w:r w:rsidR="001B3934" w:rsidRPr="00CB158A">
              <w:rPr>
                <w:lang w:val="sq-AL"/>
              </w:rPr>
              <w:t xml:space="preserve"> siç janë </w:t>
            </w:r>
            <w:r w:rsidR="00046944" w:rsidRPr="00CB158A">
              <w:rPr>
                <w:lang w:val="sq-AL"/>
              </w:rPr>
              <w:t>pesticidet e ndryshme</w:t>
            </w:r>
            <w:r w:rsidR="001B3934" w:rsidRPr="00CB158A">
              <w:rPr>
                <w:lang w:val="sq-AL"/>
              </w:rPr>
              <w:t xml:space="preserve"> </w:t>
            </w:r>
            <w:r w:rsidR="00046944" w:rsidRPr="00CB158A">
              <w:rPr>
                <w:lang w:val="sq-AL"/>
              </w:rPr>
              <w:t>dhe</w:t>
            </w:r>
            <w:r w:rsidR="001B3934" w:rsidRPr="00CB158A">
              <w:rPr>
                <w:lang w:val="sq-AL"/>
              </w:rPr>
              <w:t xml:space="preserve"> </w:t>
            </w:r>
            <w:r w:rsidR="0087756B">
              <w:rPr>
                <w:lang w:val="sq-AL"/>
              </w:rPr>
              <w:t>helmimet nga</w:t>
            </w:r>
            <w:r w:rsidR="00046944" w:rsidRPr="00CB158A">
              <w:rPr>
                <w:lang w:val="sq-AL"/>
              </w:rPr>
              <w:t xml:space="preserve"> metale</w:t>
            </w:r>
            <w:r w:rsidR="00932613">
              <w:rPr>
                <w:lang w:val="sq-AL"/>
              </w:rPr>
              <w:t>t e rënda</w:t>
            </w:r>
            <w:r w:rsidR="00046944" w:rsidRPr="00CB158A">
              <w:rPr>
                <w:lang w:val="sq-AL"/>
              </w:rPr>
              <w:t>.</w:t>
            </w:r>
          </w:p>
        </w:tc>
      </w:tr>
      <w:tr w:rsidR="009351AF" w:rsidRPr="00AA6435" w:rsidTr="00004B39">
        <w:tc>
          <w:tcPr>
            <w:tcW w:w="8856" w:type="dxa"/>
            <w:gridSpan w:val="4"/>
            <w:shd w:val="clear" w:color="auto" w:fill="B8CCE4"/>
          </w:tcPr>
          <w:p w:rsidR="009351AF" w:rsidRPr="00AA6435" w:rsidRDefault="009351AF" w:rsidP="00CF116F">
            <w:pPr>
              <w:pStyle w:val="NoSpacing"/>
              <w:rPr>
                <w:i/>
                <w:lang w:val="sq-AL"/>
              </w:rPr>
            </w:pPr>
          </w:p>
        </w:tc>
      </w:tr>
      <w:tr w:rsidR="009351AF" w:rsidRPr="00AA6435" w:rsidTr="00EF57F9">
        <w:tc>
          <w:tcPr>
            <w:tcW w:w="8856" w:type="dxa"/>
            <w:gridSpan w:val="4"/>
            <w:shd w:val="clear" w:color="auto" w:fill="B8CCE4"/>
          </w:tcPr>
          <w:p w:rsidR="009351AF" w:rsidRPr="00AA6435" w:rsidRDefault="009351AF" w:rsidP="0035364C">
            <w:pPr>
              <w:pStyle w:val="NoSpacing"/>
              <w:jc w:val="center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Kontributi</w:t>
            </w:r>
            <w:r w:rsidR="001B3934" w:rsidRPr="00AA6435">
              <w:rPr>
                <w:b/>
                <w:lang w:val="sq-AL"/>
              </w:rPr>
              <w:t xml:space="preserve"> </w:t>
            </w:r>
            <w:r w:rsidR="0035364C" w:rsidRPr="00AA6435">
              <w:rPr>
                <w:b/>
                <w:lang w:val="sq-AL"/>
              </w:rPr>
              <w:t>në ngarkesën</w:t>
            </w:r>
            <w:r w:rsidRPr="00AA6435">
              <w:rPr>
                <w:b/>
                <w:lang w:val="sq-AL"/>
              </w:rPr>
              <w:t xml:space="preserve"> e studentit</w:t>
            </w:r>
            <w:r w:rsidR="001B3934" w:rsidRPr="00AA6435">
              <w:rPr>
                <w:b/>
                <w:lang w:val="sq-AL"/>
              </w:rPr>
              <w:t xml:space="preserve"> </w:t>
            </w:r>
            <w:r w:rsidR="00D2217B">
              <w:rPr>
                <w:b/>
                <w:lang w:val="sq-AL"/>
              </w:rPr>
              <w:t>(</w:t>
            </w:r>
            <w:r w:rsidR="0035364C" w:rsidRPr="00AA6435">
              <w:rPr>
                <w:b/>
                <w:lang w:val="sq-AL"/>
              </w:rPr>
              <w:t>gjë</w:t>
            </w:r>
            <w:r w:rsidR="001B3934" w:rsidRPr="00AA6435">
              <w:rPr>
                <w:b/>
                <w:lang w:val="sq-AL"/>
              </w:rPr>
              <w:t xml:space="preserve"> </w:t>
            </w:r>
            <w:r w:rsidR="0035364C" w:rsidRPr="00AA6435">
              <w:rPr>
                <w:b/>
                <w:lang w:val="sq-AL"/>
              </w:rPr>
              <w:t>që</w:t>
            </w:r>
            <w:r w:rsidR="001B3934" w:rsidRPr="00AA6435">
              <w:rPr>
                <w:b/>
                <w:lang w:val="sq-AL"/>
              </w:rPr>
              <w:t xml:space="preserve"> </w:t>
            </w:r>
            <w:r w:rsidRPr="00AA6435">
              <w:rPr>
                <w:b/>
                <w:lang w:val="sq-AL"/>
              </w:rPr>
              <w:t>duhet</w:t>
            </w:r>
            <w:r w:rsidR="001B3934" w:rsidRPr="00AA6435">
              <w:rPr>
                <w:b/>
                <w:lang w:val="sq-AL"/>
              </w:rPr>
              <w:t xml:space="preserve"> </w:t>
            </w:r>
            <w:r w:rsidR="0035364C" w:rsidRPr="00AA6435">
              <w:rPr>
                <w:b/>
                <w:lang w:val="sq-AL"/>
              </w:rPr>
              <w:t>të</w:t>
            </w:r>
            <w:r w:rsidR="001B3934" w:rsidRPr="00AA6435">
              <w:rPr>
                <w:b/>
                <w:lang w:val="sq-AL"/>
              </w:rPr>
              <w:t xml:space="preserve"> </w:t>
            </w:r>
            <w:r w:rsidRPr="00AA6435">
              <w:rPr>
                <w:b/>
                <w:lang w:val="sq-AL"/>
              </w:rPr>
              <w:t xml:space="preserve">korrespondoj me rezultatet e </w:t>
            </w:r>
            <w:r w:rsidR="0035364C" w:rsidRPr="00AA6435">
              <w:rPr>
                <w:b/>
                <w:lang w:val="sq-AL"/>
              </w:rPr>
              <w:t>të</w:t>
            </w:r>
            <w:r w:rsidR="001B3934" w:rsidRPr="00AA6435">
              <w:rPr>
                <w:b/>
                <w:lang w:val="sq-AL"/>
              </w:rPr>
              <w:t xml:space="preserve"> nxënit të </w:t>
            </w:r>
            <w:r w:rsidRPr="00AA6435">
              <w:rPr>
                <w:b/>
                <w:lang w:val="sq-AL"/>
              </w:rPr>
              <w:t>studentit)</w:t>
            </w:r>
          </w:p>
        </w:tc>
      </w:tr>
      <w:tr w:rsidR="009351AF" w:rsidRPr="00AA643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9351AF" w:rsidRPr="00AA6435" w:rsidRDefault="009351AF" w:rsidP="00183923">
            <w:pPr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Aktiviteti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351AF" w:rsidRPr="00AA6435" w:rsidRDefault="009351AF" w:rsidP="00862993">
            <w:pPr>
              <w:jc w:val="center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Orë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351AF" w:rsidRPr="00AA6435" w:rsidRDefault="009351AF" w:rsidP="00862993">
            <w:pPr>
              <w:jc w:val="center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Ditë/javë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9351AF" w:rsidRPr="00AA6435" w:rsidRDefault="009351AF" w:rsidP="00862993">
            <w:pPr>
              <w:jc w:val="center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Gjithësej</w:t>
            </w:r>
          </w:p>
        </w:tc>
      </w:tr>
      <w:tr w:rsidR="00FF2EE2" w:rsidRPr="00AA643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F2EE2" w:rsidRPr="00AA6435" w:rsidRDefault="00FF2EE2" w:rsidP="00FC576E">
            <w:pPr>
              <w:rPr>
                <w:lang w:val="sq-AL"/>
              </w:rPr>
            </w:pPr>
            <w:r w:rsidRPr="00AA6435">
              <w:rPr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FF2EE2" w:rsidRPr="00AA643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F2EE2" w:rsidRPr="00AA6435" w:rsidRDefault="00FF2EE2" w:rsidP="00FC576E">
            <w:pPr>
              <w:rPr>
                <w:lang w:val="sq-AL"/>
              </w:rPr>
            </w:pPr>
            <w:r w:rsidRPr="00AA6435">
              <w:rPr>
                <w:lang w:val="sq-AL"/>
              </w:rPr>
              <w:t>Ushtrime</w:t>
            </w:r>
            <w:r w:rsidR="001B3934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</w:tr>
      <w:tr w:rsidR="00FF2EE2" w:rsidRPr="00AA643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F2EE2" w:rsidRPr="00AA6435" w:rsidRDefault="00FF2EE2" w:rsidP="00FC576E">
            <w:pPr>
              <w:rPr>
                <w:lang w:val="sq-AL"/>
              </w:rPr>
            </w:pPr>
            <w:r w:rsidRPr="00AA6435">
              <w:rPr>
                <w:lang w:val="sq-AL"/>
              </w:rPr>
              <w:t>Punë</w:t>
            </w:r>
            <w:r w:rsidR="001B3934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</w:tr>
      <w:tr w:rsidR="00FF2EE2" w:rsidRPr="00AA643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F2EE2" w:rsidRPr="00AA6435" w:rsidRDefault="00FF2EE2" w:rsidP="00FC576E">
            <w:pPr>
              <w:rPr>
                <w:lang w:val="sq-AL"/>
              </w:rPr>
            </w:pPr>
            <w:r w:rsidRPr="00AA6435">
              <w:rPr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FF2EE2" w:rsidRPr="00AA643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F2EE2" w:rsidRPr="00AA6435" w:rsidRDefault="00FF2EE2" w:rsidP="00FC576E">
            <w:pPr>
              <w:rPr>
                <w:lang w:val="sq-AL"/>
              </w:rPr>
            </w:pPr>
            <w:r w:rsidRPr="00AA6435">
              <w:rPr>
                <w:lang w:val="sq-AL"/>
              </w:rPr>
              <w:lastRenderedPageBreak/>
              <w:t>Ushtrime</w:t>
            </w:r>
            <w:r w:rsidR="001B3934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në</w:t>
            </w:r>
            <w:r w:rsidR="001B3934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</w:tr>
      <w:tr w:rsidR="00FF2EE2" w:rsidRPr="00AA643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F2EE2" w:rsidRPr="00AA6435" w:rsidRDefault="00FF2EE2" w:rsidP="00FC576E">
            <w:pPr>
              <w:rPr>
                <w:lang w:val="sq-AL"/>
              </w:rPr>
            </w:pPr>
            <w:r w:rsidRPr="00AA6435">
              <w:rPr>
                <w:lang w:val="sq-AL"/>
              </w:rPr>
              <w:t>Kollokfiume,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</w:tr>
      <w:tr w:rsidR="00FF2EE2" w:rsidRPr="00AA643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F2EE2" w:rsidRPr="00AA6435" w:rsidRDefault="00FF2EE2" w:rsidP="00FC576E">
            <w:pPr>
              <w:rPr>
                <w:lang w:val="sq-AL"/>
              </w:rPr>
            </w:pPr>
            <w:r w:rsidRPr="00AA6435">
              <w:rPr>
                <w:lang w:val="sq-AL"/>
              </w:rPr>
              <w:t>Detyra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të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</w:tr>
      <w:tr w:rsidR="00FF2EE2" w:rsidRPr="00AA643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F2EE2" w:rsidRPr="00AA6435" w:rsidRDefault="00FF2EE2" w:rsidP="00FC576E">
            <w:pPr>
              <w:rPr>
                <w:lang w:val="sq-AL"/>
              </w:rPr>
            </w:pPr>
            <w:r w:rsidRPr="00AA6435">
              <w:rPr>
                <w:lang w:val="sq-AL"/>
              </w:rPr>
              <w:t>Koha e studimit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vetanak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të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studentit (në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bibliotekë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ose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në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FF2EE2" w:rsidRPr="00AA643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F2EE2" w:rsidRPr="00AA6435" w:rsidRDefault="00AD1E8E" w:rsidP="00FC576E">
            <w:pPr>
              <w:rPr>
                <w:lang w:val="sq-AL"/>
              </w:rPr>
            </w:pPr>
            <w:r w:rsidRPr="00AA6435">
              <w:rPr>
                <w:lang w:val="sq-AL"/>
              </w:rPr>
              <w:t xml:space="preserve">Përgatitja </w:t>
            </w:r>
            <w:r w:rsidR="00FF2EE2" w:rsidRPr="00AA6435">
              <w:rPr>
                <w:lang w:val="sq-AL"/>
              </w:rPr>
              <w:t>përfundimtare</w:t>
            </w:r>
            <w:r w:rsidRPr="00AA6435">
              <w:rPr>
                <w:lang w:val="sq-AL"/>
              </w:rPr>
              <w:t xml:space="preserve"> </w:t>
            </w:r>
            <w:r w:rsidR="00FF2EE2" w:rsidRPr="00AA6435">
              <w:rPr>
                <w:lang w:val="sq-AL"/>
              </w:rPr>
              <w:t>për</w:t>
            </w:r>
            <w:r w:rsidRPr="00AA6435">
              <w:rPr>
                <w:lang w:val="sq-AL"/>
              </w:rPr>
              <w:t xml:space="preserve"> </w:t>
            </w:r>
            <w:r w:rsidR="00FF2EE2" w:rsidRPr="00AA6435">
              <w:rPr>
                <w:lang w:val="sq-AL"/>
              </w:rPr>
              <w:t>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FF2EE2" w:rsidRPr="00AA643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F2EE2" w:rsidRPr="00AA6435" w:rsidRDefault="00FF2EE2" w:rsidP="00FC576E">
            <w:pPr>
              <w:rPr>
                <w:lang w:val="sq-AL"/>
              </w:rPr>
            </w:pPr>
            <w:r w:rsidRPr="00AA6435">
              <w:rPr>
                <w:lang w:val="sq-AL"/>
              </w:rPr>
              <w:t>Koha e kaluar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në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vlerësim (teste,kuiz,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862993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862993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F2EE2" w:rsidRPr="00AA6435" w:rsidRDefault="00862993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</w:tr>
      <w:tr w:rsidR="00FF2EE2" w:rsidRPr="00AA643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F2EE2" w:rsidRPr="00AA6435" w:rsidRDefault="00FF2EE2" w:rsidP="00FC576E">
            <w:pPr>
              <w:rPr>
                <w:lang w:val="sq-AL"/>
              </w:rPr>
            </w:pPr>
            <w:r w:rsidRPr="00AA6435">
              <w:rPr>
                <w:lang w:val="sq-AL"/>
              </w:rPr>
              <w:t>Projektet,</w:t>
            </w:r>
            <w:r w:rsidR="00AD1E8E" w:rsidRPr="00AA6435">
              <w:rPr>
                <w:lang w:val="sq-AL"/>
              </w:rPr>
              <w:t xml:space="preserve"> prezantimet</w:t>
            </w:r>
            <w:r w:rsidRPr="00AA6435">
              <w:rPr>
                <w:lang w:val="sq-AL"/>
              </w:rPr>
              <w:t>,</w:t>
            </w:r>
            <w:r w:rsidR="00AD1E8E" w:rsidRPr="00AA6435">
              <w:rPr>
                <w:lang w:val="sq-AL"/>
              </w:rPr>
              <w:t xml:space="preserve"> </w:t>
            </w:r>
            <w:r w:rsidRPr="00AA6435">
              <w:rPr>
                <w:lang w:val="sq-AL"/>
              </w:rPr>
              <w:t>etj</w:t>
            </w:r>
          </w:p>
          <w:p w:rsidR="00FF2EE2" w:rsidRPr="00AA6435" w:rsidRDefault="00FF2EE2" w:rsidP="00FC576E">
            <w:pPr>
              <w:rPr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F2EE2" w:rsidRPr="00AA6435" w:rsidRDefault="00CB158A" w:rsidP="0086299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</w:tr>
      <w:tr w:rsidR="00FF2EE2" w:rsidRPr="00AA643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FF2EE2" w:rsidRPr="00AA6435" w:rsidRDefault="00FF2EE2" w:rsidP="00FC576E">
            <w:pPr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Totali</w:t>
            </w:r>
          </w:p>
          <w:p w:rsidR="00FF2EE2" w:rsidRPr="00AA6435" w:rsidRDefault="00FF2EE2" w:rsidP="00FC576E">
            <w:pPr>
              <w:rPr>
                <w:b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F2EE2" w:rsidRPr="00AA6435" w:rsidRDefault="00FF2EE2" w:rsidP="00862993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F2EE2" w:rsidRPr="00AA6435" w:rsidRDefault="00FF2EE2" w:rsidP="00862993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FF2EE2" w:rsidRPr="00AA6435" w:rsidRDefault="00CB158A" w:rsidP="00862993">
            <w:pPr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50</w:t>
            </w:r>
          </w:p>
        </w:tc>
      </w:tr>
      <w:tr w:rsidR="00FF2EE2" w:rsidRPr="00AA6435" w:rsidTr="00004B39">
        <w:tc>
          <w:tcPr>
            <w:tcW w:w="8856" w:type="dxa"/>
            <w:gridSpan w:val="4"/>
            <w:shd w:val="clear" w:color="auto" w:fill="B8CCE4"/>
          </w:tcPr>
          <w:p w:rsidR="00FF2EE2" w:rsidRPr="00AA6435" w:rsidRDefault="00FF2EE2" w:rsidP="00183923">
            <w:pPr>
              <w:rPr>
                <w:b/>
                <w:lang w:val="sq-AL"/>
              </w:rPr>
            </w:pPr>
          </w:p>
        </w:tc>
      </w:tr>
      <w:tr w:rsidR="00FF2EE2" w:rsidRPr="00AA6435" w:rsidTr="00183923">
        <w:tc>
          <w:tcPr>
            <w:tcW w:w="3617" w:type="dxa"/>
          </w:tcPr>
          <w:p w:rsidR="00FF2EE2" w:rsidRPr="00AA6435" w:rsidRDefault="00FF2EE2" w:rsidP="00183923">
            <w:pPr>
              <w:pStyle w:val="NoSpacing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862993" w:rsidRDefault="00862993" w:rsidP="00862993">
            <w:pPr>
              <w:pStyle w:val="NoSpacing"/>
            </w:pPr>
            <w:r>
              <w:t xml:space="preserve">Ligjërata teorike, qasje interaktive, konsultime, seminare, diskutim, punë në grupe. </w:t>
            </w:r>
          </w:p>
          <w:p w:rsidR="00FF2EE2" w:rsidRPr="00AA6435" w:rsidRDefault="00862993" w:rsidP="00AA6435">
            <w:pPr>
              <w:pStyle w:val="NoSpacing"/>
              <w:rPr>
                <w:i/>
                <w:lang w:val="sq-AL"/>
              </w:rPr>
            </w:pPr>
            <w:r>
              <w:t>Përdorimi i mjeteve bashkëkohore audiovizuele për ligjërata dhe konkretizim të mësimit.</w:t>
            </w:r>
          </w:p>
        </w:tc>
      </w:tr>
      <w:tr w:rsidR="00FF2EE2" w:rsidRPr="00AA6435" w:rsidTr="00183923">
        <w:tc>
          <w:tcPr>
            <w:tcW w:w="3617" w:type="dxa"/>
          </w:tcPr>
          <w:p w:rsidR="00FF2EE2" w:rsidRPr="00AA6435" w:rsidRDefault="00FF2EE2" w:rsidP="00183923">
            <w:pPr>
              <w:pStyle w:val="NoSpacing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862993" w:rsidRDefault="00862993" w:rsidP="00862993">
            <w:pPr>
              <w:autoSpaceDE w:val="0"/>
              <w:autoSpaceDN w:val="0"/>
              <w:adjustRightInd w:val="0"/>
            </w:pPr>
            <w:r w:rsidRPr="004E770E">
              <w:t xml:space="preserve">Metodat e vlerësimit: </w:t>
            </w:r>
          </w:p>
          <w:p w:rsidR="00862993" w:rsidRDefault="00862993" w:rsidP="00862993">
            <w:pPr>
              <w:autoSpaceDE w:val="0"/>
              <w:autoSpaceDN w:val="0"/>
              <w:adjustRightInd w:val="0"/>
            </w:pPr>
            <w:r>
              <w:t xml:space="preserve">40% dy colloquium </w:t>
            </w:r>
            <w:r w:rsidRPr="004E770E">
              <w:t>me shkrim</w:t>
            </w:r>
            <w:r>
              <w:t xml:space="preserve"> gjat</w:t>
            </w:r>
            <w:r w:rsidRPr="004E770E">
              <w:t>ë</w:t>
            </w:r>
            <w:r>
              <w:t xml:space="preserve"> ligj</w:t>
            </w:r>
            <w:r w:rsidRPr="004E770E">
              <w:t>ë</w:t>
            </w:r>
            <w:r>
              <w:t>ratave,</w:t>
            </w:r>
          </w:p>
          <w:p w:rsidR="00862993" w:rsidRDefault="00862993" w:rsidP="00862993">
            <w:pPr>
              <w:autoSpaceDE w:val="0"/>
              <w:autoSpaceDN w:val="0"/>
              <w:adjustRightInd w:val="0"/>
            </w:pPr>
            <w:r>
              <w:t xml:space="preserve">10% </w:t>
            </w:r>
            <w:r w:rsidRPr="004E770E">
              <w:t>vlerësimi i prezantimeve orale gjatë seminareve</w:t>
            </w:r>
            <w:r>
              <w:t>,</w:t>
            </w:r>
          </w:p>
          <w:p w:rsidR="00862993" w:rsidRDefault="00840D91" w:rsidP="00862993">
            <w:pPr>
              <w:autoSpaceDE w:val="0"/>
              <w:autoSpaceDN w:val="0"/>
              <w:adjustRightInd w:val="0"/>
            </w:pPr>
            <w:r>
              <w:t xml:space="preserve">10% vlerësim </w:t>
            </w:r>
            <w:r w:rsidR="00862993">
              <w:t xml:space="preserve">i vijueshmërisë </w:t>
            </w:r>
            <w:r w:rsidR="00862993" w:rsidRPr="004E770E">
              <w:t>në fund të kursit</w:t>
            </w:r>
            <w:r w:rsidR="00862993">
              <w:t>.</w:t>
            </w:r>
          </w:p>
          <w:p w:rsidR="00FF2EE2" w:rsidRPr="00AA6435" w:rsidRDefault="00862993" w:rsidP="00862993">
            <w:pPr>
              <w:pStyle w:val="NoSpacing"/>
              <w:rPr>
                <w:i/>
                <w:lang w:val="sq-AL"/>
              </w:rPr>
            </w:pPr>
            <w:r>
              <w:t>40% p</w:t>
            </w:r>
            <w:r w:rsidRPr="004E770E">
              <w:t>rovimi final</w:t>
            </w:r>
            <w:r>
              <w:t>.</w:t>
            </w:r>
          </w:p>
        </w:tc>
      </w:tr>
      <w:tr w:rsidR="00FF2EE2" w:rsidRPr="00AA6435" w:rsidTr="00EF57F9">
        <w:tc>
          <w:tcPr>
            <w:tcW w:w="8856" w:type="dxa"/>
            <w:gridSpan w:val="4"/>
            <w:shd w:val="clear" w:color="auto" w:fill="B8CCE4"/>
          </w:tcPr>
          <w:p w:rsidR="00FF2EE2" w:rsidRPr="00AA6435" w:rsidRDefault="00FF2EE2" w:rsidP="00183923">
            <w:pPr>
              <w:pStyle w:val="NoSpacing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Literatura</w:t>
            </w:r>
          </w:p>
        </w:tc>
      </w:tr>
      <w:tr w:rsidR="00FF2EE2" w:rsidRPr="00AA6435" w:rsidTr="00183923">
        <w:tc>
          <w:tcPr>
            <w:tcW w:w="3617" w:type="dxa"/>
          </w:tcPr>
          <w:p w:rsidR="00FF2EE2" w:rsidRPr="00AA6435" w:rsidRDefault="00FF2EE2" w:rsidP="00183923">
            <w:pPr>
              <w:pStyle w:val="NoSpacing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Literatura</w:t>
            </w:r>
            <w:r w:rsidR="00AD1E8E" w:rsidRPr="00AA6435">
              <w:rPr>
                <w:b/>
                <w:lang w:val="sq-AL"/>
              </w:rPr>
              <w:t xml:space="preserve"> </w:t>
            </w:r>
            <w:r w:rsidRPr="00AA6435">
              <w:rPr>
                <w:b/>
                <w:lang w:val="sq-AL"/>
              </w:rPr>
              <w:t xml:space="preserve">bazë:  </w:t>
            </w:r>
          </w:p>
        </w:tc>
        <w:tc>
          <w:tcPr>
            <w:tcW w:w="5239" w:type="dxa"/>
            <w:gridSpan w:val="3"/>
          </w:tcPr>
          <w:p w:rsidR="00862993" w:rsidRDefault="00862993" w:rsidP="00AA6435">
            <w:pPr>
              <w:autoSpaceDE w:val="0"/>
              <w:autoSpaceDN w:val="0"/>
              <w:adjustRightInd w:val="0"/>
            </w:pPr>
            <w:r>
              <w:t xml:space="preserve">Nefail Biba, Jani Mavromati. </w:t>
            </w:r>
            <w:r w:rsidRPr="00862993">
              <w:rPr>
                <w:i/>
              </w:rPr>
              <w:t>Toksikologjia Veterinare</w:t>
            </w:r>
            <w:r>
              <w:t xml:space="preserve"> Ed. i tretë. </w:t>
            </w:r>
            <w:r w:rsidRPr="00AA6435">
              <w:t>Neraida, 2014</w:t>
            </w:r>
            <w:r>
              <w:t xml:space="preserve">. </w:t>
            </w:r>
          </w:p>
          <w:p w:rsidR="00862993" w:rsidRPr="00655C69" w:rsidRDefault="00862993" w:rsidP="00AA6435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745941">
              <w:rPr>
                <w:color w:val="000000"/>
              </w:rPr>
              <w:t>Nefail Biba.</w:t>
            </w:r>
            <w:r w:rsidRPr="00745941">
              <w:rPr>
                <w:color w:val="000000"/>
                <w:shd w:val="clear" w:color="auto" w:fill="FFFFFF"/>
              </w:rPr>
              <w:t xml:space="preserve"> </w:t>
            </w:r>
            <w:r w:rsidRPr="00745941">
              <w:rPr>
                <w:i/>
                <w:color w:val="000000"/>
                <w:shd w:val="clear" w:color="auto" w:fill="FFFFFF"/>
              </w:rPr>
              <w:t>Farmakologjia veterinare me bazat e toksikologjisë</w:t>
            </w:r>
            <w:r w:rsidRPr="00745941">
              <w:rPr>
                <w:color w:val="000000"/>
              </w:rPr>
              <w:t>, ed i parë. Mokra, 2007.</w:t>
            </w:r>
          </w:p>
          <w:p w:rsidR="00AA6435" w:rsidRPr="00AA6435" w:rsidRDefault="00862993" w:rsidP="00AA6435">
            <w:pPr>
              <w:autoSpaceDE w:val="0"/>
              <w:autoSpaceDN w:val="0"/>
              <w:adjustRightInd w:val="0"/>
            </w:pPr>
            <w:r>
              <w:t xml:space="preserve">Konnie Plumlee. </w:t>
            </w:r>
            <w:r w:rsidR="00AA6435" w:rsidRPr="00862993">
              <w:rPr>
                <w:i/>
              </w:rPr>
              <w:t>Clinica</w:t>
            </w:r>
            <w:r w:rsidRPr="00862993">
              <w:rPr>
                <w:i/>
              </w:rPr>
              <w:t>l Veterinary Toxicology</w:t>
            </w:r>
            <w:r>
              <w:t xml:space="preserve">, </w:t>
            </w:r>
            <w:r w:rsidR="00AA6435" w:rsidRPr="00AA6435">
              <w:t>Mosby, 2003</w:t>
            </w:r>
          </w:p>
          <w:p w:rsidR="00AA6435" w:rsidRPr="00AA6435" w:rsidRDefault="00862993" w:rsidP="00AA6435">
            <w:pPr>
              <w:autoSpaceDE w:val="0"/>
              <w:autoSpaceDN w:val="0"/>
              <w:adjustRightInd w:val="0"/>
            </w:pPr>
            <w:r>
              <w:t xml:space="preserve">Ramesh C. Gupta. </w:t>
            </w:r>
            <w:r w:rsidR="00AA6435" w:rsidRPr="00862993">
              <w:rPr>
                <w:i/>
              </w:rPr>
              <w:t>Veterinary Toxicology</w:t>
            </w:r>
            <w:r w:rsidR="00AA6435" w:rsidRPr="00AA6435">
              <w:t xml:space="preserve">, </w:t>
            </w:r>
            <w:r>
              <w:t>2</w:t>
            </w:r>
            <w:r w:rsidRPr="00862993">
              <w:rPr>
                <w:vertAlign w:val="superscript"/>
              </w:rPr>
              <w:t>nd</w:t>
            </w:r>
            <w:r>
              <w:t xml:space="preserve"> edition. Elsevier. 2007. </w:t>
            </w:r>
          </w:p>
          <w:p w:rsidR="00AA6435" w:rsidRPr="00AA6435" w:rsidRDefault="00655C69" w:rsidP="00AA6435">
            <w:pPr>
              <w:autoSpaceDE w:val="0"/>
              <w:autoSpaceDN w:val="0"/>
              <w:adjustRightInd w:val="0"/>
            </w:pPr>
            <w:r>
              <w:t xml:space="preserve">Michael E. Peterson, Patricia A. Talcott. </w:t>
            </w:r>
            <w:r w:rsidRPr="00655C69">
              <w:rPr>
                <w:i/>
              </w:rPr>
              <w:t>Small Animal Toxicology</w:t>
            </w:r>
            <w:r>
              <w:t>, 2</w:t>
            </w:r>
            <w:r w:rsidRPr="00655C69">
              <w:rPr>
                <w:vertAlign w:val="superscript"/>
              </w:rPr>
              <w:t>nd</w:t>
            </w:r>
            <w:r>
              <w:t xml:space="preserve"> edition, Saunders Company, 2006. </w:t>
            </w:r>
          </w:p>
          <w:p w:rsidR="00FF2EE2" w:rsidRPr="00862993" w:rsidRDefault="00655C69" w:rsidP="00862993">
            <w:pPr>
              <w:autoSpaceDE w:val="0"/>
              <w:autoSpaceDN w:val="0"/>
              <w:adjustRightInd w:val="0"/>
            </w:pPr>
            <w:r>
              <w:t xml:space="preserve">Osweiler, Gary D. </w:t>
            </w:r>
            <w:r w:rsidRPr="00655C69">
              <w:rPr>
                <w:i/>
              </w:rPr>
              <w:t>Toxicology</w:t>
            </w:r>
            <w:r>
              <w:t xml:space="preserve">. </w:t>
            </w:r>
            <w:r w:rsidR="00AA6435" w:rsidRPr="00AA6435">
              <w:t>Wiliams and</w:t>
            </w:r>
            <w:r>
              <w:t xml:space="preserve"> </w:t>
            </w:r>
            <w:r w:rsidR="00AA6435" w:rsidRPr="00AA6435">
              <w:t>Wilkins, 1996</w:t>
            </w:r>
            <w:r>
              <w:t xml:space="preserve">. </w:t>
            </w:r>
          </w:p>
        </w:tc>
      </w:tr>
      <w:tr w:rsidR="00FF2EE2" w:rsidRPr="00AA6435" w:rsidTr="00183923">
        <w:tc>
          <w:tcPr>
            <w:tcW w:w="3617" w:type="dxa"/>
          </w:tcPr>
          <w:p w:rsidR="00FF2EE2" w:rsidRPr="00AA6435" w:rsidRDefault="00FF2EE2" w:rsidP="00183923">
            <w:pPr>
              <w:pStyle w:val="NoSpacing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Literatura</w:t>
            </w:r>
            <w:r w:rsidR="00AD1E8E" w:rsidRPr="00AA6435">
              <w:rPr>
                <w:b/>
                <w:lang w:val="sq-AL"/>
              </w:rPr>
              <w:t xml:space="preserve"> </w:t>
            </w:r>
            <w:r w:rsidRPr="00AA6435">
              <w:rPr>
                <w:b/>
                <w:lang w:val="sq-AL"/>
              </w:rPr>
              <w:t xml:space="preserve">shtesë:  </w:t>
            </w:r>
          </w:p>
        </w:tc>
        <w:tc>
          <w:tcPr>
            <w:tcW w:w="5239" w:type="dxa"/>
            <w:gridSpan w:val="3"/>
          </w:tcPr>
          <w:p w:rsidR="00FF2EE2" w:rsidRPr="00AA6435" w:rsidRDefault="00FF2EE2" w:rsidP="00183923">
            <w:pPr>
              <w:pStyle w:val="NoSpacing"/>
              <w:rPr>
                <w:i/>
                <w:lang w:val="sq-AL"/>
              </w:rPr>
            </w:pPr>
            <w:r w:rsidRPr="00AA6435">
              <w:rPr>
                <w:i/>
                <w:lang w:val="sq-AL"/>
              </w:rPr>
              <w:t>Listoni</w:t>
            </w:r>
            <w:r w:rsidR="00AD1E8E" w:rsidRPr="00AA6435">
              <w:rPr>
                <w:i/>
                <w:lang w:val="sq-AL"/>
              </w:rPr>
              <w:t xml:space="preserve"> </w:t>
            </w:r>
            <w:r w:rsidRPr="00AA6435">
              <w:rPr>
                <w:i/>
                <w:lang w:val="sq-AL"/>
              </w:rPr>
              <w:t>literaturën e rekomanduar/shtesë.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AA6435" w:rsidTr="005C5179">
        <w:tc>
          <w:tcPr>
            <w:tcW w:w="8856" w:type="dxa"/>
            <w:gridSpan w:val="2"/>
            <w:shd w:val="clear" w:color="auto" w:fill="B8CCE4"/>
          </w:tcPr>
          <w:p w:rsidR="00D67209" w:rsidRPr="00AA6435" w:rsidRDefault="00D2217B" w:rsidP="00D67209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Plani i </w:t>
            </w:r>
            <w:r w:rsidR="00D67209" w:rsidRPr="00AA6435">
              <w:rPr>
                <w:b/>
                <w:lang w:val="sq-AL"/>
              </w:rPr>
              <w:t>dizejnuar</w:t>
            </w:r>
            <w:r>
              <w:rPr>
                <w:b/>
                <w:lang w:val="sq-AL"/>
              </w:rPr>
              <w:t xml:space="preserve"> </w:t>
            </w:r>
            <w:r w:rsidR="00D67209" w:rsidRPr="00AA6435">
              <w:rPr>
                <w:b/>
                <w:lang w:val="sq-AL"/>
              </w:rPr>
              <w:t>i</w:t>
            </w:r>
            <w:r>
              <w:rPr>
                <w:b/>
                <w:lang w:val="sq-AL"/>
              </w:rPr>
              <w:t xml:space="preserve"> </w:t>
            </w:r>
            <w:r w:rsidR="00D67209" w:rsidRPr="00AA6435">
              <w:rPr>
                <w:b/>
                <w:lang w:val="sq-AL"/>
              </w:rPr>
              <w:t xml:space="preserve">mësimit:  </w:t>
            </w:r>
          </w:p>
          <w:p w:rsidR="00D67209" w:rsidRPr="00AA6435" w:rsidRDefault="00D67209" w:rsidP="00D67209">
            <w:pPr>
              <w:rPr>
                <w:b/>
                <w:lang w:val="sq-AL"/>
              </w:rPr>
            </w:pPr>
          </w:p>
        </w:tc>
      </w:tr>
      <w:tr w:rsidR="00D67209" w:rsidRPr="00AA6435" w:rsidTr="005C5179">
        <w:tc>
          <w:tcPr>
            <w:tcW w:w="2718" w:type="dxa"/>
            <w:shd w:val="clear" w:color="auto" w:fill="B8CCE4"/>
          </w:tcPr>
          <w:p w:rsidR="00D67209" w:rsidRPr="00AA6435" w:rsidRDefault="00D67209" w:rsidP="00D67209">
            <w:pPr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AA6435" w:rsidRDefault="00AD1E8E" w:rsidP="00D67209">
            <w:pPr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 xml:space="preserve">Ligjërata </w:t>
            </w:r>
            <w:r w:rsidR="00D67209" w:rsidRPr="00AA6435">
              <w:rPr>
                <w:b/>
                <w:lang w:val="sq-AL"/>
              </w:rPr>
              <w:t>që do të</w:t>
            </w:r>
            <w:r w:rsidRPr="00AA6435">
              <w:rPr>
                <w:b/>
                <w:lang w:val="sq-AL"/>
              </w:rPr>
              <w:t xml:space="preserve"> </w:t>
            </w:r>
            <w:r w:rsidR="00D67209" w:rsidRPr="00AA6435">
              <w:rPr>
                <w:b/>
                <w:lang w:val="sq-AL"/>
              </w:rPr>
              <w:t>zhvillohet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FF2EE2" w:rsidRPr="00AA6435" w:rsidRDefault="002C048B" w:rsidP="00655C69">
            <w:pPr>
              <w:rPr>
                <w:lang w:val="sq-AL"/>
              </w:rPr>
            </w:pPr>
            <w:r w:rsidRPr="00AA6435">
              <w:rPr>
                <w:lang w:val="sq-AL"/>
              </w:rPr>
              <w:t>Hyrje ne toksikologji,</w:t>
            </w:r>
            <w:r w:rsidR="00655C69">
              <w:rPr>
                <w:lang w:val="sq-AL"/>
              </w:rPr>
              <w:t xml:space="preserve"> nocione të përgjithshme, klasifikimi i substancave helmuese, </w:t>
            </w:r>
            <w:r w:rsidR="00E96DA0">
              <w:rPr>
                <w:lang w:val="sq-AL"/>
              </w:rPr>
              <w:t xml:space="preserve">shkalla e toksicitetit </w:t>
            </w:r>
            <w:r w:rsidRPr="00AA6435">
              <w:rPr>
                <w:lang w:val="sq-AL"/>
              </w:rPr>
              <w:t>dhe</w:t>
            </w:r>
            <w:r w:rsidR="00AD1E8E" w:rsidRPr="00AA6435">
              <w:rPr>
                <w:lang w:val="sq-AL"/>
              </w:rPr>
              <w:t xml:space="preserve"> rrugët</w:t>
            </w:r>
            <w:r w:rsidRPr="00AA6435">
              <w:rPr>
                <w:lang w:val="sq-AL"/>
              </w:rPr>
              <w:t xml:space="preserve"> e helmimit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lang w:val="sq-AL"/>
              </w:rPr>
            </w:pPr>
            <w:r w:rsidRPr="00AA6435">
              <w:rPr>
                <w:b/>
                <w:i/>
                <w:lang w:val="sq-AL"/>
              </w:rPr>
              <w:lastRenderedPageBreak/>
              <w:t>Java e dytë:</w:t>
            </w:r>
          </w:p>
        </w:tc>
        <w:tc>
          <w:tcPr>
            <w:tcW w:w="6138" w:type="dxa"/>
          </w:tcPr>
          <w:p w:rsidR="00FF2EE2" w:rsidRPr="00AA6435" w:rsidRDefault="00A21F43" w:rsidP="00C962AC">
            <w:pPr>
              <w:rPr>
                <w:b/>
                <w:lang w:val="sq-AL"/>
              </w:rPr>
            </w:pPr>
            <w:r w:rsidRPr="00AA6435">
              <w:rPr>
                <w:lang w:val="sq-AL"/>
              </w:rPr>
              <w:t>To</w:t>
            </w:r>
            <w:r w:rsidR="002C048B" w:rsidRPr="00AA6435">
              <w:rPr>
                <w:lang w:val="sq-AL"/>
              </w:rPr>
              <w:t>ksikokinetik</w:t>
            </w:r>
            <w:r w:rsidR="00655C69">
              <w:rPr>
                <w:lang w:val="sq-AL"/>
              </w:rPr>
              <w:t xml:space="preserve">a dhe Toksikodinamika. </w:t>
            </w:r>
            <w:r w:rsidR="002C048B" w:rsidRPr="00AA6435">
              <w:rPr>
                <w:lang w:val="sq-AL"/>
              </w:rPr>
              <w:t>Efekti</w:t>
            </w:r>
            <w:r w:rsidR="00AD1E8E" w:rsidRPr="00AA6435">
              <w:rPr>
                <w:lang w:val="sq-AL"/>
              </w:rPr>
              <w:t xml:space="preserve"> </w:t>
            </w:r>
            <w:r w:rsidR="002C048B" w:rsidRPr="00AA6435">
              <w:rPr>
                <w:lang w:val="sq-AL"/>
              </w:rPr>
              <w:t>toksik</w:t>
            </w:r>
            <w:r w:rsidR="00AD1E8E" w:rsidRPr="00AA6435">
              <w:rPr>
                <w:lang w:val="sq-AL"/>
              </w:rPr>
              <w:t xml:space="preserve"> </w:t>
            </w:r>
            <w:r w:rsidR="002C048B" w:rsidRPr="00AA6435">
              <w:rPr>
                <w:lang w:val="sq-AL"/>
              </w:rPr>
              <w:t>dhe</w:t>
            </w:r>
            <w:r w:rsidR="00AD1E8E" w:rsidRPr="00AA6435">
              <w:rPr>
                <w:lang w:val="sq-AL"/>
              </w:rPr>
              <w:t xml:space="preserve"> </w:t>
            </w:r>
            <w:r w:rsidR="002C048B" w:rsidRPr="00AA6435">
              <w:rPr>
                <w:lang w:val="sq-AL"/>
              </w:rPr>
              <w:t xml:space="preserve">reaksionet e ndryshme ne trup. 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tretë</w:t>
            </w:r>
            <w:r w:rsidRPr="00AA6435">
              <w:rPr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D67209" w:rsidRPr="00AA6435" w:rsidRDefault="00A3217B" w:rsidP="00C962AC">
            <w:pPr>
              <w:rPr>
                <w:lang w:val="sq-AL"/>
              </w:rPr>
            </w:pPr>
            <w:r w:rsidRPr="00AA6435">
              <w:rPr>
                <w:lang w:val="sq-AL"/>
              </w:rPr>
              <w:t xml:space="preserve">Faktorët </w:t>
            </w:r>
            <w:r w:rsidR="002C048B" w:rsidRPr="00AA6435">
              <w:rPr>
                <w:lang w:val="sq-AL"/>
              </w:rPr>
              <w:t>qe</w:t>
            </w:r>
            <w:r w:rsidRPr="00AA6435">
              <w:rPr>
                <w:lang w:val="sq-AL"/>
              </w:rPr>
              <w:t xml:space="preserve"> ndikojnë</w:t>
            </w:r>
            <w:r w:rsidR="002C048B" w:rsidRPr="00AA6435">
              <w:rPr>
                <w:lang w:val="sq-AL"/>
              </w:rPr>
              <w:t xml:space="preserve"> ne </w:t>
            </w:r>
            <w:r w:rsidRPr="00AA6435">
              <w:rPr>
                <w:lang w:val="sq-AL"/>
              </w:rPr>
              <w:t>influencën</w:t>
            </w:r>
            <w:r w:rsidR="002C048B" w:rsidRPr="00AA6435">
              <w:rPr>
                <w:lang w:val="sq-AL"/>
              </w:rPr>
              <w:t xml:space="preserve"> e toksicitetit. </w:t>
            </w:r>
            <w:r w:rsidR="00C962AC">
              <w:rPr>
                <w:lang w:val="sq-AL"/>
              </w:rPr>
              <w:t>Burimet e helmeve dhe helmimeve. Diagnoza dhe terapia e</w:t>
            </w:r>
            <w:r w:rsidR="002C048B" w:rsidRPr="00AA6435">
              <w:rPr>
                <w:lang w:val="sq-AL"/>
              </w:rPr>
              <w:t xml:space="preserve"> </w:t>
            </w:r>
            <w:r w:rsidR="00C962AC">
              <w:rPr>
                <w:lang w:val="sq-AL"/>
              </w:rPr>
              <w:t xml:space="preserve">helmimeve në kafshë. 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C962AC" w:rsidRDefault="00C962AC" w:rsidP="00D67209">
            <w:pPr>
              <w:rPr>
                <w:lang w:val="sq-AL"/>
              </w:rPr>
            </w:pPr>
            <w:r>
              <w:rPr>
                <w:lang w:val="sq-AL"/>
              </w:rPr>
              <w:t>Hyrje në Toksikologji të veçantë:</w:t>
            </w:r>
          </w:p>
          <w:p w:rsidR="00FF2EE2" w:rsidRPr="00C962AC" w:rsidRDefault="00C962AC" w:rsidP="00D67209">
            <w:pPr>
              <w:rPr>
                <w:lang w:val="sq-AL"/>
              </w:rPr>
            </w:pPr>
            <w:r>
              <w:rPr>
                <w:lang w:val="sq-AL"/>
              </w:rPr>
              <w:t xml:space="preserve">Helmimet nga Insekticidet. Fosfororganikët. Karbamatet. Klororganikët, Piretroidet. 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pestë:</w:t>
            </w:r>
          </w:p>
        </w:tc>
        <w:tc>
          <w:tcPr>
            <w:tcW w:w="6138" w:type="dxa"/>
          </w:tcPr>
          <w:p w:rsidR="00FF2EE2" w:rsidRPr="005C5179" w:rsidRDefault="00C962AC" w:rsidP="00D67209">
            <w:pPr>
              <w:rPr>
                <w:lang w:val="sq-AL"/>
              </w:rPr>
            </w:pPr>
            <w:r>
              <w:rPr>
                <w:lang w:val="sq-AL"/>
              </w:rPr>
              <w:t xml:space="preserve">Helmimet nga rodenticidet. Gjenerata I, II, III. 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gjashtë</w:t>
            </w:r>
            <w:r w:rsidRPr="00AA6435">
              <w:rPr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D67209" w:rsidRPr="00C962AC" w:rsidRDefault="00C962AC" w:rsidP="00D67209">
            <w:pPr>
              <w:rPr>
                <w:lang w:val="sq-AL"/>
              </w:rPr>
            </w:pPr>
            <w:r>
              <w:rPr>
                <w:lang w:val="sq-AL"/>
              </w:rPr>
              <w:t>Helmimet nga kripërat e metaleve:</w:t>
            </w:r>
            <w:r w:rsidR="005C5179">
              <w:rPr>
                <w:lang w:val="sq-AL"/>
              </w:rPr>
              <w:t xml:space="preserve"> </w:t>
            </w:r>
            <w:r>
              <w:rPr>
                <w:lang w:val="sq-AL"/>
              </w:rPr>
              <w:t xml:space="preserve">Helmimet nga Merkuri (Hg), Arseniku (As), Plumbi (Pb), Bakri (Cu), Molibdeni (Mo), Fluori (F), Seleni (Se), Hekuri (Fe), kripa e kuzhinës (NaCl). 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shtatë:</w:t>
            </w:r>
          </w:p>
        </w:tc>
        <w:tc>
          <w:tcPr>
            <w:tcW w:w="6138" w:type="dxa"/>
          </w:tcPr>
          <w:p w:rsidR="00D67209" w:rsidRPr="00083C40" w:rsidRDefault="00083C40" w:rsidP="00A3217B">
            <w:r>
              <w:t xml:space="preserve">Vlerësimi i parë. Colloquium I. 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i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tetë:</w:t>
            </w:r>
          </w:p>
        </w:tc>
        <w:tc>
          <w:tcPr>
            <w:tcW w:w="6138" w:type="dxa"/>
          </w:tcPr>
          <w:p w:rsidR="00083C40" w:rsidRPr="005C5179" w:rsidRDefault="00083C40" w:rsidP="00083C40">
            <w:pPr>
              <w:rPr>
                <w:lang w:val="sq-AL"/>
              </w:rPr>
            </w:pPr>
            <w:r>
              <w:rPr>
                <w:lang w:val="sq-AL"/>
              </w:rPr>
              <w:t>Helmimet nga gazrat e ndryshëm:</w:t>
            </w:r>
            <w:r w:rsidR="005C5179">
              <w:rPr>
                <w:lang w:val="sq-AL"/>
              </w:rPr>
              <w:t xml:space="preserve"> </w:t>
            </w:r>
            <w:r>
              <w:rPr>
                <w:lang w:val="sq-AL"/>
              </w:rPr>
              <w:t>Amoniaku (NH</w:t>
            </w:r>
            <w:r w:rsidRPr="00083C40">
              <w:rPr>
                <w:vertAlign w:val="subscript"/>
                <w:lang w:val="sq-AL"/>
              </w:rPr>
              <w:t>3</w:t>
            </w:r>
            <w:r>
              <w:rPr>
                <w:lang w:val="sq-AL"/>
              </w:rPr>
              <w:t>) , Monoksidi i karbonit (CO), Dioksidi i karbonit (CO</w:t>
            </w:r>
            <w:r w:rsidRPr="00083C40">
              <w:rPr>
                <w:vertAlign w:val="subscript"/>
                <w:lang w:val="sq-AL"/>
              </w:rPr>
              <w:t>2</w:t>
            </w:r>
            <w:r>
              <w:rPr>
                <w:lang w:val="sq-AL"/>
              </w:rPr>
              <w:t>), Anhidriti sulfurik (H</w:t>
            </w:r>
            <w:r w:rsidRPr="00083C40">
              <w:rPr>
                <w:vertAlign w:val="subscript"/>
                <w:lang w:val="sq-AL"/>
              </w:rPr>
              <w:t>2</w:t>
            </w:r>
            <w:r>
              <w:rPr>
                <w:lang w:val="sq-AL"/>
              </w:rPr>
              <w:t>S)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i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nëntë:</w:t>
            </w:r>
          </w:p>
        </w:tc>
        <w:tc>
          <w:tcPr>
            <w:tcW w:w="6138" w:type="dxa"/>
          </w:tcPr>
          <w:p w:rsidR="00083C40" w:rsidRPr="005C5179" w:rsidRDefault="00083C40" w:rsidP="00D67209">
            <w:pPr>
              <w:rPr>
                <w:lang w:val="sq-AL"/>
              </w:rPr>
            </w:pPr>
            <w:r>
              <w:rPr>
                <w:lang w:val="sq-AL"/>
              </w:rPr>
              <w:t>Helmimet me origjinë animale, Biotoksinat:</w:t>
            </w:r>
            <w:r w:rsidR="005C5179">
              <w:rPr>
                <w:lang w:val="sq-AL"/>
              </w:rPr>
              <w:t xml:space="preserve"> </w:t>
            </w:r>
            <w:r>
              <w:rPr>
                <w:lang w:val="sq-AL"/>
              </w:rPr>
              <w:t xml:space="preserve">Toksinat mikrobike, biotoksinat detare. 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i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E96DA0" w:rsidRDefault="00083C40" w:rsidP="00AA6435">
            <w:pPr>
              <w:rPr>
                <w:lang w:val="sq-AL"/>
              </w:rPr>
            </w:pPr>
            <w:r>
              <w:rPr>
                <w:lang w:val="sq-AL"/>
              </w:rPr>
              <w:t xml:space="preserve">Helmimet nga kafshimet e gjarpërinjëve. </w:t>
            </w:r>
          </w:p>
          <w:p w:rsidR="00D67209" w:rsidRPr="00AA6435" w:rsidRDefault="00083C40" w:rsidP="00AA6435">
            <w:pPr>
              <w:rPr>
                <w:b/>
                <w:lang w:val="sq-AL"/>
              </w:rPr>
            </w:pPr>
            <w:r>
              <w:rPr>
                <w:lang w:val="sq-AL"/>
              </w:rPr>
              <w:t xml:space="preserve">Helmimet nga pickimet e insekteve të ndryshëm. 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i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njëmbedhjetë</w:t>
            </w:r>
            <w:r w:rsidRPr="00AA6435">
              <w:rPr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D67209" w:rsidRDefault="00083C40" w:rsidP="00D67209">
            <w:pPr>
              <w:rPr>
                <w:lang w:val="sq-AL"/>
              </w:rPr>
            </w:pPr>
            <w:r>
              <w:rPr>
                <w:lang w:val="sq-AL"/>
              </w:rPr>
              <w:t>Toksikologjia e produkteve shtazore:</w:t>
            </w:r>
          </w:p>
          <w:p w:rsidR="00083C40" w:rsidRPr="00AA6435" w:rsidRDefault="00083C40" w:rsidP="00D67209">
            <w:pPr>
              <w:rPr>
                <w:b/>
                <w:lang w:val="sq-AL"/>
              </w:rPr>
            </w:pPr>
            <w:r>
              <w:rPr>
                <w:lang w:val="sq-AL"/>
              </w:rPr>
              <w:t xml:space="preserve">Mbetjet toksike në ushqimet me origjinë shtazore. Anabolizantët e ndryshëm. 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i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dymbëdhjetë</w:t>
            </w:r>
            <w:r w:rsidRPr="00AA6435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D67209" w:rsidRPr="00AA6435" w:rsidRDefault="00083C40" w:rsidP="00D67209">
            <w:pPr>
              <w:rPr>
                <w:b/>
                <w:lang w:val="sq-AL"/>
              </w:rPr>
            </w:pPr>
            <w:r>
              <w:rPr>
                <w:lang w:val="sq-AL"/>
              </w:rPr>
              <w:t xml:space="preserve">Helmimet nga Aditivët ushqimore. ADI dhe MRL në produktet me origjinë shtazore. Farmakovigjilenca. 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i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trembëdhjetë</w:t>
            </w:r>
            <w:r w:rsidRPr="00AA6435">
              <w:rPr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:rsidR="00E96DA0" w:rsidRDefault="00083C40" w:rsidP="00D67209">
            <w:r>
              <w:rPr>
                <w:lang w:val="sq-AL"/>
              </w:rPr>
              <w:t>Vler</w:t>
            </w:r>
            <w:r>
              <w:t xml:space="preserve">ësimi sanitar dhe veterinar i produkteve shtazore gjatë helmimeve. </w:t>
            </w:r>
            <w:r w:rsidR="00017230">
              <w:t xml:space="preserve">Ndërhyrjet mjekuese gjatë helmimeve. </w:t>
            </w:r>
          </w:p>
          <w:p w:rsidR="00D67209" w:rsidRPr="00AA6435" w:rsidRDefault="00017230" w:rsidP="00D67209">
            <w:pPr>
              <w:rPr>
                <w:b/>
                <w:lang w:val="sq-AL"/>
              </w:rPr>
            </w:pPr>
            <w:r>
              <w:t xml:space="preserve">Antidotët kryesorë në mjekimet nga substancat helmuese. </w:t>
            </w:r>
          </w:p>
        </w:tc>
      </w:tr>
      <w:tr w:rsidR="00307BDB" w:rsidRPr="00AA6435" w:rsidTr="005C5179">
        <w:tc>
          <w:tcPr>
            <w:tcW w:w="2718" w:type="dxa"/>
          </w:tcPr>
          <w:p w:rsidR="00307BDB" w:rsidRPr="00AA6435" w:rsidRDefault="00307BDB" w:rsidP="00307BDB">
            <w:pPr>
              <w:rPr>
                <w:b/>
                <w:i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katërmbëdhjetë</w:t>
            </w:r>
            <w:r w:rsidRPr="00AA6435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307BDB" w:rsidRPr="00AA6435" w:rsidRDefault="00307BDB" w:rsidP="00307BDB">
            <w:pPr>
              <w:rPr>
                <w:b/>
                <w:lang w:val="sq-AL"/>
              </w:rPr>
            </w:pPr>
            <w:r>
              <w:rPr>
                <w:lang w:val="sq-AL"/>
              </w:rPr>
              <w:t>M</w:t>
            </w:r>
            <w:r>
              <w:t xml:space="preserve">ënyra e dërgimit të mostrave në laborator nga materialet që dyshohet për helmime të ndryshme. Legjislacioni vendor dhe evropian rreth niveleve të substancave toksike. </w:t>
            </w:r>
          </w:p>
        </w:tc>
      </w:tr>
      <w:tr w:rsidR="00307BDB" w:rsidRPr="00AA6435" w:rsidTr="005C5179">
        <w:tc>
          <w:tcPr>
            <w:tcW w:w="2718" w:type="dxa"/>
          </w:tcPr>
          <w:p w:rsidR="00307BDB" w:rsidRPr="00AA6435" w:rsidRDefault="00307BDB" w:rsidP="00307BDB">
            <w:pPr>
              <w:rPr>
                <w:b/>
                <w:i/>
                <w:lang w:val="sq-AL"/>
              </w:rPr>
            </w:pPr>
            <w:r w:rsidRPr="00AA6435">
              <w:rPr>
                <w:b/>
                <w:i/>
                <w:lang w:val="sq-AL"/>
              </w:rPr>
              <w:t>Java e pesëmbëdhjetë</w:t>
            </w:r>
            <w:r w:rsidRPr="00AA6435">
              <w:rPr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:rsidR="00307BDB" w:rsidRPr="00083C40" w:rsidRDefault="00307BDB" w:rsidP="00307BDB">
            <w:pPr>
              <w:rPr>
                <w:lang w:val="sq-AL"/>
              </w:rPr>
            </w:pPr>
            <w:r>
              <w:t>Vlerësimi i dytë. Colloquium II.</w:t>
            </w:r>
          </w:p>
        </w:tc>
      </w:tr>
      <w:tr w:rsidR="00307BDB" w:rsidRPr="004E770E" w:rsidTr="005C5179">
        <w:tc>
          <w:tcPr>
            <w:tcW w:w="8856" w:type="dxa"/>
            <w:gridSpan w:val="2"/>
            <w:shd w:val="clear" w:color="auto" w:fill="B8CCE4"/>
          </w:tcPr>
          <w:p w:rsidR="00307BDB" w:rsidRPr="004E770E" w:rsidRDefault="00307BDB" w:rsidP="00307BDB">
            <w:pPr>
              <w:rPr>
                <w:b/>
              </w:rPr>
            </w:pPr>
            <w:r w:rsidRPr="004E770E">
              <w:rPr>
                <w:rStyle w:val="Strong"/>
              </w:rPr>
              <w:t>Tema e praktikava</w:t>
            </w:r>
          </w:p>
        </w:tc>
      </w:tr>
      <w:tr w:rsidR="00307BDB" w:rsidRPr="004E770E" w:rsidTr="005C5179">
        <w:tc>
          <w:tcPr>
            <w:tcW w:w="2718" w:type="dxa"/>
            <w:shd w:val="clear" w:color="auto" w:fill="B8CCE4"/>
          </w:tcPr>
          <w:p w:rsidR="00307BDB" w:rsidRPr="004E770E" w:rsidRDefault="00307BDB" w:rsidP="00307BDB">
            <w:pPr>
              <w:rPr>
                <w:b/>
              </w:rPr>
            </w:pPr>
            <w:r w:rsidRPr="004E770E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307BDB" w:rsidRPr="004E770E" w:rsidRDefault="00307BDB" w:rsidP="00307BDB">
            <w:pPr>
              <w:rPr>
                <w:b/>
              </w:rPr>
            </w:pPr>
            <w:r w:rsidRPr="004E770E">
              <w:rPr>
                <w:b/>
              </w:rPr>
              <w:t xml:space="preserve">   Ushtrimet që do të zhvillohen</w:t>
            </w:r>
          </w:p>
        </w:tc>
      </w:tr>
      <w:tr w:rsidR="00D67209" w:rsidRPr="00AA6435" w:rsidTr="005C5179">
        <w:tc>
          <w:tcPr>
            <w:tcW w:w="2718" w:type="dxa"/>
          </w:tcPr>
          <w:p w:rsidR="00D67209" w:rsidRPr="00AA6435" w:rsidRDefault="00D67209" w:rsidP="00D67209">
            <w:pPr>
              <w:rPr>
                <w:b/>
                <w:i/>
                <w:lang w:val="sq-AL"/>
              </w:rPr>
            </w:pPr>
          </w:p>
        </w:tc>
        <w:tc>
          <w:tcPr>
            <w:tcW w:w="6138" w:type="dxa"/>
          </w:tcPr>
          <w:p w:rsidR="00D67209" w:rsidRPr="00083C40" w:rsidRDefault="00307BDB" w:rsidP="00D67209">
            <w:pPr>
              <w:rPr>
                <w:lang w:val="sq-AL"/>
              </w:rPr>
            </w:pPr>
            <w:r>
              <w:rPr>
                <w:lang w:val="sq-AL"/>
              </w:rPr>
              <w:t>Nuk ka ushtrime.</w:t>
            </w:r>
          </w:p>
        </w:tc>
      </w:tr>
    </w:tbl>
    <w:p w:rsidR="006F116D" w:rsidRPr="00AA6435" w:rsidRDefault="006F116D">
      <w:pPr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AA6435" w:rsidTr="00EF57F9">
        <w:tc>
          <w:tcPr>
            <w:tcW w:w="8856" w:type="dxa"/>
            <w:shd w:val="clear" w:color="auto" w:fill="B8CCE4"/>
          </w:tcPr>
          <w:p w:rsidR="00CF116F" w:rsidRPr="00AA6435" w:rsidRDefault="00CF116F" w:rsidP="007E6202">
            <w:pPr>
              <w:jc w:val="center"/>
              <w:rPr>
                <w:b/>
                <w:lang w:val="sq-AL"/>
              </w:rPr>
            </w:pPr>
            <w:r w:rsidRPr="00AA6435">
              <w:rPr>
                <w:b/>
                <w:lang w:val="sq-AL"/>
              </w:rPr>
              <w:t>Politikat</w:t>
            </w:r>
            <w:r w:rsidR="009E0EB3" w:rsidRPr="00AA6435">
              <w:rPr>
                <w:b/>
                <w:lang w:val="sq-AL"/>
              </w:rPr>
              <w:t xml:space="preserve"> </w:t>
            </w:r>
            <w:r w:rsidRPr="00AA6435">
              <w:rPr>
                <w:b/>
                <w:lang w:val="sq-AL"/>
              </w:rPr>
              <w:t>akademike</w:t>
            </w:r>
            <w:r w:rsidR="009E0EB3" w:rsidRPr="00AA6435">
              <w:rPr>
                <w:b/>
                <w:lang w:val="sq-AL"/>
              </w:rPr>
              <w:t xml:space="preserve"> </w:t>
            </w:r>
            <w:r w:rsidRPr="00AA6435">
              <w:rPr>
                <w:b/>
                <w:lang w:val="sq-AL"/>
              </w:rPr>
              <w:t>dhe</w:t>
            </w:r>
            <w:r w:rsidR="009E0EB3" w:rsidRPr="00AA6435">
              <w:rPr>
                <w:b/>
                <w:lang w:val="sq-AL"/>
              </w:rPr>
              <w:t xml:space="preserve"> </w:t>
            </w:r>
            <w:r w:rsidRPr="00AA6435">
              <w:rPr>
                <w:b/>
                <w:lang w:val="sq-AL"/>
              </w:rPr>
              <w:t>rregullat e mirësjelljes:</w:t>
            </w:r>
          </w:p>
        </w:tc>
      </w:tr>
      <w:tr w:rsidR="00FF2EE2" w:rsidRPr="00AA6435" w:rsidTr="007E6202">
        <w:trPr>
          <w:trHeight w:val="1088"/>
        </w:trPr>
        <w:tc>
          <w:tcPr>
            <w:tcW w:w="8856" w:type="dxa"/>
          </w:tcPr>
          <w:p w:rsidR="005C5179" w:rsidRPr="00EA5D05" w:rsidRDefault="005C5179" w:rsidP="005C5179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Cakto politikat e mirësjelljes konfor statu</w:t>
            </w:r>
            <w:r w:rsidR="005B68A4">
              <w:rPr>
                <w:b/>
                <w:i/>
              </w:rPr>
              <w:t>t</w:t>
            </w:r>
            <w:r w:rsidRPr="00EA5D05">
              <w:rPr>
                <w:b/>
                <w:i/>
              </w:rPr>
              <w:t>it të UP-së.</w:t>
            </w:r>
          </w:p>
          <w:p w:rsidR="005C5179" w:rsidRPr="005C5179" w:rsidRDefault="005C5179" w:rsidP="005C5179">
            <w:r w:rsidRPr="00EA5D05">
              <w:t>Mbajtja e plan programit të prezantuar në sylabus, prezantimi i informacioneve shtesë, trajtimi i tematikave aktuale dhe emergjente.</w:t>
            </w:r>
            <w:r>
              <w:br/>
            </w:r>
            <w:r w:rsidRPr="009A0F8E">
              <w:rPr>
                <w:b/>
                <w:color w:val="212121"/>
                <w:shd w:val="clear" w:color="auto" w:fill="FFFFFF"/>
              </w:rPr>
              <w:t xml:space="preserve">- Pjesëmarrje e rregullt në leksione dhe ushtrime; </w:t>
            </w:r>
          </w:p>
          <w:p w:rsidR="005C5179" w:rsidRPr="009A0F8E" w:rsidRDefault="005C5179" w:rsidP="005C5179">
            <w:pPr>
              <w:rPr>
                <w:b/>
                <w:color w:val="212121"/>
                <w:shd w:val="clear" w:color="auto" w:fill="FFFFFF"/>
              </w:rPr>
            </w:pPr>
            <w:r w:rsidRPr="009A0F8E">
              <w:rPr>
                <w:b/>
                <w:color w:val="212121"/>
                <w:shd w:val="clear" w:color="auto" w:fill="FFFFFF"/>
              </w:rPr>
              <w:t xml:space="preserve">- Rregullat e sjellshmërisë si: qetësi dhe dëgjim gjatë ligjëratave; </w:t>
            </w:r>
          </w:p>
          <w:p w:rsidR="005C5179" w:rsidRPr="009A0F8E" w:rsidRDefault="005C5179" w:rsidP="005C5179">
            <w:pPr>
              <w:rPr>
                <w:b/>
                <w:color w:val="212121"/>
                <w:shd w:val="clear" w:color="auto" w:fill="FFFFFF"/>
              </w:rPr>
            </w:pPr>
            <w:r w:rsidRPr="009A0F8E">
              <w:rPr>
                <w:b/>
                <w:color w:val="212121"/>
                <w:shd w:val="clear" w:color="auto" w:fill="FFFFFF"/>
              </w:rPr>
              <w:t xml:space="preserve">- Prezenca në klasë në kohë; </w:t>
            </w:r>
          </w:p>
          <w:p w:rsidR="00FF2EE2" w:rsidRPr="00AA6435" w:rsidRDefault="005C5179" w:rsidP="005C5179">
            <w:pPr>
              <w:rPr>
                <w:b/>
                <w:i/>
                <w:lang w:val="sq-AL"/>
              </w:rPr>
            </w:pPr>
            <w:r w:rsidRPr="009A0F8E">
              <w:rPr>
                <w:b/>
                <w:color w:val="212121"/>
                <w:shd w:val="clear" w:color="auto" w:fill="FFFFFF"/>
              </w:rPr>
              <w:t>- Mbyllja telefonit celular;</w:t>
            </w:r>
          </w:p>
        </w:tc>
      </w:tr>
    </w:tbl>
    <w:p w:rsidR="00412FA0" w:rsidRPr="0087756B" w:rsidRDefault="00412FA0" w:rsidP="0087756B">
      <w:pPr>
        <w:tabs>
          <w:tab w:val="left" w:pos="7170"/>
        </w:tabs>
        <w:rPr>
          <w:lang w:val="sq-AL"/>
        </w:rPr>
      </w:pPr>
    </w:p>
    <w:sectPr w:rsidR="00412FA0" w:rsidRPr="0087756B" w:rsidSect="003673A9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14" w:rsidRDefault="00517914">
      <w:r>
        <w:separator/>
      </w:r>
    </w:p>
  </w:endnote>
  <w:endnote w:type="continuationSeparator" w:id="0">
    <w:p w:rsidR="00517914" w:rsidRDefault="0051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C8" w:rsidRDefault="007D754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46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6C8" w:rsidRDefault="002246C8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C8" w:rsidRDefault="007D754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46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48F">
      <w:rPr>
        <w:rStyle w:val="PageNumber"/>
        <w:noProof/>
      </w:rPr>
      <w:t>1</w:t>
    </w:r>
    <w:r>
      <w:rPr>
        <w:rStyle w:val="PageNumber"/>
      </w:rPr>
      <w:fldChar w:fldCharType="end"/>
    </w:r>
  </w:p>
  <w:p w:rsidR="002246C8" w:rsidRDefault="002246C8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14" w:rsidRDefault="00517914">
      <w:r>
        <w:separator/>
      </w:r>
    </w:p>
  </w:footnote>
  <w:footnote w:type="continuationSeparator" w:id="0">
    <w:p w:rsidR="00517914" w:rsidRDefault="0051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45C2C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CA5BC2"/>
    <w:multiLevelType w:val="hybridMultilevel"/>
    <w:tmpl w:val="4524D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C0CCA"/>
    <w:rsid w:val="00004B39"/>
    <w:rsid w:val="000072FD"/>
    <w:rsid w:val="00012981"/>
    <w:rsid w:val="00017230"/>
    <w:rsid w:val="00031020"/>
    <w:rsid w:val="00043592"/>
    <w:rsid w:val="00046944"/>
    <w:rsid w:val="00060E9F"/>
    <w:rsid w:val="0008348F"/>
    <w:rsid w:val="00083C40"/>
    <w:rsid w:val="00084F93"/>
    <w:rsid w:val="00102557"/>
    <w:rsid w:val="00105C2D"/>
    <w:rsid w:val="00132604"/>
    <w:rsid w:val="00176B60"/>
    <w:rsid w:val="00183923"/>
    <w:rsid w:val="001A7A2D"/>
    <w:rsid w:val="001B3934"/>
    <w:rsid w:val="001B78F4"/>
    <w:rsid w:val="0021580C"/>
    <w:rsid w:val="002177ED"/>
    <w:rsid w:val="002246C8"/>
    <w:rsid w:val="002466FE"/>
    <w:rsid w:val="002610A3"/>
    <w:rsid w:val="002A38F3"/>
    <w:rsid w:val="002C00FA"/>
    <w:rsid w:val="002C048B"/>
    <w:rsid w:val="002D3069"/>
    <w:rsid w:val="0030354C"/>
    <w:rsid w:val="00307BDB"/>
    <w:rsid w:val="00343392"/>
    <w:rsid w:val="0035364C"/>
    <w:rsid w:val="003643AE"/>
    <w:rsid w:val="003673A9"/>
    <w:rsid w:val="00381B41"/>
    <w:rsid w:val="003B625C"/>
    <w:rsid w:val="003B7458"/>
    <w:rsid w:val="003C02C1"/>
    <w:rsid w:val="003C064B"/>
    <w:rsid w:val="003E3193"/>
    <w:rsid w:val="00412FA0"/>
    <w:rsid w:val="004B1D91"/>
    <w:rsid w:val="004C0CCA"/>
    <w:rsid w:val="00517914"/>
    <w:rsid w:val="005B68A4"/>
    <w:rsid w:val="005C3481"/>
    <w:rsid w:val="005C5179"/>
    <w:rsid w:val="00603DD2"/>
    <w:rsid w:val="006130CA"/>
    <w:rsid w:val="0063345C"/>
    <w:rsid w:val="00655C69"/>
    <w:rsid w:val="006B1D88"/>
    <w:rsid w:val="006D7FB4"/>
    <w:rsid w:val="006F116D"/>
    <w:rsid w:val="007038CC"/>
    <w:rsid w:val="00746D8D"/>
    <w:rsid w:val="00777D28"/>
    <w:rsid w:val="00781805"/>
    <w:rsid w:val="007B1510"/>
    <w:rsid w:val="007B4E90"/>
    <w:rsid w:val="007B68A2"/>
    <w:rsid w:val="007C3132"/>
    <w:rsid w:val="007D7545"/>
    <w:rsid w:val="007E6202"/>
    <w:rsid w:val="007F46C5"/>
    <w:rsid w:val="008342C4"/>
    <w:rsid w:val="00840D91"/>
    <w:rsid w:val="00862993"/>
    <w:rsid w:val="0087756B"/>
    <w:rsid w:val="008A439B"/>
    <w:rsid w:val="008A716D"/>
    <w:rsid w:val="008C2ADD"/>
    <w:rsid w:val="008D0608"/>
    <w:rsid w:val="00903474"/>
    <w:rsid w:val="0091400F"/>
    <w:rsid w:val="00932613"/>
    <w:rsid w:val="009351AF"/>
    <w:rsid w:val="009B3F0A"/>
    <w:rsid w:val="009E0EB3"/>
    <w:rsid w:val="009E2AF8"/>
    <w:rsid w:val="00A0569E"/>
    <w:rsid w:val="00A21F43"/>
    <w:rsid w:val="00A3217B"/>
    <w:rsid w:val="00A545BA"/>
    <w:rsid w:val="00A662A0"/>
    <w:rsid w:val="00AA23EE"/>
    <w:rsid w:val="00AA2C57"/>
    <w:rsid w:val="00AA3C2B"/>
    <w:rsid w:val="00AA6435"/>
    <w:rsid w:val="00AC08ED"/>
    <w:rsid w:val="00AD1E8E"/>
    <w:rsid w:val="00B35215"/>
    <w:rsid w:val="00B815D1"/>
    <w:rsid w:val="00BA6E9C"/>
    <w:rsid w:val="00BB1A1A"/>
    <w:rsid w:val="00BF4825"/>
    <w:rsid w:val="00C6155B"/>
    <w:rsid w:val="00C962AC"/>
    <w:rsid w:val="00CB158A"/>
    <w:rsid w:val="00CF116F"/>
    <w:rsid w:val="00D10BC6"/>
    <w:rsid w:val="00D2217B"/>
    <w:rsid w:val="00D67209"/>
    <w:rsid w:val="00DB2823"/>
    <w:rsid w:val="00DF6543"/>
    <w:rsid w:val="00E1294B"/>
    <w:rsid w:val="00E64FDE"/>
    <w:rsid w:val="00E96DA0"/>
    <w:rsid w:val="00ED77E8"/>
    <w:rsid w:val="00EF57F9"/>
    <w:rsid w:val="00F04222"/>
    <w:rsid w:val="00F34158"/>
    <w:rsid w:val="00F47480"/>
    <w:rsid w:val="00F5660C"/>
    <w:rsid w:val="00FB050B"/>
    <w:rsid w:val="00FC576E"/>
    <w:rsid w:val="00FF2EE2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3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F2EE2"/>
  </w:style>
  <w:style w:type="character" w:styleId="Strong">
    <w:name w:val="Strong"/>
    <w:basedOn w:val="DefaultParagraphFont"/>
    <w:uiPriority w:val="22"/>
    <w:qFormat/>
    <w:rsid w:val="00412FA0"/>
    <w:rPr>
      <w:b/>
      <w:bCs/>
    </w:rPr>
  </w:style>
  <w:style w:type="character" w:styleId="Hyperlink">
    <w:name w:val="Hyperlink"/>
    <w:basedOn w:val="DefaultParagraphFont"/>
    <w:rsid w:val="00CB1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tor.alishani@uni-pr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Mentor Alishani</cp:lastModifiedBy>
  <cp:revision>16</cp:revision>
  <cp:lastPrinted>2011-03-07T09:39:00Z</cp:lastPrinted>
  <dcterms:created xsi:type="dcterms:W3CDTF">2014-09-24T15:12:00Z</dcterms:created>
  <dcterms:modified xsi:type="dcterms:W3CDTF">2020-10-19T11:10:00Z</dcterms:modified>
</cp:coreProperties>
</file>