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Pr="00E14D3C" w:rsidRDefault="0028138E" w:rsidP="00F33383">
      <w:pPr>
        <w:pStyle w:val="Heading3"/>
        <w:ind w:left="2" w:firstLine="0"/>
        <w:rPr>
          <w:lang w:val="sq-AL"/>
        </w:rPr>
      </w:pPr>
      <w:proofErr w:type="spellStart"/>
      <w:r>
        <w:t>Tit</w:t>
      </w:r>
      <w:r w:rsidR="00F33383">
        <w:t>ulli</w:t>
      </w:r>
      <w:proofErr w:type="spellEnd"/>
      <w:r w:rsidR="00F33383">
        <w:tab/>
        <w:t xml:space="preserve">i </w:t>
      </w:r>
      <w:proofErr w:type="spellStart"/>
      <w:r w:rsidR="00F33383">
        <w:t>lëndës</w:t>
      </w:r>
      <w:proofErr w:type="spellEnd"/>
      <w:r w:rsidR="00F33383">
        <w:t>:</w:t>
      </w:r>
      <w:r w:rsidR="00E14D3C">
        <w:t xml:space="preserve"> LET</w:t>
      </w:r>
      <w:r w:rsidR="00E14D3C">
        <w:rPr>
          <w:lang w:val="sq-AL"/>
        </w:rPr>
        <w:t>ËRSI FANTASTIKO-SHKENCORE</w:t>
      </w:r>
      <w:r w:rsidR="00152895">
        <w:rPr>
          <w:lang w:val="sq-AL"/>
        </w:rPr>
        <w:t xml:space="preserve"> DHE UTOPIKE </w:t>
      </w:r>
      <w:r w:rsidR="00E14D3C">
        <w:rPr>
          <w:lang w:val="sq-AL"/>
        </w:rPr>
        <w:t xml:space="preserv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2030"/>
        <w:gridCol w:w="323"/>
        <w:gridCol w:w="3647"/>
        <w:gridCol w:w="1325"/>
      </w:tblGrid>
      <w:tr w:rsidR="00F33383" w:rsidTr="00F33383">
        <w:trPr>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gridSpan w:val="3"/>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lang w:val="sq-AL"/>
              </w:rPr>
            </w:pPr>
            <w:proofErr w:type="spellStart"/>
            <w:r>
              <w:rPr>
                <w:b/>
                <w:szCs w:val="28"/>
              </w:rPr>
              <w:t>Fakulteti</w:t>
            </w:r>
            <w:proofErr w:type="spellEnd"/>
            <w:r>
              <w:rPr>
                <w:b/>
                <w:szCs w:val="28"/>
              </w:rPr>
              <w:t xml:space="preserve"> i </w:t>
            </w:r>
            <w:proofErr w:type="spellStart"/>
            <w:r>
              <w:rPr>
                <w:b/>
                <w:szCs w:val="28"/>
              </w:rPr>
              <w:t>Filologjisë</w:t>
            </w:r>
            <w:proofErr w:type="spellEnd"/>
            <w:r>
              <w:rPr>
                <w:b/>
                <w:szCs w:val="28"/>
              </w:rPr>
              <w:t xml:space="preserve">; </w:t>
            </w:r>
            <w:proofErr w:type="spellStart"/>
            <w:r>
              <w:rPr>
                <w:b/>
                <w:szCs w:val="28"/>
              </w:rPr>
              <w:t>Dega</w:t>
            </w:r>
            <w:proofErr w:type="spellEnd"/>
            <w:r>
              <w:rPr>
                <w:b/>
                <w:szCs w:val="28"/>
              </w:rPr>
              <w:t xml:space="preserve"> e </w:t>
            </w:r>
            <w:proofErr w:type="spellStart"/>
            <w:r>
              <w:rPr>
                <w:b/>
                <w:szCs w:val="28"/>
              </w:rPr>
              <w:t>Gjuhës</w:t>
            </w:r>
            <w:proofErr w:type="spellEnd"/>
            <w:r>
              <w:rPr>
                <w:b/>
                <w:szCs w:val="28"/>
              </w:rPr>
              <w:t xml:space="preserve"> </w:t>
            </w:r>
            <w:proofErr w:type="spellStart"/>
            <w:r>
              <w:rPr>
                <w:b/>
                <w:szCs w:val="28"/>
              </w:rPr>
              <w:t>dhe</w:t>
            </w:r>
            <w:proofErr w:type="spellEnd"/>
            <w:r>
              <w:rPr>
                <w:b/>
                <w:szCs w:val="28"/>
              </w:rPr>
              <w:t xml:space="preserve"> </w:t>
            </w:r>
            <w:proofErr w:type="spellStart"/>
            <w:r>
              <w:rPr>
                <w:b/>
                <w:szCs w:val="28"/>
              </w:rPr>
              <w:t>letërsisë</w:t>
            </w:r>
            <w:proofErr w:type="spellEnd"/>
            <w:r>
              <w:rPr>
                <w:b/>
                <w:szCs w:val="28"/>
              </w:rPr>
              <w:t xml:space="preserve"> </w:t>
            </w:r>
            <w:proofErr w:type="spellStart"/>
            <w:r>
              <w:rPr>
                <w:b/>
                <w:szCs w:val="28"/>
              </w:rPr>
              <w:t>angleze</w:t>
            </w:r>
            <w:proofErr w:type="spellEnd"/>
            <w:r>
              <w:rPr>
                <w:b/>
                <w:szCs w:val="28"/>
              </w:rPr>
              <w:t xml:space="preserve">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Titulli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lang w:val="sq-AL"/>
              </w:rPr>
            </w:pPr>
            <w:r>
              <w:rPr>
                <w:b/>
                <w:szCs w:val="28"/>
                <w:lang w:val="sq-AL"/>
              </w:rPr>
              <w:t>Letërsi fantastiko-shkencore</w:t>
            </w:r>
            <w:r w:rsidR="00152895">
              <w:rPr>
                <w:b/>
                <w:szCs w:val="28"/>
                <w:lang w:val="sq-AL"/>
              </w:rPr>
              <w:t xml:space="preserve"> dhe utopike </w:t>
            </w:r>
            <w:r>
              <w:rPr>
                <w:b/>
                <w:szCs w:val="28"/>
                <w:lang w:val="sq-AL"/>
              </w:rPr>
              <w:t xml:space="preserve">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Niveli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rPr>
            </w:pPr>
            <w:r>
              <w:rPr>
                <w:b/>
                <w:szCs w:val="28"/>
              </w:rPr>
              <w:t xml:space="preserve">M.A.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Statusi</w:t>
            </w:r>
            <w:proofErr w:type="spellEnd"/>
            <w:r>
              <w:t xml:space="preserve"> i </w:t>
            </w:r>
            <w:proofErr w:type="spellStart"/>
            <w:r>
              <w:t>lëndës</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rPr>
            </w:pPr>
            <w:proofErr w:type="spellStart"/>
            <w:r>
              <w:rPr>
                <w:b/>
                <w:szCs w:val="28"/>
              </w:rPr>
              <w:t>Zgjedhore</w:t>
            </w:r>
            <w:proofErr w:type="spellEnd"/>
            <w:r>
              <w:rPr>
                <w:b/>
                <w:szCs w:val="28"/>
              </w:rPr>
              <w:t xml:space="preserve">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Viti</w:t>
            </w:r>
            <w:proofErr w:type="spellEnd"/>
            <w:r>
              <w:t xml:space="preserve"> i </w:t>
            </w:r>
            <w:proofErr w:type="spellStart"/>
            <w:r>
              <w:t>studimeve</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rPr>
            </w:pPr>
            <w:r>
              <w:rPr>
                <w:b/>
                <w:szCs w:val="28"/>
              </w:rPr>
              <w:t>V</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Numri</w:t>
            </w:r>
            <w:proofErr w:type="spellEnd"/>
            <w:r>
              <w:t xml:space="preserve"> i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CB0AA5">
            <w:pPr>
              <w:pStyle w:val="NoSpacing"/>
              <w:rPr>
                <w:b/>
                <w:szCs w:val="28"/>
              </w:rPr>
            </w:pPr>
            <w:r>
              <w:rPr>
                <w:b/>
                <w:szCs w:val="28"/>
              </w:rPr>
              <w:t xml:space="preserve">2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Kreditë</w:t>
            </w:r>
            <w:proofErr w:type="spellEnd"/>
            <w:r>
              <w:t xml:space="preserve"> ECTS: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NoSpacing"/>
              <w:rPr>
                <w:b/>
                <w:szCs w:val="28"/>
              </w:rPr>
            </w:pPr>
            <w:r>
              <w:rPr>
                <w:b/>
                <w:szCs w:val="28"/>
              </w:rPr>
              <w:t>5</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Koha</w:t>
            </w:r>
            <w:proofErr w:type="spellEnd"/>
            <w:r>
              <w:t xml:space="preserve"> / </w:t>
            </w:r>
            <w:proofErr w:type="spellStart"/>
            <w:r>
              <w:t>Vendi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283FF3">
            <w:pPr>
              <w:pStyle w:val="Header"/>
              <w:rPr>
                <w:b/>
                <w:szCs w:val="28"/>
              </w:rPr>
            </w:pP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Mësimdhënësi</w:t>
            </w:r>
            <w:proofErr w:type="spellEnd"/>
            <w:r>
              <w:t>:</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764F61" w:rsidP="00E54ABC">
            <w:pPr>
              <w:pStyle w:val="Header"/>
              <w:rPr>
                <w:b/>
                <w:szCs w:val="28"/>
              </w:rPr>
            </w:pPr>
            <w:r>
              <w:rPr>
                <w:b/>
                <w:szCs w:val="28"/>
              </w:rPr>
              <w:t>Prof. d</w:t>
            </w:r>
            <w:r w:rsidR="00E14D3C">
              <w:rPr>
                <w:b/>
                <w:szCs w:val="28"/>
              </w:rPr>
              <w:t xml:space="preserve">r. </w:t>
            </w:r>
            <w:proofErr w:type="spellStart"/>
            <w:r w:rsidR="00E14D3C">
              <w:rPr>
                <w:b/>
                <w:szCs w:val="28"/>
              </w:rPr>
              <w:t>Lirak</w:t>
            </w:r>
            <w:proofErr w:type="spellEnd"/>
            <w:r w:rsidR="00E14D3C">
              <w:rPr>
                <w:b/>
                <w:szCs w:val="28"/>
              </w:rPr>
              <w:t xml:space="preserve"> </w:t>
            </w:r>
            <w:proofErr w:type="spellStart"/>
            <w:r w:rsidR="00E14D3C">
              <w:rPr>
                <w:b/>
                <w:szCs w:val="28"/>
              </w:rPr>
              <w:t>Karjagdiu</w:t>
            </w:r>
            <w:proofErr w:type="spellEnd"/>
            <w:r w:rsidR="00E14D3C">
              <w:rPr>
                <w:b/>
                <w:szCs w:val="28"/>
              </w:rPr>
              <w:t xml:space="preserve"> </w:t>
            </w:r>
          </w:p>
        </w:tc>
      </w:tr>
      <w:tr w:rsidR="00E14D3C"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E14D3C" w:rsidRDefault="00E14D3C" w:rsidP="00D10FC1">
            <w:pPr>
              <w:pStyle w:val="Header"/>
              <w:rPr>
                <w:b/>
                <w:szCs w:val="28"/>
              </w:rPr>
            </w:pPr>
            <w:r>
              <w:rPr>
                <w:b/>
                <w:szCs w:val="28"/>
              </w:rPr>
              <w:t>E-mail:</w:t>
            </w:r>
            <w:r w:rsidR="002B7FD4">
              <w:rPr>
                <w:b/>
                <w:szCs w:val="28"/>
              </w:rPr>
              <w:t xml:space="preserve"> lirak.karjagdiu@uni-pr.edu</w:t>
            </w:r>
            <w:r>
              <w:rPr>
                <w:b/>
                <w:szCs w:val="28"/>
              </w:rPr>
              <w:t>; Mob.: 04</w:t>
            </w:r>
            <w:r w:rsidR="00D10FC1">
              <w:rPr>
                <w:b/>
                <w:szCs w:val="28"/>
              </w:rPr>
              <w:t>5</w:t>
            </w:r>
            <w:r>
              <w:rPr>
                <w:b/>
                <w:szCs w:val="28"/>
              </w:rPr>
              <w:t xml:space="preserve">/ </w:t>
            </w:r>
            <w:r w:rsidR="00D10FC1">
              <w:rPr>
                <w:b/>
                <w:szCs w:val="28"/>
              </w:rPr>
              <w:t xml:space="preserve">582-235 </w:t>
            </w:r>
            <w:r>
              <w:rPr>
                <w:b/>
                <w:szCs w:val="28"/>
              </w:rPr>
              <w:t xml:space="preserve"> </w:t>
            </w:r>
          </w:p>
        </w:tc>
      </w:tr>
      <w:tr w:rsidR="00E14D3C" w:rsidTr="00F33383">
        <w:trPr>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Përshkrimi</w:t>
            </w:r>
            <w:proofErr w:type="spellEnd"/>
            <w:r>
              <w:t xml:space="preserve"> i </w:t>
            </w:r>
            <w:proofErr w:type="spellStart"/>
            <w:r>
              <w:t>lëndës</w:t>
            </w:r>
            <w:proofErr w:type="spellEnd"/>
            <w:r>
              <w:t>:</w:t>
            </w: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D80740" w:rsidRDefault="00D80740" w:rsidP="00E27B55">
            <w:pPr>
              <w:spacing w:after="0" w:line="259" w:lineRule="auto"/>
              <w:ind w:left="0" w:firstLine="0"/>
            </w:pPr>
          </w:p>
          <w:p w:rsidR="000F2987" w:rsidRDefault="000F2987" w:rsidP="00E27B55">
            <w:pPr>
              <w:spacing w:after="0" w:line="259" w:lineRule="auto"/>
              <w:ind w:left="0" w:firstLine="0"/>
            </w:pPr>
            <w:proofErr w:type="spellStart"/>
            <w:r>
              <w:t>Qëllimet</w:t>
            </w:r>
            <w:proofErr w:type="spellEnd"/>
            <w:r>
              <w:t xml:space="preserve"> e </w:t>
            </w:r>
            <w:proofErr w:type="spellStart"/>
            <w:r>
              <w:t>lëndës</w:t>
            </w:r>
            <w:proofErr w:type="spellEnd"/>
            <w:r>
              <w:t>:</w:t>
            </w: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D80740" w:rsidRDefault="00D80740" w:rsidP="00E27B55">
            <w:pPr>
              <w:spacing w:after="0" w:line="259" w:lineRule="auto"/>
              <w:ind w:left="0" w:firstLine="0"/>
            </w:pPr>
          </w:p>
          <w:p w:rsidR="000F2987" w:rsidRDefault="000F2987" w:rsidP="00E27B55">
            <w:pPr>
              <w:spacing w:after="0" w:line="259" w:lineRule="auto"/>
              <w:ind w:left="0" w:firstLine="0"/>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p w:rsidR="000F2987" w:rsidRDefault="000F2987" w:rsidP="00E27B55">
            <w:pPr>
              <w:spacing w:after="0" w:line="259" w:lineRule="auto"/>
              <w:ind w:left="0" w:firstLine="0"/>
            </w:pPr>
          </w:p>
        </w:tc>
        <w:tc>
          <w:tcPr>
            <w:tcW w:w="5295" w:type="dxa"/>
            <w:gridSpan w:val="3"/>
            <w:tcBorders>
              <w:top w:val="nil"/>
              <w:left w:val="single" w:sz="8" w:space="0" w:color="FFFFFF"/>
              <w:bottom w:val="single" w:sz="8" w:space="0" w:color="FFFFFF"/>
              <w:right w:val="single" w:sz="8" w:space="0" w:color="FFFFFF"/>
            </w:tcBorders>
            <w:shd w:val="clear" w:color="auto" w:fill="C9D5CA"/>
          </w:tcPr>
          <w:p w:rsidR="00DF6A4E" w:rsidRDefault="00DF6A4E" w:rsidP="00DF6A4E">
            <w:pPr>
              <w:pStyle w:val="NormalWeb"/>
              <w:spacing w:before="0" w:beforeAutospacing="0" w:after="0" w:afterAutospacing="0"/>
              <w:jc w:val="both"/>
              <w:rPr>
                <w:rStyle w:val="chaptbodyitalic2"/>
                <w:i w:val="0"/>
                <w:lang w:val="sq-AL"/>
              </w:rPr>
            </w:pPr>
            <w:r>
              <w:rPr>
                <w:lang w:val="sq-AL" w:eastAsia="en-GB"/>
              </w:rPr>
              <w:lastRenderedPageBreak/>
              <w:t xml:space="preserve">Letërsia fantastiko-shkencore dhe utopike </w:t>
            </w:r>
            <w:r w:rsidRPr="0084215B">
              <w:rPr>
                <w:lang w:val="sq-AL" w:eastAsia="en-GB"/>
              </w:rPr>
              <w:t>merre</w:t>
            </w:r>
            <w:r>
              <w:rPr>
                <w:lang w:val="sq-AL" w:eastAsia="en-GB"/>
              </w:rPr>
              <w:t>t</w:t>
            </w:r>
            <w:r w:rsidRPr="0084215B">
              <w:rPr>
                <w:lang w:val="sq-AL" w:eastAsia="en-GB"/>
              </w:rPr>
              <w:t xml:space="preserve"> me tema, që janë jashtë asaj kohe dhe që njëherit profetizojnë sukseset, arritjet dhe shkëlqimin e  njerëzimit.</w:t>
            </w:r>
            <w:r>
              <w:rPr>
                <w:rStyle w:val="chaptbodyitalic2"/>
                <w:i w:val="0"/>
                <w:lang w:val="sq-AL"/>
              </w:rPr>
              <w:t xml:space="preserve"> </w:t>
            </w:r>
          </w:p>
          <w:p w:rsidR="00DF6A4E" w:rsidRDefault="00DF6A4E" w:rsidP="00DF6A4E">
            <w:pPr>
              <w:pStyle w:val="NormalWeb"/>
              <w:spacing w:before="0" w:beforeAutospacing="0" w:after="0" w:afterAutospacing="0"/>
              <w:jc w:val="both"/>
              <w:rPr>
                <w:rStyle w:val="chaptbodyitalic2"/>
                <w:i w:val="0"/>
                <w:lang w:val="sq-AL"/>
              </w:rPr>
            </w:pPr>
            <w:r w:rsidRPr="00726E71">
              <w:rPr>
                <w:lang w:val="sq-AL" w:eastAsia="en-GB"/>
              </w:rPr>
              <w:t>Zhvillimi i shkencës dhe teknologjisë në fillim të shekullit XX-të hapte përpara njerëzimit mundësi, shtigje dhe horizonte të reja veprimi. Ndërsa, në letërsi kjo gjë i kishte dhënë shkas zhvillimit të romaneve fantastiko-shkencore</w:t>
            </w:r>
            <w:r>
              <w:rPr>
                <w:lang w:val="sq-AL" w:eastAsia="en-GB"/>
              </w:rPr>
              <w:t>, utopike dhe distopike. Në të vërtetë, f</w:t>
            </w:r>
            <w:r w:rsidRPr="00F43CA1">
              <w:rPr>
                <w:rStyle w:val="chaptbodyitalic2"/>
                <w:i w:val="0"/>
                <w:lang w:val="sq-AL"/>
              </w:rPr>
              <w:t xml:space="preserve">jala utopi është përdorur nga Tomas Mori, i cili u bë i njohur me veprën e tij “Utopia” (1516). Por, </w:t>
            </w:r>
            <w:r>
              <w:rPr>
                <w:rStyle w:val="chaptbodyitalic2"/>
                <w:i w:val="0"/>
                <w:lang w:val="sq-AL"/>
              </w:rPr>
              <w:t xml:space="preserve">shoqëritë utopike janë përshkruar </w:t>
            </w:r>
            <w:r w:rsidRPr="00F43CA1">
              <w:rPr>
                <w:rStyle w:val="chaptbodyitalic2"/>
                <w:i w:val="0"/>
                <w:lang w:val="sq-AL"/>
              </w:rPr>
              <w:t>edhe</w:t>
            </w:r>
            <w:r>
              <w:rPr>
                <w:rStyle w:val="chaptbodyitalic2"/>
                <w:i w:val="0"/>
                <w:lang w:val="sq-AL"/>
              </w:rPr>
              <w:t xml:space="preserve"> shumë më parë në vepra të filozofëve, dijetarëve dhe shkrimtarëve.</w:t>
            </w:r>
            <w:r w:rsidRPr="00F43CA1">
              <w:rPr>
                <w:rStyle w:val="chaptbodyitalic2"/>
                <w:i w:val="0"/>
                <w:lang w:val="sq-AL"/>
              </w:rPr>
              <w:t xml:space="preserve"> Kështu, filozofi antik grek Platoni, në veprën e tij “Republika”, merret me përshkrimin e shoqërisë ideale apo të ëndërrave.</w:t>
            </w:r>
            <w:r>
              <w:rPr>
                <w:rStyle w:val="chaptbodyitalic2"/>
                <w:i w:val="0"/>
                <w:lang w:val="sq-AL"/>
              </w:rPr>
              <w:t xml:space="preserve"> </w:t>
            </w:r>
          </w:p>
          <w:p w:rsidR="00DF6A4E" w:rsidRDefault="00DF6A4E" w:rsidP="00DF6A4E">
            <w:pPr>
              <w:pStyle w:val="NormalWeb"/>
              <w:spacing w:before="0" w:beforeAutospacing="0" w:after="0" w:afterAutospacing="0"/>
              <w:jc w:val="both"/>
              <w:rPr>
                <w:rStyle w:val="chaptbodyitalic2"/>
                <w:i w:val="0"/>
                <w:lang w:val="sq-AL"/>
              </w:rPr>
            </w:pPr>
            <w:r>
              <w:rPr>
                <w:rStyle w:val="chaptbodyitalic2"/>
                <w:i w:val="0"/>
                <w:lang w:val="sq-AL"/>
              </w:rPr>
              <w:t>E</w:t>
            </w:r>
            <w:r w:rsidRPr="00F43CA1">
              <w:rPr>
                <w:rStyle w:val="chaptbodyitalic2"/>
                <w:i w:val="0"/>
                <w:lang w:val="sq-AL"/>
              </w:rPr>
              <w:t xml:space="preserve">kzistojnë dy lloj veprash që janë shkruar mbi shoqëritë utopike. Nga njëra anë, ekzistojnë vepra ku shoqëria utopike përshkruhet si një shoqëri e vërtetë, ideale dhe e përkryer, ndërsa, nga ana tjetër në disa vepra të tjera satirizohet dhe ironizohet utopia me ç’rast këto shoqëri nxirren dhe paraqiten si jodemokratike, johumane, diktatoriale, të katandisura në dhunë, etj. </w:t>
            </w:r>
          </w:p>
          <w:p w:rsidR="00DF6A4E" w:rsidRDefault="00DF6A4E" w:rsidP="00DF6A4E">
            <w:pPr>
              <w:autoSpaceDE w:val="0"/>
              <w:autoSpaceDN w:val="0"/>
              <w:adjustRightInd w:val="0"/>
              <w:jc w:val="both"/>
            </w:pPr>
            <w:r>
              <w:rPr>
                <w:rStyle w:val="chaptbodyitalic2"/>
                <w:i w:val="0"/>
                <w:lang w:val="sq-AL"/>
              </w:rPr>
              <w:t>G</w:t>
            </w:r>
            <w:r w:rsidRPr="00F43CA1">
              <w:rPr>
                <w:rStyle w:val="chaptbodyitalic2"/>
                <w:i w:val="0"/>
                <w:lang w:val="sq-AL"/>
              </w:rPr>
              <w:t>jatë viteve të 20-ta të shekullit shkuar, para se të dilte në dritë romani “</w:t>
            </w:r>
            <w:r>
              <w:rPr>
                <w:rStyle w:val="chaptbodyitalic2"/>
                <w:i w:val="0"/>
                <w:lang w:val="sq-AL"/>
              </w:rPr>
              <w:t>Më e mira e botëve</w:t>
            </w:r>
            <w:r w:rsidRPr="00F43CA1">
              <w:rPr>
                <w:rStyle w:val="chaptbodyitalic2"/>
                <w:i w:val="0"/>
                <w:lang w:val="sq-AL"/>
              </w:rPr>
              <w:t>”</w:t>
            </w:r>
            <w:r>
              <w:rPr>
                <w:rStyle w:val="chaptbodyitalic2"/>
                <w:i w:val="0"/>
                <w:lang w:val="sq-AL"/>
              </w:rPr>
              <w:t xml:space="preserve"> e Alldos Haksllit</w:t>
            </w:r>
            <w:r w:rsidRPr="00F43CA1">
              <w:rPr>
                <w:rStyle w:val="chaptbodyitalic2"/>
                <w:i w:val="0"/>
                <w:lang w:val="sq-AL"/>
              </w:rPr>
              <w:t>, u shkruan edhe një sërë veprash ku shpotiteshin dhe përqesheshin përmes një satire therrëse, tmerret dhe katrahurat e krijimit të shoqërive totalitare. Shoqëritë për të cilat bëhej fjalë dhe që përshkruheshin në këto vepra, quheshin distopike</w:t>
            </w:r>
            <w:r w:rsidRPr="00F43CA1">
              <w:t xml:space="preserve">, </w:t>
            </w:r>
            <w:proofErr w:type="spellStart"/>
            <w:r w:rsidRPr="00F43CA1">
              <w:t>apo</w:t>
            </w:r>
            <w:proofErr w:type="spellEnd"/>
            <w:r w:rsidRPr="00F43CA1">
              <w:t xml:space="preserve"> </w:t>
            </w:r>
            <w:proofErr w:type="spellStart"/>
            <w:r w:rsidRPr="00F43CA1">
              <w:t>vende</w:t>
            </w:r>
            <w:proofErr w:type="spellEnd"/>
            <w:r w:rsidRPr="00F43CA1">
              <w:t xml:space="preserve"> </w:t>
            </w:r>
            <w:proofErr w:type="spellStart"/>
            <w:r w:rsidRPr="00F43CA1">
              <w:t>ku</w:t>
            </w:r>
            <w:proofErr w:type="spellEnd"/>
            <w:r w:rsidRPr="00F43CA1">
              <w:t xml:space="preserve"> </w:t>
            </w:r>
            <w:proofErr w:type="spellStart"/>
            <w:r w:rsidRPr="00F43CA1">
              <w:t>asgjë</w:t>
            </w:r>
            <w:proofErr w:type="spellEnd"/>
            <w:r w:rsidRPr="00F43CA1">
              <w:t xml:space="preserve"> </w:t>
            </w:r>
            <w:proofErr w:type="spellStart"/>
            <w:r w:rsidRPr="00F43CA1">
              <w:t>nuk</w:t>
            </w:r>
            <w:proofErr w:type="spellEnd"/>
            <w:r w:rsidRPr="00F43CA1">
              <w:t xml:space="preserve"> </w:t>
            </w:r>
            <w:proofErr w:type="spellStart"/>
            <w:r w:rsidRPr="00F43CA1">
              <w:t>ishte</w:t>
            </w:r>
            <w:proofErr w:type="spellEnd"/>
            <w:r w:rsidRPr="00F43CA1">
              <w:t xml:space="preserve"> </w:t>
            </w:r>
            <w:proofErr w:type="spellStart"/>
            <w:r w:rsidRPr="00F43CA1">
              <w:t>normale</w:t>
            </w:r>
            <w:proofErr w:type="spellEnd"/>
            <w:r w:rsidRPr="00F43CA1">
              <w:t xml:space="preserve"> </w:t>
            </w:r>
            <w:proofErr w:type="spellStart"/>
            <w:r w:rsidRPr="00F43CA1">
              <w:lastRenderedPageBreak/>
              <w:t>dhe</w:t>
            </w:r>
            <w:proofErr w:type="spellEnd"/>
            <w:r w:rsidRPr="00F43CA1">
              <w:t xml:space="preserve"> </w:t>
            </w:r>
            <w:proofErr w:type="spellStart"/>
            <w:r w:rsidRPr="00F43CA1">
              <w:t>në</w:t>
            </w:r>
            <w:proofErr w:type="spellEnd"/>
            <w:r w:rsidRPr="00F43CA1">
              <w:t xml:space="preserve"> </w:t>
            </w:r>
            <w:proofErr w:type="spellStart"/>
            <w:r w:rsidRPr="00F43CA1">
              <w:t>rregull</w:t>
            </w:r>
            <w:proofErr w:type="spellEnd"/>
            <w:r w:rsidRPr="00F43CA1">
              <w:t xml:space="preserve"> </w:t>
            </w:r>
            <w:proofErr w:type="spellStart"/>
            <w:r w:rsidRPr="00F43CA1">
              <w:t>dhe</w:t>
            </w:r>
            <w:proofErr w:type="spellEnd"/>
            <w:r w:rsidRPr="00F43CA1">
              <w:t xml:space="preserve"> </w:t>
            </w:r>
            <w:proofErr w:type="spellStart"/>
            <w:r w:rsidRPr="00F43CA1">
              <w:t>ku</w:t>
            </w:r>
            <w:proofErr w:type="spellEnd"/>
            <w:r w:rsidRPr="00F43CA1">
              <w:t xml:space="preserve"> </w:t>
            </w:r>
            <w:proofErr w:type="spellStart"/>
            <w:r w:rsidRPr="00F43CA1">
              <w:t>çdo</w:t>
            </w:r>
            <w:proofErr w:type="spellEnd"/>
            <w:r w:rsidRPr="00F43CA1">
              <w:t xml:space="preserve"> </w:t>
            </w:r>
            <w:proofErr w:type="spellStart"/>
            <w:r w:rsidRPr="00F43CA1">
              <w:t>gjë</w:t>
            </w:r>
            <w:proofErr w:type="spellEnd"/>
            <w:r w:rsidRPr="00F43CA1">
              <w:t xml:space="preserve"> </w:t>
            </w:r>
            <w:proofErr w:type="spellStart"/>
            <w:r w:rsidRPr="00F43CA1">
              <w:t>shkonte</w:t>
            </w:r>
            <w:proofErr w:type="spellEnd"/>
            <w:r w:rsidRPr="00F43CA1">
              <w:t xml:space="preserve"> </w:t>
            </w:r>
            <w:proofErr w:type="spellStart"/>
            <w:r w:rsidRPr="00F43CA1">
              <w:t>ters</w:t>
            </w:r>
            <w:proofErr w:type="spellEnd"/>
            <w:r w:rsidRPr="00F43CA1">
              <w:t xml:space="preserve"> </w:t>
            </w:r>
            <w:proofErr w:type="spellStart"/>
            <w:r w:rsidRPr="00F43CA1">
              <w:t>dhe</w:t>
            </w:r>
            <w:proofErr w:type="spellEnd"/>
            <w:r w:rsidRPr="00F43CA1">
              <w:t xml:space="preserve"> </w:t>
            </w:r>
            <w:proofErr w:type="spellStart"/>
            <w:r w:rsidRPr="00F43CA1">
              <w:t>mbrapsht</w:t>
            </w:r>
            <w:proofErr w:type="spellEnd"/>
            <w:r w:rsidRPr="00F43CA1">
              <w:t xml:space="preserve">. </w:t>
            </w:r>
          </w:p>
          <w:p w:rsidR="00D80740" w:rsidRDefault="00DF6A4E" w:rsidP="00DF6A4E">
            <w:pPr>
              <w:spacing w:after="0" w:line="259" w:lineRule="auto"/>
              <w:ind w:left="0" w:right="46" w:firstLine="0"/>
              <w:rPr>
                <w:lang w:eastAsia="en-GB"/>
              </w:rPr>
            </w:pPr>
            <w:r w:rsidRPr="00F43CA1">
              <w:rPr>
                <w:rStyle w:val="chaptbodyitalic2"/>
                <w:i w:val="0"/>
                <w:lang w:val="sq-AL"/>
              </w:rPr>
              <w:t>C</w:t>
            </w:r>
            <w:r w:rsidRPr="00F43CA1">
              <w:t xml:space="preserve">a </w:t>
            </w:r>
            <w:proofErr w:type="spellStart"/>
            <w:r w:rsidRPr="00F43CA1">
              <w:t>nga</w:t>
            </w:r>
            <w:proofErr w:type="spellEnd"/>
            <w:r w:rsidRPr="00F43CA1">
              <w:t xml:space="preserve"> </w:t>
            </w:r>
            <w:proofErr w:type="spellStart"/>
            <w:r w:rsidRPr="00F43CA1">
              <w:t>shkrimtarë</w:t>
            </w:r>
            <w:proofErr w:type="spellEnd"/>
            <w:r w:rsidRPr="00F43CA1">
              <w:t xml:space="preserve"> </w:t>
            </w:r>
            <w:proofErr w:type="spellStart"/>
            <w:r w:rsidRPr="00F43CA1">
              <w:t>të</w:t>
            </w:r>
            <w:proofErr w:type="spellEnd"/>
            <w:r w:rsidRPr="00F43CA1">
              <w:t xml:space="preserve"> </w:t>
            </w:r>
            <w:proofErr w:type="spellStart"/>
            <w:r w:rsidRPr="00F43CA1">
              <w:t>spikatur</w:t>
            </w:r>
            <w:proofErr w:type="spellEnd"/>
            <w:r w:rsidRPr="00F43CA1">
              <w:t xml:space="preserve"> </w:t>
            </w:r>
            <w:proofErr w:type="spellStart"/>
            <w:r w:rsidRPr="00F43CA1">
              <w:t>që</w:t>
            </w:r>
            <w:proofErr w:type="spellEnd"/>
            <w:r w:rsidRPr="00F43CA1">
              <w:t xml:space="preserve"> </w:t>
            </w:r>
            <w:proofErr w:type="spellStart"/>
            <w:r w:rsidRPr="00F43CA1">
              <w:t>kanë</w:t>
            </w:r>
            <w:proofErr w:type="spellEnd"/>
            <w:r w:rsidRPr="00F43CA1">
              <w:t xml:space="preserve"> </w:t>
            </w:r>
            <w:proofErr w:type="spellStart"/>
            <w:r w:rsidRPr="00F43CA1">
              <w:t>shkruar</w:t>
            </w:r>
            <w:proofErr w:type="spellEnd"/>
            <w:r w:rsidRPr="00F43CA1">
              <w:t xml:space="preserve"> </w:t>
            </w:r>
            <w:proofErr w:type="spellStart"/>
            <w:r w:rsidRPr="00F43CA1">
              <w:t>këso</w:t>
            </w:r>
            <w:proofErr w:type="spellEnd"/>
            <w:r w:rsidRPr="00F43CA1">
              <w:t xml:space="preserve"> </w:t>
            </w:r>
            <w:proofErr w:type="spellStart"/>
            <w:r w:rsidRPr="00F43CA1">
              <w:t>lloj</w:t>
            </w:r>
            <w:proofErr w:type="spellEnd"/>
            <w:r w:rsidRPr="00F43CA1">
              <w:t xml:space="preserve"> </w:t>
            </w:r>
            <w:proofErr w:type="spellStart"/>
            <w:r w:rsidRPr="00F43CA1">
              <w:t>romanesh</w:t>
            </w:r>
            <w:proofErr w:type="spellEnd"/>
            <w:r>
              <w:t xml:space="preserve"> </w:t>
            </w:r>
            <w:proofErr w:type="spellStart"/>
            <w:r>
              <w:t>dhe</w:t>
            </w:r>
            <w:proofErr w:type="spellEnd"/>
            <w:r>
              <w:t xml:space="preserve"> </w:t>
            </w:r>
            <w:proofErr w:type="spellStart"/>
            <w:r>
              <w:t>veprash</w:t>
            </w:r>
            <w:proofErr w:type="spellEnd"/>
            <w:r w:rsidRPr="00F43CA1">
              <w:t xml:space="preserve"> </w:t>
            </w:r>
            <w:proofErr w:type="spellStart"/>
            <w:r w:rsidRPr="00F43CA1">
              <w:t>janë</w:t>
            </w:r>
            <w:proofErr w:type="spellEnd"/>
            <w:r w:rsidRPr="00F43CA1">
              <w:t xml:space="preserve">: Herbert </w:t>
            </w:r>
            <w:proofErr w:type="spellStart"/>
            <w:r w:rsidRPr="00F43CA1">
              <w:t>Xhorxh</w:t>
            </w:r>
            <w:proofErr w:type="spellEnd"/>
            <w:r w:rsidRPr="00F43CA1">
              <w:t xml:space="preserve"> </w:t>
            </w:r>
            <w:proofErr w:type="spellStart"/>
            <w:r w:rsidRPr="00F43CA1">
              <w:t>Uellsi</w:t>
            </w:r>
            <w:proofErr w:type="spellEnd"/>
            <w:r w:rsidRPr="00F43CA1">
              <w:t xml:space="preserve">, </w:t>
            </w:r>
            <w:proofErr w:type="spellStart"/>
            <w:r w:rsidRPr="00F43CA1">
              <w:t>Xhorxh</w:t>
            </w:r>
            <w:proofErr w:type="spellEnd"/>
            <w:r w:rsidRPr="00F43CA1">
              <w:t xml:space="preserve"> </w:t>
            </w:r>
            <w:proofErr w:type="spellStart"/>
            <w:r w:rsidRPr="00F43CA1">
              <w:t>Oruelli</w:t>
            </w:r>
            <w:proofErr w:type="spellEnd"/>
            <w:r>
              <w:t xml:space="preserve">, </w:t>
            </w:r>
            <w:proofErr w:type="spellStart"/>
            <w:r>
              <w:t>etj</w:t>
            </w:r>
            <w:proofErr w:type="spellEnd"/>
            <w:r>
              <w:t xml:space="preserve">. </w:t>
            </w:r>
            <w:r w:rsidRPr="00F43CA1">
              <w:t xml:space="preserve"> </w:t>
            </w:r>
            <w:proofErr w:type="spellStart"/>
            <w:r>
              <w:t>Mirëpo</w:t>
            </w:r>
            <w:proofErr w:type="spellEnd"/>
            <w:r>
              <w:t xml:space="preserve">, </w:t>
            </w:r>
            <w:proofErr w:type="spellStart"/>
            <w:r>
              <w:t>k</w:t>
            </w:r>
            <w:r w:rsidRPr="0084215B">
              <w:rPr>
                <w:lang w:eastAsia="en-GB"/>
              </w:rPr>
              <w:t>ëtij</w:t>
            </w:r>
            <w:proofErr w:type="spellEnd"/>
            <w:r w:rsidRPr="0084215B">
              <w:rPr>
                <w:lang w:eastAsia="en-GB"/>
              </w:rPr>
              <w:t xml:space="preserve"> </w:t>
            </w:r>
            <w:proofErr w:type="spellStart"/>
            <w:r w:rsidRPr="0084215B">
              <w:rPr>
                <w:lang w:eastAsia="en-GB"/>
              </w:rPr>
              <w:t>zhanri</w:t>
            </w:r>
            <w:proofErr w:type="spellEnd"/>
            <w:r w:rsidRPr="0084215B">
              <w:rPr>
                <w:lang w:eastAsia="en-GB"/>
              </w:rPr>
              <w:t xml:space="preserve"> i </w:t>
            </w:r>
            <w:proofErr w:type="spellStart"/>
            <w:r>
              <w:rPr>
                <w:lang w:eastAsia="en-GB"/>
              </w:rPr>
              <w:t>kanë</w:t>
            </w:r>
            <w:proofErr w:type="spellEnd"/>
            <w:r>
              <w:rPr>
                <w:lang w:eastAsia="en-GB"/>
              </w:rPr>
              <w:t xml:space="preserve"> </w:t>
            </w:r>
            <w:proofErr w:type="spellStart"/>
            <w:r>
              <w:rPr>
                <w:lang w:eastAsia="en-GB"/>
              </w:rPr>
              <w:t>paraprirë</w:t>
            </w:r>
            <w:proofErr w:type="spellEnd"/>
            <w:r>
              <w:rPr>
                <w:lang w:eastAsia="en-GB"/>
              </w:rPr>
              <w:t xml:space="preserve"> </w:t>
            </w:r>
            <w:proofErr w:type="spellStart"/>
            <w:r>
              <w:rPr>
                <w:lang w:eastAsia="en-GB"/>
              </w:rPr>
              <w:t>dhe</w:t>
            </w:r>
            <w:proofErr w:type="spellEnd"/>
            <w:r>
              <w:rPr>
                <w:lang w:eastAsia="en-GB"/>
              </w:rPr>
              <w:t xml:space="preserve"> </w:t>
            </w:r>
            <w:proofErr w:type="spellStart"/>
            <w:r>
              <w:rPr>
                <w:lang w:eastAsia="en-GB"/>
              </w:rPr>
              <w:t>kontribuuar</w:t>
            </w:r>
            <w:proofErr w:type="spellEnd"/>
            <w:r>
              <w:rPr>
                <w:lang w:eastAsia="en-GB"/>
              </w:rPr>
              <w:t xml:space="preserve"> </w:t>
            </w:r>
            <w:proofErr w:type="spellStart"/>
            <w:r w:rsidRPr="0084215B">
              <w:rPr>
                <w:lang w:eastAsia="en-GB"/>
              </w:rPr>
              <w:t>autorët</w:t>
            </w:r>
            <w:proofErr w:type="spellEnd"/>
            <w:r w:rsidRPr="0084215B">
              <w:rPr>
                <w:lang w:eastAsia="en-GB"/>
              </w:rPr>
              <w:t xml:space="preserve"> </w:t>
            </w:r>
            <w:proofErr w:type="spellStart"/>
            <w:r w:rsidRPr="0084215B">
              <w:rPr>
                <w:lang w:eastAsia="en-GB"/>
              </w:rPr>
              <w:t>si</w:t>
            </w:r>
            <w:proofErr w:type="spellEnd"/>
            <w:r w:rsidRPr="0084215B">
              <w:rPr>
                <w:lang w:eastAsia="en-GB"/>
              </w:rPr>
              <w:t xml:space="preserve"> </w:t>
            </w:r>
            <w:proofErr w:type="spellStart"/>
            <w:r w:rsidRPr="0084215B">
              <w:rPr>
                <w:lang w:eastAsia="en-GB"/>
              </w:rPr>
              <w:t>Godvini</w:t>
            </w:r>
            <w:proofErr w:type="spellEnd"/>
            <w:r w:rsidRPr="0084215B">
              <w:rPr>
                <w:lang w:eastAsia="en-GB"/>
              </w:rPr>
              <w:t xml:space="preserve"> me </w:t>
            </w:r>
            <w:proofErr w:type="spellStart"/>
            <w:r w:rsidRPr="0084215B">
              <w:rPr>
                <w:lang w:eastAsia="en-GB"/>
              </w:rPr>
              <w:t>romanin</w:t>
            </w:r>
            <w:proofErr w:type="spellEnd"/>
            <w:r w:rsidRPr="0084215B">
              <w:rPr>
                <w:lang w:eastAsia="en-GB"/>
              </w:rPr>
              <w:t xml:space="preserve"> e </w:t>
            </w:r>
            <w:proofErr w:type="spellStart"/>
            <w:r w:rsidRPr="0084215B">
              <w:rPr>
                <w:lang w:eastAsia="en-GB"/>
              </w:rPr>
              <w:t>tij</w:t>
            </w:r>
            <w:proofErr w:type="spellEnd"/>
            <w:r w:rsidRPr="0084215B">
              <w:rPr>
                <w:lang w:eastAsia="en-GB"/>
              </w:rPr>
              <w:t xml:space="preserve"> “</w:t>
            </w:r>
            <w:proofErr w:type="spellStart"/>
            <w:r w:rsidRPr="0084215B">
              <w:rPr>
                <w:lang w:eastAsia="en-GB"/>
              </w:rPr>
              <w:t>Jeta</w:t>
            </w:r>
            <w:proofErr w:type="spellEnd"/>
            <w:r w:rsidRPr="0084215B">
              <w:rPr>
                <w:lang w:eastAsia="en-GB"/>
              </w:rPr>
              <w:t xml:space="preserve"> </w:t>
            </w:r>
            <w:proofErr w:type="spellStart"/>
            <w:r w:rsidRPr="0084215B">
              <w:rPr>
                <w:lang w:eastAsia="en-GB"/>
              </w:rPr>
              <w:t>ashtu</w:t>
            </w:r>
            <w:proofErr w:type="spellEnd"/>
            <w:r w:rsidRPr="0084215B">
              <w:rPr>
                <w:lang w:eastAsia="en-GB"/>
              </w:rPr>
              <w:t xml:space="preserve"> </w:t>
            </w:r>
            <w:proofErr w:type="spellStart"/>
            <w:r w:rsidRPr="0084215B">
              <w:rPr>
                <w:lang w:eastAsia="en-GB"/>
              </w:rPr>
              <w:t>si</w:t>
            </w:r>
            <w:proofErr w:type="spellEnd"/>
            <w:r w:rsidRPr="0084215B">
              <w:rPr>
                <w:lang w:eastAsia="en-GB"/>
              </w:rPr>
              <w:t xml:space="preserve"> </w:t>
            </w:r>
            <w:proofErr w:type="spellStart"/>
            <w:r w:rsidRPr="0084215B">
              <w:rPr>
                <w:lang w:eastAsia="en-GB"/>
              </w:rPr>
              <w:t>është</w:t>
            </w:r>
            <w:proofErr w:type="spellEnd"/>
            <w:r w:rsidRPr="0084215B">
              <w:rPr>
                <w:lang w:eastAsia="en-GB"/>
              </w:rPr>
              <w:t xml:space="preserve">, </w:t>
            </w:r>
            <w:proofErr w:type="spellStart"/>
            <w:r w:rsidRPr="0084215B">
              <w:rPr>
                <w:lang w:eastAsia="en-GB"/>
              </w:rPr>
              <w:t>apo</w:t>
            </w:r>
            <w:proofErr w:type="spellEnd"/>
            <w:r w:rsidRPr="0084215B">
              <w:rPr>
                <w:lang w:eastAsia="en-GB"/>
              </w:rPr>
              <w:t xml:space="preserve"> </w:t>
            </w:r>
            <w:proofErr w:type="spellStart"/>
            <w:r w:rsidRPr="0084215B">
              <w:rPr>
                <w:lang w:eastAsia="en-GB"/>
              </w:rPr>
              <w:t>aventurat</w:t>
            </w:r>
            <w:proofErr w:type="spellEnd"/>
            <w:r w:rsidRPr="0084215B">
              <w:rPr>
                <w:lang w:eastAsia="en-GB"/>
              </w:rPr>
              <w:t xml:space="preserve"> e </w:t>
            </w:r>
            <w:proofErr w:type="spellStart"/>
            <w:r w:rsidRPr="0084215B">
              <w:rPr>
                <w:lang w:eastAsia="en-GB"/>
              </w:rPr>
              <w:t>Kaleb</w:t>
            </w:r>
            <w:proofErr w:type="spellEnd"/>
            <w:r w:rsidRPr="0084215B">
              <w:rPr>
                <w:lang w:eastAsia="en-GB"/>
              </w:rPr>
              <w:t xml:space="preserve"> </w:t>
            </w:r>
            <w:proofErr w:type="spellStart"/>
            <w:r w:rsidRPr="0084215B">
              <w:rPr>
                <w:lang w:eastAsia="en-GB"/>
              </w:rPr>
              <w:t>Uilliamsit</w:t>
            </w:r>
            <w:proofErr w:type="spellEnd"/>
            <w:r w:rsidRPr="0084215B">
              <w:rPr>
                <w:lang w:eastAsia="en-GB"/>
              </w:rPr>
              <w:t xml:space="preserve">” (1794), </w:t>
            </w:r>
            <w:proofErr w:type="spellStart"/>
            <w:r w:rsidRPr="0084215B">
              <w:rPr>
                <w:lang w:eastAsia="en-GB"/>
              </w:rPr>
              <w:t>Svifti</w:t>
            </w:r>
            <w:proofErr w:type="spellEnd"/>
            <w:r w:rsidRPr="0084215B">
              <w:rPr>
                <w:lang w:eastAsia="en-GB"/>
              </w:rPr>
              <w:t xml:space="preserve"> me </w:t>
            </w:r>
            <w:proofErr w:type="spellStart"/>
            <w:r w:rsidRPr="0084215B">
              <w:rPr>
                <w:lang w:eastAsia="en-GB"/>
              </w:rPr>
              <w:t>romanin</w:t>
            </w:r>
            <w:proofErr w:type="spellEnd"/>
            <w:r w:rsidRPr="0084215B">
              <w:rPr>
                <w:lang w:eastAsia="en-GB"/>
              </w:rPr>
              <w:t xml:space="preserve"> e </w:t>
            </w:r>
            <w:proofErr w:type="spellStart"/>
            <w:r w:rsidRPr="0084215B">
              <w:rPr>
                <w:lang w:eastAsia="en-GB"/>
              </w:rPr>
              <w:t>tij</w:t>
            </w:r>
            <w:proofErr w:type="spellEnd"/>
            <w:r w:rsidRPr="0084215B">
              <w:rPr>
                <w:lang w:eastAsia="en-GB"/>
              </w:rPr>
              <w:t xml:space="preserve"> “</w:t>
            </w:r>
            <w:proofErr w:type="spellStart"/>
            <w:r w:rsidRPr="0084215B">
              <w:rPr>
                <w:lang w:eastAsia="en-GB"/>
              </w:rPr>
              <w:t>Udhëtimet</w:t>
            </w:r>
            <w:proofErr w:type="spellEnd"/>
            <w:r w:rsidRPr="0084215B">
              <w:rPr>
                <w:lang w:eastAsia="en-GB"/>
              </w:rPr>
              <w:t xml:space="preserve"> e </w:t>
            </w:r>
            <w:proofErr w:type="spellStart"/>
            <w:r w:rsidRPr="0084215B">
              <w:rPr>
                <w:lang w:eastAsia="en-GB"/>
              </w:rPr>
              <w:t>Guliverit</w:t>
            </w:r>
            <w:proofErr w:type="spellEnd"/>
            <w:r w:rsidRPr="0084215B">
              <w:rPr>
                <w:lang w:eastAsia="en-GB"/>
              </w:rPr>
              <w:t xml:space="preserve">” (1726), </w:t>
            </w:r>
            <w:proofErr w:type="spellStart"/>
            <w:r w:rsidRPr="0084215B">
              <w:rPr>
                <w:lang w:eastAsia="en-GB"/>
              </w:rPr>
              <w:t>etj</w:t>
            </w:r>
            <w:proofErr w:type="spellEnd"/>
            <w:r w:rsidRPr="0084215B">
              <w:rPr>
                <w:lang w:eastAsia="en-GB"/>
              </w:rPr>
              <w:t xml:space="preserve">. </w:t>
            </w:r>
            <w:r>
              <w:rPr>
                <w:lang w:val="sq-AL" w:eastAsia="en-GB"/>
              </w:rPr>
              <w:t>Ndërkaq, v</w:t>
            </w:r>
            <w:proofErr w:type="spellStart"/>
            <w:r w:rsidRPr="0084215B">
              <w:rPr>
                <w:lang w:eastAsia="en-GB"/>
              </w:rPr>
              <w:t>eçori</w:t>
            </w:r>
            <w:proofErr w:type="spellEnd"/>
            <w:r w:rsidRPr="0084215B">
              <w:rPr>
                <w:lang w:eastAsia="en-GB"/>
              </w:rPr>
              <w:t xml:space="preserve"> </w:t>
            </w:r>
            <w:proofErr w:type="spellStart"/>
            <w:r w:rsidRPr="0084215B">
              <w:rPr>
                <w:lang w:eastAsia="en-GB"/>
              </w:rPr>
              <w:t>të</w:t>
            </w:r>
            <w:proofErr w:type="spellEnd"/>
            <w:r w:rsidRPr="0084215B">
              <w:rPr>
                <w:lang w:eastAsia="en-GB"/>
              </w:rPr>
              <w:t xml:space="preserve"> </w:t>
            </w:r>
            <w:proofErr w:type="spellStart"/>
            <w:r>
              <w:rPr>
                <w:lang w:eastAsia="en-GB"/>
              </w:rPr>
              <w:t>letërsisë</w:t>
            </w:r>
            <w:proofErr w:type="spellEnd"/>
            <w:r>
              <w:rPr>
                <w:lang w:eastAsia="en-GB"/>
              </w:rPr>
              <w:t xml:space="preserve"> </w:t>
            </w:r>
            <w:proofErr w:type="spellStart"/>
            <w:r w:rsidRPr="0084215B">
              <w:rPr>
                <w:lang w:eastAsia="en-GB"/>
              </w:rPr>
              <w:t>të</w:t>
            </w:r>
            <w:proofErr w:type="spellEnd"/>
            <w:r w:rsidRPr="0084215B">
              <w:rPr>
                <w:lang w:eastAsia="en-GB"/>
              </w:rPr>
              <w:t xml:space="preserve"> </w:t>
            </w:r>
            <w:proofErr w:type="spellStart"/>
            <w:r w:rsidRPr="0084215B">
              <w:rPr>
                <w:lang w:eastAsia="en-GB"/>
              </w:rPr>
              <w:t>fanta</w:t>
            </w:r>
            <w:r>
              <w:rPr>
                <w:lang w:eastAsia="en-GB"/>
              </w:rPr>
              <w:t>zisë</w:t>
            </w:r>
            <w:proofErr w:type="spellEnd"/>
            <w:r>
              <w:rPr>
                <w:lang w:eastAsia="en-GB"/>
              </w:rPr>
              <w:t xml:space="preserve"> </w:t>
            </w:r>
            <w:proofErr w:type="spellStart"/>
            <w:r w:rsidRPr="0084215B">
              <w:rPr>
                <w:lang w:eastAsia="en-GB"/>
              </w:rPr>
              <w:t>shkenc</w:t>
            </w:r>
            <w:r>
              <w:rPr>
                <w:lang w:eastAsia="en-GB"/>
              </w:rPr>
              <w:t>ore</w:t>
            </w:r>
            <w:proofErr w:type="spellEnd"/>
            <w:r>
              <w:rPr>
                <w:lang w:eastAsia="en-GB"/>
              </w:rPr>
              <w:t xml:space="preserve"> </w:t>
            </w:r>
            <w:proofErr w:type="spellStart"/>
            <w:r>
              <w:rPr>
                <w:lang w:eastAsia="en-GB"/>
              </w:rPr>
              <w:t>dhe</w:t>
            </w:r>
            <w:proofErr w:type="spellEnd"/>
            <w:r>
              <w:rPr>
                <w:lang w:eastAsia="en-GB"/>
              </w:rPr>
              <w:t xml:space="preserve"> </w:t>
            </w:r>
            <w:proofErr w:type="spellStart"/>
            <w:r>
              <w:rPr>
                <w:lang w:eastAsia="en-GB"/>
              </w:rPr>
              <w:t>utopike</w:t>
            </w:r>
            <w:proofErr w:type="spellEnd"/>
            <w:r>
              <w:rPr>
                <w:lang w:eastAsia="en-GB"/>
              </w:rPr>
              <w:t xml:space="preserve"> e </w:t>
            </w:r>
            <w:proofErr w:type="spellStart"/>
            <w:r>
              <w:rPr>
                <w:lang w:eastAsia="en-GB"/>
              </w:rPr>
              <w:t>distopike</w:t>
            </w:r>
            <w:proofErr w:type="spellEnd"/>
            <w:r>
              <w:rPr>
                <w:lang w:eastAsia="en-GB"/>
              </w:rPr>
              <w:t xml:space="preserve"> </w:t>
            </w:r>
            <w:proofErr w:type="spellStart"/>
            <w:r>
              <w:rPr>
                <w:lang w:eastAsia="en-GB"/>
              </w:rPr>
              <w:t>mund</w:t>
            </w:r>
            <w:proofErr w:type="spellEnd"/>
            <w:r>
              <w:rPr>
                <w:lang w:eastAsia="en-GB"/>
              </w:rPr>
              <w:t xml:space="preserve"> </w:t>
            </w:r>
            <w:proofErr w:type="spellStart"/>
            <w:r>
              <w:rPr>
                <w:lang w:eastAsia="en-GB"/>
              </w:rPr>
              <w:t>të</w:t>
            </w:r>
            <w:proofErr w:type="spellEnd"/>
            <w:r>
              <w:rPr>
                <w:lang w:eastAsia="en-GB"/>
              </w:rPr>
              <w:t xml:space="preserve"> </w:t>
            </w:r>
            <w:proofErr w:type="spellStart"/>
            <w:r>
              <w:rPr>
                <w:lang w:eastAsia="en-GB"/>
              </w:rPr>
              <w:t>pikasen</w:t>
            </w:r>
            <w:proofErr w:type="spellEnd"/>
            <w:r>
              <w:rPr>
                <w:lang w:eastAsia="en-GB"/>
              </w:rPr>
              <w:t xml:space="preserve"> </w:t>
            </w:r>
            <w:proofErr w:type="spellStart"/>
            <w:r w:rsidRPr="0084215B">
              <w:rPr>
                <w:lang w:eastAsia="en-GB"/>
              </w:rPr>
              <w:t>edhe</w:t>
            </w:r>
            <w:proofErr w:type="spellEnd"/>
            <w:r w:rsidRPr="0084215B">
              <w:rPr>
                <w:lang w:eastAsia="en-GB"/>
              </w:rPr>
              <w:t xml:space="preserve"> </w:t>
            </w:r>
            <w:proofErr w:type="spellStart"/>
            <w:r w:rsidRPr="0084215B">
              <w:rPr>
                <w:lang w:eastAsia="en-GB"/>
              </w:rPr>
              <w:t>te</w:t>
            </w:r>
            <w:proofErr w:type="spellEnd"/>
            <w:r w:rsidRPr="0084215B">
              <w:rPr>
                <w:lang w:eastAsia="en-GB"/>
              </w:rPr>
              <w:t xml:space="preserve"> </w:t>
            </w:r>
            <w:proofErr w:type="spellStart"/>
            <w:r w:rsidRPr="0084215B">
              <w:rPr>
                <w:lang w:eastAsia="en-GB"/>
              </w:rPr>
              <w:t>këta</w:t>
            </w:r>
            <w:proofErr w:type="spellEnd"/>
            <w:r w:rsidRPr="0084215B">
              <w:rPr>
                <w:lang w:eastAsia="en-GB"/>
              </w:rPr>
              <w:t xml:space="preserve"> </w:t>
            </w:r>
            <w:proofErr w:type="spellStart"/>
            <w:r w:rsidRPr="0084215B">
              <w:rPr>
                <w:lang w:eastAsia="en-GB"/>
              </w:rPr>
              <w:t>shkrimtarë</w:t>
            </w:r>
            <w:proofErr w:type="spellEnd"/>
            <w:r w:rsidRPr="0084215B">
              <w:rPr>
                <w:lang w:eastAsia="en-GB"/>
              </w:rPr>
              <w:t xml:space="preserve"> </w:t>
            </w:r>
            <w:proofErr w:type="spellStart"/>
            <w:r w:rsidRPr="0084215B">
              <w:rPr>
                <w:lang w:eastAsia="en-GB"/>
              </w:rPr>
              <w:t>anglezë</w:t>
            </w:r>
            <w:proofErr w:type="spellEnd"/>
            <w:r w:rsidRPr="0084215B">
              <w:rPr>
                <w:lang w:eastAsia="en-GB"/>
              </w:rPr>
              <w:t xml:space="preserve">: </w:t>
            </w:r>
            <w:proofErr w:type="spellStart"/>
            <w:r w:rsidRPr="0084215B">
              <w:rPr>
                <w:lang w:eastAsia="en-GB"/>
              </w:rPr>
              <w:t>Batlleri</w:t>
            </w:r>
            <w:proofErr w:type="spellEnd"/>
            <w:r w:rsidRPr="0084215B">
              <w:rPr>
                <w:lang w:eastAsia="en-GB"/>
              </w:rPr>
              <w:t xml:space="preserve">, Shelli, </w:t>
            </w:r>
            <w:proofErr w:type="spellStart"/>
            <w:r w:rsidRPr="0084215B">
              <w:rPr>
                <w:lang w:eastAsia="en-GB"/>
              </w:rPr>
              <w:t>Moris</w:t>
            </w:r>
            <w:r>
              <w:rPr>
                <w:lang w:eastAsia="en-GB"/>
              </w:rPr>
              <w:t>i</w:t>
            </w:r>
            <w:proofErr w:type="spellEnd"/>
            <w:r>
              <w:rPr>
                <w:lang w:eastAsia="en-GB"/>
              </w:rPr>
              <w:t xml:space="preserve">, R.L. </w:t>
            </w:r>
            <w:proofErr w:type="spellStart"/>
            <w:r>
              <w:rPr>
                <w:lang w:eastAsia="en-GB"/>
              </w:rPr>
              <w:t>Stivensoni</w:t>
            </w:r>
            <w:proofErr w:type="spellEnd"/>
            <w:r>
              <w:rPr>
                <w:lang w:eastAsia="en-GB"/>
              </w:rPr>
              <w:t xml:space="preserve">, </w:t>
            </w:r>
            <w:proofErr w:type="spellStart"/>
            <w:r>
              <w:rPr>
                <w:lang w:eastAsia="en-GB"/>
              </w:rPr>
              <w:t>Stokeri</w:t>
            </w:r>
            <w:proofErr w:type="spellEnd"/>
            <w:r>
              <w:rPr>
                <w:lang w:eastAsia="en-GB"/>
              </w:rPr>
              <w:t>, A.C</w:t>
            </w:r>
            <w:r w:rsidRPr="0084215B">
              <w:rPr>
                <w:lang w:eastAsia="en-GB"/>
              </w:rPr>
              <w:t xml:space="preserve">. </w:t>
            </w:r>
            <w:proofErr w:type="spellStart"/>
            <w:r w:rsidRPr="0084215B">
              <w:rPr>
                <w:lang w:eastAsia="en-GB"/>
              </w:rPr>
              <w:t>Dojll</w:t>
            </w:r>
            <w:proofErr w:type="spellEnd"/>
            <w:r w:rsidRPr="0084215B">
              <w:rPr>
                <w:lang w:eastAsia="en-GB"/>
              </w:rPr>
              <w:t xml:space="preserve">, H.G. </w:t>
            </w:r>
            <w:proofErr w:type="spellStart"/>
            <w:r w:rsidRPr="0084215B">
              <w:rPr>
                <w:lang w:eastAsia="en-GB"/>
              </w:rPr>
              <w:t>Uellsi</w:t>
            </w:r>
            <w:proofErr w:type="spellEnd"/>
            <w:r w:rsidRPr="0084215B">
              <w:rPr>
                <w:lang w:eastAsia="en-GB"/>
              </w:rPr>
              <w:t xml:space="preserve">, </w:t>
            </w:r>
            <w:proofErr w:type="spellStart"/>
            <w:r w:rsidRPr="0084215B">
              <w:rPr>
                <w:lang w:eastAsia="en-GB"/>
              </w:rPr>
              <w:t>etj</w:t>
            </w:r>
            <w:proofErr w:type="spellEnd"/>
            <w:r w:rsidRPr="00D9407A">
              <w:rPr>
                <w:lang w:eastAsia="en-GB"/>
              </w:rPr>
              <w:t xml:space="preserve">. </w:t>
            </w:r>
            <w:r>
              <w:rPr>
                <w:lang w:eastAsia="en-GB"/>
              </w:rPr>
              <w:t xml:space="preserve">    </w:t>
            </w:r>
          </w:p>
          <w:p w:rsidR="00D80740" w:rsidRDefault="00D80740" w:rsidP="00DF6A4E">
            <w:pPr>
              <w:spacing w:after="0" w:line="259" w:lineRule="auto"/>
              <w:ind w:left="0" w:right="46" w:firstLine="0"/>
              <w:rPr>
                <w:lang w:eastAsia="en-GB"/>
              </w:rPr>
            </w:pPr>
          </w:p>
          <w:p w:rsidR="00D80740" w:rsidRDefault="00D80740" w:rsidP="00DF6A4E">
            <w:pPr>
              <w:spacing w:after="0" w:line="259" w:lineRule="auto"/>
              <w:ind w:left="0" w:right="46" w:firstLine="0"/>
              <w:rPr>
                <w:lang w:eastAsia="en-GB"/>
              </w:rPr>
            </w:pPr>
          </w:p>
          <w:p w:rsidR="00D80740" w:rsidRDefault="00DF6A4E" w:rsidP="00D80740">
            <w:pPr>
              <w:autoSpaceDE w:val="0"/>
              <w:autoSpaceDN w:val="0"/>
              <w:adjustRightInd w:val="0"/>
              <w:jc w:val="both"/>
              <w:rPr>
                <w:lang w:val="sq-AL"/>
              </w:rPr>
            </w:pPr>
            <w:r>
              <w:rPr>
                <w:lang w:eastAsia="en-GB"/>
              </w:rPr>
              <w:t xml:space="preserve"> </w:t>
            </w:r>
            <w:r w:rsidR="00D80740">
              <w:rPr>
                <w:lang w:val="sq-AL"/>
              </w:rPr>
              <w:t xml:space="preserve">Qëllimi kryesor i lëndës </w:t>
            </w:r>
            <w:r w:rsidR="00D80740" w:rsidRPr="00442B6F">
              <w:rPr>
                <w:szCs w:val="28"/>
                <w:lang w:val="sq-AL"/>
              </w:rPr>
              <w:t xml:space="preserve">Letërsi fantastiko-shkencore dhe utopike </w:t>
            </w:r>
            <w:r w:rsidR="00D80740">
              <w:rPr>
                <w:lang w:val="sq-AL"/>
              </w:rPr>
              <w:t xml:space="preserve">është që </w:t>
            </w:r>
            <w:r w:rsidR="00D80740" w:rsidRPr="002D2F70">
              <w:rPr>
                <w:lang w:val="sq-AL"/>
              </w:rPr>
              <w:t xml:space="preserve">studentët </w:t>
            </w:r>
            <w:r w:rsidR="00D80740">
              <w:rPr>
                <w:lang w:val="sq-AL"/>
              </w:rPr>
              <w:t>e</w:t>
            </w:r>
            <w:r w:rsidR="00D80740" w:rsidRPr="002D2F70">
              <w:rPr>
                <w:lang w:val="sq-AL"/>
              </w:rPr>
              <w:t xml:space="preserve"> anglishtes,</w:t>
            </w:r>
            <w:r w:rsidR="00D80740">
              <w:rPr>
                <w:lang w:val="sq-AL"/>
              </w:rPr>
              <w:t xml:space="preserve"> të cilët specializojnë në letërsi angleze dhe amerikane,</w:t>
            </w:r>
            <w:r w:rsidR="00D80740" w:rsidRPr="002D2F70">
              <w:rPr>
                <w:lang w:val="sq-AL"/>
              </w:rPr>
              <w:t xml:space="preserve"> të njihe</w:t>
            </w:r>
            <w:r w:rsidR="00D80740">
              <w:rPr>
                <w:lang w:val="sq-AL"/>
              </w:rPr>
              <w:t>n</w:t>
            </w:r>
            <w:r w:rsidR="00D80740" w:rsidRPr="002D2F70">
              <w:rPr>
                <w:lang w:val="sq-AL"/>
              </w:rPr>
              <w:t xml:space="preserve"> më për së afërmi</w:t>
            </w:r>
            <w:r w:rsidR="00D80740">
              <w:rPr>
                <w:lang w:val="sq-AL"/>
              </w:rPr>
              <w:t xml:space="preserve"> </w:t>
            </w:r>
            <w:r w:rsidR="00D80740" w:rsidRPr="002D2F70">
              <w:rPr>
                <w:lang w:val="sq-AL"/>
              </w:rPr>
              <w:t>dhe të fitojnë njohuri</w:t>
            </w:r>
            <w:r w:rsidR="00D80740">
              <w:rPr>
                <w:lang w:val="sq-AL"/>
              </w:rPr>
              <w:t xml:space="preserve"> më të thella</w:t>
            </w:r>
            <w:r w:rsidR="00D80740" w:rsidRPr="002D2F70">
              <w:rPr>
                <w:lang w:val="sq-AL"/>
              </w:rPr>
              <w:t xml:space="preserve"> rreth zanafillës, karakteristikave dhe përfaqësuesve të letërsisë fantastiko-shkencore dhe utopike dhe veprave dhe kryeveprave</w:t>
            </w:r>
            <w:r w:rsidR="00D80740">
              <w:rPr>
                <w:lang w:val="sq-AL"/>
              </w:rPr>
              <w:t xml:space="preserve"> të</w:t>
            </w:r>
            <w:r w:rsidR="00D80740" w:rsidRPr="002D2F70">
              <w:rPr>
                <w:lang w:val="sq-AL"/>
              </w:rPr>
              <w:t xml:space="preserve"> letërsi</w:t>
            </w:r>
            <w:r w:rsidR="00D80740">
              <w:rPr>
                <w:lang w:val="sq-AL"/>
              </w:rPr>
              <w:t>s</w:t>
            </w:r>
            <w:r w:rsidR="00D80740" w:rsidRPr="002D2F70">
              <w:rPr>
                <w:lang w:val="sq-AL"/>
              </w:rPr>
              <w:t xml:space="preserve">ë  </w:t>
            </w:r>
            <w:r w:rsidR="00D80740" w:rsidRPr="00442B6F">
              <w:rPr>
                <w:szCs w:val="28"/>
                <w:lang w:val="sq-AL"/>
              </w:rPr>
              <w:t>fantastiko-shkencore dhe utopike</w:t>
            </w:r>
            <w:r w:rsidR="00D80740">
              <w:rPr>
                <w:szCs w:val="28"/>
                <w:lang w:val="sq-AL"/>
              </w:rPr>
              <w:t>.</w:t>
            </w:r>
          </w:p>
          <w:p w:rsidR="00D80740" w:rsidRDefault="00D80740" w:rsidP="00D80740">
            <w:pPr>
              <w:autoSpaceDE w:val="0"/>
              <w:autoSpaceDN w:val="0"/>
              <w:adjustRightInd w:val="0"/>
              <w:jc w:val="both"/>
              <w:rPr>
                <w:lang w:val="sq-AL"/>
              </w:rPr>
            </w:pPr>
            <w:r>
              <w:rPr>
                <w:lang w:val="sq-AL"/>
              </w:rPr>
              <w:t>Kjo lëndë synon të formojë te studentët aftësitë dhe zotësitë për t’u njohur me jetën dhe veprën e një sërë prozatorësh, romansierësh dhe shkrimtarësh të famshëm të l</w:t>
            </w:r>
            <w:r w:rsidRPr="00442B6F">
              <w:rPr>
                <w:szCs w:val="28"/>
                <w:lang w:val="sq-AL"/>
              </w:rPr>
              <w:t>etërsi</w:t>
            </w:r>
            <w:r>
              <w:rPr>
                <w:szCs w:val="28"/>
                <w:lang w:val="sq-AL"/>
              </w:rPr>
              <w:t>së</w:t>
            </w:r>
            <w:r w:rsidRPr="00442B6F">
              <w:rPr>
                <w:szCs w:val="28"/>
                <w:lang w:val="sq-AL"/>
              </w:rPr>
              <w:t xml:space="preserve"> fantastiko-shkencore</w:t>
            </w:r>
            <w:r>
              <w:rPr>
                <w:szCs w:val="28"/>
                <w:lang w:val="sq-AL"/>
              </w:rPr>
              <w:t xml:space="preserve"> në Angli dhe ShBA</w:t>
            </w:r>
            <w:r>
              <w:rPr>
                <w:lang w:val="sq-AL"/>
              </w:rPr>
              <w:t xml:space="preserve">. </w:t>
            </w:r>
          </w:p>
          <w:p w:rsidR="00E14D3C" w:rsidRDefault="00D80740" w:rsidP="00D80740">
            <w:pPr>
              <w:spacing w:after="0" w:line="259" w:lineRule="auto"/>
              <w:ind w:left="0" w:right="46" w:firstLine="0"/>
              <w:rPr>
                <w:lang w:val="sq-AL"/>
              </w:rPr>
            </w:pPr>
            <w:r>
              <w:rPr>
                <w:lang w:val="sq-AL"/>
              </w:rPr>
              <w:t>Ky kurs, nga një anë do ta pajisë studentin me të dhëna, fakte dhe ide relevante për l</w:t>
            </w:r>
            <w:r w:rsidRPr="00442B6F">
              <w:rPr>
                <w:szCs w:val="28"/>
                <w:lang w:val="sq-AL"/>
              </w:rPr>
              <w:t>etërsi</w:t>
            </w:r>
            <w:r>
              <w:rPr>
                <w:szCs w:val="28"/>
                <w:lang w:val="sq-AL"/>
              </w:rPr>
              <w:t>në</w:t>
            </w:r>
            <w:r w:rsidRPr="00442B6F">
              <w:rPr>
                <w:szCs w:val="28"/>
                <w:lang w:val="sq-AL"/>
              </w:rPr>
              <w:t xml:space="preserve"> fantastiko-shkencore</w:t>
            </w:r>
            <w:r>
              <w:rPr>
                <w:lang w:val="sq-AL"/>
              </w:rPr>
              <w:t>, e nga ana tjetër, përmes leximit kritik dhe analitik të veprave dhe kryeveprave të përzgjedhura, do t’u bëjë të mundur studentëve që të lexojnë, komunikojnë dhe eksplorojnë veprat artistike letrare të zhanrit fantastiko-shkencor në mënyrë individuale,  frymëzuese, profesionale dhe akademike.</w:t>
            </w:r>
          </w:p>
          <w:p w:rsidR="00D80740" w:rsidRDefault="00D80740" w:rsidP="00D80740">
            <w:pPr>
              <w:spacing w:after="0" w:line="259" w:lineRule="auto"/>
              <w:ind w:left="0" w:right="46" w:firstLine="0"/>
              <w:rPr>
                <w:lang w:val="sq-AL"/>
              </w:rPr>
            </w:pPr>
          </w:p>
          <w:p w:rsidR="00D80740" w:rsidRDefault="00D80740" w:rsidP="00D80740">
            <w:pPr>
              <w:spacing w:after="0" w:line="259" w:lineRule="auto"/>
              <w:ind w:left="0" w:right="46" w:firstLine="0"/>
              <w:rPr>
                <w:lang w:val="sq-AL"/>
              </w:rPr>
            </w:pPr>
          </w:p>
          <w:p w:rsidR="00D80740" w:rsidRPr="00855163" w:rsidRDefault="00D80740" w:rsidP="00D80740">
            <w:pPr>
              <w:pStyle w:val="BodyText"/>
              <w:rPr>
                <w:szCs w:val="24"/>
              </w:rPr>
            </w:pPr>
            <w:r w:rsidRPr="00855163">
              <w:rPr>
                <w:szCs w:val="24"/>
              </w:rPr>
              <w:t xml:space="preserve">- </w:t>
            </w:r>
            <w:proofErr w:type="spellStart"/>
            <w:r w:rsidRPr="00855163">
              <w:rPr>
                <w:szCs w:val="24"/>
              </w:rPr>
              <w:t>Në</w:t>
            </w:r>
            <w:proofErr w:type="spellEnd"/>
            <w:r w:rsidRPr="00855163">
              <w:rPr>
                <w:szCs w:val="24"/>
              </w:rPr>
              <w:t xml:space="preserve"> </w:t>
            </w:r>
            <w:proofErr w:type="spellStart"/>
            <w:r w:rsidRPr="00855163">
              <w:rPr>
                <w:szCs w:val="24"/>
              </w:rPr>
              <w:t>këtë</w:t>
            </w:r>
            <w:proofErr w:type="spellEnd"/>
            <w:r w:rsidRPr="00855163">
              <w:rPr>
                <w:szCs w:val="24"/>
              </w:rPr>
              <w:t xml:space="preserve"> </w:t>
            </w:r>
            <w:proofErr w:type="spellStart"/>
            <w:r w:rsidRPr="00855163">
              <w:rPr>
                <w:szCs w:val="24"/>
              </w:rPr>
              <w:t>kurs</w:t>
            </w:r>
            <w:proofErr w:type="spellEnd"/>
            <w:r w:rsidRPr="00855163">
              <w:rPr>
                <w:szCs w:val="24"/>
              </w:rPr>
              <w:t xml:space="preserve"> </w:t>
            </w:r>
            <w:proofErr w:type="spellStart"/>
            <w:r w:rsidRPr="00855163">
              <w:rPr>
                <w:szCs w:val="24"/>
              </w:rPr>
              <w:t>studenti</w:t>
            </w:r>
            <w:proofErr w:type="spellEnd"/>
            <w:r w:rsidRPr="00855163">
              <w:rPr>
                <w:szCs w:val="24"/>
              </w:rPr>
              <w:t xml:space="preserve"> </w:t>
            </w:r>
            <w:proofErr w:type="spellStart"/>
            <w:r w:rsidRPr="00855163">
              <w:rPr>
                <w:szCs w:val="24"/>
              </w:rPr>
              <w:t>jo</w:t>
            </w:r>
            <w:proofErr w:type="spellEnd"/>
            <w:r w:rsidRPr="00855163">
              <w:rPr>
                <w:szCs w:val="24"/>
              </w:rPr>
              <w:t xml:space="preserve"> </w:t>
            </w:r>
            <w:proofErr w:type="spellStart"/>
            <w:r w:rsidRPr="00855163">
              <w:rPr>
                <w:szCs w:val="24"/>
              </w:rPr>
              <w:t>vetëm</w:t>
            </w:r>
            <w:proofErr w:type="spellEnd"/>
            <w:r w:rsidRPr="00855163">
              <w:rPr>
                <w:szCs w:val="24"/>
              </w:rPr>
              <w:t xml:space="preserve"> </w:t>
            </w:r>
            <w:proofErr w:type="spellStart"/>
            <w:r w:rsidRPr="00855163">
              <w:rPr>
                <w:szCs w:val="24"/>
              </w:rPr>
              <w:t>që</w:t>
            </w:r>
            <w:proofErr w:type="spellEnd"/>
            <w:r w:rsidRPr="00855163">
              <w:rPr>
                <w:szCs w:val="24"/>
              </w:rPr>
              <w:t xml:space="preserve"> do </w:t>
            </w:r>
            <w:proofErr w:type="spellStart"/>
            <w:r w:rsidRPr="00855163">
              <w:rPr>
                <w:szCs w:val="24"/>
              </w:rPr>
              <w:t>të</w:t>
            </w:r>
            <w:proofErr w:type="spellEnd"/>
            <w:r w:rsidRPr="00855163">
              <w:rPr>
                <w:szCs w:val="24"/>
              </w:rPr>
              <w:t xml:space="preserve"> </w:t>
            </w:r>
            <w:proofErr w:type="spellStart"/>
            <w:r w:rsidRPr="00855163">
              <w:rPr>
                <w:szCs w:val="24"/>
              </w:rPr>
              <w:t>informohet</w:t>
            </w:r>
            <w:proofErr w:type="spellEnd"/>
            <w:r w:rsidRPr="00855163">
              <w:rPr>
                <w:szCs w:val="24"/>
              </w:rPr>
              <w:t xml:space="preserve"> </w:t>
            </w:r>
            <w:proofErr w:type="spellStart"/>
            <w:r w:rsidRPr="00855163">
              <w:rPr>
                <w:szCs w:val="24"/>
              </w:rPr>
              <w:t>për</w:t>
            </w:r>
            <w:proofErr w:type="spellEnd"/>
            <w:r w:rsidRPr="00855163">
              <w:rPr>
                <w:szCs w:val="24"/>
              </w:rPr>
              <w:t xml:space="preserve"> </w:t>
            </w:r>
            <w:proofErr w:type="spellStart"/>
            <w:r w:rsidRPr="00855163">
              <w:rPr>
                <w:szCs w:val="24"/>
              </w:rPr>
              <w:t>letërsinë</w:t>
            </w:r>
            <w:proofErr w:type="spellEnd"/>
            <w:r>
              <w:rPr>
                <w:szCs w:val="24"/>
              </w:rPr>
              <w:t xml:space="preserve"> </w:t>
            </w:r>
            <w:proofErr w:type="spellStart"/>
            <w:r>
              <w:rPr>
                <w:szCs w:val="24"/>
              </w:rPr>
              <w:t>fantastiko-shkencore</w:t>
            </w:r>
            <w:proofErr w:type="spellEnd"/>
            <w:r>
              <w:rPr>
                <w:szCs w:val="24"/>
              </w:rPr>
              <w:t xml:space="preserve"> </w:t>
            </w:r>
            <w:proofErr w:type="spellStart"/>
            <w:r>
              <w:rPr>
                <w:szCs w:val="24"/>
              </w:rPr>
              <w:t>në</w:t>
            </w:r>
            <w:proofErr w:type="spellEnd"/>
            <w:r>
              <w:rPr>
                <w:szCs w:val="24"/>
              </w:rPr>
              <w:t xml:space="preserve"> </w:t>
            </w:r>
            <w:proofErr w:type="spellStart"/>
            <w:r>
              <w:rPr>
                <w:szCs w:val="24"/>
              </w:rPr>
              <w:t>Angli</w:t>
            </w:r>
            <w:proofErr w:type="spellEnd"/>
            <w:r>
              <w:rPr>
                <w:szCs w:val="24"/>
              </w:rPr>
              <w:t xml:space="preserve"> </w:t>
            </w:r>
            <w:proofErr w:type="spellStart"/>
            <w:r>
              <w:rPr>
                <w:szCs w:val="24"/>
              </w:rPr>
              <w:t>dhe</w:t>
            </w:r>
            <w:proofErr w:type="spellEnd"/>
            <w:r>
              <w:rPr>
                <w:szCs w:val="24"/>
              </w:rPr>
              <w:t xml:space="preserve"> </w:t>
            </w:r>
            <w:proofErr w:type="spellStart"/>
            <w:r>
              <w:rPr>
                <w:szCs w:val="24"/>
              </w:rPr>
              <w:t>ShBA</w:t>
            </w:r>
            <w:proofErr w:type="spellEnd"/>
            <w:r w:rsidRPr="00855163">
              <w:rPr>
                <w:szCs w:val="24"/>
              </w:rPr>
              <w:t xml:space="preserve">, </w:t>
            </w:r>
            <w:proofErr w:type="spellStart"/>
            <w:r w:rsidRPr="00855163">
              <w:rPr>
                <w:szCs w:val="24"/>
              </w:rPr>
              <w:t>po</w:t>
            </w:r>
            <w:proofErr w:type="spellEnd"/>
            <w:r w:rsidRPr="00855163">
              <w:rPr>
                <w:szCs w:val="24"/>
              </w:rPr>
              <w:t xml:space="preserve"> do </w:t>
            </w:r>
            <w:proofErr w:type="spellStart"/>
            <w:r w:rsidRPr="00855163">
              <w:rPr>
                <w:szCs w:val="24"/>
              </w:rPr>
              <w:t>të</w:t>
            </w:r>
            <w:proofErr w:type="spellEnd"/>
            <w:r w:rsidRPr="00855163">
              <w:rPr>
                <w:szCs w:val="24"/>
              </w:rPr>
              <w:t xml:space="preserve"> </w:t>
            </w:r>
            <w:proofErr w:type="spellStart"/>
            <w:r w:rsidRPr="00855163">
              <w:rPr>
                <w:szCs w:val="24"/>
              </w:rPr>
              <w:t>bëhet</w:t>
            </w:r>
            <w:proofErr w:type="spellEnd"/>
            <w:r w:rsidRPr="00855163">
              <w:rPr>
                <w:szCs w:val="24"/>
              </w:rPr>
              <w:t xml:space="preserve"> </w:t>
            </w:r>
            <w:proofErr w:type="spellStart"/>
            <w:r w:rsidRPr="00855163">
              <w:rPr>
                <w:szCs w:val="24"/>
              </w:rPr>
              <w:t>përpjekje</w:t>
            </w:r>
            <w:proofErr w:type="spellEnd"/>
            <w:r w:rsidRPr="00855163">
              <w:rPr>
                <w:szCs w:val="24"/>
              </w:rPr>
              <w:t xml:space="preserve"> </w:t>
            </w:r>
            <w:proofErr w:type="spellStart"/>
            <w:r w:rsidRPr="00855163">
              <w:rPr>
                <w:szCs w:val="24"/>
              </w:rPr>
              <w:t>që</w:t>
            </w:r>
            <w:proofErr w:type="spellEnd"/>
            <w:r w:rsidRPr="00855163">
              <w:rPr>
                <w:szCs w:val="24"/>
              </w:rPr>
              <w:t xml:space="preserve"> </w:t>
            </w:r>
            <w:proofErr w:type="spellStart"/>
            <w:r w:rsidRPr="00855163">
              <w:rPr>
                <w:szCs w:val="24"/>
              </w:rPr>
              <w:t>studentit</w:t>
            </w:r>
            <w:proofErr w:type="spellEnd"/>
            <w:r w:rsidRPr="00855163">
              <w:rPr>
                <w:szCs w:val="24"/>
              </w:rPr>
              <w:t xml:space="preserve"> </w:t>
            </w:r>
            <w:proofErr w:type="spellStart"/>
            <w:r w:rsidRPr="00855163">
              <w:rPr>
                <w:szCs w:val="24"/>
              </w:rPr>
              <w:t>t’i</w:t>
            </w:r>
            <w:proofErr w:type="spellEnd"/>
            <w:r w:rsidRPr="00855163">
              <w:rPr>
                <w:szCs w:val="24"/>
              </w:rPr>
              <w:t xml:space="preserve"> </w:t>
            </w:r>
            <w:proofErr w:type="spellStart"/>
            <w:r w:rsidRPr="00855163">
              <w:rPr>
                <w:szCs w:val="24"/>
              </w:rPr>
              <w:t>zgjohet</w:t>
            </w:r>
            <w:proofErr w:type="spellEnd"/>
            <w:r w:rsidRPr="00855163">
              <w:rPr>
                <w:szCs w:val="24"/>
              </w:rPr>
              <w:t xml:space="preserve"> </w:t>
            </w:r>
            <w:proofErr w:type="spellStart"/>
            <w:r w:rsidRPr="00855163">
              <w:rPr>
                <w:szCs w:val="24"/>
              </w:rPr>
              <w:t>simpatia</w:t>
            </w:r>
            <w:proofErr w:type="spellEnd"/>
            <w:r w:rsidRPr="00855163">
              <w:rPr>
                <w:szCs w:val="24"/>
              </w:rPr>
              <w:t xml:space="preserve">, </w:t>
            </w:r>
            <w:proofErr w:type="spellStart"/>
            <w:r w:rsidRPr="00855163">
              <w:rPr>
                <w:szCs w:val="24"/>
              </w:rPr>
              <w:t>kurreshtja</w:t>
            </w:r>
            <w:proofErr w:type="spellEnd"/>
            <w:r w:rsidRPr="00855163">
              <w:rPr>
                <w:szCs w:val="24"/>
              </w:rPr>
              <w:t xml:space="preserve">, </w:t>
            </w:r>
            <w:proofErr w:type="spellStart"/>
            <w:r w:rsidRPr="00855163">
              <w:rPr>
                <w:szCs w:val="24"/>
              </w:rPr>
              <w:t>dëshira</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vullneti</w:t>
            </w:r>
            <w:proofErr w:type="spellEnd"/>
            <w:r w:rsidRPr="00855163">
              <w:rPr>
                <w:szCs w:val="24"/>
              </w:rPr>
              <w:t xml:space="preserve"> </w:t>
            </w:r>
            <w:proofErr w:type="spellStart"/>
            <w:r w:rsidRPr="00855163">
              <w:rPr>
                <w:szCs w:val="24"/>
              </w:rPr>
              <w:t>për</w:t>
            </w:r>
            <w:proofErr w:type="spellEnd"/>
            <w:r w:rsidRPr="00855163">
              <w:rPr>
                <w:szCs w:val="24"/>
              </w:rPr>
              <w:t xml:space="preserve"> </w:t>
            </w:r>
            <w:proofErr w:type="spellStart"/>
            <w:r w:rsidRPr="00855163">
              <w:rPr>
                <w:szCs w:val="24"/>
              </w:rPr>
              <w:t>leximin</w:t>
            </w:r>
            <w:proofErr w:type="spellEnd"/>
            <w:r w:rsidRPr="00855163">
              <w:rPr>
                <w:szCs w:val="24"/>
              </w:rPr>
              <w:t xml:space="preserve"> e </w:t>
            </w:r>
            <w:proofErr w:type="spellStart"/>
            <w:r>
              <w:rPr>
                <w:szCs w:val="24"/>
              </w:rPr>
              <w:t>veprave</w:t>
            </w:r>
            <w:proofErr w:type="spellEnd"/>
            <w:r>
              <w:rPr>
                <w:szCs w:val="24"/>
              </w:rPr>
              <w:t xml:space="preserve"> </w:t>
            </w:r>
            <w:proofErr w:type="spellStart"/>
            <w:r>
              <w:rPr>
                <w:szCs w:val="24"/>
              </w:rPr>
              <w:t>të</w:t>
            </w:r>
            <w:proofErr w:type="spellEnd"/>
            <w:r>
              <w:rPr>
                <w:szCs w:val="24"/>
              </w:rPr>
              <w:t xml:space="preserve"> </w:t>
            </w:r>
            <w:proofErr w:type="spellStart"/>
            <w:r>
              <w:rPr>
                <w:szCs w:val="24"/>
              </w:rPr>
              <w:t>letërsisë</w:t>
            </w:r>
            <w:proofErr w:type="spellEnd"/>
            <w:r>
              <w:rPr>
                <w:szCs w:val="24"/>
              </w:rPr>
              <w:t xml:space="preserve"> </w:t>
            </w:r>
            <w:proofErr w:type="spellStart"/>
            <w:r>
              <w:rPr>
                <w:szCs w:val="24"/>
              </w:rPr>
              <w:t>fantastiko</w:t>
            </w:r>
            <w:proofErr w:type="spellEnd"/>
            <w:r>
              <w:rPr>
                <w:szCs w:val="24"/>
              </w:rPr>
              <w:t xml:space="preserve">- </w:t>
            </w:r>
            <w:proofErr w:type="spellStart"/>
            <w:r>
              <w:rPr>
                <w:szCs w:val="24"/>
              </w:rPr>
              <w:t>shkencore</w:t>
            </w:r>
            <w:proofErr w:type="spellEnd"/>
            <w:r w:rsidRPr="00855163">
              <w:rPr>
                <w:szCs w:val="24"/>
              </w:rPr>
              <w:t xml:space="preserve"> </w:t>
            </w:r>
            <w:proofErr w:type="spellStart"/>
            <w:r w:rsidRPr="00855163">
              <w:rPr>
                <w:szCs w:val="24"/>
              </w:rPr>
              <w:t>jo</w:t>
            </w:r>
            <w:proofErr w:type="spellEnd"/>
            <w:r w:rsidRPr="00855163">
              <w:rPr>
                <w:szCs w:val="24"/>
              </w:rPr>
              <w:t xml:space="preserve"> </w:t>
            </w:r>
            <w:proofErr w:type="spellStart"/>
            <w:r w:rsidRPr="00855163">
              <w:rPr>
                <w:szCs w:val="24"/>
              </w:rPr>
              <w:t>si</w:t>
            </w:r>
            <w:proofErr w:type="spellEnd"/>
            <w:r w:rsidRPr="00855163">
              <w:rPr>
                <w:szCs w:val="24"/>
              </w:rPr>
              <w:t xml:space="preserve"> </w:t>
            </w:r>
            <w:proofErr w:type="spellStart"/>
            <w:r w:rsidRPr="00855163">
              <w:rPr>
                <w:szCs w:val="24"/>
              </w:rPr>
              <w:t>ndonjë</w:t>
            </w:r>
            <w:proofErr w:type="spellEnd"/>
            <w:r w:rsidRPr="00855163">
              <w:rPr>
                <w:szCs w:val="24"/>
              </w:rPr>
              <w:t xml:space="preserve"> “</w:t>
            </w:r>
            <w:proofErr w:type="spellStart"/>
            <w:r w:rsidRPr="00855163">
              <w:rPr>
                <w:szCs w:val="24"/>
              </w:rPr>
              <w:t>obligim</w:t>
            </w:r>
            <w:proofErr w:type="spellEnd"/>
            <w:r w:rsidRPr="00855163">
              <w:rPr>
                <w:szCs w:val="24"/>
              </w:rPr>
              <w:t xml:space="preserve">”, </w:t>
            </w:r>
            <w:proofErr w:type="spellStart"/>
            <w:r w:rsidRPr="00855163">
              <w:rPr>
                <w:szCs w:val="24"/>
              </w:rPr>
              <w:t>po</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parë</w:t>
            </w:r>
            <w:proofErr w:type="spellEnd"/>
            <w:r w:rsidRPr="00855163">
              <w:rPr>
                <w:szCs w:val="24"/>
              </w:rPr>
              <w:t xml:space="preserve"> </w:t>
            </w:r>
            <w:proofErr w:type="spellStart"/>
            <w:r w:rsidRPr="00855163">
              <w:rPr>
                <w:szCs w:val="24"/>
              </w:rPr>
              <w:t>si</w:t>
            </w:r>
            <w:proofErr w:type="spellEnd"/>
            <w:r w:rsidRPr="00855163">
              <w:rPr>
                <w:szCs w:val="24"/>
              </w:rPr>
              <w:t xml:space="preserve"> </w:t>
            </w:r>
            <w:proofErr w:type="spellStart"/>
            <w:r w:rsidRPr="00855163">
              <w:rPr>
                <w:szCs w:val="24"/>
              </w:rPr>
              <w:t>ndonjë</w:t>
            </w:r>
            <w:proofErr w:type="spellEnd"/>
            <w:r w:rsidRPr="00855163">
              <w:rPr>
                <w:szCs w:val="24"/>
              </w:rPr>
              <w:t xml:space="preserve"> </w:t>
            </w:r>
            <w:proofErr w:type="spellStart"/>
            <w:r w:rsidRPr="00855163">
              <w:rPr>
                <w:szCs w:val="24"/>
              </w:rPr>
              <w:t>lloj</w:t>
            </w:r>
            <w:proofErr w:type="spellEnd"/>
            <w:r w:rsidRPr="00855163">
              <w:rPr>
                <w:szCs w:val="24"/>
              </w:rPr>
              <w:t xml:space="preserve"> </w:t>
            </w:r>
            <w:proofErr w:type="spellStart"/>
            <w:r w:rsidRPr="00855163">
              <w:rPr>
                <w:szCs w:val="24"/>
              </w:rPr>
              <w:t>sfide</w:t>
            </w:r>
            <w:proofErr w:type="spellEnd"/>
            <w:r w:rsidRPr="00855163">
              <w:rPr>
                <w:szCs w:val="24"/>
              </w:rPr>
              <w:t xml:space="preserve">, </w:t>
            </w:r>
            <w:proofErr w:type="spellStart"/>
            <w:r w:rsidRPr="00855163">
              <w:rPr>
                <w:szCs w:val="24"/>
              </w:rPr>
              <w:t>shansi</w:t>
            </w:r>
            <w:proofErr w:type="spellEnd"/>
            <w:r w:rsidRPr="00855163">
              <w:rPr>
                <w:szCs w:val="24"/>
              </w:rPr>
              <w:t xml:space="preserve">, </w:t>
            </w:r>
            <w:proofErr w:type="spellStart"/>
            <w:r w:rsidRPr="00855163">
              <w:rPr>
                <w:szCs w:val="24"/>
              </w:rPr>
              <w:t>mundësie</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kënaqësie</w:t>
            </w:r>
            <w:proofErr w:type="spellEnd"/>
            <w:r w:rsidRPr="00855163">
              <w:rPr>
                <w:szCs w:val="24"/>
              </w:rPr>
              <w:t xml:space="preserve"> </w:t>
            </w:r>
            <w:proofErr w:type="spellStart"/>
            <w:r w:rsidRPr="00855163">
              <w:rPr>
                <w:szCs w:val="24"/>
              </w:rPr>
              <w:t>për</w:t>
            </w:r>
            <w:proofErr w:type="spellEnd"/>
            <w:r w:rsidRPr="00855163">
              <w:rPr>
                <w:szCs w:val="24"/>
              </w:rPr>
              <w:t xml:space="preserve"> </w:t>
            </w:r>
            <w:proofErr w:type="spellStart"/>
            <w:r w:rsidRPr="00855163">
              <w:rPr>
                <w:szCs w:val="24"/>
              </w:rPr>
              <w:t>të</w:t>
            </w:r>
            <w:proofErr w:type="spellEnd"/>
            <w:r w:rsidRPr="00855163">
              <w:rPr>
                <w:szCs w:val="24"/>
              </w:rPr>
              <w:t xml:space="preserve"> </w:t>
            </w:r>
            <w:proofErr w:type="spellStart"/>
            <w:r w:rsidRPr="00855163">
              <w:rPr>
                <w:szCs w:val="24"/>
              </w:rPr>
              <w:t>lexuar</w:t>
            </w:r>
            <w:proofErr w:type="spellEnd"/>
            <w:r w:rsidRPr="00855163">
              <w:rPr>
                <w:szCs w:val="24"/>
              </w:rPr>
              <w:t xml:space="preserve">, </w:t>
            </w:r>
            <w:proofErr w:type="spellStart"/>
            <w:r w:rsidRPr="00855163">
              <w:rPr>
                <w:szCs w:val="24"/>
              </w:rPr>
              <w:t>kuptuar</w:t>
            </w:r>
            <w:proofErr w:type="spellEnd"/>
            <w:r w:rsidRPr="00855163">
              <w:rPr>
                <w:szCs w:val="24"/>
              </w:rPr>
              <w:t xml:space="preserve">, </w:t>
            </w:r>
            <w:proofErr w:type="spellStart"/>
            <w:r w:rsidRPr="00855163">
              <w:rPr>
                <w:szCs w:val="24"/>
              </w:rPr>
              <w:t>shijuar</w:t>
            </w:r>
            <w:proofErr w:type="spellEnd"/>
            <w:r w:rsidRPr="00855163">
              <w:rPr>
                <w:szCs w:val="24"/>
              </w:rPr>
              <w:t xml:space="preserve">, </w:t>
            </w:r>
            <w:proofErr w:type="spellStart"/>
            <w:r w:rsidRPr="00855163">
              <w:rPr>
                <w:szCs w:val="24"/>
              </w:rPr>
              <w:t>përjetuar</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rikujtuar</w:t>
            </w:r>
            <w:proofErr w:type="spellEnd"/>
            <w:r w:rsidRPr="00855163">
              <w:rPr>
                <w:szCs w:val="24"/>
              </w:rPr>
              <w:t xml:space="preserve"> </w:t>
            </w:r>
            <w:proofErr w:type="spellStart"/>
            <w:r w:rsidRPr="00855163">
              <w:rPr>
                <w:szCs w:val="24"/>
              </w:rPr>
              <w:t>përvojën</w:t>
            </w:r>
            <w:proofErr w:type="spellEnd"/>
            <w:r w:rsidRPr="00855163">
              <w:rPr>
                <w:szCs w:val="24"/>
              </w:rPr>
              <w:t xml:space="preserve">, </w:t>
            </w:r>
            <w:proofErr w:type="spellStart"/>
            <w:r w:rsidRPr="00855163">
              <w:rPr>
                <w:szCs w:val="24"/>
              </w:rPr>
              <w:t>mbresat</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ndikimet</w:t>
            </w:r>
            <w:proofErr w:type="spellEnd"/>
            <w:r w:rsidRPr="00855163">
              <w:rPr>
                <w:szCs w:val="24"/>
              </w:rPr>
              <w:t xml:space="preserve"> </w:t>
            </w:r>
            <w:proofErr w:type="spellStart"/>
            <w:r w:rsidRPr="00855163">
              <w:rPr>
                <w:szCs w:val="24"/>
              </w:rPr>
              <w:t>nga</w:t>
            </w:r>
            <w:proofErr w:type="spellEnd"/>
            <w:r w:rsidRPr="00855163">
              <w:rPr>
                <w:szCs w:val="24"/>
              </w:rPr>
              <w:t xml:space="preserve"> </w:t>
            </w:r>
            <w:proofErr w:type="spellStart"/>
            <w:r w:rsidRPr="00855163">
              <w:rPr>
                <w:szCs w:val="24"/>
              </w:rPr>
              <w:t>vepra</w:t>
            </w:r>
            <w:proofErr w:type="spellEnd"/>
            <w:r w:rsidRPr="00855163">
              <w:rPr>
                <w:szCs w:val="24"/>
              </w:rPr>
              <w:t xml:space="preserve"> e </w:t>
            </w:r>
            <w:proofErr w:type="spellStart"/>
            <w:r w:rsidRPr="00855163">
              <w:rPr>
                <w:szCs w:val="24"/>
              </w:rPr>
              <w:t>lexuar</w:t>
            </w:r>
            <w:proofErr w:type="spellEnd"/>
            <w:r w:rsidRPr="00855163">
              <w:rPr>
                <w:szCs w:val="24"/>
              </w:rPr>
              <w:t xml:space="preserve"> </w:t>
            </w:r>
            <w:proofErr w:type="spellStart"/>
            <w:r w:rsidRPr="00855163">
              <w:rPr>
                <w:szCs w:val="24"/>
              </w:rPr>
              <w:t>në</w:t>
            </w:r>
            <w:proofErr w:type="spellEnd"/>
            <w:r w:rsidRPr="00855163">
              <w:rPr>
                <w:szCs w:val="24"/>
              </w:rPr>
              <w:t xml:space="preserve"> </w:t>
            </w:r>
            <w:proofErr w:type="spellStart"/>
            <w:r w:rsidRPr="00855163">
              <w:rPr>
                <w:szCs w:val="24"/>
              </w:rPr>
              <w:t>esenë</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punimin</w:t>
            </w:r>
            <w:proofErr w:type="spellEnd"/>
            <w:r w:rsidRPr="00855163">
              <w:rPr>
                <w:szCs w:val="24"/>
              </w:rPr>
              <w:t xml:space="preserve"> </w:t>
            </w:r>
            <w:proofErr w:type="spellStart"/>
            <w:r w:rsidRPr="00855163">
              <w:rPr>
                <w:szCs w:val="24"/>
              </w:rPr>
              <w:t>seminarik</w:t>
            </w:r>
            <w:proofErr w:type="spellEnd"/>
            <w:r w:rsidRPr="00855163">
              <w:rPr>
                <w:szCs w:val="24"/>
              </w:rPr>
              <w:t xml:space="preserve">; </w:t>
            </w:r>
          </w:p>
          <w:p w:rsidR="00D80740" w:rsidRPr="00855163" w:rsidRDefault="00D80740" w:rsidP="00D80740">
            <w:pPr>
              <w:jc w:val="both"/>
              <w:rPr>
                <w:lang w:val="sq-AL"/>
              </w:rPr>
            </w:pPr>
            <w:r w:rsidRPr="00855163">
              <w:rPr>
                <w:lang w:val="sq-AL"/>
              </w:rPr>
              <w:lastRenderedPageBreak/>
              <w:t xml:space="preserve">- Përmes këtij kursi studenti do të përgatitet për të diskutuar, gjykuar dhe vlerësuar </w:t>
            </w:r>
            <w:r>
              <w:rPr>
                <w:lang w:val="sq-AL"/>
              </w:rPr>
              <w:t>vepra t</w:t>
            </w:r>
            <w:r w:rsidRPr="00855163">
              <w:rPr>
                <w:lang w:val="sq-AL"/>
              </w:rPr>
              <w:t xml:space="preserve">ë </w:t>
            </w:r>
            <w:r>
              <w:rPr>
                <w:lang w:val="sq-AL"/>
              </w:rPr>
              <w:t xml:space="preserve"> letërsisë fantastiko-shkencore </w:t>
            </w:r>
            <w:r w:rsidRPr="00855163">
              <w:rPr>
                <w:lang w:val="sq-AL"/>
              </w:rPr>
              <w:t xml:space="preserve">si me gojë ashtu edhe me shkrim (ese, seminar, etj), duke e shndërruar atë në pjesë përbërëse të kulturës së vet; </w:t>
            </w:r>
          </w:p>
          <w:p w:rsidR="00D80740" w:rsidRPr="00855163" w:rsidRDefault="00D80740" w:rsidP="00D80740">
            <w:pPr>
              <w:pStyle w:val="BodyText"/>
              <w:rPr>
                <w:szCs w:val="24"/>
              </w:rPr>
            </w:pPr>
            <w:r w:rsidRPr="00855163">
              <w:rPr>
                <w:szCs w:val="24"/>
              </w:rPr>
              <w:t xml:space="preserve">-  </w:t>
            </w:r>
            <w:proofErr w:type="spellStart"/>
            <w:r w:rsidRPr="00855163">
              <w:rPr>
                <w:szCs w:val="24"/>
              </w:rPr>
              <w:t>Në</w:t>
            </w:r>
            <w:proofErr w:type="spellEnd"/>
            <w:r w:rsidRPr="00855163">
              <w:rPr>
                <w:szCs w:val="24"/>
              </w:rPr>
              <w:t xml:space="preserve"> </w:t>
            </w:r>
            <w:proofErr w:type="spellStart"/>
            <w:r w:rsidRPr="00855163">
              <w:rPr>
                <w:szCs w:val="24"/>
              </w:rPr>
              <w:t>këtë</w:t>
            </w:r>
            <w:proofErr w:type="spellEnd"/>
            <w:r w:rsidRPr="00855163">
              <w:rPr>
                <w:szCs w:val="24"/>
              </w:rPr>
              <w:t xml:space="preserve"> </w:t>
            </w:r>
            <w:proofErr w:type="spellStart"/>
            <w:r w:rsidRPr="00855163">
              <w:rPr>
                <w:szCs w:val="24"/>
              </w:rPr>
              <w:t>kurs</w:t>
            </w:r>
            <w:proofErr w:type="spellEnd"/>
            <w:r w:rsidRPr="00855163">
              <w:rPr>
                <w:szCs w:val="24"/>
              </w:rPr>
              <w:t xml:space="preserve"> </w:t>
            </w:r>
            <w:proofErr w:type="spellStart"/>
            <w:r w:rsidRPr="00855163">
              <w:rPr>
                <w:szCs w:val="24"/>
              </w:rPr>
              <w:t>studenti</w:t>
            </w:r>
            <w:proofErr w:type="spellEnd"/>
            <w:r w:rsidRPr="00855163">
              <w:rPr>
                <w:szCs w:val="24"/>
              </w:rPr>
              <w:t xml:space="preserve"> </w:t>
            </w:r>
            <w:proofErr w:type="spellStart"/>
            <w:r w:rsidRPr="00855163">
              <w:rPr>
                <w:szCs w:val="24"/>
              </w:rPr>
              <w:t>po</w:t>
            </w:r>
            <w:proofErr w:type="spellEnd"/>
            <w:r w:rsidRPr="00855163">
              <w:rPr>
                <w:szCs w:val="24"/>
              </w:rPr>
              <w:t xml:space="preserve"> </w:t>
            </w:r>
            <w:proofErr w:type="spellStart"/>
            <w:r w:rsidRPr="00855163">
              <w:rPr>
                <w:szCs w:val="24"/>
              </w:rPr>
              <w:t>ashtu</w:t>
            </w:r>
            <w:proofErr w:type="spellEnd"/>
            <w:r w:rsidRPr="00855163">
              <w:rPr>
                <w:szCs w:val="24"/>
              </w:rPr>
              <w:t xml:space="preserve"> do </w:t>
            </w:r>
            <w:proofErr w:type="spellStart"/>
            <w:r w:rsidRPr="00855163">
              <w:rPr>
                <w:szCs w:val="24"/>
              </w:rPr>
              <w:t>të</w:t>
            </w:r>
            <w:proofErr w:type="spellEnd"/>
            <w:r w:rsidRPr="00855163">
              <w:rPr>
                <w:szCs w:val="24"/>
              </w:rPr>
              <w:t xml:space="preserve"> </w:t>
            </w:r>
            <w:proofErr w:type="spellStart"/>
            <w:r w:rsidRPr="00855163">
              <w:rPr>
                <w:szCs w:val="24"/>
              </w:rPr>
              <w:t>jetë</w:t>
            </w:r>
            <w:proofErr w:type="spellEnd"/>
            <w:r w:rsidRPr="00855163">
              <w:rPr>
                <w:szCs w:val="24"/>
              </w:rPr>
              <w:t xml:space="preserve"> </w:t>
            </w:r>
            <w:proofErr w:type="spellStart"/>
            <w:r w:rsidRPr="00855163">
              <w:rPr>
                <w:szCs w:val="24"/>
              </w:rPr>
              <w:t>në</w:t>
            </w:r>
            <w:proofErr w:type="spellEnd"/>
            <w:r w:rsidRPr="00855163">
              <w:rPr>
                <w:szCs w:val="24"/>
              </w:rPr>
              <w:t xml:space="preserve"> </w:t>
            </w:r>
            <w:proofErr w:type="spellStart"/>
            <w:r w:rsidRPr="00855163">
              <w:rPr>
                <w:szCs w:val="24"/>
              </w:rPr>
              <w:t>gjendje</w:t>
            </w:r>
            <w:proofErr w:type="spellEnd"/>
            <w:r w:rsidRPr="00855163">
              <w:rPr>
                <w:szCs w:val="24"/>
              </w:rPr>
              <w:t xml:space="preserve"> </w:t>
            </w:r>
            <w:proofErr w:type="spellStart"/>
            <w:r w:rsidRPr="00855163">
              <w:rPr>
                <w:szCs w:val="24"/>
              </w:rPr>
              <w:t>ti</w:t>
            </w:r>
            <w:proofErr w:type="spellEnd"/>
            <w:r w:rsidRPr="00855163">
              <w:rPr>
                <w:szCs w:val="24"/>
              </w:rPr>
              <w:t xml:space="preserve"> </w:t>
            </w:r>
            <w:proofErr w:type="spellStart"/>
            <w:r w:rsidRPr="00855163">
              <w:rPr>
                <w:szCs w:val="24"/>
              </w:rPr>
              <w:t>afrohet</w:t>
            </w:r>
            <w:proofErr w:type="spellEnd"/>
            <w:r w:rsidRPr="00855163">
              <w:rPr>
                <w:szCs w:val="24"/>
              </w:rPr>
              <w:t xml:space="preserve"> (</w:t>
            </w:r>
            <w:proofErr w:type="spellStart"/>
            <w:r w:rsidRPr="00855163">
              <w:rPr>
                <w:szCs w:val="24"/>
              </w:rPr>
              <w:t>qaset</w:t>
            </w:r>
            <w:proofErr w:type="spellEnd"/>
            <w:r w:rsidRPr="00855163">
              <w:rPr>
                <w:szCs w:val="24"/>
              </w:rPr>
              <w:t xml:space="preserve">) </w:t>
            </w:r>
            <w:proofErr w:type="spellStart"/>
            <w:r w:rsidRPr="00855163">
              <w:rPr>
                <w:szCs w:val="24"/>
              </w:rPr>
              <w:t>një</w:t>
            </w:r>
            <w:proofErr w:type="spellEnd"/>
            <w:r w:rsidRPr="00855163">
              <w:rPr>
                <w:szCs w:val="24"/>
              </w:rPr>
              <w:t xml:space="preserve"> </w:t>
            </w:r>
            <w:proofErr w:type="spellStart"/>
            <w:r>
              <w:rPr>
                <w:szCs w:val="24"/>
              </w:rPr>
              <w:t>vepre</w:t>
            </w:r>
            <w:proofErr w:type="spellEnd"/>
            <w:r>
              <w:rPr>
                <w:szCs w:val="24"/>
              </w:rPr>
              <w:t xml:space="preserve"> </w:t>
            </w:r>
            <w:proofErr w:type="spellStart"/>
            <w:r>
              <w:rPr>
                <w:szCs w:val="24"/>
              </w:rPr>
              <w:t>të</w:t>
            </w:r>
            <w:proofErr w:type="spellEnd"/>
            <w:r>
              <w:rPr>
                <w:szCs w:val="24"/>
              </w:rPr>
              <w:t xml:space="preserve"> </w:t>
            </w:r>
            <w:proofErr w:type="spellStart"/>
            <w:r>
              <w:rPr>
                <w:szCs w:val="24"/>
              </w:rPr>
              <w:t>letërsisë</w:t>
            </w:r>
            <w:proofErr w:type="spellEnd"/>
            <w:r>
              <w:rPr>
                <w:szCs w:val="24"/>
              </w:rPr>
              <w:t xml:space="preserve"> </w:t>
            </w:r>
            <w:proofErr w:type="spellStart"/>
            <w:r>
              <w:rPr>
                <w:szCs w:val="24"/>
              </w:rPr>
              <w:t>fantastiko-shkencore</w:t>
            </w:r>
            <w:proofErr w:type="spellEnd"/>
            <w:r w:rsidRPr="00855163">
              <w:rPr>
                <w:szCs w:val="24"/>
              </w:rPr>
              <w:t xml:space="preserve"> </w:t>
            </w:r>
            <w:proofErr w:type="spellStart"/>
            <w:r w:rsidRPr="00855163">
              <w:rPr>
                <w:szCs w:val="24"/>
              </w:rPr>
              <w:t>dhe</w:t>
            </w:r>
            <w:proofErr w:type="spellEnd"/>
            <w:r w:rsidRPr="00855163">
              <w:rPr>
                <w:szCs w:val="24"/>
              </w:rPr>
              <w:t xml:space="preserve"> ta </w:t>
            </w:r>
            <w:proofErr w:type="spellStart"/>
            <w:r w:rsidRPr="00855163">
              <w:rPr>
                <w:szCs w:val="24"/>
              </w:rPr>
              <w:t>zbërthejë</w:t>
            </w:r>
            <w:proofErr w:type="spellEnd"/>
            <w:r w:rsidRPr="00855163">
              <w:rPr>
                <w:szCs w:val="24"/>
              </w:rPr>
              <w:t xml:space="preserve"> </w:t>
            </w:r>
            <w:proofErr w:type="spellStart"/>
            <w:r w:rsidRPr="00855163">
              <w:rPr>
                <w:szCs w:val="24"/>
              </w:rPr>
              <w:t>atë</w:t>
            </w:r>
            <w:proofErr w:type="spellEnd"/>
            <w:r w:rsidRPr="00855163">
              <w:rPr>
                <w:szCs w:val="24"/>
              </w:rPr>
              <w:t xml:space="preserve"> </w:t>
            </w:r>
            <w:proofErr w:type="spellStart"/>
            <w:r w:rsidRPr="00855163">
              <w:rPr>
                <w:szCs w:val="24"/>
              </w:rPr>
              <w:t>sa</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qartë</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sa</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mirë</w:t>
            </w:r>
            <w:proofErr w:type="spellEnd"/>
            <w:r w:rsidRPr="00855163">
              <w:rPr>
                <w:szCs w:val="24"/>
              </w:rPr>
              <w:t xml:space="preserve">, duke </w:t>
            </w:r>
            <w:proofErr w:type="spellStart"/>
            <w:r w:rsidRPr="00855163">
              <w:rPr>
                <w:szCs w:val="24"/>
              </w:rPr>
              <w:t>dalluar</w:t>
            </w:r>
            <w:proofErr w:type="spellEnd"/>
            <w:r w:rsidRPr="00855163">
              <w:rPr>
                <w:szCs w:val="24"/>
              </w:rPr>
              <w:t xml:space="preserve"> se </w:t>
            </w:r>
            <w:proofErr w:type="spellStart"/>
            <w:r w:rsidRPr="00855163">
              <w:rPr>
                <w:szCs w:val="24"/>
              </w:rPr>
              <w:t>ç’është</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thelbësore</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ç’është</w:t>
            </w:r>
            <w:proofErr w:type="spellEnd"/>
            <w:r w:rsidRPr="00855163">
              <w:rPr>
                <w:szCs w:val="24"/>
              </w:rPr>
              <w:t xml:space="preserve"> </w:t>
            </w:r>
            <w:proofErr w:type="spellStart"/>
            <w:r w:rsidRPr="00855163">
              <w:rPr>
                <w:szCs w:val="24"/>
              </w:rPr>
              <w:t>ajo</w:t>
            </w:r>
            <w:proofErr w:type="spellEnd"/>
            <w:r w:rsidRPr="00855163">
              <w:rPr>
                <w:szCs w:val="24"/>
              </w:rPr>
              <w:t xml:space="preserve"> </w:t>
            </w:r>
            <w:proofErr w:type="spellStart"/>
            <w:r w:rsidRPr="00855163">
              <w:rPr>
                <w:szCs w:val="24"/>
              </w:rPr>
              <w:t>që</w:t>
            </w:r>
            <w:proofErr w:type="spellEnd"/>
            <w:r w:rsidRPr="00855163">
              <w:rPr>
                <w:szCs w:val="24"/>
              </w:rPr>
              <w:t xml:space="preserve"> e </w:t>
            </w:r>
            <w:proofErr w:type="spellStart"/>
            <w:r w:rsidRPr="00855163">
              <w:rPr>
                <w:szCs w:val="24"/>
              </w:rPr>
              <w:t>bën</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të</w:t>
            </w:r>
            <w:proofErr w:type="spellEnd"/>
            <w:r w:rsidRPr="00855163">
              <w:rPr>
                <w:szCs w:val="24"/>
              </w:rPr>
              <w:t xml:space="preserve"> </w:t>
            </w:r>
            <w:proofErr w:type="spellStart"/>
            <w:r w:rsidRPr="00855163">
              <w:rPr>
                <w:szCs w:val="24"/>
              </w:rPr>
              <w:t>veçantë</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më</w:t>
            </w:r>
            <w:proofErr w:type="spellEnd"/>
            <w:r w:rsidRPr="00855163">
              <w:rPr>
                <w:szCs w:val="24"/>
              </w:rPr>
              <w:t xml:space="preserve"> </w:t>
            </w:r>
            <w:proofErr w:type="spellStart"/>
            <w:r w:rsidRPr="00855163">
              <w:rPr>
                <w:szCs w:val="24"/>
              </w:rPr>
              <w:t>origjinal</w:t>
            </w:r>
            <w:proofErr w:type="spellEnd"/>
            <w:r w:rsidRPr="00855163">
              <w:rPr>
                <w:szCs w:val="24"/>
              </w:rPr>
              <w:t xml:space="preserve"> </w:t>
            </w:r>
            <w:proofErr w:type="spellStart"/>
            <w:r w:rsidRPr="00855163">
              <w:rPr>
                <w:szCs w:val="24"/>
              </w:rPr>
              <w:t>një</w:t>
            </w:r>
            <w:proofErr w:type="spellEnd"/>
            <w:r w:rsidRPr="00855163">
              <w:rPr>
                <w:szCs w:val="24"/>
              </w:rPr>
              <w:t xml:space="preserve"> </w:t>
            </w:r>
            <w:proofErr w:type="spellStart"/>
            <w:r>
              <w:rPr>
                <w:szCs w:val="24"/>
              </w:rPr>
              <w:t>vepër</w:t>
            </w:r>
            <w:proofErr w:type="spellEnd"/>
            <w:r>
              <w:rPr>
                <w:szCs w:val="24"/>
              </w:rPr>
              <w:t xml:space="preserve"> </w:t>
            </w:r>
            <w:proofErr w:type="spellStart"/>
            <w:r>
              <w:rPr>
                <w:szCs w:val="24"/>
              </w:rPr>
              <w:t>apo</w:t>
            </w:r>
            <w:proofErr w:type="spellEnd"/>
            <w:r>
              <w:rPr>
                <w:szCs w:val="24"/>
              </w:rPr>
              <w:t xml:space="preserve"> </w:t>
            </w:r>
            <w:proofErr w:type="spellStart"/>
            <w:r>
              <w:rPr>
                <w:szCs w:val="24"/>
              </w:rPr>
              <w:t>kryevepër</w:t>
            </w:r>
            <w:proofErr w:type="spellEnd"/>
            <w:r>
              <w:rPr>
                <w:szCs w:val="24"/>
              </w:rPr>
              <w:t xml:space="preserve"> </w:t>
            </w:r>
            <w:proofErr w:type="spellStart"/>
            <w:r w:rsidRPr="00855163">
              <w:rPr>
                <w:szCs w:val="24"/>
              </w:rPr>
              <w:t>të</w:t>
            </w:r>
            <w:proofErr w:type="spellEnd"/>
            <w:r w:rsidRPr="00855163">
              <w:rPr>
                <w:szCs w:val="24"/>
              </w:rPr>
              <w:t xml:space="preserve"> </w:t>
            </w:r>
            <w:proofErr w:type="spellStart"/>
            <w:r>
              <w:rPr>
                <w:szCs w:val="24"/>
              </w:rPr>
              <w:t>letërsisë</w:t>
            </w:r>
            <w:proofErr w:type="spellEnd"/>
            <w:r>
              <w:rPr>
                <w:szCs w:val="24"/>
              </w:rPr>
              <w:t xml:space="preserve"> </w:t>
            </w:r>
            <w:proofErr w:type="spellStart"/>
            <w:r>
              <w:rPr>
                <w:szCs w:val="24"/>
              </w:rPr>
              <w:t>fantastiko-shkencore</w:t>
            </w:r>
            <w:proofErr w:type="spellEnd"/>
            <w:r w:rsidRPr="00855163">
              <w:rPr>
                <w:szCs w:val="24"/>
              </w:rPr>
              <w:t xml:space="preserve">. </w:t>
            </w:r>
            <w:proofErr w:type="spellStart"/>
            <w:r w:rsidRPr="00855163">
              <w:rPr>
                <w:szCs w:val="24"/>
              </w:rPr>
              <w:t>Kjo</w:t>
            </w:r>
            <w:proofErr w:type="spellEnd"/>
            <w:r w:rsidRPr="00855163">
              <w:rPr>
                <w:szCs w:val="24"/>
              </w:rPr>
              <w:t xml:space="preserve"> do </w:t>
            </w:r>
            <w:proofErr w:type="spellStart"/>
            <w:r w:rsidRPr="00855163">
              <w:rPr>
                <w:szCs w:val="24"/>
              </w:rPr>
              <w:t>të</w:t>
            </w:r>
            <w:proofErr w:type="spellEnd"/>
            <w:r w:rsidRPr="00855163">
              <w:rPr>
                <w:szCs w:val="24"/>
              </w:rPr>
              <w:t xml:space="preserve"> </w:t>
            </w:r>
            <w:proofErr w:type="spellStart"/>
            <w:r w:rsidRPr="00855163">
              <w:rPr>
                <w:szCs w:val="24"/>
              </w:rPr>
              <w:t>bëhet</w:t>
            </w:r>
            <w:proofErr w:type="spellEnd"/>
            <w:r w:rsidRPr="00855163">
              <w:rPr>
                <w:szCs w:val="24"/>
              </w:rPr>
              <w:t xml:space="preserve"> e </w:t>
            </w:r>
            <w:proofErr w:type="spellStart"/>
            <w:r w:rsidRPr="00855163">
              <w:rPr>
                <w:szCs w:val="24"/>
              </w:rPr>
              <w:t>mundur</w:t>
            </w:r>
            <w:proofErr w:type="spellEnd"/>
            <w:r w:rsidRPr="00855163">
              <w:rPr>
                <w:szCs w:val="24"/>
              </w:rPr>
              <w:t xml:space="preserve"> </w:t>
            </w:r>
            <w:proofErr w:type="spellStart"/>
            <w:r w:rsidRPr="00855163">
              <w:rPr>
                <w:szCs w:val="24"/>
              </w:rPr>
              <w:t>jo</w:t>
            </w:r>
            <w:proofErr w:type="spellEnd"/>
            <w:r w:rsidRPr="00855163">
              <w:rPr>
                <w:szCs w:val="24"/>
              </w:rPr>
              <w:t xml:space="preserve"> </w:t>
            </w:r>
            <w:proofErr w:type="spellStart"/>
            <w:r w:rsidRPr="00855163">
              <w:rPr>
                <w:szCs w:val="24"/>
              </w:rPr>
              <w:t>aq</w:t>
            </w:r>
            <w:proofErr w:type="spellEnd"/>
            <w:r w:rsidRPr="00855163">
              <w:rPr>
                <w:szCs w:val="24"/>
              </w:rPr>
              <w:t xml:space="preserve"> </w:t>
            </w:r>
            <w:proofErr w:type="spellStart"/>
            <w:r w:rsidRPr="00855163">
              <w:rPr>
                <w:szCs w:val="24"/>
              </w:rPr>
              <w:t>përmes</w:t>
            </w:r>
            <w:proofErr w:type="spellEnd"/>
            <w:r w:rsidRPr="00855163">
              <w:rPr>
                <w:szCs w:val="24"/>
              </w:rPr>
              <w:t xml:space="preserve"> </w:t>
            </w:r>
            <w:proofErr w:type="spellStart"/>
            <w:r w:rsidRPr="00855163">
              <w:rPr>
                <w:szCs w:val="24"/>
              </w:rPr>
              <w:t>interpretimeve</w:t>
            </w:r>
            <w:proofErr w:type="spellEnd"/>
            <w:r w:rsidRPr="00855163">
              <w:rPr>
                <w:szCs w:val="24"/>
              </w:rPr>
              <w:t xml:space="preserve"> </w:t>
            </w:r>
            <w:proofErr w:type="spellStart"/>
            <w:r w:rsidRPr="00855163">
              <w:rPr>
                <w:szCs w:val="24"/>
              </w:rPr>
              <w:t>teoriko-përgjithësuese</w:t>
            </w:r>
            <w:proofErr w:type="spellEnd"/>
            <w:r w:rsidRPr="00855163">
              <w:rPr>
                <w:szCs w:val="24"/>
              </w:rPr>
              <w:t xml:space="preserve">, </w:t>
            </w:r>
            <w:proofErr w:type="spellStart"/>
            <w:r w:rsidRPr="00855163">
              <w:rPr>
                <w:szCs w:val="24"/>
              </w:rPr>
              <w:t>por</w:t>
            </w:r>
            <w:proofErr w:type="spellEnd"/>
            <w:r w:rsidRPr="00855163">
              <w:rPr>
                <w:szCs w:val="24"/>
              </w:rPr>
              <w:t xml:space="preserve"> </w:t>
            </w:r>
            <w:proofErr w:type="spellStart"/>
            <w:r w:rsidRPr="00855163">
              <w:rPr>
                <w:szCs w:val="24"/>
              </w:rPr>
              <w:t>nëpërmjet</w:t>
            </w:r>
            <w:proofErr w:type="spellEnd"/>
            <w:r w:rsidRPr="00855163">
              <w:rPr>
                <w:szCs w:val="24"/>
              </w:rPr>
              <w:t xml:space="preserve"> </w:t>
            </w:r>
            <w:proofErr w:type="spellStart"/>
            <w:r w:rsidRPr="00855163">
              <w:rPr>
                <w:szCs w:val="24"/>
              </w:rPr>
              <w:t>eseve</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seminareve</w:t>
            </w:r>
            <w:proofErr w:type="spellEnd"/>
            <w:r w:rsidRPr="00855163">
              <w:rPr>
                <w:szCs w:val="24"/>
              </w:rPr>
              <w:t xml:space="preserve"> </w:t>
            </w:r>
            <w:proofErr w:type="spellStart"/>
            <w:r w:rsidRPr="00855163">
              <w:rPr>
                <w:szCs w:val="24"/>
              </w:rPr>
              <w:t>për</w:t>
            </w:r>
            <w:proofErr w:type="spellEnd"/>
            <w:r>
              <w:rPr>
                <w:szCs w:val="24"/>
              </w:rPr>
              <w:t xml:space="preserve"> </w:t>
            </w:r>
            <w:proofErr w:type="spellStart"/>
            <w:r>
              <w:rPr>
                <w:szCs w:val="24"/>
              </w:rPr>
              <w:t>veprat</w:t>
            </w:r>
            <w:proofErr w:type="spellEnd"/>
            <w:r>
              <w:rPr>
                <w:szCs w:val="24"/>
              </w:rPr>
              <w:t xml:space="preserve"> </w:t>
            </w:r>
            <w:proofErr w:type="spellStart"/>
            <w:r>
              <w:rPr>
                <w:szCs w:val="24"/>
              </w:rPr>
              <w:t>dhe</w:t>
            </w:r>
            <w:proofErr w:type="spellEnd"/>
            <w:r>
              <w:rPr>
                <w:szCs w:val="24"/>
              </w:rPr>
              <w:t xml:space="preserve"> </w:t>
            </w:r>
            <w:proofErr w:type="spellStart"/>
            <w:r>
              <w:rPr>
                <w:szCs w:val="24"/>
              </w:rPr>
              <w:t>kryeveprat</w:t>
            </w:r>
            <w:proofErr w:type="spellEnd"/>
            <w:r w:rsidRPr="00855163">
              <w:rPr>
                <w:szCs w:val="24"/>
              </w:rPr>
              <w:t xml:space="preserve"> </w:t>
            </w:r>
            <w:r>
              <w:rPr>
                <w:szCs w:val="24"/>
              </w:rPr>
              <w:t>e</w:t>
            </w:r>
            <w:r w:rsidRPr="00855163">
              <w:rPr>
                <w:szCs w:val="24"/>
              </w:rPr>
              <w:t xml:space="preserve"> </w:t>
            </w:r>
            <w:proofErr w:type="spellStart"/>
            <w:r w:rsidRPr="00855163">
              <w:rPr>
                <w:szCs w:val="24"/>
              </w:rPr>
              <w:t>përzgjedhura</w:t>
            </w:r>
            <w:proofErr w:type="spellEnd"/>
            <w:r>
              <w:rPr>
                <w:szCs w:val="24"/>
              </w:rPr>
              <w:t xml:space="preserve"> </w:t>
            </w:r>
            <w:proofErr w:type="spellStart"/>
            <w:r>
              <w:rPr>
                <w:szCs w:val="24"/>
              </w:rPr>
              <w:t>të</w:t>
            </w:r>
            <w:proofErr w:type="spellEnd"/>
            <w:r>
              <w:rPr>
                <w:szCs w:val="24"/>
              </w:rPr>
              <w:t xml:space="preserve"> </w:t>
            </w:r>
            <w:proofErr w:type="spellStart"/>
            <w:r>
              <w:rPr>
                <w:szCs w:val="24"/>
              </w:rPr>
              <w:t>letërsisë</w:t>
            </w:r>
            <w:proofErr w:type="spellEnd"/>
            <w:r>
              <w:rPr>
                <w:szCs w:val="24"/>
              </w:rPr>
              <w:t xml:space="preserve"> </w:t>
            </w:r>
            <w:proofErr w:type="spellStart"/>
            <w:r>
              <w:rPr>
                <w:szCs w:val="24"/>
              </w:rPr>
              <w:t>fantastiko</w:t>
            </w:r>
            <w:proofErr w:type="spellEnd"/>
            <w:r>
              <w:rPr>
                <w:szCs w:val="24"/>
              </w:rPr>
              <w:t xml:space="preserve">- </w:t>
            </w:r>
            <w:proofErr w:type="spellStart"/>
            <w:r>
              <w:rPr>
                <w:szCs w:val="24"/>
              </w:rPr>
              <w:t>shkencore</w:t>
            </w:r>
            <w:proofErr w:type="spellEnd"/>
            <w:r w:rsidRPr="00855163">
              <w:rPr>
                <w:szCs w:val="24"/>
              </w:rPr>
              <w:t xml:space="preserve"> </w:t>
            </w:r>
            <w:proofErr w:type="spellStart"/>
            <w:r w:rsidRPr="00855163">
              <w:rPr>
                <w:szCs w:val="24"/>
              </w:rPr>
              <w:t>në</w:t>
            </w:r>
            <w:proofErr w:type="spellEnd"/>
            <w:r>
              <w:rPr>
                <w:szCs w:val="24"/>
              </w:rPr>
              <w:t xml:space="preserve"> </w:t>
            </w:r>
            <w:proofErr w:type="spellStart"/>
            <w:r>
              <w:rPr>
                <w:szCs w:val="24"/>
              </w:rPr>
              <w:t>Angli</w:t>
            </w:r>
            <w:proofErr w:type="spellEnd"/>
            <w:r>
              <w:rPr>
                <w:szCs w:val="24"/>
              </w:rPr>
              <w:t xml:space="preserve"> </w:t>
            </w:r>
            <w:proofErr w:type="spellStart"/>
            <w:r>
              <w:rPr>
                <w:szCs w:val="24"/>
              </w:rPr>
              <w:t>dhe</w:t>
            </w:r>
            <w:proofErr w:type="spellEnd"/>
            <w:r>
              <w:rPr>
                <w:szCs w:val="24"/>
              </w:rPr>
              <w:t xml:space="preserve"> </w:t>
            </w:r>
            <w:proofErr w:type="spellStart"/>
            <w:r>
              <w:rPr>
                <w:szCs w:val="24"/>
              </w:rPr>
              <w:t>ShBA</w:t>
            </w:r>
            <w:proofErr w:type="spellEnd"/>
            <w:r>
              <w:rPr>
                <w:szCs w:val="24"/>
              </w:rPr>
              <w:t>,</w:t>
            </w:r>
            <w:r w:rsidRPr="00855163">
              <w:rPr>
                <w:szCs w:val="24"/>
              </w:rPr>
              <w:t xml:space="preserve"> </w:t>
            </w:r>
            <w:proofErr w:type="spellStart"/>
            <w:r w:rsidRPr="00855163">
              <w:rPr>
                <w:szCs w:val="24"/>
              </w:rPr>
              <w:t>të</w:t>
            </w:r>
            <w:proofErr w:type="spellEnd"/>
            <w:r w:rsidRPr="00855163">
              <w:rPr>
                <w:szCs w:val="24"/>
              </w:rPr>
              <w:t xml:space="preserve"> </w:t>
            </w:r>
            <w:proofErr w:type="spellStart"/>
            <w:r w:rsidRPr="00855163">
              <w:rPr>
                <w:szCs w:val="24"/>
              </w:rPr>
              <w:t>cilat</w:t>
            </w:r>
            <w:proofErr w:type="spellEnd"/>
            <w:r w:rsidRPr="00855163">
              <w:rPr>
                <w:szCs w:val="24"/>
              </w:rPr>
              <w:t xml:space="preserve"> pa </w:t>
            </w:r>
            <w:proofErr w:type="spellStart"/>
            <w:r w:rsidRPr="00855163">
              <w:rPr>
                <w:szCs w:val="24"/>
              </w:rPr>
              <w:t>pikë</w:t>
            </w:r>
            <w:proofErr w:type="spellEnd"/>
            <w:r w:rsidRPr="00855163">
              <w:rPr>
                <w:szCs w:val="24"/>
              </w:rPr>
              <w:t xml:space="preserve"> </w:t>
            </w:r>
            <w:proofErr w:type="spellStart"/>
            <w:r w:rsidRPr="00855163">
              <w:rPr>
                <w:szCs w:val="24"/>
              </w:rPr>
              <w:t>dyshimi</w:t>
            </w:r>
            <w:proofErr w:type="spellEnd"/>
            <w:r w:rsidRPr="00855163">
              <w:rPr>
                <w:szCs w:val="24"/>
              </w:rPr>
              <w:t xml:space="preserve"> </w:t>
            </w:r>
            <w:proofErr w:type="spellStart"/>
            <w:r w:rsidRPr="00855163">
              <w:rPr>
                <w:szCs w:val="24"/>
              </w:rPr>
              <w:t>kanë</w:t>
            </w:r>
            <w:proofErr w:type="spellEnd"/>
            <w:r w:rsidRPr="00855163">
              <w:rPr>
                <w:szCs w:val="24"/>
              </w:rPr>
              <w:t xml:space="preserve"> </w:t>
            </w:r>
            <w:proofErr w:type="spellStart"/>
            <w:r w:rsidRPr="00855163">
              <w:rPr>
                <w:szCs w:val="24"/>
              </w:rPr>
              <w:t>vlera</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nivel</w:t>
            </w:r>
            <w:proofErr w:type="spellEnd"/>
            <w:r w:rsidRPr="00855163">
              <w:rPr>
                <w:szCs w:val="24"/>
              </w:rPr>
              <w:t xml:space="preserve"> </w:t>
            </w:r>
            <w:proofErr w:type="spellStart"/>
            <w:r w:rsidRPr="00855163">
              <w:rPr>
                <w:szCs w:val="24"/>
              </w:rPr>
              <w:t>të</w:t>
            </w:r>
            <w:proofErr w:type="spellEnd"/>
            <w:r w:rsidRPr="00855163">
              <w:rPr>
                <w:szCs w:val="24"/>
              </w:rPr>
              <w:t xml:space="preserve"> </w:t>
            </w:r>
            <w:proofErr w:type="spellStart"/>
            <w:r w:rsidRPr="00855163">
              <w:rPr>
                <w:szCs w:val="24"/>
              </w:rPr>
              <w:t>lartë</w:t>
            </w:r>
            <w:proofErr w:type="spellEnd"/>
            <w:r w:rsidRPr="00855163">
              <w:rPr>
                <w:szCs w:val="24"/>
              </w:rPr>
              <w:t xml:space="preserve"> </w:t>
            </w:r>
            <w:proofErr w:type="spellStart"/>
            <w:r w:rsidRPr="00855163">
              <w:rPr>
                <w:szCs w:val="24"/>
              </w:rPr>
              <w:t>antologjik</w:t>
            </w:r>
            <w:proofErr w:type="spellEnd"/>
            <w:r>
              <w:rPr>
                <w:szCs w:val="24"/>
              </w:rPr>
              <w:t xml:space="preserve"> </w:t>
            </w:r>
            <w:proofErr w:type="spellStart"/>
            <w:r>
              <w:rPr>
                <w:szCs w:val="24"/>
              </w:rPr>
              <w:t>dhe</w:t>
            </w:r>
            <w:proofErr w:type="spellEnd"/>
            <w:r w:rsidRPr="00855163">
              <w:rPr>
                <w:szCs w:val="24"/>
              </w:rPr>
              <w:t xml:space="preserve"> </w:t>
            </w:r>
            <w:proofErr w:type="spellStart"/>
            <w:r w:rsidRPr="00855163">
              <w:rPr>
                <w:szCs w:val="24"/>
              </w:rPr>
              <w:t>të</w:t>
            </w:r>
            <w:proofErr w:type="spellEnd"/>
            <w:r w:rsidRPr="00855163">
              <w:rPr>
                <w:szCs w:val="24"/>
              </w:rPr>
              <w:t xml:space="preserve"> </w:t>
            </w:r>
            <w:proofErr w:type="spellStart"/>
            <w:r w:rsidRPr="00855163">
              <w:rPr>
                <w:szCs w:val="24"/>
              </w:rPr>
              <w:t>cilat</w:t>
            </w:r>
            <w:proofErr w:type="spellEnd"/>
            <w:r w:rsidRPr="00855163">
              <w:rPr>
                <w:szCs w:val="24"/>
              </w:rPr>
              <w:t xml:space="preserve"> </w:t>
            </w:r>
            <w:proofErr w:type="spellStart"/>
            <w:r w:rsidRPr="00855163">
              <w:rPr>
                <w:szCs w:val="24"/>
              </w:rPr>
              <w:t>studentët</w:t>
            </w:r>
            <w:proofErr w:type="spellEnd"/>
            <w:r w:rsidRPr="00855163">
              <w:rPr>
                <w:szCs w:val="24"/>
              </w:rPr>
              <w:t xml:space="preserve"> do </w:t>
            </w:r>
            <w:proofErr w:type="spellStart"/>
            <w:r w:rsidRPr="00855163">
              <w:rPr>
                <w:szCs w:val="24"/>
              </w:rPr>
              <w:t>t’i</w:t>
            </w:r>
            <w:proofErr w:type="spellEnd"/>
            <w:r w:rsidRPr="00855163">
              <w:rPr>
                <w:szCs w:val="24"/>
              </w:rPr>
              <w:t xml:space="preserve"> </w:t>
            </w:r>
            <w:proofErr w:type="spellStart"/>
            <w:r w:rsidRPr="00855163">
              <w:rPr>
                <w:szCs w:val="24"/>
              </w:rPr>
              <w:t>diskojnë</w:t>
            </w:r>
            <w:proofErr w:type="spellEnd"/>
            <w:r w:rsidRPr="00855163">
              <w:rPr>
                <w:szCs w:val="24"/>
              </w:rPr>
              <w:t xml:space="preserve">, </w:t>
            </w:r>
            <w:proofErr w:type="spellStart"/>
            <w:r w:rsidRPr="00855163">
              <w:rPr>
                <w:szCs w:val="24"/>
              </w:rPr>
              <w:t>komentojnë</w:t>
            </w:r>
            <w:proofErr w:type="spellEnd"/>
            <w:r w:rsidRPr="00855163">
              <w:rPr>
                <w:szCs w:val="24"/>
              </w:rPr>
              <w:t xml:space="preserve"> </w:t>
            </w:r>
            <w:proofErr w:type="spellStart"/>
            <w:r w:rsidRPr="00855163">
              <w:rPr>
                <w:szCs w:val="24"/>
              </w:rPr>
              <w:t>dhe</w:t>
            </w:r>
            <w:proofErr w:type="spellEnd"/>
            <w:r w:rsidRPr="00855163">
              <w:rPr>
                <w:szCs w:val="24"/>
              </w:rPr>
              <w:t xml:space="preserve"> </w:t>
            </w:r>
            <w:proofErr w:type="spellStart"/>
            <w:r w:rsidRPr="00855163">
              <w:rPr>
                <w:szCs w:val="24"/>
              </w:rPr>
              <w:t>analizojnë</w:t>
            </w:r>
            <w:proofErr w:type="spellEnd"/>
            <w:r>
              <w:rPr>
                <w:szCs w:val="24"/>
              </w:rPr>
              <w:t>.</w:t>
            </w:r>
            <w:r w:rsidRPr="00855163">
              <w:rPr>
                <w:szCs w:val="24"/>
              </w:rPr>
              <w:t xml:space="preserve">  </w:t>
            </w:r>
          </w:p>
          <w:p w:rsidR="00D80740" w:rsidRDefault="00D80740" w:rsidP="00D80740">
            <w:pPr>
              <w:spacing w:after="0" w:line="259" w:lineRule="auto"/>
              <w:ind w:left="0" w:right="46" w:firstLine="0"/>
            </w:pPr>
          </w:p>
        </w:tc>
      </w:tr>
      <w:tr w:rsidR="00E14D3C"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E14D3C" w:rsidRDefault="00E14D3C" w:rsidP="00F33383">
            <w:pPr>
              <w:spacing w:after="0" w:line="259" w:lineRule="auto"/>
              <w:ind w:left="0" w:firstLine="0"/>
            </w:pPr>
            <w:proofErr w:type="spellStart"/>
            <w:r>
              <w:rPr>
                <w:b/>
                <w:color w:val="FFFFFF"/>
              </w:rPr>
              <w:lastRenderedPageBreak/>
              <w:t>Ngarkesaestudentit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E14D3C"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spacing w:after="0" w:line="259" w:lineRule="auto"/>
              <w:ind w:left="0" w:firstLine="0"/>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E14D3C" w:rsidRDefault="00E14D3C" w:rsidP="00E27B55">
            <w:pPr>
              <w:tabs>
                <w:tab w:val="center" w:pos="696"/>
                <w:tab w:val="center" w:pos="2303"/>
              </w:tabs>
              <w:spacing w:after="0" w:line="259" w:lineRule="auto"/>
              <w:ind w:left="0" w:firstLine="0"/>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E14D3C" w:rsidRDefault="00E14D3C" w:rsidP="00E27B55">
            <w:pPr>
              <w:spacing w:after="0" w:line="259" w:lineRule="auto"/>
              <w:ind w:left="0" w:firstLine="0"/>
            </w:pPr>
            <w:proofErr w:type="spellStart"/>
            <w:r>
              <w:t>Gjithsej</w:t>
            </w:r>
            <w:proofErr w:type="spellEnd"/>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0" w:firstLine="0"/>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30</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0" w:firstLine="0"/>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pPr>
              <w:jc w:val="center"/>
            </w:pP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0" w:firstLine="0"/>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10                                    2</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pPr>
              <w:ind w:left="0" w:firstLine="0"/>
            </w:pPr>
            <w:r>
              <w:t>20</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10 min.                         15</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pPr>
              <w:ind w:left="0" w:firstLine="0"/>
            </w:pPr>
            <w:r>
              <w:t xml:space="preserve">2.30 </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F33383">
            <w:pPr>
              <w:spacing w:after="0" w:line="259" w:lineRule="auto"/>
              <w:ind w:left="1" w:firstLine="0"/>
            </w:pPr>
            <w:proofErr w:type="spellStart"/>
            <w:r>
              <w:t>Testi</w:t>
            </w:r>
            <w:proofErr w:type="spellEnd"/>
            <w:r>
              <w:t xml:space="preserve">, </w:t>
            </w:r>
            <w:proofErr w:type="spellStart"/>
            <w:r>
              <w:t>punimi</w:t>
            </w:r>
            <w:proofErr w:type="spellEnd"/>
            <w:r>
              <w:t xml:space="preserve"> i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2                                     15</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30</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2                                     10</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20</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2                                     4</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8</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2                                     2</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4</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E27B55">
            <w:pPr>
              <w:spacing w:after="0" w:line="259" w:lineRule="auto"/>
              <w:ind w:left="1" w:firstLine="0"/>
            </w:pPr>
            <w:proofErr w:type="spellStart"/>
            <w:r>
              <w:t>Koha</w:t>
            </w:r>
            <w:proofErr w:type="spellEnd"/>
            <w:r>
              <w:t xml:space="preserve">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A77B53" w:rsidRDefault="00333C55" w:rsidP="00053D68">
            <w:r>
              <w:t>1                                     1.5</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A77B53" w:rsidRDefault="00333C55" w:rsidP="00053D68">
            <w:r>
              <w:t>15</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33C55" w:rsidRDefault="00333C55" w:rsidP="00F33383">
            <w:pPr>
              <w:spacing w:after="0" w:line="259" w:lineRule="auto"/>
              <w:ind w:left="1" w:firstLine="0"/>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33C55" w:rsidRPr="002F2B37" w:rsidRDefault="00333C55" w:rsidP="00053D68">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rsidR="00333C55" w:rsidRPr="002F2B37" w:rsidRDefault="00333C55" w:rsidP="00053D68">
            <w:pPr>
              <w:spacing w:after="160" w:line="259" w:lineRule="auto"/>
              <w:ind w:left="0" w:firstLine="0"/>
            </w:pPr>
            <w:r>
              <w:t>1</w:t>
            </w:r>
          </w:p>
        </w:tc>
      </w:tr>
      <w:tr w:rsidR="00333C55"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333C55" w:rsidRDefault="00333C55"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333C55" w:rsidRDefault="00333C55" w:rsidP="00053D68">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333C55" w:rsidRDefault="00333C55" w:rsidP="00053D68">
            <w:pPr>
              <w:spacing w:after="0" w:line="259" w:lineRule="auto"/>
              <w:ind w:left="1" w:firstLine="0"/>
            </w:pPr>
            <w:r>
              <w:t>130:25=5.20</w:t>
            </w:r>
          </w:p>
          <w:p w:rsidR="00333C55" w:rsidRDefault="00333C55" w:rsidP="00053D68">
            <w:pPr>
              <w:spacing w:after="0" w:line="259" w:lineRule="auto"/>
              <w:ind w:left="1" w:firstLine="0"/>
            </w:pPr>
            <w:r>
              <w:t xml:space="preserve">5 ECTS </w:t>
            </w:r>
          </w:p>
        </w:tc>
      </w:tr>
      <w:tr w:rsidR="00333C5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33C55" w:rsidRDefault="00333C55" w:rsidP="00E27B55">
            <w:pPr>
              <w:spacing w:after="0" w:line="259" w:lineRule="auto"/>
              <w:ind w:left="0" w:firstLine="0"/>
            </w:pPr>
            <w:proofErr w:type="spellStart"/>
            <w:r>
              <w:lastRenderedPageBreak/>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333C55" w:rsidRPr="00B27160" w:rsidRDefault="00333C55" w:rsidP="00DF6A4E">
            <w:pPr>
              <w:pStyle w:val="BodyTextIndent"/>
              <w:ind w:left="0"/>
              <w:jc w:val="both"/>
            </w:pPr>
            <w:proofErr w:type="spellStart"/>
            <w:r w:rsidRPr="00C77704">
              <w:t>Ligjërata</w:t>
            </w:r>
            <w:proofErr w:type="spellEnd"/>
            <w:r w:rsidRPr="00C77704">
              <w:t xml:space="preserve">, </w:t>
            </w:r>
            <w:proofErr w:type="spellStart"/>
            <w:r w:rsidRPr="00C77704">
              <w:t>konsulta</w:t>
            </w:r>
            <w:proofErr w:type="spellEnd"/>
            <w:r w:rsidRPr="00C77704">
              <w:t xml:space="preserve">, </w:t>
            </w:r>
            <w:proofErr w:type="spellStart"/>
            <w:r w:rsidRPr="00C77704">
              <w:t>ese</w:t>
            </w:r>
            <w:proofErr w:type="spellEnd"/>
            <w:r w:rsidRPr="00C77704">
              <w:t xml:space="preserve"> </w:t>
            </w:r>
            <w:proofErr w:type="spellStart"/>
            <w:r w:rsidRPr="00C77704">
              <w:t>mbi</w:t>
            </w:r>
            <w:proofErr w:type="spellEnd"/>
            <w:r w:rsidRPr="00C77704">
              <w:t xml:space="preserve"> </w:t>
            </w:r>
            <w:proofErr w:type="spellStart"/>
            <w:r w:rsidRPr="00C77704">
              <w:t>veprën</w:t>
            </w:r>
            <w:proofErr w:type="spellEnd"/>
            <w:r w:rsidRPr="00C77704">
              <w:t xml:space="preserve"> e </w:t>
            </w:r>
            <w:proofErr w:type="spellStart"/>
            <w:r w:rsidRPr="00C77704">
              <w:t>lexuar</w:t>
            </w:r>
            <w:proofErr w:type="spellEnd"/>
            <w:r w:rsidRPr="00C77704">
              <w:t xml:space="preserve">, </w:t>
            </w:r>
            <w:proofErr w:type="spellStart"/>
            <w:r w:rsidRPr="00C77704">
              <w:t>seminare</w:t>
            </w:r>
            <w:proofErr w:type="spellEnd"/>
            <w:r w:rsidRPr="00C77704">
              <w:t xml:space="preserve"> me </w:t>
            </w:r>
            <w:proofErr w:type="spellStart"/>
            <w:r w:rsidRPr="00C77704">
              <w:t>tema</w:t>
            </w:r>
            <w:proofErr w:type="spellEnd"/>
            <w:r w:rsidRPr="00C77704">
              <w:t xml:space="preserve"> </w:t>
            </w:r>
            <w:proofErr w:type="spellStart"/>
            <w:r w:rsidRPr="00C77704">
              <w:t>nga</w:t>
            </w:r>
            <w:proofErr w:type="spellEnd"/>
            <w:r>
              <w:rPr>
                <w:b/>
                <w:szCs w:val="28"/>
                <w:lang w:val="sq-AL"/>
              </w:rPr>
              <w:t xml:space="preserve"> </w:t>
            </w:r>
            <w:r w:rsidRPr="00B27160">
              <w:rPr>
                <w:szCs w:val="28"/>
                <w:lang w:val="sq-AL"/>
              </w:rPr>
              <w:t>Letërsia fantastiko-shkencore dhe utopike</w:t>
            </w:r>
            <w:r w:rsidRPr="00B27160">
              <w:t xml:space="preserve">.  </w:t>
            </w:r>
          </w:p>
          <w:p w:rsidR="00333C55" w:rsidRDefault="00333C55" w:rsidP="00F33383">
            <w:pPr>
              <w:spacing w:after="0" w:line="259" w:lineRule="auto"/>
              <w:ind w:left="0" w:firstLine="0"/>
            </w:pPr>
          </w:p>
        </w:tc>
      </w:tr>
      <w:tr w:rsidR="00333C55"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333C55" w:rsidRDefault="00333C55"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tcPr>
          <w:p w:rsidR="00333C55" w:rsidRPr="00CF163D" w:rsidRDefault="00333C55" w:rsidP="00DF6A4E">
            <w:pPr>
              <w:autoSpaceDE w:val="0"/>
              <w:autoSpaceDN w:val="0"/>
              <w:adjustRightInd w:val="0"/>
              <w:jc w:val="both"/>
            </w:pPr>
            <w:proofErr w:type="spellStart"/>
            <w:r w:rsidRPr="00CF163D">
              <w:t>Provimi</w:t>
            </w:r>
            <w:proofErr w:type="spellEnd"/>
            <w:r w:rsidRPr="00CF163D">
              <w:t xml:space="preserve"> do </w:t>
            </w:r>
            <w:proofErr w:type="spellStart"/>
            <w:r w:rsidRPr="00CF163D">
              <w:t>të</w:t>
            </w:r>
            <w:proofErr w:type="spellEnd"/>
            <w:r>
              <w:t xml:space="preserve"> </w:t>
            </w:r>
            <w:proofErr w:type="spellStart"/>
            <w:r>
              <w:t>mbahet</w:t>
            </w:r>
            <w:proofErr w:type="spellEnd"/>
            <w:r>
              <w:t xml:space="preserve"> </w:t>
            </w:r>
            <w:r w:rsidRPr="00CF163D">
              <w:t xml:space="preserve">me </w:t>
            </w:r>
            <w:proofErr w:type="spellStart"/>
            <w:r w:rsidRPr="00CF163D">
              <w:t>shkrim</w:t>
            </w:r>
            <w:proofErr w:type="spellEnd"/>
            <w:r w:rsidRPr="00CF163D">
              <w:t xml:space="preserve"> </w:t>
            </w:r>
            <w:proofErr w:type="spellStart"/>
            <w:r w:rsidRPr="00CF163D">
              <w:t>dhe</w:t>
            </w:r>
            <w:proofErr w:type="spellEnd"/>
            <w:r w:rsidRPr="00CF163D">
              <w:t xml:space="preserve"> me </w:t>
            </w:r>
            <w:proofErr w:type="spellStart"/>
            <w:r w:rsidRPr="00CF163D">
              <w:t>gojë</w:t>
            </w:r>
            <w:proofErr w:type="spellEnd"/>
            <w:r w:rsidRPr="00CF163D">
              <w:t xml:space="preserve">. </w:t>
            </w:r>
            <w:proofErr w:type="spellStart"/>
            <w:r w:rsidRPr="00CF163D">
              <w:t>Gjatë</w:t>
            </w:r>
            <w:proofErr w:type="spellEnd"/>
            <w:r w:rsidRPr="00CF163D">
              <w:t xml:space="preserve"> </w:t>
            </w:r>
            <w:proofErr w:type="spellStart"/>
            <w:r w:rsidRPr="00CF163D">
              <w:t>një</w:t>
            </w:r>
            <w:proofErr w:type="spellEnd"/>
            <w:r w:rsidRPr="00CF163D">
              <w:t xml:space="preserve"> </w:t>
            </w:r>
            <w:proofErr w:type="spellStart"/>
            <w:r w:rsidRPr="00CF163D">
              <w:t>semestri</w:t>
            </w:r>
            <w:proofErr w:type="spellEnd"/>
            <w:r w:rsidRPr="00CF163D">
              <w:t xml:space="preserve"> do </w:t>
            </w:r>
            <w:proofErr w:type="spellStart"/>
            <w:r w:rsidRPr="00CF163D">
              <w:t>të</w:t>
            </w:r>
            <w:proofErr w:type="spellEnd"/>
            <w:r w:rsidRPr="00CF163D">
              <w:t xml:space="preserve"> </w:t>
            </w:r>
            <w:proofErr w:type="spellStart"/>
            <w:r w:rsidRPr="00CF163D">
              <w:t>mb</w:t>
            </w:r>
            <w:r>
              <w:t>a</w:t>
            </w:r>
            <w:r w:rsidRPr="00CF163D">
              <w:t>hen</w:t>
            </w:r>
            <w:proofErr w:type="spellEnd"/>
            <w:r w:rsidRPr="00CF163D">
              <w:t xml:space="preserve"> </w:t>
            </w:r>
            <w:proofErr w:type="spellStart"/>
            <w:r w:rsidRPr="00CF163D">
              <w:t>dy</w:t>
            </w:r>
            <w:proofErr w:type="spellEnd"/>
            <w:r w:rsidRPr="00CF163D">
              <w:t xml:space="preserve"> </w:t>
            </w:r>
            <w:proofErr w:type="spellStart"/>
            <w:r w:rsidRPr="00CF163D">
              <w:t>teste</w:t>
            </w:r>
            <w:proofErr w:type="spellEnd"/>
            <w:r w:rsidRPr="00CF163D">
              <w:t xml:space="preserve"> me </w:t>
            </w:r>
            <w:proofErr w:type="spellStart"/>
            <w:r w:rsidRPr="00CF163D">
              <w:t>shkrim</w:t>
            </w:r>
            <w:proofErr w:type="spellEnd"/>
            <w:r w:rsidRPr="00CF163D">
              <w:t>,</w:t>
            </w:r>
            <w:r>
              <w:t xml:space="preserve"> </w:t>
            </w:r>
            <w:proofErr w:type="spellStart"/>
            <w:r w:rsidRPr="00CF163D">
              <w:t>në</w:t>
            </w:r>
            <w:proofErr w:type="spellEnd"/>
            <w:r w:rsidRPr="00CF163D">
              <w:t xml:space="preserve"> </w:t>
            </w:r>
            <w:proofErr w:type="spellStart"/>
            <w:r w:rsidRPr="00CF163D">
              <w:t>mes</w:t>
            </w:r>
            <w:proofErr w:type="spellEnd"/>
            <w:r w:rsidRPr="00CF163D">
              <w:t xml:space="preserve"> </w:t>
            </w:r>
            <w:proofErr w:type="spellStart"/>
            <w:r w:rsidRPr="00CF163D">
              <w:t>dhe</w:t>
            </w:r>
            <w:proofErr w:type="spellEnd"/>
            <w:r w:rsidRPr="00CF163D">
              <w:t xml:space="preserve"> </w:t>
            </w:r>
            <w:proofErr w:type="spellStart"/>
            <w:r w:rsidRPr="00CF163D">
              <w:t>në</w:t>
            </w:r>
            <w:proofErr w:type="spellEnd"/>
            <w:r w:rsidRPr="00CF163D">
              <w:t xml:space="preserve"> fund </w:t>
            </w:r>
            <w:proofErr w:type="spellStart"/>
            <w:r w:rsidRPr="00CF163D">
              <w:t>të</w:t>
            </w:r>
            <w:proofErr w:type="spellEnd"/>
            <w:r w:rsidRPr="00CF163D">
              <w:t xml:space="preserve"> </w:t>
            </w:r>
            <w:proofErr w:type="spellStart"/>
            <w:r w:rsidRPr="00CF163D">
              <w:t>semestrit</w:t>
            </w:r>
            <w:proofErr w:type="spellEnd"/>
            <w:r w:rsidRPr="00CF163D">
              <w:t xml:space="preserve">. </w:t>
            </w:r>
          </w:p>
          <w:p w:rsidR="00333C55" w:rsidRPr="00125546" w:rsidRDefault="00333C55" w:rsidP="00DF6A4E">
            <w:pPr>
              <w:jc w:val="both"/>
              <w:rPr>
                <w:rFonts w:ascii="Times" w:hAnsi="Times" w:cs="Times"/>
                <w:sz w:val="16"/>
                <w:szCs w:val="16"/>
              </w:rPr>
            </w:pPr>
          </w:p>
          <w:p w:rsidR="00333C55" w:rsidRPr="00CF163D" w:rsidRDefault="00333C55" w:rsidP="00DF6A4E">
            <w:pPr>
              <w:jc w:val="both"/>
              <w:rPr>
                <w:rFonts w:ascii="Times" w:hAnsi="Times" w:cs="Times"/>
              </w:rPr>
            </w:pPr>
            <w:proofErr w:type="spellStart"/>
            <w:r w:rsidRPr="00CF163D">
              <w:rPr>
                <w:rFonts w:ascii="Times" w:hAnsi="Times" w:cs="Times"/>
              </w:rPr>
              <w:t>Vlerësimi</w:t>
            </w:r>
            <w:proofErr w:type="spellEnd"/>
            <w:r w:rsidRPr="00CF163D">
              <w:rPr>
                <w:rFonts w:ascii="Times" w:hAnsi="Times" w:cs="Times"/>
              </w:rPr>
              <w:t xml:space="preserve"> i </w:t>
            </w:r>
            <w:proofErr w:type="spellStart"/>
            <w:r w:rsidRPr="00CF163D">
              <w:rPr>
                <w:rFonts w:ascii="Times" w:hAnsi="Times" w:cs="Times"/>
              </w:rPr>
              <w:t>parë</w:t>
            </w:r>
            <w:proofErr w:type="spellEnd"/>
            <w:r>
              <w:rPr>
                <w:rFonts w:ascii="Times" w:hAnsi="Times" w:cs="Times"/>
              </w:rPr>
              <w:t xml:space="preserve"> </w:t>
            </w:r>
            <w:proofErr w:type="spellStart"/>
            <w:r>
              <w:rPr>
                <w:rFonts w:ascii="Times" w:hAnsi="Times" w:cs="Times"/>
              </w:rPr>
              <w:t>dhe</w:t>
            </w:r>
            <w:proofErr w:type="spellEnd"/>
            <w:r>
              <w:rPr>
                <w:rFonts w:ascii="Times" w:hAnsi="Times" w:cs="Times"/>
              </w:rPr>
              <w:t xml:space="preserve"> i </w:t>
            </w:r>
            <w:proofErr w:type="spellStart"/>
            <w:r>
              <w:rPr>
                <w:rFonts w:ascii="Times" w:hAnsi="Times" w:cs="Times"/>
              </w:rPr>
              <w:t>dytë</w:t>
            </w:r>
            <w:proofErr w:type="spellEnd"/>
            <w:r>
              <w:rPr>
                <w:rFonts w:ascii="Times" w:hAnsi="Times" w:cs="Times"/>
              </w:rPr>
              <w:t>: 30 %</w:t>
            </w:r>
            <w:r w:rsidRPr="00CF163D">
              <w:rPr>
                <w:rFonts w:ascii="Times" w:hAnsi="Times" w:cs="Times"/>
              </w:rPr>
              <w:t xml:space="preserve"> </w:t>
            </w:r>
          </w:p>
          <w:p w:rsidR="00333C55" w:rsidRPr="00CF163D" w:rsidRDefault="00333C55" w:rsidP="00DF6A4E">
            <w:pPr>
              <w:jc w:val="both"/>
              <w:rPr>
                <w:rFonts w:ascii="Times" w:hAnsi="Times" w:cs="Times"/>
              </w:rPr>
            </w:pPr>
            <w:proofErr w:type="spellStart"/>
            <w:r w:rsidRPr="00CF163D">
              <w:rPr>
                <w:rFonts w:ascii="Times" w:hAnsi="Times" w:cs="Times"/>
              </w:rPr>
              <w:t>Detyrat</w:t>
            </w:r>
            <w:proofErr w:type="spellEnd"/>
            <w:r w:rsidRPr="00CF163D">
              <w:rPr>
                <w:rFonts w:ascii="Times" w:hAnsi="Times" w:cs="Times"/>
              </w:rPr>
              <w:t xml:space="preserve"> e </w:t>
            </w:r>
            <w:proofErr w:type="spellStart"/>
            <w:r w:rsidRPr="00CF163D">
              <w:rPr>
                <w:rFonts w:ascii="Times" w:hAnsi="Times" w:cs="Times"/>
              </w:rPr>
              <w:t>shtëpisë</w:t>
            </w:r>
            <w:proofErr w:type="spellEnd"/>
            <w:r w:rsidRPr="00CF163D">
              <w:rPr>
                <w:rFonts w:ascii="Times" w:hAnsi="Times" w:cs="Times"/>
              </w:rPr>
              <w:t xml:space="preserve"> </w:t>
            </w:r>
            <w:proofErr w:type="spellStart"/>
            <w:r w:rsidRPr="00CF163D">
              <w:rPr>
                <w:rFonts w:ascii="Times" w:hAnsi="Times" w:cs="Times"/>
              </w:rPr>
              <w:t>ose</w:t>
            </w:r>
            <w:proofErr w:type="spellEnd"/>
            <w:r w:rsidRPr="00CF163D">
              <w:rPr>
                <w:rFonts w:ascii="Times" w:hAnsi="Times" w:cs="Times"/>
              </w:rPr>
              <w:t xml:space="preserve"> </w:t>
            </w:r>
            <w:proofErr w:type="spellStart"/>
            <w:r w:rsidRPr="00CF163D">
              <w:rPr>
                <w:rFonts w:ascii="Times" w:hAnsi="Times" w:cs="Times"/>
              </w:rPr>
              <w:t>angazhime</w:t>
            </w:r>
            <w:proofErr w:type="spellEnd"/>
            <w:r w:rsidRPr="00CF163D">
              <w:rPr>
                <w:rFonts w:ascii="Times" w:hAnsi="Times" w:cs="Times"/>
              </w:rPr>
              <w:t xml:space="preserve"> </w:t>
            </w:r>
            <w:proofErr w:type="spellStart"/>
            <w:r w:rsidRPr="00CF163D">
              <w:rPr>
                <w:rFonts w:ascii="Times" w:hAnsi="Times" w:cs="Times"/>
              </w:rPr>
              <w:t>tjera</w:t>
            </w:r>
            <w:proofErr w:type="spellEnd"/>
            <w:r w:rsidRPr="00CF163D">
              <w:rPr>
                <w:rFonts w:ascii="Times" w:hAnsi="Times" w:cs="Times"/>
              </w:rPr>
              <w:t xml:space="preserve">: </w:t>
            </w:r>
            <w:r>
              <w:rPr>
                <w:rFonts w:ascii="Times" w:hAnsi="Times" w:cs="Times"/>
              </w:rPr>
              <w:t>1</w:t>
            </w:r>
            <w:r w:rsidRPr="00CF163D">
              <w:rPr>
                <w:rFonts w:ascii="Times" w:hAnsi="Times" w:cs="Times"/>
              </w:rPr>
              <w:t xml:space="preserve">0% </w:t>
            </w:r>
          </w:p>
          <w:p w:rsidR="00333C55" w:rsidRPr="00CF163D" w:rsidRDefault="00333C55" w:rsidP="00DF6A4E">
            <w:pPr>
              <w:jc w:val="both"/>
              <w:rPr>
                <w:rFonts w:ascii="Times" w:hAnsi="Times" w:cs="Times"/>
              </w:rPr>
            </w:pPr>
            <w:proofErr w:type="spellStart"/>
            <w:r w:rsidRPr="00CF163D">
              <w:rPr>
                <w:rFonts w:ascii="Times" w:hAnsi="Times" w:cs="Times"/>
              </w:rPr>
              <w:t>Vijimi</w:t>
            </w:r>
            <w:proofErr w:type="spellEnd"/>
            <w:r w:rsidRPr="00CF163D">
              <w:rPr>
                <w:rFonts w:ascii="Times" w:hAnsi="Times" w:cs="Times"/>
              </w:rPr>
              <w:t xml:space="preserve"> i </w:t>
            </w:r>
            <w:proofErr w:type="spellStart"/>
            <w:r w:rsidRPr="00CF163D">
              <w:rPr>
                <w:rFonts w:ascii="Times" w:hAnsi="Times" w:cs="Times"/>
              </w:rPr>
              <w:t>rregullt</w:t>
            </w:r>
            <w:proofErr w:type="spellEnd"/>
            <w:r w:rsidRPr="00CF163D">
              <w:rPr>
                <w:rFonts w:ascii="Times" w:hAnsi="Times" w:cs="Times"/>
              </w:rPr>
              <w:t>: 10%</w:t>
            </w:r>
          </w:p>
          <w:p w:rsidR="00333C55" w:rsidRPr="00CF163D" w:rsidRDefault="00333C55" w:rsidP="00DF6A4E">
            <w:pPr>
              <w:jc w:val="both"/>
              <w:rPr>
                <w:rFonts w:ascii="Times" w:hAnsi="Times" w:cs="Times"/>
              </w:rPr>
            </w:pPr>
            <w:proofErr w:type="spellStart"/>
            <w:r w:rsidRPr="00CF163D">
              <w:rPr>
                <w:rFonts w:ascii="Times" w:hAnsi="Times" w:cs="Times"/>
              </w:rPr>
              <w:t>Provimi</w:t>
            </w:r>
            <w:proofErr w:type="spellEnd"/>
            <w:r w:rsidRPr="00CF163D">
              <w:rPr>
                <w:rFonts w:ascii="Times" w:hAnsi="Times" w:cs="Times"/>
              </w:rPr>
              <w:t xml:space="preserve"> final</w:t>
            </w:r>
            <w:r>
              <w:rPr>
                <w:rFonts w:ascii="Times" w:hAnsi="Times" w:cs="Times"/>
              </w:rPr>
              <w:t xml:space="preserve"> </w:t>
            </w:r>
            <w:proofErr w:type="spellStart"/>
            <w:r>
              <w:rPr>
                <w:rFonts w:ascii="Times" w:hAnsi="Times" w:cs="Times"/>
              </w:rPr>
              <w:t>ose</w:t>
            </w:r>
            <w:proofErr w:type="spellEnd"/>
            <w:r>
              <w:rPr>
                <w:rFonts w:ascii="Times" w:hAnsi="Times" w:cs="Times"/>
              </w:rPr>
              <w:t xml:space="preserve"> </w:t>
            </w:r>
            <w:proofErr w:type="spellStart"/>
            <w:r>
              <w:rPr>
                <w:rFonts w:ascii="Times" w:hAnsi="Times" w:cs="Times"/>
              </w:rPr>
              <w:t>prezantimi</w:t>
            </w:r>
            <w:proofErr w:type="spellEnd"/>
            <w:r w:rsidRPr="00CF163D">
              <w:rPr>
                <w:rFonts w:ascii="Times" w:hAnsi="Times" w:cs="Times"/>
              </w:rPr>
              <w:t xml:space="preserve"> 50% </w:t>
            </w:r>
          </w:p>
          <w:p w:rsidR="00333C55" w:rsidRDefault="00333C55" w:rsidP="00DF6A4E">
            <w:pPr>
              <w:jc w:val="both"/>
              <w:rPr>
                <w:rFonts w:ascii="Times" w:hAnsi="Times" w:cs="Times"/>
              </w:rPr>
            </w:pPr>
            <w:r w:rsidRPr="00CF163D">
              <w:rPr>
                <w:rFonts w:ascii="Times" w:hAnsi="Times" w:cs="Times"/>
              </w:rPr>
              <w:t>Total 100%</w:t>
            </w:r>
            <w:r>
              <w:rPr>
                <w:rFonts w:ascii="Times" w:hAnsi="Times" w:cs="Times"/>
              </w:rPr>
              <w:t xml:space="preserve"> </w:t>
            </w:r>
          </w:p>
          <w:p w:rsidR="00333C55" w:rsidRDefault="00333C55" w:rsidP="00F33383">
            <w:pPr>
              <w:pStyle w:val="NoSpacing"/>
            </w:pPr>
          </w:p>
        </w:tc>
      </w:tr>
      <w:tr w:rsidR="00333C5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33C55" w:rsidRDefault="00333C55" w:rsidP="00E27B55">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333C55" w:rsidRPr="00005BA8" w:rsidRDefault="00333C55" w:rsidP="00DF6A4E">
            <w:r w:rsidRPr="00005BA8">
              <w:t xml:space="preserve">1. </w:t>
            </w:r>
            <w:proofErr w:type="spellStart"/>
            <w:r w:rsidRPr="00005BA8">
              <w:t>Haschak</w:t>
            </w:r>
            <w:proofErr w:type="spellEnd"/>
            <w:r w:rsidRPr="00005BA8">
              <w:t>, Paul G.</w:t>
            </w:r>
            <w:r w:rsidRPr="00005BA8">
              <w:rPr>
                <w:rStyle w:val="apple-converted-space"/>
              </w:rPr>
              <w:t> </w:t>
            </w:r>
            <w:r w:rsidRPr="00005BA8">
              <w:rPr>
                <w:i/>
                <w:iCs/>
              </w:rPr>
              <w:t>Utopian/Dystopian Literature.</w:t>
            </w:r>
            <w:r w:rsidRPr="00005BA8">
              <w:rPr>
                <w:rStyle w:val="apple-converted-space"/>
              </w:rPr>
              <w:t> </w:t>
            </w:r>
            <w:r w:rsidRPr="00005BA8">
              <w:t xml:space="preserve">Metuchen, NJ, Scarecrow Press, 1994; </w:t>
            </w:r>
          </w:p>
          <w:p w:rsidR="00333C55" w:rsidRPr="00005BA8" w:rsidRDefault="00333C55" w:rsidP="00DF6A4E">
            <w:r w:rsidRPr="00005BA8">
              <w:t>2. Jameson, Fredric.</w:t>
            </w:r>
            <w:r w:rsidRPr="00005BA8">
              <w:rPr>
                <w:rStyle w:val="apple-converted-space"/>
              </w:rPr>
              <w:t> </w:t>
            </w:r>
            <w:r w:rsidRPr="00005BA8">
              <w:rPr>
                <w:i/>
                <w:iCs/>
              </w:rPr>
              <w:t>Archaeologies of the future: the Desire Called Utopia and Other Science Fictions.</w:t>
            </w:r>
            <w:r w:rsidRPr="00005BA8">
              <w:rPr>
                <w:rStyle w:val="apple-converted-space"/>
              </w:rPr>
              <w:t> </w:t>
            </w:r>
            <w:r w:rsidRPr="00005BA8">
              <w:t>London, Verso, 2005;</w:t>
            </w:r>
          </w:p>
          <w:p w:rsidR="00333C55" w:rsidRPr="00005BA8" w:rsidRDefault="00333C55" w:rsidP="00DF6A4E">
            <w:r w:rsidRPr="00005BA8">
              <w:t>3. Booker, M. Keith.</w:t>
            </w:r>
            <w:r w:rsidRPr="00005BA8">
              <w:rPr>
                <w:rStyle w:val="apple-converted-space"/>
              </w:rPr>
              <w:t> </w:t>
            </w:r>
            <w:r w:rsidRPr="00005BA8">
              <w:rPr>
                <w:i/>
                <w:iCs/>
              </w:rPr>
              <w:t>The Dystopian Impulse in Modern Literature.</w:t>
            </w:r>
            <w:r w:rsidRPr="00005BA8">
              <w:rPr>
                <w:rStyle w:val="apple-converted-space"/>
              </w:rPr>
              <w:t> </w:t>
            </w:r>
            <w:r w:rsidRPr="00005BA8">
              <w:t>Westport, CT, Greenwood Press, 1994;</w:t>
            </w:r>
          </w:p>
          <w:p w:rsidR="00333C55" w:rsidRPr="00005BA8" w:rsidRDefault="00333C55" w:rsidP="00DF6A4E">
            <w:r w:rsidRPr="00005BA8">
              <w:t>4. Booker, M. Keith.</w:t>
            </w:r>
            <w:r w:rsidRPr="00005BA8">
              <w:rPr>
                <w:rStyle w:val="apple-converted-space"/>
              </w:rPr>
              <w:t> </w:t>
            </w:r>
            <w:r w:rsidRPr="00005BA8">
              <w:rPr>
                <w:i/>
                <w:iCs/>
              </w:rPr>
              <w:t>Dystopian Literature: A Theory and Research Guide.</w:t>
            </w:r>
            <w:r w:rsidRPr="00005BA8">
              <w:rPr>
                <w:rStyle w:val="apple-converted-space"/>
              </w:rPr>
              <w:t> </w:t>
            </w:r>
            <w:r w:rsidRPr="00005BA8">
              <w:t xml:space="preserve">Westport, CT, Greenwood Press, 1994; </w:t>
            </w:r>
          </w:p>
          <w:p w:rsidR="00333C55" w:rsidRPr="00005BA8" w:rsidRDefault="00333C55" w:rsidP="00DF6A4E">
            <w:pPr>
              <w:autoSpaceDE w:val="0"/>
              <w:autoSpaceDN w:val="0"/>
              <w:adjustRightInd w:val="0"/>
              <w:jc w:val="both"/>
            </w:pPr>
            <w:r w:rsidRPr="00005BA8">
              <w:t>5. Prof.</w:t>
            </w:r>
            <w:r>
              <w:t xml:space="preserve"> </w:t>
            </w:r>
            <w:r w:rsidRPr="00005BA8">
              <w:t xml:space="preserve">Dr. </w:t>
            </w:r>
            <w:proofErr w:type="spellStart"/>
            <w:r w:rsidRPr="00005BA8">
              <w:t>Refik</w:t>
            </w:r>
            <w:proofErr w:type="spellEnd"/>
            <w:r w:rsidRPr="00005BA8">
              <w:t xml:space="preserve"> </w:t>
            </w:r>
            <w:proofErr w:type="spellStart"/>
            <w:r w:rsidRPr="00005BA8">
              <w:t>Kadija</w:t>
            </w:r>
            <w:proofErr w:type="spellEnd"/>
            <w:r w:rsidRPr="00005BA8">
              <w:t xml:space="preserve">- </w:t>
            </w:r>
            <w:r w:rsidRPr="00005BA8">
              <w:rPr>
                <w:i/>
              </w:rPr>
              <w:t xml:space="preserve">Modernism and Postmodernism in English Literature, </w:t>
            </w:r>
            <w:r w:rsidRPr="00005BA8">
              <w:t xml:space="preserve">(ALB DESIGN, </w:t>
            </w:r>
            <w:proofErr w:type="spellStart"/>
            <w:r w:rsidRPr="00005BA8">
              <w:t>Tiranë</w:t>
            </w:r>
            <w:proofErr w:type="spellEnd"/>
            <w:r w:rsidRPr="00005BA8">
              <w:t>, 2001);</w:t>
            </w:r>
          </w:p>
          <w:p w:rsidR="00333C55" w:rsidRPr="00005BA8" w:rsidRDefault="00333C55" w:rsidP="00DF6A4E">
            <w:pPr>
              <w:autoSpaceDE w:val="0"/>
              <w:autoSpaceDN w:val="0"/>
              <w:adjustRightInd w:val="0"/>
              <w:jc w:val="both"/>
            </w:pPr>
            <w:r w:rsidRPr="00005BA8">
              <w:t xml:space="preserve">7. Robson, W.W.- </w:t>
            </w:r>
            <w:r w:rsidRPr="00005BA8">
              <w:rPr>
                <w:i/>
              </w:rPr>
              <w:t>Modern English Literature</w:t>
            </w:r>
            <w:r w:rsidRPr="00005BA8">
              <w:t xml:space="preserve"> (Oxford University Press, 1987);</w:t>
            </w:r>
          </w:p>
          <w:p w:rsidR="00333C55" w:rsidRPr="00005BA8" w:rsidRDefault="00333C55" w:rsidP="00DF6A4E">
            <w:pPr>
              <w:autoSpaceDE w:val="0"/>
              <w:autoSpaceDN w:val="0"/>
              <w:adjustRightInd w:val="0"/>
              <w:jc w:val="both"/>
              <w:rPr>
                <w:rFonts w:ascii="Times" w:hAnsi="Times" w:cs="Times"/>
                <w:bCs/>
              </w:rPr>
            </w:pPr>
            <w:r w:rsidRPr="00005BA8">
              <w:t xml:space="preserve">8. </w:t>
            </w:r>
            <w:r w:rsidRPr="00005BA8">
              <w:rPr>
                <w:rFonts w:ascii="Times" w:hAnsi="Times" w:cs="Times"/>
                <w:bCs/>
              </w:rPr>
              <w:t xml:space="preserve">Abrams, M.H., General Editor- </w:t>
            </w:r>
            <w:r w:rsidRPr="00005BA8">
              <w:rPr>
                <w:rFonts w:ascii="Times" w:hAnsi="Times" w:cs="Times"/>
                <w:bCs/>
                <w:i/>
              </w:rPr>
              <w:t>The Norton Anthology of English Literature</w:t>
            </w:r>
            <w:r w:rsidRPr="00005BA8">
              <w:rPr>
                <w:rFonts w:ascii="Times" w:hAnsi="Times" w:cs="Times"/>
                <w:bCs/>
              </w:rPr>
              <w:t xml:space="preserve">, vol. II, Fifth Edition, (W.W. Norton and Co., 1986). </w:t>
            </w:r>
          </w:p>
          <w:p w:rsidR="00333C55" w:rsidRDefault="00333C55" w:rsidP="00E27B55">
            <w:pPr>
              <w:spacing w:after="0" w:line="259" w:lineRule="auto"/>
              <w:ind w:left="0" w:firstLine="0"/>
            </w:pPr>
          </w:p>
        </w:tc>
      </w:tr>
      <w:tr w:rsidR="00333C55"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33C55" w:rsidRDefault="00333C55" w:rsidP="00E27B55">
            <w:pPr>
              <w:spacing w:after="0" w:line="259" w:lineRule="auto"/>
              <w:ind w:left="0" w:firstLine="0"/>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333C55" w:rsidRPr="00005BA8" w:rsidRDefault="00333C55" w:rsidP="00DF6A4E">
            <w:r w:rsidRPr="00005BA8">
              <w:t>1. Gerber, Richard.</w:t>
            </w:r>
            <w:r w:rsidRPr="00005BA8">
              <w:rPr>
                <w:rStyle w:val="apple-converted-space"/>
              </w:rPr>
              <w:t> </w:t>
            </w:r>
            <w:r w:rsidRPr="00005BA8">
              <w:rPr>
                <w:i/>
                <w:iCs/>
              </w:rPr>
              <w:t>Utopian Fantasy.</w:t>
            </w:r>
            <w:r w:rsidRPr="00005BA8">
              <w:rPr>
                <w:rStyle w:val="apple-converted-space"/>
              </w:rPr>
              <w:t> </w:t>
            </w:r>
            <w:r w:rsidRPr="00005BA8">
              <w:t xml:space="preserve">London, </w:t>
            </w:r>
            <w:proofErr w:type="spellStart"/>
            <w:r w:rsidRPr="00005BA8">
              <w:t>Routledge</w:t>
            </w:r>
            <w:proofErr w:type="spellEnd"/>
            <w:r w:rsidRPr="00005BA8">
              <w:t xml:space="preserve"> &amp; </w:t>
            </w:r>
            <w:proofErr w:type="spellStart"/>
            <w:r w:rsidRPr="00005BA8">
              <w:t>Kegan</w:t>
            </w:r>
            <w:proofErr w:type="spellEnd"/>
            <w:r w:rsidRPr="00005BA8">
              <w:t xml:space="preserve"> Paul, 1955; </w:t>
            </w:r>
          </w:p>
          <w:p w:rsidR="00333C55" w:rsidRPr="00005BA8" w:rsidRDefault="00333C55" w:rsidP="00DF6A4E">
            <w:r w:rsidRPr="00005BA8">
              <w:t>2. Ferns, Chris.</w:t>
            </w:r>
            <w:r w:rsidRPr="00005BA8">
              <w:rPr>
                <w:rStyle w:val="apple-converted-space"/>
              </w:rPr>
              <w:t> </w:t>
            </w:r>
            <w:r w:rsidRPr="00005BA8">
              <w:rPr>
                <w:i/>
                <w:iCs/>
              </w:rPr>
              <w:t>Narrating Utopia: Ideology, Gender, Form in Utopian Literature.</w:t>
            </w:r>
            <w:r w:rsidRPr="00005BA8">
              <w:rPr>
                <w:rStyle w:val="apple-converted-space"/>
              </w:rPr>
              <w:t> </w:t>
            </w:r>
            <w:r w:rsidRPr="00005BA8">
              <w:t>Liverpool, Liverpool University Press, 1999;</w:t>
            </w:r>
          </w:p>
          <w:p w:rsidR="00333C55" w:rsidRPr="00005BA8" w:rsidRDefault="00333C55" w:rsidP="00DF6A4E">
            <w:pPr>
              <w:autoSpaceDE w:val="0"/>
              <w:autoSpaceDN w:val="0"/>
              <w:adjustRightInd w:val="0"/>
              <w:jc w:val="both"/>
            </w:pPr>
            <w:r w:rsidRPr="00005BA8">
              <w:t xml:space="preserve">3. Day, Martin S. – </w:t>
            </w:r>
            <w:r w:rsidRPr="00005BA8">
              <w:rPr>
                <w:i/>
              </w:rPr>
              <w:t xml:space="preserve">History of English Literature – 1837 to the Present, </w:t>
            </w:r>
            <w:r w:rsidRPr="00005BA8">
              <w:t xml:space="preserve">(Doubleday &amp; Co., Inc., 1964); </w:t>
            </w:r>
          </w:p>
          <w:p w:rsidR="00333C55" w:rsidRPr="00005BA8" w:rsidRDefault="00333C55" w:rsidP="00DF6A4E">
            <w:pPr>
              <w:autoSpaceDE w:val="0"/>
              <w:autoSpaceDN w:val="0"/>
              <w:adjustRightInd w:val="0"/>
              <w:jc w:val="both"/>
              <w:rPr>
                <w:rFonts w:ascii="Times" w:hAnsi="Times" w:cs="Times"/>
                <w:bCs/>
              </w:rPr>
            </w:pPr>
            <w:r w:rsidRPr="00005BA8">
              <w:rPr>
                <w:rFonts w:ascii="Times" w:hAnsi="Times" w:cs="Times"/>
                <w:bCs/>
              </w:rPr>
              <w:t>4. Hollander, F</w:t>
            </w:r>
            <w:proofErr w:type="gramStart"/>
            <w:r w:rsidRPr="00005BA8">
              <w:rPr>
                <w:rFonts w:ascii="Times" w:hAnsi="Times" w:cs="Times"/>
                <w:bCs/>
              </w:rPr>
              <w:t>.-</w:t>
            </w:r>
            <w:proofErr w:type="gramEnd"/>
            <w:r w:rsidRPr="00005BA8">
              <w:rPr>
                <w:rFonts w:ascii="Times" w:hAnsi="Times" w:cs="Times"/>
                <w:bCs/>
              </w:rPr>
              <w:t xml:space="preserve"> Kermode, F., gen. </w:t>
            </w:r>
            <w:proofErr w:type="spellStart"/>
            <w:r w:rsidRPr="00005BA8">
              <w:rPr>
                <w:rFonts w:ascii="Times" w:hAnsi="Times" w:cs="Times"/>
                <w:bCs/>
              </w:rPr>
              <w:t>ed</w:t>
            </w:r>
            <w:proofErr w:type="spellEnd"/>
            <w:r w:rsidRPr="00005BA8">
              <w:rPr>
                <w:rFonts w:ascii="Times" w:hAnsi="Times" w:cs="Times"/>
                <w:bCs/>
              </w:rPr>
              <w:t xml:space="preserve">,- </w:t>
            </w:r>
            <w:r w:rsidRPr="00005BA8">
              <w:rPr>
                <w:rFonts w:ascii="Times" w:hAnsi="Times" w:cs="Times"/>
                <w:bCs/>
                <w:i/>
              </w:rPr>
              <w:t>Modern British Literature- The Oxford Anthology of English Literature</w:t>
            </w:r>
            <w:r w:rsidRPr="00005BA8">
              <w:rPr>
                <w:rFonts w:ascii="Times" w:hAnsi="Times" w:cs="Times"/>
                <w:bCs/>
              </w:rPr>
              <w:t xml:space="preserve">, (Oxford University </w:t>
            </w:r>
            <w:proofErr w:type="spellStart"/>
            <w:r w:rsidRPr="00005BA8">
              <w:rPr>
                <w:rFonts w:ascii="Times" w:hAnsi="Times" w:cs="Times"/>
                <w:bCs/>
              </w:rPr>
              <w:t>Pres</w:t>
            </w:r>
            <w:proofErr w:type="spellEnd"/>
            <w:r w:rsidRPr="00005BA8">
              <w:rPr>
                <w:rFonts w:ascii="Times" w:hAnsi="Times" w:cs="Times"/>
                <w:bCs/>
              </w:rPr>
              <w:t>, Inc., 1973).</w:t>
            </w:r>
          </w:p>
          <w:p w:rsidR="00333C55" w:rsidRDefault="00333C55" w:rsidP="00E27B55">
            <w:pPr>
              <w:spacing w:after="0" w:line="259" w:lineRule="auto"/>
              <w:ind w:left="0" w:firstLine="0"/>
              <w:jc w:val="both"/>
            </w:pPr>
          </w:p>
        </w:tc>
      </w:tr>
    </w:tbl>
    <w:p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i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
        </w:tc>
      </w:tr>
      <w:tr w:rsidR="00DF6A4E"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DF6A4E" w:rsidRPr="00574086" w:rsidRDefault="00DF6A4E" w:rsidP="00DF6A4E">
            <w:pPr>
              <w:rPr>
                <w:lang w:val="sq-AL"/>
              </w:rPr>
            </w:pPr>
            <w:r w:rsidRPr="00574086">
              <w:rPr>
                <w:lang w:val="sq-AL"/>
              </w:rPr>
              <w:t xml:space="preserve">Njohja e studentëve me lëndën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574086" w:rsidRDefault="00DF6A4E" w:rsidP="00DF6A4E">
            <w:pPr>
              <w:rPr>
                <w:lang w:val="sq-AL"/>
              </w:rPr>
            </w:pPr>
            <w:r w:rsidRPr="00574086">
              <w:rPr>
                <w:lang w:val="sq-AL"/>
              </w:rPr>
              <w:t xml:space="preserve">Mbi disa veçori të letërsisë fantastiko-shkencore dhe utopike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DF6A4E" w:rsidRPr="00574086" w:rsidRDefault="00DF6A4E" w:rsidP="00152895">
            <w:pPr>
              <w:rPr>
                <w:lang w:val="sq-AL"/>
              </w:rPr>
            </w:pPr>
            <w:r w:rsidRPr="00574086">
              <w:rPr>
                <w:lang w:val="sq-AL"/>
              </w:rPr>
              <w:t>Diskutimi, interpretimi dhe a</w:t>
            </w:r>
            <w:r>
              <w:rPr>
                <w:lang w:val="sq-AL"/>
              </w:rPr>
              <w:t>naliza e veprës së Thomas More</w:t>
            </w:r>
            <w:r w:rsidR="00152895">
              <w:rPr>
                <w:lang w:val="sq-AL"/>
              </w:rPr>
              <w:t>-it</w:t>
            </w:r>
            <w:r>
              <w:rPr>
                <w:lang w:val="sq-AL"/>
              </w:rPr>
              <w:t xml:space="preserve"> “</w:t>
            </w:r>
            <w:r w:rsidRPr="00574086">
              <w:rPr>
                <w:lang w:val="sq-AL"/>
              </w:rPr>
              <w:t>Utopia</w:t>
            </w:r>
            <w:r>
              <w:rPr>
                <w:lang w:val="sq-AL"/>
              </w:rPr>
              <w:t>”</w:t>
            </w:r>
            <w:r w:rsidRPr="00574086">
              <w:rPr>
                <w:lang w:val="sq-AL"/>
              </w:rPr>
              <w:t xml:space="preserve">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lastRenderedPageBreak/>
              <w:t>Java 4:</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574086" w:rsidRDefault="00DF6A4E" w:rsidP="00DF6A4E">
            <w:pPr>
              <w:rPr>
                <w:lang w:val="sq-AL"/>
              </w:rPr>
            </w:pPr>
            <w:r w:rsidRPr="00574086">
              <w:rPr>
                <w:lang w:val="sq-AL"/>
              </w:rPr>
              <w:t xml:space="preserve">Elemente fantastiko-shkencore dhe utopike në veprat e disa autorëve anglo-amerikanë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DF6A4E" w:rsidRPr="00574086" w:rsidRDefault="00DF6A4E" w:rsidP="00152895">
            <w:pPr>
              <w:rPr>
                <w:b/>
                <w:lang w:val="sq-AL"/>
              </w:rPr>
            </w:pPr>
            <w:r>
              <w:rPr>
                <w:lang w:val="sq-AL"/>
              </w:rPr>
              <w:t>I</w:t>
            </w:r>
            <w:r w:rsidRPr="00574086">
              <w:rPr>
                <w:lang w:val="sq-AL"/>
              </w:rPr>
              <w:t>nterpretimi dhe ana</w:t>
            </w:r>
            <w:r w:rsidR="00152895">
              <w:rPr>
                <w:lang w:val="sq-AL"/>
              </w:rPr>
              <w:t>liza e veprës së</w:t>
            </w:r>
            <w:r w:rsidR="00CB22A8">
              <w:rPr>
                <w:lang w:val="sq-AL"/>
              </w:rPr>
              <w:t xml:space="preserve"> </w:t>
            </w:r>
            <w:r>
              <w:rPr>
                <w:lang w:val="sq-AL"/>
              </w:rPr>
              <w:t>Francis Backon</w:t>
            </w:r>
            <w:r w:rsidR="00152895">
              <w:rPr>
                <w:lang w:val="sq-AL"/>
              </w:rPr>
              <w:t>-it</w:t>
            </w:r>
            <w:r w:rsidRPr="00574086">
              <w:rPr>
                <w:lang w:val="sq-AL"/>
              </w:rPr>
              <w:t xml:space="preserve"> </w:t>
            </w:r>
            <w:r>
              <w:rPr>
                <w:lang w:val="sq-AL"/>
              </w:rPr>
              <w:t>“</w:t>
            </w:r>
            <w:r w:rsidRPr="00574086">
              <w:rPr>
                <w:lang w:val="sq-AL"/>
              </w:rPr>
              <w:t>New Atlantis</w:t>
            </w:r>
            <w:r>
              <w:rPr>
                <w:lang w:val="sq-AL"/>
              </w:rPr>
              <w:t>”</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574086" w:rsidRDefault="00DF6A4E" w:rsidP="00AF04EA">
            <w:pPr>
              <w:rPr>
                <w:b/>
                <w:lang w:val="sq-AL"/>
              </w:rPr>
            </w:pPr>
            <w:r>
              <w:rPr>
                <w:lang w:val="sq-AL"/>
              </w:rPr>
              <w:t>A</w:t>
            </w:r>
            <w:r w:rsidRPr="00574086">
              <w:rPr>
                <w:lang w:val="sq-AL"/>
              </w:rPr>
              <w:t>naliza</w:t>
            </w:r>
            <w:r>
              <w:rPr>
                <w:lang w:val="sq-AL"/>
              </w:rPr>
              <w:t xml:space="preserve"> kritike</w:t>
            </w:r>
            <w:r w:rsidR="00953E58">
              <w:rPr>
                <w:lang w:val="sq-AL"/>
              </w:rPr>
              <w:t xml:space="preserve"> e veprës së </w:t>
            </w:r>
            <w:r>
              <w:rPr>
                <w:lang w:val="sq-AL"/>
              </w:rPr>
              <w:t>Samuel Butler</w:t>
            </w:r>
            <w:r w:rsidR="00953E58">
              <w:rPr>
                <w:lang w:val="sq-AL"/>
              </w:rPr>
              <w:t>-it</w:t>
            </w:r>
            <w:r w:rsidRPr="00574086">
              <w:rPr>
                <w:lang w:val="sq-AL"/>
              </w:rPr>
              <w:t xml:space="preserve">  </w:t>
            </w:r>
            <w:r w:rsidR="00AF04EA">
              <w:rPr>
                <w:lang w:val="sq-AL"/>
              </w:rPr>
              <w:t>Samuel Butler</w:t>
            </w:r>
            <w:r w:rsidR="00AF04EA">
              <w:rPr>
                <w:rFonts w:ascii="Arial" w:hAnsi="Arial" w:cs="Arial"/>
                <w:b/>
                <w:bCs/>
                <w:i/>
                <w:iCs/>
                <w:color w:val="222222"/>
                <w:sz w:val="21"/>
                <w:szCs w:val="21"/>
                <w:shd w:val="clear" w:color="auto" w:fill="FFFFFF"/>
              </w:rPr>
              <w:t xml:space="preserve"> “</w:t>
            </w:r>
            <w:proofErr w:type="spellStart"/>
            <w:r w:rsidR="00AF04EA">
              <w:rPr>
                <w:rFonts w:ascii="Arial" w:hAnsi="Arial" w:cs="Arial"/>
                <w:bCs/>
                <w:iCs/>
                <w:color w:val="222222"/>
                <w:sz w:val="21"/>
                <w:szCs w:val="21"/>
                <w:shd w:val="clear" w:color="auto" w:fill="FFFFFF"/>
              </w:rPr>
              <w:t>Erewhon</w:t>
            </w:r>
            <w:proofErr w:type="spellEnd"/>
            <w:r w:rsidR="00AF04EA">
              <w:rPr>
                <w:rFonts w:ascii="Arial" w:hAnsi="Arial" w:cs="Arial"/>
                <w:bCs/>
                <w:iCs/>
                <w:color w:val="222222"/>
                <w:sz w:val="21"/>
                <w:szCs w:val="21"/>
                <w:shd w:val="clear" w:color="auto" w:fill="FFFFFF"/>
              </w:rPr>
              <w:t xml:space="preserve">: or, Over the Range”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DF6A4E" w:rsidRPr="00574086" w:rsidRDefault="00DF6A4E" w:rsidP="00953E58">
            <w:pPr>
              <w:rPr>
                <w:b/>
                <w:lang w:val="sq-AL"/>
              </w:rPr>
            </w:pPr>
            <w:r w:rsidRPr="00574086">
              <w:rPr>
                <w:lang w:val="sq-AL"/>
              </w:rPr>
              <w:t>Diskutimi, interpretimi dhe ana</w:t>
            </w:r>
            <w:r w:rsidR="00953E58">
              <w:rPr>
                <w:lang w:val="sq-AL"/>
              </w:rPr>
              <w:t>liza e veprës së Edward Bellamy-it</w:t>
            </w:r>
            <w:r w:rsidRPr="00574086">
              <w:rPr>
                <w:lang w:val="sq-AL"/>
              </w:rPr>
              <w:t xml:space="preserve">  </w:t>
            </w:r>
            <w:r>
              <w:rPr>
                <w:lang w:val="sq-AL"/>
              </w:rPr>
              <w:t>“</w:t>
            </w:r>
            <w:r w:rsidRPr="00574086">
              <w:rPr>
                <w:lang w:val="sq-AL"/>
              </w:rPr>
              <w:t>Looking Backward</w:t>
            </w:r>
            <w:r>
              <w:rPr>
                <w:lang w:val="sq-AL"/>
              </w:rPr>
              <w:t>”</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574086" w:rsidRDefault="00DF6A4E" w:rsidP="00DF6A4E">
            <w:pPr>
              <w:rPr>
                <w:b/>
                <w:lang w:val="sq-AL"/>
              </w:rPr>
            </w:pPr>
            <w:r w:rsidRPr="00574086">
              <w:rPr>
                <w:lang w:val="sq-AL"/>
              </w:rPr>
              <w:t>Vlerësimi i parë intermediar</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DF6A4E" w:rsidRDefault="00DF6A4E" w:rsidP="00DF6A4E">
            <w:pPr>
              <w:rPr>
                <w:iCs/>
                <w:bdr w:val="none" w:sz="0" w:space="0" w:color="auto" w:frame="1"/>
                <w:shd w:val="clear" w:color="auto" w:fill="FFFFFF"/>
              </w:rPr>
            </w:pPr>
            <w:r>
              <w:rPr>
                <w:lang w:val="sq-AL"/>
              </w:rPr>
              <w:t>I</w:t>
            </w:r>
            <w:r w:rsidRPr="00574086">
              <w:rPr>
                <w:lang w:val="sq-AL"/>
              </w:rPr>
              <w:t xml:space="preserve">nterpretimi dhe analiza e veprës </w:t>
            </w:r>
            <w:r w:rsidRPr="003538FB">
              <w:rPr>
                <w:lang w:val="sq-AL"/>
              </w:rPr>
              <w:t>së</w:t>
            </w:r>
            <w:r>
              <w:rPr>
                <w:lang w:val="sq-AL"/>
              </w:rPr>
              <w:t xml:space="preserve"> </w:t>
            </w:r>
            <w:r w:rsidRPr="003538FB">
              <w:rPr>
                <w:shd w:val="clear" w:color="auto" w:fill="FFFFFF"/>
              </w:rPr>
              <w:t>Mary Wollstonecraft Shelley</w:t>
            </w:r>
            <w:r w:rsidR="00953E58">
              <w:rPr>
                <w:shd w:val="clear" w:color="auto" w:fill="FFFFFF"/>
              </w:rPr>
              <w:t>-it</w:t>
            </w:r>
            <w:r w:rsidRPr="003538FB">
              <w:rPr>
                <w:lang w:val="sq-AL"/>
              </w:rPr>
              <w:t xml:space="preserve"> </w:t>
            </w:r>
            <w:r>
              <w:rPr>
                <w:lang w:val="sq-AL"/>
              </w:rPr>
              <w:t>“</w:t>
            </w:r>
            <w:r w:rsidRPr="003538FB">
              <w:rPr>
                <w:iCs/>
                <w:bdr w:val="none" w:sz="0" w:space="0" w:color="auto" w:frame="1"/>
                <w:shd w:val="clear" w:color="auto" w:fill="FFFFFF"/>
              </w:rPr>
              <w:t>Frankenstein: or, The Modern Prometheus</w:t>
            </w:r>
            <w:r>
              <w:rPr>
                <w:iCs/>
                <w:bdr w:val="none" w:sz="0" w:space="0" w:color="auto" w:frame="1"/>
                <w:shd w:val="clear" w:color="auto" w:fill="FFFFFF"/>
              </w:rPr>
              <w:t>”</w:t>
            </w:r>
          </w:p>
          <w:p w:rsidR="00DF6A4E" w:rsidRPr="00574086" w:rsidRDefault="00DF6A4E" w:rsidP="00DF6A4E">
            <w:pPr>
              <w:rPr>
                <w:b/>
                <w:lang w:val="sq-AL"/>
              </w:rPr>
            </w:pPr>
          </w:p>
        </w:tc>
      </w:tr>
      <w:tr w:rsidR="00DF6A4E"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574086" w:rsidRDefault="00DF6A4E" w:rsidP="00DF6A4E">
            <w:pPr>
              <w:rPr>
                <w:b/>
                <w:lang w:val="sq-AL"/>
              </w:rPr>
            </w:pPr>
            <w:r w:rsidRPr="00574086">
              <w:rPr>
                <w:lang w:val="sq-AL"/>
              </w:rPr>
              <w:t>D</w:t>
            </w:r>
            <w:r>
              <w:rPr>
                <w:lang w:val="sq-AL"/>
              </w:rPr>
              <w:t>iskutimi dhe</w:t>
            </w:r>
            <w:r w:rsidRPr="00574086">
              <w:rPr>
                <w:lang w:val="sq-AL"/>
              </w:rPr>
              <w:t xml:space="preserve"> interpretimi </w:t>
            </w:r>
            <w:r>
              <w:rPr>
                <w:lang w:val="sq-AL"/>
              </w:rPr>
              <w:t>i</w:t>
            </w:r>
            <w:r w:rsidRPr="00574086">
              <w:rPr>
                <w:lang w:val="sq-AL"/>
              </w:rPr>
              <w:t xml:space="preserve"> </w:t>
            </w:r>
            <w:r w:rsidR="00953E58">
              <w:rPr>
                <w:lang w:val="sq-AL"/>
              </w:rPr>
              <w:t>veprës së H.G. Wells-it</w:t>
            </w:r>
            <w:r>
              <w:rPr>
                <w:lang w:val="sq-AL"/>
              </w:rPr>
              <w:t xml:space="preserve"> “</w:t>
            </w:r>
            <w:r w:rsidRPr="00574086">
              <w:rPr>
                <w:lang w:val="sq-AL"/>
              </w:rPr>
              <w:t>A Mode</w:t>
            </w:r>
            <w:r>
              <w:rPr>
                <w:lang w:val="sq-AL"/>
              </w:rPr>
              <w:t>r</w:t>
            </w:r>
            <w:r w:rsidRPr="00574086">
              <w:rPr>
                <w:lang w:val="sq-AL"/>
              </w:rPr>
              <w:t>n Utopia</w:t>
            </w:r>
            <w:r>
              <w:rPr>
                <w:lang w:val="sq-AL"/>
              </w:rPr>
              <w:t>”</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DF6A4E" w:rsidRPr="00574086" w:rsidRDefault="00DF6A4E" w:rsidP="003A4F4A">
            <w:pPr>
              <w:rPr>
                <w:b/>
                <w:lang w:val="sq-AL"/>
              </w:rPr>
            </w:pPr>
            <w:r>
              <w:rPr>
                <w:lang w:val="sq-AL"/>
              </w:rPr>
              <w:t>I</w:t>
            </w:r>
            <w:r w:rsidRPr="00574086">
              <w:rPr>
                <w:lang w:val="sq-AL"/>
              </w:rPr>
              <w:t>nterpretimi dhe analiza e veprës</w:t>
            </w:r>
            <w:r>
              <w:rPr>
                <w:lang w:val="sq-AL"/>
              </w:rPr>
              <w:t xml:space="preserve"> </w:t>
            </w:r>
            <w:r w:rsidR="003A4F4A">
              <w:t>“Looking Backward”</w:t>
            </w:r>
            <w:r w:rsidR="003A4F4A">
              <w:t xml:space="preserve"> </w:t>
            </w:r>
            <w:proofErr w:type="spellStart"/>
            <w:r w:rsidR="003A4F4A">
              <w:t>te</w:t>
            </w:r>
            <w:proofErr w:type="spellEnd"/>
            <w:r w:rsidR="003A4F4A">
              <w:t xml:space="preserve"> </w:t>
            </w:r>
            <w:r w:rsidR="003A4F4A">
              <w:t>Edward Bellamy</w:t>
            </w:r>
            <w:r w:rsidR="003A4F4A">
              <w:t>-it</w:t>
            </w:r>
            <w:r w:rsidR="003A4F4A">
              <w:t>;</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E011E4" w:rsidRDefault="00CB22A8" w:rsidP="003A4F4A">
            <w:pPr>
              <w:rPr>
                <w:b/>
              </w:rPr>
            </w:pPr>
            <w:r>
              <w:rPr>
                <w:lang w:val="sq-AL"/>
              </w:rPr>
              <w:t>Analizë</w:t>
            </w:r>
            <w:r w:rsidR="00DF6A4E">
              <w:rPr>
                <w:lang w:val="sq-AL"/>
              </w:rPr>
              <w:t xml:space="preserve"> kritike </w:t>
            </w:r>
            <w:r w:rsidR="00DF6A4E" w:rsidRPr="00574086">
              <w:rPr>
                <w:lang w:val="sq-AL"/>
              </w:rPr>
              <w:t xml:space="preserve">e veprës </w:t>
            </w:r>
            <w:r w:rsidR="003A4F4A">
              <w:rPr>
                <w:lang w:val="sq-AL"/>
              </w:rPr>
              <w:t xml:space="preserve"> </w:t>
            </w:r>
            <w:r w:rsidR="003A4F4A">
              <w:t>“Slaughterhouse- Five”</w:t>
            </w:r>
            <w:r w:rsidR="003A4F4A">
              <w:t xml:space="preserve"> </w:t>
            </w:r>
            <w:proofErr w:type="spellStart"/>
            <w:r w:rsidR="003A4F4A">
              <w:t>te</w:t>
            </w:r>
            <w:proofErr w:type="spellEnd"/>
            <w:r w:rsidR="003A4F4A">
              <w:t xml:space="preserve"> </w:t>
            </w:r>
            <w:r w:rsidR="003A4F4A">
              <w:t>Kurt Vonnegut</w:t>
            </w:r>
            <w:r w:rsidR="003A4F4A">
              <w:t xml:space="preserve">-it; </w:t>
            </w:r>
            <w:r w:rsidR="003A4F4A">
              <w:t xml:space="preserve"> </w:t>
            </w:r>
            <w:r w:rsidR="00953E58">
              <w:rPr>
                <w:lang w:val="sq-AL"/>
              </w:rPr>
              <w:t xml:space="preserve"> </w:t>
            </w:r>
            <w:r w:rsidR="00DF6A4E">
              <w:rPr>
                <w:lang w:val="sq-AL"/>
              </w:rPr>
              <w:t xml:space="preserve"> </w:t>
            </w: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DF6A4E" w:rsidRDefault="00DF6A4E" w:rsidP="00DF6A4E">
            <w:pPr>
              <w:rPr>
                <w:lang w:val="sq-AL"/>
              </w:rPr>
            </w:pPr>
            <w:r>
              <w:rPr>
                <w:lang w:val="sq-AL"/>
              </w:rPr>
              <w:t>A</w:t>
            </w:r>
            <w:r w:rsidR="00CB22A8">
              <w:rPr>
                <w:lang w:val="sq-AL"/>
              </w:rPr>
              <w:t>nalizë</w:t>
            </w:r>
            <w:r w:rsidR="00953E58">
              <w:rPr>
                <w:lang w:val="sq-AL"/>
              </w:rPr>
              <w:t xml:space="preserve"> e veprës së</w:t>
            </w:r>
            <w:r>
              <w:rPr>
                <w:lang w:val="sq-AL"/>
              </w:rPr>
              <w:t>Alldous Huxley</w:t>
            </w:r>
            <w:r w:rsidR="00953E58">
              <w:rPr>
                <w:lang w:val="sq-AL"/>
              </w:rPr>
              <w:t>-it</w:t>
            </w:r>
            <w:r>
              <w:rPr>
                <w:lang w:val="sq-AL"/>
              </w:rPr>
              <w:t xml:space="preserve"> “Island”</w:t>
            </w:r>
            <w:bookmarkStart w:id="0" w:name="_GoBack"/>
            <w:bookmarkEnd w:id="0"/>
          </w:p>
          <w:p w:rsidR="00DF6A4E" w:rsidRPr="00574086" w:rsidRDefault="00DF6A4E" w:rsidP="00DF6A4E">
            <w:pPr>
              <w:rPr>
                <w:b/>
                <w:lang w:val="sq-AL"/>
              </w:rPr>
            </w:pPr>
          </w:p>
        </w:tc>
      </w:tr>
      <w:tr w:rsidR="00DF6A4E"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F6A4E" w:rsidRDefault="00DF6A4E" w:rsidP="00DF6A4E">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DF6A4E" w:rsidRPr="00777D28" w:rsidRDefault="00DF6A4E" w:rsidP="00953E58">
            <w:pPr>
              <w:rPr>
                <w:b/>
              </w:rPr>
            </w:pPr>
            <w:r w:rsidRPr="00574086">
              <w:rPr>
                <w:lang w:val="sq-AL"/>
              </w:rPr>
              <w:t xml:space="preserve">Diskutimi, interpretimi dhe analiza e veprës së </w:t>
            </w:r>
            <w:r>
              <w:rPr>
                <w:lang w:val="sq-AL"/>
              </w:rPr>
              <w:t>George Orwell</w:t>
            </w:r>
            <w:r w:rsidR="00953E58">
              <w:rPr>
                <w:lang w:val="sq-AL"/>
              </w:rPr>
              <w:t>-it</w:t>
            </w:r>
            <w:r>
              <w:rPr>
                <w:lang w:val="sq-AL"/>
              </w:rPr>
              <w:t xml:space="preserve"> “1984”</w:t>
            </w:r>
          </w:p>
        </w:tc>
      </w:tr>
      <w:tr w:rsidR="00DF6A4E"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F6A4E" w:rsidRDefault="00DF6A4E" w:rsidP="00DF6A4E">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DF6A4E" w:rsidRDefault="00DF6A4E" w:rsidP="00DF6A4E">
            <w:pPr>
              <w:spacing w:after="0" w:line="259" w:lineRule="auto"/>
              <w:ind w:left="0" w:firstLine="0"/>
            </w:pPr>
            <w:proofErr w:type="spellStart"/>
            <w:r w:rsidRPr="00DE06A8">
              <w:t>Vlerësimi</w:t>
            </w:r>
            <w:proofErr w:type="spellEnd"/>
            <w:r w:rsidRPr="00DE06A8">
              <w:t xml:space="preserve"> i </w:t>
            </w:r>
            <w:proofErr w:type="spellStart"/>
            <w:r w:rsidRPr="00DE06A8">
              <w:t>dytë</w:t>
            </w:r>
            <w:proofErr w:type="spellEnd"/>
            <w:r w:rsidRPr="00DE06A8">
              <w:t xml:space="preserve"> </w:t>
            </w:r>
            <w:proofErr w:type="spellStart"/>
            <w:r w:rsidRPr="00DE06A8">
              <w:t>intermediar</w:t>
            </w:r>
            <w:proofErr w:type="spellEnd"/>
          </w:p>
        </w:tc>
      </w:tr>
      <w:tr w:rsidR="00DF6A4E"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DF6A4E" w:rsidRDefault="00DF6A4E" w:rsidP="00DF6A4E">
            <w:pPr>
              <w:spacing w:after="0" w:line="259" w:lineRule="auto"/>
              <w:ind w:left="0" w:firstLine="0"/>
              <w:jc w:val="both"/>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i </w:t>
            </w:r>
            <w:proofErr w:type="spellStart"/>
            <w:r>
              <w:rPr>
                <w:b/>
              </w:rPr>
              <w:t>sjelljes</w:t>
            </w:r>
            <w:proofErr w:type="spellEnd"/>
          </w:p>
        </w:tc>
      </w:tr>
      <w:tr w:rsidR="00DF6A4E"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416802" w:rsidRDefault="00DF6A4E" w:rsidP="00416802">
            <w:pPr>
              <w:pStyle w:val="NoSpacing"/>
              <w:rPr>
                <w:i/>
                <w:sz w:val="22"/>
              </w:rPr>
            </w:pPr>
            <w:r>
              <w:t xml:space="preserve"> </w:t>
            </w:r>
            <w:r w:rsidR="00416802">
              <w:t xml:space="preserve"> </w:t>
            </w:r>
            <w:proofErr w:type="spellStart"/>
            <w:r w:rsidR="00416802">
              <w:t>Studentët</w:t>
            </w:r>
            <w:proofErr w:type="spellEnd"/>
            <w:r w:rsidR="00416802">
              <w:t xml:space="preserve"> </w:t>
            </w:r>
            <w:proofErr w:type="spellStart"/>
            <w:r w:rsidR="00416802">
              <w:t>nuk</w:t>
            </w:r>
            <w:proofErr w:type="spellEnd"/>
            <w:r w:rsidR="00416802">
              <w:t xml:space="preserve"> </w:t>
            </w:r>
            <w:proofErr w:type="spellStart"/>
            <w:r w:rsidR="00416802">
              <w:t>duhet</w:t>
            </w:r>
            <w:proofErr w:type="spellEnd"/>
            <w:r w:rsidR="00416802">
              <w:t xml:space="preserve"> </w:t>
            </w:r>
            <w:proofErr w:type="spellStart"/>
            <w:r w:rsidR="00416802">
              <w:t>të</w:t>
            </w:r>
            <w:proofErr w:type="spellEnd"/>
            <w:r w:rsidR="00416802">
              <w:t xml:space="preserve"> </w:t>
            </w:r>
            <w:proofErr w:type="spellStart"/>
            <w:r w:rsidR="00416802">
              <w:t>hyjnë</w:t>
            </w:r>
            <w:proofErr w:type="spellEnd"/>
            <w:r w:rsidR="00416802">
              <w:t xml:space="preserve"> </w:t>
            </w:r>
            <w:proofErr w:type="spellStart"/>
            <w:r w:rsidR="00416802">
              <w:t>në</w:t>
            </w:r>
            <w:proofErr w:type="spellEnd"/>
            <w:r w:rsidR="00416802">
              <w:t xml:space="preserve"> </w:t>
            </w:r>
            <w:proofErr w:type="spellStart"/>
            <w:r w:rsidR="00416802">
              <w:t>orën</w:t>
            </w:r>
            <w:proofErr w:type="spellEnd"/>
            <w:r w:rsidR="00416802">
              <w:t xml:space="preserve"> e </w:t>
            </w:r>
            <w:proofErr w:type="spellStart"/>
            <w:r w:rsidR="00416802">
              <w:t>mësimit</w:t>
            </w:r>
            <w:proofErr w:type="spellEnd"/>
            <w:r w:rsidR="00416802">
              <w:t xml:space="preserve"> </w:t>
            </w:r>
            <w:proofErr w:type="spellStart"/>
            <w:r w:rsidR="00416802">
              <w:t>nëse</w:t>
            </w:r>
            <w:proofErr w:type="spellEnd"/>
            <w:r w:rsidR="00416802">
              <w:t xml:space="preserve"> </w:t>
            </w:r>
            <w:proofErr w:type="spellStart"/>
            <w:r w:rsidR="00416802">
              <w:t>vonohen</w:t>
            </w:r>
            <w:proofErr w:type="spellEnd"/>
            <w:r w:rsidR="00416802">
              <w:t xml:space="preserve"> </w:t>
            </w:r>
            <w:proofErr w:type="spellStart"/>
            <w:r w:rsidR="00416802">
              <w:t>ose</w:t>
            </w:r>
            <w:proofErr w:type="spellEnd"/>
            <w:r w:rsidR="00416802">
              <w:t xml:space="preserve"> </w:t>
            </w:r>
            <w:proofErr w:type="spellStart"/>
            <w:r w:rsidR="00416802">
              <w:t>planifikojnë</w:t>
            </w:r>
            <w:proofErr w:type="spellEnd"/>
            <w:r w:rsidR="00416802">
              <w:t xml:space="preserve"> </w:t>
            </w:r>
            <w:proofErr w:type="spellStart"/>
            <w:r w:rsidR="00416802">
              <w:t>të</w:t>
            </w:r>
            <w:proofErr w:type="spellEnd"/>
            <w:r w:rsidR="00416802">
              <w:t xml:space="preserve"> </w:t>
            </w:r>
            <w:proofErr w:type="spellStart"/>
            <w:r w:rsidR="00416802">
              <w:t>dalin</w:t>
            </w:r>
            <w:proofErr w:type="spellEnd"/>
            <w:r w:rsidR="00416802">
              <w:t xml:space="preserve"> </w:t>
            </w:r>
            <w:proofErr w:type="spellStart"/>
            <w:r w:rsidR="00416802">
              <w:t>më</w:t>
            </w:r>
            <w:proofErr w:type="spellEnd"/>
            <w:r w:rsidR="00416802">
              <w:t xml:space="preserve"> </w:t>
            </w:r>
            <w:proofErr w:type="spellStart"/>
            <w:r w:rsidR="00416802">
              <w:t>herët</w:t>
            </w:r>
            <w:proofErr w:type="spellEnd"/>
            <w:r w:rsidR="00416802">
              <w:t xml:space="preserve"> </w:t>
            </w:r>
            <w:proofErr w:type="spellStart"/>
            <w:r w:rsidR="00416802">
              <w:t>nga</w:t>
            </w:r>
            <w:proofErr w:type="spellEnd"/>
            <w:r w:rsidR="00416802">
              <w:t xml:space="preserve"> </w:t>
            </w:r>
            <w:proofErr w:type="spellStart"/>
            <w:r w:rsidR="00416802">
              <w:t>ora</w:t>
            </w:r>
            <w:proofErr w:type="spellEnd"/>
            <w:r w:rsidR="00416802">
              <w:t xml:space="preserve">. </w:t>
            </w:r>
            <w:proofErr w:type="spellStart"/>
            <w:r w:rsidR="00416802">
              <w:t>Gjatë</w:t>
            </w:r>
            <w:proofErr w:type="spellEnd"/>
            <w:r w:rsidR="00416802">
              <w:t xml:space="preserve"> </w:t>
            </w:r>
            <w:proofErr w:type="spellStart"/>
            <w:r w:rsidR="00416802">
              <w:t>diskutimeve</w:t>
            </w:r>
            <w:proofErr w:type="spellEnd"/>
            <w:r w:rsidR="00416802">
              <w:t xml:space="preserve"> </w:t>
            </w:r>
            <w:proofErr w:type="spellStart"/>
            <w:r w:rsidR="00416802">
              <w:t>duhet</w:t>
            </w:r>
            <w:proofErr w:type="spellEnd"/>
            <w:r w:rsidR="00416802">
              <w:t xml:space="preserve"> ta </w:t>
            </w:r>
            <w:proofErr w:type="spellStart"/>
            <w:r w:rsidR="00416802">
              <w:t>respektojnë</w:t>
            </w:r>
            <w:proofErr w:type="spellEnd"/>
            <w:r w:rsidR="00416802">
              <w:t xml:space="preserve"> </w:t>
            </w:r>
            <w:proofErr w:type="spellStart"/>
            <w:r w:rsidR="00416802">
              <w:t>njëri-tjetrin</w:t>
            </w:r>
            <w:proofErr w:type="spellEnd"/>
            <w:r w:rsidR="00416802">
              <w:t xml:space="preserve">, </w:t>
            </w:r>
            <w:proofErr w:type="spellStart"/>
            <w:r w:rsidR="00416802">
              <w:t>të</w:t>
            </w:r>
            <w:proofErr w:type="spellEnd"/>
            <w:r w:rsidR="00416802">
              <w:t xml:space="preserve"> </w:t>
            </w:r>
            <w:proofErr w:type="spellStart"/>
            <w:r w:rsidR="00416802">
              <w:t>tolerojnë</w:t>
            </w:r>
            <w:proofErr w:type="spellEnd"/>
            <w:r w:rsidR="00416802">
              <w:t xml:space="preserve"> </w:t>
            </w:r>
            <w:proofErr w:type="spellStart"/>
            <w:r w:rsidR="00416802">
              <w:t>mendime</w:t>
            </w:r>
            <w:proofErr w:type="spellEnd"/>
            <w:r w:rsidR="00416802">
              <w:t xml:space="preserve"> </w:t>
            </w:r>
            <w:proofErr w:type="spellStart"/>
            <w:r w:rsidR="00416802">
              <w:t>të</w:t>
            </w:r>
            <w:proofErr w:type="spellEnd"/>
            <w:r w:rsidR="00416802">
              <w:t xml:space="preserve"> </w:t>
            </w:r>
            <w:proofErr w:type="spellStart"/>
            <w:r w:rsidR="00416802">
              <w:t>ndryshme</w:t>
            </w:r>
            <w:proofErr w:type="spellEnd"/>
            <w:r w:rsidR="00416802">
              <w:t xml:space="preserve">, </w:t>
            </w:r>
            <w:proofErr w:type="spellStart"/>
            <w:r w:rsidR="00416802">
              <w:t>të</w:t>
            </w:r>
            <w:proofErr w:type="spellEnd"/>
            <w:r w:rsidR="00416802">
              <w:t xml:space="preserve"> </w:t>
            </w:r>
            <w:proofErr w:type="spellStart"/>
            <w:r w:rsidR="00416802">
              <w:t>mos</w:t>
            </w:r>
            <w:proofErr w:type="spellEnd"/>
            <w:r w:rsidR="00416802">
              <w:t xml:space="preserve"> </w:t>
            </w:r>
            <w:proofErr w:type="spellStart"/>
            <w:r w:rsidR="00416802">
              <w:t>paragjykojnë</w:t>
            </w:r>
            <w:proofErr w:type="spellEnd"/>
            <w:r w:rsidR="00416802">
              <w:t xml:space="preserve"> e as </w:t>
            </w:r>
            <w:proofErr w:type="spellStart"/>
            <w:r w:rsidR="00416802">
              <w:t>ofendojnë</w:t>
            </w:r>
            <w:proofErr w:type="spellEnd"/>
            <w:r w:rsidR="00416802">
              <w:t xml:space="preserve"> </w:t>
            </w:r>
            <w:proofErr w:type="spellStart"/>
            <w:r w:rsidR="00416802">
              <w:t>të</w:t>
            </w:r>
            <w:proofErr w:type="spellEnd"/>
            <w:r w:rsidR="00416802">
              <w:t xml:space="preserve"> </w:t>
            </w:r>
            <w:proofErr w:type="spellStart"/>
            <w:r w:rsidR="00416802">
              <w:t>tjerët</w:t>
            </w:r>
            <w:proofErr w:type="spellEnd"/>
            <w:r w:rsidR="00416802">
              <w:t xml:space="preserve">, </w:t>
            </w:r>
            <w:proofErr w:type="spellStart"/>
            <w:r w:rsidR="00416802">
              <w:t>të</w:t>
            </w:r>
            <w:proofErr w:type="spellEnd"/>
            <w:r w:rsidR="00416802">
              <w:t xml:space="preserve"> </w:t>
            </w:r>
            <w:proofErr w:type="spellStart"/>
            <w:r w:rsidR="00416802">
              <w:t>shprehin</w:t>
            </w:r>
            <w:proofErr w:type="spellEnd"/>
            <w:r w:rsidR="00416802">
              <w:t xml:space="preserve"> </w:t>
            </w:r>
            <w:proofErr w:type="spellStart"/>
            <w:r w:rsidR="00416802">
              <w:t>lirshëm</w:t>
            </w:r>
            <w:proofErr w:type="spellEnd"/>
            <w:r w:rsidR="00416802">
              <w:t xml:space="preserve"> </w:t>
            </w:r>
            <w:proofErr w:type="spellStart"/>
            <w:r w:rsidR="00416802">
              <w:t>mendimin</w:t>
            </w:r>
            <w:proofErr w:type="spellEnd"/>
            <w:r w:rsidR="00416802">
              <w:t xml:space="preserve"> e vet </w:t>
            </w:r>
            <w:proofErr w:type="spellStart"/>
            <w:r w:rsidR="00416802">
              <w:t>por</w:t>
            </w:r>
            <w:proofErr w:type="spellEnd"/>
            <w:r w:rsidR="00416802">
              <w:t xml:space="preserve"> </w:t>
            </w:r>
            <w:proofErr w:type="spellStart"/>
            <w:r w:rsidR="00416802">
              <w:t>të</w:t>
            </w:r>
            <w:proofErr w:type="spellEnd"/>
            <w:r w:rsidR="00416802">
              <w:t xml:space="preserve"> </w:t>
            </w:r>
            <w:proofErr w:type="spellStart"/>
            <w:r w:rsidR="00416802">
              <w:t>kenë</w:t>
            </w:r>
            <w:proofErr w:type="spellEnd"/>
            <w:r w:rsidR="00416802">
              <w:t xml:space="preserve"> </w:t>
            </w:r>
            <w:proofErr w:type="spellStart"/>
            <w:r w:rsidR="00416802">
              <w:t>kujdes</w:t>
            </w:r>
            <w:proofErr w:type="spellEnd"/>
            <w:r w:rsidR="00416802">
              <w:t xml:space="preserve"> </w:t>
            </w:r>
            <w:proofErr w:type="spellStart"/>
            <w:r w:rsidR="00416802">
              <w:t>që</w:t>
            </w:r>
            <w:proofErr w:type="spellEnd"/>
            <w:r w:rsidR="00416802">
              <w:t xml:space="preserve"> </w:t>
            </w:r>
            <w:proofErr w:type="spellStart"/>
            <w:r w:rsidR="00416802">
              <w:t>t’u</w:t>
            </w:r>
            <w:proofErr w:type="spellEnd"/>
            <w:r w:rsidR="00416802">
              <w:t xml:space="preserve"> </w:t>
            </w:r>
            <w:proofErr w:type="spellStart"/>
            <w:r w:rsidR="00416802">
              <w:t>lënë</w:t>
            </w:r>
            <w:proofErr w:type="spellEnd"/>
            <w:r w:rsidR="00416802">
              <w:t xml:space="preserve"> </w:t>
            </w:r>
            <w:proofErr w:type="spellStart"/>
            <w:r w:rsidR="00416802">
              <w:t>hapësirë</w:t>
            </w:r>
            <w:proofErr w:type="spellEnd"/>
            <w:r w:rsidR="00416802">
              <w:t xml:space="preserve"> </w:t>
            </w:r>
            <w:proofErr w:type="spellStart"/>
            <w:r w:rsidR="00416802">
              <w:t>edhe</w:t>
            </w:r>
            <w:proofErr w:type="spellEnd"/>
            <w:r w:rsidR="00416802">
              <w:t xml:space="preserve"> </w:t>
            </w:r>
            <w:proofErr w:type="spellStart"/>
            <w:r w:rsidR="00416802">
              <w:t>të</w:t>
            </w:r>
            <w:proofErr w:type="spellEnd"/>
            <w:r w:rsidR="00416802">
              <w:t xml:space="preserve"> </w:t>
            </w:r>
            <w:proofErr w:type="spellStart"/>
            <w:r w:rsidR="00416802">
              <w:t>tjerëve</w:t>
            </w:r>
            <w:proofErr w:type="spellEnd"/>
            <w:r w:rsidR="00416802">
              <w:t xml:space="preserve"> </w:t>
            </w:r>
            <w:proofErr w:type="spellStart"/>
            <w:r w:rsidR="00416802">
              <w:t>për</w:t>
            </w:r>
            <w:proofErr w:type="spellEnd"/>
            <w:r w:rsidR="00416802">
              <w:t xml:space="preserve"> </w:t>
            </w:r>
            <w:proofErr w:type="spellStart"/>
            <w:r w:rsidR="00416802">
              <w:t>të</w:t>
            </w:r>
            <w:proofErr w:type="spellEnd"/>
            <w:r w:rsidR="00416802">
              <w:t xml:space="preserve"> </w:t>
            </w:r>
            <w:proofErr w:type="spellStart"/>
            <w:r w:rsidR="00416802">
              <w:t>shprehur</w:t>
            </w:r>
            <w:proofErr w:type="spellEnd"/>
            <w:r w:rsidR="00416802">
              <w:t xml:space="preserve"> </w:t>
            </w:r>
            <w:proofErr w:type="spellStart"/>
            <w:r w:rsidR="00416802">
              <w:t>mendimin</w:t>
            </w:r>
            <w:proofErr w:type="spellEnd"/>
            <w:r w:rsidR="00416802">
              <w:t xml:space="preserve"> e </w:t>
            </w:r>
            <w:proofErr w:type="spellStart"/>
            <w:r w:rsidR="00416802">
              <w:t>tyre</w:t>
            </w:r>
            <w:proofErr w:type="spellEnd"/>
            <w:r w:rsidR="00416802">
              <w:t>.</w:t>
            </w:r>
          </w:p>
          <w:p w:rsidR="00DF6A4E" w:rsidRDefault="00DF6A4E" w:rsidP="00416802">
            <w:pPr>
              <w:jc w:val="both"/>
            </w:pPr>
          </w:p>
        </w:tc>
      </w:tr>
    </w:tbl>
    <w:p w:rsidR="00F33383" w:rsidRDefault="00F33383" w:rsidP="00F33383">
      <w:pPr>
        <w:spacing w:after="3"/>
        <w:ind w:left="-3"/>
        <w:rPr>
          <w:b/>
        </w:rPr>
      </w:pPr>
    </w:p>
    <w:p w:rsidR="004D4C48" w:rsidRDefault="004D4C48"/>
    <w:sectPr w:rsidR="004D4C48" w:rsidSect="00126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93" w:rsidRDefault="00020993" w:rsidP="00F33383">
      <w:pPr>
        <w:spacing w:after="0" w:line="240" w:lineRule="auto"/>
      </w:pPr>
      <w:r>
        <w:separator/>
      </w:r>
    </w:p>
  </w:endnote>
  <w:endnote w:type="continuationSeparator" w:id="0">
    <w:p w:rsidR="00020993" w:rsidRDefault="0002099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3205C2">
              <w:rPr>
                <w:b/>
                <w:bCs/>
                <w:szCs w:val="24"/>
              </w:rPr>
              <w:fldChar w:fldCharType="begin"/>
            </w:r>
            <w:r>
              <w:rPr>
                <w:b/>
                <w:bCs/>
              </w:rPr>
              <w:instrText xml:space="preserve"> PAGE </w:instrText>
            </w:r>
            <w:r w:rsidR="003205C2">
              <w:rPr>
                <w:b/>
                <w:bCs/>
                <w:szCs w:val="24"/>
              </w:rPr>
              <w:fldChar w:fldCharType="separate"/>
            </w:r>
            <w:r w:rsidR="003A4F4A">
              <w:rPr>
                <w:b/>
                <w:bCs/>
                <w:noProof/>
              </w:rPr>
              <w:t>4</w:t>
            </w:r>
            <w:r w:rsidR="003205C2">
              <w:rPr>
                <w:b/>
                <w:bCs/>
                <w:szCs w:val="24"/>
              </w:rPr>
              <w:fldChar w:fldCharType="end"/>
            </w:r>
            <w:r>
              <w:t xml:space="preserve"> of </w:t>
            </w:r>
            <w:r w:rsidR="003205C2">
              <w:rPr>
                <w:b/>
                <w:bCs/>
                <w:szCs w:val="24"/>
              </w:rPr>
              <w:fldChar w:fldCharType="begin"/>
            </w:r>
            <w:r>
              <w:rPr>
                <w:b/>
                <w:bCs/>
              </w:rPr>
              <w:instrText xml:space="preserve"> NUMPAGES  </w:instrText>
            </w:r>
            <w:r w:rsidR="003205C2">
              <w:rPr>
                <w:b/>
                <w:bCs/>
                <w:szCs w:val="24"/>
              </w:rPr>
              <w:fldChar w:fldCharType="separate"/>
            </w:r>
            <w:r w:rsidR="003A4F4A">
              <w:rPr>
                <w:b/>
                <w:bCs/>
                <w:noProof/>
              </w:rPr>
              <w:t>5</w:t>
            </w:r>
            <w:r w:rsidR="003205C2">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93" w:rsidRDefault="00020993" w:rsidP="00F33383">
      <w:pPr>
        <w:spacing w:after="0" w:line="240" w:lineRule="auto"/>
      </w:pPr>
      <w:r>
        <w:separator/>
      </w:r>
    </w:p>
  </w:footnote>
  <w:footnote w:type="continuationSeparator" w:id="0">
    <w:p w:rsidR="00020993" w:rsidRDefault="00020993"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20993"/>
    <w:rsid w:val="00082707"/>
    <w:rsid w:val="000C4C72"/>
    <w:rsid w:val="000F2987"/>
    <w:rsid w:val="00126FF8"/>
    <w:rsid w:val="00152895"/>
    <w:rsid w:val="0028138E"/>
    <w:rsid w:val="002B7FD4"/>
    <w:rsid w:val="00317239"/>
    <w:rsid w:val="003205C2"/>
    <w:rsid w:val="00333C55"/>
    <w:rsid w:val="00334E38"/>
    <w:rsid w:val="00380FA4"/>
    <w:rsid w:val="003A4F4A"/>
    <w:rsid w:val="003B601B"/>
    <w:rsid w:val="003E1CCE"/>
    <w:rsid w:val="003E66E9"/>
    <w:rsid w:val="00416802"/>
    <w:rsid w:val="00443974"/>
    <w:rsid w:val="004565CC"/>
    <w:rsid w:val="004A4102"/>
    <w:rsid w:val="004D4C48"/>
    <w:rsid w:val="005B5BDD"/>
    <w:rsid w:val="006200E5"/>
    <w:rsid w:val="006D5F42"/>
    <w:rsid w:val="00724BEF"/>
    <w:rsid w:val="007444D4"/>
    <w:rsid w:val="00764F61"/>
    <w:rsid w:val="00953E58"/>
    <w:rsid w:val="009553A9"/>
    <w:rsid w:val="009E5643"/>
    <w:rsid w:val="00A03BD8"/>
    <w:rsid w:val="00A63C6A"/>
    <w:rsid w:val="00A65604"/>
    <w:rsid w:val="00A73507"/>
    <w:rsid w:val="00AF04EA"/>
    <w:rsid w:val="00B3307B"/>
    <w:rsid w:val="00B51BBF"/>
    <w:rsid w:val="00B636CE"/>
    <w:rsid w:val="00C75CFC"/>
    <w:rsid w:val="00C813C1"/>
    <w:rsid w:val="00CB0AA5"/>
    <w:rsid w:val="00CB22A8"/>
    <w:rsid w:val="00CD0A91"/>
    <w:rsid w:val="00CE70BF"/>
    <w:rsid w:val="00D10FC1"/>
    <w:rsid w:val="00D1403A"/>
    <w:rsid w:val="00D80740"/>
    <w:rsid w:val="00D924A7"/>
    <w:rsid w:val="00DB2B6C"/>
    <w:rsid w:val="00DF6A4E"/>
    <w:rsid w:val="00E14D3C"/>
    <w:rsid w:val="00E44659"/>
    <w:rsid w:val="00E54ABC"/>
    <w:rsid w:val="00E632C4"/>
    <w:rsid w:val="00E930D1"/>
    <w:rsid w:val="00F33383"/>
    <w:rsid w:val="00F52659"/>
    <w:rsid w:val="00FA4C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E14D3C"/>
    <w:rPr>
      <w:rFonts w:ascii="Calibri" w:eastAsia="Calibri" w:hAnsi="Calibri" w:cs="Calibri"/>
      <w:color w:val="000000"/>
      <w:sz w:val="24"/>
    </w:rPr>
  </w:style>
  <w:style w:type="character" w:styleId="PageNumber">
    <w:name w:val="page number"/>
    <w:basedOn w:val="DefaultParagraphFont"/>
    <w:rsid w:val="00E14D3C"/>
  </w:style>
  <w:style w:type="paragraph" w:styleId="NormalWeb">
    <w:name w:val="Normal (Web)"/>
    <w:basedOn w:val="Normal"/>
    <w:rsid w:val="00DF6A4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chaptbodyitalic2">
    <w:name w:val="chapt_body_italic2"/>
    <w:basedOn w:val="DefaultParagraphFont"/>
    <w:rsid w:val="00DF6A4E"/>
    <w:rPr>
      <w:i/>
      <w:iCs/>
    </w:rPr>
  </w:style>
  <w:style w:type="paragraph" w:styleId="BodyTextIndent">
    <w:name w:val="Body Text Indent"/>
    <w:basedOn w:val="Normal"/>
    <w:link w:val="BodyTextIndentChar"/>
    <w:rsid w:val="00DF6A4E"/>
    <w:pPr>
      <w:spacing w:after="120" w:line="240" w:lineRule="auto"/>
      <w:ind w:left="283" w:firstLine="0"/>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rsid w:val="00DF6A4E"/>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6A4E"/>
  </w:style>
  <w:style w:type="paragraph" w:styleId="BodyText">
    <w:name w:val="Body Text"/>
    <w:basedOn w:val="Normal"/>
    <w:link w:val="BodyTextChar"/>
    <w:uiPriority w:val="99"/>
    <w:semiHidden/>
    <w:unhideWhenUsed/>
    <w:rsid w:val="00D80740"/>
    <w:pPr>
      <w:spacing w:after="120"/>
    </w:pPr>
  </w:style>
  <w:style w:type="character" w:customStyle="1" w:styleId="BodyTextChar">
    <w:name w:val="Body Text Char"/>
    <w:basedOn w:val="DefaultParagraphFont"/>
    <w:link w:val="BodyText"/>
    <w:uiPriority w:val="99"/>
    <w:semiHidden/>
    <w:rsid w:val="00D80740"/>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E54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B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3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3</cp:revision>
  <cp:lastPrinted>2024-10-15T18:14:00Z</cp:lastPrinted>
  <dcterms:created xsi:type="dcterms:W3CDTF">2024-11-16T20:19:00Z</dcterms:created>
  <dcterms:modified xsi:type="dcterms:W3CDTF">2024-11-16T20:25:00Z</dcterms:modified>
</cp:coreProperties>
</file>