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1B" w:rsidRDefault="0092621B" w:rsidP="0092621B">
      <w:r>
        <w:t xml:space="preserve">The Cambridge Grammar of the English Language </w:t>
      </w:r>
    </w:p>
    <w:p w:rsidR="0092621B" w:rsidRDefault="0092621B" w:rsidP="0092621B">
      <w:r>
        <w:t xml:space="preserve">Rodney Huddleston </w:t>
      </w:r>
    </w:p>
    <w:p w:rsidR="0092621B" w:rsidRDefault="0092621B" w:rsidP="0092621B">
      <w:r>
        <w:t xml:space="preserve">Geoffrey K. Pullum </w:t>
      </w:r>
    </w:p>
    <w:p w:rsidR="0092621B" w:rsidRDefault="0092621B" w:rsidP="0092621B">
      <w:r>
        <w:t xml:space="preserve">http://www.cambridge.org </w:t>
      </w:r>
    </w:p>
    <w:p w:rsidR="00CF6520" w:rsidRDefault="0092621B" w:rsidP="0092621B">
      <w:r>
        <w:t>© Cambridge University Press 2002</w:t>
      </w:r>
    </w:p>
    <w:p w:rsidR="0092621B" w:rsidRDefault="0092621B" w:rsidP="0092621B"/>
    <w:sectPr w:rsidR="0092621B" w:rsidSect="00A00885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2621B"/>
    <w:rsid w:val="00152166"/>
    <w:rsid w:val="00641205"/>
    <w:rsid w:val="0092621B"/>
    <w:rsid w:val="00990B1A"/>
    <w:rsid w:val="00A00885"/>
    <w:rsid w:val="00BA77FD"/>
    <w:rsid w:val="00CF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2018-10-15T20:51:00Z</dcterms:created>
  <dcterms:modified xsi:type="dcterms:W3CDTF">2018-10-15T20:52:00Z</dcterms:modified>
</cp:coreProperties>
</file>