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22A" w:rsidRPr="00A94B7D" w:rsidRDefault="0072622A" w:rsidP="0072622A">
      <w:pPr>
        <w:rPr>
          <w:rFonts w:asciiTheme="minorHAnsi" w:hAnsiTheme="minorHAnsi"/>
          <w:b/>
          <w:sz w:val="28"/>
          <w:szCs w:val="28"/>
        </w:rPr>
      </w:pPr>
      <w:proofErr w:type="spellStart"/>
      <w:r w:rsidRPr="00A94B7D">
        <w:rPr>
          <w:rFonts w:asciiTheme="minorHAnsi" w:hAnsiTheme="minorHAnsi"/>
          <w:b/>
          <w:sz w:val="28"/>
          <w:szCs w:val="28"/>
        </w:rPr>
        <w:t>Formular</w:t>
      </w:r>
      <w:proofErr w:type="spellEnd"/>
      <w:r w:rsidRPr="00A94B7D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A94B7D">
        <w:rPr>
          <w:rFonts w:asciiTheme="minorHAnsi" w:hAnsiTheme="minorHAnsi"/>
          <w:b/>
          <w:sz w:val="28"/>
          <w:szCs w:val="28"/>
        </w:rPr>
        <w:t>për</w:t>
      </w:r>
      <w:proofErr w:type="spellEnd"/>
      <w:r w:rsidRPr="00A94B7D">
        <w:rPr>
          <w:rFonts w:asciiTheme="minorHAnsi" w:hAnsiTheme="minorHAnsi"/>
          <w:b/>
          <w:sz w:val="28"/>
          <w:szCs w:val="28"/>
        </w:rPr>
        <w:t xml:space="preserve"> SYLLABUS </w:t>
      </w:r>
      <w:proofErr w:type="spellStart"/>
      <w:r w:rsidRPr="00A94B7D">
        <w:rPr>
          <w:rFonts w:asciiTheme="minorHAnsi" w:hAnsiTheme="minorHAnsi"/>
          <w:b/>
          <w:sz w:val="28"/>
          <w:szCs w:val="28"/>
        </w:rPr>
        <w:t>të</w:t>
      </w:r>
      <w:proofErr w:type="spellEnd"/>
      <w:r w:rsidRPr="00A94B7D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proofErr w:type="gramStart"/>
      <w:r w:rsidRPr="00A94B7D">
        <w:rPr>
          <w:rFonts w:asciiTheme="minorHAnsi" w:hAnsiTheme="minorHAnsi"/>
          <w:b/>
          <w:sz w:val="28"/>
          <w:szCs w:val="28"/>
        </w:rPr>
        <w:t>Lëndës</w:t>
      </w:r>
      <w:proofErr w:type="spellEnd"/>
      <w:r w:rsidR="00B638E7" w:rsidRPr="00A94B7D">
        <w:rPr>
          <w:rFonts w:asciiTheme="minorHAnsi" w:hAnsiTheme="minorHAnsi"/>
          <w:b/>
          <w:sz w:val="28"/>
          <w:szCs w:val="28"/>
        </w:rPr>
        <w:t xml:space="preserve">  PROTETIKA</w:t>
      </w:r>
      <w:proofErr w:type="gramEnd"/>
      <w:r w:rsidR="00B638E7" w:rsidRPr="00A94B7D">
        <w:rPr>
          <w:rFonts w:asciiTheme="minorHAnsi" w:hAnsiTheme="minorHAnsi"/>
          <w:b/>
          <w:sz w:val="28"/>
          <w:szCs w:val="28"/>
        </w:rPr>
        <w:t xml:space="preserve"> MOBILE (</w:t>
      </w:r>
      <w:proofErr w:type="spellStart"/>
      <w:r w:rsidR="00B638E7" w:rsidRPr="00A94B7D">
        <w:rPr>
          <w:rFonts w:asciiTheme="minorHAnsi" w:hAnsiTheme="minorHAnsi"/>
          <w:b/>
          <w:sz w:val="28"/>
          <w:szCs w:val="28"/>
        </w:rPr>
        <w:t>paraklinikë</w:t>
      </w:r>
      <w:proofErr w:type="spellEnd"/>
      <w:r w:rsidR="00B638E7" w:rsidRPr="00A94B7D">
        <w:rPr>
          <w:rFonts w:asciiTheme="minorHAnsi" w:hAnsiTheme="minorHAnsi"/>
          <w:b/>
          <w:sz w:val="28"/>
          <w:szCs w:val="28"/>
        </w:rPr>
        <w:t>)</w:t>
      </w:r>
    </w:p>
    <w:p w:rsidR="0072622A" w:rsidRPr="00F4250C" w:rsidRDefault="0072622A" w:rsidP="0072622A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6"/>
        <w:gridCol w:w="1360"/>
        <w:gridCol w:w="1722"/>
        <w:gridCol w:w="1972"/>
      </w:tblGrid>
      <w:tr w:rsidR="0072622A" w:rsidRPr="00F4250C" w:rsidTr="00B25611">
        <w:tc>
          <w:tcPr>
            <w:tcW w:w="8630" w:type="dxa"/>
            <w:gridSpan w:val="4"/>
            <w:shd w:val="clear" w:color="auto" w:fill="B8CCE4"/>
          </w:tcPr>
          <w:p w:rsidR="0072622A" w:rsidRPr="00F4250C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F4250C">
              <w:rPr>
                <w:rFonts w:asciiTheme="minorHAnsi" w:hAnsiTheme="minorHAnsi"/>
                <w:b/>
              </w:rPr>
              <w:t>Të</w:t>
            </w:r>
            <w:proofErr w:type="spellEnd"/>
            <w:r w:rsidRPr="00F4250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F4250C">
              <w:rPr>
                <w:rFonts w:asciiTheme="minorHAnsi" w:hAnsiTheme="minorHAnsi"/>
                <w:b/>
              </w:rPr>
              <w:t>dhëna</w:t>
            </w:r>
            <w:proofErr w:type="spellEnd"/>
            <w:r w:rsidRPr="00F4250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F4250C">
              <w:rPr>
                <w:rFonts w:asciiTheme="minorHAnsi" w:hAnsiTheme="minorHAnsi"/>
                <w:b/>
              </w:rPr>
              <w:t>bazike</w:t>
            </w:r>
            <w:proofErr w:type="spellEnd"/>
            <w:r w:rsidRPr="00F4250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F4250C">
              <w:rPr>
                <w:rFonts w:asciiTheme="minorHAnsi" w:hAnsiTheme="minorHAnsi"/>
                <w:b/>
              </w:rPr>
              <w:t>të</w:t>
            </w:r>
            <w:proofErr w:type="spellEnd"/>
            <w:r w:rsidRPr="00F4250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F4250C">
              <w:rPr>
                <w:rFonts w:asciiTheme="minorHAnsi" w:hAnsiTheme="minorHAnsi"/>
                <w:b/>
              </w:rPr>
              <w:t>lëndës</w:t>
            </w:r>
            <w:proofErr w:type="spellEnd"/>
          </w:p>
        </w:tc>
      </w:tr>
      <w:tr w:rsidR="0072622A" w:rsidRPr="00A94B7D" w:rsidTr="00B25611">
        <w:tc>
          <w:tcPr>
            <w:tcW w:w="3576" w:type="dxa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Njësia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akademike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: </w:t>
            </w:r>
          </w:p>
        </w:tc>
        <w:tc>
          <w:tcPr>
            <w:tcW w:w="5054" w:type="dxa"/>
            <w:gridSpan w:val="3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Dega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  <w:b/>
              </w:rPr>
              <w:t>Stomatologjisë</w:t>
            </w:r>
            <w:proofErr w:type="spellEnd"/>
          </w:p>
        </w:tc>
      </w:tr>
      <w:tr w:rsidR="0072622A" w:rsidRPr="00A94B7D" w:rsidTr="00B25611">
        <w:tc>
          <w:tcPr>
            <w:tcW w:w="3576" w:type="dxa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Titulli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i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lëndës</w:t>
            </w:r>
            <w:proofErr w:type="spellEnd"/>
            <w:r w:rsidRPr="00A94B7D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054" w:type="dxa"/>
            <w:gridSpan w:val="3"/>
          </w:tcPr>
          <w:p w:rsidR="0072622A" w:rsidRPr="00A94B7D" w:rsidRDefault="008E585B" w:rsidP="00F074AB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Protetik</w:t>
            </w:r>
            <w:r w:rsidR="00F074AB">
              <w:rPr>
                <w:rFonts w:asciiTheme="minorHAnsi" w:hAnsiTheme="minorHAnsi"/>
                <w:b/>
              </w:rPr>
              <w:t>ë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Paraklinik</w:t>
            </w:r>
            <w:r w:rsidR="00F074AB">
              <w:rPr>
                <w:rFonts w:asciiTheme="minorHAnsi" w:hAnsiTheme="minorHAnsi"/>
                <w:b/>
              </w:rPr>
              <w:t>e</w:t>
            </w:r>
            <w:proofErr w:type="spellEnd"/>
            <w:r w:rsidR="00F074AB" w:rsidRPr="00A94B7D">
              <w:rPr>
                <w:rFonts w:asciiTheme="minorHAnsi" w:hAnsiTheme="minorHAnsi"/>
                <w:b/>
              </w:rPr>
              <w:t xml:space="preserve"> Mobile</w:t>
            </w:r>
          </w:p>
        </w:tc>
      </w:tr>
      <w:tr w:rsidR="0072622A" w:rsidRPr="00A94B7D" w:rsidTr="00B25611">
        <w:tc>
          <w:tcPr>
            <w:tcW w:w="3576" w:type="dxa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Niveli</w:t>
            </w:r>
            <w:proofErr w:type="spellEnd"/>
            <w:r w:rsidRPr="00A94B7D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054" w:type="dxa"/>
            <w:gridSpan w:val="3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</w:rPr>
              <w:t>Bachelor</w:t>
            </w:r>
          </w:p>
        </w:tc>
      </w:tr>
      <w:tr w:rsidR="0072622A" w:rsidRPr="00A94B7D" w:rsidTr="00B25611">
        <w:tc>
          <w:tcPr>
            <w:tcW w:w="3576" w:type="dxa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Statusi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lëndës</w:t>
            </w:r>
            <w:proofErr w:type="spellEnd"/>
            <w:r w:rsidRPr="00A94B7D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054" w:type="dxa"/>
            <w:gridSpan w:val="3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</w:rPr>
              <w:t>Obligative</w:t>
            </w:r>
          </w:p>
        </w:tc>
      </w:tr>
      <w:tr w:rsidR="0072622A" w:rsidRPr="00A94B7D" w:rsidTr="00B25611">
        <w:tc>
          <w:tcPr>
            <w:tcW w:w="3576" w:type="dxa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</w:rPr>
              <w:t xml:space="preserve">Viti </w:t>
            </w:r>
            <w:proofErr w:type="spellStart"/>
            <w:r w:rsidRPr="00A94B7D">
              <w:rPr>
                <w:rFonts w:asciiTheme="minorHAnsi" w:hAnsiTheme="minorHAnsi"/>
                <w:b/>
              </w:rPr>
              <w:t>i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studimeve</w:t>
            </w:r>
            <w:proofErr w:type="spellEnd"/>
            <w:r w:rsidRPr="00A94B7D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054" w:type="dxa"/>
            <w:gridSpan w:val="3"/>
          </w:tcPr>
          <w:p w:rsidR="0072622A" w:rsidRPr="00A94B7D" w:rsidRDefault="0072622A" w:rsidP="00D608BC">
            <w:pPr>
              <w:pStyle w:val="NoSpacing"/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</w:rPr>
              <w:t>II</w:t>
            </w:r>
            <w:r w:rsidR="004004C5">
              <w:rPr>
                <w:rFonts w:asciiTheme="minorHAnsi" w:hAnsiTheme="minorHAnsi"/>
                <w:b/>
              </w:rPr>
              <w:t xml:space="preserve">  </w:t>
            </w:r>
          </w:p>
        </w:tc>
      </w:tr>
      <w:tr w:rsidR="0072622A" w:rsidRPr="00A94B7D" w:rsidTr="00B25611">
        <w:tc>
          <w:tcPr>
            <w:tcW w:w="3576" w:type="dxa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Numri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i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orëve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në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javë</w:t>
            </w:r>
            <w:proofErr w:type="spellEnd"/>
            <w:r w:rsidRPr="00A94B7D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054" w:type="dxa"/>
            <w:gridSpan w:val="3"/>
          </w:tcPr>
          <w:p w:rsidR="0072622A" w:rsidRPr="00A94B7D" w:rsidRDefault="00A74A73" w:rsidP="00D608BC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72622A" w:rsidRPr="00A94B7D">
              <w:rPr>
                <w:rFonts w:asciiTheme="minorHAnsi" w:hAnsiTheme="minorHAnsi"/>
                <w:b/>
              </w:rPr>
              <w:t>+</w:t>
            </w:r>
            <w:r>
              <w:rPr>
                <w:rFonts w:asciiTheme="minorHAnsi" w:hAnsiTheme="minorHAnsi"/>
                <w:b/>
              </w:rPr>
              <w:t>0+</w:t>
            </w:r>
            <w:r w:rsidR="008E585B" w:rsidRPr="00A94B7D">
              <w:rPr>
                <w:rFonts w:asciiTheme="minorHAnsi" w:hAnsiTheme="minorHAnsi"/>
                <w:b/>
              </w:rPr>
              <w:t>2</w:t>
            </w:r>
            <w:r>
              <w:rPr>
                <w:rFonts w:asciiTheme="minorHAnsi" w:hAnsiTheme="minorHAnsi"/>
                <w:b/>
              </w:rPr>
              <w:t xml:space="preserve"> (</w:t>
            </w:r>
            <w:proofErr w:type="spellStart"/>
            <w:r>
              <w:rPr>
                <w:rFonts w:asciiTheme="minorHAnsi" w:hAnsiTheme="minorHAnsi"/>
                <w:b/>
              </w:rPr>
              <w:t>semestri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i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gramStart"/>
            <w:r>
              <w:rPr>
                <w:rFonts w:asciiTheme="minorHAnsi" w:hAnsiTheme="minorHAnsi"/>
                <w:b/>
              </w:rPr>
              <w:t>III )</w:t>
            </w:r>
            <w:proofErr w:type="gram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dhe</w:t>
            </w:r>
            <w:proofErr w:type="spellEnd"/>
            <w:r>
              <w:rPr>
                <w:rFonts w:asciiTheme="minorHAnsi" w:hAnsiTheme="minorHAnsi"/>
                <w:b/>
              </w:rPr>
              <w:t xml:space="preserve"> 2</w:t>
            </w:r>
            <w:r w:rsidR="00D608BC">
              <w:rPr>
                <w:rFonts w:asciiTheme="minorHAnsi" w:hAnsiTheme="minorHAnsi"/>
                <w:b/>
              </w:rPr>
              <w:t>+</w:t>
            </w:r>
            <w:r>
              <w:rPr>
                <w:rFonts w:asciiTheme="minorHAnsi" w:hAnsiTheme="minorHAnsi"/>
                <w:b/>
              </w:rPr>
              <w:t>0+</w:t>
            </w:r>
            <w:r w:rsidR="00F074AB">
              <w:rPr>
                <w:rFonts w:asciiTheme="minorHAnsi" w:hAnsiTheme="minorHAnsi"/>
                <w:b/>
              </w:rPr>
              <w:t>2 (</w:t>
            </w:r>
            <w:proofErr w:type="spellStart"/>
            <w:r w:rsidR="00F074AB">
              <w:rPr>
                <w:rFonts w:asciiTheme="minorHAnsi" w:hAnsiTheme="minorHAnsi"/>
                <w:b/>
              </w:rPr>
              <w:t>semesrti</w:t>
            </w:r>
            <w:proofErr w:type="spellEnd"/>
            <w:r w:rsidR="00F074AB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="00F074AB">
              <w:rPr>
                <w:rFonts w:asciiTheme="minorHAnsi" w:hAnsiTheme="minorHAnsi"/>
                <w:b/>
              </w:rPr>
              <w:t>i</w:t>
            </w:r>
            <w:proofErr w:type="spellEnd"/>
            <w:r w:rsidR="00D608BC">
              <w:rPr>
                <w:rFonts w:asciiTheme="minorHAnsi" w:hAnsiTheme="minorHAnsi"/>
                <w:b/>
              </w:rPr>
              <w:t xml:space="preserve"> IV)</w:t>
            </w:r>
          </w:p>
        </w:tc>
      </w:tr>
      <w:tr w:rsidR="0072622A" w:rsidRPr="00A94B7D" w:rsidTr="00B25611">
        <w:tc>
          <w:tcPr>
            <w:tcW w:w="3576" w:type="dxa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Vlera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në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kredi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– ECTS:</w:t>
            </w:r>
          </w:p>
        </w:tc>
        <w:tc>
          <w:tcPr>
            <w:tcW w:w="5054" w:type="dxa"/>
            <w:gridSpan w:val="3"/>
          </w:tcPr>
          <w:p w:rsidR="0072622A" w:rsidRPr="00A94B7D" w:rsidRDefault="008E585B" w:rsidP="00D608BC">
            <w:pPr>
              <w:pStyle w:val="NoSpacing"/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</w:rPr>
              <w:t>3</w:t>
            </w:r>
            <w:r w:rsidR="00D608BC">
              <w:rPr>
                <w:rFonts w:asciiTheme="minorHAnsi" w:hAnsiTheme="minorHAnsi"/>
                <w:b/>
              </w:rPr>
              <w:t>+3</w:t>
            </w:r>
          </w:p>
        </w:tc>
      </w:tr>
      <w:tr w:rsidR="0072622A" w:rsidRPr="00A94B7D" w:rsidTr="00B25611">
        <w:tc>
          <w:tcPr>
            <w:tcW w:w="3576" w:type="dxa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</w:rPr>
              <w:t xml:space="preserve">Koha / </w:t>
            </w:r>
            <w:proofErr w:type="spellStart"/>
            <w:r w:rsidRPr="00A94B7D">
              <w:rPr>
                <w:rFonts w:asciiTheme="minorHAnsi" w:hAnsiTheme="minorHAnsi"/>
                <w:b/>
              </w:rPr>
              <w:t>lokacioni</w:t>
            </w:r>
            <w:proofErr w:type="spellEnd"/>
            <w:r w:rsidRPr="00A94B7D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054" w:type="dxa"/>
            <w:gridSpan w:val="3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</w:rPr>
              <w:t>QKSUK</w:t>
            </w:r>
          </w:p>
        </w:tc>
      </w:tr>
      <w:tr w:rsidR="0072622A" w:rsidRPr="00A94B7D" w:rsidTr="00B25611">
        <w:tc>
          <w:tcPr>
            <w:tcW w:w="3576" w:type="dxa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Mësimëdhënësi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i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lëndës</w:t>
            </w:r>
            <w:proofErr w:type="spellEnd"/>
            <w:r w:rsidRPr="00A94B7D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054" w:type="dxa"/>
            <w:gridSpan w:val="3"/>
          </w:tcPr>
          <w:p w:rsidR="00C34499" w:rsidRDefault="00C34499" w:rsidP="00C34499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Prof.Asoc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Kujtim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Shala</w:t>
            </w:r>
          </w:p>
          <w:p w:rsidR="00C34499" w:rsidRDefault="00C34499" w:rsidP="00C34499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Prof.Asoc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. Gloria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Staka</w:t>
            </w:r>
            <w:proofErr w:type="spellEnd"/>
          </w:p>
          <w:p w:rsidR="0072622A" w:rsidRPr="00A94B7D" w:rsidRDefault="00C34499" w:rsidP="00C34499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Prof.Ass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. Teuta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Pustina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Krasniqi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</w:tc>
      </w:tr>
      <w:tr w:rsidR="0072622A" w:rsidRPr="00A94B7D" w:rsidTr="00B25611">
        <w:tc>
          <w:tcPr>
            <w:tcW w:w="3576" w:type="dxa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Detajet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kontaktuese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: </w:t>
            </w:r>
          </w:p>
        </w:tc>
        <w:tc>
          <w:tcPr>
            <w:tcW w:w="5054" w:type="dxa"/>
            <w:gridSpan w:val="3"/>
          </w:tcPr>
          <w:p w:rsidR="00A74A73" w:rsidRDefault="00A74A73" w:rsidP="00A74A7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Katedra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Protetikes</w:t>
            </w:r>
            <w:proofErr w:type="spellEnd"/>
          </w:p>
          <w:p w:rsidR="00A74A73" w:rsidRPr="00A74A73" w:rsidRDefault="00A74A73" w:rsidP="00A74A7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A74A73">
              <w:rPr>
                <w:rFonts w:ascii="Calibri" w:hAnsi="Calibri"/>
                <w:b/>
                <w:sz w:val="22"/>
                <w:szCs w:val="22"/>
              </w:rPr>
              <w:t>Prof.Asoc</w:t>
            </w:r>
            <w:proofErr w:type="spellEnd"/>
            <w:r w:rsidRPr="00A74A73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proofErr w:type="spellStart"/>
            <w:r w:rsidRPr="00A74A73">
              <w:rPr>
                <w:rFonts w:ascii="Calibri" w:hAnsi="Calibri"/>
                <w:b/>
                <w:sz w:val="22"/>
                <w:szCs w:val="22"/>
              </w:rPr>
              <w:t>Kujtim</w:t>
            </w:r>
            <w:proofErr w:type="spellEnd"/>
            <w:r w:rsidRPr="00A74A73">
              <w:rPr>
                <w:rFonts w:ascii="Calibri" w:hAnsi="Calibri"/>
                <w:b/>
                <w:sz w:val="22"/>
                <w:szCs w:val="22"/>
              </w:rPr>
              <w:t xml:space="preserve"> Shala, kujtim.shala@uni-pr.edu </w:t>
            </w:r>
          </w:p>
          <w:p w:rsidR="00A74A73" w:rsidRPr="00A74A73" w:rsidRDefault="00A74A73" w:rsidP="00A74A7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 w:rsidRPr="00A74A73">
              <w:rPr>
                <w:rFonts w:ascii="Calibri" w:hAnsi="Calibri"/>
                <w:b/>
                <w:sz w:val="22"/>
                <w:szCs w:val="22"/>
              </w:rPr>
              <w:t xml:space="preserve">Prof. Dr. Gloria </w:t>
            </w:r>
            <w:proofErr w:type="spellStart"/>
            <w:r w:rsidRPr="00A74A73">
              <w:rPr>
                <w:rFonts w:ascii="Calibri" w:hAnsi="Calibri"/>
                <w:b/>
                <w:sz w:val="22"/>
                <w:szCs w:val="22"/>
              </w:rPr>
              <w:t>Staka</w:t>
            </w:r>
            <w:proofErr w:type="spellEnd"/>
            <w:r w:rsidRPr="00A74A73">
              <w:rPr>
                <w:rFonts w:ascii="Calibri" w:hAnsi="Calibri"/>
                <w:b/>
                <w:sz w:val="22"/>
                <w:szCs w:val="22"/>
              </w:rPr>
              <w:t>, gloria.staka@uni-pr.edu</w:t>
            </w:r>
          </w:p>
          <w:p w:rsidR="0072622A" w:rsidRPr="00807B0A" w:rsidRDefault="00A74A73" w:rsidP="00A74A73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proofErr w:type="spellStart"/>
            <w:proofErr w:type="gramStart"/>
            <w:r w:rsidRPr="00A74A73">
              <w:rPr>
                <w:rFonts w:ascii="Calibri" w:hAnsi="Calibri"/>
                <w:b/>
                <w:sz w:val="22"/>
                <w:szCs w:val="22"/>
              </w:rPr>
              <w:t>Prof.Ass.Teuta</w:t>
            </w:r>
            <w:proofErr w:type="spellEnd"/>
            <w:proofErr w:type="gramEnd"/>
            <w:r w:rsidRPr="00A74A7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A74A73">
              <w:rPr>
                <w:rFonts w:ascii="Calibri" w:hAnsi="Calibri"/>
                <w:b/>
                <w:sz w:val="22"/>
                <w:szCs w:val="22"/>
              </w:rPr>
              <w:t>Pustina</w:t>
            </w:r>
            <w:proofErr w:type="spellEnd"/>
            <w:r w:rsidRPr="00A74A73">
              <w:rPr>
                <w:rFonts w:ascii="Calibri" w:hAnsi="Calibri"/>
                <w:b/>
                <w:sz w:val="22"/>
                <w:szCs w:val="22"/>
              </w:rPr>
              <w:t xml:space="preserve"> -</w:t>
            </w:r>
            <w:proofErr w:type="spellStart"/>
            <w:r w:rsidRPr="00A74A73">
              <w:rPr>
                <w:rFonts w:ascii="Calibri" w:hAnsi="Calibri"/>
                <w:b/>
                <w:sz w:val="22"/>
                <w:szCs w:val="22"/>
              </w:rPr>
              <w:t>Krasniqi</w:t>
            </w:r>
            <w:proofErr w:type="spellEnd"/>
            <w:r w:rsidRPr="00A74A73">
              <w:rPr>
                <w:rFonts w:ascii="Calibri" w:hAnsi="Calibri"/>
                <w:b/>
                <w:sz w:val="22"/>
                <w:szCs w:val="22"/>
              </w:rPr>
              <w:t xml:space="preserve">, teuta.pustina@uni-pr.edu  </w:t>
            </w:r>
          </w:p>
        </w:tc>
      </w:tr>
      <w:tr w:rsidR="0072622A" w:rsidRPr="00A94B7D" w:rsidTr="00B25611">
        <w:tc>
          <w:tcPr>
            <w:tcW w:w="8630" w:type="dxa"/>
            <w:gridSpan w:val="4"/>
            <w:shd w:val="clear" w:color="auto" w:fill="B8CCE4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</w:p>
        </w:tc>
      </w:tr>
      <w:tr w:rsidR="0072622A" w:rsidRPr="00A94B7D" w:rsidTr="00B25611">
        <w:tc>
          <w:tcPr>
            <w:tcW w:w="3576" w:type="dxa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Përshkrimi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i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lëndës</w:t>
            </w:r>
            <w:proofErr w:type="spellEnd"/>
          </w:p>
        </w:tc>
        <w:tc>
          <w:tcPr>
            <w:tcW w:w="5054" w:type="dxa"/>
            <w:gridSpan w:val="3"/>
          </w:tcPr>
          <w:p w:rsidR="0072622A" w:rsidRPr="00A94B7D" w:rsidRDefault="000F0F35" w:rsidP="000F0F35">
            <w:pPr>
              <w:tabs>
                <w:tab w:val="num" w:pos="1080"/>
              </w:tabs>
              <w:jc w:val="both"/>
              <w:rPr>
                <w:rFonts w:asciiTheme="minorHAnsi" w:hAnsiTheme="minorHAnsi"/>
                <w:b/>
                <w:i/>
              </w:rPr>
            </w:pPr>
            <w:r w:rsidRPr="00A94B7D">
              <w:rPr>
                <w:rFonts w:asciiTheme="minorHAnsi" w:hAnsiTheme="minorHAnsi"/>
                <w:lang w:val="sq-AL"/>
              </w:rPr>
              <w:t>Ky modul ju mundëson studentëve të njoftohen me të gjitha fazat e punimit të protezave parciale pllakore, parciale të skeletuara dhe protezave totale. Studentët  do të kenë mundësinë të mësojnë dhe ushtrojnë fazat e punimit të punimeve protetikore mobile të cilat kryhen në laboratorin dentar.</w:t>
            </w:r>
          </w:p>
        </w:tc>
      </w:tr>
      <w:tr w:rsidR="0072622A" w:rsidRPr="00A94B7D" w:rsidTr="00B25611">
        <w:tc>
          <w:tcPr>
            <w:tcW w:w="3576" w:type="dxa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Qëllimet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  <w:b/>
              </w:rPr>
              <w:t>lëndës</w:t>
            </w:r>
            <w:proofErr w:type="spellEnd"/>
            <w:r w:rsidRPr="00A94B7D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054" w:type="dxa"/>
            <w:gridSpan w:val="3"/>
          </w:tcPr>
          <w:p w:rsidR="0072622A" w:rsidRPr="00A94B7D" w:rsidRDefault="000F0F35" w:rsidP="000F0F35">
            <w:pPr>
              <w:tabs>
                <w:tab w:val="num" w:pos="1080"/>
              </w:tabs>
              <w:jc w:val="both"/>
              <w:rPr>
                <w:rFonts w:asciiTheme="minorHAnsi" w:hAnsiTheme="minorHAnsi"/>
                <w:b/>
                <w:i/>
              </w:rPr>
            </w:pPr>
            <w:r w:rsidRPr="00A94B7D">
              <w:rPr>
                <w:rFonts w:asciiTheme="minorHAnsi" w:hAnsiTheme="minorHAnsi"/>
                <w:lang w:val="sq-AL"/>
              </w:rPr>
              <w:t>Qëllimi kryesor është që studentëve tu mundësohet përfitimi i njohurive nga pjesa laboratorike e punimit të punimeve protetikore mobile si dhe ajo klinike.</w:t>
            </w:r>
          </w:p>
        </w:tc>
      </w:tr>
      <w:tr w:rsidR="0072622A" w:rsidRPr="00A94B7D" w:rsidTr="00B25611">
        <w:tc>
          <w:tcPr>
            <w:tcW w:w="3576" w:type="dxa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Rezultatet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  <w:b/>
              </w:rPr>
              <w:t>pritura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të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nxënies</w:t>
            </w:r>
            <w:proofErr w:type="spellEnd"/>
            <w:r w:rsidRPr="00A94B7D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054" w:type="dxa"/>
            <w:gridSpan w:val="3"/>
          </w:tcPr>
          <w:p w:rsidR="0072622A" w:rsidRPr="00A94B7D" w:rsidRDefault="000F0F35" w:rsidP="000F0F35">
            <w:pPr>
              <w:tabs>
                <w:tab w:val="num" w:pos="1080"/>
              </w:tabs>
              <w:jc w:val="both"/>
              <w:rPr>
                <w:rFonts w:asciiTheme="minorHAnsi" w:hAnsiTheme="minorHAnsi"/>
                <w:b/>
                <w:i/>
              </w:rPr>
            </w:pPr>
            <w:r w:rsidRPr="00A94B7D">
              <w:rPr>
                <w:rFonts w:asciiTheme="minorHAnsi" w:hAnsiTheme="minorHAnsi"/>
                <w:lang w:val="sq-AL"/>
              </w:rPr>
              <w:t>Studentët do të aftësohen për punimin e të gjitha fazave laboratorike të punimit të protezave parciale dhe totale.</w:t>
            </w:r>
            <w:r w:rsidRPr="00A94B7D">
              <w:rPr>
                <w:rFonts w:asciiTheme="minorHAnsi" w:hAnsiTheme="minorHAnsi"/>
                <w:color w:val="000000"/>
                <w:lang w:val="sq-AL"/>
              </w:rPr>
              <w:t xml:space="preserve"> </w:t>
            </w:r>
            <w:r w:rsidRPr="00A94B7D">
              <w:rPr>
                <w:rFonts w:asciiTheme="minorHAnsi" w:hAnsiTheme="minorHAnsi"/>
                <w:i/>
                <w:color w:val="000000"/>
                <w:lang w:val="sq-AL"/>
              </w:rPr>
              <w:t xml:space="preserve"> </w:t>
            </w:r>
          </w:p>
        </w:tc>
      </w:tr>
      <w:tr w:rsidR="0072622A" w:rsidRPr="00A94B7D" w:rsidTr="00B25611">
        <w:tc>
          <w:tcPr>
            <w:tcW w:w="8630" w:type="dxa"/>
            <w:gridSpan w:val="4"/>
            <w:shd w:val="clear" w:color="auto" w:fill="B8CCE4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  <w:i/>
              </w:rPr>
            </w:pPr>
          </w:p>
        </w:tc>
      </w:tr>
      <w:tr w:rsidR="0072622A" w:rsidRPr="00A94B7D" w:rsidTr="00B25611">
        <w:tc>
          <w:tcPr>
            <w:tcW w:w="8630" w:type="dxa"/>
            <w:gridSpan w:val="4"/>
            <w:shd w:val="clear" w:color="auto" w:fill="B8CCE4"/>
          </w:tcPr>
          <w:p w:rsidR="0072622A" w:rsidRPr="00A94B7D" w:rsidRDefault="0072622A" w:rsidP="00F85677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Kontributi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nё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ngarkesёn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  <w:b/>
              </w:rPr>
              <w:t>studentit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gramStart"/>
            <w:r w:rsidRPr="00A94B7D">
              <w:rPr>
                <w:rFonts w:asciiTheme="minorHAnsi" w:hAnsiTheme="minorHAnsi"/>
                <w:b/>
              </w:rPr>
              <w:t xml:space="preserve">( </w:t>
            </w:r>
            <w:proofErr w:type="spellStart"/>
            <w:r w:rsidRPr="00A94B7D">
              <w:rPr>
                <w:rFonts w:asciiTheme="minorHAnsi" w:hAnsiTheme="minorHAnsi"/>
                <w:b/>
              </w:rPr>
              <w:t>gj</w:t>
            </w:r>
            <w:proofErr w:type="gramEnd"/>
            <w:r w:rsidRPr="00A94B7D">
              <w:rPr>
                <w:rFonts w:asciiTheme="minorHAnsi" w:hAnsiTheme="minorHAnsi"/>
                <w:b/>
              </w:rPr>
              <w:t>ё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qё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duhet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tё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korrespondoj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me </w:t>
            </w:r>
            <w:proofErr w:type="spellStart"/>
            <w:r w:rsidRPr="00A94B7D">
              <w:rPr>
                <w:rFonts w:asciiTheme="minorHAnsi" w:hAnsiTheme="minorHAnsi"/>
                <w:b/>
              </w:rPr>
              <w:t>rezultatet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  <w:b/>
              </w:rPr>
              <w:t>tё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nxёnit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tё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studentit</w:t>
            </w:r>
            <w:proofErr w:type="spellEnd"/>
            <w:r w:rsidRPr="00A94B7D">
              <w:rPr>
                <w:rFonts w:asciiTheme="minorHAnsi" w:hAnsiTheme="minorHAnsi"/>
                <w:b/>
              </w:rPr>
              <w:t>)</w:t>
            </w:r>
          </w:p>
        </w:tc>
      </w:tr>
      <w:tr w:rsidR="0072622A" w:rsidRPr="00A94B7D" w:rsidTr="00B25611">
        <w:tc>
          <w:tcPr>
            <w:tcW w:w="3576" w:type="dxa"/>
            <w:tcBorders>
              <w:right w:val="single" w:sz="4" w:space="0" w:color="auto"/>
            </w:tcBorders>
            <w:shd w:val="clear" w:color="auto" w:fill="B8CCE4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  <w:proofErr w:type="spellStart"/>
            <w:r w:rsidRPr="00A94B7D">
              <w:rPr>
                <w:rFonts w:asciiTheme="minorHAnsi" w:hAnsiTheme="minorHAnsi" w:cs="Arial"/>
                <w:b/>
              </w:rPr>
              <w:t>Aktiviteti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  <w:proofErr w:type="spellStart"/>
            <w:r w:rsidRPr="00A94B7D">
              <w:rPr>
                <w:rFonts w:asciiTheme="minorHAnsi" w:hAnsiTheme="minorHAnsi" w:cs="Arial"/>
                <w:b/>
              </w:rPr>
              <w:t>Orë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  <w:r w:rsidRPr="00A94B7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Ditë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>/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javë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 </w:t>
            </w:r>
          </w:p>
        </w:tc>
        <w:tc>
          <w:tcPr>
            <w:tcW w:w="1972" w:type="dxa"/>
            <w:tcBorders>
              <w:left w:val="single" w:sz="4" w:space="0" w:color="auto"/>
            </w:tcBorders>
            <w:shd w:val="clear" w:color="auto" w:fill="B8CCE4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  <w:proofErr w:type="spellStart"/>
            <w:r w:rsidRPr="00A94B7D">
              <w:rPr>
                <w:rFonts w:asciiTheme="minorHAnsi" w:hAnsiTheme="minorHAnsi" w:cs="Arial"/>
                <w:b/>
              </w:rPr>
              <w:t>Gjithësej</w:t>
            </w:r>
            <w:proofErr w:type="spellEnd"/>
          </w:p>
        </w:tc>
      </w:tr>
      <w:tr w:rsidR="0072622A" w:rsidRPr="00A94B7D" w:rsidTr="00B25611">
        <w:tc>
          <w:tcPr>
            <w:tcW w:w="3576" w:type="dxa"/>
            <w:tcBorders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  <w:proofErr w:type="spellStart"/>
            <w:r w:rsidRPr="00A94B7D">
              <w:rPr>
                <w:rFonts w:asciiTheme="minorHAnsi" w:hAnsiTheme="minorHAnsi" w:cs="Arial"/>
                <w:b/>
              </w:rPr>
              <w:t>Ligjërata</w:t>
            </w:r>
            <w:proofErr w:type="spellEnd"/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8E585B" w:rsidP="00F85677">
            <w:pPr>
              <w:rPr>
                <w:rFonts w:asciiTheme="minorHAnsi" w:hAnsiTheme="minorHAnsi" w:cs="Arial"/>
              </w:rPr>
            </w:pPr>
            <w:r w:rsidRPr="00A94B7D">
              <w:rPr>
                <w:rFonts w:asciiTheme="minorHAnsi" w:hAnsiTheme="minorHAnsi" w:cs="Arial"/>
              </w:rPr>
              <w:t>1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D608BC">
            <w:pPr>
              <w:rPr>
                <w:rFonts w:asciiTheme="minorHAnsi" w:hAnsiTheme="minorHAnsi" w:cs="Arial"/>
              </w:rPr>
            </w:pPr>
            <w:r w:rsidRPr="00A94B7D">
              <w:rPr>
                <w:rFonts w:asciiTheme="minorHAnsi" w:hAnsiTheme="minorHAnsi" w:cs="Arial"/>
              </w:rPr>
              <w:t>1</w:t>
            </w:r>
            <w:r w:rsidR="003A369E" w:rsidRPr="00A94B7D">
              <w:rPr>
                <w:rFonts w:asciiTheme="minorHAnsi" w:hAnsiTheme="minorHAnsi" w:cs="Arial"/>
              </w:rPr>
              <w:t>/</w:t>
            </w:r>
            <w:r w:rsidR="00D608BC">
              <w:rPr>
                <w:rFonts w:asciiTheme="minorHAnsi" w:hAnsiTheme="minorHAnsi" w:cs="Arial"/>
              </w:rPr>
              <w:t>30</w:t>
            </w:r>
          </w:p>
        </w:tc>
        <w:tc>
          <w:tcPr>
            <w:tcW w:w="1972" w:type="dxa"/>
            <w:tcBorders>
              <w:left w:val="single" w:sz="4" w:space="0" w:color="auto"/>
            </w:tcBorders>
            <w:shd w:val="clear" w:color="auto" w:fill="FFFFFF"/>
          </w:tcPr>
          <w:p w:rsidR="0072622A" w:rsidRPr="00A94B7D" w:rsidRDefault="00C34499" w:rsidP="003A369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30</w:t>
            </w:r>
          </w:p>
        </w:tc>
      </w:tr>
      <w:tr w:rsidR="0072622A" w:rsidRPr="00A94B7D" w:rsidTr="00B25611">
        <w:tc>
          <w:tcPr>
            <w:tcW w:w="3576" w:type="dxa"/>
            <w:tcBorders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  <w:proofErr w:type="spellStart"/>
            <w:r w:rsidRPr="00A94B7D">
              <w:rPr>
                <w:rFonts w:asciiTheme="minorHAnsi" w:hAnsiTheme="minorHAnsi" w:cs="Arial"/>
                <w:b/>
              </w:rPr>
              <w:t>Ushtrime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teorike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>/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laboratorike</w:t>
            </w:r>
            <w:proofErr w:type="spellEnd"/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8E585B" w:rsidP="00F85677">
            <w:pPr>
              <w:rPr>
                <w:rFonts w:asciiTheme="minorHAnsi" w:hAnsiTheme="minorHAnsi" w:cs="Arial"/>
              </w:rPr>
            </w:pPr>
            <w:r w:rsidRPr="00A94B7D">
              <w:rPr>
                <w:rFonts w:asciiTheme="minorHAnsi" w:hAnsiTheme="minorHAnsi" w:cs="Arial"/>
              </w:rPr>
              <w:t>2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C34499">
            <w:pPr>
              <w:rPr>
                <w:rFonts w:asciiTheme="minorHAnsi" w:hAnsiTheme="minorHAnsi" w:cs="Arial"/>
              </w:rPr>
            </w:pPr>
            <w:r w:rsidRPr="00A94B7D">
              <w:rPr>
                <w:rFonts w:asciiTheme="minorHAnsi" w:hAnsiTheme="minorHAnsi" w:cs="Arial"/>
              </w:rPr>
              <w:t>1</w:t>
            </w:r>
            <w:r w:rsidR="003A369E" w:rsidRPr="00A94B7D">
              <w:rPr>
                <w:rFonts w:asciiTheme="minorHAnsi" w:hAnsiTheme="minorHAnsi" w:cs="Arial"/>
              </w:rPr>
              <w:t>/</w:t>
            </w:r>
            <w:r w:rsidR="00C34499">
              <w:rPr>
                <w:rFonts w:asciiTheme="minorHAnsi" w:hAnsiTheme="minorHAnsi" w:cs="Arial"/>
              </w:rPr>
              <w:t>30</w:t>
            </w:r>
          </w:p>
        </w:tc>
        <w:tc>
          <w:tcPr>
            <w:tcW w:w="1972" w:type="dxa"/>
            <w:tcBorders>
              <w:left w:val="single" w:sz="4" w:space="0" w:color="auto"/>
            </w:tcBorders>
            <w:shd w:val="clear" w:color="auto" w:fill="FFFFFF"/>
          </w:tcPr>
          <w:p w:rsidR="0072622A" w:rsidRPr="00A94B7D" w:rsidRDefault="00C34499" w:rsidP="00F8567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60</w:t>
            </w:r>
          </w:p>
        </w:tc>
      </w:tr>
      <w:tr w:rsidR="0072622A" w:rsidRPr="00A94B7D" w:rsidTr="00B25611">
        <w:tc>
          <w:tcPr>
            <w:tcW w:w="3576" w:type="dxa"/>
            <w:tcBorders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  <w:proofErr w:type="spellStart"/>
            <w:r w:rsidRPr="00A94B7D">
              <w:rPr>
                <w:rFonts w:asciiTheme="minorHAnsi" w:hAnsiTheme="minorHAnsi" w:cs="Arial"/>
                <w:b/>
              </w:rPr>
              <w:t>Punë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praktike</w:t>
            </w:r>
            <w:proofErr w:type="spellEnd"/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</w:rPr>
            </w:pP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</w:rPr>
            </w:pPr>
          </w:p>
        </w:tc>
      </w:tr>
      <w:tr w:rsidR="0072622A" w:rsidRPr="00A94B7D" w:rsidTr="00B25611">
        <w:tc>
          <w:tcPr>
            <w:tcW w:w="3576" w:type="dxa"/>
            <w:tcBorders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  <w:r w:rsidRPr="00A94B7D">
              <w:rPr>
                <w:rFonts w:asciiTheme="minorHAnsi" w:hAnsiTheme="minorHAnsi" w:cs="Arial"/>
                <w:b/>
                <w:lang w:val="nb-NO"/>
              </w:rPr>
              <w:t>Kontaktet me mësimdhënësin/konsultimet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3A369E" w:rsidP="00F85677">
            <w:pPr>
              <w:rPr>
                <w:rFonts w:asciiTheme="minorHAnsi" w:hAnsiTheme="minorHAnsi" w:cs="Arial"/>
              </w:rPr>
            </w:pPr>
            <w:r w:rsidRPr="00A94B7D">
              <w:rPr>
                <w:rFonts w:asciiTheme="minorHAnsi" w:hAnsiTheme="minorHAnsi" w:cs="Arial"/>
              </w:rPr>
              <w:t>1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3A369E" w:rsidP="00C34499">
            <w:pPr>
              <w:rPr>
                <w:rFonts w:asciiTheme="minorHAnsi" w:hAnsiTheme="minorHAnsi" w:cs="Arial"/>
              </w:rPr>
            </w:pPr>
            <w:r w:rsidRPr="00A94B7D">
              <w:rPr>
                <w:rFonts w:asciiTheme="minorHAnsi" w:hAnsiTheme="minorHAnsi" w:cs="Arial"/>
              </w:rPr>
              <w:t>1/</w:t>
            </w:r>
            <w:r w:rsidR="00C34499">
              <w:rPr>
                <w:rFonts w:asciiTheme="minorHAnsi" w:hAnsiTheme="minorHAnsi" w:cs="Arial"/>
              </w:rPr>
              <w:t>5</w:t>
            </w:r>
          </w:p>
        </w:tc>
        <w:tc>
          <w:tcPr>
            <w:tcW w:w="1972" w:type="dxa"/>
            <w:tcBorders>
              <w:left w:val="single" w:sz="4" w:space="0" w:color="auto"/>
            </w:tcBorders>
            <w:shd w:val="clear" w:color="auto" w:fill="FFFFFF"/>
          </w:tcPr>
          <w:p w:rsidR="0072622A" w:rsidRPr="00A94B7D" w:rsidRDefault="00C34499" w:rsidP="00F8567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</w:t>
            </w:r>
          </w:p>
        </w:tc>
      </w:tr>
      <w:tr w:rsidR="0072622A" w:rsidRPr="00A94B7D" w:rsidTr="00B25611">
        <w:tc>
          <w:tcPr>
            <w:tcW w:w="3576" w:type="dxa"/>
            <w:tcBorders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  <w:proofErr w:type="spellStart"/>
            <w:proofErr w:type="gramStart"/>
            <w:r w:rsidRPr="00A94B7D">
              <w:rPr>
                <w:rFonts w:asciiTheme="minorHAnsi" w:hAnsiTheme="minorHAnsi" w:cs="Arial"/>
                <w:b/>
              </w:rPr>
              <w:lastRenderedPageBreak/>
              <w:t>Ushtrime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në</w:t>
            </w:r>
            <w:proofErr w:type="spellEnd"/>
            <w:proofErr w:type="gramEnd"/>
            <w:r w:rsidRPr="00A94B7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teren</w:t>
            </w:r>
            <w:proofErr w:type="spellEnd"/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</w:rPr>
            </w:pP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</w:rPr>
            </w:pPr>
          </w:p>
        </w:tc>
      </w:tr>
      <w:tr w:rsidR="0072622A" w:rsidRPr="00A94B7D" w:rsidTr="00B25611">
        <w:tc>
          <w:tcPr>
            <w:tcW w:w="3576" w:type="dxa"/>
            <w:tcBorders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  <w:proofErr w:type="spellStart"/>
            <w:proofErr w:type="gramStart"/>
            <w:r w:rsidRPr="00A94B7D">
              <w:rPr>
                <w:rFonts w:asciiTheme="minorHAnsi" w:hAnsiTheme="minorHAnsi" w:cs="Arial"/>
                <w:b/>
              </w:rPr>
              <w:t>Kollokfiume,seminare</w:t>
            </w:r>
            <w:proofErr w:type="spellEnd"/>
            <w:proofErr w:type="gramEnd"/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3A369E" w:rsidP="00F85677">
            <w:pPr>
              <w:rPr>
                <w:rFonts w:asciiTheme="minorHAnsi" w:hAnsiTheme="minorHAnsi" w:cs="Arial"/>
              </w:rPr>
            </w:pPr>
            <w:r w:rsidRPr="00A94B7D">
              <w:rPr>
                <w:rFonts w:asciiTheme="minorHAnsi" w:hAnsiTheme="minorHAnsi" w:cs="Arial"/>
              </w:rPr>
              <w:t>1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3A369E" w:rsidP="00C34499">
            <w:pPr>
              <w:rPr>
                <w:rFonts w:asciiTheme="minorHAnsi" w:hAnsiTheme="minorHAnsi" w:cs="Arial"/>
              </w:rPr>
            </w:pPr>
            <w:r w:rsidRPr="00A94B7D">
              <w:rPr>
                <w:rFonts w:asciiTheme="minorHAnsi" w:hAnsiTheme="minorHAnsi" w:cs="Arial"/>
              </w:rPr>
              <w:t>1/</w:t>
            </w:r>
            <w:r w:rsidR="00C34499">
              <w:rPr>
                <w:rFonts w:asciiTheme="minorHAnsi" w:hAnsiTheme="minorHAnsi" w:cs="Arial"/>
              </w:rPr>
              <w:t>4</w:t>
            </w:r>
          </w:p>
        </w:tc>
        <w:tc>
          <w:tcPr>
            <w:tcW w:w="1972" w:type="dxa"/>
            <w:tcBorders>
              <w:left w:val="single" w:sz="4" w:space="0" w:color="auto"/>
            </w:tcBorders>
            <w:shd w:val="clear" w:color="auto" w:fill="FFFFFF"/>
          </w:tcPr>
          <w:p w:rsidR="0072622A" w:rsidRPr="00A94B7D" w:rsidRDefault="00C34499" w:rsidP="00F8567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</w:p>
        </w:tc>
      </w:tr>
      <w:tr w:rsidR="0072622A" w:rsidRPr="00A94B7D" w:rsidTr="00B25611">
        <w:tc>
          <w:tcPr>
            <w:tcW w:w="3576" w:type="dxa"/>
            <w:tcBorders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  <w:proofErr w:type="spellStart"/>
            <w:r w:rsidRPr="00A94B7D">
              <w:rPr>
                <w:rFonts w:asciiTheme="minorHAnsi" w:hAnsiTheme="minorHAnsi" w:cs="Arial"/>
                <w:b/>
              </w:rPr>
              <w:t>Detyra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proofErr w:type="gramStart"/>
            <w:r w:rsidRPr="00A94B7D">
              <w:rPr>
                <w:rFonts w:asciiTheme="minorHAnsi" w:hAnsiTheme="minorHAnsi" w:cs="Arial"/>
                <w:b/>
              </w:rPr>
              <w:t>të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shtëpisë</w:t>
            </w:r>
            <w:proofErr w:type="spellEnd"/>
            <w:proofErr w:type="gramEnd"/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</w:rPr>
            </w:pP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</w:rPr>
            </w:pPr>
          </w:p>
        </w:tc>
      </w:tr>
      <w:tr w:rsidR="0072622A" w:rsidRPr="00A94B7D" w:rsidTr="00B25611">
        <w:tc>
          <w:tcPr>
            <w:tcW w:w="3576" w:type="dxa"/>
            <w:tcBorders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  <w:r w:rsidRPr="00A94B7D">
              <w:rPr>
                <w:rFonts w:asciiTheme="minorHAnsi" w:hAnsiTheme="minorHAnsi" w:cs="Arial"/>
                <w:b/>
              </w:rPr>
              <w:t xml:space="preserve">Koha e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studimit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vetanak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të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studentit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(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në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bibliotekë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ose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në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shtëpi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>)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C34499" w:rsidP="00F8567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3A369E" w:rsidP="00C34499">
            <w:pPr>
              <w:rPr>
                <w:rFonts w:asciiTheme="minorHAnsi" w:hAnsiTheme="minorHAnsi" w:cs="Arial"/>
              </w:rPr>
            </w:pPr>
            <w:r w:rsidRPr="00A94B7D">
              <w:rPr>
                <w:rFonts w:asciiTheme="minorHAnsi" w:hAnsiTheme="minorHAnsi" w:cs="Arial"/>
              </w:rPr>
              <w:t>1/</w:t>
            </w:r>
            <w:r w:rsidR="00C34499">
              <w:rPr>
                <w:rFonts w:asciiTheme="minorHAnsi" w:hAnsiTheme="minorHAnsi" w:cs="Arial"/>
              </w:rPr>
              <w:t>30</w:t>
            </w:r>
          </w:p>
        </w:tc>
        <w:tc>
          <w:tcPr>
            <w:tcW w:w="1972" w:type="dxa"/>
            <w:tcBorders>
              <w:left w:val="single" w:sz="4" w:space="0" w:color="auto"/>
            </w:tcBorders>
            <w:shd w:val="clear" w:color="auto" w:fill="FFFFFF"/>
          </w:tcPr>
          <w:p w:rsidR="0072622A" w:rsidRPr="00A94B7D" w:rsidRDefault="00C34499" w:rsidP="003A369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30</w:t>
            </w:r>
          </w:p>
        </w:tc>
      </w:tr>
      <w:tr w:rsidR="0072622A" w:rsidRPr="00A94B7D" w:rsidTr="00B25611">
        <w:tc>
          <w:tcPr>
            <w:tcW w:w="3576" w:type="dxa"/>
            <w:tcBorders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  <w:proofErr w:type="spellStart"/>
            <w:r w:rsidRPr="00A94B7D">
              <w:rPr>
                <w:rFonts w:asciiTheme="minorHAnsi" w:hAnsiTheme="minorHAnsi" w:cs="Arial"/>
                <w:b/>
              </w:rPr>
              <w:t>Përgaditja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përfundimtare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për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provim</w:t>
            </w:r>
            <w:proofErr w:type="spellEnd"/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C34499" w:rsidP="00F8567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3A369E" w:rsidP="00C34499">
            <w:pPr>
              <w:rPr>
                <w:rFonts w:asciiTheme="minorHAnsi" w:hAnsiTheme="minorHAnsi" w:cs="Arial"/>
              </w:rPr>
            </w:pPr>
            <w:r w:rsidRPr="00A94B7D">
              <w:rPr>
                <w:rFonts w:asciiTheme="minorHAnsi" w:hAnsiTheme="minorHAnsi" w:cs="Arial"/>
              </w:rPr>
              <w:t>1/</w:t>
            </w:r>
            <w:r w:rsidR="00C34499">
              <w:rPr>
                <w:rFonts w:asciiTheme="minorHAnsi" w:hAnsiTheme="minorHAnsi" w:cs="Arial"/>
              </w:rPr>
              <w:t>30</w:t>
            </w:r>
          </w:p>
        </w:tc>
        <w:tc>
          <w:tcPr>
            <w:tcW w:w="1972" w:type="dxa"/>
            <w:tcBorders>
              <w:left w:val="single" w:sz="4" w:space="0" w:color="auto"/>
            </w:tcBorders>
            <w:shd w:val="clear" w:color="auto" w:fill="FFFFFF"/>
          </w:tcPr>
          <w:p w:rsidR="0072622A" w:rsidRPr="00A94B7D" w:rsidRDefault="00C34499" w:rsidP="00F8567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30</w:t>
            </w:r>
          </w:p>
        </w:tc>
      </w:tr>
      <w:tr w:rsidR="0072622A" w:rsidRPr="00A94B7D" w:rsidTr="00B25611">
        <w:tc>
          <w:tcPr>
            <w:tcW w:w="3576" w:type="dxa"/>
            <w:tcBorders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  <w:r w:rsidRPr="00A94B7D">
              <w:rPr>
                <w:rFonts w:asciiTheme="minorHAnsi" w:hAnsiTheme="minorHAnsi" w:cs="Arial"/>
                <w:b/>
              </w:rPr>
              <w:t xml:space="preserve">Koha e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kaluar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në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vlerësim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(</w:t>
            </w:r>
            <w:proofErr w:type="spellStart"/>
            <w:proofErr w:type="gramStart"/>
            <w:r w:rsidRPr="00A94B7D">
              <w:rPr>
                <w:rFonts w:asciiTheme="minorHAnsi" w:hAnsiTheme="minorHAnsi" w:cs="Arial"/>
                <w:b/>
              </w:rPr>
              <w:t>teste,kuiz</w:t>
            </w:r>
            <w:proofErr w:type="gramEnd"/>
            <w:r w:rsidRPr="00A94B7D">
              <w:rPr>
                <w:rFonts w:asciiTheme="minorHAnsi" w:hAnsiTheme="minorHAnsi" w:cs="Arial"/>
                <w:b/>
              </w:rPr>
              <w:t>,provim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final)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3A369E" w:rsidP="00F85677">
            <w:pPr>
              <w:rPr>
                <w:rFonts w:asciiTheme="minorHAnsi" w:hAnsiTheme="minorHAnsi" w:cs="Arial"/>
              </w:rPr>
            </w:pPr>
            <w:r w:rsidRPr="00A94B7D">
              <w:rPr>
                <w:rFonts w:asciiTheme="minorHAnsi" w:hAnsiTheme="minorHAnsi" w:cs="Arial"/>
              </w:rPr>
              <w:t>2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  <w:shd w:val="clear" w:color="auto" w:fill="FFFFFF"/>
          </w:tcPr>
          <w:p w:rsidR="0072622A" w:rsidRPr="00A94B7D" w:rsidRDefault="003A369E" w:rsidP="00F85677">
            <w:pPr>
              <w:rPr>
                <w:rFonts w:asciiTheme="minorHAnsi" w:hAnsiTheme="minorHAnsi" w:cs="Arial"/>
              </w:rPr>
            </w:pPr>
            <w:r w:rsidRPr="00A94B7D">
              <w:rPr>
                <w:rFonts w:asciiTheme="minorHAnsi" w:hAnsiTheme="minorHAnsi" w:cs="Arial"/>
              </w:rPr>
              <w:t>2</w:t>
            </w:r>
          </w:p>
        </w:tc>
      </w:tr>
      <w:tr w:rsidR="0072622A" w:rsidRPr="00A94B7D" w:rsidTr="00B25611">
        <w:tc>
          <w:tcPr>
            <w:tcW w:w="3576" w:type="dxa"/>
            <w:tcBorders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  <w:proofErr w:type="spellStart"/>
            <w:proofErr w:type="gramStart"/>
            <w:r w:rsidRPr="00A94B7D">
              <w:rPr>
                <w:rFonts w:asciiTheme="minorHAnsi" w:hAnsiTheme="minorHAnsi" w:cs="Arial"/>
                <w:b/>
              </w:rPr>
              <w:t>Projektet,prezentimet</w:t>
            </w:r>
            <w:proofErr w:type="spellEnd"/>
            <w:proofErr w:type="gramEnd"/>
            <w:r w:rsidRPr="00A94B7D">
              <w:rPr>
                <w:rFonts w:asciiTheme="minorHAnsi" w:hAnsiTheme="minorHAnsi" w:cs="Arial"/>
                <w:b/>
              </w:rPr>
              <w:t xml:space="preserve"> ,</w:t>
            </w:r>
            <w:proofErr w:type="spellStart"/>
            <w:r w:rsidRPr="00A94B7D">
              <w:rPr>
                <w:rFonts w:asciiTheme="minorHAnsi" w:hAnsiTheme="minorHAnsi" w:cs="Arial"/>
                <w:b/>
              </w:rPr>
              <w:t>etj</w:t>
            </w:r>
            <w:proofErr w:type="spellEnd"/>
          </w:p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  <w:r w:rsidRPr="00A94B7D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  <w:shd w:val="clear" w:color="auto" w:fill="FFFFFF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</w:p>
        </w:tc>
      </w:tr>
      <w:tr w:rsidR="0072622A" w:rsidRPr="00A94B7D" w:rsidTr="00B25611">
        <w:tc>
          <w:tcPr>
            <w:tcW w:w="3576" w:type="dxa"/>
            <w:tcBorders>
              <w:right w:val="single" w:sz="4" w:space="0" w:color="auto"/>
            </w:tcBorders>
            <w:shd w:val="clear" w:color="auto" w:fill="B8CCE4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  <w:proofErr w:type="spellStart"/>
            <w:r w:rsidRPr="00A94B7D">
              <w:rPr>
                <w:rFonts w:asciiTheme="minorHAnsi" w:hAnsiTheme="minorHAnsi" w:cs="Arial"/>
                <w:b/>
              </w:rPr>
              <w:t>Totali</w:t>
            </w:r>
            <w:proofErr w:type="spellEnd"/>
            <w:r w:rsidRPr="00A94B7D">
              <w:rPr>
                <w:rFonts w:asciiTheme="minorHAnsi" w:hAnsiTheme="minorHAnsi" w:cs="Arial"/>
                <w:b/>
              </w:rPr>
              <w:t xml:space="preserve"> </w:t>
            </w:r>
          </w:p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972" w:type="dxa"/>
            <w:tcBorders>
              <w:left w:val="single" w:sz="4" w:space="0" w:color="auto"/>
            </w:tcBorders>
            <w:shd w:val="clear" w:color="auto" w:fill="B8CCE4"/>
          </w:tcPr>
          <w:p w:rsidR="003A369E" w:rsidRPr="00A94B7D" w:rsidRDefault="00C34499" w:rsidP="008D24E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16</w:t>
            </w:r>
            <w:r w:rsidR="008D24E6">
              <w:rPr>
                <w:rFonts w:asciiTheme="minorHAnsi" w:hAnsiTheme="minorHAnsi" w:cs="Arial"/>
                <w:b/>
              </w:rPr>
              <w:t>1</w:t>
            </w:r>
            <w:r>
              <w:rPr>
                <w:rFonts w:asciiTheme="minorHAnsi" w:hAnsiTheme="minorHAnsi" w:cs="Arial"/>
                <w:b/>
              </w:rPr>
              <w:t>/6.4</w:t>
            </w:r>
            <w:r w:rsidR="008D24E6">
              <w:rPr>
                <w:rFonts w:asciiTheme="minorHAnsi" w:hAnsiTheme="minorHAnsi" w:cs="Arial"/>
                <w:b/>
              </w:rPr>
              <w:t>4</w:t>
            </w:r>
            <w:r>
              <w:rPr>
                <w:rFonts w:asciiTheme="minorHAnsi" w:hAnsiTheme="minorHAnsi" w:cs="Arial"/>
                <w:b/>
              </w:rPr>
              <w:t xml:space="preserve"> ECTS</w:t>
            </w:r>
          </w:p>
        </w:tc>
      </w:tr>
      <w:tr w:rsidR="0072622A" w:rsidRPr="00A94B7D" w:rsidTr="00B25611">
        <w:tc>
          <w:tcPr>
            <w:tcW w:w="8630" w:type="dxa"/>
            <w:gridSpan w:val="4"/>
            <w:shd w:val="clear" w:color="auto" w:fill="B8CCE4"/>
          </w:tcPr>
          <w:p w:rsidR="0072622A" w:rsidRPr="00A94B7D" w:rsidRDefault="0072622A" w:rsidP="00F85677">
            <w:pPr>
              <w:rPr>
                <w:rFonts w:asciiTheme="minorHAnsi" w:hAnsiTheme="minorHAnsi" w:cs="Arial"/>
                <w:b/>
              </w:rPr>
            </w:pPr>
          </w:p>
        </w:tc>
      </w:tr>
      <w:tr w:rsidR="0072622A" w:rsidRPr="00A94B7D" w:rsidTr="00B25611">
        <w:tc>
          <w:tcPr>
            <w:tcW w:w="3576" w:type="dxa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Metodologjia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  <w:b/>
              </w:rPr>
              <w:t>mësimëdhënies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:  </w:t>
            </w:r>
          </w:p>
        </w:tc>
        <w:tc>
          <w:tcPr>
            <w:tcW w:w="5054" w:type="dxa"/>
            <w:gridSpan w:val="3"/>
          </w:tcPr>
          <w:p w:rsidR="0072622A" w:rsidRPr="00A94B7D" w:rsidRDefault="00D10431" w:rsidP="00D10431">
            <w:pPr>
              <w:pStyle w:val="NoSpacing"/>
              <w:rPr>
                <w:rFonts w:asciiTheme="minorHAnsi" w:hAnsiTheme="minorHAnsi"/>
                <w:i/>
              </w:rPr>
            </w:pPr>
            <w:proofErr w:type="spellStart"/>
            <w:r w:rsidRPr="00A94B7D">
              <w:rPr>
                <w:rFonts w:asciiTheme="minorHAnsi" w:hAnsiTheme="minorHAnsi"/>
              </w:rPr>
              <w:t>Studentët</w:t>
            </w:r>
            <w:proofErr w:type="spellEnd"/>
            <w:r w:rsidRPr="00A94B7D">
              <w:rPr>
                <w:rFonts w:asciiTheme="minorHAnsi" w:hAnsiTheme="minorHAnsi"/>
              </w:rPr>
              <w:t xml:space="preserve"> do </w:t>
            </w:r>
            <w:proofErr w:type="spellStart"/>
            <w:r w:rsidRPr="00A94B7D">
              <w:rPr>
                <w:rFonts w:asciiTheme="minorHAnsi" w:hAnsiTheme="minorHAnsi"/>
              </w:rPr>
              <w:t>të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marrin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njohurit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në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formë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të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ligjeratave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teorike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proofErr w:type="gramStart"/>
            <w:r w:rsidRPr="00A94B7D">
              <w:rPr>
                <w:rFonts w:asciiTheme="minorHAnsi" w:hAnsiTheme="minorHAnsi"/>
              </w:rPr>
              <w:t>dhe</w:t>
            </w:r>
            <w:proofErr w:type="spellEnd"/>
            <w:r w:rsidRPr="00A94B7D">
              <w:rPr>
                <w:rFonts w:asciiTheme="minorHAnsi" w:hAnsiTheme="minorHAnsi"/>
              </w:rPr>
              <w:t xml:space="preserve">  </w:t>
            </w:r>
            <w:proofErr w:type="spellStart"/>
            <w:r w:rsidRPr="00A94B7D">
              <w:rPr>
                <w:rFonts w:asciiTheme="minorHAnsi" w:hAnsiTheme="minorHAnsi"/>
              </w:rPr>
              <w:t>demostrimit</w:t>
            </w:r>
            <w:proofErr w:type="spellEnd"/>
            <w:proofErr w:type="gram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praktik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në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ushtrime</w:t>
            </w:r>
            <w:proofErr w:type="spellEnd"/>
            <w:r w:rsidRPr="00A94B7D">
              <w:rPr>
                <w:rFonts w:asciiTheme="minorHAnsi" w:hAnsiTheme="minorHAnsi"/>
              </w:rPr>
              <w:t xml:space="preserve"> .</w:t>
            </w:r>
          </w:p>
        </w:tc>
      </w:tr>
      <w:tr w:rsidR="0072622A" w:rsidRPr="00A94B7D" w:rsidTr="00B25611">
        <w:tc>
          <w:tcPr>
            <w:tcW w:w="3576" w:type="dxa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Metodat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  <w:b/>
              </w:rPr>
              <w:t>vlerësimit</w:t>
            </w:r>
            <w:proofErr w:type="spellEnd"/>
            <w:r w:rsidRPr="00A94B7D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054" w:type="dxa"/>
            <w:gridSpan w:val="3"/>
          </w:tcPr>
          <w:p w:rsidR="005D3E79" w:rsidRPr="00A94B7D" w:rsidRDefault="005D3E79" w:rsidP="005D3E79">
            <w:pPr>
              <w:pStyle w:val="ListParagraph"/>
              <w:shd w:val="clear" w:color="auto" w:fill="FFFFFF"/>
              <w:spacing w:after="240" w:line="36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A94B7D">
              <w:rPr>
                <w:rFonts w:asciiTheme="minorHAnsi" w:hAnsiTheme="minorHAnsi"/>
                <w:sz w:val="24"/>
                <w:szCs w:val="24"/>
              </w:rPr>
              <w:t>Parakusht për dhënjen e provimit nga Protetika Mobile (paraklinikë) është dhënja e kol</w:t>
            </w:r>
            <w:r w:rsidR="00F4250C" w:rsidRPr="00A94B7D">
              <w:rPr>
                <w:rFonts w:asciiTheme="minorHAnsi" w:hAnsiTheme="minorHAnsi"/>
                <w:sz w:val="24"/>
                <w:szCs w:val="24"/>
              </w:rPr>
              <w:t>l</w:t>
            </w:r>
            <w:r w:rsidRPr="00A94B7D">
              <w:rPr>
                <w:rFonts w:asciiTheme="minorHAnsi" w:hAnsiTheme="minorHAnsi"/>
                <w:sz w:val="24"/>
                <w:szCs w:val="24"/>
              </w:rPr>
              <w:t>ok</w:t>
            </w:r>
            <w:r w:rsidR="00F4250C" w:rsidRPr="00A94B7D">
              <w:rPr>
                <w:rFonts w:asciiTheme="minorHAnsi" w:hAnsiTheme="minorHAnsi"/>
                <w:sz w:val="24"/>
                <w:szCs w:val="24"/>
              </w:rPr>
              <w:t>fiumit</w:t>
            </w:r>
            <w:r w:rsidRPr="00A94B7D">
              <w:rPr>
                <w:rFonts w:asciiTheme="minorHAnsi" w:hAnsiTheme="minorHAnsi"/>
                <w:sz w:val="24"/>
                <w:szCs w:val="24"/>
              </w:rPr>
              <w:t xml:space="preserve"> nga lënda gjegjëse.</w:t>
            </w:r>
          </w:p>
          <w:p w:rsidR="00F074AB" w:rsidRDefault="005D3E79" w:rsidP="005D3E79">
            <w:pPr>
              <w:pStyle w:val="ListParagraph"/>
              <w:shd w:val="clear" w:color="auto" w:fill="FFFFFF"/>
              <w:spacing w:after="240" w:line="36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A94B7D">
              <w:rPr>
                <w:rFonts w:asciiTheme="minorHAnsi" w:hAnsiTheme="minorHAnsi"/>
                <w:sz w:val="24"/>
                <w:szCs w:val="24"/>
              </w:rPr>
              <w:t>Provimi përbëhet nga pjesa praktike dhe teorike.</w:t>
            </w:r>
          </w:p>
          <w:p w:rsidR="00F074AB" w:rsidRPr="001539F3" w:rsidRDefault="00F074AB" w:rsidP="00F074AB">
            <w:pPr>
              <w:pStyle w:val="Default"/>
              <w:spacing w:line="276" w:lineRule="auto"/>
              <w:jc w:val="both"/>
              <w:rPr>
                <w:lang w:val="sq-AL"/>
              </w:rPr>
            </w:pPr>
            <w:r w:rsidRPr="001539F3">
              <w:rPr>
                <w:lang w:val="sq-AL"/>
              </w:rPr>
              <w:t xml:space="preserve">Përvetësimi i qasjes profesionale, aftësive të komunikimit dhe interaksionet tjera mes individëve dhe grupeve gjatë </w:t>
            </w:r>
            <w:r>
              <w:rPr>
                <w:lang w:val="sq-AL"/>
              </w:rPr>
              <w:t>kollokfiumeve, provimi praktik dhe teorik me test. Kalushmëria 51</w:t>
            </w:r>
            <w:r w:rsidRPr="0060095C">
              <w:rPr>
                <w:sz w:val="22"/>
                <w:szCs w:val="22"/>
                <w:lang w:val="sq-AL"/>
              </w:rPr>
              <w:t>%</w:t>
            </w:r>
            <w:r>
              <w:rPr>
                <w:sz w:val="22"/>
                <w:szCs w:val="22"/>
                <w:lang w:val="sq-AL"/>
              </w:rPr>
              <w:t xml:space="preserve"> poenave në test.</w:t>
            </w:r>
          </w:p>
          <w:p w:rsidR="00F074AB" w:rsidRPr="0060095C" w:rsidRDefault="00F074AB" w:rsidP="00F074AB">
            <w:pPr>
              <w:jc w:val="both"/>
              <w:rPr>
                <w:lang w:val="sq-AL"/>
              </w:rPr>
            </w:pPr>
            <w:r w:rsidRPr="0060095C">
              <w:rPr>
                <w:sz w:val="22"/>
                <w:szCs w:val="22"/>
                <w:lang w:val="sq-AL"/>
              </w:rPr>
              <w:t xml:space="preserve">Vlerësimi i parë: </w:t>
            </w:r>
            <w:r w:rsidRPr="0060095C">
              <w:rPr>
                <w:sz w:val="22"/>
                <w:szCs w:val="22"/>
                <w:lang w:val="sq-AL"/>
              </w:rPr>
              <w:tab/>
            </w:r>
            <w:r w:rsidRPr="0060095C">
              <w:rPr>
                <w:sz w:val="22"/>
                <w:szCs w:val="22"/>
                <w:lang w:val="sq-AL"/>
              </w:rPr>
              <w:tab/>
            </w:r>
            <w:r w:rsidRPr="0060095C">
              <w:rPr>
                <w:sz w:val="22"/>
                <w:szCs w:val="22"/>
                <w:lang w:val="sq-AL"/>
              </w:rPr>
              <w:tab/>
              <w:t>10%</w:t>
            </w:r>
          </w:p>
          <w:p w:rsidR="00F074AB" w:rsidRPr="0060095C" w:rsidRDefault="00F074AB" w:rsidP="00F074AB">
            <w:pPr>
              <w:jc w:val="both"/>
              <w:rPr>
                <w:lang w:val="sq-AL"/>
              </w:rPr>
            </w:pPr>
            <w:r w:rsidRPr="0060095C">
              <w:rPr>
                <w:sz w:val="22"/>
                <w:szCs w:val="22"/>
                <w:lang w:val="sq-AL"/>
              </w:rPr>
              <w:t xml:space="preserve">Vlerësimi i dytë   </w:t>
            </w:r>
            <w:r w:rsidRPr="0060095C">
              <w:rPr>
                <w:sz w:val="22"/>
                <w:szCs w:val="22"/>
                <w:lang w:val="sq-AL"/>
              </w:rPr>
              <w:tab/>
            </w:r>
            <w:r w:rsidRPr="0060095C">
              <w:rPr>
                <w:sz w:val="22"/>
                <w:szCs w:val="22"/>
                <w:lang w:val="sq-AL"/>
              </w:rPr>
              <w:tab/>
            </w:r>
            <w:r w:rsidRPr="0060095C">
              <w:rPr>
                <w:sz w:val="22"/>
                <w:szCs w:val="22"/>
                <w:lang w:val="sq-AL"/>
              </w:rPr>
              <w:tab/>
              <w:t>10%</w:t>
            </w:r>
          </w:p>
          <w:p w:rsidR="00F074AB" w:rsidRPr="0060095C" w:rsidRDefault="00F074AB" w:rsidP="00F074AB">
            <w:pPr>
              <w:jc w:val="both"/>
              <w:rPr>
                <w:lang w:val="sq-AL"/>
              </w:rPr>
            </w:pPr>
            <w:r w:rsidRPr="0060095C">
              <w:rPr>
                <w:sz w:val="22"/>
                <w:szCs w:val="22"/>
                <w:lang w:val="sq-AL"/>
              </w:rPr>
              <w:t xml:space="preserve">Vijimi i rregullt  </w:t>
            </w:r>
            <w:r w:rsidRPr="0060095C">
              <w:rPr>
                <w:sz w:val="22"/>
                <w:szCs w:val="22"/>
                <w:lang w:val="sq-AL"/>
              </w:rPr>
              <w:tab/>
            </w:r>
            <w:r w:rsidRPr="0060095C">
              <w:rPr>
                <w:sz w:val="22"/>
                <w:szCs w:val="22"/>
                <w:lang w:val="sq-AL"/>
              </w:rPr>
              <w:tab/>
            </w:r>
            <w:r w:rsidRPr="0060095C">
              <w:rPr>
                <w:sz w:val="22"/>
                <w:szCs w:val="22"/>
                <w:lang w:val="sq-AL"/>
              </w:rPr>
              <w:tab/>
            </w:r>
            <w:r>
              <w:rPr>
                <w:sz w:val="22"/>
                <w:szCs w:val="22"/>
                <w:lang w:val="sq-AL"/>
              </w:rPr>
              <w:t>10</w:t>
            </w:r>
            <w:r w:rsidRPr="0060095C">
              <w:rPr>
                <w:sz w:val="22"/>
                <w:szCs w:val="22"/>
                <w:lang w:val="sq-AL"/>
              </w:rPr>
              <w:t>%</w:t>
            </w:r>
          </w:p>
          <w:p w:rsidR="00F074AB" w:rsidRPr="0060095C" w:rsidRDefault="00F074AB" w:rsidP="00F074AB">
            <w:pPr>
              <w:jc w:val="both"/>
              <w:rPr>
                <w:u w:val="single"/>
                <w:lang w:val="sq-AL"/>
              </w:rPr>
            </w:pPr>
            <w:r w:rsidRPr="0060095C">
              <w:rPr>
                <w:sz w:val="22"/>
                <w:szCs w:val="22"/>
                <w:u w:val="single"/>
                <w:lang w:val="sq-AL"/>
              </w:rPr>
              <w:t xml:space="preserve">Provimi final    </w:t>
            </w:r>
            <w:r w:rsidRPr="0060095C">
              <w:rPr>
                <w:sz w:val="22"/>
                <w:szCs w:val="22"/>
                <w:u w:val="single"/>
                <w:lang w:val="sq-AL"/>
              </w:rPr>
              <w:tab/>
            </w:r>
            <w:r w:rsidRPr="0060095C">
              <w:rPr>
                <w:sz w:val="22"/>
                <w:szCs w:val="22"/>
                <w:u w:val="single"/>
                <w:lang w:val="sq-AL"/>
              </w:rPr>
              <w:tab/>
            </w:r>
            <w:r w:rsidRPr="0060095C">
              <w:rPr>
                <w:sz w:val="22"/>
                <w:szCs w:val="22"/>
                <w:u w:val="single"/>
                <w:lang w:val="sq-AL"/>
              </w:rPr>
              <w:tab/>
            </w:r>
            <w:r w:rsidRPr="0060095C">
              <w:rPr>
                <w:sz w:val="22"/>
                <w:szCs w:val="22"/>
                <w:u w:val="single"/>
                <w:lang w:val="sq-AL"/>
              </w:rPr>
              <w:tab/>
              <w:t>70%</w:t>
            </w:r>
          </w:p>
          <w:p w:rsidR="0072622A" w:rsidRPr="00A94B7D" w:rsidRDefault="00F074AB" w:rsidP="00F074AB">
            <w:pPr>
              <w:pStyle w:val="ListParagraph"/>
              <w:shd w:val="clear" w:color="auto" w:fill="FFFFFF"/>
              <w:spacing w:after="240" w:line="360" w:lineRule="auto"/>
              <w:ind w:left="0"/>
              <w:rPr>
                <w:rFonts w:asciiTheme="minorHAnsi" w:hAnsiTheme="minorHAnsi"/>
                <w:i/>
                <w:sz w:val="24"/>
                <w:szCs w:val="24"/>
              </w:rPr>
            </w:pPr>
            <w:r w:rsidRPr="0060095C">
              <w:rPr>
                <w:lang w:val="sq-AL"/>
              </w:rPr>
              <w:t>Gjithsej</w:t>
            </w:r>
            <w:r w:rsidRPr="0060095C">
              <w:rPr>
                <w:lang w:val="sq-AL"/>
              </w:rPr>
              <w:tab/>
            </w:r>
            <w:r w:rsidRPr="0060095C">
              <w:rPr>
                <w:lang w:val="sq-AL"/>
              </w:rPr>
              <w:tab/>
            </w:r>
            <w:r w:rsidRPr="0060095C">
              <w:rPr>
                <w:lang w:val="sq-AL"/>
              </w:rPr>
              <w:tab/>
            </w:r>
            <w:r w:rsidRPr="0060095C">
              <w:rPr>
                <w:lang w:val="sq-AL"/>
              </w:rPr>
              <w:tab/>
            </w:r>
            <w:r w:rsidRPr="0060095C">
              <w:rPr>
                <w:lang w:val="sq-AL"/>
              </w:rPr>
              <w:tab/>
              <w:t>100%</w:t>
            </w:r>
          </w:p>
        </w:tc>
      </w:tr>
      <w:tr w:rsidR="0072622A" w:rsidRPr="00A94B7D" w:rsidTr="00B25611">
        <w:tc>
          <w:tcPr>
            <w:tcW w:w="8630" w:type="dxa"/>
            <w:gridSpan w:val="4"/>
            <w:shd w:val="clear" w:color="auto" w:fill="B8CCE4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Literatura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</w:p>
        </w:tc>
      </w:tr>
      <w:tr w:rsidR="0072622A" w:rsidRPr="00A94B7D" w:rsidTr="00B25611">
        <w:tc>
          <w:tcPr>
            <w:tcW w:w="3576" w:type="dxa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Literatura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bazë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:  </w:t>
            </w:r>
          </w:p>
        </w:tc>
        <w:tc>
          <w:tcPr>
            <w:tcW w:w="5054" w:type="dxa"/>
            <w:gridSpan w:val="3"/>
          </w:tcPr>
          <w:p w:rsidR="0072622A" w:rsidRPr="00A94B7D" w:rsidRDefault="005D3E79" w:rsidP="00A94B7D">
            <w:pPr>
              <w:shd w:val="clear" w:color="auto" w:fill="FFFFFF"/>
              <w:spacing w:after="240" w:line="360" w:lineRule="auto"/>
              <w:rPr>
                <w:rFonts w:asciiTheme="minorHAnsi" w:hAnsiTheme="minorHAnsi"/>
                <w:i/>
              </w:rPr>
            </w:pPr>
            <w:r w:rsidRPr="00A94B7D">
              <w:rPr>
                <w:rFonts w:asciiTheme="minorHAnsi" w:hAnsiTheme="minorHAnsi"/>
              </w:rPr>
              <w:t xml:space="preserve">1.Doc Dr. </w:t>
            </w:r>
            <w:proofErr w:type="spellStart"/>
            <w:r w:rsidRPr="00A94B7D">
              <w:rPr>
                <w:rFonts w:asciiTheme="minorHAnsi" w:hAnsiTheme="minorHAnsi"/>
              </w:rPr>
              <w:t>Agim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proofErr w:type="gramStart"/>
            <w:r w:rsidRPr="00A94B7D">
              <w:rPr>
                <w:rFonts w:asciiTheme="minorHAnsi" w:hAnsiTheme="minorHAnsi"/>
              </w:rPr>
              <w:t>Islami</w:t>
            </w:r>
            <w:proofErr w:type="spellEnd"/>
            <w:r w:rsidRPr="00A94B7D">
              <w:rPr>
                <w:rFonts w:asciiTheme="minorHAnsi" w:hAnsiTheme="minorHAnsi"/>
              </w:rPr>
              <w:t xml:space="preserve"> :</w:t>
            </w:r>
            <w:proofErr w:type="gram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Protetika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Stomatologjike</w:t>
            </w:r>
            <w:proofErr w:type="spellEnd"/>
            <w:r w:rsidRPr="00A94B7D">
              <w:rPr>
                <w:rFonts w:asciiTheme="minorHAnsi" w:hAnsiTheme="minorHAnsi"/>
              </w:rPr>
              <w:t xml:space="preserve"> –Paraklinika,1999 </w:t>
            </w:r>
            <w:proofErr w:type="spellStart"/>
            <w:r w:rsidRPr="00A94B7D">
              <w:rPr>
                <w:rFonts w:asciiTheme="minorHAnsi" w:hAnsiTheme="minorHAnsi"/>
              </w:rPr>
              <w:t>Prishtinë</w:t>
            </w:r>
            <w:proofErr w:type="spellEnd"/>
          </w:p>
        </w:tc>
      </w:tr>
      <w:tr w:rsidR="0072622A" w:rsidRPr="00A94B7D" w:rsidTr="00B25611">
        <w:trPr>
          <w:trHeight w:val="1160"/>
        </w:trPr>
        <w:tc>
          <w:tcPr>
            <w:tcW w:w="3576" w:type="dxa"/>
          </w:tcPr>
          <w:p w:rsidR="0072622A" w:rsidRPr="00A94B7D" w:rsidRDefault="0072622A" w:rsidP="00F85677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lastRenderedPageBreak/>
              <w:t>Literatura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shtesë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:  </w:t>
            </w:r>
            <w:proofErr w:type="spellStart"/>
            <w:r w:rsidR="00A74A73" w:rsidRPr="00A74A73">
              <w:rPr>
                <w:rFonts w:asciiTheme="minorHAnsi" w:hAnsiTheme="minorHAnsi"/>
                <w:b/>
              </w:rPr>
              <w:t>Listoni</w:t>
            </w:r>
            <w:proofErr w:type="spellEnd"/>
            <w:r w:rsidR="00A74A73" w:rsidRPr="00A74A73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="00A74A73" w:rsidRPr="00A74A73">
              <w:rPr>
                <w:rFonts w:asciiTheme="minorHAnsi" w:hAnsiTheme="minorHAnsi"/>
                <w:b/>
              </w:rPr>
              <w:t>literaturën</w:t>
            </w:r>
            <w:proofErr w:type="spellEnd"/>
            <w:r w:rsidR="00A74A73" w:rsidRPr="00A74A73">
              <w:rPr>
                <w:rFonts w:asciiTheme="minorHAnsi" w:hAnsiTheme="minorHAnsi"/>
                <w:b/>
              </w:rPr>
              <w:t xml:space="preserve"> e </w:t>
            </w:r>
            <w:proofErr w:type="spellStart"/>
            <w:r w:rsidR="00A74A73" w:rsidRPr="00A74A73">
              <w:rPr>
                <w:rFonts w:asciiTheme="minorHAnsi" w:hAnsiTheme="minorHAnsi"/>
                <w:b/>
              </w:rPr>
              <w:t>rek</w:t>
            </w:r>
            <w:bookmarkStart w:id="0" w:name="_GoBack"/>
            <w:bookmarkEnd w:id="0"/>
            <w:r w:rsidR="00A74A73" w:rsidRPr="00A74A73">
              <w:rPr>
                <w:rFonts w:asciiTheme="minorHAnsi" w:hAnsiTheme="minorHAnsi"/>
                <w:b/>
              </w:rPr>
              <w:t>omanduar</w:t>
            </w:r>
            <w:proofErr w:type="spellEnd"/>
            <w:r w:rsidR="00A74A73" w:rsidRPr="00A74A73">
              <w:rPr>
                <w:rFonts w:asciiTheme="minorHAnsi" w:hAnsiTheme="minorHAnsi"/>
                <w:b/>
              </w:rPr>
              <w:t>/</w:t>
            </w:r>
            <w:proofErr w:type="spellStart"/>
            <w:r w:rsidR="00A74A73" w:rsidRPr="00A74A73">
              <w:rPr>
                <w:rFonts w:asciiTheme="minorHAnsi" w:hAnsiTheme="minorHAnsi"/>
                <w:b/>
              </w:rPr>
              <w:t>shtesë</w:t>
            </w:r>
            <w:proofErr w:type="spellEnd"/>
            <w:r w:rsidR="00A74A73" w:rsidRPr="00A74A73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5054" w:type="dxa"/>
            <w:gridSpan w:val="3"/>
          </w:tcPr>
          <w:p w:rsidR="00A74A73" w:rsidRDefault="0072622A" w:rsidP="00F85677">
            <w:pPr>
              <w:pStyle w:val="NoSpacing"/>
              <w:rPr>
                <w:rFonts w:asciiTheme="minorHAnsi" w:hAnsiTheme="minorHAnsi"/>
                <w:b/>
                <w:i/>
              </w:rPr>
            </w:pPr>
            <w:proofErr w:type="spellStart"/>
            <w:r w:rsidRPr="00A94B7D">
              <w:rPr>
                <w:rFonts w:asciiTheme="minorHAnsi" w:hAnsiTheme="minorHAnsi"/>
                <w:b/>
                <w:i/>
              </w:rPr>
              <w:t>Listoni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literaturën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rekomanduar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>/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shtesë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>.</w:t>
            </w:r>
          </w:p>
          <w:p w:rsidR="00A74A73" w:rsidRDefault="00A74A73" w:rsidP="00A74A73"/>
          <w:p w:rsidR="0072622A" w:rsidRPr="00A74A73" w:rsidRDefault="00A74A73" w:rsidP="00A74A73">
            <w:r w:rsidRPr="00A74A73">
              <w:t>1.Lakshmi S. Preclinical Manual of Prosthodontics, third edition</w:t>
            </w:r>
            <w:proofErr w:type="gramStart"/>
            <w:r w:rsidRPr="00A74A73">
              <w:t>2018,Elsevier</w:t>
            </w:r>
            <w:proofErr w:type="gramEnd"/>
          </w:p>
        </w:tc>
      </w:tr>
    </w:tbl>
    <w:tbl>
      <w:tblPr>
        <w:tblpPr w:leftFromText="180" w:rightFromText="180" w:vertAnchor="text" w:horzAnchor="margin" w:tblpY="4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3"/>
        <w:gridCol w:w="5947"/>
      </w:tblGrid>
      <w:tr w:rsidR="0072622A" w:rsidRPr="00A94B7D" w:rsidTr="00B25611">
        <w:tc>
          <w:tcPr>
            <w:tcW w:w="8630" w:type="dxa"/>
            <w:gridSpan w:val="2"/>
            <w:shd w:val="clear" w:color="auto" w:fill="B8CCE4"/>
          </w:tcPr>
          <w:p w:rsidR="0072622A" w:rsidRPr="00A94B7D" w:rsidRDefault="0072622A" w:rsidP="00A74A73">
            <w:pPr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Plani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i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dizejnuar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i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mësimit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:  </w:t>
            </w:r>
          </w:p>
          <w:p w:rsidR="0072622A" w:rsidRPr="00A94B7D" w:rsidRDefault="0072622A" w:rsidP="00A74A73">
            <w:pPr>
              <w:rPr>
                <w:rFonts w:asciiTheme="minorHAnsi" w:hAnsiTheme="minorHAnsi"/>
                <w:b/>
              </w:rPr>
            </w:pPr>
          </w:p>
        </w:tc>
      </w:tr>
      <w:tr w:rsidR="0072622A" w:rsidRPr="00A94B7D" w:rsidTr="00B25611">
        <w:tc>
          <w:tcPr>
            <w:tcW w:w="2683" w:type="dxa"/>
            <w:shd w:val="clear" w:color="auto" w:fill="B8CCE4"/>
          </w:tcPr>
          <w:p w:rsidR="0072622A" w:rsidRPr="00A94B7D" w:rsidRDefault="0072622A" w:rsidP="00A74A73">
            <w:pPr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</w:rPr>
              <w:t>Java</w:t>
            </w:r>
          </w:p>
        </w:tc>
        <w:tc>
          <w:tcPr>
            <w:tcW w:w="5947" w:type="dxa"/>
            <w:shd w:val="clear" w:color="auto" w:fill="B8CCE4"/>
          </w:tcPr>
          <w:p w:rsidR="0072622A" w:rsidRPr="00A94B7D" w:rsidRDefault="0072622A" w:rsidP="00A74A73">
            <w:pPr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Ligjerata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që</w:t>
            </w:r>
            <w:proofErr w:type="spellEnd"/>
            <w:r w:rsidRPr="00A94B7D">
              <w:rPr>
                <w:rFonts w:asciiTheme="minorHAnsi" w:hAnsiTheme="minorHAnsi"/>
              </w:rPr>
              <w:t xml:space="preserve"> do </w:t>
            </w:r>
            <w:proofErr w:type="spellStart"/>
            <w:r w:rsidRPr="00A94B7D">
              <w:rPr>
                <w:rFonts w:asciiTheme="minorHAnsi" w:hAnsiTheme="minorHAnsi"/>
              </w:rPr>
              <w:t>të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zhvillohet</w:t>
            </w:r>
            <w:proofErr w:type="spellEnd"/>
            <w:r w:rsidR="005D3E79" w:rsidRPr="00A94B7D">
              <w:rPr>
                <w:rFonts w:asciiTheme="minorHAnsi" w:hAnsiTheme="minorHAnsi"/>
              </w:rPr>
              <w:t xml:space="preserve"> </w:t>
            </w:r>
            <w:proofErr w:type="gramStart"/>
            <w:r w:rsidR="005D3E79" w:rsidRPr="00A94B7D">
              <w:rPr>
                <w:rFonts w:asciiTheme="minorHAnsi" w:hAnsiTheme="minorHAnsi"/>
              </w:rPr>
              <w:t xml:space="preserve">( </w:t>
            </w:r>
            <w:proofErr w:type="spellStart"/>
            <w:r w:rsidR="005D3E79" w:rsidRPr="00A94B7D">
              <w:rPr>
                <w:rFonts w:asciiTheme="minorHAnsi" w:hAnsiTheme="minorHAnsi"/>
              </w:rPr>
              <w:t>semestri</w:t>
            </w:r>
            <w:proofErr w:type="spellEnd"/>
            <w:proofErr w:type="gramEnd"/>
            <w:r w:rsidR="005D3E79" w:rsidRPr="00A94B7D">
              <w:rPr>
                <w:rFonts w:asciiTheme="minorHAnsi" w:hAnsiTheme="minorHAnsi"/>
              </w:rPr>
              <w:t xml:space="preserve"> III)</w:t>
            </w:r>
          </w:p>
        </w:tc>
      </w:tr>
      <w:tr w:rsidR="0072622A" w:rsidRPr="00A94B7D" w:rsidTr="00B25611">
        <w:tc>
          <w:tcPr>
            <w:tcW w:w="2683" w:type="dxa"/>
          </w:tcPr>
          <w:p w:rsidR="0072622A" w:rsidRPr="00A94B7D" w:rsidRDefault="0072622A" w:rsidP="00A74A73">
            <w:pPr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parë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>:</w:t>
            </w:r>
          </w:p>
        </w:tc>
        <w:tc>
          <w:tcPr>
            <w:tcW w:w="5947" w:type="dxa"/>
          </w:tcPr>
          <w:p w:rsidR="0072622A" w:rsidRPr="00A94B7D" w:rsidRDefault="008E585B" w:rsidP="00A74A7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Proteza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parciale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</w:p>
        </w:tc>
      </w:tr>
      <w:tr w:rsidR="0072622A" w:rsidRPr="00A94B7D" w:rsidTr="00B25611">
        <w:tc>
          <w:tcPr>
            <w:tcW w:w="2683" w:type="dxa"/>
          </w:tcPr>
          <w:p w:rsidR="0072622A" w:rsidRPr="00A94B7D" w:rsidRDefault="0072622A" w:rsidP="00A74A73">
            <w:pPr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dytë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>:</w:t>
            </w:r>
          </w:p>
        </w:tc>
        <w:tc>
          <w:tcPr>
            <w:tcW w:w="5947" w:type="dxa"/>
          </w:tcPr>
          <w:p w:rsidR="0072622A" w:rsidRPr="00A94B7D" w:rsidRDefault="008E585B" w:rsidP="00A74A7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Llojet</w:t>
            </w:r>
            <w:proofErr w:type="spellEnd"/>
            <w:r w:rsidRPr="00A94B7D">
              <w:rPr>
                <w:rFonts w:asciiTheme="minorHAnsi" w:hAnsiTheme="minorHAnsi"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</w:rPr>
              <w:t>padhëmbësisë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parciale</w:t>
            </w:r>
            <w:proofErr w:type="spellEnd"/>
            <w:r w:rsidRPr="00A94B7D">
              <w:rPr>
                <w:rFonts w:asciiTheme="minorHAnsi" w:hAnsiTheme="minorHAnsi"/>
              </w:rPr>
              <w:t xml:space="preserve">    </w:t>
            </w:r>
          </w:p>
        </w:tc>
      </w:tr>
      <w:tr w:rsidR="0072622A" w:rsidRPr="00A94B7D" w:rsidTr="00B25611">
        <w:tc>
          <w:tcPr>
            <w:tcW w:w="2683" w:type="dxa"/>
          </w:tcPr>
          <w:p w:rsidR="0072622A" w:rsidRPr="00A94B7D" w:rsidRDefault="0072622A" w:rsidP="00A74A73">
            <w:pPr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tretë</w:t>
            </w:r>
            <w:proofErr w:type="spellEnd"/>
            <w:r w:rsidRPr="00A94B7D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947" w:type="dxa"/>
          </w:tcPr>
          <w:p w:rsidR="00714342" w:rsidRPr="00A94B7D" w:rsidRDefault="00714342" w:rsidP="00A74A7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Ndarja</w:t>
            </w:r>
            <w:proofErr w:type="spellEnd"/>
            <w:r w:rsidRPr="00A94B7D">
              <w:rPr>
                <w:rFonts w:asciiTheme="minorHAnsi" w:hAnsiTheme="minorHAnsi"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</w:rPr>
              <w:t>padhëmbësisë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parciale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sipas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Kenedit</w:t>
            </w:r>
            <w:proofErr w:type="spellEnd"/>
          </w:p>
          <w:p w:rsidR="0072622A" w:rsidRPr="00A94B7D" w:rsidRDefault="0072622A" w:rsidP="00A74A73">
            <w:pPr>
              <w:ind w:left="1410"/>
              <w:rPr>
                <w:rFonts w:asciiTheme="minorHAnsi" w:hAnsiTheme="minorHAnsi"/>
              </w:rPr>
            </w:pPr>
          </w:p>
        </w:tc>
      </w:tr>
      <w:tr w:rsidR="0072622A" w:rsidRPr="00A94B7D" w:rsidTr="00B25611">
        <w:tc>
          <w:tcPr>
            <w:tcW w:w="2683" w:type="dxa"/>
          </w:tcPr>
          <w:p w:rsidR="0072622A" w:rsidRPr="00A94B7D" w:rsidRDefault="0072622A" w:rsidP="00A74A73">
            <w:pPr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katërt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>:</w:t>
            </w:r>
          </w:p>
        </w:tc>
        <w:tc>
          <w:tcPr>
            <w:tcW w:w="5947" w:type="dxa"/>
          </w:tcPr>
          <w:p w:rsidR="00714342" w:rsidRPr="00A94B7D" w:rsidRDefault="00714342" w:rsidP="00A74A7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Natyra</w:t>
            </w:r>
            <w:proofErr w:type="spellEnd"/>
            <w:r w:rsidRPr="00A94B7D">
              <w:rPr>
                <w:rFonts w:asciiTheme="minorHAnsi" w:hAnsiTheme="minorHAnsi"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</w:rPr>
              <w:t>indeve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që</w:t>
            </w:r>
            <w:proofErr w:type="spellEnd"/>
            <w:r w:rsidRPr="00A94B7D">
              <w:rPr>
                <w:rFonts w:asciiTheme="minorHAnsi" w:hAnsiTheme="minorHAnsi"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</w:rPr>
              <w:t>bartin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protezën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parciale</w:t>
            </w:r>
            <w:proofErr w:type="spellEnd"/>
          </w:p>
          <w:p w:rsidR="0072622A" w:rsidRPr="00A94B7D" w:rsidRDefault="0072622A" w:rsidP="00A74A73">
            <w:pPr>
              <w:ind w:left="1410"/>
              <w:rPr>
                <w:rFonts w:asciiTheme="minorHAnsi" w:hAnsiTheme="minorHAnsi"/>
              </w:rPr>
            </w:pPr>
          </w:p>
        </w:tc>
      </w:tr>
      <w:tr w:rsidR="0072622A" w:rsidRPr="00A94B7D" w:rsidTr="00B25611">
        <w:tc>
          <w:tcPr>
            <w:tcW w:w="2683" w:type="dxa"/>
          </w:tcPr>
          <w:p w:rsidR="0072622A" w:rsidRPr="00A94B7D" w:rsidRDefault="0072622A" w:rsidP="00A74A73">
            <w:pPr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pestë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>:</w:t>
            </w:r>
            <w:r w:rsidRPr="00A94B7D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5947" w:type="dxa"/>
          </w:tcPr>
          <w:p w:rsidR="00714342" w:rsidRPr="00A94B7D" w:rsidRDefault="00714342" w:rsidP="00A74A7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Proteza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parciale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pllakore</w:t>
            </w:r>
            <w:proofErr w:type="spellEnd"/>
            <w:r w:rsidRPr="00A94B7D">
              <w:rPr>
                <w:rFonts w:asciiTheme="minorHAnsi" w:hAnsiTheme="minorHAnsi"/>
              </w:rPr>
              <w:t xml:space="preserve"> - </w:t>
            </w:r>
            <w:proofErr w:type="spellStart"/>
            <w:r w:rsidRPr="00A94B7D">
              <w:rPr>
                <w:rFonts w:asciiTheme="minorHAnsi" w:hAnsiTheme="minorHAnsi"/>
              </w:rPr>
              <w:t>pjesa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gingivale</w:t>
            </w:r>
            <w:proofErr w:type="spellEnd"/>
          </w:p>
          <w:p w:rsidR="0072622A" w:rsidRPr="00A94B7D" w:rsidRDefault="0072622A" w:rsidP="00A74A73">
            <w:pPr>
              <w:ind w:left="1410"/>
              <w:rPr>
                <w:rFonts w:asciiTheme="minorHAnsi" w:hAnsiTheme="minorHAnsi"/>
              </w:rPr>
            </w:pPr>
          </w:p>
        </w:tc>
      </w:tr>
      <w:tr w:rsidR="0072622A" w:rsidRPr="00A94B7D" w:rsidTr="00B25611">
        <w:tc>
          <w:tcPr>
            <w:tcW w:w="2683" w:type="dxa"/>
          </w:tcPr>
          <w:p w:rsidR="0072622A" w:rsidRPr="00A94B7D" w:rsidRDefault="0072622A" w:rsidP="00A74A73">
            <w:pPr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gjashtë</w:t>
            </w:r>
            <w:proofErr w:type="spellEnd"/>
            <w:r w:rsidRPr="00A94B7D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947" w:type="dxa"/>
          </w:tcPr>
          <w:p w:rsidR="0072622A" w:rsidRPr="00A94B7D" w:rsidRDefault="00714342" w:rsidP="00A74A73">
            <w:pPr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Proteza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parciale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pllakore</w:t>
            </w:r>
            <w:proofErr w:type="spellEnd"/>
            <w:r w:rsidRPr="00A94B7D">
              <w:rPr>
                <w:rFonts w:asciiTheme="minorHAnsi" w:hAnsiTheme="minorHAnsi"/>
              </w:rPr>
              <w:t xml:space="preserve"> - </w:t>
            </w:r>
            <w:proofErr w:type="spellStart"/>
            <w:r w:rsidRPr="00A94B7D">
              <w:rPr>
                <w:rFonts w:asciiTheme="minorHAnsi" w:hAnsiTheme="minorHAnsi"/>
              </w:rPr>
              <w:t>pjesët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dentare</w:t>
            </w:r>
            <w:proofErr w:type="spellEnd"/>
          </w:p>
        </w:tc>
      </w:tr>
      <w:tr w:rsidR="0072622A" w:rsidRPr="00A94B7D" w:rsidTr="00B25611">
        <w:tc>
          <w:tcPr>
            <w:tcW w:w="2683" w:type="dxa"/>
          </w:tcPr>
          <w:p w:rsidR="0072622A" w:rsidRPr="00A94B7D" w:rsidRDefault="0072622A" w:rsidP="00A74A73">
            <w:pPr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shtatë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>:</w:t>
            </w:r>
            <w:r w:rsidRPr="00A94B7D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5947" w:type="dxa"/>
          </w:tcPr>
          <w:p w:rsidR="00A74A73" w:rsidRPr="00A94B7D" w:rsidRDefault="00A74A73" w:rsidP="00A74A7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Planifikimi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i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pjesës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gingivale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dhe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dentare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të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protezës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parciale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pllakore</w:t>
            </w:r>
            <w:proofErr w:type="spellEnd"/>
          </w:p>
          <w:p w:rsidR="0072622A" w:rsidRPr="00A94B7D" w:rsidRDefault="0072622A" w:rsidP="00A74A73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72622A" w:rsidRPr="00A94B7D" w:rsidTr="00B25611">
        <w:tc>
          <w:tcPr>
            <w:tcW w:w="2683" w:type="dxa"/>
          </w:tcPr>
          <w:p w:rsidR="0072622A" w:rsidRPr="00A94B7D" w:rsidRDefault="0072622A" w:rsidP="00A74A73">
            <w:pPr>
              <w:rPr>
                <w:rFonts w:asciiTheme="minorHAnsi" w:hAnsiTheme="minorHAnsi"/>
                <w:b/>
                <w:i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tetë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>:</w:t>
            </w:r>
            <w:r w:rsidRPr="00A94B7D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5947" w:type="dxa"/>
          </w:tcPr>
          <w:p w:rsidR="0072622A" w:rsidRPr="00A94B7D" w:rsidRDefault="00A74A73" w:rsidP="00A74A73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Test 1</w:t>
            </w:r>
          </w:p>
        </w:tc>
      </w:tr>
      <w:tr w:rsidR="0072622A" w:rsidRPr="00A94B7D" w:rsidTr="00B25611">
        <w:tc>
          <w:tcPr>
            <w:tcW w:w="2683" w:type="dxa"/>
          </w:tcPr>
          <w:p w:rsidR="0072622A" w:rsidRPr="00A94B7D" w:rsidRDefault="0072622A" w:rsidP="00A74A73">
            <w:pPr>
              <w:rPr>
                <w:rFonts w:asciiTheme="minorHAnsi" w:hAnsiTheme="minorHAnsi"/>
                <w:b/>
                <w:i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nëntë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>:</w:t>
            </w:r>
            <w:r w:rsidRPr="00A94B7D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5947" w:type="dxa"/>
          </w:tcPr>
          <w:p w:rsidR="00A74A73" w:rsidRPr="00A94B7D" w:rsidRDefault="00A74A73" w:rsidP="00A74A7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Fazat</w:t>
            </w:r>
            <w:proofErr w:type="spellEnd"/>
            <w:r w:rsidRPr="00A94B7D">
              <w:rPr>
                <w:rFonts w:asciiTheme="minorHAnsi" w:hAnsiTheme="minorHAnsi"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</w:rPr>
              <w:t>mbarimit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të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protezës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parciale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pllakore</w:t>
            </w:r>
            <w:proofErr w:type="spellEnd"/>
          </w:p>
          <w:p w:rsidR="0072622A" w:rsidRPr="00A94B7D" w:rsidRDefault="0072622A" w:rsidP="00A74A73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72622A" w:rsidRPr="00A94B7D" w:rsidTr="00B25611">
        <w:tc>
          <w:tcPr>
            <w:tcW w:w="2683" w:type="dxa"/>
          </w:tcPr>
          <w:p w:rsidR="0072622A" w:rsidRPr="00A94B7D" w:rsidRDefault="0072622A" w:rsidP="00A74A73">
            <w:pPr>
              <w:rPr>
                <w:rFonts w:asciiTheme="minorHAnsi" w:hAnsiTheme="minorHAnsi"/>
                <w:b/>
                <w:i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dhjetë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>:</w:t>
            </w:r>
          </w:p>
        </w:tc>
        <w:tc>
          <w:tcPr>
            <w:tcW w:w="5947" w:type="dxa"/>
          </w:tcPr>
          <w:p w:rsidR="00714342" w:rsidRPr="00A94B7D" w:rsidRDefault="00714342" w:rsidP="00A74A7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Riparimi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dhe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ribazimi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i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protezës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parciale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pllakore</w:t>
            </w:r>
            <w:proofErr w:type="spellEnd"/>
          </w:p>
          <w:p w:rsidR="0072622A" w:rsidRPr="00A94B7D" w:rsidRDefault="0072622A" w:rsidP="00A74A73">
            <w:pPr>
              <w:rPr>
                <w:rFonts w:asciiTheme="minorHAnsi" w:hAnsiTheme="minorHAnsi"/>
              </w:rPr>
            </w:pPr>
          </w:p>
        </w:tc>
      </w:tr>
      <w:tr w:rsidR="0072622A" w:rsidRPr="00A94B7D" w:rsidTr="00B25611">
        <w:tc>
          <w:tcPr>
            <w:tcW w:w="2683" w:type="dxa"/>
          </w:tcPr>
          <w:p w:rsidR="0072622A" w:rsidRPr="00A94B7D" w:rsidRDefault="0072622A" w:rsidP="00A74A73">
            <w:pPr>
              <w:rPr>
                <w:rFonts w:asciiTheme="minorHAnsi" w:hAnsiTheme="minorHAnsi"/>
                <w:b/>
                <w:i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njëmbedhjetë</w:t>
            </w:r>
            <w:proofErr w:type="spellEnd"/>
            <w:r w:rsidRPr="00A94B7D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947" w:type="dxa"/>
          </w:tcPr>
          <w:p w:rsidR="00714342" w:rsidRPr="00A94B7D" w:rsidRDefault="00714342" w:rsidP="00A74A7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Proteza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parciale</w:t>
            </w:r>
            <w:proofErr w:type="spellEnd"/>
            <w:r w:rsidRPr="00A94B7D">
              <w:rPr>
                <w:rFonts w:asciiTheme="minorHAnsi" w:hAnsiTheme="minorHAnsi"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</w:rPr>
              <w:t>skeletuar</w:t>
            </w:r>
            <w:proofErr w:type="spellEnd"/>
            <w:r w:rsidRPr="00A94B7D">
              <w:rPr>
                <w:rFonts w:asciiTheme="minorHAnsi" w:hAnsiTheme="minorHAnsi"/>
              </w:rPr>
              <w:t xml:space="preserve"> - </w:t>
            </w:r>
            <w:proofErr w:type="spellStart"/>
            <w:r w:rsidRPr="00A94B7D">
              <w:rPr>
                <w:rFonts w:asciiTheme="minorHAnsi" w:hAnsiTheme="minorHAnsi"/>
              </w:rPr>
              <w:t>pjesa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gingivale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</w:p>
          <w:p w:rsidR="0072622A" w:rsidRPr="00A94B7D" w:rsidRDefault="0072622A" w:rsidP="00A74A73">
            <w:pPr>
              <w:rPr>
                <w:rFonts w:asciiTheme="minorHAnsi" w:hAnsiTheme="minorHAnsi"/>
              </w:rPr>
            </w:pPr>
          </w:p>
        </w:tc>
      </w:tr>
      <w:tr w:rsidR="0072622A" w:rsidRPr="00A94B7D" w:rsidTr="00B25611">
        <w:tc>
          <w:tcPr>
            <w:tcW w:w="2683" w:type="dxa"/>
          </w:tcPr>
          <w:p w:rsidR="0072622A" w:rsidRPr="00A94B7D" w:rsidRDefault="0072622A" w:rsidP="00A74A73">
            <w:pPr>
              <w:rPr>
                <w:rFonts w:asciiTheme="minorHAnsi" w:hAnsiTheme="minorHAnsi"/>
                <w:b/>
                <w:i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dymbëdhjetë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:  </w:t>
            </w:r>
          </w:p>
        </w:tc>
        <w:tc>
          <w:tcPr>
            <w:tcW w:w="5947" w:type="dxa"/>
          </w:tcPr>
          <w:p w:rsidR="00714342" w:rsidRPr="00A94B7D" w:rsidRDefault="00714342" w:rsidP="00A74A7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Proteza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parciale</w:t>
            </w:r>
            <w:proofErr w:type="spellEnd"/>
            <w:r w:rsidRPr="00A94B7D">
              <w:rPr>
                <w:rFonts w:asciiTheme="minorHAnsi" w:hAnsiTheme="minorHAnsi"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</w:rPr>
              <w:t>skeletuar</w:t>
            </w:r>
            <w:proofErr w:type="spellEnd"/>
            <w:r w:rsidRPr="00A94B7D">
              <w:rPr>
                <w:rFonts w:asciiTheme="minorHAnsi" w:hAnsiTheme="minorHAnsi"/>
              </w:rPr>
              <w:t xml:space="preserve"> - </w:t>
            </w:r>
            <w:proofErr w:type="spellStart"/>
            <w:r w:rsidRPr="00A94B7D">
              <w:rPr>
                <w:rFonts w:asciiTheme="minorHAnsi" w:hAnsiTheme="minorHAnsi"/>
              </w:rPr>
              <w:t>pjesët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dentare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</w:p>
          <w:p w:rsidR="0072622A" w:rsidRPr="00A94B7D" w:rsidRDefault="0072622A" w:rsidP="00A74A73">
            <w:pPr>
              <w:rPr>
                <w:rFonts w:asciiTheme="minorHAnsi" w:hAnsiTheme="minorHAnsi"/>
              </w:rPr>
            </w:pPr>
          </w:p>
        </w:tc>
      </w:tr>
      <w:tr w:rsidR="0072622A" w:rsidRPr="00A94B7D" w:rsidTr="00B25611">
        <w:tc>
          <w:tcPr>
            <w:tcW w:w="2683" w:type="dxa"/>
          </w:tcPr>
          <w:p w:rsidR="0072622A" w:rsidRPr="00A94B7D" w:rsidRDefault="0072622A" w:rsidP="00A74A73">
            <w:pPr>
              <w:rPr>
                <w:rFonts w:asciiTheme="minorHAnsi" w:hAnsiTheme="minorHAnsi"/>
                <w:b/>
                <w:i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trembëdhjetë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:    </w:t>
            </w:r>
          </w:p>
        </w:tc>
        <w:tc>
          <w:tcPr>
            <w:tcW w:w="5947" w:type="dxa"/>
          </w:tcPr>
          <w:p w:rsidR="005D3E79" w:rsidRPr="00A94B7D" w:rsidRDefault="00714342" w:rsidP="00A74A7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Ateçmenët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</w:p>
          <w:p w:rsidR="00714342" w:rsidRPr="00A94B7D" w:rsidRDefault="005D3E79" w:rsidP="00A74A7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Kurorat</w:t>
            </w:r>
            <w:proofErr w:type="spellEnd"/>
            <w:r w:rsidRPr="00A94B7D">
              <w:rPr>
                <w:rFonts w:asciiTheme="minorHAnsi" w:hAnsiTheme="minorHAnsi"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</w:rPr>
              <w:t>dyfishta</w:t>
            </w:r>
            <w:proofErr w:type="spellEnd"/>
          </w:p>
          <w:p w:rsidR="0072622A" w:rsidRPr="00A94B7D" w:rsidRDefault="0072622A" w:rsidP="00A74A73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72622A" w:rsidRPr="00A94B7D" w:rsidTr="00B25611">
        <w:tc>
          <w:tcPr>
            <w:tcW w:w="2683" w:type="dxa"/>
          </w:tcPr>
          <w:p w:rsidR="0072622A" w:rsidRPr="00A94B7D" w:rsidRDefault="0072622A" w:rsidP="00A74A73">
            <w:pPr>
              <w:rPr>
                <w:rFonts w:asciiTheme="minorHAnsi" w:hAnsiTheme="minorHAnsi"/>
                <w:b/>
                <w:i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katërmbëdhjetë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:  </w:t>
            </w:r>
          </w:p>
        </w:tc>
        <w:tc>
          <w:tcPr>
            <w:tcW w:w="5947" w:type="dxa"/>
          </w:tcPr>
          <w:p w:rsidR="00A74A73" w:rsidRPr="00A94B7D" w:rsidRDefault="00A74A73" w:rsidP="00A74A73">
            <w:pPr>
              <w:spacing w:line="360" w:lineRule="auto"/>
              <w:ind w:left="2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Paralelometri</w:t>
            </w:r>
            <w:proofErr w:type="spellEnd"/>
          </w:p>
          <w:p w:rsidR="00A74A73" w:rsidRPr="00A94B7D" w:rsidRDefault="00A74A73" w:rsidP="00A74A7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lastRenderedPageBreak/>
              <w:t>Elementet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për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stabilizim</w:t>
            </w:r>
            <w:proofErr w:type="spellEnd"/>
          </w:p>
          <w:p w:rsidR="0072622A" w:rsidRPr="00A94B7D" w:rsidRDefault="00A74A73" w:rsidP="00A74A73">
            <w:pPr>
              <w:spacing w:line="360" w:lineRule="auto"/>
              <w:ind w:left="2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Elementet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për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përcjellje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dentare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të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trysnisë</w:t>
            </w:r>
            <w:proofErr w:type="spellEnd"/>
          </w:p>
        </w:tc>
      </w:tr>
      <w:tr w:rsidR="0072622A" w:rsidRPr="00A94B7D" w:rsidTr="00B25611">
        <w:tc>
          <w:tcPr>
            <w:tcW w:w="2683" w:type="dxa"/>
          </w:tcPr>
          <w:p w:rsidR="0072622A" w:rsidRPr="00A94B7D" w:rsidRDefault="0072622A" w:rsidP="00A74A73">
            <w:pPr>
              <w:rPr>
                <w:rFonts w:asciiTheme="minorHAnsi" w:hAnsiTheme="minorHAnsi"/>
                <w:b/>
                <w:i/>
              </w:rPr>
            </w:pPr>
            <w:r w:rsidRPr="00A94B7D">
              <w:rPr>
                <w:rFonts w:asciiTheme="minorHAnsi" w:hAnsiTheme="minorHAnsi"/>
                <w:b/>
                <w:i/>
              </w:rPr>
              <w:lastRenderedPageBreak/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pesëmbëdhjetë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:   </w:t>
            </w:r>
          </w:p>
        </w:tc>
        <w:tc>
          <w:tcPr>
            <w:tcW w:w="5947" w:type="dxa"/>
          </w:tcPr>
          <w:p w:rsidR="0072622A" w:rsidRPr="00A94B7D" w:rsidRDefault="00A74A73" w:rsidP="00A74A73">
            <w:pPr>
              <w:spacing w:line="36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Test 2</w:t>
            </w:r>
          </w:p>
        </w:tc>
      </w:tr>
    </w:tbl>
    <w:p w:rsidR="0072622A" w:rsidRPr="00A94B7D" w:rsidRDefault="0072622A" w:rsidP="0072622A">
      <w:pPr>
        <w:pStyle w:val="NoSpacing"/>
        <w:rPr>
          <w:rFonts w:asciiTheme="minorHAnsi" w:hAnsiTheme="minorHAnsi"/>
          <w:b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2"/>
        <w:gridCol w:w="5948"/>
      </w:tblGrid>
      <w:tr w:rsidR="005D3E79" w:rsidRPr="00A94B7D" w:rsidTr="00F85677">
        <w:tc>
          <w:tcPr>
            <w:tcW w:w="8856" w:type="dxa"/>
            <w:gridSpan w:val="2"/>
            <w:shd w:val="clear" w:color="auto" w:fill="B8CCE4"/>
          </w:tcPr>
          <w:p w:rsidR="005D3E79" w:rsidRPr="00A94B7D" w:rsidRDefault="005D3E79" w:rsidP="00F85677">
            <w:pPr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Plani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i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dizejnuar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i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mësimit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:  </w:t>
            </w:r>
          </w:p>
          <w:p w:rsidR="005D3E79" w:rsidRPr="00A94B7D" w:rsidRDefault="005D3E79" w:rsidP="00F85677">
            <w:pPr>
              <w:rPr>
                <w:rFonts w:asciiTheme="minorHAnsi" w:hAnsiTheme="minorHAnsi"/>
                <w:b/>
              </w:rPr>
            </w:pPr>
          </w:p>
        </w:tc>
      </w:tr>
      <w:tr w:rsidR="005D3E79" w:rsidRPr="00A94B7D" w:rsidTr="00F85677">
        <w:tc>
          <w:tcPr>
            <w:tcW w:w="2718" w:type="dxa"/>
            <w:shd w:val="clear" w:color="auto" w:fill="B8CCE4"/>
          </w:tcPr>
          <w:p w:rsidR="005D3E79" w:rsidRPr="00A94B7D" w:rsidRDefault="005D3E79" w:rsidP="00F85677">
            <w:pPr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5D3E79" w:rsidRPr="00A94B7D" w:rsidRDefault="005D3E79" w:rsidP="005D3E79">
            <w:pPr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t>Ligjerata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që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do </w:t>
            </w:r>
            <w:proofErr w:type="spellStart"/>
            <w:r w:rsidRPr="00A94B7D">
              <w:rPr>
                <w:rFonts w:asciiTheme="minorHAnsi" w:hAnsiTheme="minorHAnsi"/>
                <w:b/>
              </w:rPr>
              <w:t>të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zhvillohet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gramStart"/>
            <w:r w:rsidRPr="00A94B7D">
              <w:rPr>
                <w:rFonts w:asciiTheme="minorHAnsi" w:hAnsiTheme="minorHAnsi"/>
                <w:b/>
              </w:rPr>
              <w:t xml:space="preserve">( </w:t>
            </w:r>
            <w:proofErr w:type="spellStart"/>
            <w:r w:rsidRPr="00A94B7D">
              <w:rPr>
                <w:rFonts w:asciiTheme="minorHAnsi" w:hAnsiTheme="minorHAnsi"/>
                <w:b/>
              </w:rPr>
              <w:t>semestri</w:t>
            </w:r>
            <w:proofErr w:type="spellEnd"/>
            <w:proofErr w:type="gramEnd"/>
            <w:r w:rsidRPr="00A94B7D">
              <w:rPr>
                <w:rFonts w:asciiTheme="minorHAnsi" w:hAnsiTheme="minorHAnsi"/>
                <w:b/>
              </w:rPr>
              <w:t xml:space="preserve"> IV)</w:t>
            </w:r>
          </w:p>
        </w:tc>
      </w:tr>
      <w:tr w:rsidR="005D3E79" w:rsidRPr="00A94B7D" w:rsidTr="00F85677">
        <w:tc>
          <w:tcPr>
            <w:tcW w:w="2718" w:type="dxa"/>
          </w:tcPr>
          <w:p w:rsidR="005D3E79" w:rsidRPr="00A94B7D" w:rsidRDefault="005D3E79" w:rsidP="00F85677">
            <w:pPr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parë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:rsidR="005D3E79" w:rsidRPr="00A94B7D" w:rsidRDefault="005D3E79" w:rsidP="005D3E79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Proteza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totale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</w:p>
        </w:tc>
      </w:tr>
      <w:tr w:rsidR="005D3E79" w:rsidRPr="00A94B7D" w:rsidTr="00F85677">
        <w:tc>
          <w:tcPr>
            <w:tcW w:w="2718" w:type="dxa"/>
          </w:tcPr>
          <w:p w:rsidR="005D3E79" w:rsidRPr="00A94B7D" w:rsidRDefault="005D3E79" w:rsidP="00F85677">
            <w:pPr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dytë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:rsidR="005D3E79" w:rsidRPr="00A94B7D" w:rsidRDefault="005D3E79" w:rsidP="00F85677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Masat</w:t>
            </w:r>
            <w:proofErr w:type="spellEnd"/>
            <w:r w:rsidRPr="00A94B7D">
              <w:rPr>
                <w:rFonts w:asciiTheme="minorHAnsi" w:hAnsiTheme="minorHAnsi"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</w:rPr>
              <w:t>nofullave</w:t>
            </w:r>
            <w:proofErr w:type="spellEnd"/>
            <w:r w:rsidRPr="00A94B7D">
              <w:rPr>
                <w:rFonts w:asciiTheme="minorHAnsi" w:hAnsiTheme="minorHAnsi"/>
              </w:rPr>
              <w:t xml:space="preserve"> pa </w:t>
            </w:r>
            <w:proofErr w:type="spellStart"/>
            <w:r w:rsidRPr="00A94B7D">
              <w:rPr>
                <w:rFonts w:asciiTheme="minorHAnsi" w:hAnsiTheme="minorHAnsi"/>
              </w:rPr>
              <w:t>dhëmbë</w:t>
            </w:r>
            <w:proofErr w:type="spellEnd"/>
          </w:p>
        </w:tc>
      </w:tr>
      <w:tr w:rsidR="005D3E79" w:rsidRPr="00A94B7D" w:rsidTr="00F85677">
        <w:tc>
          <w:tcPr>
            <w:tcW w:w="2718" w:type="dxa"/>
          </w:tcPr>
          <w:p w:rsidR="005D3E79" w:rsidRPr="00A94B7D" w:rsidRDefault="005D3E79" w:rsidP="00F85677">
            <w:pPr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tretë</w:t>
            </w:r>
            <w:proofErr w:type="spellEnd"/>
            <w:r w:rsidRPr="00A94B7D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138" w:type="dxa"/>
          </w:tcPr>
          <w:p w:rsidR="005D3E79" w:rsidRPr="00A94B7D" w:rsidRDefault="005D3E79" w:rsidP="00A74A73">
            <w:pPr>
              <w:spacing w:line="360" w:lineRule="auto"/>
              <w:ind w:left="-6"/>
              <w:rPr>
                <w:rFonts w:asciiTheme="minorHAnsi" w:hAnsiTheme="minorHAnsi"/>
              </w:rPr>
            </w:pPr>
            <w:r w:rsidRPr="00A94B7D">
              <w:rPr>
                <w:rFonts w:asciiTheme="minorHAnsi" w:hAnsiTheme="minorHAnsi"/>
              </w:rPr>
              <w:t xml:space="preserve">Masa </w:t>
            </w:r>
            <w:proofErr w:type="spellStart"/>
            <w:r w:rsidRPr="00A94B7D">
              <w:rPr>
                <w:rFonts w:asciiTheme="minorHAnsi" w:hAnsiTheme="minorHAnsi"/>
              </w:rPr>
              <w:t>funksionale</w:t>
            </w:r>
            <w:proofErr w:type="spellEnd"/>
          </w:p>
        </w:tc>
      </w:tr>
      <w:tr w:rsidR="005D3E79" w:rsidRPr="00A94B7D" w:rsidTr="00F85677">
        <w:tc>
          <w:tcPr>
            <w:tcW w:w="2718" w:type="dxa"/>
          </w:tcPr>
          <w:p w:rsidR="005D3E79" w:rsidRPr="00A94B7D" w:rsidRDefault="005D3E79" w:rsidP="00F85677">
            <w:pPr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katërt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:rsidR="005D3E79" w:rsidRPr="00A94B7D" w:rsidRDefault="005D3E79" w:rsidP="00A74A73">
            <w:pPr>
              <w:spacing w:line="360" w:lineRule="auto"/>
              <w:ind w:left="-6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Mbarimi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i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shabllonave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të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kafshimit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te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proteza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totale</w:t>
            </w:r>
            <w:proofErr w:type="spellEnd"/>
          </w:p>
        </w:tc>
      </w:tr>
      <w:tr w:rsidR="005D3E79" w:rsidRPr="00A94B7D" w:rsidTr="00F85677">
        <w:tc>
          <w:tcPr>
            <w:tcW w:w="2718" w:type="dxa"/>
          </w:tcPr>
          <w:p w:rsidR="005D3E79" w:rsidRPr="00A94B7D" w:rsidRDefault="005D3E79" w:rsidP="00F85677">
            <w:pPr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pestë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>:</w:t>
            </w:r>
            <w:r w:rsidRPr="00A94B7D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:rsidR="005D3E79" w:rsidRPr="00A94B7D" w:rsidRDefault="005D3E79" w:rsidP="00A74A7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Caktimi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i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raporteve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ndërnofullore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te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proteza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totale</w:t>
            </w:r>
            <w:proofErr w:type="spellEnd"/>
          </w:p>
        </w:tc>
      </w:tr>
      <w:tr w:rsidR="005D3E79" w:rsidRPr="00A94B7D" w:rsidTr="00F85677">
        <w:tc>
          <w:tcPr>
            <w:tcW w:w="2718" w:type="dxa"/>
          </w:tcPr>
          <w:p w:rsidR="005D3E79" w:rsidRPr="00A94B7D" w:rsidRDefault="005D3E79" w:rsidP="00F85677">
            <w:pPr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gjashtë</w:t>
            </w:r>
            <w:proofErr w:type="spellEnd"/>
            <w:r w:rsidRPr="00A94B7D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138" w:type="dxa"/>
          </w:tcPr>
          <w:p w:rsidR="005D3E79" w:rsidRPr="00A94B7D" w:rsidRDefault="005D3E79" w:rsidP="00A74A7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Fiksimi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i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shabllonave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dhe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shënimi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i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vijave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orientuese</w:t>
            </w:r>
            <w:proofErr w:type="spellEnd"/>
          </w:p>
        </w:tc>
      </w:tr>
      <w:tr w:rsidR="005D3E79" w:rsidRPr="00A94B7D" w:rsidTr="00F85677">
        <w:tc>
          <w:tcPr>
            <w:tcW w:w="2718" w:type="dxa"/>
          </w:tcPr>
          <w:p w:rsidR="005D3E79" w:rsidRPr="00A94B7D" w:rsidRDefault="005D3E79" w:rsidP="00F85677">
            <w:pPr>
              <w:rPr>
                <w:rFonts w:asciiTheme="minorHAnsi" w:hAnsiTheme="minorHAnsi"/>
                <w:b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shtatë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>:</w:t>
            </w:r>
            <w:r w:rsidRPr="00A94B7D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:rsidR="005D3E79" w:rsidRPr="00A94B7D" w:rsidRDefault="005D3E79" w:rsidP="002E7A90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Artikulatorët</w:t>
            </w:r>
            <w:proofErr w:type="spellEnd"/>
          </w:p>
          <w:p w:rsidR="00A74A73" w:rsidRPr="00A94B7D" w:rsidRDefault="00A74A73" w:rsidP="00A74A7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Pozitat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dhe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lëvizjet</w:t>
            </w:r>
            <w:proofErr w:type="spellEnd"/>
            <w:r w:rsidRPr="00A94B7D">
              <w:rPr>
                <w:rFonts w:asciiTheme="minorHAnsi" w:hAnsiTheme="minorHAnsi"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</w:rPr>
              <w:t>nofullës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së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poshtme</w:t>
            </w:r>
            <w:proofErr w:type="spellEnd"/>
          </w:p>
          <w:p w:rsidR="005D3E79" w:rsidRPr="00A94B7D" w:rsidRDefault="005D3E79" w:rsidP="00F85677">
            <w:pPr>
              <w:rPr>
                <w:rFonts w:asciiTheme="minorHAnsi" w:hAnsiTheme="minorHAnsi"/>
              </w:rPr>
            </w:pPr>
          </w:p>
        </w:tc>
      </w:tr>
      <w:tr w:rsidR="005D3E79" w:rsidRPr="00A94B7D" w:rsidTr="00F85677">
        <w:tc>
          <w:tcPr>
            <w:tcW w:w="2718" w:type="dxa"/>
          </w:tcPr>
          <w:p w:rsidR="005D3E79" w:rsidRPr="00A94B7D" w:rsidRDefault="005D3E79" w:rsidP="00F85677">
            <w:pPr>
              <w:rPr>
                <w:rFonts w:asciiTheme="minorHAnsi" w:hAnsiTheme="minorHAnsi"/>
                <w:b/>
                <w:i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tetë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>:</w:t>
            </w:r>
            <w:r w:rsidRPr="00A94B7D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:rsidR="005D3E79" w:rsidRPr="00A94B7D" w:rsidRDefault="00A74A73" w:rsidP="00A74A7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Testi</w:t>
            </w:r>
            <w:proofErr w:type="spellEnd"/>
            <w:r>
              <w:rPr>
                <w:rFonts w:asciiTheme="minorHAnsi" w:hAnsiTheme="minorHAnsi"/>
              </w:rPr>
              <w:t xml:space="preserve"> 3</w:t>
            </w:r>
          </w:p>
        </w:tc>
      </w:tr>
      <w:tr w:rsidR="005D3E79" w:rsidRPr="00A94B7D" w:rsidTr="00F85677">
        <w:tc>
          <w:tcPr>
            <w:tcW w:w="2718" w:type="dxa"/>
          </w:tcPr>
          <w:p w:rsidR="005D3E79" w:rsidRPr="00A94B7D" w:rsidRDefault="005D3E79" w:rsidP="00F85677">
            <w:pPr>
              <w:rPr>
                <w:rFonts w:asciiTheme="minorHAnsi" w:hAnsiTheme="minorHAnsi"/>
                <w:b/>
                <w:i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nëntë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>:</w:t>
            </w:r>
            <w:r w:rsidRPr="00A94B7D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:rsidR="005D3E79" w:rsidRPr="00A94B7D" w:rsidRDefault="005D3E79" w:rsidP="002E7A90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Zgjedhja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dhe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vendosja</w:t>
            </w:r>
            <w:proofErr w:type="spellEnd"/>
            <w:r w:rsidRPr="00A94B7D">
              <w:rPr>
                <w:rFonts w:asciiTheme="minorHAnsi" w:hAnsiTheme="minorHAnsi"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</w:rPr>
              <w:t>dhëmbëve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artificial</w:t>
            </w:r>
            <w:r w:rsidR="006D1E90" w:rsidRPr="00A94B7D">
              <w:rPr>
                <w:rFonts w:asciiTheme="minorHAnsi" w:hAnsiTheme="minorHAnsi"/>
              </w:rPr>
              <w:t>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="006D1E90" w:rsidRPr="00A94B7D">
              <w:rPr>
                <w:rFonts w:asciiTheme="minorHAnsi" w:hAnsiTheme="minorHAnsi"/>
              </w:rPr>
              <w:t>frontalë</w:t>
            </w:r>
            <w:proofErr w:type="spellEnd"/>
          </w:p>
          <w:p w:rsidR="005D3E79" w:rsidRPr="00A94B7D" w:rsidRDefault="005D3E79" w:rsidP="00F85677">
            <w:pPr>
              <w:rPr>
                <w:rFonts w:asciiTheme="minorHAnsi" w:hAnsiTheme="minorHAnsi"/>
              </w:rPr>
            </w:pPr>
          </w:p>
        </w:tc>
      </w:tr>
      <w:tr w:rsidR="005D3E79" w:rsidRPr="00A94B7D" w:rsidTr="00F85677">
        <w:tc>
          <w:tcPr>
            <w:tcW w:w="2718" w:type="dxa"/>
          </w:tcPr>
          <w:p w:rsidR="005D3E79" w:rsidRPr="00A94B7D" w:rsidRDefault="005D3E79" w:rsidP="00F85677">
            <w:pPr>
              <w:rPr>
                <w:rFonts w:asciiTheme="minorHAnsi" w:hAnsiTheme="minorHAnsi"/>
                <w:b/>
                <w:i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dhjetë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:rsidR="006D1E90" w:rsidRPr="00A94B7D" w:rsidRDefault="006D1E90" w:rsidP="006D1E90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Zgjedhja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dhe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vendosja</w:t>
            </w:r>
            <w:proofErr w:type="spellEnd"/>
            <w:r w:rsidRPr="00A94B7D">
              <w:rPr>
                <w:rFonts w:asciiTheme="minorHAnsi" w:hAnsiTheme="minorHAnsi"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</w:rPr>
              <w:t>dhëmbëve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artificialë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lateralë</w:t>
            </w:r>
            <w:proofErr w:type="spellEnd"/>
          </w:p>
          <w:p w:rsidR="005D3E79" w:rsidRPr="00A94B7D" w:rsidRDefault="005D3E79" w:rsidP="002E7A90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5D3E79" w:rsidRPr="00A94B7D" w:rsidTr="00F85677">
        <w:tc>
          <w:tcPr>
            <w:tcW w:w="2718" w:type="dxa"/>
          </w:tcPr>
          <w:p w:rsidR="005D3E79" w:rsidRPr="00A94B7D" w:rsidRDefault="005D3E79" w:rsidP="00F85677">
            <w:pPr>
              <w:rPr>
                <w:rFonts w:asciiTheme="minorHAnsi" w:hAnsiTheme="minorHAnsi"/>
                <w:b/>
                <w:i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njëmbedhjetë</w:t>
            </w:r>
            <w:proofErr w:type="spellEnd"/>
            <w:r w:rsidRPr="00A94B7D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138" w:type="dxa"/>
          </w:tcPr>
          <w:p w:rsidR="005D3E79" w:rsidRPr="00A94B7D" w:rsidRDefault="002E7A90" w:rsidP="002E7A90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Përgatitja</w:t>
            </w:r>
            <w:proofErr w:type="spellEnd"/>
            <w:r w:rsidRPr="00A94B7D">
              <w:rPr>
                <w:rFonts w:asciiTheme="minorHAnsi" w:hAnsiTheme="minorHAnsi"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</w:rPr>
              <w:t>modeleve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të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punës</w:t>
            </w:r>
            <w:proofErr w:type="spellEnd"/>
            <w:r w:rsidRPr="00A94B7D">
              <w:rPr>
                <w:rFonts w:asciiTheme="minorHAnsi" w:hAnsiTheme="minorHAnsi"/>
              </w:rPr>
              <w:t xml:space="preserve">, </w:t>
            </w:r>
            <w:proofErr w:type="spellStart"/>
            <w:r w:rsidRPr="00A94B7D">
              <w:rPr>
                <w:rFonts w:asciiTheme="minorHAnsi" w:hAnsiTheme="minorHAnsi"/>
              </w:rPr>
              <w:t>të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instrumenteve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dhe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të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materialit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për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vendosjen</w:t>
            </w:r>
            <w:proofErr w:type="spellEnd"/>
            <w:r w:rsidRPr="00A94B7D">
              <w:rPr>
                <w:rFonts w:asciiTheme="minorHAnsi" w:hAnsiTheme="minorHAnsi"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</w:rPr>
              <w:t>dhëmbëve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artificialë</w:t>
            </w:r>
            <w:proofErr w:type="spellEnd"/>
          </w:p>
        </w:tc>
      </w:tr>
      <w:tr w:rsidR="005D3E79" w:rsidRPr="00A94B7D" w:rsidTr="00F85677">
        <w:tc>
          <w:tcPr>
            <w:tcW w:w="2718" w:type="dxa"/>
          </w:tcPr>
          <w:p w:rsidR="005D3E79" w:rsidRPr="00A94B7D" w:rsidRDefault="005D3E79" w:rsidP="00F85677">
            <w:pPr>
              <w:rPr>
                <w:rFonts w:asciiTheme="minorHAnsi" w:hAnsiTheme="minorHAnsi"/>
                <w:b/>
                <w:i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dymbëdhjetë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:  </w:t>
            </w:r>
          </w:p>
        </w:tc>
        <w:tc>
          <w:tcPr>
            <w:tcW w:w="6138" w:type="dxa"/>
          </w:tcPr>
          <w:p w:rsidR="005D3E79" w:rsidRPr="00A94B7D" w:rsidRDefault="002E7A90" w:rsidP="002E7A90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Caktimi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i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pozitës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së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dhëmbëve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frontal</w:t>
            </w:r>
            <w:r w:rsidR="006D1E90" w:rsidRPr="00A94B7D">
              <w:rPr>
                <w:rFonts w:asciiTheme="minorHAnsi" w:hAnsiTheme="minorHAnsi"/>
              </w:rPr>
              <w:t>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në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raportin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eugnat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të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nofullave</w:t>
            </w:r>
            <w:proofErr w:type="spellEnd"/>
          </w:p>
        </w:tc>
      </w:tr>
      <w:tr w:rsidR="005D3E79" w:rsidRPr="00A94B7D" w:rsidTr="00F85677">
        <w:tc>
          <w:tcPr>
            <w:tcW w:w="2718" w:type="dxa"/>
          </w:tcPr>
          <w:p w:rsidR="005D3E79" w:rsidRPr="00A94B7D" w:rsidRDefault="005D3E79" w:rsidP="00F85677">
            <w:pPr>
              <w:rPr>
                <w:rFonts w:asciiTheme="minorHAnsi" w:hAnsiTheme="minorHAnsi"/>
                <w:b/>
                <w:i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trembëdhjetë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5D3E79" w:rsidRPr="00A94B7D" w:rsidRDefault="002E7A90" w:rsidP="002E7A90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Caktimi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i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pozitës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së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dhëmbëve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anësorë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në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raportin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eugnat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të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nofullave</w:t>
            </w:r>
            <w:proofErr w:type="spellEnd"/>
            <w:r w:rsidR="00A74A73">
              <w:rPr>
                <w:rFonts w:asciiTheme="minorHAnsi" w:hAnsiTheme="minorHAnsi"/>
              </w:rPr>
              <w:t xml:space="preserve"> </w:t>
            </w:r>
            <w:proofErr w:type="spellStart"/>
            <w:r w:rsidR="00A74A73">
              <w:rPr>
                <w:rFonts w:asciiTheme="minorHAnsi" w:hAnsiTheme="minorHAnsi"/>
              </w:rPr>
              <w:t>sipas</w:t>
            </w:r>
            <w:proofErr w:type="spellEnd"/>
            <w:r w:rsidR="00A74A73"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="00A74A73" w:rsidRPr="00A94B7D">
              <w:rPr>
                <w:rFonts w:asciiTheme="minorHAnsi" w:hAnsiTheme="minorHAnsi"/>
              </w:rPr>
              <w:t>kërkesave</w:t>
            </w:r>
            <w:proofErr w:type="spellEnd"/>
            <w:r w:rsidR="00A74A73"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="00A74A73" w:rsidRPr="00A94B7D">
              <w:rPr>
                <w:rFonts w:asciiTheme="minorHAnsi" w:hAnsiTheme="minorHAnsi"/>
              </w:rPr>
              <w:t>të</w:t>
            </w:r>
            <w:proofErr w:type="spellEnd"/>
            <w:r w:rsidR="00A74A73"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="00A74A73" w:rsidRPr="00A94B7D">
              <w:rPr>
                <w:rFonts w:asciiTheme="minorHAnsi" w:hAnsiTheme="minorHAnsi"/>
              </w:rPr>
              <w:t>okluzionit</w:t>
            </w:r>
            <w:proofErr w:type="spellEnd"/>
            <w:r w:rsidR="00A74A73"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="00A74A73" w:rsidRPr="00A94B7D">
              <w:rPr>
                <w:rFonts w:asciiTheme="minorHAnsi" w:hAnsiTheme="minorHAnsi"/>
              </w:rPr>
              <w:t>të</w:t>
            </w:r>
            <w:proofErr w:type="spellEnd"/>
            <w:r w:rsidR="00A74A73"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="00A74A73" w:rsidRPr="00A94B7D">
              <w:rPr>
                <w:rFonts w:asciiTheme="minorHAnsi" w:hAnsiTheme="minorHAnsi"/>
              </w:rPr>
              <w:t>balancuar</w:t>
            </w:r>
            <w:proofErr w:type="spellEnd"/>
          </w:p>
        </w:tc>
      </w:tr>
      <w:tr w:rsidR="005D3E79" w:rsidRPr="00A94B7D" w:rsidTr="00F85677">
        <w:tc>
          <w:tcPr>
            <w:tcW w:w="2718" w:type="dxa"/>
          </w:tcPr>
          <w:p w:rsidR="005D3E79" w:rsidRPr="00A94B7D" w:rsidRDefault="005D3E79" w:rsidP="00F85677">
            <w:pPr>
              <w:rPr>
                <w:rFonts w:asciiTheme="minorHAnsi" w:hAnsiTheme="minorHAnsi"/>
                <w:b/>
                <w:i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katërmbëdhjetë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:  </w:t>
            </w:r>
          </w:p>
        </w:tc>
        <w:tc>
          <w:tcPr>
            <w:tcW w:w="6138" w:type="dxa"/>
          </w:tcPr>
          <w:p w:rsidR="005D3E79" w:rsidRPr="00A94B7D" w:rsidRDefault="00A74A73" w:rsidP="00A74A73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A94B7D">
              <w:rPr>
                <w:rFonts w:asciiTheme="minorHAnsi" w:hAnsiTheme="minorHAnsi"/>
              </w:rPr>
              <w:t>Mbrojtja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gjatë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punës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në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laboratorin</w:t>
            </w:r>
            <w:proofErr w:type="spellEnd"/>
            <w:r w:rsidRPr="00A94B7D">
              <w:rPr>
                <w:rFonts w:asciiTheme="minorHAnsi" w:hAnsiTheme="minorHAnsi"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</w:rPr>
              <w:t>dentar</w:t>
            </w:r>
            <w:proofErr w:type="spellEnd"/>
          </w:p>
        </w:tc>
      </w:tr>
      <w:tr w:rsidR="005D3E79" w:rsidRPr="00A94B7D" w:rsidTr="00F85677">
        <w:tc>
          <w:tcPr>
            <w:tcW w:w="2718" w:type="dxa"/>
          </w:tcPr>
          <w:p w:rsidR="005D3E79" w:rsidRPr="00A94B7D" w:rsidRDefault="005D3E79" w:rsidP="00F85677">
            <w:pPr>
              <w:rPr>
                <w:rFonts w:asciiTheme="minorHAnsi" w:hAnsiTheme="minorHAnsi"/>
                <w:b/>
                <w:i/>
              </w:rPr>
            </w:pPr>
            <w:r w:rsidRPr="00A94B7D">
              <w:rPr>
                <w:rFonts w:asciiTheme="minorHAnsi" w:hAnsiTheme="minorHAnsi"/>
                <w:b/>
                <w:i/>
              </w:rPr>
              <w:t xml:space="preserve">Java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pesëmbëdhjetë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:   </w:t>
            </w:r>
          </w:p>
        </w:tc>
        <w:tc>
          <w:tcPr>
            <w:tcW w:w="6138" w:type="dxa"/>
          </w:tcPr>
          <w:p w:rsidR="005D3E79" w:rsidRPr="00A94B7D" w:rsidRDefault="00A74A73" w:rsidP="00F85677">
            <w:pPr>
              <w:spacing w:line="36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Test 4</w:t>
            </w:r>
          </w:p>
        </w:tc>
      </w:tr>
    </w:tbl>
    <w:p w:rsidR="005D3E79" w:rsidRPr="00A94B7D" w:rsidRDefault="005D3E79" w:rsidP="005D3E79">
      <w:pPr>
        <w:pStyle w:val="NoSpacing"/>
        <w:rPr>
          <w:rFonts w:asciiTheme="minorHAnsi" w:hAnsiTheme="minorHAnsi"/>
          <w:b/>
        </w:rPr>
      </w:pPr>
    </w:p>
    <w:p w:rsidR="0072622A" w:rsidRPr="00A94B7D" w:rsidRDefault="0072622A" w:rsidP="0072622A">
      <w:pPr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72622A" w:rsidRPr="00A94B7D" w:rsidTr="00F85677">
        <w:tc>
          <w:tcPr>
            <w:tcW w:w="8856" w:type="dxa"/>
            <w:shd w:val="clear" w:color="auto" w:fill="B8CCE4"/>
          </w:tcPr>
          <w:p w:rsidR="0072622A" w:rsidRPr="00A94B7D" w:rsidRDefault="0072622A" w:rsidP="00F85677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A94B7D">
              <w:rPr>
                <w:rFonts w:asciiTheme="minorHAnsi" w:hAnsiTheme="minorHAnsi"/>
                <w:b/>
              </w:rPr>
              <w:lastRenderedPageBreak/>
              <w:t>Politikat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akademike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dhe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</w:rPr>
              <w:t>rregullat</w:t>
            </w:r>
            <w:proofErr w:type="spellEnd"/>
            <w:r w:rsidRPr="00A94B7D">
              <w:rPr>
                <w:rFonts w:asciiTheme="minorHAnsi" w:hAnsiTheme="minorHAnsi"/>
                <w:b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  <w:b/>
              </w:rPr>
              <w:t>mirësjelljes</w:t>
            </w:r>
            <w:proofErr w:type="spellEnd"/>
            <w:r w:rsidRPr="00A94B7D">
              <w:rPr>
                <w:rFonts w:asciiTheme="minorHAnsi" w:hAnsiTheme="minorHAnsi"/>
                <w:b/>
              </w:rPr>
              <w:t>:</w:t>
            </w:r>
          </w:p>
        </w:tc>
      </w:tr>
      <w:tr w:rsidR="0072622A" w:rsidRPr="00A94B7D" w:rsidTr="00F85677">
        <w:trPr>
          <w:trHeight w:val="1088"/>
        </w:trPr>
        <w:tc>
          <w:tcPr>
            <w:tcW w:w="8856" w:type="dxa"/>
          </w:tcPr>
          <w:p w:rsidR="0072622A" w:rsidRPr="00A94B7D" w:rsidRDefault="0072622A" w:rsidP="00F85677">
            <w:pPr>
              <w:rPr>
                <w:rFonts w:asciiTheme="minorHAnsi" w:hAnsiTheme="minorHAnsi"/>
                <w:b/>
                <w:i/>
              </w:rPr>
            </w:pPr>
            <w:proofErr w:type="spellStart"/>
            <w:r w:rsidRPr="00A94B7D">
              <w:rPr>
                <w:rFonts w:asciiTheme="minorHAnsi" w:hAnsiTheme="minorHAnsi"/>
                <w:b/>
                <w:i/>
              </w:rPr>
              <w:t>Cakto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politikat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 xml:space="preserve"> e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mirësjelljes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konfor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statusit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 xml:space="preserve"> 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të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 xml:space="preserve"> UP-</w:t>
            </w:r>
            <w:proofErr w:type="spellStart"/>
            <w:r w:rsidRPr="00A94B7D">
              <w:rPr>
                <w:rFonts w:asciiTheme="minorHAnsi" w:hAnsiTheme="minorHAnsi"/>
                <w:b/>
                <w:i/>
              </w:rPr>
              <w:t>së</w:t>
            </w:r>
            <w:proofErr w:type="spellEnd"/>
            <w:r w:rsidRPr="00A94B7D">
              <w:rPr>
                <w:rFonts w:asciiTheme="minorHAnsi" w:hAnsiTheme="minorHAnsi"/>
                <w:b/>
                <w:i/>
              </w:rPr>
              <w:t>.</w:t>
            </w:r>
          </w:p>
          <w:p w:rsidR="0072622A" w:rsidRPr="00A94B7D" w:rsidRDefault="0072622A" w:rsidP="00F85677">
            <w:pPr>
              <w:rPr>
                <w:rFonts w:asciiTheme="minorHAnsi" w:hAnsiTheme="minorHAnsi"/>
                <w:b/>
                <w:i/>
              </w:rPr>
            </w:pPr>
          </w:p>
        </w:tc>
      </w:tr>
    </w:tbl>
    <w:p w:rsidR="0072622A" w:rsidRPr="00A94B7D" w:rsidRDefault="0072622A" w:rsidP="0072622A">
      <w:pPr>
        <w:rPr>
          <w:rFonts w:asciiTheme="minorHAnsi" w:hAnsiTheme="minorHAnsi"/>
          <w:b/>
        </w:rPr>
      </w:pPr>
    </w:p>
    <w:p w:rsidR="0072622A" w:rsidRPr="00A94B7D" w:rsidRDefault="0072622A" w:rsidP="0072622A">
      <w:pPr>
        <w:rPr>
          <w:rFonts w:asciiTheme="minorHAnsi" w:hAnsiTheme="minorHAnsi"/>
          <w:b/>
        </w:rPr>
      </w:pPr>
    </w:p>
    <w:p w:rsidR="0072622A" w:rsidRPr="00A94B7D" w:rsidRDefault="0072622A" w:rsidP="0072622A">
      <w:pPr>
        <w:rPr>
          <w:rFonts w:asciiTheme="minorHAnsi" w:hAnsiTheme="minorHAnsi"/>
          <w:b/>
        </w:rPr>
      </w:pPr>
    </w:p>
    <w:p w:rsidR="00A7176F" w:rsidRPr="00A94B7D" w:rsidRDefault="00A7176F">
      <w:pPr>
        <w:rPr>
          <w:rFonts w:asciiTheme="minorHAnsi" w:hAnsiTheme="minorHAnsi"/>
          <w:b/>
        </w:rPr>
      </w:pPr>
    </w:p>
    <w:p w:rsidR="00D10431" w:rsidRPr="00A94B7D" w:rsidRDefault="00D10431">
      <w:pPr>
        <w:rPr>
          <w:rFonts w:asciiTheme="minorHAnsi" w:hAnsiTheme="minorHAnsi"/>
          <w:b/>
        </w:rPr>
      </w:pPr>
    </w:p>
    <w:p w:rsidR="00D10431" w:rsidRPr="00A94B7D" w:rsidRDefault="00D10431">
      <w:pPr>
        <w:rPr>
          <w:rFonts w:asciiTheme="minorHAnsi" w:hAnsiTheme="minorHAnsi"/>
          <w:b/>
        </w:rPr>
      </w:pPr>
    </w:p>
    <w:p w:rsidR="00D10431" w:rsidRPr="00A94B7D" w:rsidRDefault="00D10431">
      <w:pPr>
        <w:rPr>
          <w:rFonts w:asciiTheme="minorHAnsi" w:hAnsiTheme="minorHAnsi"/>
          <w:b/>
        </w:rPr>
      </w:pPr>
    </w:p>
    <w:p w:rsidR="00D10431" w:rsidRPr="00A94B7D" w:rsidRDefault="00D10431">
      <w:pPr>
        <w:rPr>
          <w:rFonts w:asciiTheme="minorHAnsi" w:hAnsiTheme="minorHAnsi"/>
          <w:b/>
        </w:rPr>
      </w:pPr>
    </w:p>
    <w:p w:rsidR="00D10431" w:rsidRPr="00A94B7D" w:rsidRDefault="00D10431">
      <w:pPr>
        <w:rPr>
          <w:rFonts w:asciiTheme="minorHAnsi" w:hAnsiTheme="minorHAnsi"/>
          <w:b/>
        </w:rPr>
      </w:pPr>
    </w:p>
    <w:p w:rsidR="00D10431" w:rsidRPr="00A94B7D" w:rsidRDefault="00D10431">
      <w:pPr>
        <w:rPr>
          <w:rFonts w:asciiTheme="minorHAnsi" w:hAnsiTheme="minorHAnsi"/>
          <w:b/>
        </w:rPr>
      </w:pPr>
    </w:p>
    <w:p w:rsidR="00D10431" w:rsidRPr="00A94B7D" w:rsidRDefault="00D10431">
      <w:pPr>
        <w:rPr>
          <w:rFonts w:asciiTheme="minorHAnsi" w:hAnsiTheme="minorHAnsi"/>
          <w:b/>
        </w:rPr>
      </w:pPr>
    </w:p>
    <w:p w:rsidR="00D10431" w:rsidRPr="00A94B7D" w:rsidRDefault="00D10431">
      <w:pPr>
        <w:rPr>
          <w:rFonts w:asciiTheme="minorHAnsi" w:hAnsiTheme="minorHAnsi"/>
          <w:b/>
        </w:rPr>
      </w:pPr>
    </w:p>
    <w:p w:rsidR="00D10431" w:rsidRPr="00A94B7D" w:rsidRDefault="00D10431">
      <w:pPr>
        <w:rPr>
          <w:rFonts w:asciiTheme="minorHAnsi" w:hAnsiTheme="minorHAnsi"/>
          <w:b/>
        </w:rPr>
      </w:pPr>
    </w:p>
    <w:p w:rsidR="00D10431" w:rsidRPr="00A94B7D" w:rsidRDefault="00D10431">
      <w:pPr>
        <w:rPr>
          <w:rFonts w:asciiTheme="minorHAnsi" w:hAnsiTheme="minorHAnsi"/>
          <w:b/>
        </w:rPr>
      </w:pPr>
    </w:p>
    <w:p w:rsidR="00F4250C" w:rsidRPr="00A94B7D" w:rsidRDefault="00F4250C">
      <w:pPr>
        <w:rPr>
          <w:rFonts w:asciiTheme="minorHAnsi" w:hAnsiTheme="minorHAnsi"/>
          <w:b/>
        </w:rPr>
      </w:pPr>
    </w:p>
    <w:p w:rsidR="00D10431" w:rsidRPr="00F4250C" w:rsidRDefault="00D10431">
      <w:pPr>
        <w:rPr>
          <w:rFonts w:asciiTheme="minorHAnsi" w:hAnsiTheme="minorHAnsi"/>
          <w:b/>
        </w:rPr>
      </w:pPr>
    </w:p>
    <w:sectPr w:rsidR="00D10431" w:rsidRPr="00F4250C" w:rsidSect="007A14CC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C02" w:rsidRDefault="003F7C02" w:rsidP="003640AD">
      <w:r>
        <w:separator/>
      </w:r>
    </w:p>
  </w:endnote>
  <w:endnote w:type="continuationSeparator" w:id="0">
    <w:p w:rsidR="003F7C02" w:rsidRDefault="003F7C02" w:rsidP="0036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069" w:rsidRDefault="000C6F63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622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3F7C02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069" w:rsidRDefault="000C6F63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622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4AB">
      <w:rPr>
        <w:rStyle w:val="PageNumber"/>
        <w:noProof/>
      </w:rPr>
      <w:t>2</w:t>
    </w:r>
    <w:r>
      <w:rPr>
        <w:rStyle w:val="PageNumber"/>
      </w:rPr>
      <w:fldChar w:fldCharType="end"/>
    </w:r>
  </w:p>
  <w:p w:rsidR="002D3069" w:rsidRDefault="003F7C02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C02" w:rsidRDefault="003F7C02" w:rsidP="003640AD">
      <w:r>
        <w:separator/>
      </w:r>
    </w:p>
  </w:footnote>
  <w:footnote w:type="continuationSeparator" w:id="0">
    <w:p w:rsidR="003F7C02" w:rsidRDefault="003F7C02" w:rsidP="00364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624FA"/>
    <w:multiLevelType w:val="multilevel"/>
    <w:tmpl w:val="B066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56165A"/>
    <w:multiLevelType w:val="hybridMultilevel"/>
    <w:tmpl w:val="58F41C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B19681F"/>
    <w:multiLevelType w:val="hybridMultilevel"/>
    <w:tmpl w:val="D10E9DF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E241BF3"/>
    <w:multiLevelType w:val="hybridMultilevel"/>
    <w:tmpl w:val="D6FAD3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63BF1"/>
    <w:multiLevelType w:val="hybridMultilevel"/>
    <w:tmpl w:val="CA104FA8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2A"/>
    <w:rsid w:val="0000379B"/>
    <w:rsid w:val="00035F88"/>
    <w:rsid w:val="000C6F63"/>
    <w:rsid w:val="000C728E"/>
    <w:rsid w:val="000F0F35"/>
    <w:rsid w:val="0011388E"/>
    <w:rsid w:val="0011518F"/>
    <w:rsid w:val="00120DCE"/>
    <w:rsid w:val="001F12F2"/>
    <w:rsid w:val="0028582D"/>
    <w:rsid w:val="002A58A6"/>
    <w:rsid w:val="002E7A90"/>
    <w:rsid w:val="003640AD"/>
    <w:rsid w:val="00381AA7"/>
    <w:rsid w:val="003A3343"/>
    <w:rsid w:val="003A369E"/>
    <w:rsid w:val="003F7C02"/>
    <w:rsid w:val="004004C5"/>
    <w:rsid w:val="005D3E79"/>
    <w:rsid w:val="005E51AE"/>
    <w:rsid w:val="00663CC9"/>
    <w:rsid w:val="006D1E90"/>
    <w:rsid w:val="00714342"/>
    <w:rsid w:val="00717357"/>
    <w:rsid w:val="0072622A"/>
    <w:rsid w:val="00755EB7"/>
    <w:rsid w:val="007A495E"/>
    <w:rsid w:val="007F1CE1"/>
    <w:rsid w:val="00807B0A"/>
    <w:rsid w:val="0083051C"/>
    <w:rsid w:val="008D24E6"/>
    <w:rsid w:val="008E585B"/>
    <w:rsid w:val="00934215"/>
    <w:rsid w:val="00946E36"/>
    <w:rsid w:val="009A193B"/>
    <w:rsid w:val="00A21218"/>
    <w:rsid w:val="00A7176F"/>
    <w:rsid w:val="00A74A73"/>
    <w:rsid w:val="00A94B7D"/>
    <w:rsid w:val="00B25611"/>
    <w:rsid w:val="00B434AB"/>
    <w:rsid w:val="00B638E7"/>
    <w:rsid w:val="00BD0A0F"/>
    <w:rsid w:val="00C34499"/>
    <w:rsid w:val="00C34958"/>
    <w:rsid w:val="00C56615"/>
    <w:rsid w:val="00CD1BC2"/>
    <w:rsid w:val="00CE7985"/>
    <w:rsid w:val="00D10431"/>
    <w:rsid w:val="00D1523F"/>
    <w:rsid w:val="00D608BC"/>
    <w:rsid w:val="00D651E2"/>
    <w:rsid w:val="00E3140A"/>
    <w:rsid w:val="00E315DB"/>
    <w:rsid w:val="00E35396"/>
    <w:rsid w:val="00ED5F3B"/>
    <w:rsid w:val="00EE058F"/>
    <w:rsid w:val="00F013BA"/>
    <w:rsid w:val="00F074AB"/>
    <w:rsid w:val="00F4250C"/>
    <w:rsid w:val="00F5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FD3DF"/>
  <w15:docId w15:val="{28CF5690-A9E0-496E-BEC5-271A9A86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6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262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2622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2622A"/>
  </w:style>
  <w:style w:type="paragraph" w:styleId="NoSpacing">
    <w:name w:val="No Spacing"/>
    <w:link w:val="NoSpacingChar"/>
    <w:qFormat/>
    <w:rsid w:val="00726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E585B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val="it-IT"/>
    </w:rPr>
  </w:style>
  <w:style w:type="character" w:customStyle="1" w:styleId="NoSpacingChar">
    <w:name w:val="No Spacing Char"/>
    <w:basedOn w:val="DefaultParagraphFont"/>
    <w:link w:val="NoSpacing"/>
    <w:rsid w:val="00D1043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34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074AB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E125B-AAC6-4EEC-B33C-B0E077240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Botek</dc:creator>
  <cp:lastModifiedBy>Linda.Dula</cp:lastModifiedBy>
  <cp:revision>3</cp:revision>
  <dcterms:created xsi:type="dcterms:W3CDTF">2024-12-05T13:11:00Z</dcterms:created>
  <dcterms:modified xsi:type="dcterms:W3CDTF">2024-12-05T13:14:00Z</dcterms:modified>
</cp:coreProperties>
</file>