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93" w:rsidRPr="00CF116F" w:rsidRDefault="00781805">
      <w:pPr>
        <w:rPr>
          <w:rFonts w:ascii="Calibri" w:hAnsi="Calibri"/>
          <w:b/>
          <w:sz w:val="28"/>
          <w:szCs w:val="28"/>
          <w:u w:val="single"/>
        </w:rPr>
      </w:pPr>
      <w:proofErr w:type="spellStart"/>
      <w:r>
        <w:rPr>
          <w:rFonts w:ascii="Calibri" w:hAnsi="Calibri"/>
          <w:b/>
          <w:sz w:val="32"/>
          <w:szCs w:val="32"/>
          <w:u w:val="single"/>
        </w:rPr>
        <w:t>Formular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p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r w:rsidR="002D3069"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="004C0CCA"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t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L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nd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s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</w:p>
    <w:p w:rsidR="00CF116F" w:rsidRPr="00CF116F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12"/>
        <w:gridCol w:w="1637"/>
        <w:gridCol w:w="2278"/>
        <w:gridCol w:w="2329"/>
      </w:tblGrid>
      <w:tr w:rsidR="00CF116F" w:rsidRPr="00777D28" w:rsidTr="00EF57F9">
        <w:tc>
          <w:tcPr>
            <w:tcW w:w="8856" w:type="dxa"/>
            <w:gridSpan w:val="4"/>
            <w:shd w:val="clear" w:color="auto" w:fill="B8CCE4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</w:t>
            </w:r>
            <w:r w:rsidR="00FB050B" w:rsidRPr="00777D28">
              <w:rPr>
                <w:rFonts w:ascii="Calibri" w:hAnsi="Calibri"/>
                <w:b/>
              </w:rPr>
              <w:t>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nd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s</w:t>
            </w:r>
            <w:proofErr w:type="spellEnd"/>
          </w:p>
        </w:tc>
      </w:tr>
      <w:tr w:rsidR="00CF116F" w:rsidRPr="00777D28" w:rsidTr="008A34DB">
        <w:tc>
          <w:tcPr>
            <w:tcW w:w="3415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Njësia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441" w:type="dxa"/>
            <w:gridSpan w:val="3"/>
          </w:tcPr>
          <w:p w:rsidR="004E028D" w:rsidRPr="004E028D" w:rsidRDefault="004E028D" w:rsidP="00FB050B">
            <w:pPr>
              <w:pStyle w:val="NoSpacing"/>
              <w:rPr>
                <w:b/>
                <w:szCs w:val="28"/>
              </w:rPr>
            </w:pPr>
            <w:proofErr w:type="spellStart"/>
            <w:r w:rsidRPr="004E028D">
              <w:rPr>
                <w:b/>
                <w:szCs w:val="28"/>
              </w:rPr>
              <w:t>Fakulteti</w:t>
            </w:r>
            <w:proofErr w:type="spellEnd"/>
            <w:r w:rsidRPr="004E028D">
              <w:rPr>
                <w:b/>
                <w:szCs w:val="28"/>
              </w:rPr>
              <w:t xml:space="preserve"> i </w:t>
            </w:r>
            <w:proofErr w:type="spellStart"/>
            <w:r w:rsidRPr="004E028D">
              <w:rPr>
                <w:b/>
                <w:szCs w:val="28"/>
              </w:rPr>
              <w:t>Edukimit</w:t>
            </w:r>
            <w:proofErr w:type="spellEnd"/>
            <w:r w:rsidRPr="004E028D">
              <w:rPr>
                <w:b/>
                <w:szCs w:val="28"/>
              </w:rPr>
              <w:t xml:space="preserve"> </w:t>
            </w:r>
          </w:p>
          <w:p w:rsidR="00CF116F" w:rsidRPr="00777D28" w:rsidRDefault="004E028D" w:rsidP="00FB050B">
            <w:pPr>
              <w:pStyle w:val="NoSpacing"/>
              <w:rPr>
                <w:b/>
                <w:szCs w:val="28"/>
              </w:rPr>
            </w:pPr>
            <w:r w:rsidRPr="004E028D">
              <w:rPr>
                <w:b/>
                <w:szCs w:val="28"/>
              </w:rPr>
              <w:t>(</w:t>
            </w:r>
            <w:proofErr w:type="spellStart"/>
            <w:r w:rsidRPr="004E028D">
              <w:rPr>
                <w:b/>
                <w:szCs w:val="28"/>
              </w:rPr>
              <w:t>Programi</w:t>
            </w:r>
            <w:proofErr w:type="spellEnd"/>
            <w:r w:rsidRPr="004E028D">
              <w:rPr>
                <w:b/>
                <w:szCs w:val="28"/>
              </w:rPr>
              <w:t>: MASTER I MËSIMDHËNIES NË TEKNOLOGJI DHE TIK)</w:t>
            </w:r>
          </w:p>
        </w:tc>
      </w:tr>
      <w:tr w:rsidR="00CF116F" w:rsidRPr="00777D28" w:rsidTr="008A34DB">
        <w:tc>
          <w:tcPr>
            <w:tcW w:w="3415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Titulli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i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441" w:type="dxa"/>
            <w:gridSpan w:val="3"/>
          </w:tcPr>
          <w:p w:rsidR="00CF116F" w:rsidRPr="004E028D" w:rsidRDefault="00C34554" w:rsidP="00FB050B">
            <w:pPr>
              <w:pStyle w:val="NoSpacing"/>
              <w:rPr>
                <w:b/>
                <w:szCs w:val="28"/>
              </w:rPr>
            </w:pPr>
            <w:proofErr w:type="spellStart"/>
            <w:r w:rsidRPr="00E6413B">
              <w:rPr>
                <w:rFonts w:eastAsia="MS Mincho"/>
                <w:b/>
                <w:lang w:bidi="en-US"/>
              </w:rPr>
              <w:t>Mësimdhënia</w:t>
            </w:r>
            <w:proofErr w:type="spellEnd"/>
            <w:r w:rsidRPr="00E6413B">
              <w:rPr>
                <w:rFonts w:eastAsia="MS Mincho"/>
                <w:b/>
                <w:lang w:bidi="en-US"/>
              </w:rPr>
              <w:t xml:space="preserve"> </w:t>
            </w:r>
            <w:proofErr w:type="spellStart"/>
            <w:r w:rsidRPr="00E6413B">
              <w:rPr>
                <w:rFonts w:eastAsia="MS Mincho"/>
                <w:b/>
                <w:lang w:bidi="en-US"/>
              </w:rPr>
              <w:t>dhe</w:t>
            </w:r>
            <w:proofErr w:type="spellEnd"/>
            <w:r w:rsidRPr="00E6413B">
              <w:rPr>
                <w:rFonts w:eastAsia="MS Mincho"/>
                <w:b/>
                <w:lang w:bidi="en-US"/>
              </w:rPr>
              <w:t xml:space="preserve"> </w:t>
            </w:r>
            <w:proofErr w:type="spellStart"/>
            <w:r w:rsidRPr="00E6413B">
              <w:rPr>
                <w:rFonts w:eastAsia="MS Mincho"/>
                <w:b/>
                <w:lang w:bidi="en-US"/>
              </w:rPr>
              <w:t>të</w:t>
            </w:r>
            <w:proofErr w:type="spellEnd"/>
            <w:r w:rsidRPr="00E6413B">
              <w:rPr>
                <w:rFonts w:eastAsia="MS Mincho"/>
                <w:b/>
                <w:lang w:bidi="en-US"/>
              </w:rPr>
              <w:t xml:space="preserve"> </w:t>
            </w:r>
            <w:proofErr w:type="spellStart"/>
            <w:r w:rsidRPr="00E6413B">
              <w:rPr>
                <w:rFonts w:eastAsia="MS Mincho"/>
                <w:b/>
                <w:lang w:bidi="en-US"/>
              </w:rPr>
              <w:t>nxënit</w:t>
            </w:r>
            <w:proofErr w:type="spellEnd"/>
            <w:r w:rsidRPr="00E6413B">
              <w:rPr>
                <w:rFonts w:eastAsia="MS Mincho"/>
                <w:b/>
                <w:lang w:bidi="en-US"/>
              </w:rPr>
              <w:t xml:space="preserve"> </w:t>
            </w:r>
            <w:proofErr w:type="spellStart"/>
            <w:r w:rsidRPr="00E6413B">
              <w:rPr>
                <w:rFonts w:eastAsia="MS Mincho"/>
                <w:b/>
                <w:lang w:bidi="en-US"/>
              </w:rPr>
              <w:t>Elektonik</w:t>
            </w:r>
            <w:proofErr w:type="spellEnd"/>
          </w:p>
        </w:tc>
      </w:tr>
      <w:tr w:rsidR="00CF116F" w:rsidRPr="00777D28" w:rsidTr="008A34DB">
        <w:trPr>
          <w:trHeight w:val="242"/>
        </w:trPr>
        <w:tc>
          <w:tcPr>
            <w:tcW w:w="3415" w:type="dxa"/>
          </w:tcPr>
          <w:p w:rsidR="00CF116F" w:rsidRPr="00777D28" w:rsidRDefault="00CF116F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Niveli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441" w:type="dxa"/>
            <w:gridSpan w:val="3"/>
          </w:tcPr>
          <w:p w:rsidR="00CF116F" w:rsidRPr="004E028D" w:rsidRDefault="004E028D" w:rsidP="00FB050B">
            <w:pPr>
              <w:pStyle w:val="NoSpacing"/>
              <w:rPr>
                <w:b/>
                <w:szCs w:val="28"/>
              </w:rPr>
            </w:pPr>
            <w:r w:rsidRPr="004E028D">
              <w:rPr>
                <w:b/>
              </w:rPr>
              <w:t>Master</w:t>
            </w:r>
          </w:p>
        </w:tc>
      </w:tr>
      <w:tr w:rsidR="00781805" w:rsidRPr="00777D28" w:rsidTr="008A34DB">
        <w:tc>
          <w:tcPr>
            <w:tcW w:w="3415" w:type="dxa"/>
          </w:tcPr>
          <w:p w:rsidR="00781805" w:rsidRPr="00777D28" w:rsidRDefault="00781805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Statusi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441" w:type="dxa"/>
            <w:gridSpan w:val="3"/>
          </w:tcPr>
          <w:p w:rsidR="00781805" w:rsidRPr="00777D28" w:rsidRDefault="004E028D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Obligative</w:t>
            </w:r>
            <w:proofErr w:type="spellEnd"/>
          </w:p>
        </w:tc>
      </w:tr>
      <w:tr w:rsidR="00CF116F" w:rsidRPr="00777D28" w:rsidTr="008A34DB">
        <w:tc>
          <w:tcPr>
            <w:tcW w:w="3415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Viti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i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studimeve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441" w:type="dxa"/>
            <w:gridSpan w:val="3"/>
          </w:tcPr>
          <w:p w:rsidR="00CF116F" w:rsidRPr="00777D28" w:rsidRDefault="00C34554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I (</w:t>
            </w:r>
            <w:proofErr w:type="spellStart"/>
            <w:r>
              <w:rPr>
                <w:b/>
                <w:szCs w:val="28"/>
              </w:rPr>
              <w:t>Sem.II</w:t>
            </w:r>
            <w:proofErr w:type="spellEnd"/>
            <w:r w:rsidR="004E028D">
              <w:rPr>
                <w:b/>
                <w:szCs w:val="28"/>
              </w:rPr>
              <w:t>)</w:t>
            </w:r>
          </w:p>
        </w:tc>
      </w:tr>
      <w:tr w:rsidR="00CF116F" w:rsidRPr="00777D28" w:rsidTr="008A34DB">
        <w:tc>
          <w:tcPr>
            <w:tcW w:w="3415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Numri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i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orëve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javë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441" w:type="dxa"/>
            <w:gridSpan w:val="3"/>
          </w:tcPr>
          <w:p w:rsidR="00CF116F" w:rsidRPr="00777D28" w:rsidRDefault="004E028D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2+2 (4 </w:t>
            </w:r>
            <w:proofErr w:type="spellStart"/>
            <w:r>
              <w:rPr>
                <w:b/>
                <w:szCs w:val="28"/>
              </w:rPr>
              <w:t>orë</w:t>
            </w:r>
            <w:proofErr w:type="spellEnd"/>
            <w:r>
              <w:rPr>
                <w:b/>
                <w:szCs w:val="28"/>
              </w:rPr>
              <w:t>)</w:t>
            </w:r>
          </w:p>
        </w:tc>
      </w:tr>
      <w:tr w:rsidR="00CF116F" w:rsidRPr="00777D28" w:rsidTr="008A34DB">
        <w:tc>
          <w:tcPr>
            <w:tcW w:w="3415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Vlera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kredi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– ECTS:</w:t>
            </w:r>
          </w:p>
        </w:tc>
        <w:tc>
          <w:tcPr>
            <w:tcW w:w="5441" w:type="dxa"/>
            <w:gridSpan w:val="3"/>
          </w:tcPr>
          <w:p w:rsidR="00CF116F" w:rsidRPr="00777D28" w:rsidRDefault="004E028D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4 ECTS</w:t>
            </w:r>
          </w:p>
        </w:tc>
      </w:tr>
      <w:tr w:rsidR="00CF116F" w:rsidRPr="00777D28" w:rsidTr="008A34DB">
        <w:tc>
          <w:tcPr>
            <w:tcW w:w="3415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Koha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/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lokacioni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441" w:type="dxa"/>
            <w:gridSpan w:val="3"/>
          </w:tcPr>
          <w:p w:rsidR="00CF116F" w:rsidRPr="00777D28" w:rsidRDefault="00CF116F" w:rsidP="00FB050B">
            <w:pPr>
              <w:pStyle w:val="NoSpacing"/>
              <w:rPr>
                <w:b/>
                <w:szCs w:val="28"/>
              </w:rPr>
            </w:pPr>
          </w:p>
        </w:tc>
      </w:tr>
      <w:tr w:rsidR="00CF116F" w:rsidRPr="00777D28" w:rsidTr="008A34DB">
        <w:tc>
          <w:tcPr>
            <w:tcW w:w="3415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Mësimëdhënësi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i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441" w:type="dxa"/>
            <w:gridSpan w:val="3"/>
          </w:tcPr>
          <w:p w:rsidR="00CF116F" w:rsidRPr="00777D28" w:rsidRDefault="00096B80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Dr. </w:t>
            </w:r>
            <w:proofErr w:type="spellStart"/>
            <w:r>
              <w:rPr>
                <w:b/>
                <w:szCs w:val="28"/>
              </w:rPr>
              <w:t>Kyvete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Shatri</w:t>
            </w:r>
            <w:proofErr w:type="spellEnd"/>
          </w:p>
        </w:tc>
      </w:tr>
      <w:tr w:rsidR="00CF116F" w:rsidRPr="00777D28" w:rsidTr="008A34DB">
        <w:tc>
          <w:tcPr>
            <w:tcW w:w="3415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Detajet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kontaktuese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441" w:type="dxa"/>
            <w:gridSpan w:val="3"/>
          </w:tcPr>
          <w:p w:rsidR="00CF116F" w:rsidRPr="00777D28" w:rsidRDefault="00096B80" w:rsidP="00FB050B">
            <w:pPr>
              <w:pStyle w:val="NoSpacing"/>
              <w:rPr>
                <w:b/>
                <w:szCs w:val="28"/>
              </w:rPr>
            </w:pPr>
            <w:hyperlink r:id="rId7" w:history="1">
              <w:r w:rsidRPr="003E0424">
                <w:rPr>
                  <w:rStyle w:val="Hyperlink"/>
                  <w:b/>
                  <w:szCs w:val="28"/>
                </w:rPr>
                <w:t>kyvete.shatri@uni-pr.edu</w:t>
              </w:r>
            </w:hyperlink>
            <w:r>
              <w:rPr>
                <w:b/>
                <w:szCs w:val="28"/>
              </w:rPr>
              <w:t xml:space="preserve"> </w:t>
            </w:r>
          </w:p>
        </w:tc>
      </w:tr>
      <w:tr w:rsidR="00FB050B" w:rsidRPr="00777D28" w:rsidTr="00EF57F9">
        <w:tc>
          <w:tcPr>
            <w:tcW w:w="8856" w:type="dxa"/>
            <w:gridSpan w:val="4"/>
            <w:shd w:val="clear" w:color="auto" w:fill="B8CCE4"/>
          </w:tcPr>
          <w:p w:rsidR="00FB050B" w:rsidRPr="00777D28" w:rsidRDefault="00FB050B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CF116F" w:rsidRPr="00777D28" w:rsidTr="008A34DB">
        <w:tc>
          <w:tcPr>
            <w:tcW w:w="3415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Përshkrimi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</w:p>
        </w:tc>
        <w:tc>
          <w:tcPr>
            <w:tcW w:w="5441" w:type="dxa"/>
            <w:gridSpan w:val="3"/>
          </w:tcPr>
          <w:p w:rsidR="00C34554" w:rsidRPr="005D0E50" w:rsidRDefault="00C34554" w:rsidP="004E028D">
            <w:pPr>
              <w:pStyle w:val="NoSpacing"/>
              <w:jc w:val="both"/>
              <w:rPr>
                <w:b/>
                <w:i/>
              </w:rPr>
            </w:pPr>
          </w:p>
          <w:p w:rsidR="007C3132" w:rsidRPr="005D0E50" w:rsidRDefault="00C34554" w:rsidP="004E028D">
            <w:pPr>
              <w:pStyle w:val="NoSpacing"/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Ky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kurs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   </w:t>
            </w:r>
            <w:proofErr w:type="spellStart"/>
            <w:proofErr w:type="gramStart"/>
            <w:r w:rsidRPr="005D0E50">
              <w:rPr>
                <w:rFonts w:eastAsia="MS Mincho"/>
                <w:b/>
                <w:i/>
                <w:lang w:bidi="en-US"/>
              </w:rPr>
              <w:t>prezanton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konceptet</w:t>
            </w:r>
            <w:proofErr w:type="spellEnd"/>
            <w:proofErr w:type="gram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dhe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metodat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e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avancuara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në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fushën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e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mësimdhënies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dhe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nxënit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elektronik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si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dhe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edukimit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në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distancë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nga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pikëpamja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e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mbështetjes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që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ofron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Teknologjia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e 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Informacionit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dhe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Komunikimit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për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një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formë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tillë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arsimit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>.</w:t>
            </w:r>
            <w:r w:rsidRPr="005D0E50">
              <w:rPr>
                <w:rFonts w:eastAsia="MS Mincho"/>
                <w:b/>
                <w:i/>
                <w:lang w:eastAsia="en-GB"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eastAsia="en-GB" w:bidi="en-US"/>
              </w:rPr>
              <w:t>Gjithashtu</w:t>
            </w:r>
            <w:proofErr w:type="spellEnd"/>
            <w:r w:rsidRPr="005D0E50">
              <w:rPr>
                <w:rFonts w:eastAsia="MS Mincho"/>
                <w:b/>
                <w:i/>
                <w:lang w:eastAsia="en-GB" w:bidi="en-US"/>
              </w:rPr>
              <w:t xml:space="preserve"> </w:t>
            </w:r>
            <w:proofErr w:type="spellStart"/>
            <w:r w:rsidR="005D0E50" w:rsidRPr="005D0E50">
              <w:rPr>
                <w:rFonts w:eastAsia="MS Mincho"/>
                <w:b/>
                <w:i/>
                <w:lang w:eastAsia="en-GB" w:bidi="en-US"/>
              </w:rPr>
              <w:t>gjatë</w:t>
            </w:r>
            <w:proofErr w:type="spellEnd"/>
            <w:r w:rsidR="005D0E50" w:rsidRPr="005D0E50">
              <w:rPr>
                <w:rFonts w:eastAsia="MS Mincho"/>
                <w:b/>
                <w:i/>
                <w:lang w:eastAsia="en-GB" w:bidi="en-US"/>
              </w:rPr>
              <w:t xml:space="preserve"> </w:t>
            </w:r>
            <w:proofErr w:type="spellStart"/>
            <w:r w:rsidR="005D0E50" w:rsidRPr="005D0E50">
              <w:rPr>
                <w:rFonts w:eastAsia="MS Mincho"/>
                <w:b/>
                <w:i/>
                <w:lang w:eastAsia="en-GB" w:bidi="en-US"/>
              </w:rPr>
              <w:t>këtij</w:t>
            </w:r>
            <w:proofErr w:type="spellEnd"/>
            <w:r w:rsidR="005D0E50" w:rsidRPr="005D0E50">
              <w:rPr>
                <w:rFonts w:eastAsia="MS Mincho"/>
                <w:b/>
                <w:i/>
                <w:lang w:eastAsia="en-GB" w:bidi="en-US"/>
              </w:rPr>
              <w:t xml:space="preserve"> </w:t>
            </w:r>
            <w:proofErr w:type="spellStart"/>
            <w:r w:rsidR="005D0E50" w:rsidRPr="005D0E50">
              <w:rPr>
                <w:rFonts w:eastAsia="MS Mincho"/>
                <w:b/>
                <w:i/>
                <w:lang w:eastAsia="en-GB" w:bidi="en-US"/>
              </w:rPr>
              <w:t>kursi</w:t>
            </w:r>
            <w:proofErr w:type="spellEnd"/>
            <w:r w:rsidR="005D0E50" w:rsidRPr="005D0E50">
              <w:rPr>
                <w:rFonts w:eastAsia="MS Mincho"/>
                <w:b/>
                <w:i/>
                <w:lang w:eastAsia="en-GB" w:bidi="en-US"/>
              </w:rPr>
              <w:t xml:space="preserve"> do </w:t>
            </w:r>
            <w:proofErr w:type="spellStart"/>
            <w:r w:rsidR="005D0E50" w:rsidRPr="005D0E50">
              <w:rPr>
                <w:rFonts w:eastAsia="MS Mincho"/>
                <w:b/>
                <w:i/>
                <w:lang w:eastAsia="en-GB" w:bidi="en-US"/>
              </w:rPr>
              <w:t>të</w:t>
            </w:r>
            <w:proofErr w:type="spellEnd"/>
            <w:r w:rsidR="005D0E50" w:rsidRPr="005D0E50">
              <w:rPr>
                <w:rFonts w:eastAsia="MS Mincho"/>
                <w:b/>
                <w:i/>
                <w:lang w:eastAsia="en-GB" w:bidi="en-US"/>
              </w:rPr>
              <w:t xml:space="preserve"> </w:t>
            </w:r>
            <w:proofErr w:type="spellStart"/>
            <w:r w:rsidR="005D0E50" w:rsidRPr="005D0E50">
              <w:rPr>
                <w:rFonts w:eastAsia="MS Mincho"/>
                <w:b/>
                <w:i/>
                <w:lang w:eastAsia="en-GB" w:bidi="en-US"/>
              </w:rPr>
              <w:t>trajtohen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m</w:t>
            </w:r>
            <w:r w:rsidRPr="005D0E50">
              <w:rPr>
                <w:rFonts w:eastAsia="MS Mincho"/>
                <w:b/>
                <w:i/>
                <w:lang w:bidi="en-US"/>
              </w:rPr>
              <w:t>odelet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e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për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mësimdhënie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dhe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proofErr w:type="gramStart"/>
            <w:r w:rsidRPr="005D0E50">
              <w:rPr>
                <w:rFonts w:eastAsia="MS Mincho"/>
                <w:b/>
                <w:i/>
                <w:lang w:bidi="en-US"/>
              </w:rPr>
              <w:t>nxënit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elektronik</w:t>
            </w:r>
            <w:proofErr w:type="spellEnd"/>
            <w:proofErr w:type="gramEnd"/>
            <w:r w:rsidRPr="005D0E50">
              <w:rPr>
                <w:rFonts w:eastAsia="MS Mincho"/>
                <w:b/>
                <w:i/>
                <w:lang w:bidi="en-US"/>
              </w:rPr>
              <w:t xml:space="preserve">,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Teknologjitë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e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Internetit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në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edukimi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,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Simulimet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kompjut</w:t>
            </w:r>
            <w:r w:rsidR="005D0E50" w:rsidRPr="005D0E50">
              <w:rPr>
                <w:rFonts w:eastAsia="MS Mincho"/>
                <w:b/>
                <w:i/>
                <w:lang w:bidi="en-US"/>
              </w:rPr>
              <w:t>erike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dhe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animacionet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në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edukim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. </w:t>
            </w:r>
            <w:proofErr w:type="spellStart"/>
            <w:r w:rsidR="005D0E50" w:rsidRPr="005D0E50">
              <w:rPr>
                <w:b/>
                <w:i/>
              </w:rPr>
              <w:t>Kursi</w:t>
            </w:r>
            <w:proofErr w:type="spellEnd"/>
            <w:r w:rsidR="005D0E50" w:rsidRPr="005D0E50">
              <w:rPr>
                <w:b/>
                <w:i/>
              </w:rPr>
              <w:t xml:space="preserve"> </w:t>
            </w:r>
            <w:proofErr w:type="spellStart"/>
            <w:r w:rsidR="005D0E50" w:rsidRPr="005D0E50">
              <w:rPr>
                <w:b/>
                <w:i/>
              </w:rPr>
              <w:t>ofron</w:t>
            </w:r>
            <w:proofErr w:type="spellEnd"/>
            <w:r w:rsidR="005D0E50" w:rsidRPr="005D0E50">
              <w:rPr>
                <w:b/>
                <w:i/>
              </w:rPr>
              <w:t xml:space="preserve"> </w:t>
            </w:r>
            <w:proofErr w:type="spellStart"/>
            <w:r w:rsidR="005D0E50" w:rsidRPr="005D0E50">
              <w:rPr>
                <w:b/>
                <w:i/>
              </w:rPr>
              <w:t>po</w:t>
            </w:r>
            <w:proofErr w:type="spellEnd"/>
            <w:r w:rsidR="005D0E50" w:rsidRPr="005D0E50">
              <w:rPr>
                <w:b/>
                <w:i/>
              </w:rPr>
              <w:t xml:space="preserve"> </w:t>
            </w:r>
            <w:proofErr w:type="spellStart"/>
            <w:r w:rsidR="005D0E50" w:rsidRPr="005D0E50">
              <w:rPr>
                <w:b/>
                <w:i/>
              </w:rPr>
              <w:t>ashtu</w:t>
            </w:r>
            <w:proofErr w:type="spellEnd"/>
            <w:r w:rsidR="005D0E50" w:rsidRPr="005D0E50">
              <w:rPr>
                <w:b/>
                <w:i/>
              </w:rPr>
              <w:t xml:space="preserve"> </w:t>
            </w:r>
            <w:proofErr w:type="spellStart"/>
            <w:r w:rsidR="005D0E50" w:rsidRPr="005D0E50">
              <w:rPr>
                <w:b/>
                <w:i/>
              </w:rPr>
              <w:t>njohuri</w:t>
            </w:r>
            <w:proofErr w:type="spellEnd"/>
            <w:r w:rsidR="005D0E50" w:rsidRPr="005D0E50">
              <w:rPr>
                <w:b/>
                <w:i/>
              </w:rPr>
              <w:t xml:space="preserve"> </w:t>
            </w:r>
            <w:proofErr w:type="spellStart"/>
            <w:r w:rsidR="005D0E50" w:rsidRPr="005D0E50">
              <w:rPr>
                <w:b/>
                <w:i/>
              </w:rPr>
              <w:t>për</w:t>
            </w:r>
            <w:proofErr w:type="spellEnd"/>
            <w:r w:rsidR="005D0E50" w:rsidRPr="005D0E50">
              <w:rPr>
                <w:b/>
                <w:i/>
              </w:rPr>
              <w:t xml:space="preserve"> </w:t>
            </w:r>
            <w:proofErr w:type="spellStart"/>
            <w:r w:rsidR="005D0E50" w:rsidRPr="005D0E50">
              <w:rPr>
                <w:b/>
                <w:i/>
              </w:rPr>
              <w:t>r</w:t>
            </w:r>
            <w:r w:rsidRPr="005D0E50">
              <w:rPr>
                <w:rFonts w:eastAsia="MS Mincho"/>
                <w:b/>
                <w:i/>
                <w:lang w:bidi="en-US"/>
              </w:rPr>
              <w:t>ealizimi</w:t>
            </w:r>
            <w:r w:rsidR="005D0E50" w:rsidRPr="005D0E50">
              <w:rPr>
                <w:rFonts w:eastAsia="MS Mincho"/>
                <w:b/>
                <w:i/>
                <w:lang w:bidi="en-US"/>
              </w:rPr>
              <w:t>n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r w:rsidR="005D0E50" w:rsidRPr="005D0E50">
              <w:rPr>
                <w:rFonts w:eastAsia="MS Mincho"/>
                <w:b/>
                <w:i/>
                <w:lang w:bidi="en-US"/>
              </w:rPr>
              <w:t>e</w:t>
            </w:r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eksp</w:t>
            </w:r>
            <w:r w:rsidR="005D0E50" w:rsidRPr="005D0E50">
              <w:rPr>
                <w:rFonts w:eastAsia="MS Mincho"/>
                <w:b/>
                <w:i/>
                <w:lang w:bidi="en-US"/>
              </w:rPr>
              <w:t>erimenteve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permes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kompjuterit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,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t</w:t>
            </w:r>
            <w:r w:rsidRPr="005D0E50">
              <w:rPr>
                <w:rFonts w:eastAsia="MS Mincho"/>
                <w:b/>
                <w:i/>
                <w:lang w:bidi="en-US"/>
              </w:rPr>
              <w:t>eknologjitë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e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bashkëpunimit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mbështetura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nga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Kompjuteri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,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o</w:t>
            </w:r>
            <w:r w:rsidRPr="005D0E50">
              <w:rPr>
                <w:rFonts w:eastAsia="MS Mincho"/>
                <w:b/>
                <w:i/>
                <w:lang w:bidi="en-US"/>
              </w:rPr>
              <w:t>bjektet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e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ripërdorshme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proofErr w:type="gramStart"/>
            <w:r w:rsidRPr="005D0E50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mësuarit</w:t>
            </w:r>
            <w:proofErr w:type="spellEnd"/>
            <w:proofErr w:type="gramEnd"/>
            <w:r w:rsidRPr="005D0E50">
              <w:rPr>
                <w:rFonts w:eastAsia="MS Mincho"/>
                <w:b/>
                <w:i/>
                <w:lang w:bidi="en-US"/>
              </w:rPr>
              <w:t xml:space="preserve">,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Sistemet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e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M</w:t>
            </w:r>
            <w:r w:rsidR="005D0E50" w:rsidRPr="005D0E50">
              <w:rPr>
                <w:rFonts w:eastAsia="MS Mincho"/>
                <w:b/>
                <w:i/>
                <w:lang w:bidi="en-US"/>
              </w:rPr>
              <w:t>enaxhimit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mësuarit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 (LMS).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Gjatë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kursit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po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ashtu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 do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trajtohen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s</w:t>
            </w:r>
            <w:r w:rsidRPr="005D0E50">
              <w:rPr>
                <w:rFonts w:eastAsia="MS Mincho"/>
                <w:b/>
                <w:i/>
                <w:lang w:bidi="en-US"/>
              </w:rPr>
              <w:t>istemete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 e</w:t>
            </w:r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adaptueshme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t</w:t>
            </w:r>
            <w:r w:rsidR="005D0E50" w:rsidRPr="005D0E50">
              <w:rPr>
                <w:rFonts w:eastAsia="MS Mincho"/>
                <w:b/>
                <w:i/>
                <w:lang w:bidi="en-US"/>
              </w:rPr>
              <w:t>ë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mësuarit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,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p</w:t>
            </w:r>
            <w:r w:rsidRPr="005D0E50">
              <w:rPr>
                <w:rFonts w:eastAsia="MS Mincho"/>
                <w:b/>
                <w:i/>
                <w:lang w:bidi="en-US"/>
              </w:rPr>
              <w:t>roblemet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kompatibile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aseteve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mësuarit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elek</w:t>
            </w:r>
            <w:r w:rsidR="005D0E50" w:rsidRPr="005D0E50">
              <w:rPr>
                <w:rFonts w:eastAsia="MS Mincho"/>
                <w:b/>
                <w:i/>
                <w:lang w:bidi="en-US"/>
              </w:rPr>
              <w:t>tronik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dhe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veglave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softwerike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,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b</w:t>
            </w:r>
            <w:r w:rsidRPr="005D0E50">
              <w:rPr>
                <w:rFonts w:eastAsia="MS Mincho"/>
                <w:b/>
                <w:i/>
                <w:lang w:bidi="en-US"/>
              </w:rPr>
              <w:t>iblioteka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dixhitale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,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etj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.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Ky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kurs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po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ashtu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trajton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vlerësimi</w:t>
            </w:r>
            <w:r w:rsidR="005D0E50" w:rsidRPr="005D0E50">
              <w:rPr>
                <w:rFonts w:eastAsia="MS Mincho"/>
                <w:b/>
                <w:i/>
                <w:lang w:bidi="en-US"/>
              </w:rPr>
              <w:t>n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Elektronike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,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mënyrat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 e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krijimit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p</w:t>
            </w:r>
            <w:r w:rsidRPr="005D0E50">
              <w:rPr>
                <w:rFonts w:eastAsia="MS Mincho"/>
                <w:b/>
                <w:i/>
                <w:lang w:bidi="en-US"/>
              </w:rPr>
              <w:t>yetësorë</w:t>
            </w:r>
            <w:r w:rsidR="005D0E50" w:rsidRPr="005D0E50">
              <w:rPr>
                <w:rFonts w:eastAsia="MS Mincho"/>
                <w:b/>
                <w:i/>
                <w:lang w:bidi="en-US"/>
              </w:rPr>
              <w:t>ve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elektronike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në</w:t>
            </w:r>
            <w:proofErr w:type="spell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 Internet</w:t>
            </w:r>
            <w:proofErr w:type="gramStart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,  </w:t>
            </w:r>
            <w:proofErr w:type="spellStart"/>
            <w:r w:rsidR="005D0E50" w:rsidRPr="005D0E50">
              <w:rPr>
                <w:rFonts w:eastAsia="MS Mincho"/>
                <w:b/>
                <w:i/>
                <w:lang w:bidi="en-US"/>
              </w:rPr>
              <w:t>v</w:t>
            </w:r>
            <w:r w:rsidRPr="005D0E50">
              <w:rPr>
                <w:rFonts w:eastAsia="MS Mincho"/>
                <w:b/>
                <w:i/>
                <w:lang w:bidi="en-US"/>
              </w:rPr>
              <w:t>lerësimi</w:t>
            </w:r>
            <w:r w:rsidR="005D0E50" w:rsidRPr="005D0E50">
              <w:rPr>
                <w:rFonts w:eastAsia="MS Mincho"/>
                <w:b/>
                <w:i/>
                <w:lang w:bidi="en-US"/>
              </w:rPr>
              <w:t>n</w:t>
            </w:r>
            <w:proofErr w:type="spellEnd"/>
            <w:proofErr w:type="gramEnd"/>
            <w:r w:rsidR="005D0E50" w:rsidRPr="005D0E50">
              <w:rPr>
                <w:rFonts w:eastAsia="MS Mincho"/>
                <w:b/>
                <w:i/>
                <w:lang w:bidi="en-US"/>
              </w:rPr>
              <w:t xml:space="preserve"> e</w:t>
            </w:r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cilësisë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së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materialeve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mësimit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5D0E50">
              <w:rPr>
                <w:rFonts w:eastAsia="MS Mincho"/>
                <w:b/>
                <w:i/>
                <w:lang w:bidi="en-US"/>
              </w:rPr>
              <w:t>elektronik</w:t>
            </w:r>
            <w:proofErr w:type="spellEnd"/>
            <w:r w:rsidRPr="005D0E50">
              <w:rPr>
                <w:rFonts w:eastAsia="MS Mincho"/>
                <w:b/>
                <w:i/>
                <w:lang w:bidi="en-US"/>
              </w:rPr>
              <w:t>.</w:t>
            </w:r>
            <w:r w:rsidR="004E028D" w:rsidRPr="005D0E50">
              <w:rPr>
                <w:b/>
                <w:i/>
              </w:rPr>
              <w:t xml:space="preserve"> </w:t>
            </w:r>
          </w:p>
          <w:p w:rsidR="00CF116F" w:rsidRPr="005D0E50" w:rsidRDefault="00CF116F" w:rsidP="00D67209">
            <w:pPr>
              <w:pStyle w:val="NoSpacing"/>
              <w:rPr>
                <w:rFonts w:ascii="Calibri" w:hAnsi="Calibri"/>
                <w:b/>
                <w:i/>
                <w:sz w:val="22"/>
                <w:szCs w:val="22"/>
              </w:rPr>
            </w:pPr>
          </w:p>
          <w:p w:rsidR="007C3132" w:rsidRPr="005D0E50" w:rsidRDefault="007C3132" w:rsidP="00D67209">
            <w:pPr>
              <w:pStyle w:val="NoSpacing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CF116F" w:rsidRPr="00777D28" w:rsidTr="008A34DB">
        <w:tc>
          <w:tcPr>
            <w:tcW w:w="3415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Qëllimet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441" w:type="dxa"/>
            <w:gridSpan w:val="3"/>
          </w:tcPr>
          <w:p w:rsidR="007C3132" w:rsidRPr="00D67209" w:rsidRDefault="004E028D" w:rsidP="008A34DB">
            <w:pPr>
              <w:pStyle w:val="NoSpacing"/>
              <w:jc w:val="both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 w:rsidRPr="004E028D">
              <w:rPr>
                <w:b/>
                <w:i/>
              </w:rPr>
              <w:t>Tё</w:t>
            </w:r>
            <w:proofErr w:type="spellEnd"/>
            <w:r w:rsidRPr="004E028D">
              <w:rPr>
                <w:b/>
                <w:i/>
              </w:rPr>
              <w:t xml:space="preserve"> </w:t>
            </w:r>
            <w:proofErr w:type="spellStart"/>
            <w:r w:rsidRPr="004E028D">
              <w:rPr>
                <w:b/>
                <w:i/>
              </w:rPr>
              <w:t>njihen</w:t>
            </w:r>
            <w:proofErr w:type="spellEnd"/>
            <w:r w:rsidRPr="004E028D">
              <w:rPr>
                <w:b/>
                <w:i/>
              </w:rPr>
              <w:t xml:space="preserve"> </w:t>
            </w:r>
            <w:proofErr w:type="spellStart"/>
            <w:r w:rsidRPr="004E028D">
              <w:rPr>
                <w:b/>
                <w:i/>
              </w:rPr>
              <w:t>studentet</w:t>
            </w:r>
            <w:proofErr w:type="spellEnd"/>
            <w:r w:rsidRPr="004E028D">
              <w:rPr>
                <w:b/>
                <w:i/>
              </w:rPr>
              <w:t xml:space="preserve"> </w:t>
            </w:r>
            <w:proofErr w:type="gramStart"/>
            <w:r w:rsidR="008A34DB" w:rsidRPr="008A34DB">
              <w:rPr>
                <w:b/>
                <w:i/>
              </w:rPr>
              <w:t xml:space="preserve">me  </w:t>
            </w:r>
            <w:proofErr w:type="spellStart"/>
            <w:r w:rsidR="008A34DB" w:rsidRPr="008A34DB">
              <w:rPr>
                <w:b/>
                <w:i/>
              </w:rPr>
              <w:t>konceptet</w:t>
            </w:r>
            <w:proofErr w:type="spellEnd"/>
            <w:proofErr w:type="gramEnd"/>
            <w:r w:rsidR="008A34DB" w:rsidRPr="008A34DB">
              <w:rPr>
                <w:b/>
                <w:i/>
              </w:rPr>
              <w:t xml:space="preserve"> </w:t>
            </w:r>
            <w:proofErr w:type="spellStart"/>
            <w:r w:rsidR="008A34DB" w:rsidRPr="008A34DB">
              <w:rPr>
                <w:b/>
                <w:i/>
              </w:rPr>
              <w:t>dhe</w:t>
            </w:r>
            <w:proofErr w:type="spellEnd"/>
            <w:r w:rsidR="008A34DB" w:rsidRPr="008A34DB">
              <w:rPr>
                <w:b/>
                <w:i/>
              </w:rPr>
              <w:t xml:space="preserve">  </w:t>
            </w:r>
            <w:proofErr w:type="spellStart"/>
            <w:r w:rsidR="008A34DB" w:rsidRPr="008A34DB">
              <w:rPr>
                <w:b/>
                <w:i/>
              </w:rPr>
              <w:t>metodat</w:t>
            </w:r>
            <w:proofErr w:type="spellEnd"/>
            <w:r w:rsidR="008A34DB" w:rsidRPr="008A34DB">
              <w:rPr>
                <w:b/>
                <w:i/>
              </w:rPr>
              <w:t xml:space="preserve"> e </w:t>
            </w:r>
            <w:proofErr w:type="spellStart"/>
            <w:r w:rsidR="008A34DB" w:rsidRPr="008A34DB">
              <w:rPr>
                <w:b/>
                <w:i/>
              </w:rPr>
              <w:t>avancuara</w:t>
            </w:r>
            <w:proofErr w:type="spellEnd"/>
            <w:r w:rsidR="008A34DB" w:rsidRPr="008A34DB">
              <w:rPr>
                <w:b/>
                <w:i/>
              </w:rPr>
              <w:t xml:space="preserve"> </w:t>
            </w:r>
            <w:proofErr w:type="spellStart"/>
            <w:r w:rsidR="008A34DB" w:rsidRPr="008A34DB">
              <w:rPr>
                <w:b/>
                <w:i/>
              </w:rPr>
              <w:t>në</w:t>
            </w:r>
            <w:proofErr w:type="spellEnd"/>
            <w:r w:rsidR="008A34DB" w:rsidRPr="008A34DB">
              <w:rPr>
                <w:b/>
                <w:i/>
              </w:rPr>
              <w:t xml:space="preserve"> </w:t>
            </w:r>
            <w:proofErr w:type="spellStart"/>
            <w:r w:rsidR="008A34DB" w:rsidRPr="008A34DB">
              <w:rPr>
                <w:b/>
                <w:i/>
              </w:rPr>
              <w:t>fushën</w:t>
            </w:r>
            <w:proofErr w:type="spellEnd"/>
            <w:r w:rsidR="008A34DB" w:rsidRPr="008A34DB">
              <w:rPr>
                <w:b/>
                <w:i/>
              </w:rPr>
              <w:t xml:space="preserve"> e </w:t>
            </w:r>
            <w:proofErr w:type="spellStart"/>
            <w:r w:rsidR="008A34DB" w:rsidRPr="008A34DB">
              <w:rPr>
                <w:b/>
                <w:i/>
              </w:rPr>
              <w:t>mësimdhënies</w:t>
            </w:r>
            <w:proofErr w:type="spellEnd"/>
            <w:r w:rsidR="008A34DB" w:rsidRPr="008A34DB">
              <w:rPr>
                <w:b/>
                <w:i/>
              </w:rPr>
              <w:t xml:space="preserve"> </w:t>
            </w:r>
            <w:proofErr w:type="spellStart"/>
            <w:r w:rsidR="008A34DB" w:rsidRPr="008A34DB">
              <w:rPr>
                <w:b/>
                <w:i/>
              </w:rPr>
              <w:t>dhe</w:t>
            </w:r>
            <w:proofErr w:type="spellEnd"/>
            <w:r w:rsidR="008A34DB" w:rsidRPr="008A34DB">
              <w:rPr>
                <w:b/>
                <w:i/>
              </w:rPr>
              <w:t xml:space="preserve"> </w:t>
            </w:r>
            <w:proofErr w:type="spellStart"/>
            <w:r w:rsidR="008A34DB" w:rsidRPr="008A34DB">
              <w:rPr>
                <w:b/>
                <w:i/>
              </w:rPr>
              <w:t>të</w:t>
            </w:r>
            <w:proofErr w:type="spellEnd"/>
            <w:r w:rsidR="008A34DB" w:rsidRPr="008A34DB">
              <w:rPr>
                <w:b/>
                <w:i/>
              </w:rPr>
              <w:t xml:space="preserve"> </w:t>
            </w:r>
            <w:proofErr w:type="spellStart"/>
            <w:r w:rsidR="008A34DB" w:rsidRPr="008A34DB">
              <w:rPr>
                <w:b/>
                <w:i/>
              </w:rPr>
              <w:t>nxënit</w:t>
            </w:r>
            <w:proofErr w:type="spellEnd"/>
            <w:r w:rsidR="008A34DB" w:rsidRPr="008A34DB">
              <w:rPr>
                <w:b/>
                <w:i/>
              </w:rPr>
              <w:t xml:space="preserve"> </w:t>
            </w:r>
            <w:proofErr w:type="spellStart"/>
            <w:r w:rsidR="008A34DB" w:rsidRPr="008A34DB">
              <w:rPr>
                <w:b/>
                <w:i/>
              </w:rPr>
              <w:t>elektronik</w:t>
            </w:r>
            <w:proofErr w:type="spellEnd"/>
            <w:r w:rsidR="008A34DB" w:rsidRPr="008A34DB">
              <w:rPr>
                <w:b/>
                <w:i/>
              </w:rPr>
              <w:t xml:space="preserve"> </w:t>
            </w:r>
            <w:proofErr w:type="spellStart"/>
            <w:r w:rsidR="008A34DB" w:rsidRPr="008A34DB">
              <w:rPr>
                <w:b/>
                <w:i/>
              </w:rPr>
              <w:t>si</w:t>
            </w:r>
            <w:proofErr w:type="spellEnd"/>
            <w:r w:rsidR="008A34DB" w:rsidRPr="008A34DB">
              <w:rPr>
                <w:b/>
                <w:i/>
              </w:rPr>
              <w:t xml:space="preserve">  </w:t>
            </w:r>
            <w:proofErr w:type="spellStart"/>
            <w:r w:rsidR="008A34DB" w:rsidRPr="008A34DB">
              <w:rPr>
                <w:b/>
                <w:i/>
              </w:rPr>
              <w:t>dhe</w:t>
            </w:r>
            <w:proofErr w:type="spellEnd"/>
            <w:r w:rsidR="008A34DB" w:rsidRPr="008A34DB">
              <w:rPr>
                <w:b/>
                <w:i/>
              </w:rPr>
              <w:t xml:space="preserve">  </w:t>
            </w:r>
            <w:proofErr w:type="spellStart"/>
            <w:r w:rsidR="008A34DB" w:rsidRPr="008A34DB">
              <w:rPr>
                <w:b/>
                <w:i/>
              </w:rPr>
              <w:t>të</w:t>
            </w:r>
            <w:proofErr w:type="spellEnd"/>
            <w:r w:rsidR="008A34DB" w:rsidRPr="008A34DB">
              <w:rPr>
                <w:b/>
                <w:i/>
              </w:rPr>
              <w:t xml:space="preserve"> </w:t>
            </w:r>
            <w:proofErr w:type="spellStart"/>
            <w:r w:rsidR="008A34DB" w:rsidRPr="008A34DB">
              <w:rPr>
                <w:b/>
                <w:i/>
              </w:rPr>
              <w:t>edukimit</w:t>
            </w:r>
            <w:proofErr w:type="spellEnd"/>
            <w:r w:rsidR="008A34DB" w:rsidRPr="008A34DB">
              <w:rPr>
                <w:b/>
                <w:i/>
              </w:rPr>
              <w:t xml:space="preserve"> </w:t>
            </w:r>
            <w:proofErr w:type="spellStart"/>
            <w:r w:rsidR="008A34DB" w:rsidRPr="008A34DB">
              <w:rPr>
                <w:b/>
                <w:i/>
              </w:rPr>
              <w:t>në</w:t>
            </w:r>
            <w:proofErr w:type="spellEnd"/>
            <w:r w:rsidR="008A34DB" w:rsidRPr="008A34DB">
              <w:rPr>
                <w:b/>
                <w:i/>
              </w:rPr>
              <w:t xml:space="preserve"> </w:t>
            </w:r>
            <w:proofErr w:type="spellStart"/>
            <w:r w:rsidR="008A34DB" w:rsidRPr="008A34DB">
              <w:rPr>
                <w:b/>
                <w:i/>
              </w:rPr>
              <w:t>distancë</w:t>
            </w:r>
            <w:proofErr w:type="spellEnd"/>
            <w:r w:rsidR="008A34DB" w:rsidRPr="008A34DB">
              <w:rPr>
                <w:b/>
                <w:i/>
              </w:rPr>
              <w:t xml:space="preserve"> </w:t>
            </w:r>
            <w:proofErr w:type="spellStart"/>
            <w:r w:rsidR="008A34DB" w:rsidRPr="008A34DB">
              <w:rPr>
                <w:b/>
                <w:i/>
              </w:rPr>
              <w:t>nga</w:t>
            </w:r>
            <w:proofErr w:type="spellEnd"/>
            <w:r w:rsidR="008A34DB" w:rsidRPr="008A34DB">
              <w:rPr>
                <w:b/>
                <w:i/>
              </w:rPr>
              <w:t xml:space="preserve"> </w:t>
            </w:r>
            <w:proofErr w:type="spellStart"/>
            <w:r w:rsidR="008A34DB" w:rsidRPr="008A34DB">
              <w:rPr>
                <w:b/>
                <w:i/>
              </w:rPr>
              <w:t>pikëpamja</w:t>
            </w:r>
            <w:proofErr w:type="spellEnd"/>
            <w:r w:rsidR="008A34DB" w:rsidRPr="008A34DB">
              <w:rPr>
                <w:b/>
                <w:i/>
              </w:rPr>
              <w:t xml:space="preserve"> e </w:t>
            </w:r>
            <w:proofErr w:type="spellStart"/>
            <w:r w:rsidR="008A34DB" w:rsidRPr="008A34DB">
              <w:rPr>
                <w:b/>
                <w:i/>
              </w:rPr>
              <w:t>mbështetjes</w:t>
            </w:r>
            <w:proofErr w:type="spellEnd"/>
            <w:r w:rsidR="008A34DB" w:rsidRPr="008A34DB">
              <w:rPr>
                <w:b/>
                <w:i/>
              </w:rPr>
              <w:t xml:space="preserve"> </w:t>
            </w:r>
            <w:proofErr w:type="spellStart"/>
            <w:r w:rsidR="008A34DB" w:rsidRPr="008A34DB">
              <w:rPr>
                <w:b/>
                <w:i/>
              </w:rPr>
              <w:t>që</w:t>
            </w:r>
            <w:proofErr w:type="spellEnd"/>
            <w:r w:rsidR="008A34DB" w:rsidRPr="008A34DB">
              <w:rPr>
                <w:b/>
                <w:i/>
              </w:rPr>
              <w:t xml:space="preserve"> </w:t>
            </w:r>
            <w:proofErr w:type="spellStart"/>
            <w:r w:rsidR="008A34DB" w:rsidRPr="008A34DB">
              <w:rPr>
                <w:b/>
                <w:i/>
              </w:rPr>
              <w:t>ofron</w:t>
            </w:r>
            <w:proofErr w:type="spellEnd"/>
            <w:r w:rsidR="008A34DB" w:rsidRPr="008A34DB">
              <w:rPr>
                <w:b/>
                <w:i/>
              </w:rPr>
              <w:t xml:space="preserve"> </w:t>
            </w:r>
            <w:proofErr w:type="spellStart"/>
            <w:r w:rsidR="008A34DB" w:rsidRPr="008A34DB">
              <w:rPr>
                <w:b/>
                <w:i/>
              </w:rPr>
              <w:t>Teknologjia</w:t>
            </w:r>
            <w:proofErr w:type="spellEnd"/>
            <w:r w:rsidR="008A34DB" w:rsidRPr="008A34DB">
              <w:rPr>
                <w:b/>
                <w:i/>
              </w:rPr>
              <w:t xml:space="preserve"> e  </w:t>
            </w:r>
            <w:proofErr w:type="spellStart"/>
            <w:r w:rsidR="008A34DB" w:rsidRPr="008A34DB">
              <w:rPr>
                <w:b/>
                <w:i/>
              </w:rPr>
              <w:t>Informacionit</w:t>
            </w:r>
            <w:proofErr w:type="spellEnd"/>
            <w:r w:rsidR="008A34DB" w:rsidRPr="008A34DB">
              <w:rPr>
                <w:b/>
                <w:i/>
              </w:rPr>
              <w:t xml:space="preserve"> </w:t>
            </w:r>
            <w:proofErr w:type="spellStart"/>
            <w:r w:rsidR="008A34DB" w:rsidRPr="008A34DB">
              <w:rPr>
                <w:b/>
                <w:i/>
              </w:rPr>
              <w:t>dhe</w:t>
            </w:r>
            <w:proofErr w:type="spellEnd"/>
            <w:r w:rsidR="008A34DB" w:rsidRPr="008A34DB">
              <w:rPr>
                <w:b/>
                <w:i/>
              </w:rPr>
              <w:t xml:space="preserve">  </w:t>
            </w:r>
            <w:proofErr w:type="spellStart"/>
            <w:r w:rsidR="008A34DB" w:rsidRPr="008A34DB">
              <w:rPr>
                <w:b/>
                <w:i/>
              </w:rPr>
              <w:t>Komunikimit</w:t>
            </w:r>
            <w:proofErr w:type="spellEnd"/>
            <w:r w:rsidRPr="004E028D">
              <w:rPr>
                <w:b/>
                <w:i/>
              </w:rPr>
              <w:t>.</w:t>
            </w:r>
            <w:r w:rsidRPr="00D6720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</w:tc>
      </w:tr>
      <w:tr w:rsidR="00CF116F" w:rsidRPr="00777D28" w:rsidTr="008A34DB">
        <w:tc>
          <w:tcPr>
            <w:tcW w:w="3415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Rezultatet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pritura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nxënies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441" w:type="dxa"/>
            <w:gridSpan w:val="3"/>
          </w:tcPr>
          <w:p w:rsidR="008A34DB" w:rsidRPr="008A34DB" w:rsidRDefault="008A34DB" w:rsidP="008A34DB">
            <w:pPr>
              <w:rPr>
                <w:rFonts w:eastAsia="MS Mincho"/>
                <w:b/>
                <w:i/>
                <w:lang w:bidi="en-US"/>
              </w:rPr>
            </w:pPr>
            <w:r w:rsidRPr="008A34DB">
              <w:rPr>
                <w:rFonts w:eastAsia="MS Mincho"/>
                <w:b/>
                <w:i/>
                <w:lang w:bidi="en-US"/>
              </w:rPr>
              <w:t xml:space="preserve">Pas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përfundimit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këtij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kursi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,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studentёt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do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jenë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në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gjendje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tё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: </w:t>
            </w:r>
          </w:p>
          <w:p w:rsidR="008A34DB" w:rsidRPr="008A34DB" w:rsidRDefault="008A34DB" w:rsidP="008A34DB">
            <w:pPr>
              <w:numPr>
                <w:ilvl w:val="0"/>
                <w:numId w:val="1"/>
              </w:numPr>
              <w:spacing w:line="276" w:lineRule="auto"/>
              <w:rPr>
                <w:rFonts w:eastAsia="MS Mincho"/>
                <w:b/>
                <w:i/>
                <w:lang w:bidi="en-US"/>
              </w:rPr>
            </w:pP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identifikojnë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modelet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themelore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nxënit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lastRenderedPageBreak/>
              <w:t>elektronik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>,</w:t>
            </w:r>
          </w:p>
          <w:p w:rsidR="008A34DB" w:rsidRPr="008A34DB" w:rsidRDefault="008A34DB" w:rsidP="008A34DB">
            <w:pPr>
              <w:numPr>
                <w:ilvl w:val="0"/>
                <w:numId w:val="1"/>
              </w:numPr>
              <w:spacing w:line="276" w:lineRule="auto"/>
              <w:rPr>
                <w:rFonts w:eastAsia="MS Mincho"/>
                <w:b/>
                <w:i/>
                <w:lang w:bidi="en-US"/>
              </w:rPr>
            </w:pP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realizojnë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diskutime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cilësore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për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shembuj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konkret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mësimit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elektronik</w:t>
            </w:r>
            <w:proofErr w:type="spellEnd"/>
          </w:p>
          <w:p w:rsidR="008A34DB" w:rsidRPr="008A34DB" w:rsidRDefault="008A34DB" w:rsidP="008A34DB">
            <w:pPr>
              <w:numPr>
                <w:ilvl w:val="0"/>
                <w:numId w:val="1"/>
              </w:numPr>
              <w:spacing w:line="276" w:lineRule="auto"/>
              <w:rPr>
                <w:rFonts w:eastAsia="MS Mincho"/>
                <w:b/>
                <w:i/>
                <w:lang w:bidi="en-US"/>
              </w:rPr>
            </w:pP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përdorin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teknologjitë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e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avancuara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informacionit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dhe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komunikimit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për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mbështetjen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e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mësimdhënies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dhe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nxënit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elektronik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dhe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eduimit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në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distancë</w:t>
            </w:r>
            <w:proofErr w:type="spellEnd"/>
          </w:p>
          <w:p w:rsidR="008A34DB" w:rsidRPr="008A34DB" w:rsidRDefault="008A34DB" w:rsidP="008A34DB">
            <w:pPr>
              <w:numPr>
                <w:ilvl w:val="0"/>
                <w:numId w:val="1"/>
              </w:numPr>
              <w:spacing w:line="276" w:lineRule="auto"/>
              <w:rPr>
                <w:rFonts w:eastAsia="MS Mincho"/>
                <w:b/>
                <w:i/>
                <w:lang w:bidi="en-US"/>
              </w:rPr>
            </w:pP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analizojnë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standardet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dhe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mundësitë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e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mjeteve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dhe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metodave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në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fushën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e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nxënit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elektronik</w:t>
            </w:r>
            <w:proofErr w:type="spellEnd"/>
          </w:p>
          <w:p w:rsidR="007C3132" w:rsidRPr="00D67209" w:rsidRDefault="008A34DB" w:rsidP="008A34DB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proofErr w:type="gramStart"/>
            <w:r w:rsidRPr="008A34DB">
              <w:rPr>
                <w:rFonts w:eastAsia="MS Mincho"/>
                <w:b/>
                <w:i/>
                <w:lang w:bidi="en-US"/>
              </w:rPr>
              <w:t>zotërojnë</w:t>
            </w:r>
            <w:proofErr w:type="spellEnd"/>
            <w:proofErr w:type="gram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kompetencë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digjitale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për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zhvillimin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 e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materialeve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elektronike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dhe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për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krijimin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e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sistemeve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mësimit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elektronik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në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domenet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tjetra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8A34DB">
              <w:rPr>
                <w:rFonts w:eastAsia="MS Mincho"/>
                <w:b/>
                <w:i/>
                <w:lang w:bidi="en-US"/>
              </w:rPr>
              <w:t>shkencore</w:t>
            </w:r>
            <w:proofErr w:type="spellEnd"/>
            <w:r w:rsidRPr="008A34DB">
              <w:rPr>
                <w:rFonts w:eastAsia="MS Mincho"/>
                <w:b/>
                <w:i/>
                <w:lang w:bidi="en-US"/>
              </w:rPr>
              <w:t>.</w:t>
            </w:r>
          </w:p>
        </w:tc>
      </w:tr>
      <w:tr w:rsidR="00FF7590" w:rsidRPr="00777D28" w:rsidTr="00004B39">
        <w:tc>
          <w:tcPr>
            <w:tcW w:w="8856" w:type="dxa"/>
            <w:gridSpan w:val="4"/>
            <w:shd w:val="clear" w:color="auto" w:fill="B8CCE4"/>
          </w:tcPr>
          <w:p w:rsidR="00FF7590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B050B" w:rsidRPr="00777D28" w:rsidTr="00EF57F9">
        <w:tc>
          <w:tcPr>
            <w:tcW w:w="8856" w:type="dxa"/>
            <w:gridSpan w:val="4"/>
            <w:shd w:val="clear" w:color="auto" w:fill="B8CCE4"/>
          </w:tcPr>
          <w:p w:rsidR="00FB050B" w:rsidRPr="00183923" w:rsidRDefault="00183923" w:rsidP="00183923">
            <w:pPr>
              <w:pStyle w:val="NoSpacing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Kontributi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proofErr w:type="spellEnd"/>
            <w:r w:rsidRPr="007C3132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C3132"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 xml:space="preserve"> ( </w:t>
            </w:r>
            <w:proofErr w:type="spellStart"/>
            <w:r>
              <w:rPr>
                <w:rFonts w:ascii="Calibri" w:hAnsi="Calibri"/>
                <w:b/>
              </w:rPr>
              <w:t>gjё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duhet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korrespondoj</w:t>
            </w:r>
            <w:proofErr w:type="spellEnd"/>
            <w:r>
              <w:rPr>
                <w:rFonts w:ascii="Calibri" w:hAnsi="Calibri"/>
                <w:b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</w:rPr>
              <w:t>rezultatet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nxёnit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>)</w:t>
            </w:r>
          </w:p>
        </w:tc>
      </w:tr>
      <w:tr w:rsidR="00183923" w:rsidRPr="00777D28" w:rsidTr="008A34DB">
        <w:tc>
          <w:tcPr>
            <w:tcW w:w="3415" w:type="dxa"/>
            <w:tcBorders>
              <w:right w:val="single" w:sz="4" w:space="0" w:color="auto"/>
            </w:tcBorders>
            <w:shd w:val="clear" w:color="auto" w:fill="B8CCE4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Aktiviteti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Orë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Ditë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javë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B8CCE4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8A34DB" w:rsidRPr="00777D28" w:rsidTr="008A34DB">
        <w:tc>
          <w:tcPr>
            <w:tcW w:w="3415" w:type="dxa"/>
            <w:tcBorders>
              <w:right w:val="single" w:sz="4" w:space="0" w:color="auto"/>
            </w:tcBorders>
            <w:shd w:val="clear" w:color="auto" w:fill="FFFFFF"/>
          </w:tcPr>
          <w:p w:rsidR="008A34DB" w:rsidRPr="007C3132" w:rsidRDefault="008A34DB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4DB" w:rsidRPr="00DC19F5" w:rsidRDefault="008A34DB" w:rsidP="00B967A0">
            <w:pPr>
              <w:jc w:val="right"/>
            </w:pPr>
            <w:r w:rsidRPr="00DC19F5">
              <w:t>2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4DB" w:rsidRPr="00DC19F5" w:rsidRDefault="008A34DB" w:rsidP="00B967A0">
            <w:pPr>
              <w:jc w:val="right"/>
            </w:pPr>
            <w:r w:rsidRPr="00DC19F5">
              <w:t>15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8A34DB" w:rsidRPr="00DC19F5" w:rsidRDefault="008A34DB" w:rsidP="00B967A0">
            <w:pPr>
              <w:jc w:val="right"/>
            </w:pPr>
            <w:r w:rsidRPr="00DC19F5">
              <w:t>30</w:t>
            </w:r>
          </w:p>
        </w:tc>
      </w:tr>
      <w:tr w:rsidR="008A34DB" w:rsidRPr="00777D28" w:rsidTr="008A34DB">
        <w:tc>
          <w:tcPr>
            <w:tcW w:w="3415" w:type="dxa"/>
            <w:tcBorders>
              <w:right w:val="single" w:sz="4" w:space="0" w:color="auto"/>
            </w:tcBorders>
            <w:shd w:val="clear" w:color="auto" w:fill="FFFFFF"/>
          </w:tcPr>
          <w:p w:rsidR="008A34DB" w:rsidRPr="007C3132" w:rsidRDefault="008A34DB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teorike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4DB" w:rsidRPr="00DC19F5" w:rsidRDefault="008A34DB" w:rsidP="00B967A0">
            <w:pPr>
              <w:jc w:val="right"/>
            </w:pPr>
            <w:r w:rsidRPr="00DC19F5">
              <w:t>2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4DB" w:rsidRPr="00DC19F5" w:rsidRDefault="008A34DB" w:rsidP="00B967A0">
            <w:pPr>
              <w:jc w:val="right"/>
            </w:pPr>
            <w:r w:rsidRPr="00DC19F5">
              <w:t>15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8A34DB" w:rsidRPr="00DC19F5" w:rsidRDefault="008A34DB" w:rsidP="00B967A0">
            <w:pPr>
              <w:jc w:val="right"/>
            </w:pPr>
            <w:r w:rsidRPr="00DC19F5">
              <w:t>30</w:t>
            </w:r>
          </w:p>
        </w:tc>
      </w:tr>
      <w:tr w:rsidR="00DE347C" w:rsidRPr="00777D28" w:rsidTr="008A34DB">
        <w:tc>
          <w:tcPr>
            <w:tcW w:w="3415" w:type="dxa"/>
            <w:tcBorders>
              <w:right w:val="single" w:sz="4" w:space="0" w:color="auto"/>
            </w:tcBorders>
            <w:shd w:val="clear" w:color="auto" w:fill="FFFFFF"/>
          </w:tcPr>
          <w:p w:rsidR="00DE347C" w:rsidRPr="007C3132" w:rsidRDefault="00DE347C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Punë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47C" w:rsidRPr="00DC19F5" w:rsidRDefault="00DE347C" w:rsidP="00B967A0">
            <w:pPr>
              <w:jc w:val="right"/>
            </w:pPr>
            <w:r w:rsidRPr="00DC19F5">
              <w:t>-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47C" w:rsidRPr="00DC19F5" w:rsidRDefault="00DE347C" w:rsidP="00B967A0">
            <w:pPr>
              <w:jc w:val="right"/>
            </w:pPr>
            <w:r w:rsidRPr="00DC19F5">
              <w:t>-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DE347C" w:rsidRPr="00DC19F5" w:rsidRDefault="00DE347C" w:rsidP="00B967A0">
            <w:pPr>
              <w:jc w:val="right"/>
            </w:pPr>
            <w:r w:rsidRPr="00DC19F5">
              <w:t>-</w:t>
            </w:r>
          </w:p>
        </w:tc>
      </w:tr>
      <w:tr w:rsidR="00DE347C" w:rsidRPr="00777D28" w:rsidTr="008A34DB">
        <w:tc>
          <w:tcPr>
            <w:tcW w:w="3415" w:type="dxa"/>
            <w:tcBorders>
              <w:right w:val="single" w:sz="4" w:space="0" w:color="auto"/>
            </w:tcBorders>
            <w:shd w:val="clear" w:color="auto" w:fill="FFFFFF"/>
          </w:tcPr>
          <w:p w:rsidR="00DE347C" w:rsidRPr="007C3132" w:rsidRDefault="00DE347C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47C" w:rsidRPr="00DC19F5" w:rsidRDefault="00DE347C" w:rsidP="00B967A0">
            <w:pPr>
              <w:jc w:val="right"/>
            </w:pPr>
            <w:r w:rsidRPr="00DC19F5">
              <w:t>1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47C" w:rsidRPr="00DC19F5" w:rsidRDefault="00DE347C" w:rsidP="00B967A0">
            <w:pPr>
              <w:jc w:val="right"/>
            </w:pPr>
            <w:r w:rsidRPr="00DC19F5">
              <w:t>10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DE347C" w:rsidRPr="00DC19F5" w:rsidRDefault="00DE347C" w:rsidP="00B967A0">
            <w:pPr>
              <w:jc w:val="right"/>
            </w:pPr>
            <w:r w:rsidRPr="00DC19F5">
              <w:t>10</w:t>
            </w:r>
          </w:p>
        </w:tc>
      </w:tr>
      <w:tr w:rsidR="00DE347C" w:rsidRPr="00777D28" w:rsidTr="008A34DB">
        <w:tc>
          <w:tcPr>
            <w:tcW w:w="3415" w:type="dxa"/>
            <w:tcBorders>
              <w:right w:val="single" w:sz="4" w:space="0" w:color="auto"/>
            </w:tcBorders>
            <w:shd w:val="clear" w:color="auto" w:fill="FFFFFF"/>
          </w:tcPr>
          <w:p w:rsidR="00DE347C" w:rsidRPr="007C3132" w:rsidRDefault="00DE347C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47C" w:rsidRPr="00DC19F5" w:rsidRDefault="00DE347C" w:rsidP="00B967A0">
            <w:pPr>
              <w:jc w:val="right"/>
            </w:pPr>
            <w:r w:rsidRPr="00DC19F5">
              <w:t>_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47C" w:rsidRPr="00DC19F5" w:rsidRDefault="00DE347C" w:rsidP="00B967A0">
            <w:pPr>
              <w:jc w:val="right"/>
            </w:pPr>
            <w:r w:rsidRPr="00DC19F5">
              <w:t>_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DE347C" w:rsidRPr="00DC19F5" w:rsidRDefault="00DE347C" w:rsidP="00B967A0">
            <w:pPr>
              <w:jc w:val="right"/>
            </w:pPr>
            <w:r w:rsidRPr="00DC19F5">
              <w:t>_</w:t>
            </w:r>
          </w:p>
        </w:tc>
      </w:tr>
      <w:tr w:rsidR="00DE347C" w:rsidRPr="00777D28" w:rsidTr="008A34DB">
        <w:tc>
          <w:tcPr>
            <w:tcW w:w="3415" w:type="dxa"/>
            <w:tcBorders>
              <w:right w:val="single" w:sz="4" w:space="0" w:color="auto"/>
            </w:tcBorders>
            <w:shd w:val="clear" w:color="auto" w:fill="FFFFFF"/>
          </w:tcPr>
          <w:p w:rsidR="00DE347C" w:rsidRPr="007C3132" w:rsidRDefault="00DE347C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Kollokfiume,seminare</w:t>
            </w:r>
            <w:proofErr w:type="spellEnd"/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47C" w:rsidRPr="00DC19F5" w:rsidRDefault="00DE347C" w:rsidP="00B967A0">
            <w:pPr>
              <w:jc w:val="right"/>
            </w:pPr>
            <w:r w:rsidRPr="00DC19F5">
              <w:t>3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47C" w:rsidRPr="00DC19F5" w:rsidRDefault="00DE347C" w:rsidP="00B967A0">
            <w:pPr>
              <w:jc w:val="right"/>
            </w:pPr>
            <w:r w:rsidRPr="00DC19F5">
              <w:t>2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DE347C" w:rsidRPr="00DC19F5" w:rsidRDefault="00DE347C" w:rsidP="00B967A0">
            <w:pPr>
              <w:jc w:val="right"/>
            </w:pPr>
            <w:r w:rsidRPr="00DC19F5">
              <w:t>6</w:t>
            </w:r>
          </w:p>
        </w:tc>
      </w:tr>
      <w:tr w:rsidR="00DE347C" w:rsidRPr="00777D28" w:rsidTr="008A34DB">
        <w:tc>
          <w:tcPr>
            <w:tcW w:w="3415" w:type="dxa"/>
            <w:tcBorders>
              <w:right w:val="single" w:sz="4" w:space="0" w:color="auto"/>
            </w:tcBorders>
            <w:shd w:val="clear" w:color="auto" w:fill="FFFFFF"/>
          </w:tcPr>
          <w:p w:rsidR="00DE347C" w:rsidRPr="007C3132" w:rsidRDefault="00DE347C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Detyra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shtëpisë</w:t>
            </w:r>
            <w:proofErr w:type="spellEnd"/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47C" w:rsidRPr="00DC19F5" w:rsidRDefault="00DE347C" w:rsidP="00B967A0">
            <w:pPr>
              <w:jc w:val="right"/>
            </w:pP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47C" w:rsidRPr="00DC19F5" w:rsidRDefault="00DE347C" w:rsidP="00B967A0">
            <w:pPr>
              <w:jc w:val="right"/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DE347C" w:rsidRPr="00DC19F5" w:rsidRDefault="00DE347C" w:rsidP="00B967A0">
            <w:pPr>
              <w:jc w:val="right"/>
            </w:pPr>
          </w:p>
        </w:tc>
      </w:tr>
      <w:tr w:rsidR="00DE347C" w:rsidRPr="00777D28" w:rsidTr="008A34DB">
        <w:tc>
          <w:tcPr>
            <w:tcW w:w="3415" w:type="dxa"/>
            <w:tcBorders>
              <w:right w:val="single" w:sz="4" w:space="0" w:color="auto"/>
            </w:tcBorders>
            <w:shd w:val="clear" w:color="auto" w:fill="FFFFFF"/>
          </w:tcPr>
          <w:p w:rsidR="00DE347C" w:rsidRPr="007C3132" w:rsidRDefault="00DE347C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Koha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e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studimit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vetanak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studentit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bibliotekë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ose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47C" w:rsidRPr="00DC19F5" w:rsidRDefault="00DE347C" w:rsidP="00B967A0">
            <w:pPr>
              <w:jc w:val="right"/>
            </w:pPr>
            <w:r w:rsidRPr="00DC19F5">
              <w:t>1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47C" w:rsidRPr="00DC19F5" w:rsidRDefault="00DE347C" w:rsidP="00B967A0">
            <w:pPr>
              <w:jc w:val="right"/>
            </w:pPr>
            <w:r w:rsidRPr="00DC19F5">
              <w:t>13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DE347C" w:rsidRPr="00DC19F5" w:rsidRDefault="00DE347C" w:rsidP="00B967A0">
            <w:pPr>
              <w:jc w:val="right"/>
            </w:pPr>
            <w:r w:rsidRPr="00DC19F5">
              <w:t>13</w:t>
            </w:r>
          </w:p>
        </w:tc>
      </w:tr>
      <w:tr w:rsidR="00DE347C" w:rsidRPr="00777D28" w:rsidTr="008A34DB">
        <w:tc>
          <w:tcPr>
            <w:tcW w:w="3415" w:type="dxa"/>
            <w:tcBorders>
              <w:right w:val="single" w:sz="4" w:space="0" w:color="auto"/>
            </w:tcBorders>
            <w:shd w:val="clear" w:color="auto" w:fill="FFFFFF"/>
          </w:tcPr>
          <w:p w:rsidR="00DE347C" w:rsidRPr="007C3132" w:rsidRDefault="00DE347C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Përgaditja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përfundimtare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47C" w:rsidRPr="00DC19F5" w:rsidRDefault="00DE347C" w:rsidP="00B967A0">
            <w:pPr>
              <w:jc w:val="right"/>
            </w:pPr>
            <w:r w:rsidRPr="00DC19F5">
              <w:t>1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47C" w:rsidRPr="00DC19F5" w:rsidRDefault="00DE347C" w:rsidP="00B967A0">
            <w:pPr>
              <w:jc w:val="right"/>
            </w:pPr>
            <w:r w:rsidRPr="00DC19F5">
              <w:t>15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DE347C" w:rsidRPr="00DC19F5" w:rsidRDefault="00DE347C" w:rsidP="00B967A0">
            <w:pPr>
              <w:jc w:val="right"/>
            </w:pPr>
            <w:r w:rsidRPr="00DC19F5">
              <w:t>15</w:t>
            </w:r>
          </w:p>
        </w:tc>
      </w:tr>
      <w:tr w:rsidR="00DE347C" w:rsidRPr="00777D28" w:rsidTr="008A34DB">
        <w:tc>
          <w:tcPr>
            <w:tcW w:w="3415" w:type="dxa"/>
            <w:tcBorders>
              <w:right w:val="single" w:sz="4" w:space="0" w:color="auto"/>
            </w:tcBorders>
            <w:shd w:val="clear" w:color="auto" w:fill="FFFFFF"/>
          </w:tcPr>
          <w:p w:rsidR="00DE347C" w:rsidRPr="007C3132" w:rsidRDefault="00DE347C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Koha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e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kaluar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vlerësim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teste,kuiz,provim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final)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47C" w:rsidRPr="00DC19F5" w:rsidRDefault="00DE347C" w:rsidP="00B967A0">
            <w:pPr>
              <w:jc w:val="right"/>
            </w:pP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47C" w:rsidRPr="00DC19F5" w:rsidRDefault="00DE347C" w:rsidP="00B967A0">
            <w:pPr>
              <w:jc w:val="right"/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DE347C" w:rsidRPr="00DC19F5" w:rsidRDefault="00DE347C" w:rsidP="00B967A0">
            <w:pPr>
              <w:jc w:val="right"/>
            </w:pPr>
          </w:p>
        </w:tc>
      </w:tr>
      <w:tr w:rsidR="00DE347C" w:rsidRPr="00777D28" w:rsidTr="008A34DB">
        <w:tc>
          <w:tcPr>
            <w:tcW w:w="3415" w:type="dxa"/>
            <w:tcBorders>
              <w:right w:val="single" w:sz="4" w:space="0" w:color="auto"/>
            </w:tcBorders>
            <w:shd w:val="clear" w:color="auto" w:fill="FFFFFF"/>
          </w:tcPr>
          <w:p w:rsidR="00DE347C" w:rsidRDefault="00DE347C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Projektet,prezentimet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,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etj</w:t>
            </w:r>
            <w:proofErr w:type="spellEnd"/>
          </w:p>
          <w:p w:rsidR="00DE347C" w:rsidRPr="007C3132" w:rsidRDefault="00DE347C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47C" w:rsidRPr="00DC19F5" w:rsidRDefault="00DE347C" w:rsidP="00B967A0">
            <w:pPr>
              <w:jc w:val="right"/>
            </w:pPr>
            <w:r w:rsidRPr="00DC19F5">
              <w:t>3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47C" w:rsidRPr="00DC19F5" w:rsidRDefault="00DE347C" w:rsidP="00B967A0">
            <w:pPr>
              <w:jc w:val="right"/>
            </w:pPr>
            <w:r w:rsidRPr="00DC19F5">
              <w:t>2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DE347C" w:rsidRPr="00DC19F5" w:rsidRDefault="00DE347C" w:rsidP="00B967A0">
            <w:pPr>
              <w:jc w:val="right"/>
            </w:pPr>
            <w:r w:rsidRPr="00DC19F5">
              <w:t>6</w:t>
            </w:r>
          </w:p>
        </w:tc>
      </w:tr>
      <w:tr w:rsidR="00DE347C" w:rsidRPr="00777D28" w:rsidTr="008A34DB">
        <w:tc>
          <w:tcPr>
            <w:tcW w:w="3415" w:type="dxa"/>
            <w:tcBorders>
              <w:right w:val="single" w:sz="4" w:space="0" w:color="auto"/>
            </w:tcBorders>
            <w:shd w:val="clear" w:color="auto" w:fill="B8CCE4"/>
          </w:tcPr>
          <w:p w:rsidR="00DE347C" w:rsidRDefault="00DE347C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Totali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:rsidR="00DE347C" w:rsidRPr="007C3132" w:rsidRDefault="00DE347C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DE347C" w:rsidRPr="00DC19F5" w:rsidRDefault="00DE347C" w:rsidP="00B967A0">
            <w:pPr>
              <w:jc w:val="right"/>
            </w:pP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DE347C" w:rsidRPr="00DC19F5" w:rsidRDefault="00DE347C" w:rsidP="00B967A0">
            <w:pPr>
              <w:jc w:val="right"/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B8CCE4"/>
          </w:tcPr>
          <w:p w:rsidR="00DE347C" w:rsidRPr="00DC19F5" w:rsidRDefault="00DE347C" w:rsidP="00B967A0">
            <w:pPr>
              <w:jc w:val="right"/>
            </w:pPr>
            <w:r w:rsidRPr="00DC19F5">
              <w:t xml:space="preserve">110 </w:t>
            </w:r>
            <w:proofErr w:type="spellStart"/>
            <w:r w:rsidRPr="00DC19F5">
              <w:t>orë</w:t>
            </w:r>
            <w:proofErr w:type="spellEnd"/>
          </w:p>
        </w:tc>
      </w:tr>
      <w:tr w:rsidR="001A6FBD" w:rsidRPr="00777D28" w:rsidTr="00004B39">
        <w:tc>
          <w:tcPr>
            <w:tcW w:w="8856" w:type="dxa"/>
            <w:gridSpan w:val="4"/>
            <w:shd w:val="clear" w:color="auto" w:fill="B8CCE4"/>
          </w:tcPr>
          <w:p w:rsidR="001A6FBD" w:rsidRPr="007C3132" w:rsidRDefault="001A6FBD" w:rsidP="00B967A0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C19F5">
              <w:rPr>
                <w:b/>
              </w:rPr>
              <w:t>110: 25</w:t>
            </w:r>
            <w:r w:rsidRPr="00DC19F5">
              <w:rPr>
                <w:position w:val="-4"/>
              </w:rPr>
              <w:object w:dxaOrig="210" w:dyaOrig="2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10.5pt" o:ole="">
                  <v:imagedata r:id="rId8" o:title=""/>
                </v:shape>
                <o:OLEObject Type="Embed" ProgID="Equation.3" ShapeID="_x0000_i1025" DrawAspect="Content" ObjectID="_1581231460" r:id="rId9"/>
              </w:object>
            </w:r>
            <w:r w:rsidRPr="00DC19F5">
              <w:rPr>
                <w:b/>
              </w:rPr>
              <w:t xml:space="preserve"> 4 ECTS</w:t>
            </w:r>
          </w:p>
        </w:tc>
      </w:tr>
      <w:tr w:rsidR="00183923" w:rsidRPr="00777D28" w:rsidTr="008A34DB">
        <w:tc>
          <w:tcPr>
            <w:tcW w:w="3415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Metodologjia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mësimëdhënies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441" w:type="dxa"/>
            <w:gridSpan w:val="3"/>
          </w:tcPr>
          <w:p w:rsidR="00183923" w:rsidRPr="001A6FBD" w:rsidRDefault="001A6FBD" w:rsidP="00183923">
            <w:pPr>
              <w:pStyle w:val="NoSpacing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1A6FBD">
              <w:rPr>
                <w:rFonts w:eastAsia="MS Mincho"/>
                <w:b/>
                <w:i/>
                <w:lang w:val="it-IT" w:bidi="en-US"/>
              </w:rPr>
              <w:t>Ligjerata inteaktive,diskutime, puna në grupe, punë e pavarur individuale,  punë seminarike/projekte</w:t>
            </w:r>
            <w:r w:rsidRPr="001A6FBD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183923" w:rsidRPr="00777D28" w:rsidTr="008A34DB">
        <w:tc>
          <w:tcPr>
            <w:tcW w:w="3415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vlerësimit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441" w:type="dxa"/>
            <w:gridSpan w:val="3"/>
          </w:tcPr>
          <w:p w:rsidR="001A6FBD" w:rsidRPr="00DE347C" w:rsidRDefault="001A6FBD" w:rsidP="00183923">
            <w:pPr>
              <w:pStyle w:val="NoSpacing"/>
              <w:rPr>
                <w:b/>
                <w:i/>
              </w:rPr>
            </w:pPr>
            <w:proofErr w:type="spellStart"/>
            <w:r w:rsidRPr="00DE347C">
              <w:rPr>
                <w:b/>
                <w:i/>
              </w:rPr>
              <w:t>Vlerësimi</w:t>
            </w:r>
            <w:proofErr w:type="spellEnd"/>
            <w:r w:rsidRPr="00DE347C">
              <w:rPr>
                <w:b/>
                <w:i/>
              </w:rPr>
              <w:t xml:space="preserve"> </w:t>
            </w:r>
            <w:proofErr w:type="spellStart"/>
            <w:r w:rsidRPr="00DE347C">
              <w:rPr>
                <w:b/>
                <w:i/>
              </w:rPr>
              <w:t>mbështetet</w:t>
            </w:r>
            <w:proofErr w:type="spellEnd"/>
            <w:r w:rsidRPr="00DE347C">
              <w:rPr>
                <w:b/>
                <w:i/>
              </w:rPr>
              <w:t xml:space="preserve"> </w:t>
            </w:r>
            <w:proofErr w:type="spellStart"/>
            <w:r w:rsidRPr="00DE347C">
              <w:rPr>
                <w:b/>
                <w:i/>
              </w:rPr>
              <w:t>në</w:t>
            </w:r>
            <w:proofErr w:type="spellEnd"/>
            <w:r w:rsidRPr="00DE347C">
              <w:rPr>
                <w:b/>
                <w:i/>
              </w:rPr>
              <w:t xml:space="preserve"> </w:t>
            </w:r>
            <w:proofErr w:type="spellStart"/>
            <w:r w:rsidRPr="00DE347C">
              <w:rPr>
                <w:b/>
                <w:i/>
              </w:rPr>
              <w:t>këto</w:t>
            </w:r>
            <w:proofErr w:type="spellEnd"/>
            <w:r w:rsidRPr="00DE347C">
              <w:rPr>
                <w:b/>
                <w:i/>
              </w:rPr>
              <w:t xml:space="preserve"> </w:t>
            </w:r>
            <w:proofErr w:type="spellStart"/>
            <w:r w:rsidRPr="00DE347C">
              <w:rPr>
                <w:b/>
                <w:i/>
              </w:rPr>
              <w:t>aktivitete</w:t>
            </w:r>
            <w:proofErr w:type="spellEnd"/>
            <w:r w:rsidRPr="00DE347C">
              <w:rPr>
                <w:b/>
                <w:i/>
              </w:rPr>
              <w:t>:</w:t>
            </w:r>
          </w:p>
          <w:p w:rsidR="00DE347C" w:rsidRPr="00DE347C" w:rsidRDefault="001A6FBD" w:rsidP="00183923">
            <w:pPr>
              <w:pStyle w:val="NoSpacing"/>
              <w:rPr>
                <w:b/>
                <w:i/>
              </w:rPr>
            </w:pPr>
            <w:proofErr w:type="spellStart"/>
            <w:r w:rsidRPr="00DE347C">
              <w:rPr>
                <w:b/>
                <w:i/>
              </w:rPr>
              <w:t>Pjesëmarrja</w:t>
            </w:r>
            <w:proofErr w:type="spellEnd"/>
            <w:r w:rsidRPr="00DE347C">
              <w:rPr>
                <w:b/>
                <w:i/>
              </w:rPr>
              <w:t xml:space="preserve"> </w:t>
            </w:r>
            <w:proofErr w:type="spellStart"/>
            <w:r w:rsidRPr="00DE347C">
              <w:rPr>
                <w:b/>
                <w:i/>
              </w:rPr>
              <w:t>dhe</w:t>
            </w:r>
            <w:proofErr w:type="spellEnd"/>
            <w:r w:rsidRPr="00DE347C">
              <w:rPr>
                <w:b/>
                <w:i/>
              </w:rPr>
              <w:t xml:space="preserve"> </w:t>
            </w:r>
            <w:proofErr w:type="spellStart"/>
            <w:r w:rsidRPr="00DE347C">
              <w:rPr>
                <w:b/>
                <w:i/>
              </w:rPr>
              <w:t>puna</w:t>
            </w:r>
            <w:proofErr w:type="spellEnd"/>
            <w:r w:rsidRPr="00DE347C">
              <w:rPr>
                <w:b/>
                <w:i/>
              </w:rPr>
              <w:t xml:space="preserve"> </w:t>
            </w:r>
            <w:proofErr w:type="spellStart"/>
            <w:r w:rsidRPr="00DE347C">
              <w:rPr>
                <w:b/>
                <w:i/>
              </w:rPr>
              <w:t>praktike</w:t>
            </w:r>
            <w:proofErr w:type="spellEnd"/>
            <w:r w:rsidRPr="00DE347C">
              <w:rPr>
                <w:b/>
                <w:i/>
              </w:rPr>
              <w:t xml:space="preserve"> </w:t>
            </w:r>
            <w:proofErr w:type="spellStart"/>
            <w:r w:rsidRPr="00DE347C">
              <w:rPr>
                <w:b/>
                <w:i/>
              </w:rPr>
              <w:t>në</w:t>
            </w:r>
            <w:proofErr w:type="spellEnd"/>
            <w:r w:rsidRPr="00DE347C">
              <w:rPr>
                <w:b/>
                <w:i/>
              </w:rPr>
              <w:t xml:space="preserve"> </w:t>
            </w:r>
            <w:proofErr w:type="spellStart"/>
            <w:r w:rsidRPr="00DE347C">
              <w:rPr>
                <w:b/>
                <w:i/>
              </w:rPr>
              <w:t>klasë</w:t>
            </w:r>
            <w:proofErr w:type="spellEnd"/>
            <w:r w:rsidRPr="00DE347C">
              <w:rPr>
                <w:b/>
                <w:i/>
              </w:rPr>
              <w:t xml:space="preserve"> 10% </w:t>
            </w:r>
          </w:p>
          <w:p w:rsidR="001A6FBD" w:rsidRPr="00DE347C" w:rsidRDefault="001A6FBD" w:rsidP="00183923">
            <w:pPr>
              <w:pStyle w:val="NoSpacing"/>
              <w:rPr>
                <w:b/>
                <w:i/>
              </w:rPr>
            </w:pPr>
            <w:proofErr w:type="spellStart"/>
            <w:r w:rsidRPr="00DE347C">
              <w:rPr>
                <w:b/>
                <w:i/>
              </w:rPr>
              <w:t>Projekti</w:t>
            </w:r>
            <w:proofErr w:type="spellEnd"/>
            <w:r w:rsidRPr="00DE347C">
              <w:rPr>
                <w:b/>
                <w:i/>
              </w:rPr>
              <w:t xml:space="preserve"> 40 % </w:t>
            </w:r>
          </w:p>
          <w:p w:rsidR="001A6FBD" w:rsidRPr="00DE347C" w:rsidRDefault="001A6FBD" w:rsidP="00183923">
            <w:pPr>
              <w:pStyle w:val="NoSpacing"/>
              <w:rPr>
                <w:b/>
                <w:i/>
              </w:rPr>
            </w:pPr>
            <w:proofErr w:type="spellStart"/>
            <w:r w:rsidRPr="00DE347C">
              <w:rPr>
                <w:b/>
                <w:i/>
              </w:rPr>
              <w:t>Provimi</w:t>
            </w:r>
            <w:proofErr w:type="spellEnd"/>
            <w:r w:rsidRPr="00DE347C">
              <w:rPr>
                <w:b/>
                <w:i/>
              </w:rPr>
              <w:t xml:space="preserve"> </w:t>
            </w:r>
            <w:proofErr w:type="spellStart"/>
            <w:r w:rsidRPr="00DE347C">
              <w:rPr>
                <w:b/>
                <w:i/>
              </w:rPr>
              <w:t>përfundimtar</w:t>
            </w:r>
            <w:proofErr w:type="spellEnd"/>
            <w:r w:rsidRPr="00DE347C">
              <w:rPr>
                <w:b/>
                <w:i/>
              </w:rPr>
              <w:t xml:space="preserve"> 50 % </w:t>
            </w:r>
          </w:p>
          <w:p w:rsidR="00183923" w:rsidRPr="00DE347C" w:rsidRDefault="001A6FBD" w:rsidP="00183923">
            <w:pPr>
              <w:pStyle w:val="NoSpacing"/>
              <w:rPr>
                <w:rFonts w:ascii="Calibri" w:hAnsi="Calibri"/>
                <w:b/>
                <w:i/>
                <w:sz w:val="20"/>
                <w:szCs w:val="20"/>
              </w:rPr>
            </w:pPr>
            <w:proofErr w:type="spellStart"/>
            <w:r w:rsidRPr="00DE347C">
              <w:rPr>
                <w:b/>
                <w:i/>
              </w:rPr>
              <w:t>Totali</w:t>
            </w:r>
            <w:proofErr w:type="spellEnd"/>
            <w:r w:rsidRPr="00DE347C">
              <w:rPr>
                <w:b/>
                <w:i/>
              </w:rPr>
              <w:t xml:space="preserve"> 100 %</w:t>
            </w:r>
          </w:p>
          <w:p w:rsidR="00183923" w:rsidRPr="00DE347C" w:rsidRDefault="001A6FBD" w:rsidP="00183923">
            <w:pPr>
              <w:pStyle w:val="NoSpacing"/>
              <w:rPr>
                <w:b/>
                <w:i/>
              </w:rPr>
            </w:pPr>
            <w:proofErr w:type="spellStart"/>
            <w:r w:rsidRPr="00DE347C">
              <w:rPr>
                <w:b/>
                <w:i/>
              </w:rPr>
              <w:lastRenderedPageBreak/>
              <w:t>Vlerësimi</w:t>
            </w:r>
            <w:proofErr w:type="spellEnd"/>
            <w:r w:rsidRPr="00DE347C">
              <w:rPr>
                <w:b/>
                <w:i/>
              </w:rPr>
              <w:t xml:space="preserve"> </w:t>
            </w:r>
            <w:proofErr w:type="spellStart"/>
            <w:r w:rsidRPr="00DE347C">
              <w:rPr>
                <w:b/>
                <w:i/>
              </w:rPr>
              <w:t>përfundimtar</w:t>
            </w:r>
            <w:proofErr w:type="spellEnd"/>
            <w:r w:rsidRPr="00DE347C">
              <w:rPr>
                <w:b/>
                <w:i/>
              </w:rPr>
              <w:t xml:space="preserve"> </w:t>
            </w:r>
            <w:proofErr w:type="spellStart"/>
            <w:r w:rsidRPr="00DE347C">
              <w:rPr>
                <w:b/>
                <w:i/>
              </w:rPr>
              <w:t>bëhet</w:t>
            </w:r>
            <w:proofErr w:type="spellEnd"/>
            <w:r w:rsidRPr="00DE347C">
              <w:rPr>
                <w:b/>
                <w:i/>
              </w:rPr>
              <w:t xml:space="preserve"> </w:t>
            </w:r>
            <w:proofErr w:type="spellStart"/>
            <w:r w:rsidRPr="00DE347C">
              <w:rPr>
                <w:b/>
                <w:i/>
              </w:rPr>
              <w:t>sipas</w:t>
            </w:r>
            <w:proofErr w:type="spellEnd"/>
            <w:r w:rsidRPr="00DE347C">
              <w:rPr>
                <w:b/>
                <w:i/>
              </w:rPr>
              <w:t xml:space="preserve"> </w:t>
            </w:r>
            <w:proofErr w:type="spellStart"/>
            <w:r w:rsidRPr="00DE347C">
              <w:rPr>
                <w:b/>
                <w:i/>
              </w:rPr>
              <w:t>tabelës</w:t>
            </w:r>
            <w:proofErr w:type="spellEnd"/>
            <w:r w:rsidRPr="00DE347C">
              <w:rPr>
                <w:b/>
                <w:i/>
              </w:rPr>
              <w:t>:</w:t>
            </w:r>
          </w:p>
          <w:tbl>
            <w:tblPr>
              <w:tblW w:w="5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588"/>
              <w:gridCol w:w="2520"/>
            </w:tblGrid>
            <w:tr w:rsidR="001A6FBD" w:rsidRPr="00B967A0" w:rsidTr="00B967A0">
              <w:tc>
                <w:tcPr>
                  <w:tcW w:w="2588" w:type="dxa"/>
                  <w:shd w:val="clear" w:color="auto" w:fill="auto"/>
                </w:tcPr>
                <w:p w:rsidR="001A6FBD" w:rsidRPr="00B967A0" w:rsidRDefault="001A6FBD" w:rsidP="001A6FBD">
                  <w:pPr>
                    <w:pStyle w:val="NoSpacing"/>
                    <w:rPr>
                      <w:rFonts w:ascii="Calibri" w:hAnsi="Calibri"/>
                      <w:b/>
                      <w:i/>
                      <w:sz w:val="18"/>
                      <w:szCs w:val="18"/>
                    </w:rPr>
                  </w:pPr>
                  <w:r w:rsidRPr="00B967A0">
                    <w:rPr>
                      <w:b/>
                      <w:i/>
                      <w:sz w:val="18"/>
                      <w:szCs w:val="18"/>
                    </w:rPr>
                    <w:t xml:space="preserve">PIKËT </w:t>
                  </w:r>
                  <w:r w:rsidR="00BB419D" w:rsidRPr="00B967A0">
                    <w:rPr>
                      <w:b/>
                      <w:i/>
                      <w:sz w:val="18"/>
                      <w:szCs w:val="18"/>
                    </w:rPr>
                    <w:t xml:space="preserve"> P</w:t>
                  </w:r>
                  <w:r w:rsidRPr="00B967A0">
                    <w:rPr>
                      <w:b/>
                      <w:i/>
                      <w:sz w:val="18"/>
                      <w:szCs w:val="18"/>
                    </w:rPr>
                    <w:t>ËRFUNDIMTARE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:rsidR="001A6FBD" w:rsidRPr="00B967A0" w:rsidRDefault="00BB419D" w:rsidP="00BB419D">
                  <w:pPr>
                    <w:pStyle w:val="NoSpacing"/>
                    <w:rPr>
                      <w:b/>
                      <w:i/>
                      <w:sz w:val="18"/>
                      <w:szCs w:val="18"/>
                    </w:rPr>
                  </w:pPr>
                  <w:r w:rsidRPr="00B967A0">
                    <w:rPr>
                      <w:b/>
                      <w:i/>
                      <w:sz w:val="18"/>
                      <w:szCs w:val="18"/>
                    </w:rPr>
                    <w:t>NOTA PËRFUNDIMTARE</w:t>
                  </w:r>
                </w:p>
              </w:tc>
            </w:tr>
            <w:tr w:rsidR="001A6FBD" w:rsidRPr="00B967A0" w:rsidTr="00B967A0">
              <w:tc>
                <w:tcPr>
                  <w:tcW w:w="2588" w:type="dxa"/>
                  <w:shd w:val="clear" w:color="auto" w:fill="auto"/>
                </w:tcPr>
                <w:p w:rsidR="001A6FBD" w:rsidRPr="00B967A0" w:rsidRDefault="00BB419D" w:rsidP="00B967A0">
                  <w:pPr>
                    <w:pStyle w:val="NoSpacing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B967A0">
                    <w:rPr>
                      <w:b/>
                      <w:i/>
                      <w:sz w:val="20"/>
                      <w:szCs w:val="20"/>
                    </w:rPr>
                    <w:t>0-49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:rsidR="001A6FBD" w:rsidRPr="00B967A0" w:rsidRDefault="00BB419D" w:rsidP="00B967A0">
                  <w:pPr>
                    <w:pStyle w:val="NoSpacing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B967A0">
                    <w:rPr>
                      <w:b/>
                      <w:i/>
                      <w:sz w:val="20"/>
                      <w:szCs w:val="20"/>
                    </w:rPr>
                    <w:t>5 (</w:t>
                  </w:r>
                  <w:proofErr w:type="spellStart"/>
                  <w:r w:rsidRPr="00B967A0">
                    <w:rPr>
                      <w:b/>
                      <w:i/>
                      <w:sz w:val="20"/>
                      <w:szCs w:val="20"/>
                    </w:rPr>
                    <w:t>pesë</w:t>
                  </w:r>
                  <w:proofErr w:type="spellEnd"/>
                  <w:r w:rsidRPr="00B967A0">
                    <w:rPr>
                      <w:b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1A6FBD" w:rsidRPr="00B967A0" w:rsidTr="00B967A0">
              <w:tc>
                <w:tcPr>
                  <w:tcW w:w="2588" w:type="dxa"/>
                  <w:shd w:val="clear" w:color="auto" w:fill="auto"/>
                </w:tcPr>
                <w:p w:rsidR="001A6FBD" w:rsidRPr="00B967A0" w:rsidRDefault="00BB419D" w:rsidP="00B967A0">
                  <w:pPr>
                    <w:pStyle w:val="NoSpacing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B967A0">
                    <w:rPr>
                      <w:b/>
                      <w:i/>
                      <w:sz w:val="20"/>
                      <w:szCs w:val="20"/>
                    </w:rPr>
                    <w:t>50-59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:rsidR="001A6FBD" w:rsidRPr="00B967A0" w:rsidRDefault="00BB419D" w:rsidP="00B967A0">
                  <w:pPr>
                    <w:pStyle w:val="NoSpacing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B967A0">
                    <w:rPr>
                      <w:b/>
                      <w:i/>
                      <w:sz w:val="20"/>
                      <w:szCs w:val="20"/>
                    </w:rPr>
                    <w:t>6 (</w:t>
                  </w:r>
                  <w:proofErr w:type="spellStart"/>
                  <w:r w:rsidRPr="00B967A0">
                    <w:rPr>
                      <w:b/>
                      <w:i/>
                      <w:sz w:val="20"/>
                      <w:szCs w:val="20"/>
                    </w:rPr>
                    <w:t>gjashtë</w:t>
                  </w:r>
                  <w:proofErr w:type="spellEnd"/>
                  <w:r w:rsidRPr="00B967A0">
                    <w:rPr>
                      <w:b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1A6FBD" w:rsidRPr="00B967A0" w:rsidTr="00B967A0">
              <w:tc>
                <w:tcPr>
                  <w:tcW w:w="2588" w:type="dxa"/>
                  <w:shd w:val="clear" w:color="auto" w:fill="auto"/>
                </w:tcPr>
                <w:p w:rsidR="001A6FBD" w:rsidRPr="00B967A0" w:rsidRDefault="00BB419D" w:rsidP="00B967A0">
                  <w:pPr>
                    <w:pStyle w:val="NoSpacing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B967A0">
                    <w:rPr>
                      <w:b/>
                      <w:i/>
                      <w:sz w:val="20"/>
                      <w:szCs w:val="20"/>
                    </w:rPr>
                    <w:t>60-69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:rsidR="001A6FBD" w:rsidRPr="00B967A0" w:rsidRDefault="00BB419D" w:rsidP="00B967A0">
                  <w:pPr>
                    <w:pStyle w:val="NoSpacing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B967A0">
                    <w:rPr>
                      <w:b/>
                      <w:i/>
                      <w:sz w:val="20"/>
                      <w:szCs w:val="20"/>
                    </w:rPr>
                    <w:t>7 (</w:t>
                  </w:r>
                  <w:proofErr w:type="spellStart"/>
                  <w:r w:rsidRPr="00B967A0">
                    <w:rPr>
                      <w:b/>
                      <w:i/>
                      <w:sz w:val="20"/>
                      <w:szCs w:val="20"/>
                    </w:rPr>
                    <w:t>shtatë</w:t>
                  </w:r>
                  <w:proofErr w:type="spellEnd"/>
                  <w:r w:rsidRPr="00B967A0">
                    <w:rPr>
                      <w:b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1A6FBD" w:rsidRPr="00B967A0" w:rsidTr="00B967A0">
              <w:tc>
                <w:tcPr>
                  <w:tcW w:w="2588" w:type="dxa"/>
                  <w:shd w:val="clear" w:color="auto" w:fill="auto"/>
                </w:tcPr>
                <w:p w:rsidR="001A6FBD" w:rsidRPr="00B967A0" w:rsidRDefault="00BB419D" w:rsidP="00B967A0">
                  <w:pPr>
                    <w:pStyle w:val="NoSpacing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B967A0">
                    <w:rPr>
                      <w:b/>
                      <w:i/>
                      <w:sz w:val="20"/>
                      <w:szCs w:val="20"/>
                    </w:rPr>
                    <w:t>70-79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:rsidR="001A6FBD" w:rsidRPr="00B967A0" w:rsidRDefault="00BB419D" w:rsidP="00B967A0">
                  <w:pPr>
                    <w:pStyle w:val="NoSpacing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B967A0">
                    <w:rPr>
                      <w:b/>
                      <w:i/>
                      <w:sz w:val="20"/>
                      <w:szCs w:val="20"/>
                    </w:rPr>
                    <w:t>8 (</w:t>
                  </w:r>
                  <w:proofErr w:type="spellStart"/>
                  <w:r w:rsidRPr="00B967A0">
                    <w:rPr>
                      <w:b/>
                      <w:i/>
                      <w:sz w:val="20"/>
                      <w:szCs w:val="20"/>
                    </w:rPr>
                    <w:t>tetë</w:t>
                  </w:r>
                  <w:proofErr w:type="spellEnd"/>
                  <w:r w:rsidRPr="00B967A0">
                    <w:rPr>
                      <w:b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1A6FBD" w:rsidRPr="00B967A0" w:rsidTr="00B967A0">
              <w:tc>
                <w:tcPr>
                  <w:tcW w:w="2588" w:type="dxa"/>
                  <w:shd w:val="clear" w:color="auto" w:fill="auto"/>
                </w:tcPr>
                <w:p w:rsidR="001A6FBD" w:rsidRPr="00B967A0" w:rsidRDefault="00BB419D" w:rsidP="00B967A0">
                  <w:pPr>
                    <w:pStyle w:val="NoSpacing"/>
                    <w:jc w:val="center"/>
                    <w:rPr>
                      <w:rFonts w:ascii="Calibri" w:hAnsi="Calibri"/>
                      <w:b/>
                      <w:i/>
                      <w:sz w:val="20"/>
                      <w:szCs w:val="20"/>
                    </w:rPr>
                  </w:pPr>
                  <w:r w:rsidRPr="00B967A0">
                    <w:rPr>
                      <w:b/>
                      <w:i/>
                      <w:sz w:val="20"/>
                      <w:szCs w:val="20"/>
                    </w:rPr>
                    <w:t>80-89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:rsidR="001A6FBD" w:rsidRPr="00B967A0" w:rsidRDefault="00BB419D" w:rsidP="00B967A0">
                  <w:pPr>
                    <w:pStyle w:val="NoSpacing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B967A0">
                    <w:rPr>
                      <w:b/>
                      <w:i/>
                      <w:sz w:val="20"/>
                      <w:szCs w:val="20"/>
                    </w:rPr>
                    <w:t>9(</w:t>
                  </w:r>
                  <w:proofErr w:type="spellStart"/>
                  <w:r w:rsidRPr="00B967A0">
                    <w:rPr>
                      <w:b/>
                      <w:i/>
                      <w:sz w:val="20"/>
                      <w:szCs w:val="20"/>
                    </w:rPr>
                    <w:t>nëntë</w:t>
                  </w:r>
                  <w:proofErr w:type="spellEnd"/>
                  <w:r w:rsidRPr="00B967A0">
                    <w:rPr>
                      <w:b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1A6FBD" w:rsidRPr="00B967A0" w:rsidTr="00B967A0">
              <w:tc>
                <w:tcPr>
                  <w:tcW w:w="2588" w:type="dxa"/>
                  <w:shd w:val="clear" w:color="auto" w:fill="auto"/>
                </w:tcPr>
                <w:p w:rsidR="001A6FBD" w:rsidRPr="00B967A0" w:rsidRDefault="00BB419D" w:rsidP="00B967A0">
                  <w:pPr>
                    <w:pStyle w:val="NoSpacing"/>
                    <w:jc w:val="center"/>
                    <w:rPr>
                      <w:rFonts w:ascii="Calibri" w:hAnsi="Calibri"/>
                      <w:b/>
                      <w:i/>
                      <w:sz w:val="20"/>
                      <w:szCs w:val="20"/>
                    </w:rPr>
                  </w:pPr>
                  <w:r w:rsidRPr="00B967A0">
                    <w:rPr>
                      <w:b/>
                      <w:i/>
                      <w:sz w:val="20"/>
                      <w:szCs w:val="20"/>
                    </w:rPr>
                    <w:t>90-100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:rsidR="001A6FBD" w:rsidRPr="00B967A0" w:rsidRDefault="00BB419D" w:rsidP="00B967A0">
                  <w:pPr>
                    <w:pStyle w:val="NoSpacing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B967A0">
                    <w:rPr>
                      <w:b/>
                      <w:i/>
                      <w:sz w:val="20"/>
                      <w:szCs w:val="20"/>
                    </w:rPr>
                    <w:t xml:space="preserve">10( </w:t>
                  </w:r>
                  <w:proofErr w:type="spellStart"/>
                  <w:r w:rsidRPr="00B967A0">
                    <w:rPr>
                      <w:b/>
                      <w:i/>
                      <w:sz w:val="20"/>
                      <w:szCs w:val="20"/>
                    </w:rPr>
                    <w:t>dhjetë</w:t>
                  </w:r>
                  <w:proofErr w:type="spellEnd"/>
                  <w:r w:rsidRPr="00B967A0">
                    <w:rPr>
                      <w:b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1A6FBD" w:rsidRPr="00DE347C" w:rsidRDefault="001A6FBD" w:rsidP="00183923">
            <w:pPr>
              <w:pStyle w:val="NoSpacing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</w:tr>
      <w:tr w:rsidR="00183923" w:rsidRPr="00777D28" w:rsidTr="00EF57F9">
        <w:tc>
          <w:tcPr>
            <w:tcW w:w="8856" w:type="dxa"/>
            <w:gridSpan w:val="4"/>
            <w:shd w:val="clear" w:color="auto" w:fill="B8CCE4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lastRenderedPageBreak/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</w:p>
        </w:tc>
      </w:tr>
      <w:tr w:rsidR="00183923" w:rsidRPr="00777D28" w:rsidTr="008A34DB">
        <w:tc>
          <w:tcPr>
            <w:tcW w:w="3415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441" w:type="dxa"/>
            <w:gridSpan w:val="3"/>
          </w:tcPr>
          <w:p w:rsidR="00DE347C" w:rsidRPr="00DE347C" w:rsidRDefault="00DE347C" w:rsidP="00DE347C">
            <w:pPr>
              <w:pStyle w:val="NoSpacing"/>
              <w:rPr>
                <w:b/>
                <w:bCs/>
                <w:i/>
                <w:color w:val="111111"/>
                <w:kern w:val="36"/>
                <w:lang w:bidi="en-US"/>
              </w:rPr>
            </w:pPr>
            <w:hyperlink r:id="rId10" w:history="1">
              <w:proofErr w:type="spellStart"/>
              <w:r w:rsidRPr="00DE347C">
                <w:rPr>
                  <w:b/>
                  <w:i/>
                  <w:lang w:bidi="en-US"/>
                </w:rPr>
                <w:t>Roisin</w:t>
              </w:r>
              <w:proofErr w:type="spellEnd"/>
              <w:r w:rsidRPr="00DE347C">
                <w:rPr>
                  <w:b/>
                  <w:i/>
                  <w:lang w:bidi="en-US"/>
                </w:rPr>
                <w:t>, D</w:t>
              </w:r>
            </w:hyperlink>
            <w:r w:rsidRPr="00DE347C">
              <w:rPr>
                <w:b/>
                <w:i/>
                <w:lang w:bidi="en-US"/>
              </w:rPr>
              <w:t>.&amp;</w:t>
            </w:r>
            <w:hyperlink r:id="rId11" w:history="1"/>
            <w:r w:rsidRPr="00DE347C">
              <w:rPr>
                <w:b/>
                <w:i/>
                <w:lang w:bidi="en-US"/>
              </w:rPr>
              <w:t> </w:t>
            </w:r>
            <w:hyperlink r:id="rId12" w:history="1">
              <w:r w:rsidRPr="00DE347C">
                <w:rPr>
                  <w:b/>
                  <w:i/>
                  <w:lang w:bidi="en-US"/>
                </w:rPr>
                <w:t xml:space="preserve">Fiona, </w:t>
              </w:r>
              <w:proofErr w:type="spellStart"/>
              <w:r w:rsidRPr="00DE347C">
                <w:rPr>
                  <w:b/>
                  <w:i/>
                  <w:lang w:bidi="en-US"/>
                </w:rPr>
                <w:t>McS</w:t>
              </w:r>
              <w:proofErr w:type="spellEnd"/>
              <w:r w:rsidRPr="00DE347C">
                <w:rPr>
                  <w:b/>
                  <w:i/>
                  <w:lang w:bidi="en-US"/>
                </w:rPr>
                <w:t>.</w:t>
              </w:r>
            </w:hyperlink>
            <w:r w:rsidRPr="00DE347C">
              <w:rPr>
                <w:b/>
                <w:i/>
                <w:lang w:bidi="en-US"/>
              </w:rPr>
              <w:t>,</w:t>
            </w:r>
            <w:r w:rsidRPr="00DE347C">
              <w:rPr>
                <w:b/>
                <w:i/>
                <w:color w:val="111111"/>
                <w:lang w:bidi="en-US"/>
              </w:rPr>
              <w:t>(2008),</w:t>
            </w:r>
            <w:r w:rsidRPr="00DE347C">
              <w:rPr>
                <w:b/>
                <w:bCs/>
                <w:i/>
                <w:color w:val="111111"/>
                <w:kern w:val="36"/>
                <w:lang w:bidi="en-US"/>
              </w:rPr>
              <w:t>Applied E-Learning and E-Teaching in Higher Education </w:t>
            </w:r>
          </w:p>
          <w:p w:rsidR="00183923" w:rsidRPr="00DE347C" w:rsidRDefault="00DE347C" w:rsidP="00DE347C">
            <w:pPr>
              <w:pStyle w:val="NoSpacing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DE347C">
              <w:rPr>
                <w:b/>
                <w:bCs/>
                <w:i/>
                <w:color w:val="111111"/>
                <w:kern w:val="36"/>
                <w:lang w:bidi="en-US"/>
              </w:rPr>
              <w:t xml:space="preserve"> </w:t>
            </w:r>
            <w:r w:rsidRPr="00DE347C">
              <w:rPr>
                <w:b/>
                <w:i/>
                <w:color w:val="111111"/>
                <w:lang w:bidi="en-US"/>
              </w:rPr>
              <w:t>ISBN-13: 978-1599048147,</w:t>
            </w:r>
            <w:r w:rsidRPr="00DE347C">
              <w:rPr>
                <w:b/>
                <w:i/>
                <w:lang w:bidi="en-US"/>
              </w:rPr>
              <w:t>SHBA</w:t>
            </w:r>
          </w:p>
        </w:tc>
      </w:tr>
      <w:tr w:rsidR="00183923" w:rsidRPr="00777D28" w:rsidTr="008A34DB">
        <w:tc>
          <w:tcPr>
            <w:tcW w:w="3415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shtesë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441" w:type="dxa"/>
            <w:gridSpan w:val="3"/>
          </w:tcPr>
          <w:p w:rsidR="00DE347C" w:rsidRPr="00DE347C" w:rsidRDefault="00DE347C" w:rsidP="00DE347C">
            <w:pPr>
              <w:rPr>
                <w:rFonts w:eastAsia="MS Mincho"/>
                <w:b/>
                <w:i/>
                <w:lang w:bidi="en-US"/>
              </w:rPr>
            </w:pPr>
            <w:r w:rsidRPr="00DE347C">
              <w:rPr>
                <w:rFonts w:eastAsia="MS Mincho"/>
                <w:b/>
                <w:i/>
                <w:lang w:bidi="en-US"/>
              </w:rPr>
              <w:t>Jenny, H., Nicholas, D., (2013)  E-learning for primary teachers ,ISBN 9789078398134, SHBA</w:t>
            </w:r>
          </w:p>
          <w:p w:rsidR="00DE347C" w:rsidRPr="00DE347C" w:rsidRDefault="00DE347C" w:rsidP="00DE347C">
            <w:pPr>
              <w:rPr>
                <w:b/>
                <w:bCs/>
                <w:i/>
                <w:shd w:val="clear" w:color="auto" w:fill="FFFFFF"/>
                <w:lang w:bidi="en-US"/>
              </w:rPr>
            </w:pPr>
            <w:r w:rsidRPr="00DE347C">
              <w:rPr>
                <w:b/>
                <w:bCs/>
                <w:i/>
                <w:lang w:bidi="en-US"/>
              </w:rPr>
              <w:t>Terry A., The Theory and Practice of Online Learning, second edition, eBook: http://www.aupress.ca/books/120146/ebook/99Z_Anderson_2008</w:t>
            </w:r>
          </w:p>
          <w:p w:rsidR="00183923" w:rsidRPr="00BB419D" w:rsidRDefault="00183923" w:rsidP="00BB419D">
            <w:pPr>
              <w:pStyle w:val="NoSpacing"/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:rsidR="00B967A0" w:rsidRPr="00B967A0" w:rsidRDefault="00B967A0" w:rsidP="00B967A0">
      <w:pPr>
        <w:rPr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6138"/>
      </w:tblGrid>
      <w:tr w:rsidR="00D67209" w:rsidRPr="00777D28" w:rsidTr="00EF57F9">
        <w:tc>
          <w:tcPr>
            <w:tcW w:w="8856" w:type="dxa"/>
            <w:gridSpan w:val="2"/>
            <w:shd w:val="clear" w:color="auto" w:fill="B8CCE4"/>
          </w:tcPr>
          <w:p w:rsidR="00D67209" w:rsidRPr="00777D28" w:rsidRDefault="00D67209" w:rsidP="00170AA7">
            <w:pPr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Plani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dizejnuar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777D28">
              <w:rPr>
                <w:rFonts w:ascii="Calibri" w:hAnsi="Calibri"/>
                <w:b/>
              </w:rPr>
              <w:t>mësimit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</w:tr>
      <w:tr w:rsidR="00D67209" w:rsidRPr="00777D28" w:rsidTr="00EF57F9">
        <w:tc>
          <w:tcPr>
            <w:tcW w:w="2718" w:type="dxa"/>
            <w:shd w:val="clear" w:color="auto" w:fill="B8CCE4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Ligjerata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</w:t>
            </w:r>
            <w:r w:rsidRPr="00777D28">
              <w:rPr>
                <w:rFonts w:ascii="Calibri" w:hAnsi="Calibri"/>
                <w:b/>
              </w:rPr>
              <w:t>ë</w:t>
            </w:r>
            <w:proofErr w:type="spellEnd"/>
            <w:r>
              <w:rPr>
                <w:rFonts w:ascii="Calibri" w:hAnsi="Calibri"/>
                <w:b/>
              </w:rPr>
              <w:t xml:space="preserve"> do </w:t>
            </w:r>
            <w:proofErr w:type="spellStart"/>
            <w:r>
              <w:rPr>
                <w:rFonts w:ascii="Calibri" w:hAnsi="Calibri"/>
                <w:b/>
              </w:rPr>
              <w:t>t</w:t>
            </w:r>
            <w:r w:rsidRPr="00777D28">
              <w:rPr>
                <w:rFonts w:ascii="Calibri" w:hAnsi="Calibri"/>
                <w:b/>
              </w:rPr>
              <w:t>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zhvillohet</w:t>
            </w:r>
            <w:proofErr w:type="spellEnd"/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parë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D67209" w:rsidRPr="00440E67" w:rsidRDefault="00FE0687" w:rsidP="00D67209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Modelet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e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mësimit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për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mësimdhënien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dhe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nxënit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elektronik</w:t>
            </w:r>
            <w:proofErr w:type="spellEnd"/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D67209" w:rsidRPr="00440E67" w:rsidRDefault="00FE0687" w:rsidP="00D67209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Teknologjitë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e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Internetit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në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edukimi</w:t>
            </w:r>
            <w:proofErr w:type="spellEnd"/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Pr="00440E67" w:rsidRDefault="00FE0687" w:rsidP="00D67209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Simulimet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kompjuterike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dhe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animacionet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në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edukim</w:t>
            </w:r>
            <w:proofErr w:type="spellEnd"/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katërt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D67209" w:rsidRPr="00440E67" w:rsidRDefault="00170AA7" w:rsidP="00D67209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Realizimi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i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eksperimenteve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permes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kompjuterit</w:t>
            </w:r>
            <w:proofErr w:type="spellEnd"/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440E67" w:rsidRDefault="00170AA7" w:rsidP="00170AA7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Teknologjitë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e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bashkëpunimit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mbështetura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nga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Kompjuteri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dhe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objektet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e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ripërdorshme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mësuarit</w:t>
            </w:r>
            <w:proofErr w:type="spellEnd"/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gjashtë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Pr="00440E67" w:rsidRDefault="00170AA7" w:rsidP="00D67209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Sistemet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e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Menaxhimit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mësuarit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(LMS)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shtatë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440E67" w:rsidRDefault="00170AA7" w:rsidP="00D67209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Sistemete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adaptueshme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mësuarit</w:t>
            </w:r>
            <w:proofErr w:type="spellEnd"/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440E67" w:rsidRDefault="00170AA7" w:rsidP="00D67209">
            <w:pPr>
              <w:rPr>
                <w:rFonts w:eastAsia="MS Mincho"/>
                <w:b/>
                <w:i/>
                <w:lang w:bidi="en-US"/>
              </w:rPr>
            </w:pP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Vlerësimi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i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pjesës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së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parë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projektit</w:t>
            </w:r>
            <w:proofErr w:type="spellEnd"/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nëntë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440E67" w:rsidRDefault="00170AA7" w:rsidP="00D67209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Problemet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kompatibile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aseteve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mësuarit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elektronik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dhe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veglave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softwerike</w:t>
            </w:r>
            <w:proofErr w:type="spellEnd"/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dhjetë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D67209" w:rsidRPr="00440E67" w:rsidRDefault="00170AA7" w:rsidP="00D67209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Biblioteka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dixhitale</w:t>
            </w:r>
            <w:proofErr w:type="spellEnd"/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njëmbedhjetë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Pr="00440E67" w:rsidRDefault="00170AA7" w:rsidP="00D67209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440E67">
              <w:rPr>
                <w:rFonts w:eastAsia="MS Mincho"/>
                <w:b/>
                <w:i/>
                <w:lang w:bidi="en-US"/>
              </w:rPr>
              <w:t xml:space="preserve">Metadata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Arsimore</w:t>
            </w:r>
            <w:proofErr w:type="spellEnd"/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D67209" w:rsidRPr="00440E67" w:rsidRDefault="00170AA7" w:rsidP="00D67209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Njohja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e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vlerësimi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Elektronike</w:t>
            </w:r>
            <w:proofErr w:type="spellEnd"/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D67209" w:rsidRPr="00440E67" w:rsidRDefault="00170AA7" w:rsidP="00D67209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Pyetësorët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elektronike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në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Internet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D67209" w:rsidRPr="00440E67" w:rsidRDefault="00170AA7" w:rsidP="00D67209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Vlerësimi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i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cilësisë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së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materialeve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të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mësimit</w:t>
            </w:r>
            <w:proofErr w:type="spellEnd"/>
            <w:r w:rsidRPr="00440E67">
              <w:rPr>
                <w:rFonts w:eastAsia="MS Mincho"/>
                <w:b/>
                <w:i/>
                <w:lang w:bidi="en-US"/>
              </w:rPr>
              <w:t xml:space="preserve"> </w:t>
            </w:r>
            <w:proofErr w:type="spellStart"/>
            <w:r w:rsidRPr="00440E67">
              <w:rPr>
                <w:rFonts w:eastAsia="MS Mincho"/>
                <w:b/>
                <w:i/>
                <w:lang w:bidi="en-US"/>
              </w:rPr>
              <w:t>elektronik</w:t>
            </w:r>
            <w:proofErr w:type="spellEnd"/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pesëmbëdhjetë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D67209" w:rsidRPr="00440E67" w:rsidRDefault="00170AA7" w:rsidP="00D67209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proofErr w:type="spellStart"/>
            <w:r w:rsidRPr="00440E67">
              <w:rPr>
                <w:b/>
                <w:i/>
              </w:rPr>
              <w:t>Përmbledhje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Prezentime</w:t>
            </w:r>
            <w:proofErr w:type="spellEnd"/>
            <w:r w:rsidRPr="00440E67">
              <w:rPr>
                <w:b/>
                <w:i/>
              </w:rPr>
              <w:t xml:space="preserve"> / </w:t>
            </w:r>
            <w:proofErr w:type="spellStart"/>
            <w:r w:rsidRPr="00440E67">
              <w:rPr>
                <w:b/>
                <w:i/>
              </w:rPr>
              <w:t>diskutim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të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dorëzimeve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të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projektit</w:t>
            </w:r>
            <w:proofErr w:type="spellEnd"/>
          </w:p>
        </w:tc>
      </w:tr>
    </w:tbl>
    <w:p w:rsidR="00B967A0" w:rsidRPr="00B967A0" w:rsidRDefault="00B967A0" w:rsidP="00B967A0">
      <w:pPr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6"/>
      </w:tblGrid>
      <w:tr w:rsidR="00CF116F" w:rsidRPr="00777D28" w:rsidTr="00EF57F9">
        <w:tc>
          <w:tcPr>
            <w:tcW w:w="8856" w:type="dxa"/>
            <w:shd w:val="clear" w:color="auto" w:fill="B8CCE4"/>
          </w:tcPr>
          <w:p w:rsidR="00CF116F" w:rsidRPr="00777D28" w:rsidRDefault="00CF116F" w:rsidP="007E6202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Politikat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rregullat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mirësjelljes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</w:tr>
      <w:tr w:rsidR="00CF116F" w:rsidRPr="00777D28" w:rsidTr="007E6202">
        <w:trPr>
          <w:trHeight w:val="1088"/>
        </w:trPr>
        <w:tc>
          <w:tcPr>
            <w:tcW w:w="8856" w:type="dxa"/>
          </w:tcPr>
          <w:p w:rsidR="00034555" w:rsidRPr="00440E67" w:rsidRDefault="00034555" w:rsidP="00D67209">
            <w:pPr>
              <w:rPr>
                <w:b/>
                <w:i/>
              </w:rPr>
            </w:pPr>
            <w:r w:rsidRPr="00440E67">
              <w:rPr>
                <w:b/>
                <w:i/>
              </w:rPr>
              <w:t>-</w:t>
            </w:r>
            <w:proofErr w:type="spellStart"/>
            <w:r w:rsidRPr="00440E67">
              <w:rPr>
                <w:b/>
                <w:i/>
              </w:rPr>
              <w:t>Studentët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janë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të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lirë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të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bëjnë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pyetje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dhe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të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marrin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pjesë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në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çdo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aktivitet</w:t>
            </w:r>
            <w:proofErr w:type="spellEnd"/>
            <w:r w:rsidRPr="00440E67">
              <w:rPr>
                <w:b/>
                <w:i/>
              </w:rPr>
              <w:t xml:space="preserve"> </w:t>
            </w:r>
          </w:p>
          <w:p w:rsidR="00034555" w:rsidRPr="00440E67" w:rsidRDefault="00034555" w:rsidP="00D67209">
            <w:pPr>
              <w:rPr>
                <w:b/>
                <w:i/>
              </w:rPr>
            </w:pPr>
            <w:r w:rsidRPr="00440E67">
              <w:rPr>
                <w:b/>
                <w:i/>
              </w:rPr>
              <w:t xml:space="preserve">- </w:t>
            </w:r>
            <w:proofErr w:type="spellStart"/>
            <w:r w:rsidRPr="00440E67">
              <w:rPr>
                <w:b/>
                <w:i/>
              </w:rPr>
              <w:t>Gjatë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orëve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mësimore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dhe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provimeve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nuk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lejohen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telefonat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celularë</w:t>
            </w:r>
            <w:proofErr w:type="spellEnd"/>
          </w:p>
          <w:p w:rsidR="00034555" w:rsidRPr="00440E67" w:rsidRDefault="00034555" w:rsidP="00D67209">
            <w:pPr>
              <w:rPr>
                <w:b/>
                <w:i/>
              </w:rPr>
            </w:pPr>
            <w:r w:rsidRPr="00440E67">
              <w:rPr>
                <w:b/>
                <w:i/>
              </w:rPr>
              <w:t xml:space="preserve"> - </w:t>
            </w:r>
            <w:proofErr w:type="spellStart"/>
            <w:r w:rsidRPr="00440E67">
              <w:rPr>
                <w:b/>
                <w:i/>
              </w:rPr>
              <w:t>Nuk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lejohet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ardhja</w:t>
            </w:r>
            <w:proofErr w:type="spellEnd"/>
            <w:r w:rsidRPr="00440E67">
              <w:rPr>
                <w:b/>
                <w:i/>
              </w:rPr>
              <w:t xml:space="preserve"> me </w:t>
            </w:r>
            <w:proofErr w:type="spellStart"/>
            <w:r w:rsidRPr="00440E67">
              <w:rPr>
                <w:b/>
                <w:i/>
              </w:rPr>
              <w:t>vonesë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apo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largimi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nga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ora</w:t>
            </w:r>
            <w:proofErr w:type="spellEnd"/>
            <w:r w:rsidRPr="00440E67">
              <w:rPr>
                <w:b/>
                <w:i/>
              </w:rPr>
              <w:t xml:space="preserve"> pa </w:t>
            </w:r>
            <w:proofErr w:type="spellStart"/>
            <w:r w:rsidRPr="00440E67">
              <w:rPr>
                <w:b/>
                <w:i/>
              </w:rPr>
              <w:t>arsye</w:t>
            </w:r>
            <w:proofErr w:type="spellEnd"/>
          </w:p>
          <w:p w:rsidR="00034555" w:rsidRPr="00440E67" w:rsidRDefault="00034555" w:rsidP="00D67209">
            <w:pPr>
              <w:rPr>
                <w:b/>
                <w:i/>
              </w:rPr>
            </w:pPr>
            <w:r w:rsidRPr="00440E67">
              <w:rPr>
                <w:b/>
                <w:i/>
              </w:rPr>
              <w:t xml:space="preserve"> - </w:t>
            </w:r>
            <w:proofErr w:type="spellStart"/>
            <w:r w:rsidRPr="00440E67">
              <w:rPr>
                <w:b/>
                <w:i/>
              </w:rPr>
              <w:t>Nuk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lejohet</w:t>
            </w:r>
            <w:proofErr w:type="spellEnd"/>
            <w:r w:rsidRPr="00440E67">
              <w:rPr>
                <w:b/>
                <w:i/>
              </w:rPr>
              <w:t xml:space="preserve"> KOPJIMI </w:t>
            </w:r>
            <w:proofErr w:type="spellStart"/>
            <w:r w:rsidRPr="00440E67">
              <w:rPr>
                <w:b/>
                <w:i/>
              </w:rPr>
              <w:t>dhe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cilado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formë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tjetër</w:t>
            </w:r>
            <w:proofErr w:type="spellEnd"/>
            <w:r w:rsidRPr="00440E67">
              <w:rPr>
                <w:b/>
                <w:i/>
              </w:rPr>
              <w:t xml:space="preserve"> e </w:t>
            </w:r>
            <w:proofErr w:type="spellStart"/>
            <w:r w:rsidRPr="00440E67">
              <w:rPr>
                <w:b/>
                <w:i/>
              </w:rPr>
              <w:t>mashtrimit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gjatë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provimeve</w:t>
            </w:r>
            <w:proofErr w:type="spellEnd"/>
            <w:r w:rsidRPr="00440E67">
              <w:rPr>
                <w:b/>
                <w:i/>
              </w:rPr>
              <w:t xml:space="preserve"> </w:t>
            </w:r>
          </w:p>
          <w:p w:rsidR="006F116D" w:rsidRPr="00D67209" w:rsidRDefault="00034555" w:rsidP="00D6720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440E67">
              <w:rPr>
                <w:b/>
                <w:i/>
              </w:rPr>
              <w:t xml:space="preserve">- </w:t>
            </w:r>
            <w:proofErr w:type="spellStart"/>
            <w:r w:rsidRPr="00440E67">
              <w:rPr>
                <w:b/>
                <w:i/>
              </w:rPr>
              <w:t>Studenti</w:t>
            </w:r>
            <w:proofErr w:type="spellEnd"/>
            <w:r w:rsidRPr="00440E67">
              <w:rPr>
                <w:b/>
                <w:i/>
              </w:rPr>
              <w:t xml:space="preserve"> i </w:t>
            </w:r>
            <w:proofErr w:type="spellStart"/>
            <w:r w:rsidRPr="00440E67">
              <w:rPr>
                <w:b/>
                <w:i/>
              </w:rPr>
              <w:t>vërtetohet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vijimi</w:t>
            </w:r>
            <w:proofErr w:type="spellEnd"/>
            <w:r w:rsidRPr="00440E67">
              <w:rPr>
                <w:b/>
                <w:i/>
              </w:rPr>
              <w:t xml:space="preserve"> i </w:t>
            </w:r>
            <w:proofErr w:type="spellStart"/>
            <w:r w:rsidRPr="00440E67">
              <w:rPr>
                <w:b/>
                <w:i/>
              </w:rPr>
              <w:t>rregullt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kur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vijueshmëria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është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së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paku</w:t>
            </w:r>
            <w:proofErr w:type="spellEnd"/>
            <w:r w:rsidRPr="00440E67">
              <w:rPr>
                <w:b/>
                <w:i/>
              </w:rPr>
              <w:t xml:space="preserve"> 80% </w:t>
            </w:r>
            <w:proofErr w:type="spellStart"/>
            <w:r w:rsidRPr="00440E67">
              <w:rPr>
                <w:b/>
                <w:i/>
              </w:rPr>
              <w:t>nga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numri</w:t>
            </w:r>
            <w:proofErr w:type="spellEnd"/>
            <w:r w:rsidRPr="00440E67">
              <w:rPr>
                <w:b/>
                <w:i/>
              </w:rPr>
              <w:t xml:space="preserve"> i </w:t>
            </w:r>
            <w:proofErr w:type="spellStart"/>
            <w:r w:rsidRPr="00440E67">
              <w:rPr>
                <w:b/>
                <w:i/>
              </w:rPr>
              <w:lastRenderedPageBreak/>
              <w:t>përgjithshëm</w:t>
            </w:r>
            <w:proofErr w:type="spellEnd"/>
            <w:r w:rsidRPr="00440E67">
              <w:rPr>
                <w:b/>
                <w:i/>
              </w:rPr>
              <w:t xml:space="preserve"> i </w:t>
            </w:r>
            <w:proofErr w:type="spellStart"/>
            <w:r w:rsidRPr="00440E67">
              <w:rPr>
                <w:b/>
                <w:i/>
              </w:rPr>
              <w:t>orëve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të</w:t>
            </w:r>
            <w:proofErr w:type="spellEnd"/>
            <w:r w:rsidRPr="00440E67">
              <w:rPr>
                <w:b/>
                <w:i/>
              </w:rPr>
              <w:t xml:space="preserve"> </w:t>
            </w:r>
            <w:proofErr w:type="spellStart"/>
            <w:r w:rsidRPr="00440E67">
              <w:rPr>
                <w:b/>
                <w:i/>
              </w:rPr>
              <w:t>planifikuara</w:t>
            </w:r>
            <w:proofErr w:type="spellEnd"/>
          </w:p>
        </w:tc>
      </w:tr>
    </w:tbl>
    <w:p w:rsidR="00CF116F" w:rsidRPr="00CF116F" w:rsidRDefault="00CF116F">
      <w:pPr>
        <w:rPr>
          <w:rFonts w:ascii="Calibri" w:hAnsi="Calibri"/>
          <w:b/>
          <w:sz w:val="28"/>
          <w:szCs w:val="28"/>
        </w:rPr>
      </w:pPr>
    </w:p>
    <w:p w:rsidR="00B815D1" w:rsidRPr="00CF116F" w:rsidRDefault="00B815D1">
      <w:pPr>
        <w:rPr>
          <w:rFonts w:ascii="Calibri" w:hAnsi="Calibri"/>
          <w:b/>
          <w:sz w:val="28"/>
          <w:szCs w:val="28"/>
        </w:rPr>
      </w:pPr>
    </w:p>
    <w:sectPr w:rsidR="00B815D1" w:rsidRPr="00CF116F">
      <w:footerReference w:type="even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C77" w:rsidRDefault="00D72C77">
      <w:r>
        <w:separator/>
      </w:r>
    </w:p>
  </w:endnote>
  <w:endnote w:type="continuationSeparator" w:id="0">
    <w:p w:rsidR="00D72C77" w:rsidRDefault="00D72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6B80">
      <w:rPr>
        <w:rStyle w:val="PageNumber"/>
        <w:noProof/>
      </w:rPr>
      <w:t>3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C77" w:rsidRDefault="00D72C77">
      <w:r>
        <w:separator/>
      </w:r>
    </w:p>
  </w:footnote>
  <w:footnote w:type="continuationSeparator" w:id="0">
    <w:p w:rsidR="00D72C77" w:rsidRDefault="00D72C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65A85"/>
    <w:multiLevelType w:val="hybridMultilevel"/>
    <w:tmpl w:val="E8908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12B87"/>
    <w:multiLevelType w:val="hybridMultilevel"/>
    <w:tmpl w:val="30082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B145A"/>
    <w:multiLevelType w:val="hybridMultilevel"/>
    <w:tmpl w:val="5D5AD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F4500"/>
    <w:multiLevelType w:val="hybridMultilevel"/>
    <w:tmpl w:val="A81CDC24"/>
    <w:lvl w:ilvl="0" w:tplc="F03E0E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CCA"/>
    <w:rsid w:val="00004B39"/>
    <w:rsid w:val="00012981"/>
    <w:rsid w:val="00031020"/>
    <w:rsid w:val="00034555"/>
    <w:rsid w:val="00043592"/>
    <w:rsid w:val="00060E9F"/>
    <w:rsid w:val="00096B80"/>
    <w:rsid w:val="00102557"/>
    <w:rsid w:val="00105C2D"/>
    <w:rsid w:val="00132604"/>
    <w:rsid w:val="00170AA7"/>
    <w:rsid w:val="00183923"/>
    <w:rsid w:val="001A6FBD"/>
    <w:rsid w:val="0021580C"/>
    <w:rsid w:val="002177ED"/>
    <w:rsid w:val="002466FE"/>
    <w:rsid w:val="002610A3"/>
    <w:rsid w:val="002C00FA"/>
    <w:rsid w:val="002D3069"/>
    <w:rsid w:val="0030354C"/>
    <w:rsid w:val="00381B41"/>
    <w:rsid w:val="003B625C"/>
    <w:rsid w:val="003E3193"/>
    <w:rsid w:val="00440E67"/>
    <w:rsid w:val="004C0CCA"/>
    <w:rsid w:val="004E028D"/>
    <w:rsid w:val="00526E92"/>
    <w:rsid w:val="005D0E50"/>
    <w:rsid w:val="00603DD2"/>
    <w:rsid w:val="006D7FB4"/>
    <w:rsid w:val="006F116D"/>
    <w:rsid w:val="007038CC"/>
    <w:rsid w:val="00746D8D"/>
    <w:rsid w:val="00777D28"/>
    <w:rsid w:val="00781805"/>
    <w:rsid w:val="007B1510"/>
    <w:rsid w:val="007B68A2"/>
    <w:rsid w:val="007C3132"/>
    <w:rsid w:val="007E6202"/>
    <w:rsid w:val="007F46C5"/>
    <w:rsid w:val="008A34DB"/>
    <w:rsid w:val="008A439B"/>
    <w:rsid w:val="008A716D"/>
    <w:rsid w:val="008D0608"/>
    <w:rsid w:val="00903474"/>
    <w:rsid w:val="009B3F0A"/>
    <w:rsid w:val="009E2AF8"/>
    <w:rsid w:val="00A21B81"/>
    <w:rsid w:val="00A545BA"/>
    <w:rsid w:val="00A662A0"/>
    <w:rsid w:val="00AA2C57"/>
    <w:rsid w:val="00AA3C2B"/>
    <w:rsid w:val="00AC08ED"/>
    <w:rsid w:val="00B35215"/>
    <w:rsid w:val="00B815D1"/>
    <w:rsid w:val="00B967A0"/>
    <w:rsid w:val="00BA6E9C"/>
    <w:rsid w:val="00BB1A1A"/>
    <w:rsid w:val="00BB419D"/>
    <w:rsid w:val="00C34554"/>
    <w:rsid w:val="00C6155B"/>
    <w:rsid w:val="00CF116F"/>
    <w:rsid w:val="00D10BC6"/>
    <w:rsid w:val="00D67209"/>
    <w:rsid w:val="00D72C77"/>
    <w:rsid w:val="00DB2823"/>
    <w:rsid w:val="00DE347C"/>
    <w:rsid w:val="00DF6543"/>
    <w:rsid w:val="00E64FDE"/>
    <w:rsid w:val="00EF57F9"/>
    <w:rsid w:val="00F04222"/>
    <w:rsid w:val="00F34158"/>
    <w:rsid w:val="00F47480"/>
    <w:rsid w:val="00F5660C"/>
    <w:rsid w:val="00FB050B"/>
    <w:rsid w:val="00FE0687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096B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yvete.shatri@uni-pr.edu" TargetMode="External"/><Relationship Id="rId12" Type="http://schemas.openxmlformats.org/officeDocument/2006/relationships/hyperlink" Target="http://www.amazon.com/s/ref=dp_byline_sr_book_2?ie=UTF8&amp;field-author=Fiona+McSweeney&amp;search-alias=books&amp;text=Fiona+McSweeney&amp;sort=relevanceran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void(0)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mazon.com/Roisin-Donnelly/e/B00J0L7GFC/ref=dp_byline_cont_book_1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5772</CharactersWithSpaces>
  <SharedDoc>false</SharedDoc>
  <HLinks>
    <vt:vector size="18" baseType="variant">
      <vt:variant>
        <vt:i4>6750334</vt:i4>
      </vt:variant>
      <vt:variant>
        <vt:i4>9</vt:i4>
      </vt:variant>
      <vt:variant>
        <vt:i4>0</vt:i4>
      </vt:variant>
      <vt:variant>
        <vt:i4>5</vt:i4>
      </vt:variant>
      <vt:variant>
        <vt:lpwstr>http://www.amazon.com/s/ref=dp_byline_sr_book_2?ie=UTF8&amp;field-author=Fiona+McSweeney&amp;search-alias=books&amp;text=Fiona+McSweeney&amp;sort=relevancerank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5505099</vt:i4>
      </vt:variant>
      <vt:variant>
        <vt:i4>3</vt:i4>
      </vt:variant>
      <vt:variant>
        <vt:i4>0</vt:i4>
      </vt:variant>
      <vt:variant>
        <vt:i4>5</vt:i4>
      </vt:variant>
      <vt:variant>
        <vt:lpwstr>http://www.amazon.com/Roisin-Donnelly/e/B00J0L7GFC/ref=dp_byline_cont_book_1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KYVETE</cp:lastModifiedBy>
  <cp:revision>2</cp:revision>
  <cp:lastPrinted>2011-03-07T09:39:00Z</cp:lastPrinted>
  <dcterms:created xsi:type="dcterms:W3CDTF">2018-02-27T09:11:00Z</dcterms:created>
  <dcterms:modified xsi:type="dcterms:W3CDTF">2018-02-27T09:11:00Z</dcterms:modified>
</cp:coreProperties>
</file>