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55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3205"/>
        <w:gridCol w:w="2015"/>
        <w:gridCol w:w="25"/>
        <w:gridCol w:w="313"/>
        <w:gridCol w:w="3647"/>
        <w:gridCol w:w="1325"/>
        <w:gridCol w:w="20"/>
      </w:tblGrid>
      <w:tr w:rsidR="00F33383" w:rsidRPr="0047545B" w14:paraId="30863DB3" w14:textId="77777777" w:rsidTr="001E2D96">
        <w:trPr>
          <w:trHeight w:val="188"/>
        </w:trPr>
        <w:tc>
          <w:tcPr>
            <w:tcW w:w="5245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4FFC1AE0" w14:textId="77777777" w:rsidR="00F33383" w:rsidRPr="0047545B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7545B">
              <w:rPr>
                <w:rFonts w:ascii="Times New Roman" w:hAnsi="Times New Roman" w:cs="Times New Roman"/>
                <w:b/>
                <w:color w:val="FFFFFF"/>
                <w:szCs w:val="24"/>
              </w:rPr>
              <w:t>Informatat</w:t>
            </w:r>
            <w:proofErr w:type="spellEnd"/>
            <w:r w:rsidRPr="0047545B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b/>
                <w:color w:val="FFFFFF"/>
                <w:szCs w:val="24"/>
              </w:rPr>
              <w:t>themelore</w:t>
            </w:r>
            <w:proofErr w:type="spellEnd"/>
            <w:r w:rsidRPr="0047545B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b/>
                <w:color w:val="FFFFFF"/>
                <w:szCs w:val="24"/>
              </w:rPr>
              <w:t>për</w:t>
            </w:r>
            <w:proofErr w:type="spellEnd"/>
            <w:r w:rsidRPr="0047545B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b/>
                <w:color w:val="FFFFFF"/>
                <w:szCs w:val="24"/>
              </w:rPr>
              <w:t>lëndën</w:t>
            </w:r>
            <w:proofErr w:type="spellEnd"/>
          </w:p>
        </w:tc>
        <w:tc>
          <w:tcPr>
            <w:tcW w:w="5305" w:type="dxa"/>
            <w:gridSpan w:val="4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159FDA4B" w14:textId="77777777" w:rsidR="00F33383" w:rsidRPr="0047545B" w:rsidRDefault="00F3338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3383" w:rsidRPr="0047545B" w14:paraId="01B83A37" w14:textId="77777777" w:rsidTr="001E2D96">
        <w:trPr>
          <w:trHeight w:val="120"/>
        </w:trPr>
        <w:tc>
          <w:tcPr>
            <w:tcW w:w="524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8F9B653" w14:textId="77777777" w:rsidR="00F33383" w:rsidRPr="0047545B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Njësia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akademike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: </w:t>
            </w:r>
          </w:p>
        </w:tc>
        <w:tc>
          <w:tcPr>
            <w:tcW w:w="530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ED44DC5" w14:textId="77777777" w:rsidR="00F33383" w:rsidRPr="0047545B" w:rsidRDefault="00F33383" w:rsidP="00B86966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Fakulteti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1D28F9" w:rsidRPr="0047545B">
              <w:rPr>
                <w:rFonts w:ascii="Times New Roman" w:hAnsi="Times New Roman" w:cs="Times New Roman"/>
                <w:szCs w:val="24"/>
              </w:rPr>
              <w:t>Filo</w:t>
            </w:r>
            <w:r w:rsidR="001A2D72">
              <w:rPr>
                <w:rFonts w:ascii="Times New Roman" w:hAnsi="Times New Roman" w:cs="Times New Roman"/>
                <w:szCs w:val="24"/>
              </w:rPr>
              <w:t>lo</w:t>
            </w:r>
            <w:r w:rsidR="001D28F9" w:rsidRPr="0047545B">
              <w:rPr>
                <w:rFonts w:ascii="Times New Roman" w:hAnsi="Times New Roman" w:cs="Times New Roman"/>
                <w:szCs w:val="24"/>
              </w:rPr>
              <w:t>gjis</w:t>
            </w:r>
            <w:r w:rsidRPr="0047545B">
              <w:rPr>
                <w:rFonts w:ascii="Times New Roman" w:hAnsi="Times New Roman" w:cs="Times New Roman"/>
                <w:szCs w:val="24"/>
              </w:rPr>
              <w:t>ë</w:t>
            </w:r>
            <w:proofErr w:type="spellEnd"/>
          </w:p>
        </w:tc>
      </w:tr>
      <w:tr w:rsidR="00F33383" w:rsidRPr="0047545B" w14:paraId="706E0AEB" w14:textId="77777777" w:rsidTr="001E2D96">
        <w:trPr>
          <w:trHeight w:val="120"/>
        </w:trPr>
        <w:tc>
          <w:tcPr>
            <w:tcW w:w="524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39DF393" w14:textId="77777777" w:rsidR="00F33383" w:rsidRPr="0047545B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Titulli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lëndës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530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D960C99" w14:textId="77777777" w:rsidR="00F33383" w:rsidRPr="001F49BC" w:rsidRDefault="0064616C" w:rsidP="00B86966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/>
                <w:szCs w:val="24"/>
              </w:rPr>
            </w:pPr>
            <w:r w:rsidRPr="001F49BC">
              <w:rPr>
                <w:rFonts w:ascii="Times New Roman" w:hAnsi="Times New Roman" w:cs="Times New Roman"/>
                <w:b/>
                <w:szCs w:val="24"/>
              </w:rPr>
              <w:t>LETËRSIA SHQIPE</w:t>
            </w:r>
          </w:p>
        </w:tc>
      </w:tr>
      <w:tr w:rsidR="00F33383" w:rsidRPr="0047545B" w14:paraId="1F8CBA47" w14:textId="77777777" w:rsidTr="001E2D96">
        <w:trPr>
          <w:trHeight w:val="120"/>
        </w:trPr>
        <w:tc>
          <w:tcPr>
            <w:tcW w:w="524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8A5C232" w14:textId="77777777" w:rsidR="00F33383" w:rsidRPr="0047545B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Niveli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530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A17D680" w14:textId="77777777" w:rsidR="00F33383" w:rsidRPr="0047545B" w:rsidRDefault="005B0D2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47545B">
              <w:rPr>
                <w:rFonts w:ascii="Times New Roman" w:hAnsi="Times New Roman" w:cs="Times New Roman"/>
                <w:szCs w:val="24"/>
              </w:rPr>
              <w:t>M</w:t>
            </w:r>
            <w:r w:rsidR="00F33383" w:rsidRPr="0047545B">
              <w:rPr>
                <w:rFonts w:ascii="Times New Roman" w:hAnsi="Times New Roman" w:cs="Times New Roman"/>
                <w:szCs w:val="24"/>
              </w:rPr>
              <w:t>A</w:t>
            </w:r>
          </w:p>
        </w:tc>
      </w:tr>
      <w:tr w:rsidR="00F33383" w:rsidRPr="0047545B" w14:paraId="6997A2A7" w14:textId="77777777" w:rsidTr="001E2D96">
        <w:trPr>
          <w:trHeight w:val="120"/>
        </w:trPr>
        <w:tc>
          <w:tcPr>
            <w:tcW w:w="524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4D2FE19" w14:textId="77777777" w:rsidR="00F33383" w:rsidRPr="0047545B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Statusi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lëndës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530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D6AE9C9" w14:textId="77777777" w:rsidR="00F33383" w:rsidRPr="0047545B" w:rsidRDefault="00B86966" w:rsidP="00B86966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E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obligueshme</w:t>
            </w:r>
            <w:proofErr w:type="spellEnd"/>
          </w:p>
        </w:tc>
      </w:tr>
      <w:tr w:rsidR="00F33383" w:rsidRPr="0047545B" w14:paraId="18DF3DF4" w14:textId="77777777" w:rsidTr="001E2D96">
        <w:trPr>
          <w:trHeight w:val="120"/>
        </w:trPr>
        <w:tc>
          <w:tcPr>
            <w:tcW w:w="524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947CA50" w14:textId="77777777" w:rsidR="00F33383" w:rsidRPr="0047545B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47545B">
              <w:rPr>
                <w:rFonts w:ascii="Times New Roman" w:hAnsi="Times New Roman" w:cs="Times New Roman"/>
                <w:szCs w:val="24"/>
              </w:rPr>
              <w:t xml:space="preserve">Viti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studimeve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530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229639C" w14:textId="789B4EE1" w:rsidR="00F33383" w:rsidRPr="0047545B" w:rsidRDefault="00F33383" w:rsidP="00AA059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47545B">
              <w:rPr>
                <w:rFonts w:ascii="Times New Roman" w:hAnsi="Times New Roman" w:cs="Times New Roman"/>
                <w:szCs w:val="24"/>
              </w:rPr>
              <w:t xml:space="preserve">Viti </w:t>
            </w:r>
            <w:r w:rsidR="007C24C9" w:rsidRPr="0047545B">
              <w:rPr>
                <w:rFonts w:ascii="Times New Roman" w:hAnsi="Times New Roman" w:cs="Times New Roman"/>
                <w:szCs w:val="24"/>
              </w:rPr>
              <w:t>V</w:t>
            </w:r>
            <w:r w:rsidRPr="0047545B">
              <w:rPr>
                <w:rFonts w:ascii="Times New Roman" w:hAnsi="Times New Roman" w:cs="Times New Roman"/>
                <w:szCs w:val="24"/>
              </w:rPr>
              <w:t xml:space="preserve"> |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Semestri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A0599" w:rsidRPr="0047545B">
              <w:rPr>
                <w:rFonts w:ascii="Times New Roman" w:hAnsi="Times New Roman" w:cs="Times New Roman"/>
                <w:szCs w:val="24"/>
              </w:rPr>
              <w:t>X</w:t>
            </w:r>
          </w:p>
        </w:tc>
      </w:tr>
      <w:tr w:rsidR="00F33383" w:rsidRPr="0047545B" w14:paraId="47AC8CD1" w14:textId="77777777" w:rsidTr="001E2D96">
        <w:trPr>
          <w:trHeight w:val="120"/>
        </w:trPr>
        <w:tc>
          <w:tcPr>
            <w:tcW w:w="524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7586ACB" w14:textId="77777777" w:rsidR="00F33383" w:rsidRPr="0047545B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Numri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orëve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në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javë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530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605CD95" w14:textId="77777777" w:rsidR="00F33383" w:rsidRPr="00645291" w:rsidRDefault="001D28F9" w:rsidP="00AA059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45291">
              <w:rPr>
                <w:rFonts w:ascii="Times New Roman" w:hAnsi="Times New Roman" w:cs="Times New Roman"/>
                <w:szCs w:val="24"/>
              </w:rPr>
              <w:t>2</w:t>
            </w:r>
            <w:r w:rsidR="00F33383" w:rsidRPr="00645291">
              <w:rPr>
                <w:rFonts w:ascii="Times New Roman" w:hAnsi="Times New Roman" w:cs="Times New Roman"/>
                <w:szCs w:val="24"/>
              </w:rPr>
              <w:t>+</w:t>
            </w:r>
            <w:r w:rsidR="00AA0599" w:rsidRPr="00645291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F33383" w:rsidRPr="0047545B" w14:paraId="5E5CE7AD" w14:textId="77777777" w:rsidTr="001E2D96">
        <w:trPr>
          <w:trHeight w:val="120"/>
        </w:trPr>
        <w:tc>
          <w:tcPr>
            <w:tcW w:w="524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1A316E7" w14:textId="77777777" w:rsidR="00F33383" w:rsidRPr="0047545B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Kreditë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ECTS:</w:t>
            </w:r>
          </w:p>
        </w:tc>
        <w:tc>
          <w:tcPr>
            <w:tcW w:w="530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8B261C1" w14:textId="08B43FE0" w:rsidR="00F33383" w:rsidRPr="0047545B" w:rsidRDefault="00E52F98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</w:tr>
      <w:tr w:rsidR="00F33383" w:rsidRPr="0047545B" w14:paraId="06E6E090" w14:textId="77777777" w:rsidTr="001E2D96">
        <w:trPr>
          <w:trHeight w:val="120"/>
        </w:trPr>
        <w:tc>
          <w:tcPr>
            <w:tcW w:w="524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D30CB63" w14:textId="77777777" w:rsidR="00F33383" w:rsidRPr="0047545B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47545B">
              <w:rPr>
                <w:rFonts w:ascii="Times New Roman" w:hAnsi="Times New Roman" w:cs="Times New Roman"/>
                <w:szCs w:val="24"/>
              </w:rPr>
              <w:t xml:space="preserve">Koha /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Vendi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530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3F77240" w14:textId="77777777" w:rsidR="00F33383" w:rsidRPr="0047545B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3383" w:rsidRPr="0047545B" w14:paraId="1F30D76A" w14:textId="77777777" w:rsidTr="001E2D96">
        <w:trPr>
          <w:trHeight w:val="120"/>
        </w:trPr>
        <w:tc>
          <w:tcPr>
            <w:tcW w:w="524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241A996" w14:textId="77777777" w:rsidR="00F33383" w:rsidRPr="0047545B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Mësimdhënësi</w:t>
            </w:r>
            <w:r w:rsidR="0051273A">
              <w:rPr>
                <w:rFonts w:ascii="Times New Roman" w:hAnsi="Times New Roman" w:cs="Times New Roman"/>
                <w:szCs w:val="24"/>
              </w:rPr>
              <w:t>t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530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C13BEF4" w14:textId="77777777" w:rsidR="00F33383" w:rsidRDefault="001D28F9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Akademik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Kujtim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M. Shala</w:t>
            </w:r>
          </w:p>
          <w:p w14:paraId="6C9159D9" w14:textId="77777777" w:rsidR="002632A8" w:rsidRPr="0047545B" w:rsidRDefault="00B430EC" w:rsidP="002632A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Ma. Kosovar Berisha</w:t>
            </w:r>
          </w:p>
        </w:tc>
      </w:tr>
      <w:tr w:rsidR="00F33383" w:rsidRPr="0047545B" w14:paraId="74927D21" w14:textId="77777777" w:rsidTr="001E2D96">
        <w:trPr>
          <w:trHeight w:val="120"/>
        </w:trPr>
        <w:tc>
          <w:tcPr>
            <w:tcW w:w="524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FC4C178" w14:textId="77777777" w:rsidR="00F33383" w:rsidRPr="0047545B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dhënat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kontaktuese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: </w:t>
            </w:r>
          </w:p>
        </w:tc>
        <w:tc>
          <w:tcPr>
            <w:tcW w:w="530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A3EE8C5" w14:textId="77777777" w:rsidR="00F33383" w:rsidRDefault="00303868" w:rsidP="001D28F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hyperlink r:id="rId8" w:history="1">
              <w:r w:rsidR="00B20100" w:rsidRPr="00F816DB">
                <w:rPr>
                  <w:rStyle w:val="Hyperlink"/>
                  <w:rFonts w:ascii="Times New Roman" w:hAnsi="Times New Roman" w:cs="Times New Roman"/>
                  <w:szCs w:val="24"/>
                </w:rPr>
                <w:t>kujtim.shala1@uni-pr.edu</w:t>
              </w:r>
            </w:hyperlink>
          </w:p>
          <w:p w14:paraId="4A748EAE" w14:textId="77777777" w:rsidR="00B20100" w:rsidRPr="00B20100" w:rsidRDefault="00B20100" w:rsidP="001D28F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383" w:rsidRPr="0047545B" w14:paraId="2E9912B5" w14:textId="77777777" w:rsidTr="001E2D96">
        <w:trPr>
          <w:trHeight w:val="1752"/>
        </w:trPr>
        <w:tc>
          <w:tcPr>
            <w:tcW w:w="5245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2D7459D" w14:textId="77777777" w:rsidR="00F33383" w:rsidRPr="0047545B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Përshkrimi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lëndës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530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7965DCC" w14:textId="77777777" w:rsidR="002732B0" w:rsidRPr="0047545B" w:rsidRDefault="005B1DD5" w:rsidP="009E7C96">
            <w:pPr>
              <w:spacing w:after="0" w:line="259" w:lineRule="auto"/>
              <w:ind w:left="0" w:right="46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B1DD5">
              <w:rPr>
                <w:rFonts w:ascii="Times New Roman" w:hAnsi="Times New Roman" w:cs="Times New Roman"/>
                <w:b/>
                <w:szCs w:val="24"/>
              </w:rPr>
              <w:t>Let</w:t>
            </w:r>
            <w:r>
              <w:rPr>
                <w:rFonts w:ascii="Times New Roman" w:hAnsi="Times New Roman" w:cs="Times New Roman"/>
                <w:b/>
                <w:szCs w:val="24"/>
              </w:rPr>
              <w:t>ë</w:t>
            </w:r>
            <w:r w:rsidRPr="005B1DD5">
              <w:rPr>
                <w:rFonts w:ascii="Times New Roman" w:hAnsi="Times New Roman" w:cs="Times New Roman"/>
                <w:b/>
                <w:szCs w:val="24"/>
              </w:rPr>
              <w:t>rsia</w:t>
            </w:r>
            <w:proofErr w:type="spellEnd"/>
            <w:r w:rsidRPr="005B1DD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5B1DD5">
              <w:rPr>
                <w:rFonts w:ascii="Times New Roman" w:hAnsi="Times New Roman" w:cs="Times New Roman"/>
                <w:b/>
                <w:szCs w:val="24"/>
              </w:rPr>
              <w:t>shqipe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është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lëndë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themelore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studimeve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Master</w:t>
            </w:r>
            <w:r w:rsidR="009E7C96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9E7C96">
              <w:rPr>
                <w:rFonts w:ascii="Times New Roman" w:hAnsi="Times New Roman" w:cs="Times New Roman"/>
                <w:szCs w:val="24"/>
              </w:rPr>
              <w:t>dhe</w:t>
            </w:r>
            <w:proofErr w:type="spellEnd"/>
            <w:r w:rsidR="009E7C96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j</w:t>
            </w:r>
            <w:r w:rsidR="009E7C96">
              <w:rPr>
                <w:rFonts w:ascii="Times New Roman" w:hAnsi="Times New Roman" w:cs="Times New Roman"/>
                <w:szCs w:val="24"/>
              </w:rPr>
              <w:t>e</w:t>
            </w:r>
            <w:r>
              <w:rPr>
                <w:rFonts w:ascii="Times New Roman" w:hAnsi="Times New Roman" w:cs="Times New Roman"/>
                <w:szCs w:val="24"/>
              </w:rPr>
              <w:t>p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pamjen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dukurive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themelore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letërsisë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shqipe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, duke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ndjekur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historinë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saj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Mënyra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tillë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konceptimit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017507" w:rsidRPr="00017507">
              <w:rPr>
                <w:rFonts w:ascii="Times New Roman" w:hAnsi="Times New Roman" w:cs="Times New Roman"/>
                <w:b/>
                <w:szCs w:val="24"/>
              </w:rPr>
              <w:t>Letërsia</w:t>
            </w:r>
            <w:proofErr w:type="spellEnd"/>
            <w:r w:rsidR="00017507" w:rsidRPr="00017507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017507" w:rsidRPr="00017507">
              <w:rPr>
                <w:rFonts w:ascii="Times New Roman" w:hAnsi="Times New Roman" w:cs="Times New Roman"/>
                <w:b/>
                <w:szCs w:val="24"/>
              </w:rPr>
              <w:t>shqipe</w:t>
            </w:r>
            <w:proofErr w:type="spellEnd"/>
            <w:r w:rsidR="00017507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e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bën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971EF7">
              <w:rPr>
                <w:rFonts w:ascii="Times New Roman" w:hAnsi="Times New Roman" w:cs="Times New Roman"/>
                <w:szCs w:val="24"/>
              </w:rPr>
              <w:t>një</w:t>
            </w:r>
            <w:proofErr w:type="spellEnd"/>
            <w:r w:rsidR="00971EF7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kurs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mbi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Poetikën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historike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letërsisë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shqipe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F33383" w:rsidRPr="0047545B" w14:paraId="1596EFAF" w14:textId="77777777" w:rsidTr="009E7C96">
        <w:trPr>
          <w:trHeight w:val="989"/>
        </w:trPr>
        <w:tc>
          <w:tcPr>
            <w:tcW w:w="5245" w:type="dxa"/>
            <w:gridSpan w:val="3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14:paraId="416F7B0D" w14:textId="77777777" w:rsidR="00F33383" w:rsidRPr="0047545B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Qëllimet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lëndës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5305" w:type="dxa"/>
            <w:gridSpan w:val="4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14:paraId="6CD07EA2" w14:textId="77777777" w:rsidR="002732B0" w:rsidRPr="002732B0" w:rsidRDefault="005B1DD5" w:rsidP="009527EB">
            <w:pPr>
              <w:ind w:firstLine="432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Që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japë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një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pamje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letërsisë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shqip</w:t>
            </w:r>
            <w:r w:rsidR="00EA7DAC">
              <w:rPr>
                <w:rFonts w:ascii="Times New Roman" w:hAnsi="Times New Roman" w:cs="Times New Roman"/>
                <w:szCs w:val="24"/>
              </w:rPr>
              <w:t>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, duke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ndjekur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dukuritë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themelore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saj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në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trajtën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një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Poetike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historike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. </w:t>
            </w:r>
          </w:p>
        </w:tc>
      </w:tr>
      <w:tr w:rsidR="009D7EF0" w:rsidRPr="0047545B" w14:paraId="10490748" w14:textId="77777777" w:rsidTr="00A13E1F">
        <w:trPr>
          <w:trHeight w:val="377"/>
        </w:trPr>
        <w:tc>
          <w:tcPr>
            <w:tcW w:w="5245" w:type="dxa"/>
            <w:gridSpan w:val="3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14:paraId="5A75D687" w14:textId="77777777" w:rsidR="009D7EF0" w:rsidRPr="0047545B" w:rsidRDefault="009D7EF0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Rezultatet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pritshme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nxënies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5305" w:type="dxa"/>
            <w:gridSpan w:val="4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14:paraId="75B3DD98" w14:textId="77777777" w:rsidR="009D7EF0" w:rsidRDefault="009D7EF0" w:rsidP="009527EB">
            <w:pPr>
              <w:ind w:firstLine="432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Studentët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do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njohin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:</w:t>
            </w:r>
          </w:p>
        </w:tc>
      </w:tr>
      <w:tr w:rsidR="009D7EF0" w:rsidRPr="0047545B" w14:paraId="315B1EDD" w14:textId="77777777" w:rsidTr="00A13E1F">
        <w:tblPrEx>
          <w:tblCellMar>
            <w:right w:w="33" w:type="dxa"/>
          </w:tblCellMar>
        </w:tblPrEx>
        <w:trPr>
          <w:gridAfter w:val="1"/>
          <w:wAfter w:w="20" w:type="dxa"/>
          <w:trHeight w:val="100"/>
        </w:trPr>
        <w:tc>
          <w:tcPr>
            <w:tcW w:w="5220" w:type="dxa"/>
            <w:gridSpan w:val="2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CA920C2" w14:textId="77777777" w:rsidR="009D7EF0" w:rsidRPr="0047545B" w:rsidRDefault="009D7EF0" w:rsidP="009D7EF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10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F5A96E1" w14:textId="77777777" w:rsidR="009D7EF0" w:rsidRPr="002732B0" w:rsidRDefault="009D7EF0" w:rsidP="00017507">
            <w:pPr>
              <w:ind w:left="0" w:firstLine="0"/>
              <w:jc w:val="both"/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  <w:tr w:rsidR="009D7EF0" w:rsidRPr="0047545B" w14:paraId="58EC12DB" w14:textId="77777777" w:rsidTr="001E2D96">
        <w:tblPrEx>
          <w:tblCellMar>
            <w:right w:w="33" w:type="dxa"/>
          </w:tblCellMar>
        </w:tblPrEx>
        <w:trPr>
          <w:gridAfter w:val="1"/>
          <w:wAfter w:w="20" w:type="dxa"/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0FBBD80F" w14:textId="77777777" w:rsidR="009D7EF0" w:rsidRPr="0047545B" w:rsidRDefault="009D7EF0" w:rsidP="009D7EF0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1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45C6DC6" w14:textId="77777777" w:rsidR="009D7EF0" w:rsidRPr="009527EB" w:rsidRDefault="009D7EF0" w:rsidP="00017507">
            <w:pPr>
              <w:pStyle w:val="ListParagraph"/>
              <w:spacing w:after="0" w:line="259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Çështjen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tipologjisë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letrare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shqipe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;</w:t>
            </w:r>
          </w:p>
        </w:tc>
      </w:tr>
      <w:tr w:rsidR="009D7EF0" w:rsidRPr="0047545B" w14:paraId="16CCED5C" w14:textId="77777777" w:rsidTr="001E2D96">
        <w:tblPrEx>
          <w:tblCellMar>
            <w:right w:w="33" w:type="dxa"/>
          </w:tblCellMar>
        </w:tblPrEx>
        <w:trPr>
          <w:gridAfter w:val="1"/>
          <w:wAfter w:w="20" w:type="dxa"/>
          <w:trHeight w:val="340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739C31CC" w14:textId="77777777" w:rsidR="009D7EF0" w:rsidRPr="0047545B" w:rsidRDefault="009D7EF0" w:rsidP="009D7EF0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1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A2F61EF" w14:textId="77777777" w:rsidR="009D7EF0" w:rsidRPr="002732B0" w:rsidRDefault="009D7EF0" w:rsidP="009E7C96">
            <w:pPr>
              <w:pStyle w:val="ListParagraph"/>
              <w:spacing w:after="0" w:line="259" w:lineRule="auto"/>
              <w:ind w:firstLine="0"/>
              <w:rPr>
                <w:rFonts w:ascii="Times New Roman" w:hAnsi="Times New Roman" w:cs="Times New Roman"/>
                <w:i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Shkollat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letrare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;</w:t>
            </w:r>
          </w:p>
        </w:tc>
      </w:tr>
      <w:tr w:rsidR="009D7EF0" w:rsidRPr="0047545B" w14:paraId="40F06155" w14:textId="77777777" w:rsidTr="00A13E1F">
        <w:tblPrEx>
          <w:tblCellMar>
            <w:right w:w="33" w:type="dxa"/>
          </w:tblCellMar>
        </w:tblPrEx>
        <w:trPr>
          <w:gridAfter w:val="1"/>
          <w:wAfter w:w="20" w:type="dxa"/>
          <w:trHeight w:val="332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4EBAAC9A" w14:textId="77777777" w:rsidR="009D7EF0" w:rsidRPr="0047545B" w:rsidRDefault="009D7EF0" w:rsidP="009D7EF0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1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A7C630A" w14:textId="77777777" w:rsidR="009D7EF0" w:rsidRPr="005B1DD5" w:rsidRDefault="009D7EF0" w:rsidP="00017507">
            <w:pPr>
              <w:pStyle w:val="ListParagraph"/>
              <w:spacing w:after="0" w:line="259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 w:rsidRPr="002732B0">
              <w:rPr>
                <w:rFonts w:ascii="Times New Roman" w:hAnsi="Times New Roman" w:cs="Times New Roman"/>
                <w:szCs w:val="24"/>
              </w:rPr>
              <w:t xml:space="preserve">Format </w:t>
            </w:r>
            <w:proofErr w:type="spellStart"/>
            <w:r w:rsidRPr="002732B0">
              <w:rPr>
                <w:rFonts w:ascii="Times New Roman" w:hAnsi="Times New Roman" w:cs="Times New Roman"/>
                <w:szCs w:val="24"/>
              </w:rPr>
              <w:t>letrare</w:t>
            </w:r>
            <w:proofErr w:type="spellEnd"/>
            <w:r w:rsidRPr="002732B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732B0">
              <w:rPr>
                <w:rFonts w:ascii="Times New Roman" w:hAnsi="Times New Roman" w:cs="Times New Roman"/>
                <w:szCs w:val="24"/>
              </w:rPr>
              <w:t>shqipe</w:t>
            </w:r>
            <w:proofErr w:type="spellEnd"/>
            <w:r w:rsidRPr="002732B0">
              <w:rPr>
                <w:rFonts w:ascii="Times New Roman" w:hAnsi="Times New Roman" w:cs="Times New Roman"/>
                <w:szCs w:val="24"/>
              </w:rPr>
              <w:t>;</w:t>
            </w:r>
          </w:p>
        </w:tc>
      </w:tr>
      <w:tr w:rsidR="009D7EF0" w:rsidRPr="0047545B" w14:paraId="3F8AD396" w14:textId="77777777" w:rsidTr="001E2D96">
        <w:tblPrEx>
          <w:tblCellMar>
            <w:right w:w="33" w:type="dxa"/>
          </w:tblCellMar>
        </w:tblPrEx>
        <w:trPr>
          <w:gridAfter w:val="1"/>
          <w:wAfter w:w="20" w:type="dxa"/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60D2C687" w14:textId="77777777" w:rsidR="009D7EF0" w:rsidRPr="0047545B" w:rsidRDefault="009D7EF0" w:rsidP="009D7EF0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1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1172248" w14:textId="77777777" w:rsidR="009D7EF0" w:rsidRPr="009527EB" w:rsidRDefault="009D7EF0" w:rsidP="00017507">
            <w:pPr>
              <w:pStyle w:val="ListParagraph"/>
              <w:spacing w:after="0" w:line="259" w:lineRule="auto"/>
              <w:ind w:firstLine="0"/>
              <w:rPr>
                <w:rFonts w:ascii="Times New Roman" w:hAnsi="Times New Roman" w:cs="Times New Roman"/>
                <w:i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Diskurset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;</w:t>
            </w:r>
          </w:p>
        </w:tc>
      </w:tr>
      <w:tr w:rsidR="009D7EF0" w:rsidRPr="0047545B" w14:paraId="2CC716D1" w14:textId="77777777" w:rsidTr="00A13E1F">
        <w:tblPrEx>
          <w:tblCellMar>
            <w:right w:w="33" w:type="dxa"/>
          </w:tblCellMar>
        </w:tblPrEx>
        <w:trPr>
          <w:gridAfter w:val="1"/>
          <w:wAfter w:w="20" w:type="dxa"/>
          <w:trHeight w:val="422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4BE3FA82" w14:textId="77777777" w:rsidR="009D7EF0" w:rsidRPr="0047545B" w:rsidRDefault="009D7EF0" w:rsidP="009D7EF0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1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40E1EFA" w14:textId="77777777" w:rsidR="009D7EF0" w:rsidRPr="002732B0" w:rsidRDefault="009D7EF0" w:rsidP="00017507">
            <w:pPr>
              <w:pStyle w:val="ListParagraph"/>
              <w:spacing w:after="0" w:line="259" w:lineRule="auto"/>
              <w:ind w:firstLine="0"/>
              <w:rPr>
                <w:rFonts w:ascii="Times New Roman" w:hAnsi="Times New Roman" w:cs="Times New Roman"/>
                <w:i/>
                <w:szCs w:val="24"/>
              </w:rPr>
            </w:pPr>
            <w:proofErr w:type="spellStart"/>
            <w:r w:rsidRPr="005B1DD5">
              <w:rPr>
                <w:rFonts w:ascii="Times New Roman" w:hAnsi="Times New Roman" w:cs="Times New Roman"/>
                <w:szCs w:val="24"/>
              </w:rPr>
              <w:t>Tematikat</w:t>
            </w:r>
            <w:proofErr w:type="spellEnd"/>
            <w:r w:rsidRPr="005B1DD5">
              <w:rPr>
                <w:rFonts w:ascii="Times New Roman" w:hAnsi="Times New Roman" w:cs="Times New Roman"/>
                <w:szCs w:val="24"/>
              </w:rPr>
              <w:t>;</w:t>
            </w:r>
          </w:p>
        </w:tc>
      </w:tr>
      <w:tr w:rsidR="009D7EF0" w:rsidRPr="0047545B" w14:paraId="585F2EB9" w14:textId="77777777" w:rsidTr="001E2D96">
        <w:tblPrEx>
          <w:tblCellMar>
            <w:right w:w="33" w:type="dxa"/>
          </w:tblCellMar>
        </w:tblPrEx>
        <w:trPr>
          <w:gridAfter w:val="1"/>
          <w:wAfter w:w="20" w:type="dxa"/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6CC31A07" w14:textId="77777777" w:rsidR="009D7EF0" w:rsidRPr="0047545B" w:rsidRDefault="009D7EF0" w:rsidP="009D7EF0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1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3CA7109" w14:textId="77777777" w:rsidR="009D7EF0" w:rsidRPr="009527EB" w:rsidRDefault="009D7EF0" w:rsidP="009E7C96">
            <w:pPr>
              <w:pStyle w:val="ListParagraph"/>
              <w:spacing w:after="0" w:line="259" w:lineRule="auto"/>
              <w:ind w:firstLine="0"/>
              <w:rPr>
                <w:rFonts w:ascii="Times New Roman" w:hAnsi="Times New Roman" w:cs="Times New Roman"/>
                <w:i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Autorë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vepra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themelore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;</w:t>
            </w:r>
          </w:p>
        </w:tc>
      </w:tr>
      <w:tr w:rsidR="009D7EF0" w:rsidRPr="0047545B" w14:paraId="240AAD1B" w14:textId="77777777" w:rsidTr="001E2D96">
        <w:tblPrEx>
          <w:tblCellMar>
            <w:right w:w="33" w:type="dxa"/>
          </w:tblCellMar>
        </w:tblPrEx>
        <w:trPr>
          <w:gridAfter w:val="1"/>
          <w:wAfter w:w="20" w:type="dxa"/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569061D9" w14:textId="77777777" w:rsidR="009D7EF0" w:rsidRPr="0047545B" w:rsidRDefault="009D7EF0" w:rsidP="009D7EF0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1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C069839" w14:textId="77777777" w:rsidR="009D7EF0" w:rsidRPr="009527EB" w:rsidRDefault="009D7EF0" w:rsidP="00017507">
            <w:pPr>
              <w:pStyle w:val="ListParagraph"/>
              <w:spacing w:after="0" w:line="259" w:lineRule="auto"/>
              <w:ind w:firstLine="0"/>
              <w:rPr>
                <w:rFonts w:ascii="Times New Roman" w:hAnsi="Times New Roman" w:cs="Times New Roman"/>
                <w:i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Diskursin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kritik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letrar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;</w:t>
            </w:r>
          </w:p>
        </w:tc>
      </w:tr>
      <w:tr w:rsidR="009D7EF0" w:rsidRPr="0047545B" w14:paraId="44F4E725" w14:textId="77777777" w:rsidTr="00A13E1F">
        <w:tblPrEx>
          <w:tblCellMar>
            <w:right w:w="33" w:type="dxa"/>
          </w:tblCellMar>
        </w:tblPrEx>
        <w:trPr>
          <w:gridAfter w:val="1"/>
          <w:wAfter w:w="20" w:type="dxa"/>
          <w:trHeight w:val="692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489FBBF3" w14:textId="77777777" w:rsidR="009D7EF0" w:rsidRPr="0047545B" w:rsidRDefault="009D7EF0" w:rsidP="009D7EF0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1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2FA3CA2" w14:textId="77777777" w:rsidR="009D7EF0" w:rsidRPr="009527EB" w:rsidRDefault="009D7EF0" w:rsidP="009E7C96">
            <w:pPr>
              <w:pStyle w:val="ListParagraph"/>
              <w:spacing w:after="0" w:line="259" w:lineRule="auto"/>
              <w:ind w:firstLine="0"/>
              <w:rPr>
                <w:rFonts w:ascii="Times New Roman" w:hAnsi="Times New Roman" w:cs="Times New Roman"/>
                <w:i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Poetikën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historike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shqipe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në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një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pamje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përfaqësuese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9D7EF0" w:rsidRPr="0047545B" w14:paraId="799574EF" w14:textId="77777777" w:rsidTr="001E2D96">
        <w:tblPrEx>
          <w:tblCellMar>
            <w:right w:w="33" w:type="dxa"/>
          </w:tblCellMar>
        </w:tblPrEx>
        <w:trPr>
          <w:gridAfter w:val="1"/>
          <w:wAfter w:w="20" w:type="dxa"/>
          <w:trHeight w:val="340"/>
        </w:trPr>
        <w:tc>
          <w:tcPr>
            <w:tcW w:w="10530" w:type="dxa"/>
            <w:gridSpan w:val="6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02545D8C" w14:textId="77777777" w:rsidR="009D7EF0" w:rsidRPr="0047545B" w:rsidRDefault="009D7EF0" w:rsidP="009D7EF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7545B">
              <w:rPr>
                <w:rFonts w:ascii="Times New Roman" w:hAnsi="Times New Roman" w:cs="Times New Roman"/>
                <w:b/>
                <w:color w:val="FFFFFF"/>
                <w:szCs w:val="24"/>
              </w:rPr>
              <w:t>Ngarkesa</w:t>
            </w:r>
            <w:proofErr w:type="spellEnd"/>
            <w:r w:rsidRPr="0047545B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e </w:t>
            </w:r>
            <w:proofErr w:type="spellStart"/>
            <w:r w:rsidRPr="0047545B">
              <w:rPr>
                <w:rFonts w:ascii="Times New Roman" w:hAnsi="Times New Roman" w:cs="Times New Roman"/>
                <w:b/>
                <w:color w:val="FFFFFF"/>
                <w:szCs w:val="24"/>
              </w:rPr>
              <w:t>studentit</w:t>
            </w:r>
            <w:proofErr w:type="spellEnd"/>
            <w:r w:rsidRPr="0047545B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(</w:t>
            </w:r>
            <w:proofErr w:type="spellStart"/>
            <w:r w:rsidRPr="0047545B">
              <w:rPr>
                <w:rFonts w:ascii="Times New Roman" w:hAnsi="Times New Roman" w:cs="Times New Roman"/>
                <w:b/>
                <w:color w:val="FFFFFF"/>
                <w:szCs w:val="24"/>
              </w:rPr>
              <w:t>duhet</w:t>
            </w:r>
            <w:proofErr w:type="spellEnd"/>
            <w:r w:rsidRPr="0047545B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b/>
                <w:color w:val="FFFFFF"/>
                <w:szCs w:val="24"/>
              </w:rPr>
              <w:t>të</w:t>
            </w:r>
            <w:proofErr w:type="spellEnd"/>
            <w:r w:rsidRPr="0047545B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b/>
                <w:color w:val="FFFFFF"/>
                <w:szCs w:val="24"/>
              </w:rPr>
              <w:t>jetë</w:t>
            </w:r>
            <w:proofErr w:type="spellEnd"/>
            <w:r w:rsidRPr="0047545B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b/>
                <w:color w:val="FFFFFF"/>
                <w:szCs w:val="24"/>
              </w:rPr>
              <w:t>në</w:t>
            </w:r>
            <w:proofErr w:type="spellEnd"/>
            <w:r w:rsidRPr="0047545B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b/>
                <w:color w:val="FFFFFF"/>
                <w:szCs w:val="24"/>
              </w:rPr>
              <w:t>përputhje</w:t>
            </w:r>
            <w:proofErr w:type="spellEnd"/>
            <w:r w:rsidRPr="0047545B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me </w:t>
            </w:r>
            <w:proofErr w:type="spellStart"/>
            <w:r w:rsidRPr="0047545B">
              <w:rPr>
                <w:rFonts w:ascii="Times New Roman" w:hAnsi="Times New Roman" w:cs="Times New Roman"/>
                <w:b/>
                <w:color w:val="FFFFFF"/>
                <w:szCs w:val="24"/>
              </w:rPr>
              <w:t>rezultatet</w:t>
            </w:r>
            <w:proofErr w:type="spellEnd"/>
            <w:r w:rsidRPr="0047545B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e </w:t>
            </w:r>
            <w:proofErr w:type="spellStart"/>
            <w:r w:rsidRPr="0047545B">
              <w:rPr>
                <w:rFonts w:ascii="Times New Roman" w:hAnsi="Times New Roman" w:cs="Times New Roman"/>
                <w:b/>
                <w:color w:val="FFFFFF"/>
                <w:szCs w:val="24"/>
              </w:rPr>
              <w:t>nxënies</w:t>
            </w:r>
            <w:proofErr w:type="spellEnd"/>
            <w:r w:rsidRPr="0047545B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b/>
                <w:color w:val="FFFFFF"/>
                <w:szCs w:val="24"/>
              </w:rPr>
              <w:t>së</w:t>
            </w:r>
            <w:proofErr w:type="spellEnd"/>
            <w:r w:rsidRPr="0047545B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b/>
                <w:color w:val="FFFFFF"/>
                <w:szCs w:val="24"/>
              </w:rPr>
              <w:t>studentit</w:t>
            </w:r>
            <w:proofErr w:type="spellEnd"/>
            <w:r w:rsidRPr="0047545B">
              <w:rPr>
                <w:rFonts w:ascii="Times New Roman" w:hAnsi="Times New Roman" w:cs="Times New Roman"/>
                <w:b/>
                <w:color w:val="FFFFFF"/>
                <w:szCs w:val="24"/>
              </w:rPr>
              <w:t>)</w:t>
            </w:r>
          </w:p>
        </w:tc>
      </w:tr>
      <w:tr w:rsidR="009D7EF0" w:rsidRPr="0047545B" w14:paraId="04BDB04D" w14:textId="77777777" w:rsidTr="001E2D96">
        <w:tblPrEx>
          <w:tblCellMar>
            <w:right w:w="33" w:type="dxa"/>
          </w:tblCellMar>
        </w:tblPrEx>
        <w:trPr>
          <w:gridAfter w:val="1"/>
          <w:wAfter w:w="20" w:type="dxa"/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5B3F40D" w14:textId="77777777" w:rsidR="009D7EF0" w:rsidRPr="0047545B" w:rsidRDefault="009D7EF0" w:rsidP="009D7EF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Aktiviteti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3A697FA" w14:textId="77777777" w:rsidR="009D7EF0" w:rsidRPr="0047545B" w:rsidRDefault="009D7EF0" w:rsidP="009D7EF0">
            <w:pPr>
              <w:tabs>
                <w:tab w:val="center" w:pos="696"/>
                <w:tab w:val="center" w:pos="2303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47545B">
              <w:rPr>
                <w:rFonts w:ascii="Times New Roman" w:hAnsi="Times New Roman" w:cs="Times New Roman"/>
                <w:szCs w:val="24"/>
              </w:rPr>
              <w:tab/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Orë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mësimore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ab/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Ditë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>/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Javë</w:t>
            </w:r>
            <w:proofErr w:type="spellEnd"/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79211208" w14:textId="77777777" w:rsidR="009D7EF0" w:rsidRPr="0047545B" w:rsidRDefault="009D7EF0" w:rsidP="009D7EF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Gjithsej</w:t>
            </w:r>
            <w:proofErr w:type="spellEnd"/>
          </w:p>
        </w:tc>
      </w:tr>
      <w:tr w:rsidR="009D7EF0" w:rsidRPr="0047545B" w14:paraId="3A67DA33" w14:textId="77777777" w:rsidTr="001E2D96">
        <w:tblPrEx>
          <w:tblCellMar>
            <w:right w:w="33" w:type="dxa"/>
          </w:tblCellMar>
        </w:tblPrEx>
        <w:trPr>
          <w:gridAfter w:val="1"/>
          <w:wAfter w:w="20" w:type="dxa"/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C2122F5" w14:textId="77777777" w:rsidR="009D7EF0" w:rsidRPr="0047545B" w:rsidRDefault="009D7EF0" w:rsidP="009D7EF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Ligjëratat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E46F88F" w14:textId="77777777" w:rsidR="009D7EF0" w:rsidRPr="0047545B" w:rsidRDefault="009D7EF0" w:rsidP="009D7EF0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47545B">
              <w:rPr>
                <w:rFonts w:ascii="Times New Roman" w:hAnsi="Times New Roman" w:cs="Times New Roman"/>
                <w:szCs w:val="24"/>
              </w:rPr>
              <w:tab/>
              <w:t>2</w:t>
            </w:r>
            <w:r w:rsidRPr="0047545B">
              <w:rPr>
                <w:rFonts w:ascii="Times New Roman" w:hAnsi="Times New Roman" w:cs="Times New Roman"/>
                <w:szCs w:val="24"/>
              </w:rP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3BA3AA0" w14:textId="77777777" w:rsidR="009D7EF0" w:rsidRPr="0047545B" w:rsidRDefault="009D7EF0" w:rsidP="009D7EF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47545B">
              <w:rPr>
                <w:rFonts w:ascii="Times New Roman" w:hAnsi="Times New Roman" w:cs="Times New Roman"/>
                <w:szCs w:val="24"/>
              </w:rPr>
              <w:t>30</w:t>
            </w:r>
          </w:p>
        </w:tc>
      </w:tr>
      <w:tr w:rsidR="009D7EF0" w:rsidRPr="0047545B" w14:paraId="6E69596A" w14:textId="77777777" w:rsidTr="001E2D96">
        <w:tblPrEx>
          <w:tblCellMar>
            <w:right w:w="33" w:type="dxa"/>
          </w:tblCellMar>
        </w:tblPrEx>
        <w:trPr>
          <w:gridAfter w:val="1"/>
          <w:wAfter w:w="20" w:type="dxa"/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D2ABAB5" w14:textId="77777777" w:rsidR="009D7EF0" w:rsidRPr="0047545B" w:rsidRDefault="009D7EF0" w:rsidP="009D7EF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Teori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>/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Punë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në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laborator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>/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Ushtrime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B4985FA" w14:textId="77777777" w:rsidR="009D7EF0" w:rsidRPr="0047545B" w:rsidRDefault="009D7EF0" w:rsidP="009D7EF0">
            <w:pPr>
              <w:tabs>
                <w:tab w:val="center" w:pos="62"/>
                <w:tab w:val="center" w:pos="1974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47545B">
              <w:rPr>
                <w:rFonts w:ascii="Times New Roman" w:hAnsi="Times New Roman" w:cs="Times New Roman"/>
                <w:szCs w:val="24"/>
              </w:rPr>
              <w:tab/>
              <w:t>2</w:t>
            </w:r>
            <w:r w:rsidRPr="0047545B">
              <w:rPr>
                <w:rFonts w:ascii="Times New Roman" w:hAnsi="Times New Roman" w:cs="Times New Roman"/>
                <w:szCs w:val="24"/>
              </w:rP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EA58197" w14:textId="77777777" w:rsidR="009D7EF0" w:rsidRPr="0047545B" w:rsidRDefault="009D7EF0" w:rsidP="009D7EF0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r w:rsidRPr="0047545B">
              <w:rPr>
                <w:rFonts w:ascii="Times New Roman" w:hAnsi="Times New Roman" w:cs="Times New Roman"/>
                <w:szCs w:val="24"/>
              </w:rPr>
              <w:t>30</w:t>
            </w:r>
          </w:p>
        </w:tc>
      </w:tr>
      <w:tr w:rsidR="009D7EF0" w:rsidRPr="0047545B" w14:paraId="2C974866" w14:textId="77777777" w:rsidTr="001E2D96">
        <w:tblPrEx>
          <w:tblCellMar>
            <w:right w:w="33" w:type="dxa"/>
          </w:tblCellMar>
        </w:tblPrEx>
        <w:trPr>
          <w:gridAfter w:val="1"/>
          <w:wAfter w:w="20" w:type="dxa"/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A98365C" w14:textId="77777777" w:rsidR="009D7EF0" w:rsidRPr="0047545B" w:rsidRDefault="009D7EF0" w:rsidP="009D7EF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Punë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praktike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C6A5532" w14:textId="77777777" w:rsidR="009D7EF0" w:rsidRPr="0047545B" w:rsidRDefault="009D7EF0" w:rsidP="009D7EF0">
            <w:pPr>
              <w:tabs>
                <w:tab w:val="center" w:pos="62"/>
                <w:tab w:val="center" w:pos="1974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653169D" w14:textId="77777777" w:rsidR="009D7EF0" w:rsidRPr="0047545B" w:rsidRDefault="009D7EF0" w:rsidP="009D7EF0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D7EF0" w:rsidRPr="0047545B" w14:paraId="769880DF" w14:textId="77777777" w:rsidTr="001E2D96">
        <w:tblPrEx>
          <w:tblCellMar>
            <w:right w:w="33" w:type="dxa"/>
          </w:tblCellMar>
        </w:tblPrEx>
        <w:trPr>
          <w:gridAfter w:val="1"/>
          <w:wAfter w:w="20" w:type="dxa"/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2C12FD8" w14:textId="77777777" w:rsidR="009D7EF0" w:rsidRPr="0047545B" w:rsidRDefault="009D7EF0" w:rsidP="009D7EF0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Përgatitje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për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test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intermediar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855538E" w14:textId="77777777" w:rsidR="009D7EF0" w:rsidRPr="0047545B" w:rsidRDefault="009D7EF0" w:rsidP="009D7EF0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C731925" w14:textId="77777777" w:rsidR="009D7EF0" w:rsidRPr="0047545B" w:rsidRDefault="009D7EF0" w:rsidP="009D7EF0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D7EF0" w:rsidRPr="0047545B" w14:paraId="1CD9F7BC" w14:textId="77777777" w:rsidTr="001E2D96">
        <w:tblPrEx>
          <w:tblCellMar>
            <w:right w:w="33" w:type="dxa"/>
          </w:tblCellMar>
        </w:tblPrEx>
        <w:trPr>
          <w:gridAfter w:val="1"/>
          <w:wAfter w:w="20" w:type="dxa"/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394E272" w14:textId="77777777" w:rsidR="009D7EF0" w:rsidRPr="0047545B" w:rsidRDefault="009D7EF0" w:rsidP="009D7EF0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Konsultime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me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mësimdhënësin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1C01DF0" w14:textId="77777777" w:rsidR="009D7EF0" w:rsidRPr="0047545B" w:rsidRDefault="009D7EF0" w:rsidP="009D7EF0">
            <w:pPr>
              <w:tabs>
                <w:tab w:val="center" w:pos="153"/>
                <w:tab w:val="center" w:pos="1914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47545B">
              <w:rPr>
                <w:rFonts w:ascii="Times New Roman" w:hAnsi="Times New Roman" w:cs="Times New Roman"/>
                <w:szCs w:val="24"/>
              </w:rPr>
              <w:tab/>
              <w:t>0.5</w:t>
            </w:r>
            <w:r w:rsidRPr="0047545B">
              <w:rPr>
                <w:rFonts w:ascii="Times New Roman" w:hAnsi="Times New Roman" w:cs="Times New Roman"/>
                <w:szCs w:val="24"/>
              </w:rPr>
              <w:tab/>
              <w:t>6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2493098" w14:textId="77777777" w:rsidR="009D7EF0" w:rsidRPr="0047545B" w:rsidRDefault="009D7EF0" w:rsidP="009D7EF0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r w:rsidRPr="0047545B"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  <w:tr w:rsidR="009D7EF0" w:rsidRPr="0047545B" w14:paraId="3C3FCA18" w14:textId="77777777" w:rsidTr="001E2D96">
        <w:tblPrEx>
          <w:tblCellMar>
            <w:right w:w="33" w:type="dxa"/>
          </w:tblCellMar>
        </w:tblPrEx>
        <w:trPr>
          <w:gridAfter w:val="1"/>
          <w:wAfter w:w="20" w:type="dxa"/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101A9D5" w14:textId="77777777" w:rsidR="009D7EF0" w:rsidRPr="0047545B" w:rsidRDefault="009D7EF0" w:rsidP="009D7EF0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r w:rsidRPr="0047545B">
              <w:rPr>
                <w:rFonts w:ascii="Times New Roman" w:hAnsi="Times New Roman" w:cs="Times New Roman"/>
                <w:szCs w:val="24"/>
              </w:rPr>
              <w:t xml:space="preserve">Puna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në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terren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7DD359B" w14:textId="77777777" w:rsidR="009D7EF0" w:rsidRPr="0047545B" w:rsidRDefault="009D7EF0" w:rsidP="009D7EF0">
            <w:pPr>
              <w:tabs>
                <w:tab w:val="center" w:pos="62"/>
                <w:tab w:val="center" w:pos="1914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47545B">
              <w:rPr>
                <w:rFonts w:ascii="Times New Roman" w:hAnsi="Times New Roman" w:cs="Times New Roman"/>
                <w:szCs w:val="24"/>
              </w:rPr>
              <w:tab/>
            </w:r>
            <w:r w:rsidRPr="0047545B">
              <w:rPr>
                <w:rFonts w:ascii="Times New Roman" w:hAnsi="Times New Roman" w:cs="Times New Roman"/>
                <w:szCs w:val="24"/>
              </w:rPr>
              <w:tab/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C5E646F" w14:textId="77777777" w:rsidR="009D7EF0" w:rsidRPr="0047545B" w:rsidRDefault="009D7EF0" w:rsidP="009D7EF0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D7EF0" w:rsidRPr="0047545B" w14:paraId="6E8A022C" w14:textId="77777777" w:rsidTr="001E2D96">
        <w:tblPrEx>
          <w:tblCellMar>
            <w:right w:w="33" w:type="dxa"/>
          </w:tblCellMar>
        </w:tblPrEx>
        <w:trPr>
          <w:gridAfter w:val="1"/>
          <w:wAfter w:w="20" w:type="dxa"/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638D767" w14:textId="77777777" w:rsidR="009D7EF0" w:rsidRPr="0047545B" w:rsidRDefault="009D7EF0" w:rsidP="009D7EF0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Testi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punimi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seminarit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DAC7EB4" w14:textId="77777777" w:rsidR="009D7EF0" w:rsidRPr="0047545B" w:rsidRDefault="009D7EF0" w:rsidP="009D7EF0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D85BBFF" w14:textId="77777777" w:rsidR="009D7EF0" w:rsidRPr="0047545B" w:rsidRDefault="009D7EF0" w:rsidP="009D7EF0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D7EF0" w:rsidRPr="0047545B" w14:paraId="4C33145E" w14:textId="77777777" w:rsidTr="001E2D96">
        <w:tblPrEx>
          <w:tblCellMar>
            <w:right w:w="33" w:type="dxa"/>
          </w:tblCellMar>
        </w:tblPrEx>
        <w:trPr>
          <w:gridAfter w:val="1"/>
          <w:wAfter w:w="20" w:type="dxa"/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F823856" w14:textId="77777777" w:rsidR="009D7EF0" w:rsidRPr="0047545B" w:rsidRDefault="009D7EF0" w:rsidP="009D7EF0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Detyrë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shtëpie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1B819E1" w14:textId="77777777" w:rsidR="009D7EF0" w:rsidRPr="0047545B" w:rsidRDefault="009D7EF0" w:rsidP="009D7EF0">
            <w:pPr>
              <w:tabs>
                <w:tab w:val="center" w:pos="62"/>
                <w:tab w:val="center" w:pos="1975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47545B">
              <w:rPr>
                <w:rFonts w:ascii="Times New Roman" w:hAnsi="Times New Roman" w:cs="Times New Roman"/>
                <w:szCs w:val="24"/>
              </w:rPr>
              <w:tab/>
              <w:t>1</w:t>
            </w:r>
            <w:r w:rsidRPr="0047545B">
              <w:rPr>
                <w:rFonts w:ascii="Times New Roman" w:hAnsi="Times New Roman" w:cs="Times New Roman"/>
                <w:szCs w:val="24"/>
              </w:rPr>
              <w:tab/>
            </w: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EC59007" w14:textId="77777777" w:rsidR="009D7EF0" w:rsidRPr="0047545B" w:rsidRDefault="009D7EF0" w:rsidP="009D7EF0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</w:tr>
      <w:tr w:rsidR="009D7EF0" w:rsidRPr="0047545B" w14:paraId="518B5F6E" w14:textId="77777777" w:rsidTr="001E2D96">
        <w:tblPrEx>
          <w:tblCellMar>
            <w:right w:w="33" w:type="dxa"/>
          </w:tblCellMar>
        </w:tblPrEx>
        <w:trPr>
          <w:gridAfter w:val="1"/>
          <w:wAfter w:w="20" w:type="dxa"/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EA130FD" w14:textId="77777777" w:rsidR="009D7EF0" w:rsidRPr="0047545B" w:rsidRDefault="009D7EF0" w:rsidP="009D7EF0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Mësimi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individual (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në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bibliotekë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apo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në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shtëpi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8E147C1" w14:textId="77777777" w:rsidR="009D7EF0" w:rsidRPr="0047545B" w:rsidRDefault="009D7EF0" w:rsidP="009D7EF0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58A9BE5" w14:textId="77777777" w:rsidR="009D7EF0" w:rsidRPr="0047545B" w:rsidRDefault="009D7EF0" w:rsidP="009D7EF0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40</w:t>
            </w:r>
          </w:p>
        </w:tc>
      </w:tr>
      <w:tr w:rsidR="009D7EF0" w:rsidRPr="0047545B" w14:paraId="25473EFB" w14:textId="77777777" w:rsidTr="001E2D96">
        <w:tblPrEx>
          <w:tblCellMar>
            <w:right w:w="33" w:type="dxa"/>
          </w:tblCellMar>
        </w:tblPrEx>
        <w:trPr>
          <w:gridAfter w:val="1"/>
          <w:wAfter w:w="20" w:type="dxa"/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AD8E47D" w14:textId="77777777" w:rsidR="009D7EF0" w:rsidRPr="0047545B" w:rsidRDefault="009D7EF0" w:rsidP="009D7EF0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Përgatitja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për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provimin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final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DC26DF9" w14:textId="77777777" w:rsidR="009D7EF0" w:rsidRPr="0047545B" w:rsidRDefault="009D7EF0" w:rsidP="009D7EF0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701A5ED" w14:textId="77777777" w:rsidR="009D7EF0" w:rsidRPr="0047545B" w:rsidRDefault="009D7EF0" w:rsidP="009D7EF0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35</w:t>
            </w:r>
          </w:p>
        </w:tc>
      </w:tr>
      <w:tr w:rsidR="009D7EF0" w:rsidRPr="0047545B" w14:paraId="127B1F0B" w14:textId="77777777" w:rsidTr="001E2D96">
        <w:tblPrEx>
          <w:tblCellMar>
            <w:right w:w="33" w:type="dxa"/>
          </w:tblCellMar>
        </w:tblPrEx>
        <w:trPr>
          <w:gridAfter w:val="1"/>
          <w:wAfter w:w="20" w:type="dxa"/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947DA68" w14:textId="77777777" w:rsidR="009D7EF0" w:rsidRPr="0047545B" w:rsidRDefault="009D7EF0" w:rsidP="009D7EF0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r w:rsidRPr="0047545B">
              <w:rPr>
                <w:rFonts w:ascii="Times New Roman" w:hAnsi="Times New Roman" w:cs="Times New Roman"/>
                <w:szCs w:val="24"/>
              </w:rPr>
              <w:t xml:space="preserve">Koha e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vlerësimit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(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testi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kuizi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provimi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final)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4929C9A" w14:textId="77777777" w:rsidR="009D7EF0" w:rsidRPr="0047545B" w:rsidRDefault="009D7EF0" w:rsidP="009D7EF0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78E8B19" w14:textId="77777777" w:rsidR="009D7EF0" w:rsidRPr="0047545B" w:rsidRDefault="009D7EF0" w:rsidP="009D7EF0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r w:rsidRPr="0047545B">
              <w:rPr>
                <w:rFonts w:ascii="Times New Roman" w:hAnsi="Times New Roman" w:cs="Times New Roman"/>
                <w:szCs w:val="24"/>
              </w:rPr>
              <w:t>5</w:t>
            </w:r>
          </w:p>
        </w:tc>
      </w:tr>
      <w:tr w:rsidR="009D7EF0" w:rsidRPr="0047545B" w14:paraId="46A2B66D" w14:textId="77777777" w:rsidTr="001E2D96">
        <w:tblPrEx>
          <w:tblCellMar>
            <w:right w:w="33" w:type="dxa"/>
          </w:tblCellMar>
        </w:tblPrEx>
        <w:trPr>
          <w:gridAfter w:val="1"/>
          <w:wAfter w:w="20" w:type="dxa"/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8629E1F" w14:textId="77777777" w:rsidR="009D7EF0" w:rsidRPr="0047545B" w:rsidRDefault="009D7EF0" w:rsidP="009D7EF0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Projektet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prezantimet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etj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A58DCC9" w14:textId="77777777" w:rsidR="009D7EF0" w:rsidRPr="0047545B" w:rsidRDefault="009D7EF0" w:rsidP="009D7EF0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E1AD679" w14:textId="77777777" w:rsidR="009D7EF0" w:rsidRPr="0047545B" w:rsidRDefault="009D7EF0" w:rsidP="009D7EF0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D7EF0" w:rsidRPr="0047545B" w14:paraId="592936A4" w14:textId="77777777" w:rsidTr="00A13E1F">
        <w:tblPrEx>
          <w:tblCellMar>
            <w:right w:w="33" w:type="dxa"/>
          </w:tblCellMar>
        </w:tblPrEx>
        <w:trPr>
          <w:gridAfter w:val="1"/>
          <w:wAfter w:w="20" w:type="dxa"/>
          <w:trHeight w:val="242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B3D3E99" w14:textId="77777777" w:rsidR="009D7EF0" w:rsidRPr="0047545B" w:rsidRDefault="009D7EF0" w:rsidP="009D7EF0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r w:rsidRPr="0047545B">
              <w:rPr>
                <w:rFonts w:ascii="Times New Roman" w:hAnsi="Times New Roman" w:cs="Times New Roman"/>
                <w:szCs w:val="24"/>
              </w:rPr>
              <w:t>Total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7976CF8" w14:textId="77777777" w:rsidR="009D7EF0" w:rsidRPr="0047545B" w:rsidRDefault="009D7EF0" w:rsidP="009D7EF0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773C2375" w14:textId="77777777" w:rsidR="009D7EF0" w:rsidRPr="0047545B" w:rsidRDefault="009D7EF0" w:rsidP="009D7EF0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150</w:t>
            </w:r>
          </w:p>
        </w:tc>
      </w:tr>
      <w:tr w:rsidR="009D7EF0" w:rsidRPr="0047545B" w14:paraId="196ACD62" w14:textId="77777777" w:rsidTr="0038797C">
        <w:tblPrEx>
          <w:tblCellMar>
            <w:right w:w="33" w:type="dxa"/>
          </w:tblCellMar>
        </w:tblPrEx>
        <w:trPr>
          <w:gridAfter w:val="1"/>
          <w:wAfter w:w="20" w:type="dxa"/>
          <w:trHeight w:val="415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D22043A" w14:textId="77777777" w:rsidR="009D7EF0" w:rsidRPr="0047545B" w:rsidRDefault="009D7EF0" w:rsidP="009D7EF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Metodat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mësimdhënies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:  </w:t>
            </w:r>
          </w:p>
        </w:tc>
        <w:tc>
          <w:tcPr>
            <w:tcW w:w="7325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3D08E5F5" w14:textId="77777777" w:rsidR="009D7EF0" w:rsidRPr="0047545B" w:rsidRDefault="009D7EF0" w:rsidP="00FB23BC">
            <w:pPr>
              <w:ind w:firstLine="432"/>
              <w:jc w:val="both"/>
              <w:rPr>
                <w:rFonts w:ascii="Times New Roman" w:hAnsi="Times New Roman" w:cs="Times New Roman"/>
                <w:szCs w:val="24"/>
              </w:rPr>
            </w:pPr>
            <w:r w:rsidRPr="0047545B">
              <w:rPr>
                <w:rFonts w:ascii="Times New Roman" w:hAnsi="Times New Roman" w:cs="Times New Roman"/>
                <w:szCs w:val="24"/>
                <w:lang w:val="it-IT"/>
              </w:rPr>
              <w:t>Leksione, punë individuale, diskutime</w:t>
            </w:r>
          </w:p>
        </w:tc>
      </w:tr>
      <w:tr w:rsidR="009D7EF0" w:rsidRPr="0047545B" w14:paraId="31BA0A01" w14:textId="77777777" w:rsidTr="001E2D96">
        <w:tblPrEx>
          <w:tblCellMar>
            <w:right w:w="33" w:type="dxa"/>
          </w:tblCellMar>
        </w:tblPrEx>
        <w:trPr>
          <w:gridAfter w:val="1"/>
          <w:wAfter w:w="20" w:type="dxa"/>
          <w:trHeight w:val="148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155F93A" w14:textId="77777777" w:rsidR="009D7EF0" w:rsidRPr="0047545B" w:rsidRDefault="009D7EF0" w:rsidP="009D7EF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Metodat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vlerësimit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7325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A46EAA1" w14:textId="77777777" w:rsidR="009D7EF0" w:rsidRPr="0047545B" w:rsidRDefault="009D7EF0" w:rsidP="009D7EF0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Kufiri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kalueshmërisë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së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lëndës</w:t>
            </w:r>
            <w:proofErr w:type="spellEnd"/>
            <w:r w:rsidR="00FF33CA">
              <w:rPr>
                <w:rFonts w:ascii="Times New Roman" w:hAnsi="Times New Roman" w:cs="Times New Roman"/>
                <w:szCs w:val="24"/>
              </w:rPr>
              <w:t>:</w:t>
            </w:r>
            <w:r w:rsidRPr="0047545B">
              <w:rPr>
                <w:rFonts w:ascii="Times New Roman" w:hAnsi="Times New Roman" w:cs="Times New Roman"/>
                <w:szCs w:val="24"/>
              </w:rPr>
              <w:t xml:space="preserve"> 55 %. </w:t>
            </w:r>
          </w:p>
          <w:p w14:paraId="1DA4040C" w14:textId="77777777" w:rsidR="009D7EF0" w:rsidRPr="0047545B" w:rsidRDefault="009D7EF0" w:rsidP="009D7EF0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Vijueshmëria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studentit</w:t>
            </w:r>
            <w:proofErr w:type="spellEnd"/>
            <w:r w:rsidR="00FF33CA">
              <w:rPr>
                <w:rFonts w:ascii="Times New Roman" w:hAnsi="Times New Roman" w:cs="Times New Roman"/>
                <w:szCs w:val="24"/>
              </w:rPr>
              <w:t>:</w:t>
            </w:r>
            <w:r w:rsidRPr="0047545B">
              <w:rPr>
                <w:rFonts w:ascii="Times New Roman" w:hAnsi="Times New Roman" w:cs="Times New Roman"/>
                <w:szCs w:val="24"/>
              </w:rPr>
              <w:t xml:space="preserve"> 10 %; </w:t>
            </w:r>
          </w:p>
          <w:p w14:paraId="383C06DE" w14:textId="77777777" w:rsidR="009D7EF0" w:rsidRPr="0047545B" w:rsidRDefault="009D7EF0" w:rsidP="009D7EF0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Detyrat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individuale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kryera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në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klasë</w:t>
            </w:r>
            <w:proofErr w:type="spellEnd"/>
            <w:r w:rsidR="00FF33CA">
              <w:rPr>
                <w:rFonts w:ascii="Times New Roman" w:hAnsi="Times New Roman" w:cs="Times New Roman"/>
                <w:szCs w:val="24"/>
              </w:rPr>
              <w:t>:</w:t>
            </w:r>
            <w:r w:rsidRPr="0047545B">
              <w:rPr>
                <w:rFonts w:ascii="Times New Roman" w:hAnsi="Times New Roman" w:cs="Times New Roman"/>
                <w:szCs w:val="24"/>
              </w:rPr>
              <w:t xml:space="preserve"> 10 %;</w:t>
            </w:r>
          </w:p>
          <w:p w14:paraId="71E04990" w14:textId="77777777" w:rsidR="009D7EF0" w:rsidRPr="0047545B" w:rsidRDefault="009D7EF0" w:rsidP="009D7EF0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Detyrat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individuale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kryera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në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shtëpi</w:t>
            </w:r>
            <w:proofErr w:type="spellEnd"/>
            <w:r w:rsidR="00FF33CA">
              <w:rPr>
                <w:rFonts w:ascii="Times New Roman" w:hAnsi="Times New Roman" w:cs="Times New Roman"/>
                <w:szCs w:val="24"/>
              </w:rPr>
              <w:t>:</w:t>
            </w:r>
            <w:r w:rsidRPr="0047545B">
              <w:rPr>
                <w:rFonts w:ascii="Times New Roman" w:hAnsi="Times New Roman" w:cs="Times New Roman"/>
                <w:szCs w:val="24"/>
              </w:rPr>
              <w:t xml:space="preserve"> 10 %; </w:t>
            </w:r>
          </w:p>
          <w:p w14:paraId="44730E20" w14:textId="77777777" w:rsidR="009D7EF0" w:rsidRPr="0047545B" w:rsidRDefault="009D7EF0" w:rsidP="009D7EF0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Vlerësimi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nga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testet</w:t>
            </w:r>
            <w:proofErr w:type="spellEnd"/>
            <w:r w:rsidR="00FF33CA">
              <w:rPr>
                <w:rFonts w:ascii="Times New Roman" w:hAnsi="Times New Roman" w:cs="Times New Roman"/>
                <w:szCs w:val="24"/>
              </w:rPr>
              <w:t>:</w:t>
            </w:r>
            <w:r w:rsidRPr="0047545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E7994">
              <w:rPr>
                <w:rFonts w:ascii="Times New Roman" w:hAnsi="Times New Roman" w:cs="Times New Roman"/>
                <w:szCs w:val="24"/>
              </w:rPr>
              <w:t>15</w:t>
            </w:r>
            <w:r w:rsidRPr="0047545B">
              <w:rPr>
                <w:rFonts w:ascii="Times New Roman" w:hAnsi="Times New Roman" w:cs="Times New Roman"/>
                <w:szCs w:val="24"/>
              </w:rPr>
              <w:t xml:space="preserve"> %; </w:t>
            </w:r>
          </w:p>
          <w:p w14:paraId="0CF1C25C" w14:textId="77777777" w:rsidR="009D7EF0" w:rsidRPr="0047545B" w:rsidRDefault="009D7EF0" w:rsidP="009D7EF0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Provimi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final</w:t>
            </w:r>
            <w:r w:rsidR="00FF33CA">
              <w:rPr>
                <w:rFonts w:ascii="Times New Roman" w:hAnsi="Times New Roman" w:cs="Times New Roman"/>
                <w:szCs w:val="24"/>
              </w:rPr>
              <w:t>:</w:t>
            </w:r>
            <w:r w:rsidRPr="0047545B">
              <w:rPr>
                <w:rFonts w:ascii="Times New Roman" w:hAnsi="Times New Roman" w:cs="Times New Roman"/>
                <w:szCs w:val="24"/>
              </w:rPr>
              <w:t xml:space="preserve"> 55 %.</w:t>
            </w:r>
          </w:p>
        </w:tc>
      </w:tr>
      <w:tr w:rsidR="009D7EF0" w:rsidRPr="0047545B" w14:paraId="2DDFF47F" w14:textId="77777777" w:rsidTr="001E2D96">
        <w:tblPrEx>
          <w:tblCellMar>
            <w:right w:w="33" w:type="dxa"/>
          </w:tblCellMar>
        </w:tblPrEx>
        <w:trPr>
          <w:gridAfter w:val="1"/>
          <w:wAfter w:w="20" w:type="dxa"/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91EA640" w14:textId="77777777" w:rsidR="009D7EF0" w:rsidRPr="0047545B" w:rsidRDefault="009D7EF0" w:rsidP="009D7EF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Literatura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primare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: </w:t>
            </w:r>
          </w:p>
        </w:tc>
        <w:tc>
          <w:tcPr>
            <w:tcW w:w="7325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37DCAF94" w14:textId="77777777" w:rsidR="00E01F2E" w:rsidRPr="005B1DD5" w:rsidRDefault="00E01F2E" w:rsidP="00E01F2E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Kujtim M. Shala: </w:t>
            </w:r>
            <w:proofErr w:type="spellStart"/>
            <w:r w:rsidRPr="003C4CB4">
              <w:rPr>
                <w:rFonts w:ascii="Times New Roman" w:hAnsi="Times New Roman" w:cs="Times New Roman"/>
                <w:b/>
                <w:bCs/>
                <w:i/>
                <w:szCs w:val="24"/>
              </w:rPr>
              <w:t>Shekulli</w:t>
            </w:r>
            <w:proofErr w:type="spellEnd"/>
            <w:r w:rsidRPr="003C4CB4">
              <w:rPr>
                <w:rFonts w:ascii="Times New Roman" w:hAnsi="Times New Roman" w:cs="Times New Roman"/>
                <w:b/>
                <w:bCs/>
                <w:i/>
                <w:szCs w:val="24"/>
              </w:rPr>
              <w:t xml:space="preserve"> </w:t>
            </w:r>
            <w:proofErr w:type="spellStart"/>
            <w:r w:rsidRPr="003C4CB4">
              <w:rPr>
                <w:rFonts w:ascii="Times New Roman" w:hAnsi="Times New Roman" w:cs="Times New Roman"/>
                <w:b/>
                <w:bCs/>
                <w:i/>
                <w:szCs w:val="24"/>
              </w:rPr>
              <w:t>i</w:t>
            </w:r>
            <w:proofErr w:type="spellEnd"/>
            <w:r w:rsidRPr="003C4CB4">
              <w:rPr>
                <w:rFonts w:ascii="Times New Roman" w:hAnsi="Times New Roman" w:cs="Times New Roman"/>
                <w:b/>
                <w:bCs/>
                <w:i/>
                <w:szCs w:val="24"/>
              </w:rPr>
              <w:t xml:space="preserve"> </w:t>
            </w:r>
            <w:proofErr w:type="spellStart"/>
            <w:r w:rsidRPr="003C4CB4">
              <w:rPr>
                <w:rFonts w:ascii="Times New Roman" w:hAnsi="Times New Roman" w:cs="Times New Roman"/>
                <w:b/>
                <w:bCs/>
                <w:i/>
                <w:szCs w:val="24"/>
              </w:rPr>
              <w:t>letërsisë</w:t>
            </w:r>
            <w:proofErr w:type="spellEnd"/>
            <w:r w:rsidRPr="003C4CB4">
              <w:rPr>
                <w:rFonts w:ascii="Times New Roman" w:hAnsi="Times New Roman" w:cs="Times New Roman"/>
                <w:b/>
                <w:bCs/>
                <w:i/>
                <w:szCs w:val="24"/>
              </w:rPr>
              <w:t xml:space="preserve"> </w:t>
            </w:r>
            <w:proofErr w:type="spellStart"/>
            <w:r w:rsidRPr="003C4CB4">
              <w:rPr>
                <w:rFonts w:ascii="Times New Roman" w:hAnsi="Times New Roman" w:cs="Times New Roman"/>
                <w:b/>
                <w:bCs/>
                <w:i/>
                <w:szCs w:val="24"/>
              </w:rPr>
              <w:t>shqipe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Prishtinë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, 2006</w:t>
            </w:r>
          </w:p>
          <w:p w14:paraId="2848A1CD" w14:textId="77777777" w:rsidR="00E01F2E" w:rsidRPr="0047545B" w:rsidRDefault="00E01F2E" w:rsidP="00E01F2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i/>
                <w:szCs w:val="24"/>
              </w:rPr>
            </w:pPr>
            <w:r w:rsidRPr="0047545B">
              <w:rPr>
                <w:rFonts w:ascii="Times New Roman" w:hAnsi="Times New Roman" w:cs="Times New Roman"/>
                <w:szCs w:val="24"/>
              </w:rPr>
              <w:t xml:space="preserve">Kujtim M. Shala: </w:t>
            </w:r>
            <w:proofErr w:type="spellStart"/>
            <w:r w:rsidRPr="003C4CB4">
              <w:rPr>
                <w:rFonts w:ascii="Times New Roman" w:hAnsi="Times New Roman" w:cs="Times New Roman"/>
                <w:b/>
                <w:bCs/>
                <w:i/>
                <w:szCs w:val="24"/>
              </w:rPr>
              <w:t>Analepsa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Prishtinë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>, 2013</w:t>
            </w:r>
          </w:p>
          <w:p w14:paraId="4C071514" w14:textId="77777777" w:rsidR="00E01F2E" w:rsidRDefault="00E01F2E" w:rsidP="00E01F2E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Kujtim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M. Shala: </w:t>
            </w:r>
            <w:proofErr w:type="spellStart"/>
            <w:r w:rsidRPr="003C4CB4">
              <w:rPr>
                <w:rFonts w:ascii="Times New Roman" w:hAnsi="Times New Roman" w:cs="Times New Roman"/>
                <w:b/>
                <w:bCs/>
                <w:i/>
                <w:szCs w:val="24"/>
              </w:rPr>
              <w:t>Sinekdoka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Prishtinë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>, 2020</w:t>
            </w:r>
          </w:p>
          <w:p w14:paraId="46C06C18" w14:textId="77777777" w:rsidR="00424D36" w:rsidRDefault="00424D36" w:rsidP="00E01F2E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Kujtim M. Shala: </w:t>
            </w:r>
            <w:proofErr w:type="spellStart"/>
            <w:r w:rsidRPr="003C4CB4">
              <w:rPr>
                <w:rFonts w:ascii="Times New Roman" w:hAnsi="Times New Roman" w:cs="Times New Roman"/>
                <w:b/>
                <w:bCs/>
                <w:i/>
                <w:szCs w:val="24"/>
              </w:rPr>
              <w:t>Metonimia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Prishtinë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, 2025</w:t>
            </w:r>
          </w:p>
          <w:p w14:paraId="5EFFA7AA" w14:textId="77777777" w:rsidR="009D7EF0" w:rsidRDefault="009D7EF0" w:rsidP="009D7EF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Cs w:val="24"/>
              </w:rPr>
            </w:pPr>
            <w:r w:rsidRPr="0047545B">
              <w:rPr>
                <w:rFonts w:ascii="Times New Roman" w:hAnsi="Times New Roman" w:cs="Times New Roman"/>
                <w:szCs w:val="24"/>
              </w:rPr>
              <w:t xml:space="preserve">Sabri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Hamiti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: </w:t>
            </w:r>
            <w:proofErr w:type="spellStart"/>
            <w:r w:rsidRPr="003C4CB4">
              <w:rPr>
                <w:rFonts w:ascii="Times New Roman" w:hAnsi="Times New Roman" w:cs="Times New Roman"/>
                <w:b/>
                <w:bCs/>
                <w:i/>
                <w:szCs w:val="24"/>
              </w:rPr>
              <w:t>Poetika</w:t>
            </w:r>
            <w:proofErr w:type="spellEnd"/>
            <w:r w:rsidRPr="003C4CB4">
              <w:rPr>
                <w:rFonts w:ascii="Times New Roman" w:hAnsi="Times New Roman" w:cs="Times New Roman"/>
                <w:b/>
                <w:bCs/>
                <w:i/>
                <w:szCs w:val="24"/>
              </w:rPr>
              <w:t xml:space="preserve"> </w:t>
            </w:r>
            <w:proofErr w:type="spellStart"/>
            <w:r w:rsidRPr="003C4CB4">
              <w:rPr>
                <w:rFonts w:ascii="Times New Roman" w:hAnsi="Times New Roman" w:cs="Times New Roman"/>
                <w:b/>
                <w:bCs/>
                <w:i/>
                <w:szCs w:val="24"/>
              </w:rPr>
              <w:t>shqipe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Tiranë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>, 2010</w:t>
            </w:r>
          </w:p>
          <w:p w14:paraId="10D00186" w14:textId="327F0EF5" w:rsidR="009D7EF0" w:rsidRDefault="009D7EF0" w:rsidP="009D7EF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Cs w:val="24"/>
              </w:rPr>
            </w:pPr>
            <w:r w:rsidRPr="0047545B">
              <w:rPr>
                <w:rFonts w:ascii="Times New Roman" w:hAnsi="Times New Roman" w:cs="Times New Roman"/>
                <w:szCs w:val="24"/>
              </w:rPr>
              <w:t xml:space="preserve">Sabri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Hamiti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: </w:t>
            </w:r>
            <w:proofErr w:type="spellStart"/>
            <w:r w:rsidR="00C445B4" w:rsidRPr="003C4CB4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Kanoni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Prishtinë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="00C445B4">
              <w:rPr>
                <w:rFonts w:ascii="Times New Roman" w:hAnsi="Times New Roman" w:cs="Times New Roman"/>
                <w:szCs w:val="24"/>
              </w:rPr>
              <w:t>2025</w:t>
            </w:r>
          </w:p>
          <w:p w14:paraId="55FB89BD" w14:textId="77777777" w:rsidR="00F169DC" w:rsidRPr="0047545B" w:rsidRDefault="00F169DC" w:rsidP="006136C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lastRenderedPageBreak/>
              <w:t>Nysret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Krasniqi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: </w:t>
            </w:r>
            <w:proofErr w:type="spellStart"/>
            <w:r w:rsidRPr="003C4CB4">
              <w:rPr>
                <w:rFonts w:ascii="Times New Roman" w:hAnsi="Times New Roman" w:cs="Times New Roman"/>
                <w:b/>
                <w:bCs/>
                <w:i/>
                <w:szCs w:val="24"/>
              </w:rPr>
              <w:t>Letërsia</w:t>
            </w:r>
            <w:proofErr w:type="spellEnd"/>
            <w:r w:rsidRPr="003C4CB4">
              <w:rPr>
                <w:rFonts w:ascii="Times New Roman" w:hAnsi="Times New Roman" w:cs="Times New Roman"/>
                <w:b/>
                <w:bCs/>
                <w:i/>
                <w:szCs w:val="24"/>
              </w:rPr>
              <w:t xml:space="preserve"> e </w:t>
            </w:r>
            <w:proofErr w:type="spellStart"/>
            <w:r w:rsidRPr="003C4CB4">
              <w:rPr>
                <w:rFonts w:ascii="Times New Roman" w:hAnsi="Times New Roman" w:cs="Times New Roman"/>
                <w:b/>
                <w:bCs/>
                <w:i/>
                <w:szCs w:val="24"/>
              </w:rPr>
              <w:t>Kosovës</w:t>
            </w:r>
            <w:proofErr w:type="spellEnd"/>
            <w:r w:rsidRPr="003C4CB4">
              <w:rPr>
                <w:rFonts w:ascii="Times New Roman" w:hAnsi="Times New Roman" w:cs="Times New Roman"/>
                <w:b/>
                <w:bCs/>
                <w:i/>
                <w:szCs w:val="24"/>
              </w:rPr>
              <w:t xml:space="preserve"> 1953-2000</w:t>
            </w:r>
            <w:r w:rsidRPr="0047545B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Prishtinë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>, 2016</w:t>
            </w:r>
          </w:p>
        </w:tc>
      </w:tr>
      <w:tr w:rsidR="009D7EF0" w:rsidRPr="0047545B" w14:paraId="4DA7A3EC" w14:textId="77777777" w:rsidTr="001E2D96">
        <w:tblPrEx>
          <w:tblCellMar>
            <w:right w:w="33" w:type="dxa"/>
          </w:tblCellMar>
        </w:tblPrEx>
        <w:trPr>
          <w:gridAfter w:val="1"/>
          <w:wAfter w:w="20" w:type="dxa"/>
          <w:trHeight w:val="1492"/>
        </w:trPr>
        <w:tc>
          <w:tcPr>
            <w:tcW w:w="32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3B38801" w14:textId="77777777" w:rsidR="009D7EF0" w:rsidRPr="0047545B" w:rsidRDefault="009D7EF0" w:rsidP="009D7EF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lastRenderedPageBreak/>
              <w:t>Literatura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shtesë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:  </w:t>
            </w:r>
          </w:p>
        </w:tc>
        <w:tc>
          <w:tcPr>
            <w:tcW w:w="7325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9753601" w14:textId="77777777" w:rsidR="009045F8" w:rsidRDefault="009045F8" w:rsidP="00E01A0B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4"/>
              </w:rPr>
            </w:pPr>
            <w:r w:rsidRPr="0047545B">
              <w:rPr>
                <w:rFonts w:ascii="Times New Roman" w:hAnsi="Times New Roman" w:cs="Times New Roman"/>
                <w:szCs w:val="24"/>
              </w:rPr>
              <w:t xml:space="preserve">Ernest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Koliqi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: </w:t>
            </w:r>
            <w:proofErr w:type="spellStart"/>
            <w:r w:rsidRPr="003C4CB4">
              <w:rPr>
                <w:rFonts w:ascii="Times New Roman" w:hAnsi="Times New Roman" w:cs="Times New Roman"/>
                <w:b/>
                <w:bCs/>
                <w:i/>
                <w:szCs w:val="24"/>
              </w:rPr>
              <w:t>Vepra</w:t>
            </w:r>
            <w:proofErr w:type="spellEnd"/>
            <w:r w:rsidRPr="003C4CB4">
              <w:rPr>
                <w:rFonts w:ascii="Times New Roman" w:hAnsi="Times New Roman" w:cs="Times New Roman"/>
                <w:b/>
                <w:bCs/>
                <w:i/>
                <w:szCs w:val="24"/>
              </w:rPr>
              <w:t xml:space="preserve"> 5</w:t>
            </w:r>
            <w:r w:rsidR="009527EB" w:rsidRPr="003C4CB4">
              <w:rPr>
                <w:rFonts w:ascii="Times New Roman" w:hAnsi="Times New Roman" w:cs="Times New Roman"/>
                <w:b/>
                <w:bCs/>
                <w:i/>
                <w:szCs w:val="24"/>
              </w:rPr>
              <w:t xml:space="preserve"> - </w:t>
            </w:r>
            <w:proofErr w:type="spellStart"/>
            <w:r w:rsidR="009527EB" w:rsidRPr="003C4CB4">
              <w:rPr>
                <w:rFonts w:ascii="Times New Roman" w:hAnsi="Times New Roman" w:cs="Times New Roman"/>
                <w:b/>
                <w:bCs/>
                <w:i/>
                <w:szCs w:val="24"/>
              </w:rPr>
              <w:t>Syzime</w:t>
            </w:r>
            <w:proofErr w:type="spellEnd"/>
            <w:r w:rsidR="009527EB" w:rsidRPr="003C4CB4">
              <w:rPr>
                <w:rFonts w:ascii="Times New Roman" w:hAnsi="Times New Roman" w:cs="Times New Roman"/>
                <w:b/>
                <w:bCs/>
                <w:i/>
                <w:szCs w:val="24"/>
              </w:rPr>
              <w:t xml:space="preserve"> </w:t>
            </w:r>
            <w:proofErr w:type="spellStart"/>
            <w:r w:rsidR="009527EB" w:rsidRPr="003C4CB4">
              <w:rPr>
                <w:rFonts w:ascii="Times New Roman" w:hAnsi="Times New Roman" w:cs="Times New Roman"/>
                <w:b/>
                <w:bCs/>
                <w:i/>
                <w:szCs w:val="24"/>
              </w:rPr>
              <w:t>letrare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Prishtinë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>, 2003</w:t>
            </w:r>
          </w:p>
          <w:p w14:paraId="40A57B36" w14:textId="77777777" w:rsidR="009045F8" w:rsidRDefault="009045F8" w:rsidP="00E01A0B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Eqrem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Çabej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: </w:t>
            </w:r>
            <w:proofErr w:type="spellStart"/>
            <w:r w:rsidRPr="003C4CB4">
              <w:rPr>
                <w:rFonts w:ascii="Times New Roman" w:hAnsi="Times New Roman" w:cs="Times New Roman"/>
                <w:b/>
                <w:bCs/>
                <w:i/>
                <w:szCs w:val="24"/>
              </w:rPr>
              <w:t>Shqiptarët</w:t>
            </w:r>
            <w:proofErr w:type="spellEnd"/>
            <w:r w:rsidRPr="003C4CB4">
              <w:rPr>
                <w:rFonts w:ascii="Times New Roman" w:hAnsi="Times New Roman" w:cs="Times New Roman"/>
                <w:b/>
                <w:bCs/>
                <w:i/>
                <w:szCs w:val="24"/>
              </w:rPr>
              <w:t xml:space="preserve"> midis </w:t>
            </w:r>
            <w:proofErr w:type="spellStart"/>
            <w:r w:rsidRPr="003C4CB4">
              <w:rPr>
                <w:rFonts w:ascii="Times New Roman" w:hAnsi="Times New Roman" w:cs="Times New Roman"/>
                <w:b/>
                <w:bCs/>
                <w:i/>
                <w:szCs w:val="24"/>
              </w:rPr>
              <w:t>Perëndimit</w:t>
            </w:r>
            <w:proofErr w:type="spellEnd"/>
            <w:r w:rsidRPr="003C4CB4">
              <w:rPr>
                <w:rFonts w:ascii="Times New Roman" w:hAnsi="Times New Roman" w:cs="Times New Roman"/>
                <w:b/>
                <w:bCs/>
                <w:i/>
                <w:szCs w:val="24"/>
              </w:rPr>
              <w:t xml:space="preserve"> </w:t>
            </w:r>
            <w:proofErr w:type="spellStart"/>
            <w:r w:rsidRPr="003C4CB4">
              <w:rPr>
                <w:rFonts w:ascii="Times New Roman" w:hAnsi="Times New Roman" w:cs="Times New Roman"/>
                <w:b/>
                <w:bCs/>
                <w:i/>
                <w:szCs w:val="24"/>
              </w:rPr>
              <w:t>dhe</w:t>
            </w:r>
            <w:proofErr w:type="spellEnd"/>
            <w:r w:rsidRPr="003C4CB4">
              <w:rPr>
                <w:rFonts w:ascii="Times New Roman" w:hAnsi="Times New Roman" w:cs="Times New Roman"/>
                <w:b/>
                <w:bCs/>
                <w:i/>
                <w:szCs w:val="24"/>
              </w:rPr>
              <w:t xml:space="preserve"> </w:t>
            </w:r>
            <w:proofErr w:type="spellStart"/>
            <w:r w:rsidRPr="003C4CB4">
              <w:rPr>
                <w:rFonts w:ascii="Times New Roman" w:hAnsi="Times New Roman" w:cs="Times New Roman"/>
                <w:b/>
                <w:bCs/>
                <w:i/>
                <w:szCs w:val="24"/>
              </w:rPr>
              <w:t>Lindjes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Tiranë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, </w:t>
            </w:r>
          </w:p>
          <w:p w14:paraId="27749EF6" w14:textId="77777777" w:rsidR="006F05EE" w:rsidRDefault="009045F8" w:rsidP="006F05EE">
            <w:pPr>
              <w:pStyle w:val="ListParagraph"/>
              <w:ind w:firstLine="0"/>
              <w:rPr>
                <w:rFonts w:ascii="Times New Roman" w:hAnsi="Times New Roman" w:cs="Times New Roman"/>
                <w:szCs w:val="24"/>
              </w:rPr>
            </w:pPr>
            <w:r w:rsidRPr="0047545B">
              <w:rPr>
                <w:rFonts w:ascii="Times New Roman" w:hAnsi="Times New Roman" w:cs="Times New Roman"/>
                <w:szCs w:val="24"/>
              </w:rPr>
              <w:t>1994</w:t>
            </w:r>
          </w:p>
          <w:p w14:paraId="4002FCC3" w14:textId="77777777" w:rsidR="009D7EF0" w:rsidRPr="0047545B" w:rsidRDefault="00E01A0B" w:rsidP="006F05EE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F05EE">
              <w:rPr>
                <w:rFonts w:ascii="Times New Roman" w:hAnsi="Times New Roman" w:cs="Times New Roman"/>
                <w:szCs w:val="24"/>
              </w:rPr>
              <w:t>Rexhep</w:t>
            </w:r>
            <w:proofErr w:type="spellEnd"/>
            <w:r w:rsidRPr="006F05E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F05EE">
              <w:rPr>
                <w:rFonts w:ascii="Times New Roman" w:hAnsi="Times New Roman" w:cs="Times New Roman"/>
                <w:szCs w:val="24"/>
              </w:rPr>
              <w:t>Isma</w:t>
            </w:r>
            <w:r w:rsidR="00C028E0" w:rsidRPr="006F05EE">
              <w:rPr>
                <w:rFonts w:ascii="Times New Roman" w:hAnsi="Times New Roman" w:cs="Times New Roman"/>
                <w:szCs w:val="24"/>
              </w:rPr>
              <w:t>j</w:t>
            </w:r>
            <w:r w:rsidRPr="006F05EE">
              <w:rPr>
                <w:rFonts w:ascii="Times New Roman" w:hAnsi="Times New Roman" w:cs="Times New Roman"/>
                <w:szCs w:val="24"/>
              </w:rPr>
              <w:t>li</w:t>
            </w:r>
            <w:proofErr w:type="spellEnd"/>
            <w:r w:rsidRPr="006F05EE">
              <w:rPr>
                <w:rFonts w:ascii="Times New Roman" w:hAnsi="Times New Roman" w:cs="Times New Roman"/>
                <w:szCs w:val="24"/>
              </w:rPr>
              <w:t xml:space="preserve">: </w:t>
            </w:r>
            <w:proofErr w:type="spellStart"/>
            <w:r w:rsidRPr="003C4CB4">
              <w:rPr>
                <w:rFonts w:ascii="Times New Roman" w:hAnsi="Times New Roman" w:cs="Times New Roman"/>
                <w:b/>
                <w:bCs/>
                <w:i/>
                <w:szCs w:val="24"/>
              </w:rPr>
              <w:t>Tekste</w:t>
            </w:r>
            <w:proofErr w:type="spellEnd"/>
            <w:r w:rsidRPr="003C4CB4">
              <w:rPr>
                <w:rFonts w:ascii="Times New Roman" w:hAnsi="Times New Roman" w:cs="Times New Roman"/>
                <w:b/>
                <w:bCs/>
                <w:i/>
                <w:szCs w:val="24"/>
              </w:rPr>
              <w:t xml:space="preserve"> </w:t>
            </w:r>
            <w:proofErr w:type="spellStart"/>
            <w:r w:rsidRPr="003C4CB4">
              <w:rPr>
                <w:rFonts w:ascii="Times New Roman" w:hAnsi="Times New Roman" w:cs="Times New Roman"/>
                <w:b/>
                <w:bCs/>
                <w:i/>
                <w:szCs w:val="24"/>
              </w:rPr>
              <w:t>të</w:t>
            </w:r>
            <w:proofErr w:type="spellEnd"/>
            <w:r w:rsidRPr="003C4CB4">
              <w:rPr>
                <w:rFonts w:ascii="Times New Roman" w:hAnsi="Times New Roman" w:cs="Times New Roman"/>
                <w:b/>
                <w:bCs/>
                <w:i/>
                <w:szCs w:val="24"/>
              </w:rPr>
              <w:t xml:space="preserve"> </w:t>
            </w:r>
            <w:proofErr w:type="spellStart"/>
            <w:r w:rsidRPr="003C4CB4">
              <w:rPr>
                <w:rFonts w:ascii="Times New Roman" w:hAnsi="Times New Roman" w:cs="Times New Roman"/>
                <w:b/>
                <w:bCs/>
                <w:i/>
                <w:szCs w:val="24"/>
              </w:rPr>
              <w:t>vjetra</w:t>
            </w:r>
            <w:proofErr w:type="spellEnd"/>
            <w:r w:rsidRPr="006F05EE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6F05EE">
              <w:rPr>
                <w:rFonts w:ascii="Times New Roman" w:hAnsi="Times New Roman" w:cs="Times New Roman"/>
                <w:szCs w:val="24"/>
              </w:rPr>
              <w:t>Prishtinë</w:t>
            </w:r>
            <w:proofErr w:type="spellEnd"/>
            <w:r w:rsidRPr="006F05EE">
              <w:rPr>
                <w:rFonts w:ascii="Times New Roman" w:hAnsi="Times New Roman" w:cs="Times New Roman"/>
                <w:szCs w:val="24"/>
              </w:rPr>
              <w:t>, 2000</w:t>
            </w:r>
          </w:p>
        </w:tc>
      </w:tr>
    </w:tbl>
    <w:p w14:paraId="334881D5" w14:textId="77777777" w:rsidR="00F33383" w:rsidRPr="0047545B" w:rsidRDefault="00F33383" w:rsidP="002D0F63">
      <w:pPr>
        <w:pStyle w:val="NoSpacing"/>
        <w:tabs>
          <w:tab w:val="left" w:pos="2415"/>
        </w:tabs>
        <w:rPr>
          <w:rFonts w:ascii="Times New Roman" w:hAnsi="Times New Roman" w:cs="Times New Roman"/>
          <w:szCs w:val="24"/>
        </w:rPr>
      </w:pPr>
      <w:r w:rsidRPr="0047545B">
        <w:rPr>
          <w:rFonts w:ascii="Times New Roman" w:hAnsi="Times New Roman" w:cs="Times New Roman"/>
          <w:szCs w:val="24"/>
        </w:rPr>
        <w:t xml:space="preserve"> </w:t>
      </w:r>
      <w:r w:rsidR="002D0F63">
        <w:rPr>
          <w:rFonts w:ascii="Times New Roman" w:hAnsi="Times New Roman" w:cs="Times New Roman"/>
          <w:szCs w:val="24"/>
        </w:rPr>
        <w:tab/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7830"/>
      </w:tblGrid>
      <w:tr w:rsidR="00F33383" w:rsidRPr="0047545B" w14:paraId="43BFC0BB" w14:textId="77777777" w:rsidTr="00F33383">
        <w:trPr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7FA98DD5" w14:textId="77777777" w:rsidR="00F33383" w:rsidRPr="0047545B" w:rsidRDefault="00F33383" w:rsidP="00F33383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7545B">
              <w:rPr>
                <w:rFonts w:ascii="Times New Roman" w:hAnsi="Times New Roman" w:cs="Times New Roman"/>
                <w:b/>
                <w:color w:val="FFFFFF"/>
                <w:szCs w:val="24"/>
              </w:rPr>
              <w:t>Hartimi</w:t>
            </w:r>
            <w:proofErr w:type="spellEnd"/>
            <w:r w:rsidRPr="0047545B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b/>
                <w:color w:val="FFFFFF"/>
                <w:szCs w:val="24"/>
              </w:rPr>
              <w:t>i</w:t>
            </w:r>
            <w:proofErr w:type="spellEnd"/>
            <w:r w:rsidRPr="0047545B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b/>
                <w:color w:val="FFFFFF"/>
                <w:szCs w:val="24"/>
              </w:rPr>
              <w:t>planit</w:t>
            </w:r>
            <w:proofErr w:type="spellEnd"/>
            <w:r w:rsidRPr="0047545B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b/>
                <w:color w:val="FFFFFF"/>
                <w:szCs w:val="24"/>
              </w:rPr>
              <w:t>mësimor</w:t>
            </w:r>
            <w:proofErr w:type="spellEnd"/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26B33332" w14:textId="77777777" w:rsidR="00F33383" w:rsidRPr="0047545B" w:rsidRDefault="00F3338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3383" w:rsidRPr="0047545B" w14:paraId="3489CCB4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E51AF49" w14:textId="77777777" w:rsidR="00F33383" w:rsidRPr="0047545B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47545B">
              <w:rPr>
                <w:rFonts w:ascii="Times New Roman" w:hAnsi="Times New Roman" w:cs="Times New Roman"/>
                <w:szCs w:val="24"/>
              </w:rPr>
              <w:t>Java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0EBE45D6" w14:textId="77777777" w:rsidR="00F33383" w:rsidRPr="0047545B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Titulli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ligjëratës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F33383" w:rsidRPr="0047545B" w14:paraId="198660F2" w14:textId="77777777" w:rsidTr="0052017C">
        <w:trPr>
          <w:trHeight w:val="54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57EE471" w14:textId="77777777" w:rsidR="00F33383" w:rsidRPr="0047545B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47545B">
              <w:rPr>
                <w:rFonts w:ascii="Times New Roman" w:hAnsi="Times New Roman" w:cs="Times New Roman"/>
                <w:szCs w:val="24"/>
              </w:rPr>
              <w:t>Java 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00E8EBB" w14:textId="77777777" w:rsidR="00F33383" w:rsidRPr="0047545B" w:rsidRDefault="001C1AD8" w:rsidP="00017507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7545B">
              <w:rPr>
                <w:rFonts w:ascii="Times New Roman" w:hAnsi="Times New Roman" w:cs="Times New Roman"/>
                <w:b/>
                <w:szCs w:val="24"/>
              </w:rPr>
              <w:t>Letërsia</w:t>
            </w:r>
            <w:proofErr w:type="spellEnd"/>
            <w:r w:rsidRPr="0047545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b/>
                <w:szCs w:val="24"/>
              </w:rPr>
              <w:t>shqipe</w:t>
            </w:r>
            <w:proofErr w:type="spellEnd"/>
            <w:r w:rsidRPr="0047545B">
              <w:rPr>
                <w:rFonts w:ascii="Times New Roman" w:hAnsi="Times New Roman" w:cs="Times New Roman"/>
                <w:b/>
                <w:szCs w:val="24"/>
              </w:rPr>
              <w:t xml:space="preserve">: </w:t>
            </w:r>
            <w:proofErr w:type="spellStart"/>
            <w:r w:rsidRPr="0047545B">
              <w:rPr>
                <w:rFonts w:ascii="Times New Roman" w:hAnsi="Times New Roman" w:cs="Times New Roman"/>
                <w:b/>
                <w:szCs w:val="24"/>
              </w:rPr>
              <w:t>tipikja</w:t>
            </w:r>
            <w:proofErr w:type="spellEnd"/>
            <w:r w:rsidRPr="0047545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b/>
                <w:szCs w:val="24"/>
              </w:rPr>
              <w:t>historiko-letrare</w:t>
            </w:r>
            <w:proofErr w:type="spellEnd"/>
          </w:p>
        </w:tc>
      </w:tr>
      <w:tr w:rsidR="007B685E" w:rsidRPr="0047545B" w14:paraId="2723201A" w14:textId="77777777" w:rsidTr="0052017C">
        <w:trPr>
          <w:trHeight w:val="413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341E28E" w14:textId="77777777" w:rsidR="007B685E" w:rsidRPr="0047545B" w:rsidRDefault="007B685E" w:rsidP="007B685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47545B">
              <w:rPr>
                <w:rFonts w:ascii="Times New Roman" w:hAnsi="Times New Roman" w:cs="Times New Roman"/>
                <w:szCs w:val="24"/>
              </w:rPr>
              <w:t>Java 2: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19D35BC" w14:textId="77777777" w:rsidR="007B685E" w:rsidRPr="0047545B" w:rsidRDefault="001C1AD8" w:rsidP="00017507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7545B">
              <w:rPr>
                <w:rFonts w:ascii="Times New Roman" w:hAnsi="Times New Roman" w:cs="Times New Roman"/>
                <w:b/>
                <w:szCs w:val="24"/>
              </w:rPr>
              <w:t xml:space="preserve">Format </w:t>
            </w:r>
            <w:proofErr w:type="spellStart"/>
            <w:r w:rsidRPr="0047545B">
              <w:rPr>
                <w:rFonts w:ascii="Times New Roman" w:hAnsi="Times New Roman" w:cs="Times New Roman"/>
                <w:b/>
                <w:szCs w:val="24"/>
              </w:rPr>
              <w:t>letrare</w:t>
            </w:r>
            <w:proofErr w:type="spellEnd"/>
            <w:r w:rsidR="00A36346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A36346">
              <w:rPr>
                <w:rFonts w:ascii="Times New Roman" w:hAnsi="Times New Roman" w:cs="Times New Roman"/>
                <w:b/>
                <w:szCs w:val="24"/>
              </w:rPr>
              <w:t>shqipe</w:t>
            </w:r>
            <w:proofErr w:type="spellEnd"/>
          </w:p>
        </w:tc>
      </w:tr>
      <w:tr w:rsidR="007B685E" w:rsidRPr="0047545B" w14:paraId="38FABDA5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9933EC5" w14:textId="77777777" w:rsidR="007B685E" w:rsidRPr="0047545B" w:rsidRDefault="007B685E" w:rsidP="007B685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47545B">
              <w:rPr>
                <w:rFonts w:ascii="Times New Roman" w:hAnsi="Times New Roman" w:cs="Times New Roman"/>
                <w:szCs w:val="24"/>
              </w:rPr>
              <w:t>Java 3: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0DBBD51" w14:textId="77777777" w:rsidR="009C0A6C" w:rsidRPr="0047545B" w:rsidRDefault="0047545B" w:rsidP="00017507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47545B">
              <w:rPr>
                <w:rFonts w:ascii="Times New Roman" w:hAnsi="Times New Roman" w:cs="Times New Roman"/>
                <w:b/>
                <w:szCs w:val="24"/>
              </w:rPr>
              <w:t>Qarqet</w:t>
            </w:r>
            <w:proofErr w:type="spellEnd"/>
            <w:r w:rsidRPr="0047545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b/>
                <w:szCs w:val="24"/>
              </w:rPr>
              <w:t>dhe</w:t>
            </w:r>
            <w:proofErr w:type="spellEnd"/>
            <w:r w:rsidRPr="0047545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b/>
                <w:szCs w:val="24"/>
              </w:rPr>
              <w:t>shkollat</w:t>
            </w:r>
            <w:proofErr w:type="spellEnd"/>
            <w:r w:rsidRPr="0047545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b/>
                <w:szCs w:val="24"/>
              </w:rPr>
              <w:t>letrare</w:t>
            </w:r>
            <w:proofErr w:type="spellEnd"/>
          </w:p>
        </w:tc>
      </w:tr>
      <w:tr w:rsidR="007B685E" w:rsidRPr="0047545B" w14:paraId="724BC414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64A281B" w14:textId="77777777" w:rsidR="007B685E" w:rsidRPr="0047545B" w:rsidRDefault="007B685E" w:rsidP="007B685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47545B">
              <w:rPr>
                <w:rFonts w:ascii="Times New Roman" w:hAnsi="Times New Roman" w:cs="Times New Roman"/>
                <w:szCs w:val="24"/>
              </w:rPr>
              <w:t>Java 4: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5F13A05" w14:textId="77777777" w:rsidR="009C0A6C" w:rsidRPr="0047545B" w:rsidRDefault="001C1AD8" w:rsidP="00017507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7545B">
              <w:rPr>
                <w:rFonts w:ascii="Times New Roman" w:hAnsi="Times New Roman" w:cs="Times New Roman"/>
                <w:b/>
                <w:szCs w:val="24"/>
              </w:rPr>
              <w:t>Gjinitë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B86966" w:rsidRPr="00B86966">
              <w:rPr>
                <w:rFonts w:ascii="Times New Roman" w:hAnsi="Times New Roman" w:cs="Times New Roman"/>
                <w:b/>
                <w:szCs w:val="24"/>
              </w:rPr>
              <w:t>letrare</w:t>
            </w:r>
            <w:proofErr w:type="spellEnd"/>
          </w:p>
        </w:tc>
      </w:tr>
      <w:tr w:rsidR="007B685E" w:rsidRPr="0047545B" w14:paraId="3E68F7FC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FAE338B" w14:textId="77777777" w:rsidR="007B685E" w:rsidRPr="0047545B" w:rsidRDefault="007B685E" w:rsidP="007B685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47545B">
              <w:rPr>
                <w:rFonts w:ascii="Times New Roman" w:hAnsi="Times New Roman" w:cs="Times New Roman"/>
                <w:szCs w:val="24"/>
              </w:rPr>
              <w:t>Java 5: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38FC3423" w14:textId="77777777" w:rsidR="007B685E" w:rsidRPr="0047545B" w:rsidRDefault="001C1AD8" w:rsidP="00017507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7545B">
              <w:rPr>
                <w:rFonts w:ascii="Times New Roman" w:hAnsi="Times New Roman" w:cs="Times New Roman"/>
                <w:b/>
                <w:szCs w:val="24"/>
              </w:rPr>
              <w:t>Tematikat</w:t>
            </w:r>
            <w:proofErr w:type="spellEnd"/>
            <w:r w:rsidR="00A36346">
              <w:rPr>
                <w:rFonts w:ascii="Times New Roman" w:hAnsi="Times New Roman" w:cs="Times New Roman"/>
                <w:b/>
                <w:szCs w:val="24"/>
              </w:rPr>
              <w:t xml:space="preserve"> e </w:t>
            </w:r>
            <w:proofErr w:type="spellStart"/>
            <w:r w:rsidR="00A36346">
              <w:rPr>
                <w:rFonts w:ascii="Times New Roman" w:hAnsi="Times New Roman" w:cs="Times New Roman"/>
                <w:b/>
                <w:szCs w:val="24"/>
              </w:rPr>
              <w:t>mëdha</w:t>
            </w:r>
            <w:proofErr w:type="spellEnd"/>
          </w:p>
        </w:tc>
      </w:tr>
      <w:tr w:rsidR="00DF6E9D" w:rsidRPr="0047545B" w14:paraId="1B63FE02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BFE4D25" w14:textId="77777777" w:rsidR="00DF6E9D" w:rsidRPr="0047545B" w:rsidRDefault="00DF6E9D" w:rsidP="00DF6E9D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47545B">
              <w:rPr>
                <w:rFonts w:ascii="Times New Roman" w:hAnsi="Times New Roman" w:cs="Times New Roman"/>
                <w:szCs w:val="24"/>
              </w:rPr>
              <w:t>Java 6: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5E27309" w14:textId="77777777" w:rsidR="009C0A6C" w:rsidRPr="0047545B" w:rsidRDefault="001C1AD8" w:rsidP="00017507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7545B">
              <w:rPr>
                <w:rFonts w:ascii="Times New Roman" w:hAnsi="Times New Roman" w:cs="Times New Roman"/>
                <w:b/>
                <w:szCs w:val="24"/>
              </w:rPr>
              <w:t>Diskurset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DF6E9D" w:rsidRPr="0047545B" w14:paraId="1B1B48B2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6144F1E" w14:textId="77777777" w:rsidR="00DF6E9D" w:rsidRPr="0047545B" w:rsidRDefault="00DF6E9D" w:rsidP="00DF6E9D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47545B">
              <w:rPr>
                <w:rFonts w:ascii="Times New Roman" w:hAnsi="Times New Roman" w:cs="Times New Roman"/>
                <w:szCs w:val="24"/>
              </w:rPr>
              <w:t>Java 7: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342C1B2C" w14:textId="77777777" w:rsidR="009C0A6C" w:rsidRPr="0047545B" w:rsidRDefault="001C1AD8" w:rsidP="00017507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7545B">
              <w:rPr>
                <w:rFonts w:ascii="Times New Roman" w:hAnsi="Times New Roman" w:cs="Times New Roman"/>
                <w:b/>
                <w:szCs w:val="24"/>
              </w:rPr>
              <w:t>Letërsitë</w:t>
            </w:r>
            <w:proofErr w:type="spellEnd"/>
            <w:r w:rsidRPr="0047545B">
              <w:rPr>
                <w:rFonts w:ascii="Times New Roman" w:hAnsi="Times New Roman" w:cs="Times New Roman"/>
                <w:b/>
                <w:szCs w:val="24"/>
              </w:rPr>
              <w:t xml:space="preserve"> e </w:t>
            </w:r>
            <w:proofErr w:type="spellStart"/>
            <w:r w:rsidRPr="0047545B">
              <w:rPr>
                <w:rFonts w:ascii="Times New Roman" w:hAnsi="Times New Roman" w:cs="Times New Roman"/>
                <w:b/>
                <w:szCs w:val="24"/>
              </w:rPr>
              <w:t>dialektev</w:t>
            </w:r>
            <w:r w:rsidR="00971B79" w:rsidRPr="0047545B">
              <w:rPr>
                <w:rFonts w:ascii="Times New Roman" w:hAnsi="Times New Roman" w:cs="Times New Roman"/>
                <w:b/>
                <w:szCs w:val="24"/>
              </w:rPr>
              <w:t>e</w:t>
            </w:r>
            <w:proofErr w:type="spellEnd"/>
          </w:p>
        </w:tc>
      </w:tr>
      <w:tr w:rsidR="00DF6E9D" w:rsidRPr="0047545B" w14:paraId="54903D03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0C082C0" w14:textId="77777777" w:rsidR="00DF6E9D" w:rsidRPr="0047545B" w:rsidRDefault="00DF6E9D" w:rsidP="00DF6E9D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47545B">
              <w:rPr>
                <w:rFonts w:ascii="Times New Roman" w:hAnsi="Times New Roman" w:cs="Times New Roman"/>
                <w:szCs w:val="24"/>
              </w:rPr>
              <w:t>Java 8: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464A80F" w14:textId="77777777" w:rsidR="00DF6E9D" w:rsidRPr="0047545B" w:rsidRDefault="00B77AA5" w:rsidP="00017507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Tekstet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vjetra</w:t>
            </w:r>
            <w:proofErr w:type="spellEnd"/>
            <w:r w:rsidR="00B31C4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B31C42">
              <w:rPr>
                <w:rFonts w:ascii="Times New Roman" w:hAnsi="Times New Roman" w:cs="Times New Roman"/>
                <w:b/>
                <w:szCs w:val="24"/>
              </w:rPr>
              <w:t>shqipe</w:t>
            </w:r>
            <w:proofErr w:type="spellEnd"/>
          </w:p>
        </w:tc>
      </w:tr>
      <w:tr w:rsidR="00DF6E9D" w:rsidRPr="0047545B" w14:paraId="07EBBA20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C818152" w14:textId="77777777" w:rsidR="00DF6E9D" w:rsidRPr="0047545B" w:rsidRDefault="00DF6E9D" w:rsidP="00DF6E9D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47545B">
              <w:rPr>
                <w:rFonts w:ascii="Times New Roman" w:hAnsi="Times New Roman" w:cs="Times New Roman"/>
                <w:szCs w:val="24"/>
              </w:rPr>
              <w:t>Java 9: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F4AE97A" w14:textId="77777777" w:rsidR="009C0A6C" w:rsidRPr="0047545B" w:rsidRDefault="009C0A6C" w:rsidP="00017507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Dy </w:t>
            </w:r>
            <w:proofErr w:type="spellStart"/>
            <w:r w:rsidR="00971EF7">
              <w:rPr>
                <w:rFonts w:ascii="Times New Roman" w:hAnsi="Times New Roman" w:cs="Times New Roman"/>
                <w:b/>
                <w:szCs w:val="24"/>
              </w:rPr>
              <w:t>r</w:t>
            </w:r>
            <w:r w:rsidR="001C1AD8" w:rsidRPr="0047545B">
              <w:rPr>
                <w:rFonts w:ascii="Times New Roman" w:hAnsi="Times New Roman" w:cs="Times New Roman"/>
                <w:b/>
                <w:szCs w:val="24"/>
              </w:rPr>
              <w:t>omantizmat</w:t>
            </w:r>
            <w:proofErr w:type="spellEnd"/>
          </w:p>
        </w:tc>
      </w:tr>
      <w:tr w:rsidR="00DF6E9D" w:rsidRPr="0047545B" w14:paraId="064CA433" w14:textId="77777777" w:rsidTr="0052017C">
        <w:trPr>
          <w:trHeight w:val="377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9501811" w14:textId="77777777" w:rsidR="00DF6E9D" w:rsidRPr="0047545B" w:rsidRDefault="00DF6E9D" w:rsidP="00DF6E9D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47545B">
              <w:rPr>
                <w:rFonts w:ascii="Times New Roman" w:hAnsi="Times New Roman" w:cs="Times New Roman"/>
                <w:szCs w:val="24"/>
              </w:rPr>
              <w:t>Java 10: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0B83818" w14:textId="77777777" w:rsidR="009C0A6C" w:rsidRPr="0047545B" w:rsidRDefault="001C1AD8" w:rsidP="00017507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7545B">
              <w:rPr>
                <w:rFonts w:ascii="Times New Roman" w:hAnsi="Times New Roman" w:cs="Times New Roman"/>
                <w:b/>
                <w:szCs w:val="24"/>
              </w:rPr>
              <w:t>Moderniteti</w:t>
            </w:r>
            <w:proofErr w:type="spellEnd"/>
            <w:r w:rsidRPr="0047545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b/>
                <w:szCs w:val="24"/>
              </w:rPr>
              <w:t>letrar</w:t>
            </w:r>
            <w:proofErr w:type="spellEnd"/>
          </w:p>
        </w:tc>
      </w:tr>
      <w:tr w:rsidR="00DF6E9D" w:rsidRPr="0047545B" w14:paraId="03298095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543E3D6" w14:textId="77777777" w:rsidR="00DF6E9D" w:rsidRPr="0047545B" w:rsidRDefault="00DF6E9D" w:rsidP="00DF6E9D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47545B">
              <w:rPr>
                <w:rFonts w:ascii="Times New Roman" w:hAnsi="Times New Roman" w:cs="Times New Roman"/>
                <w:szCs w:val="24"/>
              </w:rPr>
              <w:t>Java 11: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8886221" w14:textId="77777777" w:rsidR="009C0A6C" w:rsidRPr="0047545B" w:rsidRDefault="001C1AD8" w:rsidP="00017507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7545B">
              <w:rPr>
                <w:rFonts w:ascii="Times New Roman" w:hAnsi="Times New Roman" w:cs="Times New Roman"/>
                <w:b/>
                <w:szCs w:val="24"/>
              </w:rPr>
              <w:t>Letërsia</w:t>
            </w:r>
            <w:proofErr w:type="spellEnd"/>
            <w:r w:rsidRPr="0047545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b/>
                <w:szCs w:val="24"/>
              </w:rPr>
              <w:t>aktuale</w:t>
            </w:r>
            <w:proofErr w:type="spellEnd"/>
          </w:p>
        </w:tc>
      </w:tr>
      <w:tr w:rsidR="00DF6E9D" w:rsidRPr="0047545B" w14:paraId="34B1C822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A367984" w14:textId="77777777" w:rsidR="00DF6E9D" w:rsidRPr="0047545B" w:rsidRDefault="00DF6E9D" w:rsidP="00DF6E9D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47545B">
              <w:rPr>
                <w:rFonts w:ascii="Times New Roman" w:hAnsi="Times New Roman" w:cs="Times New Roman"/>
                <w:szCs w:val="24"/>
              </w:rPr>
              <w:t xml:space="preserve">Java 12: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6E0AF4C" w14:textId="666698A6" w:rsidR="009C0A6C" w:rsidRPr="0047545B" w:rsidRDefault="001C1AD8" w:rsidP="00017507">
            <w:pPr>
              <w:rPr>
                <w:rFonts w:ascii="Times New Roman" w:hAnsi="Times New Roman" w:cs="Times New Roman"/>
                <w:szCs w:val="24"/>
              </w:rPr>
            </w:pPr>
            <w:r w:rsidRPr="0047545B">
              <w:rPr>
                <w:rFonts w:ascii="Times New Roman" w:hAnsi="Times New Roman" w:cs="Times New Roman"/>
                <w:b/>
                <w:szCs w:val="24"/>
              </w:rPr>
              <w:t xml:space="preserve">Kritika </w:t>
            </w:r>
            <w:proofErr w:type="spellStart"/>
            <w:r w:rsidRPr="0047545B">
              <w:rPr>
                <w:rFonts w:ascii="Times New Roman" w:hAnsi="Times New Roman" w:cs="Times New Roman"/>
                <w:b/>
                <w:szCs w:val="24"/>
              </w:rPr>
              <w:t>letrare</w:t>
            </w:r>
            <w:proofErr w:type="spellEnd"/>
            <w:r w:rsidR="00E52F98">
              <w:rPr>
                <w:rFonts w:ascii="Times New Roman" w:hAnsi="Times New Roman" w:cs="Times New Roman"/>
                <w:b/>
                <w:szCs w:val="24"/>
              </w:rPr>
              <w:t xml:space="preserve"> - </w:t>
            </w:r>
            <w:proofErr w:type="spellStart"/>
            <w:r w:rsidR="00E52F98">
              <w:rPr>
                <w:rFonts w:ascii="Times New Roman" w:hAnsi="Times New Roman" w:cs="Times New Roman"/>
                <w:b/>
                <w:szCs w:val="24"/>
              </w:rPr>
              <w:t>hyrje</w:t>
            </w:r>
            <w:proofErr w:type="spellEnd"/>
          </w:p>
        </w:tc>
      </w:tr>
      <w:tr w:rsidR="00DF6E9D" w:rsidRPr="0047545B" w14:paraId="0D325F58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3578BCE" w14:textId="77777777" w:rsidR="00DF6E9D" w:rsidRPr="0047545B" w:rsidRDefault="00DF6E9D" w:rsidP="00DF6E9D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47545B">
              <w:rPr>
                <w:rFonts w:ascii="Times New Roman" w:hAnsi="Times New Roman" w:cs="Times New Roman"/>
                <w:szCs w:val="24"/>
              </w:rPr>
              <w:t xml:space="preserve">Java 13: 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09B344D" w14:textId="0AEC0BD1" w:rsidR="009C0A6C" w:rsidRPr="0059765C" w:rsidRDefault="00985790" w:rsidP="00BE2D17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Dukuri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letrare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BE2D17">
              <w:rPr>
                <w:rFonts w:ascii="Times New Roman" w:hAnsi="Times New Roman" w:cs="Times New Roman"/>
                <w:b/>
                <w:szCs w:val="24"/>
              </w:rPr>
              <w:t>-</w:t>
            </w:r>
            <w:r w:rsidR="00971EF7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971EF7">
              <w:rPr>
                <w:rFonts w:ascii="Times New Roman" w:hAnsi="Times New Roman" w:cs="Times New Roman"/>
                <w:b/>
                <w:szCs w:val="24"/>
              </w:rPr>
              <w:t>analiz</w:t>
            </w:r>
            <w:r w:rsidR="00971EF7" w:rsidRPr="00971EF7">
              <w:rPr>
                <w:rFonts w:ascii="Times New Roman" w:hAnsi="Times New Roman" w:cs="Times New Roman"/>
                <w:b/>
                <w:szCs w:val="24"/>
              </w:rPr>
              <w:t>ë</w:t>
            </w:r>
            <w:proofErr w:type="spellEnd"/>
          </w:p>
        </w:tc>
      </w:tr>
      <w:tr w:rsidR="00DF6E9D" w:rsidRPr="0047545B" w14:paraId="4A93EC39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0805FB3" w14:textId="77777777" w:rsidR="00DF6E9D" w:rsidRPr="0047545B" w:rsidRDefault="00DF6E9D" w:rsidP="00DF6E9D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47545B">
              <w:rPr>
                <w:rFonts w:ascii="Times New Roman" w:hAnsi="Times New Roman" w:cs="Times New Roman"/>
                <w:szCs w:val="24"/>
              </w:rPr>
              <w:t xml:space="preserve">Java 14: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7E440BA" w14:textId="6C9FCEDE" w:rsidR="009C0A6C" w:rsidRPr="0059765C" w:rsidRDefault="00985790" w:rsidP="00BE2D17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Autor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p</w:t>
            </w:r>
            <w:r w:rsidR="00971B79" w:rsidRPr="0059765C">
              <w:rPr>
                <w:rFonts w:ascii="Times New Roman" w:hAnsi="Times New Roman" w:cs="Times New Roman"/>
                <w:b/>
                <w:szCs w:val="24"/>
              </w:rPr>
              <w:t>ër</w:t>
            </w:r>
            <w:r>
              <w:rPr>
                <w:rFonts w:ascii="Times New Roman" w:hAnsi="Times New Roman" w:cs="Times New Roman"/>
                <w:b/>
                <w:szCs w:val="24"/>
              </w:rPr>
              <w:t>faqësues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BE2D17">
              <w:rPr>
                <w:rFonts w:ascii="Times New Roman" w:hAnsi="Times New Roman" w:cs="Times New Roman"/>
                <w:b/>
                <w:szCs w:val="24"/>
              </w:rPr>
              <w:t>-</w:t>
            </w:r>
            <w:r w:rsidR="00971EF7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971EF7">
              <w:rPr>
                <w:rFonts w:ascii="Times New Roman" w:hAnsi="Times New Roman" w:cs="Times New Roman"/>
                <w:b/>
                <w:szCs w:val="24"/>
              </w:rPr>
              <w:t>analiz</w:t>
            </w:r>
            <w:r w:rsidR="00971EF7" w:rsidRPr="00971EF7">
              <w:rPr>
                <w:rFonts w:ascii="Times New Roman" w:hAnsi="Times New Roman" w:cs="Times New Roman"/>
                <w:b/>
                <w:szCs w:val="24"/>
              </w:rPr>
              <w:t>ë</w:t>
            </w:r>
            <w:proofErr w:type="spellEnd"/>
          </w:p>
        </w:tc>
      </w:tr>
      <w:tr w:rsidR="00DF6E9D" w:rsidRPr="0047545B" w14:paraId="1EFEFEF7" w14:textId="77777777" w:rsidTr="0038797C">
        <w:trPr>
          <w:trHeight w:val="377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7DA1994" w14:textId="77777777" w:rsidR="00DF6E9D" w:rsidRPr="0047545B" w:rsidRDefault="00DF6E9D" w:rsidP="00DF6E9D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47545B">
              <w:rPr>
                <w:rFonts w:ascii="Times New Roman" w:hAnsi="Times New Roman" w:cs="Times New Roman"/>
                <w:szCs w:val="24"/>
              </w:rPr>
              <w:t xml:space="preserve">Java 15: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514188E" w14:textId="15BC1C8B" w:rsidR="009C0A6C" w:rsidRPr="0059765C" w:rsidRDefault="00971B79" w:rsidP="00BE2D17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59765C">
              <w:rPr>
                <w:rFonts w:ascii="Times New Roman" w:hAnsi="Times New Roman" w:cs="Times New Roman"/>
                <w:b/>
                <w:szCs w:val="24"/>
              </w:rPr>
              <w:t>Vepër</w:t>
            </w:r>
            <w:proofErr w:type="spellEnd"/>
            <w:r w:rsidRPr="0059765C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59765C">
              <w:rPr>
                <w:rFonts w:ascii="Times New Roman" w:hAnsi="Times New Roman" w:cs="Times New Roman"/>
                <w:b/>
                <w:szCs w:val="24"/>
              </w:rPr>
              <w:t>letrare</w:t>
            </w:r>
            <w:proofErr w:type="spellEnd"/>
            <w:r w:rsidRPr="0059765C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BE2D17">
              <w:rPr>
                <w:rFonts w:ascii="Times New Roman" w:hAnsi="Times New Roman" w:cs="Times New Roman"/>
                <w:b/>
                <w:szCs w:val="24"/>
              </w:rPr>
              <w:t>-</w:t>
            </w:r>
            <w:r w:rsidR="00971EF7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971EF7">
              <w:rPr>
                <w:rFonts w:ascii="Times New Roman" w:hAnsi="Times New Roman" w:cs="Times New Roman"/>
                <w:b/>
                <w:szCs w:val="24"/>
              </w:rPr>
              <w:t>analiz</w:t>
            </w:r>
            <w:r w:rsidR="00971EF7" w:rsidRPr="00971EF7">
              <w:rPr>
                <w:rFonts w:ascii="Times New Roman" w:hAnsi="Times New Roman" w:cs="Times New Roman"/>
                <w:b/>
                <w:szCs w:val="24"/>
              </w:rPr>
              <w:t>ë</w:t>
            </w:r>
            <w:proofErr w:type="spellEnd"/>
          </w:p>
        </w:tc>
      </w:tr>
    </w:tbl>
    <w:p w14:paraId="37881B7A" w14:textId="77777777" w:rsidR="004D4C48" w:rsidRDefault="004D4C48" w:rsidP="00F169DC">
      <w:pPr>
        <w:ind w:left="0" w:firstLine="0"/>
        <w:rPr>
          <w:rFonts w:ascii="Times New Roman" w:hAnsi="Times New Roman" w:cs="Times New Roman"/>
          <w:szCs w:val="24"/>
        </w:rPr>
      </w:pPr>
    </w:p>
    <w:sectPr w:rsidR="004D4C48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D85A7" w14:textId="77777777" w:rsidR="00303868" w:rsidRDefault="00303868" w:rsidP="00F33383">
      <w:pPr>
        <w:spacing w:after="0" w:line="240" w:lineRule="auto"/>
      </w:pPr>
      <w:r>
        <w:separator/>
      </w:r>
    </w:p>
  </w:endnote>
  <w:endnote w:type="continuationSeparator" w:id="0">
    <w:p w14:paraId="4F2A86C2" w14:textId="77777777" w:rsidR="00303868" w:rsidRDefault="00303868" w:rsidP="00F33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21289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0FA44FC" w14:textId="77777777" w:rsidR="00F33383" w:rsidRDefault="00F3338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FD0AE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FD0AE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4C35585B" w14:textId="77777777" w:rsidR="00F33383" w:rsidRDefault="00F333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B6102" w14:textId="77777777" w:rsidR="00303868" w:rsidRDefault="00303868" w:rsidP="00F33383">
      <w:pPr>
        <w:spacing w:after="0" w:line="240" w:lineRule="auto"/>
      </w:pPr>
      <w:r>
        <w:separator/>
      </w:r>
    </w:p>
  </w:footnote>
  <w:footnote w:type="continuationSeparator" w:id="0">
    <w:p w14:paraId="5DDF7900" w14:textId="77777777" w:rsidR="00303868" w:rsidRDefault="00303868" w:rsidP="00F33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6DFC7" w14:textId="7395869E" w:rsidR="007F6B28" w:rsidRDefault="007F6B28" w:rsidP="00B20100">
    <w:pPr>
      <w:tabs>
        <w:tab w:val="left" w:pos="2730"/>
      </w:tabs>
      <w:spacing w:after="0" w:line="259" w:lineRule="auto"/>
      <w:ind w:left="0" w:firstLine="0"/>
      <w:rPr>
        <w:rFonts w:ascii="Times New Roman" w:hAnsi="Times New Roman" w:cs="Times New Roman"/>
        <w:b/>
        <w:szCs w:val="24"/>
      </w:rPr>
    </w:pPr>
    <w:r w:rsidRPr="001F49BC">
      <w:rPr>
        <w:rFonts w:ascii="Times New Roman" w:hAnsi="Times New Roman" w:cs="Times New Roman"/>
        <w:b/>
        <w:szCs w:val="24"/>
      </w:rPr>
      <w:t>LETËRSIA SHQIPE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C23E2C"/>
    <w:multiLevelType w:val="hybridMultilevel"/>
    <w:tmpl w:val="E9723D18"/>
    <w:lvl w:ilvl="0" w:tplc="3DD0D42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248C5"/>
    <w:multiLevelType w:val="hybridMultilevel"/>
    <w:tmpl w:val="12F8F084"/>
    <w:lvl w:ilvl="0" w:tplc="D96CB7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96FED"/>
    <w:multiLevelType w:val="hybridMultilevel"/>
    <w:tmpl w:val="FD2286F4"/>
    <w:lvl w:ilvl="0" w:tplc="DC26495E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60B70"/>
    <w:multiLevelType w:val="hybridMultilevel"/>
    <w:tmpl w:val="E9723D18"/>
    <w:lvl w:ilvl="0" w:tplc="3DD0D42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D74AA2"/>
    <w:multiLevelType w:val="hybridMultilevel"/>
    <w:tmpl w:val="7D4C2CDE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5" w15:restartNumberingAfterBreak="0">
    <w:nsid w:val="7A764C41"/>
    <w:multiLevelType w:val="hybridMultilevel"/>
    <w:tmpl w:val="7D4C2CDE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383"/>
    <w:rsid w:val="00006706"/>
    <w:rsid w:val="00017507"/>
    <w:rsid w:val="000235AB"/>
    <w:rsid w:val="00064621"/>
    <w:rsid w:val="00070C0F"/>
    <w:rsid w:val="00082707"/>
    <w:rsid w:val="000A1C0F"/>
    <w:rsid w:val="000B776D"/>
    <w:rsid w:val="000E001C"/>
    <w:rsid w:val="00122B23"/>
    <w:rsid w:val="0013691D"/>
    <w:rsid w:val="0019447D"/>
    <w:rsid w:val="001A2D72"/>
    <w:rsid w:val="001C1AD8"/>
    <w:rsid w:val="001D28F9"/>
    <w:rsid w:val="001D7181"/>
    <w:rsid w:val="001E2D96"/>
    <w:rsid w:val="001F49BC"/>
    <w:rsid w:val="002632A8"/>
    <w:rsid w:val="002732B0"/>
    <w:rsid w:val="00292F6C"/>
    <w:rsid w:val="002C6574"/>
    <w:rsid w:val="002D0F63"/>
    <w:rsid w:val="002F29B0"/>
    <w:rsid w:val="00301EF2"/>
    <w:rsid w:val="00303868"/>
    <w:rsid w:val="00331626"/>
    <w:rsid w:val="0038797C"/>
    <w:rsid w:val="003A1151"/>
    <w:rsid w:val="003C4CB4"/>
    <w:rsid w:val="003D6C7B"/>
    <w:rsid w:val="003E7994"/>
    <w:rsid w:val="00424D36"/>
    <w:rsid w:val="004328E6"/>
    <w:rsid w:val="0047545B"/>
    <w:rsid w:val="004822AA"/>
    <w:rsid w:val="004A23A9"/>
    <w:rsid w:val="004D4C48"/>
    <w:rsid w:val="0051273A"/>
    <w:rsid w:val="005153C0"/>
    <w:rsid w:val="0052017C"/>
    <w:rsid w:val="00521D36"/>
    <w:rsid w:val="005338A6"/>
    <w:rsid w:val="005525EB"/>
    <w:rsid w:val="00552720"/>
    <w:rsid w:val="00565BB2"/>
    <w:rsid w:val="005710EE"/>
    <w:rsid w:val="0059765C"/>
    <w:rsid w:val="005B0D23"/>
    <w:rsid w:val="005B1DD5"/>
    <w:rsid w:val="005C218B"/>
    <w:rsid w:val="006136C3"/>
    <w:rsid w:val="006221A5"/>
    <w:rsid w:val="00645291"/>
    <w:rsid w:val="0064616C"/>
    <w:rsid w:val="006650D2"/>
    <w:rsid w:val="00683F22"/>
    <w:rsid w:val="006A31A5"/>
    <w:rsid w:val="006C4159"/>
    <w:rsid w:val="006E7945"/>
    <w:rsid w:val="006F05EE"/>
    <w:rsid w:val="007320C1"/>
    <w:rsid w:val="00745FEC"/>
    <w:rsid w:val="0078522C"/>
    <w:rsid w:val="007B685E"/>
    <w:rsid w:val="007C24C9"/>
    <w:rsid w:val="007C71E3"/>
    <w:rsid w:val="007E2C12"/>
    <w:rsid w:val="007E52A6"/>
    <w:rsid w:val="007F6B28"/>
    <w:rsid w:val="00816FD6"/>
    <w:rsid w:val="008215ED"/>
    <w:rsid w:val="008321B8"/>
    <w:rsid w:val="0084236E"/>
    <w:rsid w:val="00854285"/>
    <w:rsid w:val="009045F8"/>
    <w:rsid w:val="00922B63"/>
    <w:rsid w:val="009422FF"/>
    <w:rsid w:val="009527EB"/>
    <w:rsid w:val="009711AF"/>
    <w:rsid w:val="00971B79"/>
    <w:rsid w:val="00971EF7"/>
    <w:rsid w:val="00985790"/>
    <w:rsid w:val="009B58C2"/>
    <w:rsid w:val="009C0A6C"/>
    <w:rsid w:val="009D7EF0"/>
    <w:rsid w:val="009E7C96"/>
    <w:rsid w:val="009F25CC"/>
    <w:rsid w:val="009F7C33"/>
    <w:rsid w:val="00A13CCF"/>
    <w:rsid w:val="00A13E1F"/>
    <w:rsid w:val="00A24F95"/>
    <w:rsid w:val="00A36346"/>
    <w:rsid w:val="00A60CD2"/>
    <w:rsid w:val="00A86ACF"/>
    <w:rsid w:val="00A95B79"/>
    <w:rsid w:val="00AA0599"/>
    <w:rsid w:val="00AB09A6"/>
    <w:rsid w:val="00B028A3"/>
    <w:rsid w:val="00B20100"/>
    <w:rsid w:val="00B31C42"/>
    <w:rsid w:val="00B430EC"/>
    <w:rsid w:val="00B66FB0"/>
    <w:rsid w:val="00B77AA5"/>
    <w:rsid w:val="00B86966"/>
    <w:rsid w:val="00BB198A"/>
    <w:rsid w:val="00BB206D"/>
    <w:rsid w:val="00BE2D17"/>
    <w:rsid w:val="00C028E0"/>
    <w:rsid w:val="00C445B4"/>
    <w:rsid w:val="00C521AD"/>
    <w:rsid w:val="00C54775"/>
    <w:rsid w:val="00C61594"/>
    <w:rsid w:val="00C61AC8"/>
    <w:rsid w:val="00C95009"/>
    <w:rsid w:val="00CB6223"/>
    <w:rsid w:val="00CB7EE6"/>
    <w:rsid w:val="00D40DD7"/>
    <w:rsid w:val="00D51771"/>
    <w:rsid w:val="00D72DDB"/>
    <w:rsid w:val="00DB1A5E"/>
    <w:rsid w:val="00DB2262"/>
    <w:rsid w:val="00DB4937"/>
    <w:rsid w:val="00DE0008"/>
    <w:rsid w:val="00DF0165"/>
    <w:rsid w:val="00DF6E9D"/>
    <w:rsid w:val="00E01A0B"/>
    <w:rsid w:val="00E01F2E"/>
    <w:rsid w:val="00E3001B"/>
    <w:rsid w:val="00E34A12"/>
    <w:rsid w:val="00E470F6"/>
    <w:rsid w:val="00E52F98"/>
    <w:rsid w:val="00E61738"/>
    <w:rsid w:val="00E90660"/>
    <w:rsid w:val="00EA4D57"/>
    <w:rsid w:val="00EA7DAC"/>
    <w:rsid w:val="00EB0002"/>
    <w:rsid w:val="00EE2907"/>
    <w:rsid w:val="00F034EB"/>
    <w:rsid w:val="00F169DC"/>
    <w:rsid w:val="00F3299E"/>
    <w:rsid w:val="00F33383"/>
    <w:rsid w:val="00F53026"/>
    <w:rsid w:val="00FA42DA"/>
    <w:rsid w:val="00FB083F"/>
    <w:rsid w:val="00FB23BC"/>
    <w:rsid w:val="00FC587A"/>
    <w:rsid w:val="00FD0AEB"/>
    <w:rsid w:val="00FF1AEC"/>
    <w:rsid w:val="00FF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E8D2D6"/>
  <w15:docId w15:val="{7758A3BE-B96D-4F4A-8589-7F4A7EBAD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383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rsid w:val="00F33383"/>
    <w:pPr>
      <w:keepNext/>
      <w:keepLines/>
      <w:spacing w:after="0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33383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F3338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F33383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F333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383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383"/>
    <w:rPr>
      <w:rFonts w:ascii="Calibri" w:eastAsia="Calibri" w:hAnsi="Calibri" w:cs="Calibri"/>
      <w:color w:val="000000"/>
      <w:sz w:val="24"/>
    </w:rPr>
  </w:style>
  <w:style w:type="paragraph" w:styleId="FootnoteText">
    <w:name w:val="footnote text"/>
    <w:basedOn w:val="Normal"/>
    <w:link w:val="FootnoteTextChar"/>
    <w:semiHidden/>
    <w:rsid w:val="005B0D23"/>
    <w:pPr>
      <w:spacing w:after="0" w:line="240" w:lineRule="auto"/>
      <w:ind w:left="0" w:firstLine="0"/>
    </w:pPr>
    <w:rPr>
      <w:rFonts w:ascii="Times New Roman" w:eastAsia="MS Mincho" w:hAnsi="Times New Roman" w:cs="Times New Roman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B0D23"/>
    <w:rPr>
      <w:rFonts w:ascii="Times New Roman" w:eastAsia="MS Mincho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621"/>
    <w:rPr>
      <w:rFonts w:ascii="Tahoma" w:eastAsia="Calibri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201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7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jtim.shala1@uni-pr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03054-00D5-4F63-8279-1426FAFB1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Shpëtim Elezi</dc:creator>
  <cp:lastModifiedBy>Kujtesa Kralani</cp:lastModifiedBy>
  <cp:revision>55</cp:revision>
  <cp:lastPrinted>2024-09-18T10:18:00Z</cp:lastPrinted>
  <dcterms:created xsi:type="dcterms:W3CDTF">2022-09-27T11:14:00Z</dcterms:created>
  <dcterms:modified xsi:type="dcterms:W3CDTF">2026-02-02T08:04:00Z</dcterms:modified>
</cp:coreProperties>
</file>