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2"/>
        <w:gridCol w:w="1399"/>
        <w:gridCol w:w="1715"/>
        <w:gridCol w:w="1964"/>
      </w:tblGrid>
      <w:tr w:rsidR="00CF116F" w:rsidRPr="00777D28" w:rsidTr="00737E62">
        <w:tc>
          <w:tcPr>
            <w:tcW w:w="8630" w:type="dxa"/>
            <w:gridSpan w:val="4"/>
            <w:shd w:val="clear" w:color="auto" w:fill="B8CCE4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078" w:type="dxa"/>
            <w:gridSpan w:val="3"/>
          </w:tcPr>
          <w:p w:rsidR="00EC67EB" w:rsidRPr="00663907" w:rsidRDefault="00EC67EB" w:rsidP="008353F6">
            <w:pPr>
              <w:rPr>
                <w:b/>
              </w:rPr>
            </w:pPr>
            <w:proofErr w:type="spellStart"/>
            <w:r w:rsidRPr="00663907">
              <w:rPr>
                <w:b/>
              </w:rPr>
              <w:t>Fakulteti</w:t>
            </w:r>
            <w:proofErr w:type="spellEnd"/>
            <w:r w:rsidRPr="00663907">
              <w:rPr>
                <w:b/>
              </w:rPr>
              <w:t xml:space="preserve"> I </w:t>
            </w:r>
            <w:proofErr w:type="spellStart"/>
            <w:r w:rsidRPr="00663907">
              <w:rPr>
                <w:b/>
              </w:rPr>
              <w:t>Mjekesise-Katedra</w:t>
            </w:r>
            <w:proofErr w:type="spellEnd"/>
            <w:r w:rsidRPr="00663907">
              <w:rPr>
                <w:b/>
              </w:rPr>
              <w:t xml:space="preserve"> e </w:t>
            </w:r>
            <w:proofErr w:type="spellStart"/>
            <w:r w:rsidRPr="00663907">
              <w:rPr>
                <w:b/>
              </w:rPr>
              <w:t>Anatomise</w:t>
            </w:r>
            <w:proofErr w:type="spellEnd"/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Default="00EC67EB" w:rsidP="008353F6">
            <w:pPr>
              <w:rPr>
                <w:b/>
              </w:rPr>
            </w:pPr>
            <w:proofErr w:type="spellStart"/>
            <w:r w:rsidRPr="00663907">
              <w:rPr>
                <w:b/>
              </w:rPr>
              <w:t>Anatomia</w:t>
            </w:r>
            <w:proofErr w:type="spellEnd"/>
            <w:r w:rsidRPr="00663907">
              <w:rPr>
                <w:b/>
              </w:rPr>
              <w:t xml:space="preserve"> </w:t>
            </w:r>
            <w:proofErr w:type="spellStart"/>
            <w:r w:rsidRPr="00663907">
              <w:rPr>
                <w:b/>
              </w:rPr>
              <w:t>Klinike</w:t>
            </w:r>
            <w:proofErr w:type="spellEnd"/>
            <w:r w:rsidRPr="00663907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</w:p>
          <w:p w:rsidR="00EC67EB" w:rsidRPr="00663907" w:rsidRDefault="00EC67EB" w:rsidP="008353F6">
            <w:pPr>
              <w:rPr>
                <w:b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Pr="00663907" w:rsidRDefault="001E1E03" w:rsidP="008353F6">
            <w:pPr>
              <w:rPr>
                <w:b/>
              </w:rPr>
            </w:pPr>
            <w:r>
              <w:rPr>
                <w:b/>
              </w:rPr>
              <w:t>BA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Pr="00663907" w:rsidRDefault="00EC67EB" w:rsidP="008353F6">
            <w:pPr>
              <w:rPr>
                <w:b/>
              </w:rPr>
            </w:pPr>
            <w:proofErr w:type="spellStart"/>
            <w:r w:rsidRPr="00663907">
              <w:rPr>
                <w:b/>
              </w:rPr>
              <w:t>Lende</w:t>
            </w:r>
            <w:proofErr w:type="spellEnd"/>
            <w:r w:rsidRPr="00663907">
              <w:rPr>
                <w:b/>
              </w:rPr>
              <w:t xml:space="preserve"> </w:t>
            </w:r>
            <w:proofErr w:type="spellStart"/>
            <w:r w:rsidRPr="00663907">
              <w:rPr>
                <w:b/>
              </w:rPr>
              <w:t>zgjedhore</w:t>
            </w:r>
            <w:proofErr w:type="spellEnd"/>
          </w:p>
        </w:tc>
      </w:tr>
      <w:tr w:rsidR="00EC67EB" w:rsidRPr="00777D28" w:rsidTr="00737E62">
        <w:trPr>
          <w:trHeight w:val="413"/>
        </w:trPr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Pr="001E1E03" w:rsidRDefault="001E1E03" w:rsidP="00EC67EB">
            <w:pPr>
              <w:rPr>
                <w:vertAlign w:val="superscript"/>
              </w:rPr>
            </w:pPr>
            <w:r>
              <w:rPr>
                <w:b/>
              </w:rPr>
              <w:t xml:space="preserve">Viti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II-</w:t>
            </w:r>
            <w:proofErr w:type="spellStart"/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 / </w:t>
            </w:r>
            <w:proofErr w:type="spellStart"/>
            <w:r>
              <w:rPr>
                <w:b/>
              </w:rPr>
              <w:t>Semestri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III-</w:t>
            </w:r>
            <w:proofErr w:type="spellStart"/>
            <w:r>
              <w:rPr>
                <w:b/>
              </w:rPr>
              <w:t>te</w:t>
            </w:r>
            <w:proofErr w:type="spellEnd"/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Pr="00663907" w:rsidRDefault="00EC67EB" w:rsidP="008353F6">
            <w:pPr>
              <w:rPr>
                <w:b/>
              </w:rPr>
            </w:pPr>
            <w:proofErr w:type="spellStart"/>
            <w:r>
              <w:rPr>
                <w:b/>
              </w:rPr>
              <w:t>Ligjerata</w:t>
            </w:r>
            <w:proofErr w:type="spellEnd"/>
            <w:r>
              <w:rPr>
                <w:b/>
              </w:rPr>
              <w:t>- 1+1</w:t>
            </w:r>
            <w:r w:rsidR="00E63B5A">
              <w:rPr>
                <w:b/>
              </w:rPr>
              <w:t xml:space="preserve"> </w:t>
            </w:r>
          </w:p>
          <w:p w:rsidR="00EC67EB" w:rsidRPr="00663907" w:rsidRDefault="00EC67EB" w:rsidP="008353F6">
            <w:pPr>
              <w:rPr>
                <w:b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078" w:type="dxa"/>
            <w:gridSpan w:val="3"/>
          </w:tcPr>
          <w:p w:rsidR="00EC67EB" w:rsidRPr="00E27B89" w:rsidRDefault="00EC67EB" w:rsidP="008353F6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kredi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Pr="00E27B89" w:rsidRDefault="00EC67EB" w:rsidP="008353F6">
            <w:pPr>
              <w:rPr>
                <w:b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Prof. Asoc.dr. Afrim Shabani</w:t>
            </w:r>
          </w:p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Prof. Asoc.dr. Premtim Rashiti</w:t>
            </w:r>
          </w:p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Prof. Ass.dr. Jeton Shatri</w:t>
            </w:r>
          </w:p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Prof. Ass.Dr. Atifete Ramosaj Morina</w:t>
            </w:r>
          </w:p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 Alije Keka Sylaj</w:t>
            </w:r>
          </w:p>
          <w:p w:rsidR="001E1E03" w:rsidRPr="001E1E03" w:rsidRDefault="001E1E03" w:rsidP="001E1E03">
            <w:pPr>
              <w:pStyle w:val="NoSpacing"/>
              <w:tabs>
                <w:tab w:val="right" w:pos="4854"/>
              </w:tabs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 Dijon Musliu</w:t>
            </w:r>
            <w:r>
              <w:rPr>
                <w:rFonts w:eastAsiaTheme="minorHAnsi"/>
                <w:b/>
                <w:sz w:val="22"/>
                <w:szCs w:val="22"/>
                <w:lang w:val="sq-AL"/>
              </w:rPr>
              <w:tab/>
            </w:r>
          </w:p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 Rilind Sylaj</w:t>
            </w:r>
          </w:p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Ass.dr.Jeta Bunjaku</w:t>
            </w:r>
          </w:p>
          <w:p w:rsidR="00EC67EB" w:rsidRPr="00E27B89" w:rsidRDefault="001E1E03" w:rsidP="001E1E03">
            <w:pPr>
              <w:rPr>
                <w:b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 Ardita Kafexholli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078" w:type="dxa"/>
            <w:gridSpan w:val="3"/>
          </w:tcPr>
          <w:p w:rsidR="001E1E03" w:rsidRPr="005B1EA7" w:rsidRDefault="001E1E03" w:rsidP="001E1E0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katedr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sad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:rsidR="001E1E03" w:rsidRPr="00305C6B" w:rsidRDefault="002417FF" w:rsidP="001E1E03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7" w:history="1">
              <w:r w:rsidR="001E1E03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1E1E03" w:rsidRPr="00274258">
                <w:rPr>
                  <w:rStyle w:val="Hyperlink"/>
                  <w:rFonts w:cstheme="minorHAnsi"/>
                </w:rPr>
                <w:t>remtim.rashiti</w:t>
              </w:r>
              <w:r w:rsidR="001E1E03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:rsidR="001E1E03" w:rsidRDefault="001E1E03" w:rsidP="001E1E03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:rsidR="001E1E03" w:rsidRPr="005B1EA7" w:rsidRDefault="001E1E03" w:rsidP="001E1E0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:rsidR="001E1E03" w:rsidRPr="00F55144" w:rsidRDefault="002417FF" w:rsidP="001E1E03">
            <w:pPr>
              <w:pStyle w:val="NoSpacing"/>
              <w:rPr>
                <w:rFonts w:cstheme="minorHAnsi"/>
                <w:color w:val="0563C1" w:themeColor="hyperlink"/>
                <w:u w:val="single"/>
                <w:lang w:val="sq-AL"/>
              </w:rPr>
            </w:pPr>
            <w:hyperlink r:id="rId8" w:history="1">
              <w:r w:rsidR="001E1E03" w:rsidRPr="00305C6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jeton.shatri@uni-pr.edu</w:t>
              </w:r>
            </w:hyperlink>
            <w:r w:rsidR="001E1E03">
              <w:rPr>
                <w:rStyle w:val="Hyperlink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:rsidR="001E1E03" w:rsidRDefault="001E1E03" w:rsidP="001E1E0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:rsidR="001E1E03" w:rsidRDefault="001E1E03" w:rsidP="001E1E03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:rsidR="0025172B" w:rsidRDefault="0025172B" w:rsidP="0025172B">
            <w:pPr>
              <w:rPr>
                <w:b/>
              </w:rPr>
            </w:pPr>
          </w:p>
          <w:p w:rsidR="00EC67EB" w:rsidRPr="00E27B89" w:rsidRDefault="00EC67EB" w:rsidP="008353F6">
            <w:pPr>
              <w:rPr>
                <w:b/>
              </w:rPr>
            </w:pPr>
          </w:p>
        </w:tc>
      </w:tr>
      <w:tr w:rsidR="00EC67EB" w:rsidRPr="00777D28" w:rsidTr="00737E62">
        <w:tc>
          <w:tcPr>
            <w:tcW w:w="8630" w:type="dxa"/>
            <w:gridSpan w:val="4"/>
            <w:shd w:val="clear" w:color="auto" w:fill="B8CCE4"/>
          </w:tcPr>
          <w:p w:rsidR="00EC67EB" w:rsidRPr="00777D28" w:rsidRDefault="00EC67E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078" w:type="dxa"/>
            <w:gridSpan w:val="3"/>
          </w:tcPr>
          <w:p w:rsidR="00EC67EB" w:rsidRDefault="00EC67EB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EC67EB" w:rsidRPr="00D67209" w:rsidRDefault="00EC67EB" w:rsidP="00DF58B6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i/>
              </w:rPr>
              <w:t>Lenda</w:t>
            </w:r>
            <w:proofErr w:type="spellEnd"/>
            <w:r w:rsidR="001E1E03">
              <w:rPr>
                <w:i/>
              </w:rPr>
              <w:t xml:space="preserve"> </w:t>
            </w:r>
            <w:proofErr w:type="spellStart"/>
            <w:r w:rsidR="001E1E03">
              <w:rPr>
                <w:i/>
              </w:rPr>
              <w:t>Anatomi</w:t>
            </w:r>
            <w:proofErr w:type="spellEnd"/>
            <w:r w:rsidR="001E1E03">
              <w:rPr>
                <w:i/>
              </w:rPr>
              <w:t xml:space="preserve"> </w:t>
            </w:r>
            <w:proofErr w:type="spellStart"/>
            <w:r w:rsidR="001E1E03">
              <w:rPr>
                <w:i/>
              </w:rPr>
              <w:t>klinike</w:t>
            </w:r>
            <w:proofErr w:type="spellEnd"/>
            <w:r w:rsidR="001E1E03">
              <w:rPr>
                <w:i/>
              </w:rPr>
              <w:t xml:space="preserve"> </w:t>
            </w:r>
            <w:proofErr w:type="gramStart"/>
            <w:r w:rsidR="001E1E03">
              <w:rPr>
                <w:i/>
              </w:rPr>
              <w:t xml:space="preserve">I </w:t>
            </w:r>
            <w:r>
              <w:rPr>
                <w:i/>
              </w:rPr>
              <w:t xml:space="preserve"> do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mbahet</w:t>
            </w:r>
            <w:proofErr w:type="spellEnd"/>
            <w:r>
              <w:rPr>
                <w:i/>
              </w:rPr>
              <w:t xml:space="preserve"> ne </w:t>
            </w:r>
            <w:proofErr w:type="spellStart"/>
            <w:r>
              <w:rPr>
                <w:i/>
              </w:rPr>
              <w:t>forme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Ligjeratave</w:t>
            </w:r>
            <w:proofErr w:type="spellEnd"/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ushtrimeve</w:t>
            </w:r>
            <w:proofErr w:type="spellEnd"/>
            <w:r w:rsidR="00DF58B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F58B6"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DF58B6"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="00DF58B6"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="00DF58B6"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dhe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do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ju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ofroje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studenteve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njohuri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nga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ndertimi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085295">
              <w:rPr>
                <w:rFonts w:ascii="Calibri" w:hAnsi="Calibri" w:cs="Arial"/>
                <w:sz w:val="22"/>
                <w:szCs w:val="22"/>
              </w:rPr>
              <w:t>anatomik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085295">
              <w:rPr>
                <w:rFonts w:ascii="Calibri" w:hAnsi="Calibri" w:cs="Arial"/>
                <w:sz w:val="22"/>
                <w:szCs w:val="22"/>
              </w:rPr>
              <w:t>i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trupit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njeriut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por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dhe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bej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nderlidhjen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me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nje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mosfunksionim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mundshem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nje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pjese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trupit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qe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do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qoj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ne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semundje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Rendesia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a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anatomise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se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trupit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per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njohur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nje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patologji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Pr="00806793" w:rsidRDefault="00EC67EB" w:rsidP="00EC67EB">
            <w:pPr>
              <w:rPr>
                <w:b/>
                <w:bCs/>
                <w:i/>
                <w:lang w:val="sq-AL"/>
              </w:rPr>
            </w:pPr>
            <w:r w:rsidRPr="00806793">
              <w:rPr>
                <w:b/>
                <w:bCs/>
                <w:i/>
                <w:lang w:val="sq-AL"/>
              </w:rPr>
              <w:t xml:space="preserve">Kursi ofron studentëve njohuri nga: </w:t>
            </w:r>
          </w:p>
          <w:p w:rsidR="00EC67EB" w:rsidRPr="00806793" w:rsidRDefault="00EC67EB" w:rsidP="00EC67EB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topografike e trupit të njeriut; ndarja e tij në zona (regjione), raportet topografike të tija me organet dhe elementet vaskulare e nervore, projektimin </w:t>
            </w:r>
            <w:r w:rsidRPr="00806793">
              <w:rPr>
                <w:b/>
                <w:bCs/>
                <w:i/>
                <w:lang w:val="it-IT"/>
              </w:rPr>
              <w:lastRenderedPageBreak/>
              <w:t>e tyre në sipërfaqen e trupit duke u bazuar në pikat dhe vijat orientuese të prekshme dhe ato konvencionale</w:t>
            </w:r>
          </w:p>
          <w:p w:rsidR="00EC67EB" w:rsidRPr="00806793" w:rsidRDefault="00EC67EB" w:rsidP="00EC67EB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 funksionale; ndërlidhja e formës së organit dhe sistemit të organeve me funksionin, </w:t>
            </w:r>
          </w:p>
          <w:p w:rsidR="00EC67EB" w:rsidRPr="00806793" w:rsidRDefault="00EC67EB" w:rsidP="00EC67EB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klinike; problemet më të shpeshta klinike me të cilat atakohet organi dhe organizmi në terësi si dhe </w:t>
            </w:r>
            <w:r>
              <w:rPr>
                <w:b/>
                <w:bCs/>
                <w:i/>
                <w:lang w:val="it-IT"/>
              </w:rPr>
              <w:t>r</w:t>
            </w:r>
            <w:r w:rsidRPr="00806793">
              <w:rPr>
                <w:b/>
                <w:bCs/>
                <w:i/>
                <w:lang w:val="it-IT"/>
              </w:rPr>
              <w:t>rugët më të sigurta të ndërhyrjes për eliminimin e tyre</w:t>
            </w:r>
          </w:p>
          <w:p w:rsidR="00EC67EB" w:rsidRPr="00D67209" w:rsidRDefault="00EC67EB" w:rsidP="00EC67E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CE6934">
              <w:rPr>
                <w:b/>
                <w:bCs/>
                <w:i/>
                <w:lang w:val="it-IT"/>
              </w:rPr>
              <w:t xml:space="preserve">Të përvetësojë emërtimet latine sipas terminologjisë anatomike që do tju mundësojë komunikimin </w:t>
            </w:r>
            <w:r w:rsidRPr="00CE6934">
              <w:rPr>
                <w:b/>
                <w:bCs/>
                <w:i/>
                <w:lang w:val="sq-AL"/>
              </w:rPr>
              <w:t>në mënyrë efektive/adekuate me kolegët e tyre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Default="00EC67EB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EC67EB" w:rsidRPr="00B05390" w:rsidRDefault="00EC67EB" w:rsidP="00EC67EB">
            <w:pPr>
              <w:rPr>
                <w:i/>
                <w:lang w:val="sq-AL"/>
              </w:rPr>
            </w:pPr>
            <w:r w:rsidRPr="00B05390">
              <w:rPr>
                <w:i/>
                <w:lang w:val="sq-AL"/>
              </w:rPr>
              <w:t>Pas përfundimit të këtij kursi (lënde) studentët do të jetë në gjendje që të:</w:t>
            </w:r>
          </w:p>
          <w:p w:rsidR="00EC67EB" w:rsidRPr="00B05390" w:rsidRDefault="00EC67EB" w:rsidP="00EC67EB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sq-AL"/>
              </w:rPr>
              <w:t>1.</w:t>
            </w:r>
            <w:r w:rsidRPr="00B05390">
              <w:rPr>
                <w:i/>
                <w:lang w:val="it-IT"/>
              </w:rPr>
              <w:t xml:space="preserve">  Kuptojnë qëllimin e studimit të anatomisë</w:t>
            </w:r>
            <w:r>
              <w:rPr>
                <w:i/>
                <w:lang w:val="it-IT"/>
              </w:rPr>
              <w:t xml:space="preserve"> klinike te sistemit lokomotor, sistemit respirator, kardiovaskular dhe urogjenital</w:t>
            </w:r>
            <w:r w:rsidRPr="00B05390">
              <w:rPr>
                <w:i/>
                <w:lang w:val="it-IT"/>
              </w:rPr>
              <w:t>.</w:t>
            </w:r>
          </w:p>
          <w:p w:rsidR="00EC67EB" w:rsidRPr="00B05390" w:rsidRDefault="00EC67EB" w:rsidP="00EC67EB">
            <w:pPr>
              <w:rPr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 xml:space="preserve">2.  Kenë njohuri të përgjithshme mbi </w:t>
            </w:r>
            <w:r w:rsidRPr="00B05390">
              <w:rPr>
                <w:i/>
                <w:lang w:val="sq-AL"/>
              </w:rPr>
              <w:t>qelizat, indet dhe sistemet funksionale</w:t>
            </w:r>
            <w:r>
              <w:rPr>
                <w:i/>
                <w:lang w:val="sq-AL"/>
              </w:rPr>
              <w:t xml:space="preserve"> dhe rendesine e anatomise klinike</w:t>
            </w:r>
          </w:p>
          <w:p w:rsidR="00EC67EB" w:rsidRPr="00B05390" w:rsidRDefault="00EC67EB" w:rsidP="00EC67EB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>3. Njohin ndarjen e Anatomisë</w:t>
            </w:r>
            <w:r w:rsidRPr="00B05390">
              <w:rPr>
                <w:b/>
                <w:bCs/>
                <w:i/>
                <w:lang w:val="it-IT"/>
              </w:rPr>
              <w:t xml:space="preserve">; </w:t>
            </w:r>
            <w:r w:rsidRPr="00B05390">
              <w:rPr>
                <w:i/>
                <w:lang w:val="sq-AL"/>
              </w:rPr>
              <w:t>pjesët kryesore të trupit të njeriut, regjionet, vijat orientuese dhe pikat referente, pozicionin dhe planet/rrafshet anatomike, nomenklaturën anatomike</w:t>
            </w:r>
            <w:r>
              <w:rPr>
                <w:i/>
                <w:lang w:val="sq-AL"/>
              </w:rPr>
              <w:t xml:space="preserve"> </w:t>
            </w:r>
          </w:p>
          <w:p w:rsidR="00EC67EB" w:rsidRPr="00B05390" w:rsidRDefault="00EC67EB" w:rsidP="00EC67EB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it-IT"/>
              </w:rPr>
              <w:t>4. Kuptojnë metodën e studimit që do të përdoret dhe mënyrën se si lënda është e organizuar.</w:t>
            </w:r>
          </w:p>
          <w:p w:rsidR="00EC67EB" w:rsidRDefault="00EC67EB" w:rsidP="00EC67EB">
            <w:pPr>
              <w:rPr>
                <w:i/>
              </w:rPr>
            </w:pPr>
          </w:p>
          <w:p w:rsidR="00EC67EB" w:rsidRPr="00D67209" w:rsidRDefault="00EC67EB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8630" w:type="dxa"/>
            <w:gridSpan w:val="4"/>
            <w:shd w:val="clear" w:color="auto" w:fill="B8CCE4"/>
          </w:tcPr>
          <w:p w:rsidR="00EC67EB" w:rsidRDefault="00EC67EB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8630" w:type="dxa"/>
            <w:gridSpan w:val="4"/>
            <w:shd w:val="clear" w:color="auto" w:fill="B8CCE4"/>
          </w:tcPr>
          <w:p w:rsidR="00EC67EB" w:rsidRPr="00183923" w:rsidRDefault="00EC67EB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 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F77869">
              <w:rPr>
                <w:rFonts w:ascii="Calibri" w:hAnsi="Calibri" w:cs="Arial"/>
                <w:sz w:val="22"/>
                <w:szCs w:val="22"/>
              </w:rPr>
              <w:t>/15</w:t>
            </w: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77869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="00F77869">
              <w:rPr>
                <w:rFonts w:ascii="Calibri" w:hAnsi="Calibri" w:cs="Arial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lastRenderedPageBreak/>
              <w:t>Kollokfiume,seminare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1/15</w:t>
            </w: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56705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737E62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Koha </w:t>
            </w:r>
            <w:r w:rsidR="00EC67EB"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EC67EB"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r>
              <w:rPr>
                <w:rFonts w:ascii="Calibri" w:hAnsi="Calibri" w:cs="Arial"/>
                <w:sz w:val="22"/>
                <w:szCs w:val="22"/>
              </w:rPr>
              <w:t>it</w:t>
            </w:r>
            <w:proofErr w:type="spellEnd"/>
            <w:r w:rsidR="00EC67EB"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="00EC67EB" w:rsidRPr="007C3132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="00EC67EB"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Default="00737E62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 teste formative</w:t>
            </w:r>
          </w:p>
          <w:p w:rsidR="00737E62" w:rsidRPr="007C3132" w:rsidRDefault="00737E62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final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B8CCE4"/>
          </w:tcPr>
          <w:p w:rsidR="00EC67EB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B8CCE4"/>
          </w:tcPr>
          <w:p w:rsidR="00EC67EB" w:rsidRPr="007C3132" w:rsidRDefault="00F7786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75</w:t>
            </w:r>
          </w:p>
        </w:tc>
      </w:tr>
      <w:tr w:rsidR="00EC67EB" w:rsidRPr="00777D28" w:rsidTr="00737E62">
        <w:tc>
          <w:tcPr>
            <w:tcW w:w="8630" w:type="dxa"/>
            <w:gridSpan w:val="4"/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78" w:type="dxa"/>
            <w:gridSpan w:val="3"/>
          </w:tcPr>
          <w:p w:rsidR="00EC67EB" w:rsidRPr="00D67209" w:rsidRDefault="00EC67EB" w:rsidP="00EC67E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FA3E18">
              <w:rPr>
                <w:b/>
                <w:bCs/>
                <w:i/>
                <w:lang w:val="sq-AL"/>
              </w:rPr>
              <w:t>Mësimi do të real</w:t>
            </w:r>
            <w:r>
              <w:rPr>
                <w:b/>
                <w:bCs/>
                <w:i/>
                <w:lang w:val="sq-AL"/>
              </w:rPr>
              <w:t>izohet në formë të: ligjëratave</w:t>
            </w:r>
            <w:r w:rsidR="00F77869">
              <w:rPr>
                <w:b/>
                <w:bCs/>
                <w:i/>
                <w:lang w:val="sq-AL"/>
              </w:rPr>
              <w:t xml:space="preserve"> dhe </w:t>
            </w:r>
            <w:r>
              <w:rPr>
                <w:b/>
                <w:bCs/>
                <w:i/>
                <w:lang w:val="sq-AL"/>
              </w:rPr>
              <w:t xml:space="preserve"> seminareve</w:t>
            </w:r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078" w:type="dxa"/>
            <w:gridSpan w:val="3"/>
          </w:tcPr>
          <w:p w:rsidR="00EC67EB" w:rsidRDefault="00EC67EB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Default="00AF77F4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Me teste </w:t>
            </w:r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formative ,</w:t>
            </w:r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seminare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provim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final</w:t>
            </w:r>
          </w:p>
          <w:p w:rsidR="00AF77F4" w:rsidRPr="00AF77F4" w:rsidRDefault="009253A1" w:rsidP="00AF77F4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Detyre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AF77F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AF77F4">
              <w:rPr>
                <w:rFonts w:ascii="Calibri" w:hAnsi="Calibri"/>
                <w:i/>
                <w:sz w:val="22"/>
                <w:szCs w:val="22"/>
              </w:rPr>
              <w:t>shtepie</w:t>
            </w:r>
            <w:proofErr w:type="spellEnd"/>
            <w:r w:rsidR="00AF77F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AF77F4">
              <w:rPr>
                <w:rFonts w:ascii="Calibri" w:hAnsi="Calibri"/>
                <w:i/>
                <w:sz w:val="22"/>
                <w:szCs w:val="22"/>
              </w:rPr>
              <w:t>ose</w:t>
            </w:r>
            <w:proofErr w:type="spellEnd"/>
            <w:r w:rsidR="00AF77F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AF77F4">
              <w:rPr>
                <w:rFonts w:ascii="Calibri" w:hAnsi="Calibri"/>
                <w:i/>
                <w:sz w:val="22"/>
                <w:szCs w:val="22"/>
              </w:rPr>
              <w:t>angazhime</w:t>
            </w:r>
            <w:proofErr w:type="spellEnd"/>
            <w:r w:rsidR="00AF77F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AF77F4">
              <w:rPr>
                <w:rFonts w:ascii="Calibri" w:hAnsi="Calibri"/>
                <w:i/>
                <w:sz w:val="22"/>
                <w:szCs w:val="22"/>
              </w:rPr>
              <w:t>tjera</w:t>
            </w:r>
            <w:proofErr w:type="spellEnd"/>
            <w:r w:rsidR="00AF77F4">
              <w:rPr>
                <w:rFonts w:ascii="Calibri" w:hAnsi="Calibri"/>
                <w:i/>
                <w:sz w:val="22"/>
                <w:szCs w:val="22"/>
              </w:rPr>
              <w:t xml:space="preserve">  10% </w:t>
            </w:r>
          </w:p>
          <w:p w:rsidR="00AF77F4" w:rsidRPr="00AF77F4" w:rsidRDefault="00AF77F4" w:rsidP="00AF77F4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Vijimi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regullt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                          10%</w:t>
            </w:r>
          </w:p>
          <w:p w:rsidR="00AF77F4" w:rsidRPr="00AF77F4" w:rsidRDefault="00AF77F4" w:rsidP="00AF77F4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Seminari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                                   20%</w:t>
            </w:r>
          </w:p>
          <w:p w:rsidR="00AF77F4" w:rsidRPr="00AF77F4" w:rsidRDefault="00AF77F4" w:rsidP="00AF77F4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Provimi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final                              </w:t>
            </w:r>
            <w:r w:rsidRPr="00AF77F4">
              <w:rPr>
                <w:rFonts w:ascii="Calibri" w:hAnsi="Calibri"/>
                <w:i/>
                <w:sz w:val="22"/>
                <w:szCs w:val="22"/>
                <w:u w:val="single"/>
              </w:rPr>
              <w:t>60%</w:t>
            </w:r>
          </w:p>
          <w:p w:rsidR="00AF77F4" w:rsidRDefault="00AF77F4" w:rsidP="00AF77F4">
            <w:pPr>
              <w:pStyle w:val="NoSpacing"/>
              <w:ind w:left="720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Totali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                                        100%</w:t>
            </w:r>
          </w:p>
          <w:p w:rsidR="00AF77F4" w:rsidRPr="00D67209" w:rsidRDefault="00AF77F4" w:rsidP="00AF77F4">
            <w:pPr>
              <w:pStyle w:val="NoSpacing"/>
              <w:ind w:left="720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EC67EB" w:rsidRPr="00777D28" w:rsidTr="00737E62">
        <w:tc>
          <w:tcPr>
            <w:tcW w:w="8630" w:type="dxa"/>
            <w:gridSpan w:val="4"/>
            <w:shd w:val="clear" w:color="auto" w:fill="B8CCE4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78" w:type="dxa"/>
            <w:gridSpan w:val="3"/>
          </w:tcPr>
          <w:p w:rsidR="00EC67EB" w:rsidRDefault="00EC67EB" w:rsidP="00EC67EB">
            <w:pPr>
              <w:rPr>
                <w:b/>
                <w:i/>
                <w:lang w:val="sq-AL"/>
              </w:rPr>
            </w:pPr>
            <w:r>
              <w:rPr>
                <w:b/>
                <w:i/>
                <w:lang w:val="sq-AL"/>
              </w:rPr>
              <w:t>Literatura baze:</w:t>
            </w:r>
          </w:p>
          <w:p w:rsidR="00EC67EB" w:rsidRDefault="00EC67EB" w:rsidP="00EC67EB">
            <w:pPr>
              <w:rPr>
                <w:b/>
                <w:i/>
                <w:lang w:val="sq-AL"/>
              </w:rPr>
            </w:pPr>
            <w:r>
              <w:rPr>
                <w:b/>
                <w:i/>
                <w:lang w:val="sq-AL"/>
              </w:rPr>
              <w:t xml:space="preserve">Keith Moore, </w:t>
            </w:r>
            <w:r w:rsidR="000377B6">
              <w:rPr>
                <w:b/>
                <w:i/>
                <w:lang w:val="sq-AL"/>
              </w:rPr>
              <w:t>Arthur Dalley,</w:t>
            </w:r>
            <w:r>
              <w:rPr>
                <w:b/>
                <w:i/>
                <w:lang w:val="sq-AL"/>
              </w:rPr>
              <w:t>Anne Agur E</w:t>
            </w:r>
            <w:r w:rsidR="000377B6">
              <w:rPr>
                <w:b/>
                <w:i/>
                <w:lang w:val="sq-AL"/>
              </w:rPr>
              <w:t>n : “Anatomia me Orientim Klinik</w:t>
            </w:r>
            <w:r>
              <w:rPr>
                <w:b/>
                <w:i/>
                <w:lang w:val="sq-AL"/>
              </w:rPr>
              <w:t>”</w:t>
            </w:r>
          </w:p>
          <w:p w:rsidR="00EC67EB" w:rsidRPr="00AE0CD8" w:rsidRDefault="00EC67EB" w:rsidP="00EC67EB">
            <w:pPr>
              <w:rPr>
                <w:i/>
              </w:rPr>
            </w:pPr>
            <w:r>
              <w:rPr>
                <w:b/>
                <w:i/>
                <w:lang w:val="sq-AL"/>
              </w:rPr>
              <w:t>Literatura   plotesuese:</w:t>
            </w:r>
          </w:p>
          <w:p w:rsidR="00EC67EB" w:rsidRPr="00AE0CD8" w:rsidRDefault="00EC67EB" w:rsidP="00EC67EB">
            <w:pPr>
              <w:numPr>
                <w:ilvl w:val="0"/>
                <w:numId w:val="2"/>
              </w:numPr>
              <w:spacing w:after="200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Alush Gashi, Agim Vela: Osteologjia, 1984</w:t>
            </w:r>
          </w:p>
          <w:p w:rsidR="00EC67EB" w:rsidRPr="00AE0CD8" w:rsidRDefault="00EC67EB" w:rsidP="00EC67EB">
            <w:pPr>
              <w:numPr>
                <w:ilvl w:val="0"/>
                <w:numId w:val="2"/>
              </w:numPr>
              <w:spacing w:after="200"/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Alush Gashi: Kafazi i kraharorit, 1989</w:t>
            </w:r>
          </w:p>
          <w:p w:rsidR="00EC67EB" w:rsidRPr="00AE0CD8" w:rsidRDefault="00EC67EB" w:rsidP="00EC67EB">
            <w:pPr>
              <w:numPr>
                <w:ilvl w:val="0"/>
                <w:numId w:val="2"/>
              </w:numPr>
              <w:spacing w:after="200"/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Hilmi Dauti, Bajram Nuraj: Kombliku, 1995</w:t>
            </w:r>
          </w:p>
          <w:p w:rsidR="00EC67EB" w:rsidRPr="00AE0CD8" w:rsidRDefault="00EC67EB" w:rsidP="00EC67EB">
            <w:pPr>
              <w:numPr>
                <w:ilvl w:val="0"/>
                <w:numId w:val="2"/>
              </w:numPr>
              <w:spacing w:after="200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Bajram Nuraj: Sistemi nervor periferik, 1998</w:t>
            </w:r>
          </w:p>
          <w:p w:rsidR="00EC67EB" w:rsidRPr="00AE0CD8" w:rsidRDefault="00EC67EB" w:rsidP="00EC67EB">
            <w:pPr>
              <w:numPr>
                <w:ilvl w:val="0"/>
                <w:numId w:val="2"/>
              </w:numPr>
              <w:spacing w:after="200"/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 xml:space="preserve">Agim Vela: </w:t>
            </w:r>
            <w:r>
              <w:rPr>
                <w:b/>
                <w:bCs/>
                <w:i/>
                <w:lang w:val="sq-AL"/>
              </w:rPr>
              <w:t xml:space="preserve">Anatomia e </w:t>
            </w:r>
            <w:r w:rsidRPr="00AE0CD8">
              <w:rPr>
                <w:b/>
                <w:bCs/>
                <w:i/>
                <w:lang w:val="sq-AL"/>
              </w:rPr>
              <w:t>Abdomeni</w:t>
            </w:r>
            <w:r>
              <w:rPr>
                <w:b/>
                <w:bCs/>
                <w:i/>
                <w:lang w:val="sq-AL"/>
              </w:rPr>
              <w:t>t</w:t>
            </w:r>
            <w:r w:rsidRPr="00AE0CD8">
              <w:rPr>
                <w:b/>
                <w:bCs/>
                <w:i/>
                <w:lang w:val="sq-AL"/>
              </w:rPr>
              <w:t>, 2001</w:t>
            </w:r>
          </w:p>
          <w:p w:rsidR="00EC67EB" w:rsidRPr="00D67209" w:rsidRDefault="00EC67EB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78" w:type="dxa"/>
            <w:gridSpan w:val="3"/>
          </w:tcPr>
          <w:p w:rsidR="00EC67EB" w:rsidRPr="00D67209" w:rsidRDefault="00EC67EB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D67209">
              <w:rPr>
                <w:rFonts w:ascii="Calibri" w:hAnsi="Calibri"/>
                <w:i/>
                <w:sz w:val="22"/>
                <w:szCs w:val="22"/>
              </w:rPr>
              <w:t>Listoni</w:t>
            </w:r>
            <w:proofErr w:type="spellEnd"/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i/>
                <w:sz w:val="22"/>
                <w:szCs w:val="22"/>
              </w:rPr>
              <w:t>literaturën</w:t>
            </w:r>
            <w:proofErr w:type="spellEnd"/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D67209">
              <w:rPr>
                <w:rFonts w:ascii="Calibri" w:hAnsi="Calibri"/>
                <w:i/>
                <w:sz w:val="22"/>
                <w:szCs w:val="22"/>
              </w:rPr>
              <w:t>rekomanduar</w:t>
            </w:r>
            <w:proofErr w:type="spellEnd"/>
            <w:r w:rsidRPr="00D67209">
              <w:rPr>
                <w:rFonts w:ascii="Calibri" w:hAnsi="Calibri"/>
                <w:i/>
                <w:sz w:val="22"/>
                <w:szCs w:val="22"/>
              </w:rPr>
              <w:t>/</w:t>
            </w:r>
            <w:proofErr w:type="spellStart"/>
            <w:r w:rsidRPr="00D67209">
              <w:rPr>
                <w:rFonts w:ascii="Calibri" w:hAnsi="Calibri"/>
                <w:i/>
                <w:sz w:val="22"/>
                <w:szCs w:val="22"/>
              </w:rPr>
              <w:t>shtesë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8"/>
        <w:gridCol w:w="5952"/>
      </w:tblGrid>
      <w:tr w:rsidR="00D67209" w:rsidRPr="00777D28" w:rsidTr="00EF57F9">
        <w:tc>
          <w:tcPr>
            <w:tcW w:w="8856" w:type="dxa"/>
            <w:gridSpan w:val="2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EF57F9">
        <w:tc>
          <w:tcPr>
            <w:tcW w:w="271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777D28" w:rsidRDefault="00D67209" w:rsidP="00DF58B6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</w:t>
            </w:r>
            <w:proofErr w:type="spellStart"/>
            <w:r>
              <w:t>gjymtyreve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siperm</w:t>
            </w:r>
            <w:r w:rsidR="00DF58B6">
              <w:t>e</w:t>
            </w:r>
            <w:proofErr w:type="spellEnd"/>
            <w:r>
              <w:t xml:space="preserve"> : </w:t>
            </w:r>
            <w:proofErr w:type="spellStart"/>
            <w:r w:rsidR="00AC5611">
              <w:t>krahu</w:t>
            </w:r>
            <w:proofErr w:type="spellEnd"/>
            <w:r w:rsidR="00AC5611">
              <w:t xml:space="preserve">, axilla, </w:t>
            </w:r>
            <w:proofErr w:type="spellStart"/>
            <w:r w:rsidR="00AC5611">
              <w:t>krahu</w:t>
            </w:r>
            <w:proofErr w:type="spellEnd"/>
            <w:r w:rsidR="00AC5611">
              <w:t xml:space="preserve">, </w:t>
            </w:r>
            <w:proofErr w:type="spellStart"/>
            <w:r w:rsidR="00AC5611">
              <w:t>parakrahu</w:t>
            </w:r>
            <w:proofErr w:type="spellEnd"/>
            <w:r w:rsidR="00AC5611">
              <w:t xml:space="preserve">, </w:t>
            </w:r>
            <w:proofErr w:type="spellStart"/>
            <w:r>
              <w:t>eshtrat</w:t>
            </w:r>
            <w:proofErr w:type="spellEnd"/>
            <w:r>
              <w:t xml:space="preserve">,   </w:t>
            </w:r>
            <w:proofErr w:type="spellStart"/>
            <w:r>
              <w:t>nyjetimet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muskujt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DF58B6">
            <w:pPr>
              <w:rPr>
                <w:b/>
              </w:rPr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 w:rsidR="00DF58B6">
              <w:t xml:space="preserve"> </w:t>
            </w:r>
            <w:r>
              <w:t xml:space="preserve"> </w:t>
            </w:r>
            <w:proofErr w:type="spellStart"/>
            <w:r>
              <w:t>gjymtyreve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siperm</w:t>
            </w:r>
            <w:r w:rsidR="00DF58B6">
              <w:t>e</w:t>
            </w:r>
            <w:proofErr w:type="spellEnd"/>
            <w:r>
              <w:t xml:space="preserve">: </w:t>
            </w:r>
            <w:proofErr w:type="spellStart"/>
            <w:r>
              <w:t>enet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nyjet</w:t>
            </w:r>
            <w:proofErr w:type="spellEnd"/>
            <w:r>
              <w:t xml:space="preserve"> </w:t>
            </w:r>
            <w:proofErr w:type="spellStart"/>
            <w:r>
              <w:t>limfatike</w:t>
            </w:r>
            <w:proofErr w:type="spellEnd"/>
            <w:r>
              <w:t xml:space="preserve">, </w:t>
            </w:r>
            <w:proofErr w:type="spellStart"/>
            <w:r>
              <w:t>nervat</w:t>
            </w:r>
            <w:proofErr w:type="spellEnd"/>
            <w:r>
              <w:t xml:space="preserve">; </w:t>
            </w:r>
            <w:proofErr w:type="spellStart"/>
            <w:r>
              <w:t>regjionet</w:t>
            </w:r>
            <w:proofErr w:type="spellEnd"/>
            <w:r>
              <w:t xml:space="preserve"> </w:t>
            </w:r>
            <w:proofErr w:type="spellStart"/>
            <w:r>
              <w:t>topografike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gjymtyreve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siperm</w:t>
            </w:r>
            <w:proofErr w:type="spellEnd"/>
            <w:r>
              <w:t xml:space="preserve"> </w:t>
            </w:r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-e </w:t>
            </w:r>
            <w:proofErr w:type="spellStart"/>
            <w:r>
              <w:t>gjymtyreve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poshtem</w:t>
            </w:r>
            <w:proofErr w:type="spellEnd"/>
            <w:r>
              <w:t xml:space="preserve">: </w:t>
            </w:r>
            <w:proofErr w:type="spellStart"/>
            <w:r>
              <w:t>eshtrat</w:t>
            </w:r>
            <w:proofErr w:type="spellEnd"/>
            <w:r>
              <w:t xml:space="preserve">,  </w:t>
            </w:r>
            <w:proofErr w:type="spellStart"/>
            <w:r>
              <w:t>nyjetimet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muskujt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- </w:t>
            </w:r>
            <w:proofErr w:type="spellStart"/>
            <w:r>
              <w:t>enet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nyjet</w:t>
            </w:r>
            <w:proofErr w:type="spellEnd"/>
            <w:r>
              <w:t xml:space="preserve"> </w:t>
            </w:r>
            <w:proofErr w:type="spellStart"/>
            <w:r>
              <w:t>limfatike</w:t>
            </w:r>
            <w:proofErr w:type="spellEnd"/>
            <w:r>
              <w:t xml:space="preserve">, </w:t>
            </w:r>
            <w:proofErr w:type="spellStart"/>
            <w:r>
              <w:t>nervat</w:t>
            </w:r>
            <w:proofErr w:type="spellEnd"/>
            <w:r>
              <w:t xml:space="preserve">; </w:t>
            </w:r>
            <w:proofErr w:type="spellStart"/>
            <w:r>
              <w:t>regjionet</w:t>
            </w:r>
            <w:proofErr w:type="spellEnd"/>
            <w:r>
              <w:t xml:space="preserve"> </w:t>
            </w:r>
            <w:proofErr w:type="spellStart"/>
            <w:r>
              <w:t>topografike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gjymtyreve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poshtem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C67EB" w:rsidRPr="0098042F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</w:t>
            </w:r>
            <w:proofErr w:type="spellStart"/>
            <w:r>
              <w:t>mureve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toraksit</w:t>
            </w:r>
            <w:proofErr w:type="spellEnd"/>
            <w:r>
              <w:t xml:space="preserve">: </w:t>
            </w:r>
            <w:proofErr w:type="spellStart"/>
            <w:r>
              <w:t>eshtrat</w:t>
            </w:r>
            <w:proofErr w:type="spellEnd"/>
            <w:r>
              <w:t xml:space="preserve"> ,</w:t>
            </w:r>
            <w:proofErr w:type="spellStart"/>
            <w:r>
              <w:t>nyjetimet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muskujt</w:t>
            </w:r>
            <w:proofErr w:type="spellEnd"/>
            <w:r>
              <w:t xml:space="preserve">, </w:t>
            </w:r>
            <w:proofErr w:type="spellStart"/>
            <w:r>
              <w:t>enet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, </w:t>
            </w:r>
            <w:proofErr w:type="spellStart"/>
            <w:r>
              <w:t>nervat</w:t>
            </w:r>
            <w:proofErr w:type="spellEnd"/>
            <w:r>
              <w:t xml:space="preserve"> , gl. </w:t>
            </w:r>
            <w:proofErr w:type="spellStart"/>
            <w:r>
              <w:t>mammae</w:t>
            </w:r>
            <w:proofErr w:type="spellEnd"/>
            <w:r>
              <w:t xml:space="preserve">; </w:t>
            </w:r>
            <w:proofErr w:type="spellStart"/>
            <w:r>
              <w:t>regjionet</w:t>
            </w:r>
            <w:proofErr w:type="spellEnd"/>
            <w:r>
              <w:t xml:space="preserve"> </w:t>
            </w:r>
            <w:proofErr w:type="spellStart"/>
            <w:r>
              <w:t>topografike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mureve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toraksit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 </w:t>
            </w:r>
            <w:proofErr w:type="spellStart"/>
            <w:r>
              <w:t>rrugeve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organeve</w:t>
            </w:r>
            <w:proofErr w:type="spellEnd"/>
            <w:r>
              <w:t xml:space="preserve"> </w:t>
            </w:r>
            <w:proofErr w:type="spellStart"/>
            <w:r>
              <w:t>respiratore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C67EB" w:rsidRPr="0098042F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-e </w:t>
            </w:r>
            <w:proofErr w:type="spellStart"/>
            <w:r>
              <w:t>zemres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eneve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gjakut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C67EB" w:rsidRPr="0098042F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-e </w:t>
            </w:r>
            <w:proofErr w:type="spellStart"/>
            <w:r>
              <w:t>mureve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barkut</w:t>
            </w:r>
            <w:proofErr w:type="spellEnd"/>
            <w:r>
              <w:t xml:space="preserve">: </w:t>
            </w:r>
            <w:proofErr w:type="spellStart"/>
            <w:r>
              <w:t>muri</w:t>
            </w:r>
            <w:proofErr w:type="spellEnd"/>
            <w:r>
              <w:t xml:space="preserve"> anterolateral </w:t>
            </w:r>
            <w:proofErr w:type="spellStart"/>
            <w:r>
              <w:t>dhe</w:t>
            </w:r>
            <w:proofErr w:type="spellEnd"/>
            <w:r>
              <w:t xml:space="preserve"> posterior; </w:t>
            </w:r>
            <w:proofErr w:type="spellStart"/>
            <w:r>
              <w:t>regjionet</w:t>
            </w:r>
            <w:proofErr w:type="spellEnd"/>
            <w:r>
              <w:t xml:space="preserve"> </w:t>
            </w:r>
            <w:proofErr w:type="spellStart"/>
            <w:r>
              <w:t>topografike</w:t>
            </w:r>
            <w:proofErr w:type="spellEnd"/>
            <w:r>
              <w:t xml:space="preserve">; </w:t>
            </w:r>
            <w:proofErr w:type="spellStart"/>
            <w:r>
              <w:t>pikat</w:t>
            </w:r>
            <w:proofErr w:type="spellEnd"/>
            <w:r>
              <w:t xml:space="preserve"> e </w:t>
            </w:r>
            <w:proofErr w:type="spellStart"/>
            <w:r>
              <w:t>dobeta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mureve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barkut</w:t>
            </w:r>
            <w:proofErr w:type="spellEnd"/>
            <w:r>
              <w:t xml:space="preserve"> me </w:t>
            </w:r>
            <w:proofErr w:type="spellStart"/>
            <w:r>
              <w:t>thekste</w:t>
            </w:r>
            <w:proofErr w:type="spellEnd"/>
            <w:r>
              <w:t xml:space="preserve"> </w:t>
            </w:r>
            <w:proofErr w:type="spellStart"/>
            <w:r>
              <w:t>vecante</w:t>
            </w:r>
            <w:proofErr w:type="spellEnd"/>
            <w:r>
              <w:t xml:space="preserve"> - </w:t>
            </w:r>
            <w:proofErr w:type="spellStart"/>
            <w:r>
              <w:t>kanali</w:t>
            </w:r>
            <w:proofErr w:type="spellEnd"/>
            <w:r>
              <w:t xml:space="preserve"> inguinal.</w:t>
            </w:r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C67EB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 e </w:t>
            </w:r>
            <w:proofErr w:type="spellStart"/>
            <w:r>
              <w:t>peritoneumit</w:t>
            </w:r>
            <w:proofErr w:type="spellEnd"/>
            <w:r>
              <w:t xml:space="preserve">,  burses </w:t>
            </w:r>
            <w:proofErr w:type="spellStart"/>
            <w:r>
              <w:t>omentale</w:t>
            </w:r>
            <w:proofErr w:type="spellEnd"/>
            <w:r>
              <w:t xml:space="preserve">, </w:t>
            </w:r>
            <w:proofErr w:type="spellStart"/>
            <w:r>
              <w:t>enet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, </w:t>
            </w:r>
            <w:proofErr w:type="spellStart"/>
            <w:r>
              <w:t>enet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nyjet</w:t>
            </w:r>
            <w:proofErr w:type="spellEnd"/>
            <w:r>
              <w:t xml:space="preserve"> </w:t>
            </w:r>
            <w:proofErr w:type="spellStart"/>
            <w:r>
              <w:t>limfatike</w:t>
            </w:r>
            <w:proofErr w:type="spellEnd"/>
            <w:r>
              <w:t xml:space="preserve">; </w:t>
            </w:r>
            <w:proofErr w:type="spellStart"/>
            <w:r>
              <w:t>nervat</w:t>
            </w:r>
            <w:proofErr w:type="spellEnd"/>
            <w:r>
              <w:t xml:space="preserve"> ne </w:t>
            </w:r>
            <w:proofErr w:type="spellStart"/>
            <w:r>
              <w:t>kavitetin</w:t>
            </w:r>
            <w:proofErr w:type="spellEnd"/>
            <w:r>
              <w:t xml:space="preserve"> abdominal</w:t>
            </w:r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</w:t>
            </w:r>
            <w:proofErr w:type="spellStart"/>
            <w:r>
              <w:t>lukthit</w:t>
            </w:r>
            <w:proofErr w:type="spellEnd"/>
            <w:r>
              <w:t xml:space="preserve">, </w:t>
            </w:r>
            <w:proofErr w:type="spellStart"/>
            <w:r>
              <w:t>zorres</w:t>
            </w:r>
            <w:proofErr w:type="spellEnd"/>
            <w:r>
              <w:t xml:space="preserve"> </w:t>
            </w:r>
            <w:proofErr w:type="spellStart"/>
            <w:r>
              <w:t>dymbedhjetegishtore</w:t>
            </w:r>
            <w:proofErr w:type="spellEnd"/>
            <w:r>
              <w:t xml:space="preserve">, </w:t>
            </w:r>
            <w:proofErr w:type="spellStart"/>
            <w:r>
              <w:t>zorres</w:t>
            </w:r>
            <w:proofErr w:type="spellEnd"/>
            <w:r>
              <w:t xml:space="preserve"> se </w:t>
            </w:r>
            <w:proofErr w:type="spellStart"/>
            <w:r>
              <w:t>holle</w:t>
            </w:r>
            <w:proofErr w:type="spellEnd"/>
            <w:r>
              <w:t xml:space="preserve"> </w:t>
            </w:r>
            <w:proofErr w:type="spellStart"/>
            <w:r>
              <w:t>mezenteriale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zorres</w:t>
            </w:r>
            <w:proofErr w:type="spellEnd"/>
            <w:r>
              <w:t xml:space="preserve"> se </w:t>
            </w:r>
            <w:proofErr w:type="spellStart"/>
            <w:r>
              <w:t>trashe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</w:t>
            </w:r>
            <w:proofErr w:type="spellStart"/>
            <w:r>
              <w:t>heparit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rrugeve</w:t>
            </w:r>
            <w:proofErr w:type="spellEnd"/>
            <w:r>
              <w:t xml:space="preserve"> </w:t>
            </w:r>
            <w:proofErr w:type="spellStart"/>
            <w:r>
              <w:t>biliare</w:t>
            </w:r>
            <w:proofErr w:type="spellEnd"/>
            <w:r>
              <w:t xml:space="preserve">; </w:t>
            </w:r>
            <w:proofErr w:type="spellStart"/>
            <w:r>
              <w:t>pankreasit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shpretkes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urinar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EC67EB" w:rsidRPr="00E27B89" w:rsidRDefault="00EC67EB" w:rsidP="00EC67EB">
            <w:pPr>
              <w:rPr>
                <w:b/>
              </w:rPr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 e </w:t>
            </w:r>
            <w:proofErr w:type="spellStart"/>
            <w:r>
              <w:t>mureve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pelvikut:eshtrat</w:t>
            </w:r>
            <w:proofErr w:type="spellEnd"/>
            <w:r>
              <w:t xml:space="preserve">, </w:t>
            </w:r>
            <w:proofErr w:type="spellStart"/>
            <w:r>
              <w:t>nyjetimet</w:t>
            </w:r>
            <w:proofErr w:type="spellEnd"/>
            <w:r>
              <w:t xml:space="preserve">, </w:t>
            </w:r>
            <w:proofErr w:type="spellStart"/>
            <w:r>
              <w:t>muskujt</w:t>
            </w:r>
            <w:proofErr w:type="spellEnd"/>
            <w:r>
              <w:t xml:space="preserve"> ,</w:t>
            </w:r>
            <w:proofErr w:type="spellStart"/>
            <w:r>
              <w:t>enet</w:t>
            </w:r>
            <w:proofErr w:type="spellEnd"/>
            <w:r>
              <w:t xml:space="preserve"> e </w:t>
            </w:r>
            <w:proofErr w:type="spellStart"/>
            <w:r>
              <w:t>gjakut,nyjet</w:t>
            </w:r>
            <w:proofErr w:type="spellEnd"/>
            <w:r>
              <w:t xml:space="preserve"> </w:t>
            </w:r>
            <w:proofErr w:type="spellStart"/>
            <w:r>
              <w:t>limfatike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nervat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</w:t>
            </w:r>
            <w:proofErr w:type="spellStart"/>
            <w:r>
              <w:t>organeve</w:t>
            </w:r>
            <w:proofErr w:type="spellEnd"/>
            <w:r>
              <w:t xml:space="preserve"> </w:t>
            </w:r>
            <w:proofErr w:type="spellStart"/>
            <w:r>
              <w:t>gjenitale</w:t>
            </w:r>
            <w:proofErr w:type="spellEnd"/>
            <w:r>
              <w:t xml:space="preserve"> </w:t>
            </w:r>
            <w:proofErr w:type="spellStart"/>
            <w:r>
              <w:t>mashkullore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</w:t>
            </w:r>
            <w:proofErr w:type="spellStart"/>
            <w:r>
              <w:t>organeve</w:t>
            </w:r>
            <w:proofErr w:type="spellEnd"/>
            <w:r>
              <w:t xml:space="preserve"> </w:t>
            </w:r>
            <w:proofErr w:type="spellStart"/>
            <w:r>
              <w:t>gjenitale</w:t>
            </w:r>
            <w:proofErr w:type="spellEnd"/>
            <w:r>
              <w:t xml:space="preserve"> </w:t>
            </w:r>
            <w:proofErr w:type="spellStart"/>
            <w:r>
              <w:t>femerore</w:t>
            </w:r>
            <w:proofErr w:type="spellEnd"/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777D28" w:rsidTr="00EF57F9">
        <w:tc>
          <w:tcPr>
            <w:tcW w:w="8856" w:type="dxa"/>
            <w:shd w:val="clear" w:color="auto" w:fill="B8CCE4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6F116D" w:rsidRPr="00D67209" w:rsidRDefault="00EC67EB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31757">
              <w:rPr>
                <w:rFonts w:ascii="Arial" w:hAnsi="Arial" w:cs="Arial"/>
                <w:sz w:val="21"/>
                <w:szCs w:val="21"/>
                <w:lang w:val="sq-AL"/>
              </w:rPr>
              <w:t>Studenti gjat semestrit duhet të jetë i rregullt në ligjërata dhe ushtrime, duhet ti përmbahet orarit të fillimit mësimit, të ketë njohuri paraprake mbi ligjëratën/ushtrimin, të jetë i sjellshëm dhe të mos pengojë mbajtjen e mësimit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.</w:t>
            </w: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FF" w:rsidRDefault="002417FF">
      <w:r>
        <w:separator/>
      </w:r>
    </w:p>
  </w:endnote>
  <w:endnote w:type="continuationSeparator" w:id="0">
    <w:p w:rsidR="002417FF" w:rsidRDefault="0024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53A1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FF" w:rsidRDefault="002417FF">
      <w:r>
        <w:separator/>
      </w:r>
    </w:p>
  </w:footnote>
  <w:footnote w:type="continuationSeparator" w:id="0">
    <w:p w:rsidR="002417FF" w:rsidRDefault="0024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" w15:restartNumberingAfterBreak="0">
    <w:nsid w:val="46916B82"/>
    <w:multiLevelType w:val="hybridMultilevel"/>
    <w:tmpl w:val="2B5A6FC6"/>
    <w:lvl w:ilvl="0" w:tplc="F61C48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034F4"/>
    <w:multiLevelType w:val="hybridMultilevel"/>
    <w:tmpl w:val="F6662EEA"/>
    <w:lvl w:ilvl="0" w:tplc="A5AAF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225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6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0F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0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0E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86F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E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14AE2"/>
    <w:rsid w:val="00031020"/>
    <w:rsid w:val="000377B6"/>
    <w:rsid w:val="00043592"/>
    <w:rsid w:val="00060E9F"/>
    <w:rsid w:val="00085295"/>
    <w:rsid w:val="000F4741"/>
    <w:rsid w:val="00102557"/>
    <w:rsid w:val="00105C2D"/>
    <w:rsid w:val="00132604"/>
    <w:rsid w:val="00183923"/>
    <w:rsid w:val="001D2BD6"/>
    <w:rsid w:val="001E1E03"/>
    <w:rsid w:val="00214C22"/>
    <w:rsid w:val="0021580C"/>
    <w:rsid w:val="002177ED"/>
    <w:rsid w:val="002417FF"/>
    <w:rsid w:val="002466FE"/>
    <w:rsid w:val="0025172B"/>
    <w:rsid w:val="002610A3"/>
    <w:rsid w:val="002C00FA"/>
    <w:rsid w:val="002D3069"/>
    <w:rsid w:val="002E306F"/>
    <w:rsid w:val="0030354C"/>
    <w:rsid w:val="00342041"/>
    <w:rsid w:val="00381B41"/>
    <w:rsid w:val="003B625C"/>
    <w:rsid w:val="003E3193"/>
    <w:rsid w:val="003F45EB"/>
    <w:rsid w:val="004C0CCA"/>
    <w:rsid w:val="00526E92"/>
    <w:rsid w:val="0056705A"/>
    <w:rsid w:val="00603DD2"/>
    <w:rsid w:val="006D7FB4"/>
    <w:rsid w:val="006F116D"/>
    <w:rsid w:val="007038CC"/>
    <w:rsid w:val="0072234B"/>
    <w:rsid w:val="00737E62"/>
    <w:rsid w:val="00746D8D"/>
    <w:rsid w:val="00777D28"/>
    <w:rsid w:val="00781805"/>
    <w:rsid w:val="007A333B"/>
    <w:rsid w:val="007B1510"/>
    <w:rsid w:val="007B68A2"/>
    <w:rsid w:val="007C3132"/>
    <w:rsid w:val="007E6202"/>
    <w:rsid w:val="007F46C5"/>
    <w:rsid w:val="008A439B"/>
    <w:rsid w:val="008A716D"/>
    <w:rsid w:val="008D0608"/>
    <w:rsid w:val="00903474"/>
    <w:rsid w:val="00922D5D"/>
    <w:rsid w:val="009253A1"/>
    <w:rsid w:val="009B3F0A"/>
    <w:rsid w:val="009E2AF8"/>
    <w:rsid w:val="00A01C05"/>
    <w:rsid w:val="00A21B81"/>
    <w:rsid w:val="00A545BA"/>
    <w:rsid w:val="00A662A0"/>
    <w:rsid w:val="00AA2C57"/>
    <w:rsid w:val="00AA3C2B"/>
    <w:rsid w:val="00AC08ED"/>
    <w:rsid w:val="00AC5611"/>
    <w:rsid w:val="00AF77F4"/>
    <w:rsid w:val="00B35215"/>
    <w:rsid w:val="00B815D1"/>
    <w:rsid w:val="00BA6E9C"/>
    <w:rsid w:val="00BB1A1A"/>
    <w:rsid w:val="00C6155B"/>
    <w:rsid w:val="00C86F01"/>
    <w:rsid w:val="00CF116F"/>
    <w:rsid w:val="00D10BC6"/>
    <w:rsid w:val="00D64A33"/>
    <w:rsid w:val="00D67209"/>
    <w:rsid w:val="00DB2823"/>
    <w:rsid w:val="00DB3F3C"/>
    <w:rsid w:val="00DF58B6"/>
    <w:rsid w:val="00DF6543"/>
    <w:rsid w:val="00E63B5A"/>
    <w:rsid w:val="00E64FDE"/>
    <w:rsid w:val="00EC67EB"/>
    <w:rsid w:val="00EF57F9"/>
    <w:rsid w:val="00F04222"/>
    <w:rsid w:val="00F34158"/>
    <w:rsid w:val="00F47480"/>
    <w:rsid w:val="00F5660C"/>
    <w:rsid w:val="00F77869"/>
    <w:rsid w:val="00FB050B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98362"/>
  <w15:docId w15:val="{C9F9D8CE-ACBE-44FE-9143-5D5E4F5E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517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ton.shatri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mtim.rashit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Dr.Afrim</cp:lastModifiedBy>
  <cp:revision>3</cp:revision>
  <cp:lastPrinted>2011-03-07T10:39:00Z</cp:lastPrinted>
  <dcterms:created xsi:type="dcterms:W3CDTF">2024-11-27T19:18:00Z</dcterms:created>
  <dcterms:modified xsi:type="dcterms:W3CDTF">2024-11-27T19:19:00Z</dcterms:modified>
</cp:coreProperties>
</file>