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0B629C" w:rsidRPr="0072779F" w:rsidTr="00864852">
        <w:tc>
          <w:tcPr>
            <w:tcW w:w="8856" w:type="dxa"/>
            <w:gridSpan w:val="4"/>
            <w:shd w:val="clear" w:color="auto" w:fill="B8CCE4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Të dhëna bazike të lëndës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Fakulteti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Bujqesise</w:t>
            </w:r>
            <w:proofErr w:type="spellEnd"/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color w:val="000000"/>
                <w:sz w:val="22"/>
                <w:szCs w:val="22"/>
                <w:lang w:val="sq-AL"/>
              </w:rPr>
              <w:t xml:space="preserve">Hyrje ne </w:t>
            </w:r>
            <w:proofErr w:type="spellStart"/>
            <w:r w:rsidRPr="0072779F">
              <w:rPr>
                <w:b/>
                <w:color w:val="000000"/>
                <w:sz w:val="22"/>
                <w:szCs w:val="22"/>
                <w:lang w:val="sq-AL"/>
              </w:rPr>
              <w:t>shkencen</w:t>
            </w:r>
            <w:proofErr w:type="spellEnd"/>
            <w:r w:rsidRPr="0072779F">
              <w:rPr>
                <w:b/>
                <w:color w:val="000000"/>
                <w:sz w:val="22"/>
                <w:szCs w:val="22"/>
                <w:lang w:val="sq-AL"/>
              </w:rPr>
              <w:t xml:space="preserve"> bimore II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Bacelor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Obligative</w:t>
            </w:r>
            <w:proofErr w:type="spellEnd"/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sq-AL"/>
              </w:rPr>
              <w:t xml:space="preserve">Dyte 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2</w:t>
            </w:r>
            <w:r w:rsidRPr="0072779F">
              <w:rPr>
                <w:b/>
                <w:sz w:val="22"/>
                <w:szCs w:val="22"/>
                <w:lang w:val="sq-AL"/>
              </w:rPr>
              <w:t>+2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6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8:30- 11:20/ Fakulteti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Bujqesise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No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32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Mësimëdhënësi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Prof.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Asoc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. Dr.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Imer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Rusinovci</w:t>
            </w:r>
            <w:proofErr w:type="spellEnd"/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Imer.rusinovci@uni-pr.edu</w:t>
            </w:r>
          </w:p>
        </w:tc>
      </w:tr>
      <w:tr w:rsidR="000B629C" w:rsidRPr="0072779F" w:rsidTr="00864852">
        <w:tc>
          <w:tcPr>
            <w:tcW w:w="8856" w:type="dxa"/>
            <w:gridSpan w:val="4"/>
            <w:shd w:val="clear" w:color="auto" w:fill="B8CCE4"/>
          </w:tcPr>
          <w:p w:rsidR="000B629C" w:rsidRPr="0072779F" w:rsidRDefault="000B629C" w:rsidP="00864852">
            <w:pPr>
              <w:pStyle w:val="NoSpacing"/>
              <w:rPr>
                <w:sz w:val="22"/>
                <w:szCs w:val="22"/>
                <w:lang w:val="sq-AL"/>
              </w:rPr>
            </w:pP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Ky është një kurs i përgjithshëm arsimor që ofron njohuri të përgjithshme te shkencës bimore për dy aspekte kuptuar më mirë shkencën e bimëve dhe për studime të mëtejshme në çdo disiplinë shkencore bimore, duke përfshirë bujqësinë. Ky kurs është i dizajnuar për të ofruar shumë aspekte themelore dhe aplikative të shkencës bimore dhe bujqësisë.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Objektivat kryesore të lëndës "Hyrje në shkencën e bimëve II"  është që të ofrojë njohuri në lidhje me situatën e kulturave bimore në terren dhe tendencat e tyre në mbarë botën. Prodhimet bujqësore, klasifikimi, origjina dhe shpërndarja. Kulturat bujqësore, të lashtat, bimë foragjere, bimët vajore, bimë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medicinale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dhe aromatike, bimë fibër, bimë në prodhimin e </w:t>
            </w:r>
            <w:proofErr w:type="spellStart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niseshtes</w:t>
            </w:r>
            <w:proofErr w:type="spellEnd"/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, sheqerit dhe alkoolit.</w:t>
            </w: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br/>
              <w:t>Prodhimi, menaxhimi gjatë vegjetacionit, korrje-shirja, menaxhimit pas korrjes . Përdorimi i të lashtave dhe rëndësinë e tyre për qeniet njerëzore. Njohjen e marrëdhënieve ekologjike midis organizmave dhe mjedisit e tyre dhe sfidat e shkaktuara nga intensifikimi i prodhimit te ushqimit për të ushqyer popullatën në rritje.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i/>
                <w:sz w:val="22"/>
                <w:szCs w:val="22"/>
                <w:lang w:val="sq-AL"/>
              </w:rPr>
            </w:pPr>
            <w:r w:rsidRPr="0072779F">
              <w:rPr>
                <w:rStyle w:val="hps"/>
                <w:rFonts w:ascii="Times New Roman" w:hAnsi="Times New Roman" w:cs="Times New Roman"/>
                <w:sz w:val="22"/>
                <w:szCs w:val="22"/>
                <w:lang w:val="sq-AL"/>
              </w:rPr>
              <w:t>Studentët do të mësojnë të mendojnë në mënyrë kritike në lidhje me shkencën dhe kërkimin shkencor. Identifikimin e pjesëve të bimëve dhe funksionet. Mësojnë grupet kryesore bimore, me theks të veçantë kulturat bujqësore më të rëndësishme. Kuptojnë dhe të kryejë procedurat bazë bujqësore në mënyrë të sigurt.</w:t>
            </w:r>
          </w:p>
        </w:tc>
      </w:tr>
      <w:tr w:rsidR="000B629C" w:rsidRPr="0072779F" w:rsidTr="00864852">
        <w:tc>
          <w:tcPr>
            <w:tcW w:w="8856" w:type="dxa"/>
            <w:gridSpan w:val="4"/>
            <w:shd w:val="clear" w:color="auto" w:fill="B8CCE4"/>
          </w:tcPr>
          <w:p w:rsidR="000B629C" w:rsidRPr="0072779F" w:rsidRDefault="000B629C" w:rsidP="00864852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0B629C" w:rsidRPr="0072779F" w:rsidTr="00864852">
        <w:tc>
          <w:tcPr>
            <w:tcW w:w="8856" w:type="dxa"/>
            <w:gridSpan w:val="4"/>
            <w:shd w:val="clear" w:color="auto" w:fill="B8CCE4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Kontributi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nё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ngarkesёn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e studentit (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gjё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qё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nxёnit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>Gjithësej</w:t>
            </w:r>
            <w:proofErr w:type="spellEnd"/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Kollokfiume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vetanak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Përgaditja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Koha e kaluar në vlerësim (teste,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kuiz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Projektet,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prezentimet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,etj</w:t>
            </w:r>
          </w:p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0B629C" w:rsidRPr="0072779F" w:rsidTr="0086485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  <w:t xml:space="preserve">Totali </w:t>
            </w:r>
          </w:p>
          <w:p w:rsidR="000B629C" w:rsidRPr="0072779F" w:rsidRDefault="000B629C" w:rsidP="00864852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779F">
              <w:rPr>
                <w:rFonts w:ascii="Times New Roman" w:hAnsi="Times New Roman" w:cs="Times New Roman"/>
                <w:b/>
                <w:sz w:val="22"/>
                <w:szCs w:val="22"/>
              </w:rPr>
              <w:t>150</w:t>
            </w:r>
          </w:p>
        </w:tc>
      </w:tr>
      <w:tr w:rsidR="000B629C" w:rsidRPr="0072779F" w:rsidTr="00864852">
        <w:tc>
          <w:tcPr>
            <w:tcW w:w="8856" w:type="dxa"/>
            <w:gridSpan w:val="4"/>
            <w:shd w:val="clear" w:color="auto" w:fill="B8CCE4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b/>
                <w:sz w:val="22"/>
                <w:szCs w:val="22"/>
                <w:lang w:val="sq-AL"/>
              </w:rPr>
            </w:pP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Metodologjia e </w:t>
            </w:r>
            <w:proofErr w:type="spellStart"/>
            <w:r w:rsidRPr="0072779F">
              <w:rPr>
                <w:b/>
                <w:sz w:val="22"/>
                <w:szCs w:val="22"/>
                <w:lang w:val="sq-AL"/>
              </w:rPr>
              <w:t>mësimëdhënies</w:t>
            </w:r>
            <w:proofErr w:type="spellEnd"/>
            <w:r w:rsidRPr="0072779F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 xml:space="preserve">Ligjërata dhe ushtrime në kombinim me mësime </w:t>
            </w:r>
            <w:proofErr w:type="spellStart"/>
            <w:r w:rsidRPr="0072779F">
              <w:rPr>
                <w:sz w:val="22"/>
                <w:szCs w:val="22"/>
                <w:lang w:val="sq-AL"/>
              </w:rPr>
              <w:t>interaktive</w:t>
            </w:r>
            <w:proofErr w:type="spellEnd"/>
            <w:r w:rsidRPr="0072779F">
              <w:rPr>
                <w:sz w:val="22"/>
                <w:szCs w:val="22"/>
                <w:lang w:val="sq-AL"/>
              </w:rPr>
              <w:t xml:space="preserve">. Verifikimi i dijes do të kryhet me test pas përfundimit të ciklit mësimor. Pas përfundimit të mësimit është i obligueshëm </w:t>
            </w:r>
            <w:proofErr w:type="spellStart"/>
            <w:r w:rsidRPr="0072779F">
              <w:rPr>
                <w:sz w:val="22"/>
                <w:szCs w:val="22"/>
                <w:lang w:val="sq-AL"/>
              </w:rPr>
              <w:t>kolokviumi</w:t>
            </w:r>
            <w:proofErr w:type="spellEnd"/>
            <w:r w:rsidRPr="0072779F">
              <w:rPr>
                <w:sz w:val="22"/>
                <w:szCs w:val="22"/>
                <w:lang w:val="sq-AL"/>
              </w:rPr>
              <w:t xml:space="preserve"> nga pjesa praktike dhe provimi përfundimtarë me goje.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pStyle w:val="NoSpacing"/>
              <w:rPr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Detyrat -  15%</w:t>
            </w:r>
          </w:p>
          <w:p w:rsidR="000B629C" w:rsidRPr="0072779F" w:rsidRDefault="000B629C" w:rsidP="00864852">
            <w:pPr>
              <w:pStyle w:val="NoSpacing"/>
              <w:rPr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Pjesëmarrja ne ushtrime  2%</w:t>
            </w:r>
          </w:p>
          <w:p w:rsidR="000B629C" w:rsidRPr="0072779F" w:rsidRDefault="000B629C" w:rsidP="00864852">
            <w:pPr>
              <w:pStyle w:val="NoSpacing"/>
              <w:rPr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Testi pare  35%</w:t>
            </w:r>
          </w:p>
          <w:p w:rsidR="000B629C" w:rsidRPr="0072779F" w:rsidRDefault="000B629C" w:rsidP="00864852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72779F">
              <w:rPr>
                <w:sz w:val="22"/>
                <w:szCs w:val="22"/>
                <w:lang w:val="sq-AL"/>
              </w:rPr>
              <w:t>Provimi final 48%</w:t>
            </w:r>
          </w:p>
        </w:tc>
      </w:tr>
      <w:tr w:rsidR="000B629C" w:rsidRPr="0072779F" w:rsidTr="00864852">
        <w:tc>
          <w:tcPr>
            <w:tcW w:w="8856" w:type="dxa"/>
            <w:gridSpan w:val="4"/>
            <w:shd w:val="clear" w:color="auto" w:fill="B8CCE4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Literatura 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Archie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Dell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Wilson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Clyde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William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Warburton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2008. </w:t>
            </w:r>
            <w:proofErr w:type="spellStart"/>
            <w:r w:rsidRPr="0072779F"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t>Field</w:t>
            </w:r>
            <w:proofErr w:type="spellEnd"/>
            <w:r w:rsidRPr="0072779F"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t>Crops</w:t>
            </w:r>
            <w:proofErr w:type="spellEnd"/>
            <w:r w:rsidRPr="0072779F">
              <w:rPr>
                <w:rFonts w:ascii="Times New Roman" w:hAnsi="Times New Roman" w:cs="Times New Roman"/>
                <w:bCs/>
                <w:sz w:val="22"/>
                <w:szCs w:val="22"/>
                <w:lang w:val="sq-AL"/>
              </w:rPr>
              <w:t xml:space="preserve"> (1912)</w:t>
            </w:r>
            <w:r w:rsidRPr="007277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Kessinger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Publishing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, 548 p., ISBN 1436846056</w:t>
            </w:r>
          </w:p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Group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of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authors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1997. 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Fitoteknia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Tirane </w:t>
            </w:r>
          </w:p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Rusinovci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I. 2005. Bimët e arave (dispense), Prishtine. </w:t>
            </w:r>
          </w:p>
        </w:tc>
      </w:tr>
      <w:tr w:rsidR="000B629C" w:rsidRPr="0072779F" w:rsidTr="00864852">
        <w:tc>
          <w:tcPr>
            <w:tcW w:w="3617" w:type="dxa"/>
          </w:tcPr>
          <w:p w:rsidR="000B629C" w:rsidRPr="0072779F" w:rsidRDefault="000B629C" w:rsidP="00864852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72779F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Tajnšek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A. 1991.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Koruza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ČZP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Kmečki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glas,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Ljubljana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180 p.,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no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ISBN </w:t>
            </w:r>
          </w:p>
          <w:p w:rsidR="000B629C" w:rsidRPr="0072779F" w:rsidRDefault="000B629C" w:rsidP="00864852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Tajnšek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A. 1988.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Pšenica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. ČZP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Kmečki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glas,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Ljubljana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, 162 p.,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no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ISBN </w:t>
            </w:r>
          </w:p>
          <w:p w:rsidR="000B629C" w:rsidRPr="0072779F" w:rsidRDefault="000B629C" w:rsidP="00864852">
            <w:pPr>
              <w:rPr>
                <w:rFonts w:ascii="Times New Roman" w:hAnsi="Times New Roman" w:cs="Times New Roman"/>
                <w:i/>
                <w:sz w:val="22"/>
                <w:szCs w:val="22"/>
                <w:lang w:val="sq-AL"/>
              </w:rPr>
            </w:pPr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Internet </w:t>
            </w:r>
            <w:proofErr w:type="spellStart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resources</w:t>
            </w:r>
            <w:proofErr w:type="spellEnd"/>
            <w:r w:rsidRPr="0072779F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  <w:r w:rsidRPr="0072779F">
              <w:rPr>
                <w:rFonts w:ascii="Times New Roman" w:hAnsi="Times New Roman" w:cs="Times New Roman"/>
                <w:i/>
                <w:sz w:val="22"/>
                <w:szCs w:val="22"/>
                <w:lang w:val="sq-AL"/>
              </w:rPr>
              <w:t xml:space="preserve"> </w:t>
            </w:r>
          </w:p>
        </w:tc>
      </w:tr>
    </w:tbl>
    <w:p w:rsidR="00955DAF" w:rsidRDefault="00955DAF"/>
    <w:sectPr w:rsidR="00955DAF" w:rsidSect="00955D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E4A33"/>
    <w:rsid w:val="000B629C"/>
    <w:rsid w:val="002E4A33"/>
    <w:rsid w:val="00955DAF"/>
    <w:rsid w:val="00EC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3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E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2E4A33"/>
  </w:style>
  <w:style w:type="character" w:customStyle="1" w:styleId="hps">
    <w:name w:val="hps"/>
    <w:basedOn w:val="DefaultParagraphFont"/>
    <w:rsid w:val="000B629C"/>
  </w:style>
  <w:style w:type="character" w:customStyle="1" w:styleId="NoSpacingChar">
    <w:name w:val="No Spacing Char"/>
    <w:link w:val="NoSpacing"/>
    <w:uiPriority w:val="1"/>
    <w:rsid w:val="000B62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PC-SA21</dc:creator>
  <cp:lastModifiedBy>PC-SA21</cp:lastModifiedBy>
  <cp:revision>2</cp:revision>
  <dcterms:created xsi:type="dcterms:W3CDTF">2024-12-30T10:48:00Z</dcterms:created>
  <dcterms:modified xsi:type="dcterms:W3CDTF">2024-12-30T10:48:00Z</dcterms:modified>
</cp:coreProperties>
</file>