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383" w:rsidRDefault="00F33383" w:rsidP="00F33383">
      <w:pPr>
        <w:pStyle w:val="Heading3"/>
        <w:ind w:left="2" w:firstLine="0"/>
      </w:pPr>
      <w:r>
        <w:t>Titulli</w:t>
      </w:r>
      <w:r>
        <w:tab/>
        <w:t xml:space="preserve">i lëndës: </w:t>
      </w:r>
      <w:r w:rsidR="00A97611" w:rsidRPr="00A97611">
        <w:t>Gjuhë e huaj 1 (Gjuhë angleze 1)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A97611" w:rsidP="00D820AB">
            <w:pPr>
              <w:spacing w:after="0" w:line="259" w:lineRule="auto"/>
              <w:ind w:left="0" w:firstLine="0"/>
            </w:pPr>
            <w:r>
              <w:t>F</w:t>
            </w:r>
            <w:r w:rsidR="00A67644">
              <w:t>akulteti i Filologjisë, Dega e G</w:t>
            </w:r>
            <w:r>
              <w:t xml:space="preserve">juhës </w:t>
            </w:r>
            <w:r w:rsidR="00D820AB">
              <w:t>Shqipe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A97611" w:rsidP="00E27B55">
            <w:pPr>
              <w:spacing w:after="0" w:line="259" w:lineRule="auto"/>
              <w:ind w:left="0" w:firstLine="0"/>
            </w:pPr>
            <w:r w:rsidRPr="00A97611">
              <w:t>Gjuhë e huaj 1 (Gjuhë angleze 1)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BA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A97611" w:rsidP="00E27B55">
            <w:pPr>
              <w:spacing w:after="0" w:line="259" w:lineRule="auto"/>
              <w:ind w:left="0" w:firstLine="0"/>
            </w:pPr>
            <w:r w:rsidRPr="00A97611">
              <w:t>Obligative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Viti i I-rë | Semestri i I-rë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A97611" w:rsidP="00E27B55">
            <w:pPr>
              <w:spacing w:after="0" w:line="259" w:lineRule="auto"/>
              <w:ind w:left="0" w:firstLine="0"/>
            </w:pPr>
            <w:r w:rsidRPr="00A97611">
              <w:t>2 + 2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A97611" w:rsidP="00E27B55">
            <w:pPr>
              <w:spacing w:after="0" w:line="259" w:lineRule="auto"/>
              <w:ind w:left="0" w:firstLine="0"/>
            </w:pPr>
            <w:r>
              <w:t>5</w:t>
            </w:r>
            <w:r w:rsidR="00F33383">
              <w:t xml:space="preserve"> ECTS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A97611" w:rsidP="00D820AB">
            <w:pPr>
              <w:spacing w:after="0" w:line="259" w:lineRule="auto"/>
              <w:ind w:left="0" w:firstLine="0"/>
            </w:pPr>
            <w:r w:rsidRPr="00A97611">
              <w:t xml:space="preserve">Departamenti i Gjuhës </w:t>
            </w:r>
            <w:r w:rsidR="00D820AB">
              <w:t>Shqipe</w:t>
            </w:r>
            <w:r w:rsidR="00D5702A">
              <w:t>, Fakulteti i</w:t>
            </w:r>
            <w:r w:rsidRPr="00A97611">
              <w:t xml:space="preserve"> Filologjisë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5D28F9" w:rsidP="005D28F9">
            <w:pPr>
              <w:spacing w:after="0" w:line="259" w:lineRule="auto"/>
              <w:ind w:left="0" w:firstLine="0"/>
            </w:pPr>
            <w:r>
              <w:t xml:space="preserve">Dr. </w:t>
            </w:r>
            <w:r w:rsidR="00A97611" w:rsidRPr="00A97611">
              <w:t>Herolinda Bylykbashi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A97611" w:rsidP="00E27B55">
            <w:pPr>
              <w:spacing w:after="0" w:line="259" w:lineRule="auto"/>
              <w:ind w:left="0" w:firstLine="0"/>
            </w:pPr>
            <w:r w:rsidRPr="00A97611">
              <w:t>herolinda.bylykbashi@uni-pr.edu</w:t>
            </w:r>
          </w:p>
        </w:tc>
      </w:tr>
      <w:tr w:rsidR="00F33383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7611" w:rsidRDefault="00A97611" w:rsidP="00A97611">
            <w:pPr>
              <w:spacing w:after="0" w:line="259" w:lineRule="auto"/>
              <w:ind w:left="0" w:right="46" w:firstLine="0"/>
            </w:pPr>
            <w:r>
              <w:t xml:space="preserve">Kjo lëndë ka për qëllim përgatitjen e studentëve për përdorimin e gjuhës angleze jo vetëm si mjet komunikimi në jetën e përditshme, por edhe përdorimin e saj për nevoja të cilat lidhen me zhvillimin e tyre profesional. Niveli B1 i gjuhës angleze jua ofron mundësinë e aftësimit në disa aspekte gjuhësore, si: në gramatikë, komunikim- bashkëbisedim, dëgjim, lexim, pasurim të fjalorit, shkrim, etj. </w:t>
            </w:r>
          </w:p>
          <w:p w:rsidR="00A97611" w:rsidRDefault="00A97611" w:rsidP="00A97611">
            <w:pPr>
              <w:spacing w:after="0" w:line="259" w:lineRule="auto"/>
              <w:ind w:left="0" w:right="46" w:firstLine="0"/>
            </w:pPr>
            <w:r>
              <w:t>Lënda përmban tema të ndryshme duke filluar nga shtjellimi i pjesës gramatikore, pastaj tema që lidhen me jetën e përditshme, si: dukja, p</w:t>
            </w:r>
            <w:r w:rsidR="00D5702A">
              <w:t>rofesionet e ndryshme, shëndeti</w:t>
            </w:r>
            <w:r>
              <w:t>, etj.</w:t>
            </w:r>
          </w:p>
          <w:p w:rsidR="00F33383" w:rsidRDefault="00A97611" w:rsidP="00A97611">
            <w:pPr>
              <w:spacing w:after="0" w:line="259" w:lineRule="auto"/>
              <w:ind w:left="0" w:right="46" w:firstLine="0"/>
            </w:pPr>
            <w:r>
              <w:t>Poashtu, vlen të theksohet se përveç përvetësimit të shkathtësive gjuhësore, studentët mësojnë jo vetëm për kulturën britanike dhe atë amerikane, por edhe për traditat dhe kulturën e vendeve të tjera të botës.</w:t>
            </w:r>
          </w:p>
        </w:tc>
      </w:tr>
      <w:tr w:rsidR="00F33383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A97611" w:rsidRDefault="00A97611" w:rsidP="00A97611">
            <w:pPr>
              <w:spacing w:after="0" w:line="259" w:lineRule="auto"/>
              <w:ind w:left="0" w:firstLine="0"/>
            </w:pPr>
            <w:r>
              <w:t>Pas përfundimit të këtij kursi, studentët do të kenë:</w:t>
            </w:r>
          </w:p>
          <w:p w:rsidR="00A97611" w:rsidRDefault="00480D94" w:rsidP="00A97611">
            <w:pPr>
              <w:spacing w:after="0" w:line="259" w:lineRule="auto"/>
              <w:ind w:left="0" w:firstLine="0"/>
            </w:pPr>
            <w:r>
              <w:t>- njohuri</w:t>
            </w:r>
            <w:r w:rsidR="00A97611">
              <w:t xml:space="preserve"> të reja gramatikore</w:t>
            </w:r>
            <w:r w:rsidR="00D5702A">
              <w:t>.</w:t>
            </w:r>
          </w:p>
          <w:p w:rsidR="00A97611" w:rsidRDefault="00A97611" w:rsidP="00A97611">
            <w:pPr>
              <w:spacing w:after="0" w:line="259" w:lineRule="auto"/>
              <w:ind w:left="0" w:firstLine="0"/>
            </w:pPr>
            <w:r>
              <w:t xml:space="preserve">- aftësi në të dëgjuar, lexuar, në të folur dhe në të shkruar. </w:t>
            </w:r>
          </w:p>
          <w:p w:rsidR="00A97611" w:rsidRDefault="00A97611" w:rsidP="00A97611">
            <w:pPr>
              <w:spacing w:after="0" w:line="259" w:lineRule="auto"/>
              <w:ind w:left="0" w:firstLine="0"/>
            </w:pPr>
            <w:r>
              <w:t>- pasurim të fjalorit të tyre me fjalë të reja</w:t>
            </w:r>
            <w:r w:rsidR="00D5702A">
              <w:t>.</w:t>
            </w:r>
          </w:p>
          <w:p w:rsidR="00F33383" w:rsidRDefault="00A97611" w:rsidP="00A97611">
            <w:pPr>
              <w:spacing w:after="0" w:line="259" w:lineRule="auto"/>
              <w:ind w:left="0" w:firstLine="0"/>
            </w:pPr>
            <w:r>
              <w:t>- komunikim të rrjedhshëm me angisht-folësit.</w:t>
            </w:r>
          </w:p>
        </w:tc>
      </w:tr>
    </w:tbl>
    <w:p w:rsidR="00F33383" w:rsidRDefault="00F33383" w:rsidP="00F33383">
      <w:pPr>
        <w:spacing w:after="0" w:line="259" w:lineRule="auto"/>
        <w:ind w:left="-718" w:right="11185" w:firstLine="0"/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A97611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820AB" w:rsidRDefault="00A97611" w:rsidP="00E27B55">
            <w:pPr>
              <w:spacing w:after="0" w:line="259" w:lineRule="auto"/>
              <w:ind w:left="0" w:firstLine="0"/>
            </w:pPr>
            <w:r>
              <w:t>Rezultatet e pritshme të nxënies:</w:t>
            </w:r>
          </w:p>
          <w:p w:rsidR="00D820AB" w:rsidRPr="00D820AB" w:rsidRDefault="00D820AB" w:rsidP="00D820AB"/>
          <w:p w:rsidR="00D820AB" w:rsidRPr="00D820AB" w:rsidRDefault="00D820AB" w:rsidP="00D820AB"/>
          <w:p w:rsidR="00D820AB" w:rsidRPr="00D820AB" w:rsidRDefault="00D820AB" w:rsidP="00D820AB"/>
          <w:p w:rsidR="00D820AB" w:rsidRPr="00D820AB" w:rsidRDefault="00D820AB" w:rsidP="00D820AB"/>
          <w:p w:rsidR="00D820AB" w:rsidRPr="00D820AB" w:rsidRDefault="00D820AB" w:rsidP="00D820AB"/>
          <w:p w:rsidR="00D820AB" w:rsidRPr="00D820AB" w:rsidRDefault="00D820AB" w:rsidP="00D820AB"/>
          <w:p w:rsidR="00D820AB" w:rsidRPr="00D820AB" w:rsidRDefault="00D820AB" w:rsidP="00D820AB"/>
          <w:p w:rsidR="00D820AB" w:rsidRPr="00D820AB" w:rsidRDefault="00D820AB" w:rsidP="00D820AB"/>
          <w:p w:rsidR="00D820AB" w:rsidRPr="00D820AB" w:rsidRDefault="00D820AB" w:rsidP="00D820AB"/>
          <w:p w:rsidR="00D820AB" w:rsidRPr="00D820AB" w:rsidRDefault="00D820AB" w:rsidP="00D820AB"/>
          <w:p w:rsidR="00D820AB" w:rsidRPr="00D820AB" w:rsidRDefault="00D820AB" w:rsidP="00D820AB"/>
          <w:p w:rsidR="00D820AB" w:rsidRPr="00D820AB" w:rsidRDefault="00D820AB" w:rsidP="00D820AB"/>
          <w:p w:rsidR="00D820AB" w:rsidRPr="00D820AB" w:rsidRDefault="00D820AB" w:rsidP="00D820AB"/>
          <w:p w:rsidR="00D820AB" w:rsidRPr="00D820AB" w:rsidRDefault="00D820AB" w:rsidP="00D820AB"/>
          <w:p w:rsidR="00D820AB" w:rsidRPr="00D820AB" w:rsidRDefault="00D820AB" w:rsidP="00D820AB"/>
          <w:p w:rsidR="00D820AB" w:rsidRPr="00D820AB" w:rsidRDefault="00D820AB" w:rsidP="00D820AB"/>
          <w:p w:rsidR="00D820AB" w:rsidRPr="00D820AB" w:rsidRDefault="00D820AB" w:rsidP="00D820AB"/>
          <w:p w:rsidR="00A97611" w:rsidRPr="00D820AB" w:rsidRDefault="00A97611" w:rsidP="00D820AB">
            <w:pPr>
              <w:tabs>
                <w:tab w:val="left" w:pos="3240"/>
              </w:tabs>
              <w:ind w:left="0" w:firstLine="0"/>
            </w:pP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7611" w:rsidRDefault="00A97611" w:rsidP="008D0B85"/>
          <w:p w:rsidR="00A97611" w:rsidRPr="00C95A65" w:rsidRDefault="00A97611" w:rsidP="008D0B85">
            <w:r w:rsidRPr="00C95A65">
              <w:t>Rezultatet e pritura pas ndjekjes në mënyrë të rregullt të ligjërtatave dhe ushtirmeve, janë si në vijim:</w:t>
            </w:r>
          </w:p>
        </w:tc>
      </w:tr>
      <w:tr w:rsidR="00A97611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A97611" w:rsidRDefault="00A97611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7611" w:rsidRPr="00C95A65" w:rsidRDefault="00A97611" w:rsidP="008D0B85">
            <w:r w:rsidRPr="00C95A65">
              <w:t>1. Të mos kenë vështirësi në kuptimin e bisedave mesatarisht të vështira dhe të përgjigjen në gjuhën angleze.</w:t>
            </w:r>
          </w:p>
        </w:tc>
      </w:tr>
      <w:tr w:rsidR="00A97611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A97611" w:rsidRDefault="00A97611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7611" w:rsidRPr="00C95A65" w:rsidRDefault="00A97611" w:rsidP="008D0B85">
            <w:r w:rsidRPr="00C95A65">
              <w:t>2. Të aftësohen në leximin e teksteve nga fushat e ndryshme, kuptimin e tyre si dhe shqiptimin e fjalëve.</w:t>
            </w:r>
          </w:p>
        </w:tc>
      </w:tr>
      <w:tr w:rsidR="00A97611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A97611" w:rsidRDefault="00A97611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7611" w:rsidRPr="00C95A65" w:rsidRDefault="00A97611" w:rsidP="00A97611">
            <w:r w:rsidRPr="00C95A65">
              <w:t>3. Të kenë njohuri të rregullave gramatikore dhe t’i përdorim ato në të folur dhe në të shkruar.</w:t>
            </w:r>
          </w:p>
        </w:tc>
      </w:tr>
      <w:tr w:rsidR="00A97611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A97611" w:rsidRDefault="00A97611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97611" w:rsidRDefault="00A97611" w:rsidP="008D0B85">
            <w:r w:rsidRPr="00C95A65">
              <w:t>4. Të shkruajnë letra (e-mail</w:t>
            </w:r>
            <w:r w:rsidR="00D5702A">
              <w:t>a</w:t>
            </w:r>
            <w:r w:rsidRPr="00C95A65">
              <w:t>) formale dhe jo formale.</w:t>
            </w:r>
          </w:p>
          <w:p w:rsidR="00A97611" w:rsidRDefault="00A97611" w:rsidP="008D0B85"/>
          <w:p w:rsidR="00A97611" w:rsidRDefault="00A97611" w:rsidP="00A97611">
            <w:pPr>
              <w:ind w:left="0" w:firstLine="0"/>
            </w:pPr>
          </w:p>
        </w:tc>
      </w:tr>
      <w:tr w:rsidR="00A97611" w:rsidTr="00F33383">
        <w:trPr>
          <w:gridAfter w:val="3"/>
          <w:wAfter w:w="5310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A97611" w:rsidRDefault="00A97611" w:rsidP="00E27B55">
            <w:pPr>
              <w:spacing w:after="160" w:line="259" w:lineRule="auto"/>
              <w:ind w:left="0" w:firstLine="0"/>
            </w:pPr>
          </w:p>
        </w:tc>
      </w:tr>
      <w:tr w:rsidR="00A97611" w:rsidTr="00F33383">
        <w:trPr>
          <w:gridAfter w:val="3"/>
          <w:wAfter w:w="5310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A97611" w:rsidRDefault="00A97611" w:rsidP="00E27B55">
            <w:pPr>
              <w:spacing w:after="160" w:line="259" w:lineRule="auto"/>
              <w:ind w:left="0" w:firstLine="0"/>
            </w:pPr>
          </w:p>
        </w:tc>
      </w:tr>
      <w:tr w:rsidR="00A97611" w:rsidTr="00F33383">
        <w:trPr>
          <w:gridAfter w:val="3"/>
          <w:wAfter w:w="5310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A97611" w:rsidRDefault="00A97611" w:rsidP="00E27B55">
            <w:pPr>
              <w:spacing w:after="160" w:line="259" w:lineRule="auto"/>
              <w:ind w:left="0" w:firstLine="0"/>
            </w:pPr>
          </w:p>
        </w:tc>
      </w:tr>
      <w:tr w:rsidR="00A97611" w:rsidTr="00A97611">
        <w:trPr>
          <w:gridAfter w:val="3"/>
          <w:wAfter w:w="5310" w:type="dxa"/>
          <w:trHeight w:val="476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A97611" w:rsidRDefault="00A97611" w:rsidP="00E27B55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F33383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Ngarkesa e studentit (duhet të jetë në përputhje me rezultatet e nxënies së studentit)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Orë mësimore</w:t>
            </w:r>
            <w: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Gjithsej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 w:rsidR="00A97611">
              <w:t>2</w:t>
            </w:r>
            <w:r w:rsidR="006A5F8A">
              <w:t xml:space="preserve"> (90 min)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6A5F8A" w:rsidP="00E27B55">
            <w:pPr>
              <w:spacing w:after="0" w:line="259" w:lineRule="auto"/>
              <w:ind w:left="0" w:firstLine="0"/>
            </w:pPr>
            <w:r>
              <w:t>22.5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lastRenderedPageBreak/>
              <w:t>Teori/Punë në laborator/Ushtrime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A97611" w:rsidP="00A97611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2</w:t>
            </w:r>
            <w:r w:rsidR="006A5F8A">
              <w:t xml:space="preserve"> (90 min)</w:t>
            </w:r>
            <w:r>
              <w:tab/>
              <w:t xml:space="preserve">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6A5F8A" w:rsidP="00E27B55">
            <w:pPr>
              <w:spacing w:after="160" w:line="259" w:lineRule="auto"/>
              <w:ind w:left="0" w:firstLine="0"/>
            </w:pPr>
            <w:r>
              <w:t>22.5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Punë praktike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 w:rsidR="00A97611"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E27B55">
            <w:pPr>
              <w:spacing w:after="0" w:line="259" w:lineRule="auto"/>
              <w:ind w:left="1" w:firstLine="0"/>
            </w:pP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r>
              <w:t>Përgatitje për test intermediar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r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5E39AB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 w:rsidR="005E39AB">
              <w:t>15 min</w:t>
            </w:r>
            <w:r w:rsidR="005E39AB"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5E39AB" w:rsidP="00E27B55">
            <w:pPr>
              <w:spacing w:after="0" w:line="259" w:lineRule="auto"/>
              <w:ind w:left="1" w:firstLine="0"/>
            </w:pPr>
            <w:r>
              <w:t>2.25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r>
              <w:t>Puna në terren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 w:rsidR="005E39AB"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E27B55">
            <w:pPr>
              <w:spacing w:after="0" w:line="259" w:lineRule="auto"/>
              <w:ind w:left="1" w:firstLine="0"/>
            </w:pP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F33383">
            <w:pPr>
              <w:spacing w:after="0" w:line="259" w:lineRule="auto"/>
              <w:ind w:left="1" w:firstLine="0"/>
            </w:pPr>
            <w:r>
              <w:t>Testi,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CA3A3A" w:rsidP="005E39AB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1</w:t>
            </w:r>
            <w:r w:rsidR="006A5F8A">
              <w:tab/>
              <w:t xml:space="preserve">    </w:t>
            </w:r>
            <w:r w:rsidR="004E5C01">
              <w:t xml:space="preserve">  </w:t>
            </w:r>
            <w:r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CA3A3A" w:rsidP="00E27B55">
            <w:pPr>
              <w:spacing w:after="160" w:line="259" w:lineRule="auto"/>
              <w:ind w:left="0" w:firstLine="0"/>
            </w:pPr>
            <w:r>
              <w:t>15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5E39AB" w:rsidP="00E27B55">
            <w:pPr>
              <w:spacing w:after="0" w:line="259" w:lineRule="auto"/>
              <w:ind w:left="1" w:firstLine="0"/>
            </w:pPr>
            <w:r>
              <w:t>Detyra t</w:t>
            </w:r>
            <w:r w:rsidRPr="000B1D0E">
              <w:rPr>
                <w:rFonts w:ascii="Times New Roman" w:hAnsi="Times New Roman" w:cs="Times New Roman"/>
              </w:rPr>
              <w:t>ë</w:t>
            </w:r>
            <w:r>
              <w:t xml:space="preserve"> shtëpis</w:t>
            </w:r>
            <w:r w:rsidRPr="000B1D0E">
              <w:rPr>
                <w:rFonts w:ascii="Times New Roman" w:hAnsi="Times New Roman" w:cs="Times New Roman"/>
              </w:rPr>
              <w:t>ë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 w:rsidR="005E39AB">
              <w:t xml:space="preserve">1  </w:t>
            </w:r>
            <w:r w:rsidR="006A5F8A">
              <w:t xml:space="preserve">                              13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6A5F8A" w:rsidP="00E27B55">
            <w:pPr>
              <w:spacing w:after="0" w:line="259" w:lineRule="auto"/>
              <w:ind w:left="1" w:firstLine="0"/>
            </w:pPr>
            <w:r>
              <w:t>13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r>
              <w:t>Mësimi individual (në bibliotekë apo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6A5F8A" w:rsidP="005E39AB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2</w:t>
            </w:r>
            <w:r w:rsidR="005E39AB">
              <w:tab/>
              <w:t xml:space="preserve">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6A5F8A" w:rsidP="00E27B55">
            <w:pPr>
              <w:spacing w:after="0" w:line="259" w:lineRule="auto"/>
              <w:ind w:left="1" w:firstLine="0"/>
            </w:pPr>
            <w:r>
              <w:t>30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r>
              <w:t xml:space="preserve">Përgatitja për provimin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6A5F8A" w:rsidP="005E39AB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4</w:t>
            </w:r>
            <w:r>
              <w:tab/>
              <w:t xml:space="preserve">         </w:t>
            </w:r>
            <w:r w:rsidR="00CA3A3A">
              <w:t>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CA3A3A" w:rsidP="00E27B55">
            <w:pPr>
              <w:spacing w:after="0" w:line="259" w:lineRule="auto"/>
              <w:ind w:left="1" w:firstLine="0"/>
            </w:pPr>
            <w:r>
              <w:t>20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r>
              <w:t>Koha e vlerësimit (testi, kuizi, provimi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6A5F8A" w:rsidP="005E39AB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3</w:t>
            </w:r>
            <w:r w:rsidR="005E39AB">
              <w:tab/>
              <w:t xml:space="preserve">          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6A5F8A" w:rsidP="00E27B55">
            <w:pPr>
              <w:spacing w:after="0" w:line="259" w:lineRule="auto"/>
              <w:ind w:left="1" w:firstLine="0"/>
            </w:pPr>
            <w:r>
              <w:t>9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F33383">
            <w:pPr>
              <w:spacing w:after="0" w:line="259" w:lineRule="auto"/>
              <w:ind w:left="1" w:firstLine="0"/>
            </w:pPr>
            <w:r>
              <w:t>Projektet,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5E39AB" w:rsidP="005E39AB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10 min</w:t>
            </w:r>
            <w:r>
              <w:tab/>
              <w:t xml:space="preserve">            13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5E39AB" w:rsidP="00E27B55">
            <w:pPr>
              <w:spacing w:after="160" w:line="259" w:lineRule="auto"/>
              <w:ind w:left="0" w:firstLine="0"/>
            </w:pPr>
            <w:r>
              <w:t>1.30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r>
              <w:t>Total</w:t>
            </w:r>
            <w:r w:rsidR="00CA3A3A">
              <w:t>i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5E39AB" w:rsidRDefault="00CA3A3A" w:rsidP="005E39AB">
            <w:pPr>
              <w:spacing w:after="0" w:line="259" w:lineRule="auto"/>
              <w:ind w:left="1" w:firstLine="0"/>
            </w:pPr>
            <w:r>
              <w:t>135.8 orë:25=5.4</w:t>
            </w:r>
          </w:p>
          <w:p w:rsidR="00F33383" w:rsidRDefault="005E39AB" w:rsidP="005E39AB">
            <w:pPr>
              <w:spacing w:after="0" w:line="259" w:lineRule="auto"/>
              <w:ind w:left="1" w:firstLine="0"/>
            </w:pPr>
            <w:r>
              <w:t>5 ECTS</w:t>
            </w:r>
          </w:p>
        </w:tc>
      </w:tr>
      <w:tr w:rsidR="00F33383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Default="005E39AB" w:rsidP="00F33383">
            <w:pPr>
              <w:spacing w:after="0" w:line="259" w:lineRule="auto"/>
              <w:ind w:left="0" w:firstLine="0"/>
            </w:pPr>
            <w:r w:rsidRPr="005E39AB">
              <w:t>Lënda ka 4 orë në javë, 2 orë ligjërata dhe 2 orë ushtrime. Gjatë orëve së ligjërtatave zhvillohet pjesa teorike e lëndës, ndërsa gjatë orëve të ushtrimeve aktivitete të ndryshme grupore dhe individuale.</w:t>
            </w:r>
          </w:p>
        </w:tc>
      </w:tr>
      <w:tr w:rsidR="00F33383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E39AB" w:rsidRDefault="00007988" w:rsidP="005E39AB">
            <w:pPr>
              <w:pStyle w:val="NoSpacing"/>
            </w:pPr>
            <w:r>
              <w:t>Vlerësimi i vazhdueshem: 3</w:t>
            </w:r>
            <w:r w:rsidR="005E39AB">
              <w:t>0%</w:t>
            </w:r>
          </w:p>
          <w:p w:rsidR="005E39AB" w:rsidRDefault="005E39AB" w:rsidP="005E39AB">
            <w:pPr>
              <w:pStyle w:val="NoSpacing"/>
            </w:pPr>
            <w:r>
              <w:t>Detyrat e shtëpisë: 5%</w:t>
            </w:r>
          </w:p>
          <w:p w:rsidR="005E39AB" w:rsidRDefault="005E39AB" w:rsidP="005E39AB">
            <w:pPr>
              <w:pStyle w:val="NoSpacing"/>
            </w:pPr>
            <w:r>
              <w:t>Vijimi i rregullt: 5%</w:t>
            </w:r>
          </w:p>
          <w:p w:rsidR="005E39AB" w:rsidRDefault="00D01FD8" w:rsidP="005E39AB">
            <w:pPr>
              <w:pStyle w:val="NoSpacing"/>
            </w:pPr>
            <w:r>
              <w:t xml:space="preserve">Provimi final: </w:t>
            </w:r>
            <w:r w:rsidR="00007988">
              <w:t>6</w:t>
            </w:r>
            <w:r w:rsidR="005E39AB">
              <w:t>0%</w:t>
            </w:r>
          </w:p>
          <w:p w:rsidR="00F33383" w:rsidRDefault="005E39AB" w:rsidP="005E39AB">
            <w:pPr>
              <w:pStyle w:val="NoSpacing"/>
            </w:pPr>
            <w:r>
              <w:t>Total: 100%</w:t>
            </w:r>
          </w:p>
        </w:tc>
      </w:tr>
      <w:tr w:rsidR="00F33383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5E39AB">
            <w:pPr>
              <w:spacing w:after="0" w:line="259" w:lineRule="auto"/>
              <w:ind w:left="0" w:firstLine="0"/>
            </w:pPr>
            <w:r>
              <w:t xml:space="preserve">Literatura </w:t>
            </w:r>
            <w:r w:rsidR="005E39AB">
              <w:t>baz</w:t>
            </w:r>
            <w:r w:rsidR="005E39AB" w:rsidRPr="000B1D0E">
              <w:rPr>
                <w:rFonts w:ascii="Times New Roman" w:hAnsi="Times New Roman" w:cs="Times New Roman"/>
              </w:rPr>
              <w:t>ë</w:t>
            </w:r>
            <w: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E39AB" w:rsidRDefault="005E39AB" w:rsidP="005E39AB">
            <w:pPr>
              <w:spacing w:after="0" w:line="259" w:lineRule="auto"/>
              <w:ind w:left="0" w:firstLine="0"/>
            </w:pPr>
            <w:r>
              <w:t>New Cutting Edg</w:t>
            </w:r>
            <w:r w:rsidR="00D5702A">
              <w:t xml:space="preserve">e: Pre–Intermediate, Student’s </w:t>
            </w:r>
            <w:r>
              <w:t>book, second edition, Longman ELT.</w:t>
            </w:r>
          </w:p>
          <w:p w:rsidR="00F33383" w:rsidRDefault="005E39AB" w:rsidP="005E39AB">
            <w:pPr>
              <w:spacing w:after="0" w:line="259" w:lineRule="auto"/>
              <w:ind w:left="0" w:firstLine="0"/>
            </w:pPr>
            <w:r>
              <w:t>New Cutting Edge: Pre–Intermediate, Workbook, second edition, Longman ELT.</w:t>
            </w:r>
          </w:p>
        </w:tc>
      </w:tr>
      <w:tr w:rsidR="00F33383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E39AB" w:rsidRDefault="005E39AB" w:rsidP="005E39AB">
            <w:pPr>
              <w:spacing w:after="0" w:line="236" w:lineRule="auto"/>
              <w:ind w:left="0" w:firstLine="0"/>
            </w:pPr>
            <w:r>
              <w:t>1. Harmer, J. Just Grammar, Pre- Intermediate</w:t>
            </w:r>
            <w:r w:rsidR="00D5702A">
              <w:t xml:space="preserve"> Level, British English Edition</w:t>
            </w:r>
            <w:r>
              <w:t>.</w:t>
            </w:r>
            <w:r>
              <w:tab/>
            </w:r>
          </w:p>
          <w:p w:rsidR="005E39AB" w:rsidRDefault="005E39AB" w:rsidP="005E39AB">
            <w:pPr>
              <w:spacing w:after="0" w:line="236" w:lineRule="auto"/>
              <w:ind w:left="0" w:firstLine="0"/>
            </w:pPr>
            <w:r>
              <w:tab/>
            </w:r>
            <w:r>
              <w:tab/>
            </w:r>
          </w:p>
          <w:p w:rsidR="005E39AB" w:rsidRDefault="005E39AB" w:rsidP="005E39AB">
            <w:pPr>
              <w:spacing w:after="0" w:line="236" w:lineRule="auto"/>
              <w:ind w:left="0" w:firstLine="0"/>
            </w:pPr>
            <w:r>
              <w:t>2.  Redman, S. English Vocabulary in Use, Pre-Intermediate and Intermediate, Second Edition, Cambridge University Press.</w:t>
            </w:r>
          </w:p>
          <w:p w:rsidR="005E39AB" w:rsidRDefault="005E39AB" w:rsidP="005E39AB">
            <w:pPr>
              <w:spacing w:after="0" w:line="236" w:lineRule="auto"/>
              <w:ind w:left="0" w:firstLine="0"/>
            </w:pPr>
          </w:p>
          <w:p w:rsidR="00F33383" w:rsidRDefault="005E39AB" w:rsidP="005E39AB">
            <w:pPr>
              <w:spacing w:after="0" w:line="259" w:lineRule="auto"/>
              <w:ind w:left="0" w:firstLine="0"/>
              <w:jc w:val="both"/>
            </w:pPr>
            <w:r>
              <w:t>3. Fjalor Anglisht- Shqip dhe Shqip- Anglisht</w:t>
            </w:r>
          </w:p>
        </w:tc>
      </w:tr>
    </w:tbl>
    <w:p w:rsidR="00F33383" w:rsidRDefault="00F33383" w:rsidP="00F33383">
      <w:pPr>
        <w:pStyle w:val="NoSpacing"/>
      </w:pPr>
      <w:r>
        <w:lastRenderedPageBreak/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F33383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Titulli i ligjëratës </w:t>
            </w:r>
          </w:p>
        </w:tc>
      </w:tr>
      <w:tr w:rsidR="00F33383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E39AB" w:rsidRDefault="005E39AB" w:rsidP="005E39AB">
            <w:pPr>
              <w:spacing w:after="0" w:line="259" w:lineRule="auto"/>
              <w:ind w:left="0" w:firstLine="0"/>
            </w:pPr>
            <w:r>
              <w:t>Introduction to the course</w:t>
            </w:r>
          </w:p>
          <w:p w:rsidR="00F33383" w:rsidRDefault="005E39AB" w:rsidP="005E39AB">
            <w:pPr>
              <w:spacing w:after="0" w:line="259" w:lineRule="auto"/>
              <w:ind w:left="0" w:firstLine="0"/>
            </w:pPr>
            <w:r>
              <w:t xml:space="preserve">Icebreakers  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E39AB" w:rsidRDefault="005E39AB" w:rsidP="005E39AB">
            <w:pPr>
              <w:spacing w:after="0" w:line="259" w:lineRule="auto"/>
              <w:ind w:left="0" w:firstLine="0"/>
            </w:pPr>
            <w:r>
              <w:t>Present Simple</w:t>
            </w:r>
          </w:p>
          <w:p w:rsidR="005E39AB" w:rsidRDefault="005E39AB" w:rsidP="005E39AB">
            <w:pPr>
              <w:spacing w:after="0" w:line="259" w:lineRule="auto"/>
              <w:ind w:left="0" w:firstLine="0"/>
            </w:pPr>
            <w:r>
              <w:t>Revision of question words</w:t>
            </w:r>
          </w:p>
          <w:p w:rsidR="005E39AB" w:rsidRDefault="005E39AB" w:rsidP="005E39AB">
            <w:pPr>
              <w:spacing w:after="0" w:line="259" w:lineRule="auto"/>
              <w:ind w:left="0" w:firstLine="0"/>
            </w:pPr>
            <w:r>
              <w:t>Sentence stress in questions</w:t>
            </w:r>
          </w:p>
          <w:p w:rsidR="00F33383" w:rsidRDefault="005E39AB" w:rsidP="005E39AB">
            <w:pPr>
              <w:spacing w:after="0" w:line="259" w:lineRule="auto"/>
              <w:ind w:left="0" w:firstLine="0"/>
            </w:pPr>
            <w:r>
              <w:t>Compile a fact file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E39AB" w:rsidRDefault="005E39AB" w:rsidP="005E39AB">
            <w:pPr>
              <w:spacing w:after="0" w:line="259" w:lineRule="auto"/>
              <w:ind w:left="0" w:firstLine="0"/>
            </w:pPr>
            <w:r>
              <w:t>Past Simple</w:t>
            </w:r>
          </w:p>
          <w:p w:rsidR="005E39AB" w:rsidRDefault="005E39AB" w:rsidP="005E39AB">
            <w:pPr>
              <w:spacing w:after="0" w:line="259" w:lineRule="auto"/>
              <w:ind w:left="0" w:firstLine="0"/>
            </w:pPr>
            <w:r>
              <w:t>Pronunciation word stress</w:t>
            </w:r>
          </w:p>
          <w:p w:rsidR="005E39AB" w:rsidRDefault="005E39AB" w:rsidP="005E39AB">
            <w:pPr>
              <w:spacing w:after="0" w:line="259" w:lineRule="auto"/>
              <w:ind w:left="0" w:firstLine="0"/>
            </w:pPr>
            <w:r>
              <w:t>Linking ideas in narrative</w:t>
            </w:r>
          </w:p>
          <w:p w:rsidR="00F33383" w:rsidRDefault="005E39AB" w:rsidP="005E39AB">
            <w:pPr>
              <w:spacing w:after="0" w:line="259" w:lineRule="auto"/>
              <w:ind w:left="0" w:firstLine="0"/>
            </w:pPr>
            <w:r>
              <w:t>Tell a first time story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E39AB" w:rsidRDefault="005E39AB" w:rsidP="005E39AB">
            <w:pPr>
              <w:spacing w:after="0" w:line="259" w:lineRule="auto"/>
              <w:ind w:left="0" w:firstLine="0"/>
            </w:pPr>
            <w:r>
              <w:t>Modal verbs</w:t>
            </w:r>
          </w:p>
          <w:p w:rsidR="005E39AB" w:rsidRDefault="005E39AB" w:rsidP="005E39AB">
            <w:pPr>
              <w:spacing w:after="0" w:line="259" w:lineRule="auto"/>
              <w:ind w:left="0" w:firstLine="0"/>
            </w:pPr>
            <w:r>
              <w:t>Daily routines</w:t>
            </w:r>
          </w:p>
          <w:p w:rsidR="005E39AB" w:rsidRDefault="005E39AB" w:rsidP="005E39AB">
            <w:pPr>
              <w:spacing w:after="0" w:line="259" w:lineRule="auto"/>
              <w:ind w:left="0" w:firstLine="0"/>
            </w:pPr>
            <w:r>
              <w:t>Choose the right job</w:t>
            </w:r>
          </w:p>
          <w:p w:rsidR="00F33383" w:rsidRDefault="005E39AB" w:rsidP="005E39AB">
            <w:pPr>
              <w:spacing w:after="0" w:line="259" w:lineRule="auto"/>
              <w:ind w:left="0" w:firstLine="0"/>
            </w:pPr>
            <w:r>
              <w:t>Writing a paragraph</w:t>
            </w:r>
            <w:r w:rsidR="00F33383">
              <w:t xml:space="preserve"> 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E39AB" w:rsidRDefault="005E39AB" w:rsidP="005E39AB">
            <w:pPr>
              <w:spacing w:after="0" w:line="259" w:lineRule="auto"/>
              <w:ind w:left="0" w:firstLine="0"/>
            </w:pPr>
            <w:r>
              <w:t xml:space="preserve">Present Continuous </w:t>
            </w:r>
          </w:p>
          <w:p w:rsidR="005E39AB" w:rsidRDefault="005E39AB" w:rsidP="005E39AB">
            <w:pPr>
              <w:spacing w:after="0" w:line="259" w:lineRule="auto"/>
              <w:ind w:left="0" w:firstLine="0"/>
            </w:pPr>
            <w:r>
              <w:t xml:space="preserve">Dates and special occasions </w:t>
            </w:r>
          </w:p>
          <w:p w:rsidR="00F33383" w:rsidRDefault="005E39AB" w:rsidP="005E39AB">
            <w:pPr>
              <w:spacing w:after="0" w:line="259" w:lineRule="auto"/>
              <w:ind w:left="0" w:firstLine="0"/>
            </w:pPr>
            <w:r>
              <w:t>Write an invitation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E39AB" w:rsidRDefault="005E39AB" w:rsidP="005E39AB">
            <w:pPr>
              <w:spacing w:after="0" w:line="259" w:lineRule="auto"/>
              <w:ind w:left="0" w:firstLine="0"/>
            </w:pPr>
            <w:r>
              <w:t>Comparative and superlative adjectives</w:t>
            </w:r>
          </w:p>
          <w:p w:rsidR="005E39AB" w:rsidRDefault="005E39AB" w:rsidP="005E39AB">
            <w:pPr>
              <w:spacing w:after="0" w:line="259" w:lineRule="auto"/>
              <w:ind w:left="0" w:firstLine="0"/>
            </w:pPr>
            <w:r>
              <w:t>Describing people</w:t>
            </w:r>
          </w:p>
          <w:p w:rsidR="005E39AB" w:rsidRDefault="005E39AB" w:rsidP="005E39AB">
            <w:pPr>
              <w:spacing w:after="0" w:line="259" w:lineRule="auto"/>
              <w:ind w:left="0" w:firstLine="0"/>
            </w:pPr>
            <w:r>
              <w:t>Reading: You are gorgeous</w:t>
            </w:r>
          </w:p>
          <w:p w:rsidR="00F33383" w:rsidRDefault="005E39AB" w:rsidP="005E39AB">
            <w:pPr>
              <w:spacing w:after="0" w:line="259" w:lineRule="auto"/>
              <w:ind w:left="0" w:firstLine="0"/>
            </w:pPr>
            <w:r>
              <w:t>Writing a description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E39AB" w:rsidRDefault="005E39AB" w:rsidP="005E39AB">
            <w:pPr>
              <w:spacing w:after="0" w:line="259" w:lineRule="auto"/>
              <w:ind w:left="0" w:firstLine="0"/>
            </w:pPr>
            <w:r>
              <w:t>Predictions will and won’t</w:t>
            </w:r>
          </w:p>
          <w:p w:rsidR="005E39AB" w:rsidRDefault="005E39AB" w:rsidP="005E39AB">
            <w:pPr>
              <w:spacing w:after="0" w:line="259" w:lineRule="auto"/>
              <w:ind w:left="0" w:firstLine="0"/>
            </w:pPr>
            <w:r>
              <w:t>Intentions and wishes</w:t>
            </w:r>
          </w:p>
          <w:p w:rsidR="005E39AB" w:rsidRDefault="005E39AB" w:rsidP="005E39AB">
            <w:pPr>
              <w:spacing w:after="0" w:line="259" w:lineRule="auto"/>
              <w:ind w:left="0" w:firstLine="0"/>
            </w:pPr>
            <w:r>
              <w:t>Holidays</w:t>
            </w:r>
          </w:p>
          <w:p w:rsidR="00F33383" w:rsidRDefault="005E39AB" w:rsidP="005E39AB">
            <w:pPr>
              <w:spacing w:after="0" w:line="259" w:lineRule="auto"/>
              <w:ind w:left="0" w:firstLine="0"/>
            </w:pPr>
            <w:r>
              <w:t>Write a postcard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F29A5" w:rsidRDefault="004F29A5" w:rsidP="004F29A5">
            <w:pPr>
              <w:spacing w:after="0" w:line="259" w:lineRule="auto"/>
              <w:ind w:left="0" w:firstLine="0"/>
            </w:pPr>
            <w:r>
              <w:t>Talk about your achievements</w:t>
            </w:r>
          </w:p>
          <w:p w:rsidR="00F33383" w:rsidRDefault="004F29A5" w:rsidP="004F29A5">
            <w:pPr>
              <w:spacing w:after="0" w:line="259" w:lineRule="auto"/>
              <w:ind w:left="0" w:firstLine="0"/>
            </w:pPr>
            <w:r>
              <w:t>Write a mini-biography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E39AB" w:rsidRDefault="005E39AB" w:rsidP="005E39AB">
            <w:pPr>
              <w:spacing w:after="0" w:line="259" w:lineRule="auto"/>
              <w:ind w:left="0" w:firstLine="0"/>
            </w:pPr>
            <w:r>
              <w:t>Present Perfect</w:t>
            </w:r>
          </w:p>
          <w:p w:rsidR="00F33383" w:rsidRDefault="005E39AB" w:rsidP="005E39AB">
            <w:pPr>
              <w:spacing w:after="0" w:line="259" w:lineRule="auto"/>
              <w:ind w:left="0" w:firstLine="0"/>
            </w:pPr>
            <w:r>
              <w:t>Ambitions and dreams</w:t>
            </w:r>
            <w:bookmarkStart w:id="0" w:name="_GoBack"/>
            <w:bookmarkEnd w:id="0"/>
          </w:p>
        </w:tc>
      </w:tr>
      <w:tr w:rsidR="00F33383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E39AB" w:rsidRDefault="005E39AB" w:rsidP="005E39AB">
            <w:pPr>
              <w:spacing w:after="0" w:line="259" w:lineRule="auto"/>
              <w:ind w:left="0" w:firstLine="0"/>
            </w:pPr>
            <w:r>
              <w:t>Using articles</w:t>
            </w:r>
          </w:p>
          <w:p w:rsidR="005E39AB" w:rsidRDefault="005E39AB" w:rsidP="005E39AB">
            <w:pPr>
              <w:spacing w:after="0" w:line="259" w:lineRule="auto"/>
              <w:ind w:left="0" w:firstLine="0"/>
            </w:pPr>
            <w:r>
              <w:t>Geographical features</w:t>
            </w:r>
          </w:p>
          <w:p w:rsidR="005E39AB" w:rsidRDefault="005E39AB" w:rsidP="005E39AB">
            <w:pPr>
              <w:spacing w:after="0" w:line="259" w:lineRule="auto"/>
              <w:ind w:left="0" w:firstLine="0"/>
            </w:pPr>
            <w:r>
              <w:t>Asking for and giving directions</w:t>
            </w:r>
          </w:p>
          <w:p w:rsidR="00F33383" w:rsidRDefault="005E39AB" w:rsidP="005E39AB">
            <w:pPr>
              <w:spacing w:after="0" w:line="259" w:lineRule="auto"/>
              <w:ind w:left="0" w:firstLine="0"/>
            </w:pPr>
            <w:r>
              <w:t>Giving written directions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lastRenderedPageBreak/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E39AB" w:rsidRDefault="005E39AB" w:rsidP="005E39AB">
            <w:pPr>
              <w:spacing w:after="0" w:line="259" w:lineRule="auto"/>
              <w:ind w:left="0" w:firstLine="0"/>
            </w:pPr>
            <w:r>
              <w:t>Quantifiers with countable and uncountable nouns</w:t>
            </w:r>
          </w:p>
          <w:p w:rsidR="005E39AB" w:rsidRDefault="005E39AB" w:rsidP="005E39AB">
            <w:pPr>
              <w:spacing w:after="0" w:line="259" w:lineRule="auto"/>
              <w:ind w:left="0" w:firstLine="0"/>
            </w:pPr>
            <w:r>
              <w:t>Pronunciation: Contractions and short forms</w:t>
            </w:r>
          </w:p>
          <w:p w:rsidR="005E39AB" w:rsidRDefault="005E39AB" w:rsidP="005E39AB">
            <w:pPr>
              <w:spacing w:after="0" w:line="259" w:lineRule="auto"/>
              <w:ind w:left="0" w:firstLine="0"/>
            </w:pPr>
            <w:r>
              <w:t>Reading: Where in the world?</w:t>
            </w:r>
          </w:p>
          <w:p w:rsidR="00F33383" w:rsidRDefault="005E39AB" w:rsidP="005E39AB">
            <w:pPr>
              <w:spacing w:after="0" w:line="259" w:lineRule="auto"/>
              <w:ind w:left="0" w:firstLine="0"/>
            </w:pPr>
            <w:r>
              <w:t>Word families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B204F" w:rsidRDefault="009B204F" w:rsidP="009B204F">
            <w:pPr>
              <w:spacing w:after="0" w:line="259" w:lineRule="auto"/>
              <w:ind w:left="0" w:firstLine="0"/>
            </w:pPr>
            <w:r>
              <w:t>Present tense time words</w:t>
            </w:r>
          </w:p>
          <w:p w:rsidR="009B204F" w:rsidRDefault="009B204F" w:rsidP="009B204F">
            <w:pPr>
              <w:spacing w:after="0" w:line="259" w:lineRule="auto"/>
              <w:ind w:left="0" w:firstLine="0"/>
            </w:pPr>
            <w:r>
              <w:t>Modern and traditional</w:t>
            </w:r>
          </w:p>
          <w:p w:rsidR="009B204F" w:rsidRDefault="009B204F" w:rsidP="009B204F">
            <w:pPr>
              <w:spacing w:after="0" w:line="259" w:lineRule="auto"/>
              <w:ind w:left="0" w:firstLine="0"/>
            </w:pPr>
            <w:r>
              <w:t>Compound nouns</w:t>
            </w:r>
          </w:p>
          <w:p w:rsidR="00F33383" w:rsidRDefault="009B204F" w:rsidP="009B204F">
            <w:pPr>
              <w:spacing w:after="0" w:line="259" w:lineRule="auto"/>
              <w:ind w:left="0" w:firstLine="0"/>
            </w:pPr>
            <w:r>
              <w:t>Guessing meaning from context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B204F" w:rsidRDefault="009B204F" w:rsidP="009B204F">
            <w:pPr>
              <w:spacing w:after="0" w:line="259" w:lineRule="auto"/>
              <w:ind w:left="0" w:firstLine="0"/>
            </w:pPr>
            <w:r>
              <w:t>Past Continuous</w:t>
            </w:r>
          </w:p>
          <w:p w:rsidR="009B204F" w:rsidRDefault="009B204F" w:rsidP="009B204F">
            <w:pPr>
              <w:spacing w:after="0" w:line="259" w:lineRule="auto"/>
              <w:ind w:left="0" w:firstLine="0"/>
            </w:pPr>
            <w:r>
              <w:t>Used to</w:t>
            </w:r>
          </w:p>
          <w:p w:rsidR="009B204F" w:rsidRDefault="009B204F" w:rsidP="009B204F">
            <w:pPr>
              <w:spacing w:after="0" w:line="259" w:lineRule="auto"/>
              <w:ind w:left="0" w:firstLine="0"/>
            </w:pPr>
            <w:r>
              <w:t>Health and accidents</w:t>
            </w:r>
          </w:p>
          <w:p w:rsidR="00F33383" w:rsidRDefault="009B204F" w:rsidP="009B204F">
            <w:pPr>
              <w:spacing w:after="0" w:line="259" w:lineRule="auto"/>
              <w:ind w:left="0" w:firstLine="0"/>
            </w:pPr>
            <w:r>
              <w:t>Time words in narrative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B204F" w:rsidRDefault="009B204F" w:rsidP="009B204F">
            <w:pPr>
              <w:spacing w:after="0" w:line="259" w:lineRule="auto"/>
              <w:ind w:left="0" w:firstLine="0"/>
            </w:pPr>
            <w:r>
              <w:t>Gerunds after verbs of liking and disliking</w:t>
            </w:r>
          </w:p>
          <w:p w:rsidR="009B204F" w:rsidRDefault="009B204F" w:rsidP="009B204F">
            <w:pPr>
              <w:spacing w:after="0" w:line="259" w:lineRule="auto"/>
              <w:ind w:left="0" w:firstLine="0"/>
            </w:pPr>
            <w:r>
              <w:t>Hobbies and interests</w:t>
            </w:r>
          </w:p>
          <w:p w:rsidR="009B204F" w:rsidRDefault="009B204F" w:rsidP="009B204F">
            <w:pPr>
              <w:spacing w:after="0" w:line="259" w:lineRule="auto"/>
              <w:ind w:left="0" w:firstLine="0"/>
            </w:pPr>
            <w:r>
              <w:t>Survey about the most important things in life</w:t>
            </w:r>
          </w:p>
          <w:p w:rsidR="00F33383" w:rsidRDefault="009B204F" w:rsidP="009B204F">
            <w:pPr>
              <w:spacing w:after="0" w:line="259" w:lineRule="auto"/>
              <w:ind w:left="0" w:firstLine="0"/>
            </w:pPr>
            <w:r>
              <w:t>Replying to invitations</w:t>
            </w:r>
          </w:p>
        </w:tc>
      </w:tr>
      <w:tr w:rsidR="00F33383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Default="009B204F" w:rsidP="00E27B55">
            <w:pPr>
              <w:spacing w:after="0" w:line="259" w:lineRule="auto"/>
              <w:ind w:left="0" w:firstLine="0"/>
            </w:pPr>
            <w:r w:rsidRPr="009B204F">
              <w:t>Revision</w:t>
            </w:r>
          </w:p>
        </w:tc>
      </w:tr>
      <w:tr w:rsidR="00F33383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Politikat akademike dhe kodi i sjelljes</w:t>
            </w:r>
          </w:p>
        </w:tc>
      </w:tr>
      <w:tr w:rsidR="00F33383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7683F" w:rsidRDefault="009B204F" w:rsidP="009B204F">
            <w:pPr>
              <w:spacing w:after="0" w:line="236" w:lineRule="auto"/>
              <w:ind w:left="0" w:firstLine="0"/>
            </w:pPr>
            <w:r w:rsidRPr="009B204F">
              <w:t>Prania e studentëve në ligjërata dhe në ushtrime</w:t>
            </w:r>
            <w:r w:rsidR="00C7683F">
              <w:t xml:space="preserve"> </w:t>
            </w:r>
            <w:r w:rsidR="00101F88">
              <w:t xml:space="preserve">ëdhtë e obligueshme </w:t>
            </w:r>
            <w:r w:rsidR="00C7683F">
              <w:t xml:space="preserve">pasi </w:t>
            </w:r>
            <w:r w:rsidR="00C7683F" w:rsidRPr="00C7683F">
              <w:t>pjesëmarrja e studentëve në orë llogaritet në notën përfundimtare</w:t>
            </w:r>
            <w:r w:rsidR="00C7683F">
              <w:t>.</w:t>
            </w:r>
          </w:p>
          <w:p w:rsidR="009F3E45" w:rsidRDefault="00963B0B" w:rsidP="009B204F">
            <w:pPr>
              <w:spacing w:after="0" w:line="236" w:lineRule="auto"/>
              <w:ind w:left="0" w:firstLine="0"/>
            </w:pPr>
            <w:r>
              <w:t>Mosplotësimit i</w:t>
            </w:r>
            <w:r w:rsidR="009B204F" w:rsidRPr="009B204F">
              <w:t xml:space="preserve"> një prej kërkesave të </w:t>
            </w:r>
            <w:r>
              <w:t>si</w:t>
            </w:r>
            <w:r w:rsidR="009B204F" w:rsidRPr="009B204F">
              <w:t xml:space="preserve">llabusit do të </w:t>
            </w:r>
            <w:r>
              <w:t>llogaritet</w:t>
            </w:r>
            <w:r w:rsidR="009B204F" w:rsidRPr="009B204F">
              <w:t xml:space="preserve"> në përqindje të notës përfundimtare</w:t>
            </w:r>
            <w:r w:rsidR="009B204F">
              <w:t xml:space="preserve">. </w:t>
            </w:r>
            <w:r w:rsidR="009B204F" w:rsidRPr="009B204F">
              <w:t>Studentët duhet të mbajnë qetësi dhe të përfshihen në mënyrë aktive në procesin mësimor.</w:t>
            </w:r>
            <w:r w:rsidR="00C7683F">
              <w:t xml:space="preserve"> </w:t>
            </w:r>
          </w:p>
          <w:p w:rsidR="009F3E45" w:rsidRDefault="009F3E45" w:rsidP="009B204F">
            <w:pPr>
              <w:spacing w:after="0" w:line="236" w:lineRule="auto"/>
              <w:ind w:left="0" w:firstLine="0"/>
            </w:pPr>
            <w:r w:rsidRPr="009F3E45">
              <w:t>Studentët inkurajohen të diskutojnë për çështje të ndryshme lidhur me njësinë e realizuar mësimore, pa e ofenduar apo diskriminuar njëri-tjetrin si dhe duke e respektuar mendimin e tjetrit.</w:t>
            </w:r>
            <w:r w:rsidR="00C7683F">
              <w:t xml:space="preserve"> </w:t>
            </w:r>
            <w:r w:rsidR="00C7683F" w:rsidRPr="00C7683F">
              <w:t xml:space="preserve">Detyrat që dalin nga këto orë mësimi janë të obligueshme dhe pjesë e vlerësimit të përgjithshëm të studentit. Plagjiatura dhe kopjimi në provime dhe punimet e tjera me shkrim janë të dënueshme. Në rastet e tilla studenti i nënshtrohet masave disiplinore, siç parashihet me rregulloret e UP-së.  </w:t>
            </w:r>
          </w:p>
          <w:p w:rsidR="00C7683F" w:rsidRDefault="00C7683F" w:rsidP="009B204F">
            <w:pPr>
              <w:spacing w:after="0" w:line="236" w:lineRule="auto"/>
              <w:ind w:left="0" w:firstLine="0"/>
            </w:pPr>
          </w:p>
          <w:p w:rsidR="00F33383" w:rsidRPr="009B204F" w:rsidRDefault="00F33383" w:rsidP="00C7683F">
            <w:pPr>
              <w:spacing w:after="0" w:line="236" w:lineRule="auto"/>
              <w:ind w:left="0" w:firstLine="0"/>
            </w:pPr>
          </w:p>
        </w:tc>
      </w:tr>
    </w:tbl>
    <w:p w:rsidR="00F33383" w:rsidRDefault="00F33383" w:rsidP="00F33383">
      <w:pPr>
        <w:spacing w:after="3"/>
        <w:ind w:left="-3"/>
        <w:rPr>
          <w:b/>
        </w:rPr>
      </w:pPr>
    </w:p>
    <w:p w:rsidR="004D4C48" w:rsidRDefault="004D4C48"/>
    <w:sectPr w:rsidR="004D4C4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B1B" w:rsidRDefault="00723B1B" w:rsidP="00F33383">
      <w:pPr>
        <w:spacing w:after="0" w:line="240" w:lineRule="auto"/>
      </w:pPr>
      <w:r>
        <w:separator/>
      </w:r>
    </w:p>
  </w:endnote>
  <w:endnote w:type="continuationSeparator" w:id="0">
    <w:p w:rsidR="00723B1B" w:rsidRDefault="00723B1B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3383" w:rsidRDefault="00F333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F29A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F29A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B1B" w:rsidRDefault="00723B1B" w:rsidP="00F33383">
      <w:pPr>
        <w:spacing w:after="0" w:line="240" w:lineRule="auto"/>
      </w:pPr>
      <w:r>
        <w:separator/>
      </w:r>
    </w:p>
  </w:footnote>
  <w:footnote w:type="continuationSeparator" w:id="0">
    <w:p w:rsidR="00723B1B" w:rsidRDefault="00723B1B" w:rsidP="00F333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83"/>
    <w:rsid w:val="00007988"/>
    <w:rsid w:val="0006385A"/>
    <w:rsid w:val="00082707"/>
    <w:rsid w:val="00101F88"/>
    <w:rsid w:val="00450DB3"/>
    <w:rsid w:val="00480D94"/>
    <w:rsid w:val="004D4C48"/>
    <w:rsid w:val="004E5C01"/>
    <w:rsid w:val="004F29A5"/>
    <w:rsid w:val="005A17C2"/>
    <w:rsid w:val="005A3520"/>
    <w:rsid w:val="005D28F9"/>
    <w:rsid w:val="005E39AB"/>
    <w:rsid w:val="006A5F8A"/>
    <w:rsid w:val="006B6903"/>
    <w:rsid w:val="00723B1B"/>
    <w:rsid w:val="00767DA3"/>
    <w:rsid w:val="00872E3F"/>
    <w:rsid w:val="00926BB9"/>
    <w:rsid w:val="00963B0B"/>
    <w:rsid w:val="009854F1"/>
    <w:rsid w:val="009979FD"/>
    <w:rsid w:val="009A0D26"/>
    <w:rsid w:val="009B204F"/>
    <w:rsid w:val="009F3E45"/>
    <w:rsid w:val="00A67644"/>
    <w:rsid w:val="00A97611"/>
    <w:rsid w:val="00AC7F09"/>
    <w:rsid w:val="00C7683F"/>
    <w:rsid w:val="00CA3A3A"/>
    <w:rsid w:val="00D01FD8"/>
    <w:rsid w:val="00D5702A"/>
    <w:rsid w:val="00D820AB"/>
    <w:rsid w:val="00EC3AE9"/>
    <w:rsid w:val="00F3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56F7E"/>
  <w15:docId w15:val="{7B3D37E1-D95D-4EEE-88E4-F9D7EA2D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Admin</cp:lastModifiedBy>
  <cp:revision>15</cp:revision>
  <dcterms:created xsi:type="dcterms:W3CDTF">2018-06-13T15:07:00Z</dcterms:created>
  <dcterms:modified xsi:type="dcterms:W3CDTF">2024-11-22T13:33:00Z</dcterms:modified>
</cp:coreProperties>
</file>