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6"/>
        <w:gridCol w:w="1370"/>
        <w:gridCol w:w="1724"/>
        <w:gridCol w:w="1980"/>
      </w:tblGrid>
      <w:tr w:rsidR="00CF116F" w:rsidRPr="00F7224E" w:rsidTr="00065022">
        <w:tc>
          <w:tcPr>
            <w:tcW w:w="8630" w:type="dxa"/>
            <w:gridSpan w:val="4"/>
            <w:shd w:val="clear" w:color="auto" w:fill="B8CCE4"/>
          </w:tcPr>
          <w:p w:rsidR="00CF116F" w:rsidRPr="00F7224E" w:rsidRDefault="00CF116F" w:rsidP="00CF116F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Të dh</w:t>
            </w:r>
            <w:r w:rsidR="00FB050B" w:rsidRPr="00F7224E">
              <w:rPr>
                <w:b/>
                <w:lang w:val="sq-AL"/>
              </w:rPr>
              <w:t>ë</w:t>
            </w:r>
            <w:r w:rsidRPr="00F7224E">
              <w:rPr>
                <w:b/>
                <w:lang w:val="sq-AL"/>
              </w:rPr>
              <w:t>na bazike t</w:t>
            </w:r>
            <w:r w:rsidR="00FB050B" w:rsidRPr="00F7224E">
              <w:rPr>
                <w:b/>
                <w:lang w:val="sq-AL"/>
              </w:rPr>
              <w:t>ë</w:t>
            </w:r>
            <w:r w:rsidRPr="00F7224E">
              <w:rPr>
                <w:b/>
                <w:lang w:val="sq-AL"/>
              </w:rPr>
              <w:t xml:space="preserve"> l</w:t>
            </w:r>
            <w:r w:rsidR="00FB050B" w:rsidRPr="00F7224E">
              <w:rPr>
                <w:b/>
                <w:lang w:val="sq-AL"/>
              </w:rPr>
              <w:t>ë</w:t>
            </w:r>
            <w:r w:rsidRPr="00F7224E">
              <w:rPr>
                <w:b/>
                <w:lang w:val="sq-AL"/>
              </w:rPr>
              <w:t>nd</w:t>
            </w:r>
            <w:r w:rsidR="00FB050B" w:rsidRPr="00F7224E">
              <w:rPr>
                <w:b/>
                <w:lang w:val="sq-AL"/>
              </w:rPr>
              <w:t>ë</w:t>
            </w:r>
            <w:r w:rsidRPr="00F7224E">
              <w:rPr>
                <w:b/>
                <w:lang w:val="sq-AL"/>
              </w:rPr>
              <w:t>s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074" w:type="dxa"/>
            <w:gridSpan w:val="3"/>
          </w:tcPr>
          <w:p w:rsidR="00CF116F" w:rsidRDefault="001B1617" w:rsidP="00BD3938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Fakulteti i Bujqësisë dhe Veterinarisë</w:t>
            </w:r>
          </w:p>
          <w:p w:rsidR="00EB1701" w:rsidRPr="00F7224E" w:rsidRDefault="00EB1701" w:rsidP="00BD3938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Departamenti i Pemtari-Vreshtari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074" w:type="dxa"/>
            <w:gridSpan w:val="3"/>
          </w:tcPr>
          <w:p w:rsidR="00CF116F" w:rsidRPr="00F7224E" w:rsidRDefault="001B161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Agr</w:t>
            </w:r>
            <w:r w:rsidR="00D859F5">
              <w:rPr>
                <w:b/>
                <w:szCs w:val="28"/>
                <w:lang w:val="sq-AL"/>
              </w:rPr>
              <w:t>ometeorologjia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Niveli:</w:t>
            </w:r>
          </w:p>
        </w:tc>
        <w:tc>
          <w:tcPr>
            <w:tcW w:w="5074" w:type="dxa"/>
            <w:gridSpan w:val="3"/>
          </w:tcPr>
          <w:p w:rsidR="00CF116F" w:rsidRPr="00F7224E" w:rsidRDefault="00EB1701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Master</w:t>
            </w:r>
          </w:p>
        </w:tc>
      </w:tr>
      <w:tr w:rsidR="00781805" w:rsidRPr="00F7224E" w:rsidTr="00065022">
        <w:tc>
          <w:tcPr>
            <w:tcW w:w="3556" w:type="dxa"/>
          </w:tcPr>
          <w:p w:rsidR="00781805" w:rsidRPr="00F7224E" w:rsidRDefault="00781805" w:rsidP="00781805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Statusi lëndës:</w:t>
            </w:r>
          </w:p>
        </w:tc>
        <w:tc>
          <w:tcPr>
            <w:tcW w:w="5074" w:type="dxa"/>
            <w:gridSpan w:val="3"/>
          </w:tcPr>
          <w:p w:rsidR="00781805" w:rsidRPr="00F7224E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Obligative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Viti i studimeve:</w:t>
            </w:r>
          </w:p>
        </w:tc>
        <w:tc>
          <w:tcPr>
            <w:tcW w:w="5074" w:type="dxa"/>
            <w:gridSpan w:val="3"/>
          </w:tcPr>
          <w:p w:rsidR="00CF116F" w:rsidRPr="00F7224E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I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074" w:type="dxa"/>
            <w:gridSpan w:val="3"/>
          </w:tcPr>
          <w:p w:rsidR="00CF116F" w:rsidRPr="00F7224E" w:rsidRDefault="006E4403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2</w:t>
            </w:r>
            <w:r w:rsidR="005C7259" w:rsidRPr="00F7224E">
              <w:rPr>
                <w:b/>
                <w:szCs w:val="28"/>
                <w:lang w:val="sq-AL"/>
              </w:rPr>
              <w:t>+1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074" w:type="dxa"/>
            <w:gridSpan w:val="3"/>
          </w:tcPr>
          <w:p w:rsidR="00CF116F" w:rsidRPr="00F7224E" w:rsidRDefault="00EB1701" w:rsidP="00FB050B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5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Koha / lokacioni:</w:t>
            </w:r>
          </w:p>
        </w:tc>
        <w:tc>
          <w:tcPr>
            <w:tcW w:w="5074" w:type="dxa"/>
            <w:gridSpan w:val="3"/>
          </w:tcPr>
          <w:p w:rsidR="00CF116F" w:rsidRPr="00F7224E" w:rsidRDefault="00301E97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Semestri I</w:t>
            </w:r>
            <w:r w:rsidR="00EB1701">
              <w:rPr>
                <w:b/>
                <w:szCs w:val="28"/>
                <w:lang w:val="sq-AL"/>
              </w:rPr>
              <w:t>I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>Mësimëdhënësi i lëndës:</w:t>
            </w:r>
          </w:p>
        </w:tc>
        <w:tc>
          <w:tcPr>
            <w:tcW w:w="5074" w:type="dxa"/>
            <w:gridSpan w:val="3"/>
          </w:tcPr>
          <w:p w:rsidR="00CF116F" w:rsidRPr="00F7224E" w:rsidRDefault="000E10E0" w:rsidP="005C7259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bCs/>
                <w:lang w:val="sq-AL"/>
              </w:rPr>
              <w:t>Prof.</w:t>
            </w:r>
            <w:r w:rsidR="006E4403" w:rsidRPr="00F7224E">
              <w:rPr>
                <w:b/>
                <w:bCs/>
                <w:lang w:val="sq-AL"/>
              </w:rPr>
              <w:t xml:space="preserve"> </w:t>
            </w:r>
            <w:r w:rsidR="005C7259" w:rsidRPr="00F7224E">
              <w:rPr>
                <w:b/>
                <w:bCs/>
                <w:lang w:val="sq-AL"/>
              </w:rPr>
              <w:t>Ass.</w:t>
            </w:r>
            <w:r w:rsidR="006E4403" w:rsidRPr="00F7224E">
              <w:rPr>
                <w:b/>
                <w:bCs/>
                <w:lang w:val="sq-AL"/>
              </w:rPr>
              <w:t xml:space="preserve"> </w:t>
            </w:r>
            <w:r w:rsidR="005C7259" w:rsidRPr="00F7224E">
              <w:rPr>
                <w:b/>
                <w:bCs/>
                <w:lang w:val="sq-AL"/>
              </w:rPr>
              <w:t>Dr. Gezim Hodolli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FB050B">
            <w:pPr>
              <w:pStyle w:val="NoSpacing"/>
              <w:rPr>
                <w:b/>
                <w:szCs w:val="28"/>
                <w:lang w:val="sq-AL"/>
              </w:rPr>
            </w:pPr>
            <w:r w:rsidRPr="00F7224E">
              <w:rPr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074" w:type="dxa"/>
            <w:gridSpan w:val="3"/>
          </w:tcPr>
          <w:p w:rsidR="00CF116F" w:rsidRPr="00F7224E" w:rsidRDefault="005C7259" w:rsidP="005C7259">
            <w:pPr>
              <w:pStyle w:val="NoSpacing"/>
              <w:rPr>
                <w:lang w:val="sq-AL"/>
              </w:rPr>
            </w:pPr>
            <w:r w:rsidRPr="00F7224E">
              <w:rPr>
                <w:bCs/>
                <w:lang w:val="sq-AL"/>
              </w:rPr>
              <w:t>gezim.hodolli@uni-pr.edu</w:t>
            </w:r>
          </w:p>
        </w:tc>
      </w:tr>
      <w:tr w:rsidR="00FB050B" w:rsidRPr="00F7224E" w:rsidTr="00065022">
        <w:tc>
          <w:tcPr>
            <w:tcW w:w="8630" w:type="dxa"/>
            <w:gridSpan w:val="4"/>
            <w:shd w:val="clear" w:color="auto" w:fill="B8CCE4"/>
          </w:tcPr>
          <w:p w:rsidR="00FB050B" w:rsidRPr="00F7224E" w:rsidRDefault="00FB050B" w:rsidP="00CF116F">
            <w:pPr>
              <w:pStyle w:val="NoSpacing"/>
              <w:rPr>
                <w:lang w:val="sq-AL"/>
              </w:rPr>
            </w:pP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CF116F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Përshkrimi i lëndës</w:t>
            </w:r>
          </w:p>
        </w:tc>
        <w:tc>
          <w:tcPr>
            <w:tcW w:w="5074" w:type="dxa"/>
            <w:gridSpan w:val="3"/>
          </w:tcPr>
          <w:p w:rsidR="00CC084B" w:rsidRPr="00CC084B" w:rsidRDefault="00CC084B" w:rsidP="00CC084B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CC084B">
              <w:rPr>
                <w:bCs/>
                <w:lang w:val="sq-AL"/>
              </w:rPr>
              <w:t>Kjo lende ju mundëson studenteve përvetësimin e njohurive teorike dhe praktike për aplikimin e te gjitha masave Agrometeorologjie ne hortikulture.</w:t>
            </w:r>
          </w:p>
          <w:p w:rsidR="007C3132" w:rsidRPr="00F7224E" w:rsidRDefault="00CC084B" w:rsidP="00CC084B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CC084B">
              <w:rPr>
                <w:bCs/>
                <w:lang w:val="sq-AL"/>
              </w:rPr>
              <w:t>Komponentët fizike të mjedisit bimorë. Ndikimet integruese i parametrave mjedisore në rritjen e bimëve dhe zhvillimin e tyre. Analiza dhe masat e adaptimit (optimalizimit) të mjedisit agrometeorologjik. Ndryshimeve klimatike dhe pasojat e saj për agrometeorologjise.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CF116F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Qëllimet e lëndës:</w:t>
            </w:r>
          </w:p>
        </w:tc>
        <w:tc>
          <w:tcPr>
            <w:tcW w:w="5074" w:type="dxa"/>
            <w:gridSpan w:val="3"/>
          </w:tcPr>
          <w:p w:rsidR="007C3132" w:rsidRDefault="00CC084B" w:rsidP="00CC084B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 xml:space="preserve">Studentet do te kuptojne ndërveprimet </w:t>
            </w:r>
            <w:r w:rsidRPr="00CC084B">
              <w:rPr>
                <w:bCs/>
                <w:lang w:val="sq-AL"/>
              </w:rPr>
              <w:t>komplekse brenda sistemit kulture-toka-atmosferë dhe komponentët e tyre kryesore.</w:t>
            </w:r>
          </w:p>
          <w:p w:rsidR="00CC084B" w:rsidRPr="00F7224E" w:rsidRDefault="00CC084B" w:rsidP="00CC084B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Gjithashtu arrijne nivelin e vleresimit te gjendjeve specifike atmosferike dhe efektet e priteshme ne kulturat e ndryshme bujqesore.</w:t>
            </w:r>
          </w:p>
        </w:tc>
      </w:tr>
      <w:tr w:rsidR="00CF116F" w:rsidRPr="00F7224E" w:rsidTr="00065022">
        <w:tc>
          <w:tcPr>
            <w:tcW w:w="3556" w:type="dxa"/>
          </w:tcPr>
          <w:p w:rsidR="00CF116F" w:rsidRPr="00F7224E" w:rsidRDefault="00CF116F" w:rsidP="00CF116F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074" w:type="dxa"/>
            <w:gridSpan w:val="3"/>
          </w:tcPr>
          <w:p w:rsidR="00CC084B" w:rsidRPr="00CC084B" w:rsidRDefault="00CC084B" w:rsidP="00CC084B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CC084B">
              <w:rPr>
                <w:bCs/>
                <w:lang w:val="sq-AL"/>
              </w:rPr>
              <w:t>Pas përfundimit të këtij kursi studenti do të jetë në gjendje që:</w:t>
            </w:r>
          </w:p>
          <w:p w:rsidR="00CC084B" w:rsidRPr="00CC084B" w:rsidRDefault="00CC084B" w:rsidP="00CC084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03" w:hanging="283"/>
              <w:rPr>
                <w:bCs/>
                <w:lang w:val="sq-AL"/>
              </w:rPr>
            </w:pPr>
            <w:r w:rsidRPr="00CC084B">
              <w:rPr>
                <w:bCs/>
                <w:lang w:val="sq-AL"/>
              </w:rPr>
              <w:t>Te jete i pavarur ne punën e tij për analizimin e faktorëve agrometeorologjik.</w:t>
            </w:r>
          </w:p>
          <w:p w:rsidR="00CC084B" w:rsidRPr="00CC084B" w:rsidRDefault="00CC084B" w:rsidP="00CC084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03" w:hanging="283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T</w:t>
            </w:r>
            <w:r w:rsidRPr="00CC084B">
              <w:rPr>
                <w:bCs/>
                <w:lang w:val="sq-AL"/>
              </w:rPr>
              <w:t>e njoh elementet dhe dukurit agrometeorologjike</w:t>
            </w:r>
          </w:p>
          <w:p w:rsidR="007C3132" w:rsidRPr="00CC084B" w:rsidRDefault="00CC084B" w:rsidP="00CC084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03" w:hanging="283"/>
              <w:rPr>
                <w:bCs/>
                <w:lang w:val="sq-AL"/>
              </w:rPr>
            </w:pPr>
            <w:r>
              <w:rPr>
                <w:bCs/>
                <w:lang w:val="sq-AL"/>
              </w:rPr>
              <w:t>T</w:t>
            </w:r>
            <w:r w:rsidRPr="00CC084B">
              <w:rPr>
                <w:bCs/>
                <w:lang w:val="sq-AL"/>
              </w:rPr>
              <w:t>e fitojnë njohuri themelore në lidhje me prodhimin e bimëve hortikulturale dhe mënyrat e kultivimit.</w:t>
            </w:r>
          </w:p>
        </w:tc>
      </w:tr>
      <w:tr w:rsidR="00FF7590" w:rsidRPr="00F7224E" w:rsidTr="00065022">
        <w:tc>
          <w:tcPr>
            <w:tcW w:w="8630" w:type="dxa"/>
            <w:gridSpan w:val="4"/>
            <w:shd w:val="clear" w:color="auto" w:fill="B8CCE4"/>
          </w:tcPr>
          <w:p w:rsidR="00FF7590" w:rsidRPr="00F7224E" w:rsidRDefault="00FF7590" w:rsidP="00CF116F">
            <w:pPr>
              <w:pStyle w:val="NoSpacing"/>
              <w:rPr>
                <w:i/>
                <w:sz w:val="22"/>
                <w:szCs w:val="22"/>
                <w:lang w:val="sq-AL"/>
              </w:rPr>
            </w:pPr>
          </w:p>
        </w:tc>
      </w:tr>
      <w:tr w:rsidR="00FB050B" w:rsidRPr="00F7224E" w:rsidTr="00065022">
        <w:tc>
          <w:tcPr>
            <w:tcW w:w="8630" w:type="dxa"/>
            <w:gridSpan w:val="4"/>
            <w:shd w:val="clear" w:color="auto" w:fill="B8CCE4"/>
          </w:tcPr>
          <w:p w:rsidR="00FB050B" w:rsidRPr="00F7224E" w:rsidRDefault="00183923" w:rsidP="00183923">
            <w:pPr>
              <w:pStyle w:val="NoSpacing"/>
              <w:jc w:val="center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Kontributi nё ngarkesёn e studentit ( gjё qё duhet tё korrespondoj me rezultatet e tё nxёnit tё studentit)</w:t>
            </w:r>
          </w:p>
        </w:tc>
      </w:tr>
      <w:tr w:rsidR="00183923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B8CCE4"/>
          </w:tcPr>
          <w:p w:rsidR="00183923" w:rsidRPr="00F7224E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F7224E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F7224E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F7224E">
              <w:rPr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F7224E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F7224E">
              <w:rPr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</w:tcPr>
          <w:p w:rsidR="00183923" w:rsidRPr="00F7224E" w:rsidRDefault="00183923" w:rsidP="00183923">
            <w:pPr>
              <w:rPr>
                <w:b/>
                <w:sz w:val="22"/>
                <w:szCs w:val="22"/>
                <w:lang w:val="sq-AL"/>
              </w:rPr>
            </w:pPr>
            <w:r w:rsidRPr="00F7224E">
              <w:rPr>
                <w:b/>
                <w:sz w:val="22"/>
                <w:szCs w:val="22"/>
                <w:lang w:val="sq-AL"/>
              </w:rPr>
              <w:t>Gjithësej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65022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  <w:r w:rsidR="00FE4035"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30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15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FE4035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FE4035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FE4035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9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Kontaktet me mësimdhënësin/konsultimet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lastRenderedPageBreak/>
              <w:t>Ushtrime  në teren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0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Kollokfiume,</w:t>
            </w:r>
            <w:r w:rsidR="00095E0C" w:rsidRPr="00F7224E">
              <w:rPr>
                <w:sz w:val="22"/>
                <w:szCs w:val="22"/>
                <w:lang w:val="sq-AL"/>
              </w:rPr>
              <w:t xml:space="preserve"> </w:t>
            </w:r>
            <w:r w:rsidRPr="00F7224E">
              <w:rPr>
                <w:sz w:val="22"/>
                <w:szCs w:val="22"/>
                <w:lang w:val="sq-AL"/>
              </w:rPr>
              <w:t>seminare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Koha e studimit vetanak të studentit (në bibliotekë ose në shtëpi)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FE4035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FE4035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FE4035" w:rsidP="000E700C">
            <w:pPr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30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Përgaditja përfundimtare për provim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  <w:r w:rsidR="00095E0C" w:rsidRPr="00F7224E">
              <w:rPr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Koha e kaluar në vlerësim (teste,</w:t>
            </w:r>
            <w:r w:rsidR="00095E0C" w:rsidRPr="00F7224E">
              <w:rPr>
                <w:sz w:val="22"/>
                <w:szCs w:val="22"/>
                <w:lang w:val="sq-AL"/>
              </w:rPr>
              <w:t xml:space="preserve"> </w:t>
            </w:r>
            <w:r w:rsidRPr="00F7224E">
              <w:rPr>
                <w:sz w:val="22"/>
                <w:szCs w:val="22"/>
                <w:lang w:val="sq-AL"/>
              </w:rPr>
              <w:t>kuiz,</w:t>
            </w:r>
            <w:r w:rsidR="00095E0C" w:rsidRPr="00F7224E">
              <w:rPr>
                <w:sz w:val="22"/>
                <w:szCs w:val="22"/>
                <w:lang w:val="sq-AL"/>
              </w:rPr>
              <w:t xml:space="preserve"> </w:t>
            </w:r>
            <w:r w:rsidRPr="00F7224E">
              <w:rPr>
                <w:sz w:val="22"/>
                <w:szCs w:val="22"/>
                <w:lang w:val="sq-AL"/>
              </w:rPr>
              <w:t>provim final)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095E0C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2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183923">
            <w:pPr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Projektet,</w:t>
            </w:r>
            <w:r w:rsidR="00095E0C" w:rsidRPr="00F7224E">
              <w:rPr>
                <w:sz w:val="22"/>
                <w:szCs w:val="22"/>
                <w:lang w:val="sq-AL"/>
              </w:rPr>
              <w:t xml:space="preserve"> prezantimet</w:t>
            </w:r>
            <w:r w:rsidRPr="00F7224E">
              <w:rPr>
                <w:sz w:val="22"/>
                <w:szCs w:val="22"/>
                <w:lang w:val="sq-AL"/>
              </w:rPr>
              <w:t xml:space="preserve"> ,etj</w:t>
            </w: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42AD7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FFFFFF"/>
          </w:tcPr>
          <w:p w:rsidR="00642AD7" w:rsidRPr="00F7224E" w:rsidRDefault="006E4403" w:rsidP="000E700C">
            <w:pPr>
              <w:jc w:val="center"/>
              <w:rPr>
                <w:sz w:val="22"/>
                <w:szCs w:val="22"/>
                <w:lang w:val="sq-AL"/>
              </w:rPr>
            </w:pPr>
            <w:r w:rsidRPr="00F7224E">
              <w:rPr>
                <w:sz w:val="22"/>
                <w:szCs w:val="22"/>
                <w:lang w:val="sq-AL"/>
              </w:rPr>
              <w:t>1</w:t>
            </w:r>
          </w:p>
        </w:tc>
      </w:tr>
      <w:tr w:rsidR="00642AD7" w:rsidRPr="00F7224E" w:rsidTr="00065022">
        <w:tc>
          <w:tcPr>
            <w:tcW w:w="3556" w:type="dxa"/>
            <w:tcBorders>
              <w:right w:val="single" w:sz="4" w:space="0" w:color="auto"/>
            </w:tcBorders>
            <w:shd w:val="clear" w:color="auto" w:fill="B8CCE4"/>
          </w:tcPr>
          <w:p w:rsidR="00642AD7" w:rsidRPr="00F7224E" w:rsidRDefault="00642AD7" w:rsidP="00183923">
            <w:pPr>
              <w:rPr>
                <w:b/>
                <w:sz w:val="22"/>
                <w:szCs w:val="22"/>
                <w:lang w:val="sq-AL"/>
              </w:rPr>
            </w:pPr>
            <w:r w:rsidRPr="00F7224E">
              <w:rPr>
                <w:b/>
                <w:sz w:val="22"/>
                <w:szCs w:val="22"/>
                <w:lang w:val="sq-AL"/>
              </w:rPr>
              <w:t xml:space="preserve">Totali </w:t>
            </w:r>
          </w:p>
          <w:p w:rsidR="00642AD7" w:rsidRPr="00F7224E" w:rsidRDefault="00642AD7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2AD7" w:rsidRPr="00F7224E" w:rsidRDefault="00642AD7" w:rsidP="000E700C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42AD7" w:rsidRPr="00F7224E" w:rsidRDefault="00642AD7" w:rsidP="000E700C">
            <w:pPr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980" w:type="dxa"/>
            <w:tcBorders>
              <w:left w:val="single" w:sz="4" w:space="0" w:color="auto"/>
            </w:tcBorders>
            <w:shd w:val="clear" w:color="auto" w:fill="B8CCE4"/>
          </w:tcPr>
          <w:p w:rsidR="00642AD7" w:rsidRPr="00F7224E" w:rsidRDefault="00FE4035" w:rsidP="000E700C">
            <w:pPr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94</w:t>
            </w:r>
          </w:p>
        </w:tc>
      </w:tr>
      <w:tr w:rsidR="00FF7590" w:rsidRPr="00F7224E" w:rsidTr="00065022">
        <w:tc>
          <w:tcPr>
            <w:tcW w:w="8630" w:type="dxa"/>
            <w:gridSpan w:val="4"/>
            <w:shd w:val="clear" w:color="auto" w:fill="B8CCE4"/>
          </w:tcPr>
          <w:p w:rsidR="00FF7590" w:rsidRPr="00F7224E" w:rsidRDefault="00FF7590" w:rsidP="00183923">
            <w:pPr>
              <w:rPr>
                <w:b/>
                <w:sz w:val="22"/>
                <w:szCs w:val="22"/>
                <w:lang w:val="sq-AL"/>
              </w:rPr>
            </w:pPr>
          </w:p>
        </w:tc>
      </w:tr>
      <w:tr w:rsidR="00183923" w:rsidRPr="00F7224E" w:rsidTr="00065022">
        <w:tc>
          <w:tcPr>
            <w:tcW w:w="3556" w:type="dxa"/>
          </w:tcPr>
          <w:p w:rsidR="00183923" w:rsidRPr="00F7224E" w:rsidRDefault="00183923" w:rsidP="00183923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 xml:space="preserve">Metodologjia e mësimëdhënies:  </w:t>
            </w:r>
          </w:p>
        </w:tc>
        <w:tc>
          <w:tcPr>
            <w:tcW w:w="5074" w:type="dxa"/>
            <w:gridSpan w:val="3"/>
          </w:tcPr>
          <w:p w:rsidR="00183923" w:rsidRPr="00F7224E" w:rsidRDefault="00E322AA" w:rsidP="00BD3938">
            <w:pPr>
              <w:autoSpaceDE w:val="0"/>
              <w:autoSpaceDN w:val="0"/>
              <w:adjustRightInd w:val="0"/>
              <w:jc w:val="both"/>
              <w:rPr>
                <w:i/>
                <w:color w:val="FF0000"/>
                <w:sz w:val="22"/>
                <w:szCs w:val="22"/>
                <w:lang w:val="sq-AL"/>
              </w:rPr>
            </w:pPr>
            <w:r w:rsidRPr="00F7224E">
              <w:rPr>
                <w:lang w:val="sq-AL"/>
              </w:rPr>
              <w:t>Ligjërata dhe usht</w:t>
            </w:r>
            <w:r w:rsidR="00BD3938" w:rsidRPr="00F7224E">
              <w:rPr>
                <w:lang w:val="sq-AL"/>
              </w:rPr>
              <w:t>rime (laboratorike</w:t>
            </w:r>
            <w:r w:rsidR="00EA16D4" w:rsidRPr="00F7224E">
              <w:rPr>
                <w:lang w:val="sq-AL"/>
              </w:rPr>
              <w:t>) në</w:t>
            </w:r>
            <w:r w:rsidRPr="00F7224E">
              <w:rPr>
                <w:lang w:val="sq-AL"/>
              </w:rPr>
              <w:t xml:space="preserve"> kombinim me mësim</w:t>
            </w:r>
            <w:r w:rsidR="00EA16D4" w:rsidRPr="00F7224E">
              <w:rPr>
                <w:lang w:val="sq-AL"/>
              </w:rPr>
              <w:t>e interaktive</w:t>
            </w:r>
            <w:r w:rsidR="00AF4F92" w:rsidRPr="00F7224E">
              <w:rPr>
                <w:lang w:val="sq-AL"/>
              </w:rPr>
              <w:t xml:space="preserve"> d</w:t>
            </w:r>
            <w:r w:rsidR="00AF4F92" w:rsidRPr="00F7224E">
              <w:rPr>
                <w:sz w:val="22"/>
                <w:szCs w:val="22"/>
                <w:lang w:val="sq-AL"/>
              </w:rPr>
              <w:t>he organizim t</w:t>
            </w:r>
            <w:r w:rsidR="00AF4F92" w:rsidRPr="00F7224E">
              <w:rPr>
                <w:lang w:val="sq-AL"/>
              </w:rPr>
              <w:t>ë</w:t>
            </w:r>
            <w:r w:rsidR="00AF4F92" w:rsidRPr="00F7224E">
              <w:rPr>
                <w:sz w:val="22"/>
                <w:szCs w:val="22"/>
                <w:lang w:val="sq-AL"/>
              </w:rPr>
              <w:t xml:space="preserve"> seminareve</w:t>
            </w:r>
            <w:r w:rsidR="00EA16D4" w:rsidRPr="00F7224E">
              <w:rPr>
                <w:lang w:val="sq-AL"/>
              </w:rPr>
              <w:t>. Pas përfundimit të</w:t>
            </w:r>
            <w:r w:rsidRPr="00F7224E">
              <w:rPr>
                <w:lang w:val="sq-AL"/>
              </w:rPr>
              <w:t xml:space="preserve"> mësimit është i obligueshëm </w:t>
            </w:r>
            <w:r w:rsidR="007566AC" w:rsidRPr="00F7224E">
              <w:rPr>
                <w:lang w:val="sq-AL"/>
              </w:rPr>
              <w:t xml:space="preserve">mbajtja e </w:t>
            </w:r>
            <w:r w:rsidRPr="00F7224E">
              <w:rPr>
                <w:lang w:val="sq-AL"/>
              </w:rPr>
              <w:t>kolokviumi</w:t>
            </w:r>
            <w:r w:rsidR="007566AC" w:rsidRPr="00F7224E">
              <w:rPr>
                <w:lang w:val="sq-AL"/>
              </w:rPr>
              <w:t>t</w:t>
            </w:r>
            <w:r w:rsidRPr="00F7224E">
              <w:rPr>
                <w:lang w:val="sq-AL"/>
              </w:rPr>
              <w:t xml:space="preserve"> dhe pr</w:t>
            </w:r>
            <w:r w:rsidR="00EA16D4" w:rsidRPr="00F7224E">
              <w:rPr>
                <w:lang w:val="sq-AL"/>
              </w:rPr>
              <w:t xml:space="preserve">ovimi përfundimtarë me </w:t>
            </w:r>
            <w:r w:rsidR="00BD3938" w:rsidRPr="00F7224E">
              <w:rPr>
                <w:lang w:val="sq-AL"/>
              </w:rPr>
              <w:t>test ose verbal</w:t>
            </w:r>
            <w:r w:rsidRPr="00F7224E">
              <w:rPr>
                <w:lang w:val="sq-AL"/>
              </w:rPr>
              <w:t>.</w:t>
            </w:r>
          </w:p>
        </w:tc>
      </w:tr>
      <w:tr w:rsidR="00183923" w:rsidRPr="00F7224E" w:rsidTr="00065022">
        <w:tc>
          <w:tcPr>
            <w:tcW w:w="3556" w:type="dxa"/>
          </w:tcPr>
          <w:p w:rsidR="00183923" w:rsidRPr="00F7224E" w:rsidRDefault="00183923" w:rsidP="00183923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Metodat e vlerësimit:</w:t>
            </w:r>
          </w:p>
        </w:tc>
        <w:tc>
          <w:tcPr>
            <w:tcW w:w="5074" w:type="dxa"/>
            <w:gridSpan w:val="3"/>
          </w:tcPr>
          <w:p w:rsidR="00183923" w:rsidRPr="00F7224E" w:rsidRDefault="00EA16D4" w:rsidP="00183923">
            <w:pPr>
              <w:pStyle w:val="NoSpacing"/>
              <w:rPr>
                <w:lang w:val="sq-AL"/>
              </w:rPr>
            </w:pPr>
            <w:r w:rsidRPr="00F7224E">
              <w:rPr>
                <w:lang w:val="sq-AL"/>
              </w:rPr>
              <w:t>Studenti duhet të jetë i aftë</w:t>
            </w:r>
            <w:r w:rsidR="007566AC" w:rsidRPr="00F7224E">
              <w:rPr>
                <w:lang w:val="sq-AL"/>
              </w:rPr>
              <w:t xml:space="preserve"> për punë</w:t>
            </w:r>
            <w:r w:rsidR="00E322AA" w:rsidRPr="00F7224E">
              <w:rPr>
                <w:lang w:val="sq-AL"/>
              </w:rPr>
              <w:t xml:space="preserve"> ekipore, p</w:t>
            </w:r>
            <w:r w:rsidR="007566AC" w:rsidRPr="00F7224E">
              <w:rPr>
                <w:lang w:val="sq-AL"/>
              </w:rPr>
              <w:t>ër zhvillimin e mendimit kritik</w:t>
            </w:r>
            <w:r w:rsidR="00AF4F92" w:rsidRPr="00F7224E">
              <w:rPr>
                <w:lang w:val="sq-AL"/>
              </w:rPr>
              <w:t xml:space="preserve"> dhe kreativë</w:t>
            </w:r>
            <w:r w:rsidR="00E322AA" w:rsidRPr="00F7224E">
              <w:rPr>
                <w:lang w:val="sq-AL"/>
              </w:rPr>
              <w:t xml:space="preserve"> si dh</w:t>
            </w:r>
            <w:r w:rsidRPr="00F7224E">
              <w:rPr>
                <w:lang w:val="sq-AL"/>
              </w:rPr>
              <w:t>e për prezantimin e njohurive të</w:t>
            </w:r>
            <w:r w:rsidR="00E322AA" w:rsidRPr="00F7224E">
              <w:rPr>
                <w:lang w:val="sq-AL"/>
              </w:rPr>
              <w:t xml:space="preserve"> fituara n</w:t>
            </w:r>
            <w:r w:rsidRPr="00F7224E">
              <w:rPr>
                <w:lang w:val="sq-AL"/>
              </w:rPr>
              <w:t>ë kuadër të</w:t>
            </w:r>
            <w:r w:rsidR="007566AC" w:rsidRPr="00F7224E">
              <w:rPr>
                <w:lang w:val="sq-AL"/>
              </w:rPr>
              <w:t xml:space="preserve"> lëndë</w:t>
            </w:r>
            <w:r w:rsidR="00E322AA" w:rsidRPr="00F7224E">
              <w:rPr>
                <w:lang w:val="sq-AL"/>
              </w:rPr>
              <w:t>s.</w:t>
            </w:r>
          </w:p>
          <w:p w:rsidR="00E322AA" w:rsidRPr="00F7224E" w:rsidRDefault="00EA16D4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F7224E">
              <w:rPr>
                <w:color w:val="000000"/>
                <w:lang w:val="sq-AL" w:eastAsia="de-DE"/>
              </w:rPr>
              <w:t>Vlërësimi i studentëve b</w:t>
            </w:r>
            <w:r w:rsidRPr="00F7224E">
              <w:rPr>
                <w:lang w:val="sq-AL"/>
              </w:rPr>
              <w:t>ë</w:t>
            </w:r>
            <w:r w:rsidR="00E322AA" w:rsidRPr="00F7224E">
              <w:rPr>
                <w:color w:val="000000"/>
                <w:lang w:val="sq-AL" w:eastAsia="de-DE"/>
              </w:rPr>
              <w:t>het duke caktuar përqindjen e pjesëmarrjes së sëcilit vlerësim gjatë ushtrimeve në vlerësimin definitiv.</w:t>
            </w:r>
          </w:p>
          <w:p w:rsidR="00E322AA" w:rsidRDefault="00FE4035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Prezenca</w:t>
            </w:r>
            <w:r w:rsidR="00E322AA" w:rsidRPr="00F7224E">
              <w:rPr>
                <w:color w:val="000000"/>
                <w:lang w:val="sq-AL" w:eastAsia="de-DE"/>
              </w:rPr>
              <w:t xml:space="preserve">: </w:t>
            </w:r>
            <w:r w:rsidR="00A43F18">
              <w:rPr>
                <w:color w:val="000000"/>
                <w:lang w:val="sq-AL" w:eastAsia="de-DE"/>
              </w:rPr>
              <w:t>10</w:t>
            </w:r>
            <w:r w:rsidR="00E322AA" w:rsidRPr="00F7224E">
              <w:rPr>
                <w:color w:val="000000"/>
                <w:lang w:val="sq-AL" w:eastAsia="de-DE"/>
              </w:rPr>
              <w:t xml:space="preserve"> %</w:t>
            </w:r>
          </w:p>
          <w:p w:rsidR="00FE4035" w:rsidRPr="00F7224E" w:rsidRDefault="00FE4035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Kollokviumi 1: 3</w:t>
            </w:r>
            <w:r w:rsidR="00A43F18">
              <w:rPr>
                <w:color w:val="000000"/>
                <w:lang w:val="sq-AL" w:eastAsia="de-DE"/>
              </w:rPr>
              <w:t>5</w:t>
            </w:r>
            <w:r>
              <w:rPr>
                <w:color w:val="000000"/>
                <w:lang w:val="sq-AL" w:eastAsia="de-DE"/>
              </w:rPr>
              <w:t>%</w:t>
            </w:r>
          </w:p>
          <w:p w:rsidR="00E322AA" w:rsidRPr="00F7224E" w:rsidRDefault="00FE4035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Kollokviumi 2:</w:t>
            </w:r>
            <w:r w:rsidR="00E322AA" w:rsidRPr="00F7224E">
              <w:rPr>
                <w:color w:val="000000"/>
                <w:lang w:val="sq-AL" w:eastAsia="de-DE"/>
              </w:rPr>
              <w:t xml:space="preserve"> </w:t>
            </w:r>
            <w:r>
              <w:rPr>
                <w:color w:val="000000"/>
                <w:lang w:val="sq-AL" w:eastAsia="de-DE"/>
              </w:rPr>
              <w:t>3</w:t>
            </w:r>
            <w:r w:rsidR="00A43F18">
              <w:rPr>
                <w:color w:val="000000"/>
                <w:lang w:val="sq-AL" w:eastAsia="de-DE"/>
              </w:rPr>
              <w:t>5</w:t>
            </w:r>
            <w:r w:rsidR="00E322AA" w:rsidRPr="00F7224E">
              <w:rPr>
                <w:color w:val="000000"/>
                <w:lang w:val="sq-AL" w:eastAsia="de-DE"/>
              </w:rPr>
              <w:t>%</w:t>
            </w:r>
          </w:p>
          <w:p w:rsidR="00E322AA" w:rsidRPr="00F7224E" w:rsidRDefault="00FE4035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Punë seminarike</w:t>
            </w:r>
            <w:r w:rsidR="00E322AA" w:rsidRPr="00F7224E">
              <w:rPr>
                <w:color w:val="000000"/>
                <w:lang w:val="sq-AL" w:eastAsia="de-DE"/>
              </w:rPr>
              <w:t xml:space="preserve"> ose </w:t>
            </w:r>
            <w:r w:rsidR="008C245B" w:rsidRPr="00F7224E">
              <w:rPr>
                <w:color w:val="000000"/>
                <w:lang w:val="sq-AL" w:eastAsia="de-DE"/>
              </w:rPr>
              <w:t>laboratorike</w:t>
            </w:r>
            <w:r>
              <w:rPr>
                <w:color w:val="000000"/>
                <w:lang w:val="sq-AL" w:eastAsia="de-DE"/>
              </w:rPr>
              <w:t xml:space="preserve"> 2</w:t>
            </w:r>
            <w:r w:rsidR="00E322AA" w:rsidRPr="00F7224E">
              <w:rPr>
                <w:color w:val="000000"/>
                <w:lang w:val="sq-AL" w:eastAsia="de-DE"/>
              </w:rPr>
              <w:t>0%</w:t>
            </w:r>
          </w:p>
          <w:p w:rsidR="00E322AA" w:rsidRPr="00F7224E" w:rsidRDefault="001C0205" w:rsidP="00E322AA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>
              <w:rPr>
                <w:color w:val="000000"/>
                <w:lang w:val="sq-AL" w:eastAsia="de-DE"/>
              </w:rPr>
              <w:t>Provimi perfundimtarë: 70% (</w:t>
            </w:r>
            <w:r w:rsidR="00A43F18">
              <w:rPr>
                <w:color w:val="000000"/>
                <w:lang w:val="sq-AL" w:eastAsia="de-DE"/>
              </w:rPr>
              <w:t>Pesha e kollokviumeve zavendesohet me p</w:t>
            </w:r>
            <w:r w:rsidR="00E322AA" w:rsidRPr="00F7224E">
              <w:rPr>
                <w:color w:val="000000"/>
                <w:lang w:val="sq-AL" w:eastAsia="de-DE"/>
              </w:rPr>
              <w:t>rovimi</w:t>
            </w:r>
            <w:r w:rsidR="00A43F18">
              <w:rPr>
                <w:color w:val="000000"/>
                <w:lang w:val="sq-AL" w:eastAsia="de-DE"/>
              </w:rPr>
              <w:t>n final</w:t>
            </w:r>
            <w:r>
              <w:rPr>
                <w:color w:val="000000"/>
                <w:lang w:val="sq-AL" w:eastAsia="de-DE"/>
              </w:rPr>
              <w:t>)</w:t>
            </w:r>
          </w:p>
          <w:p w:rsidR="00E322AA" w:rsidRPr="00F7224E" w:rsidRDefault="00E322AA" w:rsidP="00BD3938">
            <w:pPr>
              <w:autoSpaceDE w:val="0"/>
              <w:autoSpaceDN w:val="0"/>
              <w:adjustRightInd w:val="0"/>
              <w:rPr>
                <w:color w:val="000000"/>
                <w:lang w:val="sq-AL" w:eastAsia="de-DE"/>
              </w:rPr>
            </w:pPr>
            <w:r w:rsidRPr="00F7224E">
              <w:rPr>
                <w:color w:val="000000"/>
                <w:lang w:val="sq-AL" w:eastAsia="de-DE"/>
              </w:rPr>
              <w:t>Totali 100%</w:t>
            </w:r>
          </w:p>
        </w:tc>
      </w:tr>
      <w:tr w:rsidR="00183923" w:rsidRPr="00F7224E" w:rsidTr="00065022">
        <w:tc>
          <w:tcPr>
            <w:tcW w:w="8630" w:type="dxa"/>
            <w:gridSpan w:val="4"/>
            <w:shd w:val="clear" w:color="auto" w:fill="B8CCE4"/>
          </w:tcPr>
          <w:p w:rsidR="00183923" w:rsidRPr="00F7224E" w:rsidRDefault="00183923" w:rsidP="00183923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 xml:space="preserve">Literatura </w:t>
            </w:r>
          </w:p>
        </w:tc>
      </w:tr>
      <w:tr w:rsidR="00183923" w:rsidRPr="00F7224E" w:rsidTr="00065022">
        <w:tc>
          <w:tcPr>
            <w:tcW w:w="3556" w:type="dxa"/>
          </w:tcPr>
          <w:p w:rsidR="00183923" w:rsidRPr="00F7224E" w:rsidRDefault="00183923" w:rsidP="00183923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074" w:type="dxa"/>
            <w:gridSpan w:val="3"/>
          </w:tcPr>
          <w:p w:rsidR="00AB448D" w:rsidRPr="00F7224E" w:rsidRDefault="00AB448D" w:rsidP="00AB448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F7224E">
              <w:rPr>
                <w:lang w:val="sq-AL"/>
              </w:rPr>
              <w:t>Harpal S. Mavi, Graeme J. Tupper, “Agrometeorology Principles and Applications of Climate Studies in Agriculture” 2014. Taylor &amp; Francis, NY. USA</w:t>
            </w:r>
          </w:p>
          <w:p w:rsidR="00A43F18" w:rsidRDefault="0017702B" w:rsidP="00A43F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F7224E">
              <w:rPr>
                <w:bCs/>
                <w:lang w:val="sq-AL"/>
              </w:rPr>
              <w:t>V. Spiridomovd, M</w:t>
            </w:r>
            <w:r w:rsidR="00AB448D" w:rsidRPr="00F7224E">
              <w:rPr>
                <w:bCs/>
                <w:lang w:val="sq-AL"/>
              </w:rPr>
              <w:t xml:space="preserve">. </w:t>
            </w:r>
            <w:r w:rsidRPr="00F7224E">
              <w:rPr>
                <w:bCs/>
                <w:lang w:val="sq-AL"/>
              </w:rPr>
              <w:t>Curic, “Fundamenrals of Meteorologji” S</w:t>
            </w:r>
            <w:r w:rsidR="00AB448D" w:rsidRPr="00F7224E">
              <w:rPr>
                <w:bCs/>
                <w:lang w:val="sq-AL"/>
              </w:rPr>
              <w:t>pring</w:t>
            </w:r>
            <w:r w:rsidRPr="00F7224E">
              <w:rPr>
                <w:bCs/>
                <w:lang w:val="sq-AL"/>
              </w:rPr>
              <w:t>er 2021</w:t>
            </w:r>
          </w:p>
          <w:p w:rsidR="00A43F18" w:rsidRPr="001C0205" w:rsidRDefault="00A43F18" w:rsidP="00A43F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sq-AL"/>
              </w:rPr>
            </w:pPr>
            <w:r w:rsidRPr="001C0205">
              <w:rPr>
                <w:lang w:val="sq-AL"/>
              </w:rPr>
              <w:t>Mandili,T, Tili ,I.Meteorologjia  Bujqesore per  fakultetine  Agronomise pjesa e I dhe e II 1980 Tiranë</w:t>
            </w:r>
          </w:p>
          <w:p w:rsidR="00A43F18" w:rsidRPr="00A43F18" w:rsidRDefault="00A43F18" w:rsidP="00A43F1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1C0205">
              <w:rPr>
                <w:lang w:val="sq-AL"/>
              </w:rPr>
              <w:t>Tahirsylaj,S:</w:t>
            </w:r>
            <w:r w:rsidR="00D43AB7">
              <w:rPr>
                <w:lang w:val="sq-AL"/>
              </w:rPr>
              <w:t xml:space="preserve"> </w:t>
            </w:r>
            <w:r w:rsidRPr="001C0205">
              <w:rPr>
                <w:lang w:val="sq-AL"/>
              </w:rPr>
              <w:t>(Fizika me Agrometeorologji dispencë, 2006)</w:t>
            </w:r>
          </w:p>
        </w:tc>
      </w:tr>
      <w:tr w:rsidR="00183923" w:rsidRPr="00F7224E" w:rsidTr="00065022">
        <w:tc>
          <w:tcPr>
            <w:tcW w:w="3556" w:type="dxa"/>
          </w:tcPr>
          <w:p w:rsidR="00183923" w:rsidRPr="00F7224E" w:rsidRDefault="00183923" w:rsidP="00183923">
            <w:pPr>
              <w:pStyle w:val="NoSpacing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074" w:type="dxa"/>
            <w:gridSpan w:val="3"/>
          </w:tcPr>
          <w:p w:rsidR="00AB448D" w:rsidRPr="00F7224E" w:rsidRDefault="00AB448D" w:rsidP="00AB448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lang w:val="sq-AL"/>
              </w:rPr>
            </w:pPr>
            <w:r w:rsidRPr="00F7224E">
              <w:rPr>
                <w:lang w:val="sq-AL"/>
              </w:rPr>
              <w:t xml:space="preserve">Murry L. Salby, “Fundamentals of Atmospheric Physics”, ISBN-13:978-0-12-615160-2 ISBN-10:0-12-615160-1, </w:t>
            </w:r>
          </w:p>
          <w:p w:rsidR="00F05AEE" w:rsidRPr="00F7224E" w:rsidRDefault="00AB448D" w:rsidP="00AB448D">
            <w:pPr>
              <w:pStyle w:val="ListParagraph"/>
              <w:autoSpaceDE w:val="0"/>
              <w:autoSpaceDN w:val="0"/>
              <w:adjustRightInd w:val="0"/>
              <w:ind w:left="405"/>
              <w:rPr>
                <w:bCs/>
                <w:lang w:val="sq-AL"/>
              </w:rPr>
            </w:pPr>
            <w:r w:rsidRPr="00F7224E">
              <w:rPr>
                <w:lang w:val="sq-AL"/>
              </w:rPr>
              <w:lastRenderedPageBreak/>
              <w:t>1996, Elsevier, USA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3"/>
        <w:gridCol w:w="5957"/>
      </w:tblGrid>
      <w:tr w:rsidR="00D67209" w:rsidRPr="00F7224E" w:rsidTr="00866841">
        <w:tc>
          <w:tcPr>
            <w:tcW w:w="8630" w:type="dxa"/>
            <w:gridSpan w:val="2"/>
            <w:shd w:val="clear" w:color="auto" w:fill="B8CCE4"/>
          </w:tcPr>
          <w:p w:rsidR="00D67209" w:rsidRPr="00F7224E" w:rsidRDefault="00D67209" w:rsidP="00D67209">
            <w:pPr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lastRenderedPageBreak/>
              <w:t xml:space="preserve">Plani i dizejnuar i mësimit:  </w:t>
            </w:r>
          </w:p>
          <w:p w:rsidR="00D67209" w:rsidRPr="00F7224E" w:rsidRDefault="00D67209" w:rsidP="00D67209">
            <w:pPr>
              <w:rPr>
                <w:b/>
                <w:lang w:val="sq-AL"/>
              </w:rPr>
            </w:pPr>
          </w:p>
        </w:tc>
      </w:tr>
      <w:tr w:rsidR="00D67209" w:rsidRPr="00F7224E" w:rsidTr="00866841">
        <w:tc>
          <w:tcPr>
            <w:tcW w:w="2673" w:type="dxa"/>
            <w:shd w:val="clear" w:color="auto" w:fill="B8CCE4"/>
          </w:tcPr>
          <w:p w:rsidR="00D67209" w:rsidRPr="00F7224E" w:rsidRDefault="00D67209" w:rsidP="00D67209">
            <w:pPr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Java</w:t>
            </w:r>
          </w:p>
        </w:tc>
        <w:tc>
          <w:tcPr>
            <w:tcW w:w="5957" w:type="dxa"/>
            <w:shd w:val="clear" w:color="auto" w:fill="B8CCE4"/>
          </w:tcPr>
          <w:p w:rsidR="00D67209" w:rsidRPr="00F7224E" w:rsidRDefault="00D67209" w:rsidP="00D67209">
            <w:pPr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Ligjerata që do të zhvillohet</w:t>
            </w:r>
          </w:p>
        </w:tc>
      </w:tr>
      <w:tr w:rsidR="00D67209" w:rsidRPr="00F7224E" w:rsidTr="00866841">
        <w:tc>
          <w:tcPr>
            <w:tcW w:w="2673" w:type="dxa"/>
          </w:tcPr>
          <w:p w:rsidR="00D67209" w:rsidRPr="00F7224E" w:rsidRDefault="00D67209" w:rsidP="00D67209">
            <w:pPr>
              <w:rPr>
                <w:b/>
                <w:lang w:val="sq-AL"/>
              </w:rPr>
            </w:pPr>
            <w:r w:rsidRPr="00F7224E">
              <w:rPr>
                <w:b/>
                <w:i/>
                <w:lang w:val="sq-AL"/>
              </w:rPr>
              <w:t>Java e parë:</w:t>
            </w:r>
          </w:p>
        </w:tc>
        <w:tc>
          <w:tcPr>
            <w:tcW w:w="5957" w:type="dxa"/>
          </w:tcPr>
          <w:p w:rsidR="00B931DE" w:rsidRPr="00436390" w:rsidRDefault="00B931DE" w:rsidP="008C245B">
            <w:pPr>
              <w:jc w:val="both"/>
              <w:rPr>
                <w:bCs/>
                <w:highlight w:val="yellow"/>
                <w:lang w:val="sq-AL"/>
              </w:rPr>
            </w:pPr>
            <w:r w:rsidRPr="00436390">
              <w:rPr>
                <w:bCs/>
                <w:highlight w:val="yellow"/>
                <w:lang w:val="sq-AL"/>
              </w:rPr>
              <w:t xml:space="preserve">Hyrje, </w:t>
            </w:r>
            <w:r w:rsidR="008C245B" w:rsidRPr="00436390">
              <w:rPr>
                <w:bCs/>
                <w:highlight w:val="yellow"/>
                <w:lang w:val="sq-AL"/>
              </w:rPr>
              <w:t xml:space="preserve">detyrat dhe obligimet për këtë kurs. Syllabusi dhe </w:t>
            </w:r>
            <w:r w:rsidR="00F7224E" w:rsidRPr="00436390">
              <w:rPr>
                <w:bCs/>
                <w:highlight w:val="yellow"/>
                <w:lang w:val="sq-AL"/>
              </w:rPr>
              <w:t xml:space="preserve">metoda e </w:t>
            </w:r>
            <w:r w:rsidR="008C245B" w:rsidRPr="00436390">
              <w:rPr>
                <w:bCs/>
                <w:highlight w:val="yellow"/>
                <w:lang w:val="sq-AL"/>
              </w:rPr>
              <w:t>vlerësimi</w:t>
            </w:r>
            <w:r w:rsidR="00F7224E" w:rsidRPr="00436390">
              <w:rPr>
                <w:bCs/>
                <w:highlight w:val="yellow"/>
                <w:lang w:val="sq-AL"/>
              </w:rPr>
              <w:t xml:space="preserve"> te studenteve.</w:t>
            </w:r>
          </w:p>
        </w:tc>
      </w:tr>
      <w:tr w:rsidR="00D67209" w:rsidRPr="00F7224E" w:rsidTr="00866841">
        <w:tc>
          <w:tcPr>
            <w:tcW w:w="2673" w:type="dxa"/>
          </w:tcPr>
          <w:p w:rsidR="00D67209" w:rsidRPr="00F7224E" w:rsidRDefault="00D67209" w:rsidP="00D67209">
            <w:pPr>
              <w:rPr>
                <w:b/>
                <w:lang w:val="sq-AL"/>
              </w:rPr>
            </w:pPr>
            <w:r w:rsidRPr="00F7224E">
              <w:rPr>
                <w:b/>
                <w:i/>
                <w:lang w:val="sq-AL"/>
              </w:rPr>
              <w:t>Java e dytë:</w:t>
            </w:r>
          </w:p>
        </w:tc>
        <w:tc>
          <w:tcPr>
            <w:tcW w:w="5957" w:type="dxa"/>
          </w:tcPr>
          <w:p w:rsidR="00D67209" w:rsidRPr="00436390" w:rsidRDefault="00F00136" w:rsidP="0056649A">
            <w:pPr>
              <w:autoSpaceDE w:val="0"/>
              <w:autoSpaceDN w:val="0"/>
              <w:adjustRightInd w:val="0"/>
              <w:rPr>
                <w:bCs/>
                <w:highlight w:val="yellow"/>
                <w:lang w:val="sq-AL"/>
              </w:rPr>
            </w:pPr>
            <w:r w:rsidRPr="00436390">
              <w:rPr>
                <w:bCs/>
                <w:highlight w:val="yellow"/>
                <w:lang w:val="sq-AL"/>
              </w:rPr>
              <w:t xml:space="preserve">Rrezatimi diellor dhe roli i tij në rritjen e bimëve, Dielli: Burimi i energjisë, Ligjet e rrezatimit, Rrezatimi diellor dhe bimët bujqësore, </w:t>
            </w:r>
            <w:r w:rsidR="0056649A" w:rsidRPr="00436390">
              <w:rPr>
                <w:bCs/>
                <w:highlight w:val="yellow"/>
                <w:lang w:val="sq-AL"/>
              </w:rPr>
              <w:t>Pranimi</w:t>
            </w:r>
            <w:r w:rsidRPr="00436390">
              <w:rPr>
                <w:bCs/>
                <w:highlight w:val="yellow"/>
                <w:lang w:val="sq-AL"/>
              </w:rPr>
              <w:t xml:space="preserve"> i rrezatimit diellor nga bimët, rrezatimi aktiv fotosintetik, efikasiteti i përdorimit të rrezatimit diellor.</w:t>
            </w:r>
          </w:p>
        </w:tc>
      </w:tr>
      <w:tr w:rsidR="00F4202C" w:rsidRPr="00F7224E" w:rsidTr="00866841">
        <w:tc>
          <w:tcPr>
            <w:tcW w:w="2673" w:type="dxa"/>
          </w:tcPr>
          <w:p w:rsidR="00F4202C" w:rsidRPr="001C1F50" w:rsidRDefault="00F4202C" w:rsidP="00F4202C">
            <w:pPr>
              <w:rPr>
                <w:b/>
                <w:highlight w:val="yellow"/>
                <w:lang w:val="sq-AL"/>
              </w:rPr>
            </w:pPr>
            <w:r w:rsidRPr="001C1F50">
              <w:rPr>
                <w:b/>
                <w:i/>
                <w:highlight w:val="yellow"/>
                <w:lang w:val="sq-AL"/>
              </w:rPr>
              <w:t>Java e tretë</w:t>
            </w:r>
            <w:r w:rsidRPr="001C1F50">
              <w:rPr>
                <w:b/>
                <w:highlight w:val="yellow"/>
                <w:lang w:val="sq-AL"/>
              </w:rPr>
              <w:t>:</w:t>
            </w:r>
          </w:p>
        </w:tc>
        <w:tc>
          <w:tcPr>
            <w:tcW w:w="5957" w:type="dxa"/>
          </w:tcPr>
          <w:p w:rsidR="00F4202C" w:rsidRPr="001C1F50" w:rsidRDefault="00F00136" w:rsidP="0056649A">
            <w:pPr>
              <w:autoSpaceDE w:val="0"/>
              <w:autoSpaceDN w:val="0"/>
              <w:adjustRightInd w:val="0"/>
              <w:rPr>
                <w:bCs/>
                <w:highlight w:val="yellow"/>
                <w:lang w:val="sq-AL"/>
              </w:rPr>
            </w:pPr>
            <w:r w:rsidRPr="001C1F50">
              <w:rPr>
                <w:bCs/>
                <w:highlight w:val="yellow"/>
                <w:lang w:val="sq-AL"/>
              </w:rPr>
              <w:t xml:space="preserve">Temperatura e mjedisit dhe prodhimi i bimëve, Temperatura e tokës, temperatura e ajrit, </w:t>
            </w:r>
            <w:r w:rsidR="0056649A" w:rsidRPr="001C1F50">
              <w:rPr>
                <w:bCs/>
                <w:highlight w:val="yellow"/>
                <w:lang w:val="sq-AL"/>
              </w:rPr>
              <w:t xml:space="preserve">ndikimi ne bime </w:t>
            </w:r>
            <w:r w:rsidRPr="001C1F50">
              <w:rPr>
                <w:bCs/>
                <w:highlight w:val="yellow"/>
                <w:lang w:val="sq-AL"/>
              </w:rPr>
              <w:t>bimë</w:t>
            </w:r>
            <w:r w:rsidR="0056649A" w:rsidRPr="001C1F50">
              <w:rPr>
                <w:bCs/>
                <w:highlight w:val="yellow"/>
                <w:lang w:val="sq-AL"/>
              </w:rPr>
              <w:t xml:space="preserve"> për shkak të ndryshimeve drastike </w:t>
            </w:r>
            <w:r w:rsidRPr="001C1F50">
              <w:rPr>
                <w:bCs/>
                <w:highlight w:val="yellow"/>
                <w:lang w:val="sq-AL"/>
              </w:rPr>
              <w:t>të temperaturave, dëmtimi dhe kontrolli nga ngricat, termoperiodizmi, temperatura si masë e rritjes dhe zhvillimit të bimëve.</w:t>
            </w:r>
          </w:p>
        </w:tc>
      </w:tr>
      <w:tr w:rsidR="00F4202C" w:rsidRPr="00F7224E" w:rsidTr="00866841">
        <w:tc>
          <w:tcPr>
            <w:tcW w:w="2673" w:type="dxa"/>
          </w:tcPr>
          <w:p w:rsidR="00F4202C" w:rsidRPr="001C1F50" w:rsidRDefault="00F4202C" w:rsidP="00F4202C">
            <w:pPr>
              <w:rPr>
                <w:b/>
                <w:highlight w:val="yellow"/>
                <w:lang w:val="sq-AL"/>
              </w:rPr>
            </w:pPr>
            <w:r w:rsidRPr="001C1F50">
              <w:rPr>
                <w:b/>
                <w:i/>
                <w:highlight w:val="yellow"/>
                <w:lang w:val="sq-AL"/>
              </w:rPr>
              <w:t>Java e katërt:</w:t>
            </w:r>
          </w:p>
        </w:tc>
        <w:tc>
          <w:tcPr>
            <w:tcW w:w="5957" w:type="dxa"/>
          </w:tcPr>
          <w:p w:rsidR="00F4202C" w:rsidRPr="001C1F50" w:rsidRDefault="00F00136" w:rsidP="0056649A">
            <w:pPr>
              <w:autoSpaceDE w:val="0"/>
              <w:autoSpaceDN w:val="0"/>
              <w:adjustRightInd w:val="0"/>
              <w:rPr>
                <w:bCs/>
                <w:highlight w:val="yellow"/>
                <w:lang w:val="sq-AL"/>
              </w:rPr>
            </w:pPr>
            <w:r w:rsidRPr="001C1F50">
              <w:rPr>
                <w:bCs/>
                <w:highlight w:val="yellow"/>
                <w:lang w:val="sq-AL"/>
              </w:rPr>
              <w:t xml:space="preserve">Metodat klimatologjike për menaxhimin e burimeve ujore të fermës, uji për prodhimin e bimëve, përdorimi efektiv i reshjeve, avullimit dhe </w:t>
            </w:r>
            <w:r w:rsidR="0056649A" w:rsidRPr="001C1F50">
              <w:rPr>
                <w:bCs/>
                <w:highlight w:val="yellow"/>
                <w:lang w:val="sq-AL"/>
              </w:rPr>
              <w:t>avullimit (toke-ajer)</w:t>
            </w:r>
            <w:r w:rsidRPr="001C1F50">
              <w:rPr>
                <w:bCs/>
                <w:highlight w:val="yellow"/>
                <w:lang w:val="sq-AL"/>
              </w:rPr>
              <w:t>, përdorimi dhe humbja e ujit në ujitje, informacioni klimatologjik në përmirësimin e efikasitetit të përdorimit të ujit, reduktimi i humbjeve të ujit nga rezervuarët.</w:t>
            </w:r>
          </w:p>
        </w:tc>
      </w:tr>
      <w:tr w:rsidR="00F4202C" w:rsidRPr="00F7224E" w:rsidTr="00866841">
        <w:tc>
          <w:tcPr>
            <w:tcW w:w="2673" w:type="dxa"/>
          </w:tcPr>
          <w:p w:rsidR="00F4202C" w:rsidRPr="00AA7341" w:rsidRDefault="00F4202C" w:rsidP="00F4202C">
            <w:pPr>
              <w:rPr>
                <w:b/>
                <w:highlight w:val="yellow"/>
                <w:lang w:val="sq-AL"/>
              </w:rPr>
            </w:pPr>
            <w:r w:rsidRPr="00AA7341">
              <w:rPr>
                <w:b/>
                <w:i/>
                <w:highlight w:val="yellow"/>
                <w:lang w:val="sq-AL"/>
              </w:rPr>
              <w:t>Java e pestë:</w:t>
            </w:r>
            <w:r w:rsidRPr="00AA7341">
              <w:rPr>
                <w:b/>
                <w:highlight w:val="yellow"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F4202C" w:rsidRPr="00AA7341" w:rsidRDefault="00F00136" w:rsidP="0056649A">
            <w:pPr>
              <w:autoSpaceDE w:val="0"/>
              <w:autoSpaceDN w:val="0"/>
              <w:adjustRightInd w:val="0"/>
              <w:rPr>
                <w:bCs/>
                <w:highlight w:val="yellow"/>
                <w:lang w:val="sq-AL"/>
              </w:rPr>
            </w:pPr>
            <w:r w:rsidRPr="00AA7341">
              <w:rPr>
                <w:bCs/>
                <w:highlight w:val="yellow"/>
                <w:lang w:val="sq-AL"/>
              </w:rPr>
              <w:t xml:space="preserve">Monitorimi dhe planifikimi </w:t>
            </w:r>
            <w:r w:rsidR="0056649A" w:rsidRPr="00AA7341">
              <w:rPr>
                <w:bCs/>
                <w:highlight w:val="yellow"/>
                <w:lang w:val="sq-AL"/>
              </w:rPr>
              <w:t>per zvogelimin e efekteve nga  thatësia,</w:t>
            </w:r>
            <w:r w:rsidRPr="00AA7341">
              <w:rPr>
                <w:bCs/>
                <w:highlight w:val="yellow"/>
                <w:lang w:val="sq-AL"/>
              </w:rPr>
              <w:t xml:space="preserve"> përcaktimi i thatësirës, treguesit meteorologjikë të thatësirës, monitorimi i thatësirës, metodat e vlerësimit të thatësirës, </w:t>
            </w:r>
            <w:r w:rsidR="0056649A" w:rsidRPr="00AA7341">
              <w:rPr>
                <w:bCs/>
                <w:highlight w:val="yellow"/>
                <w:lang w:val="sq-AL"/>
              </w:rPr>
              <w:t>ballafaqimi</w:t>
            </w:r>
            <w:r w:rsidRPr="00AA7341">
              <w:rPr>
                <w:bCs/>
                <w:highlight w:val="yellow"/>
                <w:lang w:val="sq-AL"/>
              </w:rPr>
              <w:t xml:space="preserve"> dhe sfida</w:t>
            </w:r>
            <w:r w:rsidR="0056649A" w:rsidRPr="00AA7341">
              <w:rPr>
                <w:bCs/>
                <w:highlight w:val="yellow"/>
                <w:lang w:val="sq-AL"/>
              </w:rPr>
              <w:t>t me thatesinnë</w:t>
            </w:r>
            <w:r w:rsidRPr="00AA7341">
              <w:rPr>
                <w:bCs/>
                <w:highlight w:val="yellow"/>
                <w:lang w:val="sq-AL"/>
              </w:rPr>
              <w:t xml:space="preserve">, </w:t>
            </w:r>
            <w:r w:rsidR="0056649A" w:rsidRPr="00AA7341">
              <w:rPr>
                <w:bCs/>
                <w:highlight w:val="yellow"/>
                <w:lang w:val="sq-AL"/>
              </w:rPr>
              <w:t>P</w:t>
            </w:r>
            <w:r w:rsidRPr="00AA7341">
              <w:rPr>
                <w:bCs/>
                <w:highlight w:val="yellow"/>
                <w:lang w:val="sq-AL"/>
              </w:rPr>
              <w:t>lan</w:t>
            </w:r>
            <w:r w:rsidR="0056649A" w:rsidRPr="00AA7341">
              <w:rPr>
                <w:bCs/>
                <w:highlight w:val="yellow"/>
                <w:lang w:val="sq-AL"/>
              </w:rPr>
              <w:t>ifikimi</w:t>
            </w:r>
            <w:r w:rsidRPr="00AA7341">
              <w:rPr>
                <w:bCs/>
                <w:highlight w:val="yellow"/>
                <w:lang w:val="sq-AL"/>
              </w:rPr>
              <w:t xml:space="preserve"> për zbutj</w:t>
            </w:r>
            <w:r w:rsidR="00BC170B" w:rsidRPr="00AA7341">
              <w:rPr>
                <w:bCs/>
                <w:highlight w:val="yellow"/>
                <w:lang w:val="sq-AL"/>
              </w:rPr>
              <w:t>en e thatësirës, transformimi i tokes pjellore.</w:t>
            </w:r>
          </w:p>
        </w:tc>
      </w:tr>
      <w:tr w:rsidR="00F4202C" w:rsidRPr="00F7224E" w:rsidTr="00866841">
        <w:tc>
          <w:tcPr>
            <w:tcW w:w="2673" w:type="dxa"/>
          </w:tcPr>
          <w:p w:rsidR="00F4202C" w:rsidRPr="00F7224E" w:rsidRDefault="00F4202C" w:rsidP="00F4202C">
            <w:pPr>
              <w:rPr>
                <w:b/>
                <w:lang w:val="sq-AL"/>
              </w:rPr>
            </w:pPr>
            <w:r w:rsidRPr="00F7224E">
              <w:rPr>
                <w:b/>
                <w:i/>
                <w:lang w:val="sq-AL"/>
              </w:rPr>
              <w:t>Java e gjashtë</w:t>
            </w:r>
            <w:r w:rsidRPr="00F7224E">
              <w:rPr>
                <w:b/>
                <w:lang w:val="sq-AL"/>
              </w:rPr>
              <w:t>:</w:t>
            </w:r>
          </w:p>
        </w:tc>
        <w:tc>
          <w:tcPr>
            <w:tcW w:w="5957" w:type="dxa"/>
          </w:tcPr>
          <w:p w:rsidR="00F4202C" w:rsidRPr="00F7224E" w:rsidRDefault="00F00136" w:rsidP="00F00136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F310FC">
              <w:rPr>
                <w:bCs/>
                <w:lang w:val="sq-AL"/>
              </w:rPr>
              <w:t>Kolokiumi i parë,</w:t>
            </w:r>
          </w:p>
        </w:tc>
      </w:tr>
      <w:tr w:rsidR="00F4202C" w:rsidRPr="00F7224E" w:rsidTr="00866841">
        <w:tc>
          <w:tcPr>
            <w:tcW w:w="2673" w:type="dxa"/>
          </w:tcPr>
          <w:p w:rsidR="00F4202C" w:rsidRPr="00F310FC" w:rsidRDefault="00F4202C" w:rsidP="00F4202C">
            <w:pPr>
              <w:rPr>
                <w:b/>
                <w:highlight w:val="yellow"/>
                <w:lang w:val="sq-AL"/>
              </w:rPr>
            </w:pPr>
            <w:r w:rsidRPr="00F310FC">
              <w:rPr>
                <w:b/>
                <w:i/>
                <w:highlight w:val="yellow"/>
                <w:lang w:val="sq-AL"/>
              </w:rPr>
              <w:t>Java e shtatë:</w:t>
            </w:r>
            <w:r w:rsidRPr="00F310FC">
              <w:rPr>
                <w:b/>
                <w:highlight w:val="yellow"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F4202C" w:rsidRPr="00F310FC" w:rsidRDefault="00BC170B" w:rsidP="00BC170B">
            <w:pPr>
              <w:autoSpaceDE w:val="0"/>
              <w:autoSpaceDN w:val="0"/>
              <w:adjustRightInd w:val="0"/>
              <w:rPr>
                <w:bCs/>
                <w:highlight w:val="yellow"/>
                <w:lang w:val="sq-AL"/>
              </w:rPr>
            </w:pPr>
            <w:r w:rsidRPr="00F310FC">
              <w:rPr>
                <w:bCs/>
                <w:highlight w:val="yellow"/>
                <w:lang w:val="sq-AL"/>
              </w:rPr>
              <w:t>Klima, të mbjellat dëmtuesit dhe parazitët</w:t>
            </w:r>
            <w:r w:rsidR="00F00136" w:rsidRPr="00F310FC">
              <w:rPr>
                <w:bCs/>
                <w:highlight w:val="yellow"/>
                <w:lang w:val="sq-AL"/>
              </w:rPr>
              <w:t>. Roli i motit dhe klimës, Disa dëmtues të rëndësishëm të insekteve të bimëve, klima dhe par</w:t>
            </w:r>
            <w:r w:rsidRPr="00F310FC">
              <w:rPr>
                <w:bCs/>
                <w:highlight w:val="yellow"/>
                <w:lang w:val="sq-AL"/>
              </w:rPr>
              <w:t>azitët e kafshëve, parazitët e H</w:t>
            </w:r>
            <w:r w:rsidR="00F00136" w:rsidRPr="00F310FC">
              <w:rPr>
                <w:bCs/>
                <w:highlight w:val="yellow"/>
                <w:lang w:val="sq-AL"/>
              </w:rPr>
              <w:t>elminthit</w:t>
            </w:r>
            <w:r w:rsidRPr="00F310FC">
              <w:rPr>
                <w:bCs/>
                <w:highlight w:val="yellow"/>
                <w:lang w:val="sq-AL"/>
              </w:rPr>
              <w:t xml:space="preserve"> (krimbat)</w:t>
            </w:r>
          </w:p>
        </w:tc>
      </w:tr>
      <w:tr w:rsidR="00B17B1F" w:rsidRPr="00357D73" w:rsidTr="00866841">
        <w:tc>
          <w:tcPr>
            <w:tcW w:w="2673" w:type="dxa"/>
          </w:tcPr>
          <w:p w:rsidR="00B17B1F" w:rsidRPr="00357D73" w:rsidRDefault="00B17B1F" w:rsidP="00B17B1F">
            <w:pPr>
              <w:rPr>
                <w:b/>
                <w:i/>
                <w:highlight w:val="yellow"/>
                <w:lang w:val="sq-AL"/>
              </w:rPr>
            </w:pPr>
            <w:r w:rsidRPr="00357D73">
              <w:rPr>
                <w:b/>
                <w:i/>
                <w:highlight w:val="yellow"/>
                <w:lang w:val="sq-AL"/>
              </w:rPr>
              <w:t>Java e tetë:</w:t>
            </w:r>
            <w:r w:rsidRPr="00357D73">
              <w:rPr>
                <w:b/>
                <w:highlight w:val="yellow"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B17B1F" w:rsidRPr="00357D73" w:rsidRDefault="00BC170B" w:rsidP="00F6536C">
            <w:pPr>
              <w:autoSpaceDE w:val="0"/>
              <w:autoSpaceDN w:val="0"/>
              <w:adjustRightInd w:val="0"/>
              <w:rPr>
                <w:bCs/>
                <w:highlight w:val="yellow"/>
                <w:lang w:val="sq-AL"/>
              </w:rPr>
            </w:pPr>
            <w:r w:rsidRPr="00357D73">
              <w:rPr>
                <w:bCs/>
                <w:highlight w:val="yellow"/>
                <w:lang w:val="sq-AL"/>
              </w:rPr>
              <w:t>Aplikimi</w:t>
            </w:r>
            <w:r w:rsidR="00F00136" w:rsidRPr="00357D73">
              <w:rPr>
                <w:bCs/>
                <w:highlight w:val="yellow"/>
                <w:lang w:val="sq-AL"/>
              </w:rPr>
              <w:t xml:space="preserve"> </w:t>
            </w:r>
            <w:r w:rsidRPr="00357D73">
              <w:rPr>
                <w:bCs/>
                <w:highlight w:val="yellow"/>
                <w:lang w:val="sq-AL"/>
              </w:rPr>
              <w:t>i sensoreve</w:t>
            </w:r>
            <w:r w:rsidR="00F00136" w:rsidRPr="00357D73">
              <w:rPr>
                <w:bCs/>
                <w:highlight w:val="yellow"/>
                <w:lang w:val="sq-AL"/>
              </w:rPr>
              <w:t xml:space="preserve"> n</w:t>
            </w:r>
            <w:r w:rsidRPr="00357D73">
              <w:rPr>
                <w:bCs/>
                <w:highlight w:val="yellow"/>
                <w:lang w:val="sq-AL"/>
              </w:rPr>
              <w:t>ga distanca</w:t>
            </w:r>
            <w:r w:rsidR="00F00136" w:rsidRPr="00357D73">
              <w:rPr>
                <w:bCs/>
                <w:highlight w:val="yellow"/>
                <w:lang w:val="sq-AL"/>
              </w:rPr>
              <w:t xml:space="preserve"> në Agrometeorologji, </w:t>
            </w:r>
            <w:r w:rsidRPr="00357D73">
              <w:rPr>
                <w:bCs/>
                <w:highlight w:val="yellow"/>
                <w:lang w:val="sq-AL"/>
              </w:rPr>
              <w:t>planifikimi</w:t>
            </w:r>
            <w:r w:rsidR="00F00136" w:rsidRPr="00357D73">
              <w:rPr>
                <w:bCs/>
                <w:highlight w:val="yellow"/>
                <w:lang w:val="sq-AL"/>
              </w:rPr>
              <w:t xml:space="preserve"> hapësinor dhe mjedis, sensorë në distancë, sensorë dhe instrumente në distancë, përvetësimi i imazheve, </w:t>
            </w:r>
            <w:r w:rsidR="00F6536C" w:rsidRPr="00357D73">
              <w:rPr>
                <w:bCs/>
                <w:highlight w:val="yellow"/>
                <w:lang w:val="sq-AL"/>
              </w:rPr>
              <w:t>sensoret satelitorenga distanca</w:t>
            </w:r>
            <w:r w:rsidR="00F00136" w:rsidRPr="00357D73">
              <w:rPr>
                <w:bCs/>
                <w:highlight w:val="yellow"/>
                <w:lang w:val="sq-AL"/>
              </w:rPr>
              <w:t>, sistemi i informacionit gjeografik, sistemi i pozicionimit global</w:t>
            </w:r>
            <w:r w:rsidR="00F6536C" w:rsidRPr="00357D73">
              <w:rPr>
                <w:bCs/>
                <w:highlight w:val="yellow"/>
                <w:lang w:val="sq-AL"/>
              </w:rPr>
              <w:t>,</w:t>
            </w:r>
          </w:p>
        </w:tc>
      </w:tr>
      <w:tr w:rsidR="00B17B1F" w:rsidRPr="00F7224E" w:rsidTr="00866841">
        <w:tc>
          <w:tcPr>
            <w:tcW w:w="2673" w:type="dxa"/>
          </w:tcPr>
          <w:p w:rsidR="00B17B1F" w:rsidRPr="00357D73" w:rsidRDefault="00B17B1F" w:rsidP="00B17B1F">
            <w:pPr>
              <w:rPr>
                <w:b/>
                <w:i/>
                <w:highlight w:val="yellow"/>
                <w:lang w:val="sq-AL"/>
              </w:rPr>
            </w:pPr>
            <w:r w:rsidRPr="00357D73">
              <w:rPr>
                <w:b/>
                <w:i/>
                <w:highlight w:val="yellow"/>
                <w:lang w:val="sq-AL"/>
              </w:rPr>
              <w:t>Java e nëntë:</w:t>
            </w:r>
            <w:r w:rsidRPr="00357D73">
              <w:rPr>
                <w:b/>
                <w:highlight w:val="yellow"/>
                <w:lang w:val="sq-AL"/>
              </w:rPr>
              <w:t xml:space="preserve">  </w:t>
            </w:r>
          </w:p>
        </w:tc>
        <w:tc>
          <w:tcPr>
            <w:tcW w:w="5957" w:type="dxa"/>
          </w:tcPr>
          <w:p w:rsidR="00B17B1F" w:rsidRPr="00F7224E" w:rsidRDefault="00F00136" w:rsidP="00F6536C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357D73">
              <w:rPr>
                <w:bCs/>
                <w:highlight w:val="yellow"/>
                <w:lang w:val="sq-AL"/>
              </w:rPr>
              <w:t xml:space="preserve">Aplikimi i softuerit për </w:t>
            </w:r>
            <w:r w:rsidR="00F6536C" w:rsidRPr="00357D73">
              <w:rPr>
                <w:bCs/>
                <w:highlight w:val="yellow"/>
                <w:lang w:val="sq-AL"/>
              </w:rPr>
              <w:t>parashikimin e motit</w:t>
            </w:r>
            <w:r w:rsidRPr="00357D73">
              <w:rPr>
                <w:bCs/>
                <w:highlight w:val="yellow"/>
                <w:lang w:val="sq-AL"/>
              </w:rPr>
              <w:t>, (Metronom)</w:t>
            </w:r>
          </w:p>
        </w:tc>
      </w:tr>
      <w:tr w:rsidR="00B17B1F" w:rsidRPr="00F7224E" w:rsidTr="00866841">
        <w:tc>
          <w:tcPr>
            <w:tcW w:w="2673" w:type="dxa"/>
          </w:tcPr>
          <w:p w:rsidR="00B17B1F" w:rsidRPr="00C81D55" w:rsidRDefault="00B17B1F" w:rsidP="00B17B1F">
            <w:pPr>
              <w:rPr>
                <w:b/>
                <w:i/>
                <w:highlight w:val="yellow"/>
                <w:lang w:val="sq-AL"/>
              </w:rPr>
            </w:pPr>
            <w:r w:rsidRPr="00C81D55">
              <w:rPr>
                <w:b/>
                <w:i/>
                <w:highlight w:val="yellow"/>
                <w:lang w:val="sq-AL"/>
              </w:rPr>
              <w:t>Java e dhjetë:</w:t>
            </w:r>
          </w:p>
        </w:tc>
        <w:tc>
          <w:tcPr>
            <w:tcW w:w="5957" w:type="dxa"/>
          </w:tcPr>
          <w:p w:rsidR="00B17B1F" w:rsidRPr="00F7224E" w:rsidRDefault="00F00136" w:rsidP="00F00136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C81D55">
              <w:rPr>
                <w:bCs/>
                <w:highlight w:val="yellow"/>
                <w:lang w:val="sq-AL"/>
              </w:rPr>
              <w:t>Rast studimor për parashikimin e motit dhe efektin e mikroklimave për rajone të ndryshme në Kosovë</w:t>
            </w:r>
            <w:r w:rsidR="00F6536C" w:rsidRPr="00C81D55">
              <w:rPr>
                <w:bCs/>
                <w:highlight w:val="yellow"/>
                <w:lang w:val="sq-AL"/>
              </w:rPr>
              <w:t xml:space="preserve"> dhe rajon</w:t>
            </w:r>
            <w:bookmarkStart w:id="0" w:name="_GoBack"/>
            <w:bookmarkEnd w:id="0"/>
          </w:p>
        </w:tc>
      </w:tr>
      <w:tr w:rsidR="00B17B1F" w:rsidRPr="00F7224E" w:rsidTr="00866841">
        <w:tc>
          <w:tcPr>
            <w:tcW w:w="2673" w:type="dxa"/>
          </w:tcPr>
          <w:p w:rsidR="00B17B1F" w:rsidRPr="00F7224E" w:rsidRDefault="00B17B1F" w:rsidP="00B17B1F">
            <w:pPr>
              <w:rPr>
                <w:b/>
                <w:i/>
                <w:lang w:val="sq-AL"/>
              </w:rPr>
            </w:pPr>
            <w:r w:rsidRPr="00F7224E">
              <w:rPr>
                <w:b/>
                <w:i/>
                <w:lang w:val="sq-AL"/>
              </w:rPr>
              <w:t>Java e njëmbedhjetë</w:t>
            </w:r>
            <w:r w:rsidRPr="00F7224E">
              <w:rPr>
                <w:b/>
                <w:lang w:val="sq-AL"/>
              </w:rPr>
              <w:t>:</w:t>
            </w:r>
          </w:p>
        </w:tc>
        <w:tc>
          <w:tcPr>
            <w:tcW w:w="5957" w:type="dxa"/>
          </w:tcPr>
          <w:p w:rsidR="00B17B1F" w:rsidRPr="00F7224E" w:rsidRDefault="00F00136" w:rsidP="00F00136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F7224E">
              <w:rPr>
                <w:bCs/>
                <w:lang w:val="sq-AL"/>
              </w:rPr>
              <w:t>Roli i modeleve kompjuterike në menaxhimin e sistemeve bujqësore, Modelimi i përgjigjes biologjike ndaj modeleve të kushteve të motit, aplikimi i modeleve të të korrave, modele simulimi të rëndësishme për sistemin bujqësor, sistemi i mbështetjes së vendimeve</w:t>
            </w:r>
          </w:p>
        </w:tc>
      </w:tr>
      <w:tr w:rsidR="00B17B1F" w:rsidRPr="00F7224E" w:rsidTr="00866841">
        <w:tc>
          <w:tcPr>
            <w:tcW w:w="2673" w:type="dxa"/>
          </w:tcPr>
          <w:p w:rsidR="00B17B1F" w:rsidRPr="00F7224E" w:rsidRDefault="00B17B1F" w:rsidP="00B17B1F">
            <w:pPr>
              <w:rPr>
                <w:b/>
                <w:i/>
                <w:lang w:val="sq-AL"/>
              </w:rPr>
            </w:pPr>
            <w:r w:rsidRPr="00F7224E">
              <w:rPr>
                <w:b/>
                <w:i/>
                <w:lang w:val="sq-AL"/>
              </w:rPr>
              <w:lastRenderedPageBreak/>
              <w:t>Java e dymbëdhjetë</w:t>
            </w:r>
            <w:r w:rsidRPr="00F7224E">
              <w:rPr>
                <w:b/>
                <w:lang w:val="sq-AL"/>
              </w:rPr>
              <w:t xml:space="preserve">:  </w:t>
            </w:r>
          </w:p>
        </w:tc>
        <w:tc>
          <w:tcPr>
            <w:tcW w:w="5957" w:type="dxa"/>
          </w:tcPr>
          <w:p w:rsidR="00B17B1F" w:rsidRPr="00F7224E" w:rsidRDefault="00F00136" w:rsidP="00F00136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F7224E">
              <w:rPr>
                <w:bCs/>
                <w:lang w:val="sq-AL"/>
              </w:rPr>
              <w:t>Shërbimet agro-klimatologjike, moti dhe bujqësia, parashikimi i motit dhe klimës, Përshtatja e informacionit klimatik për bujqësinë, ndikimet e motit në industri të veçanta dhe roli i informacionit të parashikimit, përdorimi dhe përfitimet e informacionit të parashikimit të klimës drejt përdorimit optimal të informacionit klimatik dhe produkteve të parashikimit.</w:t>
            </w:r>
          </w:p>
        </w:tc>
      </w:tr>
      <w:tr w:rsidR="00B17B1F" w:rsidRPr="00F7224E" w:rsidTr="00866841">
        <w:tc>
          <w:tcPr>
            <w:tcW w:w="2673" w:type="dxa"/>
          </w:tcPr>
          <w:p w:rsidR="00B17B1F" w:rsidRPr="00F7224E" w:rsidRDefault="00B17B1F" w:rsidP="00B17B1F">
            <w:pPr>
              <w:rPr>
                <w:b/>
                <w:i/>
                <w:lang w:val="sq-AL"/>
              </w:rPr>
            </w:pPr>
            <w:r w:rsidRPr="00F7224E">
              <w:rPr>
                <w:b/>
                <w:i/>
                <w:lang w:val="sq-AL"/>
              </w:rPr>
              <w:t>Java e trembëdhjetë</w:t>
            </w:r>
            <w:r w:rsidRPr="00F7224E">
              <w:rPr>
                <w:b/>
                <w:lang w:val="sq-AL"/>
              </w:rPr>
              <w:t xml:space="preserve">:    </w:t>
            </w:r>
          </w:p>
        </w:tc>
        <w:tc>
          <w:tcPr>
            <w:tcW w:w="5957" w:type="dxa"/>
          </w:tcPr>
          <w:p w:rsidR="00B17B1F" w:rsidRPr="00F7224E" w:rsidRDefault="00F00136" w:rsidP="00B96176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F7224E">
              <w:rPr>
                <w:bCs/>
                <w:lang w:val="sq-AL"/>
              </w:rPr>
              <w:t>Përdorimi i informacionit klimatik për të përmirësuar sistemet bujqësore, ven</w:t>
            </w:r>
            <w:r w:rsidR="00B96176">
              <w:rPr>
                <w:bCs/>
                <w:lang w:val="sq-AL"/>
              </w:rPr>
              <w:t>dosja e platformës-planifikimi, prodhimi i qëndrueshëm</w:t>
            </w:r>
            <w:r w:rsidRPr="00F7224E">
              <w:rPr>
                <w:bCs/>
                <w:lang w:val="sq-AL"/>
              </w:rPr>
              <w:t xml:space="preserve"> dhe niveleve të prodhimit, përdorimi me efikasitet i reshjeve, zhvillimi i qëndrueshmërisë, administrimi i </w:t>
            </w:r>
            <w:r w:rsidR="00B96176">
              <w:rPr>
                <w:bCs/>
                <w:lang w:val="sq-AL"/>
              </w:rPr>
              <w:t xml:space="preserve">gjendjeve </w:t>
            </w:r>
            <w:r w:rsidRPr="00F7224E">
              <w:rPr>
                <w:bCs/>
                <w:lang w:val="sq-AL"/>
              </w:rPr>
              <w:t>ekstremeve, thatësirave dhe përmbytjeve, procesi i vendimmarrjes - ballafaqimi me rreziku</w:t>
            </w:r>
            <w:r w:rsidR="00B96176">
              <w:rPr>
                <w:bCs/>
                <w:lang w:val="sq-AL"/>
              </w:rPr>
              <w:t>n</w:t>
            </w:r>
            <w:r w:rsidRPr="00F7224E">
              <w:rPr>
                <w:bCs/>
                <w:lang w:val="sq-AL"/>
              </w:rPr>
              <w:t xml:space="preserve"> dhe kompleksiteti</w:t>
            </w:r>
            <w:r w:rsidR="00B96176">
              <w:rPr>
                <w:bCs/>
                <w:lang w:val="sq-AL"/>
              </w:rPr>
              <w:t xml:space="preserve"> i tije</w:t>
            </w:r>
            <w:r w:rsidRPr="00F7224E">
              <w:rPr>
                <w:bCs/>
                <w:lang w:val="sq-AL"/>
              </w:rPr>
              <w:t xml:space="preserve">, duke ofruar teknologji klimatike për fermerët, </w:t>
            </w:r>
            <w:r w:rsidR="00B96176">
              <w:rPr>
                <w:bCs/>
                <w:lang w:val="sq-AL"/>
              </w:rPr>
              <w:t>komunikimi me</w:t>
            </w:r>
            <w:r w:rsidRPr="00F7224E">
              <w:rPr>
                <w:bCs/>
                <w:lang w:val="sq-AL"/>
              </w:rPr>
              <w:t xml:space="preserve"> ide dhe praktika të reja.</w:t>
            </w:r>
          </w:p>
        </w:tc>
      </w:tr>
      <w:tr w:rsidR="00B17B1F" w:rsidRPr="00F7224E" w:rsidTr="00866841">
        <w:tc>
          <w:tcPr>
            <w:tcW w:w="2673" w:type="dxa"/>
          </w:tcPr>
          <w:p w:rsidR="00B17B1F" w:rsidRPr="00F7224E" w:rsidRDefault="00B17B1F" w:rsidP="00B17B1F">
            <w:pPr>
              <w:rPr>
                <w:b/>
                <w:i/>
                <w:lang w:val="sq-AL"/>
              </w:rPr>
            </w:pPr>
            <w:r w:rsidRPr="00F7224E">
              <w:rPr>
                <w:b/>
                <w:i/>
                <w:lang w:val="sq-AL"/>
              </w:rPr>
              <w:t>Java e katërmbëdhjetë</w:t>
            </w:r>
            <w:r w:rsidRPr="00F7224E">
              <w:rPr>
                <w:b/>
                <w:lang w:val="sq-AL"/>
              </w:rPr>
              <w:t xml:space="preserve">:  </w:t>
            </w:r>
          </w:p>
        </w:tc>
        <w:tc>
          <w:tcPr>
            <w:tcW w:w="5957" w:type="dxa"/>
          </w:tcPr>
          <w:p w:rsidR="00B17B1F" w:rsidRPr="00F7224E" w:rsidRDefault="00F00136" w:rsidP="00F00136">
            <w:pPr>
              <w:autoSpaceDE w:val="0"/>
              <w:autoSpaceDN w:val="0"/>
              <w:adjustRightInd w:val="0"/>
              <w:rPr>
                <w:bCs/>
                <w:lang w:val="sq-AL"/>
              </w:rPr>
            </w:pPr>
            <w:r w:rsidRPr="00F7224E">
              <w:rPr>
                <w:bCs/>
                <w:lang w:val="sq-AL"/>
              </w:rPr>
              <w:t>Ndryshimi i klimës dhe ndikimi i tij në bujqësi, ndryshueshmëria e klimës dhe ndryshimet klimatike, ndryshimi i vëzhguar në përbërjet e atmosferës dhe klima, ndikimi i vëzhguar i ndryshimeve klimatike, skenarët e ardhshëm të ndryshimeve klimatike, ndikimi i ndryshimeve klimatike në hidrologji dhe burimi i ujit, ndikimi i ndr</w:t>
            </w:r>
            <w:r w:rsidR="00B96176">
              <w:rPr>
                <w:bCs/>
                <w:lang w:val="sq-AL"/>
              </w:rPr>
              <w:t>yshimeve klimatike në të korrat</w:t>
            </w:r>
            <w:r w:rsidRPr="00F7224E">
              <w:rPr>
                <w:bCs/>
                <w:lang w:val="sq-AL"/>
              </w:rPr>
              <w:t>,</w:t>
            </w:r>
          </w:p>
        </w:tc>
      </w:tr>
      <w:tr w:rsidR="00B17B1F" w:rsidRPr="00F7224E" w:rsidTr="00866841">
        <w:tc>
          <w:tcPr>
            <w:tcW w:w="2673" w:type="dxa"/>
          </w:tcPr>
          <w:p w:rsidR="00B17B1F" w:rsidRPr="00F7224E" w:rsidRDefault="00B17B1F" w:rsidP="00B17B1F">
            <w:pPr>
              <w:rPr>
                <w:b/>
                <w:i/>
                <w:lang w:val="sq-AL"/>
              </w:rPr>
            </w:pPr>
            <w:r w:rsidRPr="00F7224E">
              <w:rPr>
                <w:b/>
                <w:i/>
                <w:lang w:val="sq-AL"/>
              </w:rPr>
              <w:t>Java e pesëmbëdhjetë</w:t>
            </w:r>
            <w:r w:rsidRPr="00F7224E">
              <w:rPr>
                <w:b/>
                <w:lang w:val="sq-AL"/>
              </w:rPr>
              <w:t xml:space="preserve">:   </w:t>
            </w:r>
          </w:p>
        </w:tc>
        <w:tc>
          <w:tcPr>
            <w:tcW w:w="5957" w:type="dxa"/>
          </w:tcPr>
          <w:p w:rsidR="00B17B1F" w:rsidRPr="00F7224E" w:rsidRDefault="00F00136" w:rsidP="002033A0">
            <w:pPr>
              <w:rPr>
                <w:lang w:val="sq-AL"/>
              </w:rPr>
            </w:pPr>
            <w:r w:rsidRPr="00F7224E">
              <w:rPr>
                <w:bCs/>
                <w:lang w:val="sq-AL"/>
              </w:rPr>
              <w:t>Kolokiumi i dytë</w:t>
            </w:r>
          </w:p>
        </w:tc>
      </w:tr>
    </w:tbl>
    <w:p w:rsidR="00CF116F" w:rsidRPr="00F7224E" w:rsidRDefault="00CF116F" w:rsidP="00D67209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text" w:horzAnchor="margin" w:tblpY="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02194" w:rsidRPr="00F7224E" w:rsidTr="00E02194">
        <w:tc>
          <w:tcPr>
            <w:tcW w:w="8856" w:type="dxa"/>
            <w:shd w:val="clear" w:color="auto" w:fill="B8CCE4"/>
          </w:tcPr>
          <w:p w:rsidR="00E02194" w:rsidRPr="00F7224E" w:rsidRDefault="00E02194" w:rsidP="00E02194">
            <w:pPr>
              <w:jc w:val="center"/>
              <w:rPr>
                <w:b/>
                <w:lang w:val="sq-AL"/>
              </w:rPr>
            </w:pPr>
            <w:r w:rsidRPr="00F7224E">
              <w:rPr>
                <w:b/>
                <w:lang w:val="sq-AL"/>
              </w:rPr>
              <w:t>Politikat akademike dhe rregullat e mirësjelljes:</w:t>
            </w:r>
          </w:p>
        </w:tc>
      </w:tr>
      <w:tr w:rsidR="00E02194" w:rsidRPr="00F7224E" w:rsidTr="00E02194">
        <w:trPr>
          <w:trHeight w:val="1088"/>
        </w:trPr>
        <w:tc>
          <w:tcPr>
            <w:tcW w:w="8856" w:type="dxa"/>
          </w:tcPr>
          <w:p w:rsidR="00E02194" w:rsidRPr="00F7224E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F7224E">
              <w:rPr>
                <w:color w:val="000000"/>
                <w:lang w:val="sq-AL" w:eastAsia="de-DE"/>
              </w:rPr>
              <w:t>- vijim i rregullt në ligjerata dhe ushtrime</w:t>
            </w:r>
          </w:p>
          <w:p w:rsidR="00E02194" w:rsidRPr="00F7224E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F7224E">
              <w:rPr>
                <w:color w:val="000000"/>
                <w:lang w:val="sq-AL" w:eastAsia="de-DE"/>
              </w:rPr>
              <w:t>- rregullat e mirësjelljes si: mbajtja e qetësisë në mësim</w:t>
            </w:r>
          </w:p>
          <w:p w:rsidR="00E02194" w:rsidRPr="00F7224E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F7224E">
              <w:rPr>
                <w:color w:val="000000"/>
                <w:lang w:val="sq-AL" w:eastAsia="de-DE"/>
              </w:rPr>
              <w:t>- hyrja në sallë me kohë,</w:t>
            </w:r>
          </w:p>
          <w:p w:rsidR="00E02194" w:rsidRPr="00F7224E" w:rsidRDefault="00E02194" w:rsidP="00E02194">
            <w:pPr>
              <w:autoSpaceDE w:val="0"/>
              <w:autoSpaceDN w:val="0"/>
              <w:adjustRightInd w:val="0"/>
              <w:ind w:firstLine="912"/>
              <w:rPr>
                <w:color w:val="000000"/>
                <w:lang w:val="sq-AL" w:eastAsia="de-DE"/>
              </w:rPr>
            </w:pPr>
            <w:r w:rsidRPr="00F7224E">
              <w:rPr>
                <w:color w:val="000000"/>
                <w:lang w:val="sq-AL" w:eastAsia="de-DE"/>
              </w:rPr>
              <w:t>- shkyqja e telefonave celular</w:t>
            </w:r>
          </w:p>
        </w:tc>
      </w:tr>
    </w:tbl>
    <w:p w:rsidR="00AC703E" w:rsidRPr="00F7224E" w:rsidRDefault="00AC703E" w:rsidP="00E02194">
      <w:pPr>
        <w:rPr>
          <w:rFonts w:ascii="Calibri" w:hAnsi="Calibri"/>
          <w:b/>
          <w:sz w:val="28"/>
          <w:szCs w:val="28"/>
          <w:lang w:val="sq-AL"/>
        </w:rPr>
      </w:pPr>
    </w:p>
    <w:sectPr w:rsidR="00AC703E" w:rsidRPr="00F7224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043" w:rsidRDefault="00432043">
      <w:r>
        <w:separator/>
      </w:r>
    </w:p>
  </w:endnote>
  <w:endnote w:type="continuationSeparator" w:id="0">
    <w:p w:rsidR="00432043" w:rsidRDefault="0043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6C" w:rsidRDefault="00F6536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536C" w:rsidRDefault="00F6536C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36C" w:rsidRDefault="00F6536C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1D55">
      <w:rPr>
        <w:rStyle w:val="PageNumber"/>
        <w:noProof/>
      </w:rPr>
      <w:t>4</w:t>
    </w:r>
    <w:r>
      <w:rPr>
        <w:rStyle w:val="PageNumber"/>
      </w:rPr>
      <w:fldChar w:fldCharType="end"/>
    </w:r>
  </w:p>
  <w:p w:rsidR="00F6536C" w:rsidRDefault="00F6536C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043" w:rsidRDefault="00432043">
      <w:r>
        <w:separator/>
      </w:r>
    </w:p>
  </w:footnote>
  <w:footnote w:type="continuationSeparator" w:id="0">
    <w:p w:rsidR="00432043" w:rsidRDefault="00432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11D32"/>
    <w:multiLevelType w:val="hybridMultilevel"/>
    <w:tmpl w:val="6C6015F6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96718"/>
    <w:multiLevelType w:val="multilevel"/>
    <w:tmpl w:val="C62E59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1C620A"/>
    <w:multiLevelType w:val="hybridMultilevel"/>
    <w:tmpl w:val="D4567B0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B6D4B"/>
    <w:multiLevelType w:val="hybridMultilevel"/>
    <w:tmpl w:val="49140646"/>
    <w:lvl w:ilvl="0" w:tplc="DFA2CC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CA"/>
    <w:rsid w:val="00004B39"/>
    <w:rsid w:val="000056CB"/>
    <w:rsid w:val="00012981"/>
    <w:rsid w:val="000240D6"/>
    <w:rsid w:val="00031020"/>
    <w:rsid w:val="00043592"/>
    <w:rsid w:val="00060E9F"/>
    <w:rsid w:val="00065022"/>
    <w:rsid w:val="00095E0C"/>
    <w:rsid w:val="000A1261"/>
    <w:rsid w:val="000C7848"/>
    <w:rsid w:val="000E10E0"/>
    <w:rsid w:val="000E700C"/>
    <w:rsid w:val="000F02CA"/>
    <w:rsid w:val="000F2E66"/>
    <w:rsid w:val="000F4CFE"/>
    <w:rsid w:val="001013A3"/>
    <w:rsid w:val="00102557"/>
    <w:rsid w:val="00105C2D"/>
    <w:rsid w:val="0012381A"/>
    <w:rsid w:val="00123B06"/>
    <w:rsid w:val="00132604"/>
    <w:rsid w:val="001378B8"/>
    <w:rsid w:val="0014029A"/>
    <w:rsid w:val="00143D4A"/>
    <w:rsid w:val="00157090"/>
    <w:rsid w:val="0016290C"/>
    <w:rsid w:val="00163348"/>
    <w:rsid w:val="0017624E"/>
    <w:rsid w:val="0017702B"/>
    <w:rsid w:val="00183923"/>
    <w:rsid w:val="001A54A1"/>
    <w:rsid w:val="001B1617"/>
    <w:rsid w:val="001C0205"/>
    <w:rsid w:val="001C1F50"/>
    <w:rsid w:val="001E4D45"/>
    <w:rsid w:val="002033A0"/>
    <w:rsid w:val="0021580C"/>
    <w:rsid w:val="002177ED"/>
    <w:rsid w:val="00226B74"/>
    <w:rsid w:val="002466FE"/>
    <w:rsid w:val="0025076B"/>
    <w:rsid w:val="002610A3"/>
    <w:rsid w:val="00275837"/>
    <w:rsid w:val="002846E1"/>
    <w:rsid w:val="00295281"/>
    <w:rsid w:val="002A1360"/>
    <w:rsid w:val="002C00FA"/>
    <w:rsid w:val="002D14DB"/>
    <w:rsid w:val="002D3069"/>
    <w:rsid w:val="00301E97"/>
    <w:rsid w:val="00302341"/>
    <w:rsid w:val="0030354C"/>
    <w:rsid w:val="003123DA"/>
    <w:rsid w:val="003317CA"/>
    <w:rsid w:val="00340F9A"/>
    <w:rsid w:val="003565C2"/>
    <w:rsid w:val="00357D73"/>
    <w:rsid w:val="003624B1"/>
    <w:rsid w:val="00370D01"/>
    <w:rsid w:val="00376393"/>
    <w:rsid w:val="00377161"/>
    <w:rsid w:val="00381B41"/>
    <w:rsid w:val="003938A2"/>
    <w:rsid w:val="003A117A"/>
    <w:rsid w:val="003B5ABD"/>
    <w:rsid w:val="003B625C"/>
    <w:rsid w:val="003B74FB"/>
    <w:rsid w:val="003C0951"/>
    <w:rsid w:val="003E3193"/>
    <w:rsid w:val="003E62F3"/>
    <w:rsid w:val="00403FE2"/>
    <w:rsid w:val="00432043"/>
    <w:rsid w:val="00436390"/>
    <w:rsid w:val="004922CE"/>
    <w:rsid w:val="00497BAE"/>
    <w:rsid w:val="004C0CCA"/>
    <w:rsid w:val="004D26CD"/>
    <w:rsid w:val="00540FFC"/>
    <w:rsid w:val="00556C32"/>
    <w:rsid w:val="0056649A"/>
    <w:rsid w:val="005876BD"/>
    <w:rsid w:val="00591DBC"/>
    <w:rsid w:val="005B17E4"/>
    <w:rsid w:val="005C4445"/>
    <w:rsid w:val="005C7259"/>
    <w:rsid w:val="005D4D71"/>
    <w:rsid w:val="005E147C"/>
    <w:rsid w:val="005E5D98"/>
    <w:rsid w:val="00603DD2"/>
    <w:rsid w:val="00642AD7"/>
    <w:rsid w:val="00650F79"/>
    <w:rsid w:val="006862FA"/>
    <w:rsid w:val="006C612D"/>
    <w:rsid w:val="006D0DDC"/>
    <w:rsid w:val="006D7FB4"/>
    <w:rsid w:val="006E4403"/>
    <w:rsid w:val="006F116D"/>
    <w:rsid w:val="006F48F2"/>
    <w:rsid w:val="007038CC"/>
    <w:rsid w:val="00746D8D"/>
    <w:rsid w:val="007566AC"/>
    <w:rsid w:val="00777D28"/>
    <w:rsid w:val="00781805"/>
    <w:rsid w:val="007B077F"/>
    <w:rsid w:val="007B1510"/>
    <w:rsid w:val="007B68A2"/>
    <w:rsid w:val="007C3132"/>
    <w:rsid w:val="007E368B"/>
    <w:rsid w:val="007E6202"/>
    <w:rsid w:val="007F46C5"/>
    <w:rsid w:val="008055DB"/>
    <w:rsid w:val="008515B8"/>
    <w:rsid w:val="00866841"/>
    <w:rsid w:val="008A439B"/>
    <w:rsid w:val="008A716D"/>
    <w:rsid w:val="008C245B"/>
    <w:rsid w:val="008D0608"/>
    <w:rsid w:val="008D5A36"/>
    <w:rsid w:val="008E348F"/>
    <w:rsid w:val="00903474"/>
    <w:rsid w:val="009147EB"/>
    <w:rsid w:val="00931294"/>
    <w:rsid w:val="00957136"/>
    <w:rsid w:val="00967280"/>
    <w:rsid w:val="00977054"/>
    <w:rsid w:val="00990743"/>
    <w:rsid w:val="009958C7"/>
    <w:rsid w:val="009A2A15"/>
    <w:rsid w:val="009B3F0A"/>
    <w:rsid w:val="009C4CBC"/>
    <w:rsid w:val="009D4190"/>
    <w:rsid w:val="009E2AF8"/>
    <w:rsid w:val="009F4790"/>
    <w:rsid w:val="00A336DE"/>
    <w:rsid w:val="00A43F18"/>
    <w:rsid w:val="00A47294"/>
    <w:rsid w:val="00A545BA"/>
    <w:rsid w:val="00A624FB"/>
    <w:rsid w:val="00A662A0"/>
    <w:rsid w:val="00A813B4"/>
    <w:rsid w:val="00AA2C57"/>
    <w:rsid w:val="00AA3C2B"/>
    <w:rsid w:val="00AA7341"/>
    <w:rsid w:val="00AB448D"/>
    <w:rsid w:val="00AC08ED"/>
    <w:rsid w:val="00AC703E"/>
    <w:rsid w:val="00AF4F92"/>
    <w:rsid w:val="00B17B1F"/>
    <w:rsid w:val="00B17CCC"/>
    <w:rsid w:val="00B326C6"/>
    <w:rsid w:val="00B35215"/>
    <w:rsid w:val="00B815D1"/>
    <w:rsid w:val="00B82E90"/>
    <w:rsid w:val="00B931DE"/>
    <w:rsid w:val="00B96176"/>
    <w:rsid w:val="00B96D9A"/>
    <w:rsid w:val="00BA636D"/>
    <w:rsid w:val="00BA6E9C"/>
    <w:rsid w:val="00BB1A1A"/>
    <w:rsid w:val="00BC170B"/>
    <w:rsid w:val="00BD3938"/>
    <w:rsid w:val="00BE4E24"/>
    <w:rsid w:val="00C6155B"/>
    <w:rsid w:val="00C74C58"/>
    <w:rsid w:val="00C81D55"/>
    <w:rsid w:val="00C9559E"/>
    <w:rsid w:val="00CC084B"/>
    <w:rsid w:val="00CF116F"/>
    <w:rsid w:val="00CF6E28"/>
    <w:rsid w:val="00D01597"/>
    <w:rsid w:val="00D10BC6"/>
    <w:rsid w:val="00D43AB7"/>
    <w:rsid w:val="00D4537F"/>
    <w:rsid w:val="00D67209"/>
    <w:rsid w:val="00D859F5"/>
    <w:rsid w:val="00D92DAD"/>
    <w:rsid w:val="00DA544F"/>
    <w:rsid w:val="00DB2823"/>
    <w:rsid w:val="00DC5629"/>
    <w:rsid w:val="00DF29C3"/>
    <w:rsid w:val="00DF6543"/>
    <w:rsid w:val="00E02194"/>
    <w:rsid w:val="00E3144E"/>
    <w:rsid w:val="00E3177F"/>
    <w:rsid w:val="00E322AA"/>
    <w:rsid w:val="00E64FDE"/>
    <w:rsid w:val="00EA16D4"/>
    <w:rsid w:val="00EA71AF"/>
    <w:rsid w:val="00EB1701"/>
    <w:rsid w:val="00EC609F"/>
    <w:rsid w:val="00EE0E1F"/>
    <w:rsid w:val="00EF57F9"/>
    <w:rsid w:val="00F00136"/>
    <w:rsid w:val="00F04222"/>
    <w:rsid w:val="00F05AEE"/>
    <w:rsid w:val="00F27A61"/>
    <w:rsid w:val="00F310FC"/>
    <w:rsid w:val="00F34158"/>
    <w:rsid w:val="00F4202C"/>
    <w:rsid w:val="00F47480"/>
    <w:rsid w:val="00F5660C"/>
    <w:rsid w:val="00F6536C"/>
    <w:rsid w:val="00F7224E"/>
    <w:rsid w:val="00FB050B"/>
    <w:rsid w:val="00FE4035"/>
    <w:rsid w:val="00FF4C0E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D6A411-F082-4E65-8F1E-63AB0152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B82E90"/>
    <w:pPr>
      <w:spacing w:after="75" w:line="264" w:lineRule="auto"/>
      <w:outlineLvl w:val="0"/>
    </w:pPr>
    <w:rPr>
      <w:color w:val="000000"/>
      <w:kern w:val="36"/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05AE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82E90"/>
    <w:rPr>
      <w:color w:val="000000"/>
      <w:kern w:val="36"/>
      <w:sz w:val="39"/>
      <w:szCs w:val="39"/>
    </w:rPr>
  </w:style>
  <w:style w:type="paragraph" w:styleId="NormalWeb">
    <w:name w:val="Normal (Web)"/>
    <w:basedOn w:val="Normal"/>
    <w:uiPriority w:val="99"/>
    <w:semiHidden/>
    <w:unhideWhenUsed/>
    <w:rsid w:val="00B82E90"/>
    <w:pPr>
      <w:spacing w:after="324"/>
    </w:pPr>
  </w:style>
  <w:style w:type="character" w:styleId="FollowedHyperlink">
    <w:name w:val="FollowedHyperlink"/>
    <w:basedOn w:val="DefaultParagraphFont"/>
    <w:uiPriority w:val="99"/>
    <w:semiHidden/>
    <w:unhideWhenUsed/>
    <w:rsid w:val="007E368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B448D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CC084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1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5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4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04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74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68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106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0171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90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70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1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139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85623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176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2173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8937675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928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8139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587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1450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6C6614C-8B86-4D7C-9991-4ED160CB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7242</CharactersWithSpaces>
  <SharedDoc>false</SharedDoc>
  <HLinks>
    <vt:vector size="6" baseType="variant"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mailto:stahirsylaj@yahoo.com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HP</cp:lastModifiedBy>
  <cp:revision>11</cp:revision>
  <cp:lastPrinted>2011-03-07T08:39:00Z</cp:lastPrinted>
  <dcterms:created xsi:type="dcterms:W3CDTF">2024-02-16T13:44:00Z</dcterms:created>
  <dcterms:modified xsi:type="dcterms:W3CDTF">2024-04-30T06:09:00Z</dcterms:modified>
</cp:coreProperties>
</file>