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912D" w14:textId="77777777" w:rsidR="003E3193" w:rsidRPr="00B4751E" w:rsidRDefault="009C6FCA" w:rsidP="00B4751E">
      <w:pPr>
        <w:jc w:val="center"/>
        <w:rPr>
          <w:b/>
          <w:sz w:val="36"/>
          <w:szCs w:val="36"/>
          <w:u w:val="single"/>
          <w:lang w:val="sq-AL"/>
        </w:rPr>
      </w:pPr>
      <w:r w:rsidRPr="00B4751E">
        <w:rPr>
          <w:b/>
          <w:sz w:val="36"/>
          <w:szCs w:val="36"/>
          <w:u w:val="single"/>
          <w:lang w:val="sq-AL"/>
        </w:rPr>
        <w:t>SYLLABUSI I LËNDËS</w:t>
      </w:r>
    </w:p>
    <w:p w14:paraId="359E3C0C" w14:textId="77777777" w:rsidR="00CF116F" w:rsidRPr="00B4751E" w:rsidRDefault="00CF116F">
      <w:pPr>
        <w:rPr>
          <w:sz w:val="20"/>
          <w:szCs w:val="20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5068"/>
      </w:tblGrid>
      <w:tr w:rsidR="00CF116F" w:rsidRPr="00B4751E" w14:paraId="496ED8E6" w14:textId="77777777" w:rsidTr="00034B80">
        <w:tc>
          <w:tcPr>
            <w:tcW w:w="8630" w:type="dxa"/>
            <w:gridSpan w:val="2"/>
            <w:shd w:val="clear" w:color="auto" w:fill="B8CCE4"/>
          </w:tcPr>
          <w:p w14:paraId="127263E4" w14:textId="77777777" w:rsidR="00CF116F" w:rsidRPr="00B4751E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Të dh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>na bazike t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l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>nd</w:t>
            </w:r>
            <w:r w:rsidR="00FB050B" w:rsidRPr="00B4751E">
              <w:rPr>
                <w:b/>
                <w:sz w:val="20"/>
                <w:szCs w:val="20"/>
                <w:lang w:val="sq-AL"/>
              </w:rPr>
              <w:t>ë</w:t>
            </w:r>
            <w:r w:rsidRPr="00B4751E">
              <w:rPr>
                <w:b/>
                <w:sz w:val="20"/>
                <w:szCs w:val="20"/>
                <w:lang w:val="sq-AL"/>
              </w:rPr>
              <w:t>s</w:t>
            </w:r>
            <w:r w:rsidR="002908F6"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CF116F" w:rsidRPr="00B4751E" w14:paraId="71955F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C83DCCD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5068" w:type="dxa"/>
          </w:tcPr>
          <w:p w14:paraId="29BA77DF" w14:textId="77777777" w:rsidR="00CF116F" w:rsidRPr="00B4751E" w:rsidRDefault="00FD0388" w:rsidP="0051488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Fakulteti </w:t>
            </w:r>
            <w:r w:rsidR="0051488D" w:rsidRPr="00B4751E">
              <w:rPr>
                <w:i/>
                <w:sz w:val="20"/>
                <w:szCs w:val="20"/>
                <w:lang w:val="sq-AL"/>
              </w:rPr>
              <w:t>i Edukimit Fizik dhe i</w:t>
            </w:r>
            <w:r w:rsidR="003F2CBD" w:rsidRPr="00B4751E">
              <w:rPr>
                <w:i/>
                <w:sz w:val="20"/>
                <w:szCs w:val="20"/>
                <w:lang w:val="sq-AL"/>
              </w:rPr>
              <w:t xml:space="preserve"> S</w:t>
            </w:r>
            <w:r w:rsidRPr="00B4751E">
              <w:rPr>
                <w:i/>
                <w:sz w:val="20"/>
                <w:szCs w:val="20"/>
                <w:lang w:val="sq-AL"/>
              </w:rPr>
              <w:t>porti</w:t>
            </w:r>
            <w:r w:rsidR="003F2CBD" w:rsidRPr="00B4751E">
              <w:rPr>
                <w:i/>
                <w:sz w:val="20"/>
                <w:szCs w:val="20"/>
                <w:lang w:val="sq-AL"/>
              </w:rPr>
              <w:t>t</w:t>
            </w:r>
          </w:p>
        </w:tc>
      </w:tr>
      <w:tr w:rsidR="00CF116F" w:rsidRPr="00B4751E" w14:paraId="72622425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A8B3718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19CD41CD" w14:textId="5157F045" w:rsidR="00CF116F" w:rsidRPr="00B4751E" w:rsidRDefault="00611890" w:rsidP="00864E96">
            <w:pPr>
              <w:pStyle w:val="NoSpacing"/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Metodat e Avancuara të Stërvitjes</w:t>
            </w:r>
          </w:p>
        </w:tc>
      </w:tr>
      <w:tr w:rsidR="00CF116F" w:rsidRPr="00B4751E" w14:paraId="1A96D9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A119501" w14:textId="77777777" w:rsidR="00CF116F" w:rsidRPr="00B4751E" w:rsidRDefault="00CF116F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5068" w:type="dxa"/>
          </w:tcPr>
          <w:p w14:paraId="4F8E210D" w14:textId="7C8DDA1A" w:rsidR="00CF116F" w:rsidRPr="00B4751E" w:rsidRDefault="00611890" w:rsidP="00FB050B">
            <w:pPr>
              <w:pStyle w:val="NoSpacing"/>
              <w:rPr>
                <w:b/>
                <w:bCs/>
                <w:i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Master</w:t>
            </w:r>
            <w:proofErr w:type="spellEnd"/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 xml:space="preserve"> </w:t>
            </w:r>
            <w:r w:rsidR="00B4751E" w:rsidRPr="00B4751E">
              <w:rPr>
                <w:b/>
                <w:bCs/>
                <w:i/>
                <w:sz w:val="20"/>
                <w:szCs w:val="20"/>
                <w:lang w:val="sq-AL"/>
              </w:rPr>
              <w:t>– Trajner Sportiv</w:t>
            </w:r>
          </w:p>
        </w:tc>
      </w:tr>
      <w:tr w:rsidR="00781805" w:rsidRPr="00B4751E" w14:paraId="55F7A769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82F2EEC" w14:textId="77777777" w:rsidR="00781805" w:rsidRPr="00B4751E" w:rsidRDefault="00781805" w:rsidP="00781805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3527E136" w14:textId="77777777" w:rsidR="00781805" w:rsidRPr="00B4751E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O</w:t>
            </w:r>
            <w:r w:rsidR="00FD0388" w:rsidRPr="00B4751E">
              <w:rPr>
                <w:i/>
                <w:sz w:val="20"/>
                <w:szCs w:val="20"/>
                <w:lang w:val="sq-AL"/>
              </w:rPr>
              <w:t>bligative</w:t>
            </w:r>
            <w:proofErr w:type="spellEnd"/>
          </w:p>
        </w:tc>
      </w:tr>
      <w:tr w:rsidR="00CF116F" w:rsidRPr="00B4751E" w14:paraId="14B898D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18DE5C56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5068" w:type="dxa"/>
          </w:tcPr>
          <w:p w14:paraId="25890604" w14:textId="2781DCE5" w:rsidR="00CF116F" w:rsidRPr="00B4751E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I</w:t>
            </w:r>
            <w:r w:rsidR="00327F04" w:rsidRPr="00B4751E">
              <w:rPr>
                <w:i/>
                <w:sz w:val="20"/>
                <w:szCs w:val="20"/>
                <w:lang w:val="sq-AL"/>
              </w:rPr>
              <w:t>-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Pa</w:t>
            </w:r>
            <w:r w:rsidR="00327F04" w:rsidRPr="00B4751E">
              <w:rPr>
                <w:i/>
                <w:sz w:val="20"/>
                <w:szCs w:val="20"/>
                <w:lang w:val="sq-AL"/>
              </w:rPr>
              <w:t>rë (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S</w:t>
            </w:r>
            <w:r w:rsidR="00327F04" w:rsidRPr="00B4751E">
              <w:rPr>
                <w:i/>
                <w:sz w:val="20"/>
                <w:szCs w:val="20"/>
                <w:lang w:val="sq-AL"/>
              </w:rPr>
              <w:t>emestri I)</w:t>
            </w:r>
          </w:p>
        </w:tc>
      </w:tr>
      <w:tr w:rsidR="00CF116F" w:rsidRPr="00B4751E" w14:paraId="7BEC9326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08CBBA89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ABFD21F" w14:textId="77777777" w:rsidR="00CF116F" w:rsidRPr="00B4751E" w:rsidRDefault="00C2159F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2</w:t>
            </w:r>
          </w:p>
        </w:tc>
      </w:tr>
      <w:tr w:rsidR="00CF116F" w:rsidRPr="00B4751E" w14:paraId="70BBA6DB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D6193B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5068" w:type="dxa"/>
          </w:tcPr>
          <w:p w14:paraId="5992D329" w14:textId="4689925C" w:rsidR="00CF116F" w:rsidRPr="00B4751E" w:rsidRDefault="00611890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5</w:t>
            </w:r>
          </w:p>
        </w:tc>
      </w:tr>
      <w:tr w:rsidR="00CF116F" w:rsidRPr="00B4751E" w14:paraId="3EC1EB2F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69FD0D07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2BE9ADEB" w14:textId="4E8C29A1" w:rsidR="00CF116F" w:rsidRPr="00B4751E" w:rsidRDefault="00C2159F" w:rsidP="00C2159F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1</w:t>
            </w:r>
            <w:r w:rsidR="00611890" w:rsidRPr="00B4751E">
              <w:rPr>
                <w:i/>
                <w:sz w:val="20"/>
                <w:szCs w:val="20"/>
                <w:lang w:val="sq-AL"/>
              </w:rPr>
              <w:t>3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>:</w:t>
            </w:r>
            <w:r w:rsidR="00611890" w:rsidRPr="00B4751E">
              <w:rPr>
                <w:i/>
                <w:sz w:val="20"/>
                <w:szCs w:val="20"/>
                <w:lang w:val="sq-AL"/>
              </w:rPr>
              <w:t>4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>0</w:t>
            </w:r>
            <w:r w:rsidR="009158C5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r w:rsidRPr="00B4751E">
              <w:rPr>
                <w:i/>
                <w:sz w:val="20"/>
                <w:szCs w:val="20"/>
                <w:lang w:val="sq-AL"/>
              </w:rPr>
              <w:t>-1</w:t>
            </w:r>
            <w:r w:rsidR="00611890" w:rsidRPr="00B4751E">
              <w:rPr>
                <w:i/>
                <w:sz w:val="20"/>
                <w:szCs w:val="20"/>
                <w:lang w:val="sq-AL"/>
              </w:rPr>
              <w:t>5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>:</w:t>
            </w:r>
            <w:r w:rsidR="00611890" w:rsidRPr="00B4751E">
              <w:rPr>
                <w:i/>
                <w:sz w:val="20"/>
                <w:szCs w:val="20"/>
                <w:lang w:val="sq-AL"/>
              </w:rPr>
              <w:t>00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 xml:space="preserve"> Amfiteatër  </w:t>
            </w:r>
          </w:p>
        </w:tc>
      </w:tr>
      <w:tr w:rsidR="00CF116F" w:rsidRPr="00B4751E" w14:paraId="4C53114A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068499C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b/>
                <w:sz w:val="20"/>
                <w:szCs w:val="20"/>
                <w:lang w:val="sq-AL"/>
              </w:rPr>
              <w:t>Mësimëdhënësi</w:t>
            </w:r>
            <w:proofErr w:type="spellEnd"/>
            <w:r w:rsidRPr="00B4751E">
              <w:rPr>
                <w:b/>
                <w:sz w:val="20"/>
                <w:szCs w:val="20"/>
                <w:lang w:val="sq-AL"/>
              </w:rPr>
              <w:t xml:space="preserve"> i lëndës:</w:t>
            </w:r>
          </w:p>
        </w:tc>
        <w:tc>
          <w:tcPr>
            <w:tcW w:w="5068" w:type="dxa"/>
          </w:tcPr>
          <w:p w14:paraId="2BDCAFDA" w14:textId="53116C2D" w:rsidR="00CF116F" w:rsidRPr="00B4751E" w:rsidRDefault="00577EB1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Prof.Ass</w:t>
            </w:r>
            <w:r w:rsidR="00611890" w:rsidRPr="00B4751E">
              <w:rPr>
                <w:i/>
                <w:sz w:val="20"/>
                <w:szCs w:val="20"/>
                <w:lang w:val="sq-AL"/>
              </w:rPr>
              <w:t>t</w:t>
            </w:r>
            <w:proofErr w:type="spellEnd"/>
            <w:r w:rsidR="00611890" w:rsidRPr="00B4751E">
              <w:rPr>
                <w:i/>
                <w:sz w:val="20"/>
                <w:szCs w:val="20"/>
                <w:lang w:val="sq-AL"/>
              </w:rPr>
              <w:t xml:space="preserve">. </w:t>
            </w:r>
            <w:r w:rsidRPr="00B4751E">
              <w:rPr>
                <w:i/>
                <w:sz w:val="20"/>
                <w:szCs w:val="20"/>
                <w:lang w:val="sq-AL"/>
              </w:rPr>
              <w:t>Florian Miftari</w:t>
            </w:r>
          </w:p>
        </w:tc>
      </w:tr>
      <w:tr w:rsidR="00CF116F" w:rsidRPr="00B4751E" w14:paraId="512A8987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9CB2E95" w14:textId="77777777" w:rsidR="00CF116F" w:rsidRPr="00B4751E" w:rsidRDefault="00CF116F" w:rsidP="00FB050B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Detajet kontaktuese: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2C6D6C7" w14:textId="77777777" w:rsidR="00CF116F" w:rsidRPr="00B4751E" w:rsidRDefault="008F54B3" w:rsidP="00FB050B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florian.miftari@uni-pr.edu</w:t>
            </w:r>
          </w:p>
        </w:tc>
      </w:tr>
      <w:tr w:rsidR="00FB050B" w:rsidRPr="00B4751E" w14:paraId="37200B80" w14:textId="77777777" w:rsidTr="00034B80">
        <w:tc>
          <w:tcPr>
            <w:tcW w:w="8630" w:type="dxa"/>
            <w:gridSpan w:val="2"/>
            <w:shd w:val="clear" w:color="auto" w:fill="B8CCE4"/>
          </w:tcPr>
          <w:p w14:paraId="67EAD5FC" w14:textId="77777777" w:rsidR="00FB050B" w:rsidRPr="00B4751E" w:rsidRDefault="00FB050B" w:rsidP="00CF116F">
            <w:pPr>
              <w:pStyle w:val="NoSpacing"/>
              <w:rPr>
                <w:sz w:val="20"/>
                <w:szCs w:val="20"/>
                <w:lang w:val="sq-AL"/>
              </w:rPr>
            </w:pPr>
          </w:p>
        </w:tc>
      </w:tr>
      <w:tr w:rsidR="00CF116F" w:rsidRPr="00B4751E" w14:paraId="6CFCE76E" w14:textId="77777777" w:rsidTr="00B4751E">
        <w:trPr>
          <w:trHeight w:val="3482"/>
        </w:trPr>
        <w:tc>
          <w:tcPr>
            <w:tcW w:w="3562" w:type="dxa"/>
            <w:shd w:val="clear" w:color="auto" w:fill="F2DBDB" w:themeFill="accent2" w:themeFillTint="33"/>
          </w:tcPr>
          <w:p w14:paraId="6365F701" w14:textId="77777777" w:rsidR="00CF116F" w:rsidRPr="00B4751E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Përshkrimi i lëndës</w:t>
            </w:r>
            <w:r w:rsidR="008F54B3"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5068" w:type="dxa"/>
          </w:tcPr>
          <w:p w14:paraId="59C1C278" w14:textId="68CDC425" w:rsidR="001E238C" w:rsidRPr="00B4751E" w:rsidRDefault="00611890" w:rsidP="001E238C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Metodat e Avancuara të Stërvitjes </w:t>
            </w:r>
            <w:r w:rsidR="008F54B3" w:rsidRPr="00B4751E">
              <w:rPr>
                <w:i/>
                <w:sz w:val="20"/>
                <w:szCs w:val="20"/>
                <w:lang w:val="sq-AL"/>
              </w:rPr>
              <w:t>është</w:t>
            </w:r>
            <w:r w:rsidR="009158C5" w:rsidRPr="00B4751E">
              <w:rPr>
                <w:i/>
                <w:sz w:val="20"/>
                <w:szCs w:val="20"/>
                <w:lang w:val="sq-AL"/>
              </w:rPr>
              <w:t xml:space="preserve"> lëndë shkencore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 xml:space="preserve"> e cila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synon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jap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njohuri teorike-metodike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rgatitjen e sportist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etapa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formimit sportiv. Ajo karakterizohet 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me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nj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objekt studimi shum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kompleks, 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 xml:space="preserve">i cili 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eviden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c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ohet gjat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procesit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rshtatjes s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sportist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</w:t>
            </w:r>
            <w:r w:rsidRPr="00B4751E">
              <w:rPr>
                <w:i/>
                <w:sz w:val="20"/>
                <w:szCs w:val="20"/>
                <w:lang w:val="sq-AL"/>
              </w:rPr>
              <w:t xml:space="preserve"> e 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avancuar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sportive, si dhe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specifik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 e saj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disiplinat e ndryshme.</w:t>
            </w:r>
          </w:p>
          <w:p w14:paraId="4EA00C19" w14:textId="189AC187" w:rsidR="007C3132" w:rsidRPr="00B4751E" w:rsidRDefault="00611890" w:rsidP="00D6720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Metodat e Avancuara të Stërvitjes 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Sportive u s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h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pjegon student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baz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 e shkencave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aplik</w:t>
            </w:r>
            <w:r w:rsidR="00514DE7" w:rsidRPr="00B4751E">
              <w:rPr>
                <w:i/>
                <w:sz w:val="20"/>
                <w:szCs w:val="20"/>
                <w:lang w:val="sq-AL"/>
              </w:rPr>
              <w:t>uara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,</w:t>
            </w:r>
            <w:r w:rsidR="00514DE7" w:rsidRPr="00B4751E">
              <w:rPr>
                <w:i/>
                <w:sz w:val="20"/>
                <w:szCs w:val="20"/>
                <w:lang w:val="sq-AL"/>
              </w:rPr>
              <w:t xml:space="preserve"> njohurive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rgjithshme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domosdoshme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kuptuar teorikisht dhe zbatuar 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praktik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interpretimin e drejtimeve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ndryshme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rvitjes</w:t>
            </w:r>
            <w:r w:rsidRPr="00B4751E">
              <w:rPr>
                <w:i/>
                <w:sz w:val="20"/>
                <w:szCs w:val="20"/>
                <w:lang w:val="sq-AL"/>
              </w:rPr>
              <w:t xml:space="preserve"> së 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avancuar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sportive. Konceptet baz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l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nd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 e aft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studentin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b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rgjith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sime sportive nd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rdisiplinore,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cilat leht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sojn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renditjen metodike 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faktor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ve q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p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rcaktojn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 xml:space="preserve"> struktur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n e procesit st</w:t>
            </w:r>
            <w:r w:rsidR="00864E96" w:rsidRPr="00B4751E">
              <w:rPr>
                <w:i/>
                <w:sz w:val="20"/>
                <w:szCs w:val="20"/>
                <w:lang w:val="sq-AL"/>
              </w:rPr>
              <w:t>ë</w:t>
            </w:r>
            <w:r w:rsidR="001E238C" w:rsidRPr="00B4751E">
              <w:rPr>
                <w:i/>
                <w:sz w:val="20"/>
                <w:szCs w:val="20"/>
                <w:lang w:val="sq-AL"/>
              </w:rPr>
              <w:t>rvitor.</w:t>
            </w:r>
          </w:p>
        </w:tc>
      </w:tr>
      <w:tr w:rsidR="00CF116F" w:rsidRPr="00B4751E" w14:paraId="3357BF7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476AAF" w14:textId="77777777" w:rsidR="00CF116F" w:rsidRPr="00B4751E" w:rsidRDefault="00CF116F" w:rsidP="00CF116F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77D4A200" w14:textId="344990B5" w:rsidR="00A147D0" w:rsidRPr="00B4751E" w:rsidRDefault="00611890" w:rsidP="00AA127E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Qëllimi kryesor i kësaj lënde është t’i asistojë studentët në menaxhimin e zhvillimit të programeve trajnuese dhe t’u mundësojë atyre t’iu përgjigjen në mënyrë efikase dinamikës së kategorive të ndryshme të sportistëve. Kjo lëndë iu mundëson studentëve të planifikojnë tërë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karierën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 e sportistëve elitar në atë mënyrë të ndjeshme ndaj ndërveprimeve dhe ndërvarësive të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të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 gjithë “sistemeve” njerëzore si dhe ndikimi i tyre në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performancë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>.</w:t>
            </w:r>
          </w:p>
        </w:tc>
      </w:tr>
      <w:tr w:rsidR="00CF116F" w:rsidRPr="00B4751E" w14:paraId="6CA4A8D3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48589CE2" w14:textId="77777777" w:rsidR="00CF116F" w:rsidRPr="00B4751E" w:rsidRDefault="00CF116F" w:rsidP="004A58BC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5068" w:type="dxa"/>
          </w:tcPr>
          <w:p w14:paraId="43E75E7B" w14:textId="77777777" w:rsidR="00611890" w:rsidRPr="00B4751E" w:rsidRDefault="00611890" w:rsidP="004A58BC">
            <w:pPr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Pas përfundimit të kësaj lëndë studentët do të mund të:</w:t>
            </w:r>
          </w:p>
          <w:p w14:paraId="1E2079EA" w14:textId="3561DC62" w:rsidR="00611890" w:rsidRPr="00B4751E" w:rsidRDefault="00B4751E" w:rsidP="004A58BC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Përshkruajnë</w:t>
            </w:r>
            <w:r w:rsidR="00611890"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 karakteristikat e një sportisti elitar në sportin e caktuar në mënyrë që të identifikohen mangësitë dhe objektivat e ushtrimeve pasuese</w:t>
            </w:r>
          </w:p>
          <w:p w14:paraId="5EF1C8B1" w14:textId="77777777" w:rsidR="00611890" w:rsidRPr="00B4751E" w:rsidRDefault="00611890" w:rsidP="004A58BC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Kryejnë rishikim të </w:t>
            </w:r>
            <w:proofErr w:type="spellStart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performancës</w:t>
            </w:r>
            <w:proofErr w:type="spellEnd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 së një atleti të caktuar në mënyrë që të identifikohen intervenimet kryesore zhvilluese për rritje të </w:t>
            </w:r>
          </w:p>
          <w:p w14:paraId="055A1A03" w14:textId="564C1204" w:rsidR="007C3132" w:rsidRPr="00B4751E" w:rsidRDefault="00611890" w:rsidP="00B4751E">
            <w:pPr>
              <w:numPr>
                <w:ilvl w:val="0"/>
                <w:numId w:val="2"/>
              </w:numPr>
              <w:tabs>
                <w:tab w:val="clear" w:pos="720"/>
              </w:tabs>
              <w:jc w:val="both"/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Hartojnë programe trajnuese të cilat j</w:t>
            </w:r>
            <w:r w:rsidR="00B4751E">
              <w:rPr>
                <w:i/>
                <w:color w:val="000000"/>
                <w:sz w:val="20"/>
                <w:szCs w:val="20"/>
                <w:lang w:val="sq-AL"/>
              </w:rPr>
              <w:t>a</w:t>
            </w: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në të individualizuara për t’iu përshtatur qëllimeve të individit dhe që reflektojnë praktikat më të mira të principeve trajnuese</w:t>
            </w:r>
            <w:r w:rsidR="00B4751E">
              <w:rPr>
                <w:i/>
                <w:color w:val="000000"/>
                <w:sz w:val="20"/>
                <w:szCs w:val="20"/>
                <w:lang w:val="sq-AL"/>
              </w:rPr>
              <w:t>.</w:t>
            </w:r>
          </w:p>
        </w:tc>
      </w:tr>
      <w:tr w:rsidR="00183923" w:rsidRPr="00B4751E" w14:paraId="795A7BB4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2E31CE01" w14:textId="77777777" w:rsidR="00183923" w:rsidRPr="00B4751E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Metodologjia e </w:t>
            </w:r>
            <w:proofErr w:type="spellStart"/>
            <w:r w:rsidRPr="00B4751E">
              <w:rPr>
                <w:b/>
                <w:sz w:val="20"/>
                <w:szCs w:val="20"/>
                <w:lang w:val="sq-AL"/>
              </w:rPr>
              <w:t>mësimëdhënies</w:t>
            </w:r>
            <w:proofErr w:type="spellEnd"/>
            <w:r w:rsidRPr="00B4751E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5068" w:type="dxa"/>
          </w:tcPr>
          <w:p w14:paraId="47B8BEE6" w14:textId="32B43235" w:rsidR="008F54B3" w:rsidRPr="00B4751E" w:rsidRDefault="002908F6" w:rsidP="008F54B3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B4751E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Ligjërata</w:t>
            </w:r>
            <w:r w:rsidR="008F54B3" w:rsidRPr="00B4751E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;   b.  Seminare;   c.  Konsultime;   d.  Punë individuale;  e.  Punë në grupe;   f.  Punime krijuese.</w:t>
            </w:r>
          </w:p>
          <w:p w14:paraId="158062C9" w14:textId="77777777" w:rsidR="00183923" w:rsidRPr="00B4751E" w:rsidRDefault="00183923" w:rsidP="00A147D0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  <w:tr w:rsidR="00183923" w:rsidRPr="00B4751E" w14:paraId="02ADDE57" w14:textId="77777777" w:rsidTr="006700EA">
        <w:trPr>
          <w:trHeight w:val="3635"/>
        </w:trPr>
        <w:tc>
          <w:tcPr>
            <w:tcW w:w="3562" w:type="dxa"/>
            <w:shd w:val="clear" w:color="auto" w:fill="F2DBDB" w:themeFill="accent2" w:themeFillTint="33"/>
          </w:tcPr>
          <w:p w14:paraId="1F489B8F" w14:textId="77777777" w:rsidR="00183923" w:rsidRPr="00B4751E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lastRenderedPageBreak/>
              <w:t>Metodat e vlerësimit: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15C77E46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Studentët do të vlerësohen si më poshtë:</w:t>
            </w:r>
          </w:p>
          <w:p w14:paraId="2143FC9A" w14:textId="77777777" w:rsidR="004A58BC" w:rsidRPr="00B4751E" w:rsidRDefault="004A58BC" w:rsidP="004A58BC">
            <w:pPr>
              <w:ind w:left="426"/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483E6A20" w14:textId="77777777" w:rsidR="004A58BC" w:rsidRPr="00B4751E" w:rsidRDefault="004A58BC" w:rsidP="004A58BC">
            <w:pPr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Vler</w:t>
            </w:r>
            <w:r w:rsidRPr="00B4751E">
              <w:rPr>
                <w:b/>
                <w:bCs/>
                <w:i/>
                <w:color w:val="000000"/>
                <w:sz w:val="20"/>
                <w:szCs w:val="20"/>
                <w:lang w:val="sq-AL"/>
              </w:rPr>
              <w:t>ësimi ne Pikë:</w:t>
            </w:r>
          </w:p>
          <w:p w14:paraId="1D7A20B9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Punim  </w:t>
            </w:r>
            <w:proofErr w:type="spellStart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seminarik</w:t>
            </w:r>
            <w:proofErr w:type="spellEnd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  20 pikë</w:t>
            </w:r>
          </w:p>
          <w:p w14:paraId="71461D8A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Punime të ndryshme krijuese </w:t>
            </w:r>
            <w:proofErr w:type="spellStart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inviduale</w:t>
            </w:r>
            <w:proofErr w:type="spellEnd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 xml:space="preserve"> dhe grupore (Projekte) 40 pikë</w:t>
            </w:r>
          </w:p>
          <w:p w14:paraId="29E82A26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Test me shkrim (</w:t>
            </w:r>
            <w:proofErr w:type="spellStart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kollokvium</w:t>
            </w:r>
            <w:proofErr w:type="spellEnd"/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) 40Pikë</w:t>
            </w:r>
          </w:p>
          <w:p w14:paraId="4AA5C6C0" w14:textId="77777777" w:rsidR="004A58BC" w:rsidRPr="00B4751E" w:rsidRDefault="004A58BC" w:rsidP="004A58BC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B4751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Gjithsejte: 100 pikë</w:t>
            </w:r>
          </w:p>
          <w:p w14:paraId="54C69083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</w:p>
          <w:p w14:paraId="60A2C67B" w14:textId="77777777" w:rsidR="004A58BC" w:rsidRPr="00B4751E" w:rsidRDefault="004A58BC" w:rsidP="004A58BC">
            <w:pPr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</w:pPr>
            <w:r w:rsidRPr="00B4751E">
              <w:rPr>
                <w:b/>
                <w:bCs/>
                <w:i/>
                <w:color w:val="000000"/>
                <w:sz w:val="20"/>
                <w:szCs w:val="20"/>
                <w:u w:val="single"/>
                <w:lang w:val="sq-AL"/>
              </w:rPr>
              <w:t>Vlerësimi</w:t>
            </w:r>
          </w:p>
          <w:p w14:paraId="5FA5552B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Pikët &lt; 50, nota = 5</w:t>
            </w:r>
          </w:p>
          <w:p w14:paraId="64C12F75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Pikët &gt;= 50 dhe Pikët &lt; 60, nota = 6</w:t>
            </w:r>
          </w:p>
          <w:p w14:paraId="6246775D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Pikët &gt;= 60 dhe Pikët &lt; 70, nota = 7</w:t>
            </w:r>
          </w:p>
          <w:p w14:paraId="445E1F26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Pikët &gt;= 70 dhe Pikët &lt; 80, nota = 8</w:t>
            </w:r>
          </w:p>
          <w:p w14:paraId="69DDD203" w14:textId="77777777" w:rsidR="004A58BC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Pikët &gt;= 80 dhe Pikët &lt; 90, nota = 9</w:t>
            </w:r>
          </w:p>
          <w:p w14:paraId="04350FDA" w14:textId="7DCEBBCA" w:rsidR="002A3488" w:rsidRPr="00B4751E" w:rsidRDefault="004A58BC" w:rsidP="004A58BC">
            <w:pPr>
              <w:rPr>
                <w:i/>
                <w:color w:val="000000"/>
                <w:sz w:val="20"/>
                <w:szCs w:val="20"/>
                <w:lang w:val="sq-AL"/>
              </w:rPr>
            </w:pPr>
            <w:r w:rsidRPr="00B4751E">
              <w:rPr>
                <w:i/>
                <w:color w:val="000000"/>
                <w:sz w:val="20"/>
                <w:szCs w:val="20"/>
                <w:lang w:val="sq-AL"/>
              </w:rPr>
              <w:t>Pikët &gt;= 90, nota = 10</w:t>
            </w:r>
          </w:p>
        </w:tc>
      </w:tr>
      <w:tr w:rsidR="00183923" w:rsidRPr="00B4751E" w14:paraId="5BEA1072" w14:textId="77777777" w:rsidTr="00034B80">
        <w:tc>
          <w:tcPr>
            <w:tcW w:w="8630" w:type="dxa"/>
            <w:gridSpan w:val="2"/>
            <w:shd w:val="clear" w:color="auto" w:fill="B8CCE4"/>
          </w:tcPr>
          <w:p w14:paraId="63374F4C" w14:textId="77777777" w:rsidR="00183923" w:rsidRPr="00B4751E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Literatura</w:t>
            </w:r>
            <w:r w:rsidR="00034B80"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</w:tr>
      <w:tr w:rsidR="00183923" w:rsidRPr="00B4751E" w14:paraId="1821E2CE" w14:textId="77777777" w:rsidTr="002C7472">
        <w:tc>
          <w:tcPr>
            <w:tcW w:w="3562" w:type="dxa"/>
            <w:shd w:val="clear" w:color="auto" w:fill="F2DBDB" w:themeFill="accent2" w:themeFillTint="33"/>
          </w:tcPr>
          <w:p w14:paraId="3D85BD3B" w14:textId="77777777" w:rsidR="00183923" w:rsidRPr="00B4751E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5068" w:type="dxa"/>
          </w:tcPr>
          <w:p w14:paraId="4EB955C7" w14:textId="117EA171" w:rsidR="00317750" w:rsidRPr="00B4751E" w:rsidRDefault="00EA075D" w:rsidP="00EA075D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1.</w:t>
            </w:r>
            <w:r w:rsidR="008B148A" w:rsidRPr="00B4751E">
              <w:rPr>
                <w:i/>
                <w:sz w:val="20"/>
                <w:szCs w:val="20"/>
                <w:lang w:val="sq-AL"/>
              </w:rPr>
              <w:t xml:space="preserve">Tudor O. </w:t>
            </w:r>
            <w:proofErr w:type="spellStart"/>
            <w:r w:rsidR="00B4751E" w:rsidRPr="00B4751E">
              <w:rPr>
                <w:i/>
                <w:sz w:val="20"/>
                <w:szCs w:val="20"/>
                <w:lang w:val="sq-AL"/>
              </w:rPr>
              <w:t>Bompa</w:t>
            </w:r>
            <w:proofErr w:type="spellEnd"/>
            <w:r w:rsidR="00B4751E" w:rsidRPr="00B4751E">
              <w:rPr>
                <w:i/>
                <w:sz w:val="20"/>
                <w:szCs w:val="20"/>
                <w:lang w:val="sq-AL"/>
              </w:rPr>
              <w:t xml:space="preserve">,  </w:t>
            </w:r>
            <w:proofErr w:type="spellStart"/>
            <w:r w:rsidR="008B148A" w:rsidRPr="00B4751E">
              <w:rPr>
                <w:i/>
                <w:sz w:val="20"/>
                <w:szCs w:val="20"/>
                <w:lang w:val="sq-AL"/>
              </w:rPr>
              <w:t>PhD</w:t>
            </w:r>
            <w:proofErr w:type="spellEnd"/>
            <w:r w:rsidR="008B148A" w:rsidRPr="00B4751E">
              <w:rPr>
                <w:i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8B148A" w:rsidRPr="00B4751E">
              <w:rPr>
                <w:i/>
                <w:sz w:val="20"/>
                <w:szCs w:val="20"/>
                <w:lang w:val="sq-AL"/>
              </w:rPr>
              <w:t>Carlo</w:t>
            </w:r>
            <w:proofErr w:type="spellEnd"/>
            <w:r w:rsidR="008B148A" w:rsidRPr="00B4751E">
              <w:rPr>
                <w:i/>
                <w:sz w:val="20"/>
                <w:szCs w:val="20"/>
                <w:lang w:val="sq-AL"/>
              </w:rPr>
              <w:t xml:space="preserve"> A.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Buzzichelli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r w:rsidR="00524EA9" w:rsidRPr="00B4751E">
              <w:rPr>
                <w:i/>
                <w:sz w:val="20"/>
                <w:szCs w:val="20"/>
                <w:lang w:val="sq-AL"/>
              </w:rPr>
              <w:t xml:space="preserve">[2019] </w:t>
            </w:r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Periodization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: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Theory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and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Methodology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of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Training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>.</w:t>
            </w:r>
          </w:p>
          <w:p w14:paraId="371C88DD" w14:textId="77777777" w:rsidR="00034B80" w:rsidRPr="00B4751E" w:rsidRDefault="00524EA9" w:rsidP="00183923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Sixth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edition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>.|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Champaign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, IL : Human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Kinetics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Includes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bibliographical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references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and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index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>. (Përkthyer</w:t>
            </w:r>
            <w:r w:rsidRPr="00B4751E">
              <w:rPr>
                <w:i/>
                <w:sz w:val="20"/>
                <w:szCs w:val="20"/>
                <w:lang w:val="sq-AL"/>
              </w:rPr>
              <w:t xml:space="preserve"> në Shqip,</w:t>
            </w:r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nga </w:t>
            </w:r>
            <w:proofErr w:type="spellStart"/>
            <w:r w:rsidR="00034B80" w:rsidRPr="00B4751E">
              <w:rPr>
                <w:i/>
                <w:sz w:val="20"/>
                <w:szCs w:val="20"/>
                <w:lang w:val="sq-AL"/>
              </w:rPr>
              <w:t>Prof.ass.dr.Florian</w:t>
            </w:r>
            <w:proofErr w:type="spellEnd"/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Miftari)</w:t>
            </w:r>
          </w:p>
          <w:p w14:paraId="5CBB4A65" w14:textId="5B69D4B9" w:rsidR="009158C5" w:rsidRPr="00B4751E" w:rsidRDefault="009158C5" w:rsidP="002C7472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2.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Jorgoni, A. (</w:t>
            </w:r>
            <w:r w:rsidRPr="00B4751E">
              <w:rPr>
                <w:i/>
                <w:sz w:val="20"/>
                <w:szCs w:val="20"/>
                <w:lang w:val="sq-AL"/>
              </w:rPr>
              <w:t>2005</w:t>
            </w:r>
            <w:r w:rsidR="00B4751E" w:rsidRPr="00B4751E">
              <w:rPr>
                <w:i/>
                <w:sz w:val="20"/>
                <w:szCs w:val="20"/>
                <w:lang w:val="sq-AL"/>
              </w:rPr>
              <w:t>). Teoria</w:t>
            </w:r>
            <w:r w:rsidR="00034B80" w:rsidRPr="00B4751E">
              <w:rPr>
                <w:i/>
                <w:sz w:val="20"/>
                <w:szCs w:val="20"/>
                <w:lang w:val="sq-AL"/>
              </w:rPr>
              <w:t xml:space="preserve"> dhe Metodologjia e Stë</w:t>
            </w:r>
            <w:r w:rsidRPr="00B4751E">
              <w:rPr>
                <w:i/>
                <w:sz w:val="20"/>
                <w:szCs w:val="20"/>
                <w:lang w:val="sq-AL"/>
              </w:rPr>
              <w:t>rvitjes sportive.</w:t>
            </w:r>
          </w:p>
        </w:tc>
      </w:tr>
      <w:tr w:rsidR="00183923" w:rsidRPr="00B4751E" w14:paraId="7117623F" w14:textId="77777777" w:rsidTr="002C7472">
        <w:trPr>
          <w:trHeight w:val="593"/>
        </w:trPr>
        <w:tc>
          <w:tcPr>
            <w:tcW w:w="3562" w:type="dxa"/>
            <w:shd w:val="clear" w:color="auto" w:fill="F2DBDB" w:themeFill="accent2" w:themeFillTint="33"/>
          </w:tcPr>
          <w:p w14:paraId="6706B1B4" w14:textId="77777777" w:rsidR="00183923" w:rsidRPr="00B4751E" w:rsidRDefault="00183923" w:rsidP="00183923">
            <w:pPr>
              <w:pStyle w:val="NoSpacing"/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5068" w:type="dxa"/>
            <w:shd w:val="clear" w:color="auto" w:fill="D9D9D9" w:themeFill="background1" w:themeFillShade="D9"/>
          </w:tcPr>
          <w:p w14:paraId="06DC416D" w14:textId="77777777" w:rsidR="00317750" w:rsidRPr="00B4751E" w:rsidRDefault="00524EA9" w:rsidP="00183923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1)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Milanovic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, D. (2007). Teoria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Treninga</w:t>
            </w:r>
            <w:proofErr w:type="spellEnd"/>
          </w:p>
          <w:p w14:paraId="4AC6AFD0" w14:textId="77777777" w:rsidR="00524EA9" w:rsidRPr="00B4751E" w:rsidRDefault="00524EA9" w:rsidP="00524EA9">
            <w:pPr>
              <w:pStyle w:val="NoSpacing"/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(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Perkthyer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 në Shqip nga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Prof.Dr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 xml:space="preserve">. Faik </w:t>
            </w:r>
            <w:proofErr w:type="spellStart"/>
            <w:r w:rsidRPr="00B4751E">
              <w:rPr>
                <w:i/>
                <w:sz w:val="20"/>
                <w:szCs w:val="20"/>
                <w:lang w:val="sq-AL"/>
              </w:rPr>
              <w:t>Çitaku</w:t>
            </w:r>
            <w:proofErr w:type="spellEnd"/>
            <w:r w:rsidRPr="00B4751E">
              <w:rPr>
                <w:i/>
                <w:sz w:val="20"/>
                <w:szCs w:val="20"/>
                <w:lang w:val="sq-AL"/>
              </w:rPr>
              <w:t>)</w:t>
            </w:r>
          </w:p>
          <w:p w14:paraId="4353A7C3" w14:textId="77777777" w:rsidR="00524EA9" w:rsidRPr="00B4751E" w:rsidRDefault="00CD4055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2)</w:t>
            </w:r>
            <w:proofErr w:type="spellStart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Tudor</w:t>
            </w:r>
            <w:proofErr w:type="spellEnd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; </w:t>
            </w:r>
            <w:proofErr w:type="spellStart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Haff</w:t>
            </w:r>
            <w:proofErr w:type="spellEnd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G. </w:t>
            </w:r>
            <w:proofErr w:type="spellStart"/>
            <w:r w:rsidR="00524EA9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Gregory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(2009)</w:t>
            </w:r>
          </w:p>
          <w:p w14:paraId="7B57BE93" w14:textId="77777777" w:rsidR="00524EA9" w:rsidRPr="00B4751E" w:rsidRDefault="00524EA9" w:rsidP="00524EA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</w:pPr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Periodization-5th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Theory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Methodology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="00CD4055"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.</w:t>
            </w:r>
          </w:p>
          <w:p w14:paraId="70370C54" w14:textId="05413B10" w:rsidR="00317750" w:rsidRPr="00B4751E" w:rsidRDefault="00317750" w:rsidP="00317750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TO. 1999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Periodization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2)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Hoff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Gran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Helgerud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Maximal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improves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aerobic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endurance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performance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Scand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Med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Sci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2002 Oct;12(5):288-95 3)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Johnston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RE, TJ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Quinn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Kertzer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R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Vroman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NB.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in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female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distance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runners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: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impact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running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economy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J.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Cond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11: 224-229, 1997 4)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Moss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BM,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Refsnes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PE,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Abildgaard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A,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Nicolaysen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K,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Jensen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J.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Effects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maximal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effort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with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different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on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dynamic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cross-sectional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area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load-power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load-velocity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>relationships</w:t>
            </w:r>
            <w:proofErr w:type="spellEnd"/>
            <w:r w:rsidRPr="00B475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q-AL"/>
              </w:rPr>
              <w:t xml:space="preserve">. </w:t>
            </w:r>
          </w:p>
          <w:p w14:paraId="2AAC9468" w14:textId="77777777" w:rsidR="00A1136B" w:rsidRDefault="00317750" w:rsidP="00183923">
            <w:pPr>
              <w:pStyle w:val="NoSpacing"/>
              <w:rPr>
                <w:i/>
                <w:iCs/>
                <w:sz w:val="20"/>
                <w:szCs w:val="20"/>
                <w:lang w:val="sq-AL"/>
              </w:rPr>
            </w:pPr>
            <w:proofErr w:type="spellStart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>References</w:t>
            </w:r>
            <w:proofErr w:type="spellEnd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>Programs</w:t>
            </w:r>
            <w:proofErr w:type="spellEnd"/>
            <w:r w:rsidRPr="00B4751E">
              <w:rPr>
                <w:b/>
                <w:bCs/>
                <w:i/>
                <w:iCs/>
                <w:sz w:val="20"/>
                <w:szCs w:val="20"/>
                <w:lang w:val="sq-AL"/>
              </w:rPr>
              <w:t xml:space="preserve"> </w:t>
            </w:r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1)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Baechle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TR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Earle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RW. (2000) Essentials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Strength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Conditioning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: 2nd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Champaign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, IL: Human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2)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Bompa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TO. 1999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Periodization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3)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Fleck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SJ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and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Kraemer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WJ. (2004)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Designing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Resistance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Programs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, 3rd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Edition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Champaign,IL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: Human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Kinetics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4)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Wilson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GJ,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Newton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RU,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Murphy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AJ,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Humphries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BJ. The optimal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training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load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for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the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development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of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dynamic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athletic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performance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.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Med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Sci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Sports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B4751E">
              <w:rPr>
                <w:i/>
                <w:iCs/>
                <w:sz w:val="20"/>
                <w:szCs w:val="20"/>
                <w:lang w:val="sq-AL"/>
              </w:rPr>
              <w:t>Exerc</w:t>
            </w:r>
            <w:proofErr w:type="spellEnd"/>
            <w:r w:rsidRPr="00B4751E">
              <w:rPr>
                <w:i/>
                <w:iCs/>
                <w:sz w:val="20"/>
                <w:szCs w:val="20"/>
                <w:lang w:val="sq-AL"/>
              </w:rPr>
              <w:t>. 1993 Nov;25(11):1279-8</w:t>
            </w:r>
          </w:p>
          <w:p w14:paraId="0AE0E755" w14:textId="77777777" w:rsidR="00B4751E" w:rsidRPr="00B4751E" w:rsidRDefault="00B4751E" w:rsidP="00183923">
            <w:pPr>
              <w:pStyle w:val="NoSpacing"/>
              <w:rPr>
                <w:i/>
                <w:sz w:val="20"/>
                <w:szCs w:val="20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7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976F6F" w:rsidRPr="00B4751E" w14:paraId="0A74AEC7" w14:textId="77777777" w:rsidTr="002C7472">
        <w:tc>
          <w:tcPr>
            <w:tcW w:w="8856" w:type="dxa"/>
            <w:gridSpan w:val="2"/>
            <w:shd w:val="clear" w:color="auto" w:fill="95B3D7" w:themeFill="accent1" w:themeFillTint="99"/>
          </w:tcPr>
          <w:p w14:paraId="2920F7D6" w14:textId="77777777" w:rsidR="00976F6F" w:rsidRPr="00B4751E" w:rsidRDefault="00976F6F" w:rsidP="002C7472">
            <w:pPr>
              <w:jc w:val="center"/>
              <w:rPr>
                <w:b/>
                <w:lang w:val="sq-AL"/>
              </w:rPr>
            </w:pPr>
            <w:r w:rsidRPr="00B4751E">
              <w:rPr>
                <w:b/>
                <w:lang w:val="sq-AL"/>
              </w:rPr>
              <w:lastRenderedPageBreak/>
              <w:t>Plani i dizajnuar i mësimit</w:t>
            </w:r>
          </w:p>
          <w:p w14:paraId="70D08469" w14:textId="77777777" w:rsidR="00976F6F" w:rsidRPr="00B4751E" w:rsidRDefault="00976F6F" w:rsidP="002C7472">
            <w:pPr>
              <w:jc w:val="center"/>
              <w:rPr>
                <w:b/>
                <w:lang w:val="sq-AL"/>
              </w:rPr>
            </w:pPr>
            <w:r w:rsidRPr="00B4751E">
              <w:rPr>
                <w:b/>
                <w:lang w:val="sq-AL"/>
              </w:rPr>
              <w:t>Semestri I</w:t>
            </w:r>
          </w:p>
        </w:tc>
      </w:tr>
      <w:tr w:rsidR="00976F6F" w:rsidRPr="00B4751E" w14:paraId="50DF74DC" w14:textId="77777777" w:rsidTr="00457645">
        <w:tc>
          <w:tcPr>
            <w:tcW w:w="2718" w:type="dxa"/>
            <w:shd w:val="clear" w:color="auto" w:fill="B8CCE4"/>
          </w:tcPr>
          <w:p w14:paraId="3961BADF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754AC7CA" w14:textId="77777777" w:rsidR="00976F6F" w:rsidRPr="00B4751E" w:rsidRDefault="00976F6F" w:rsidP="00457645">
            <w:pPr>
              <w:rPr>
                <w:b/>
                <w:lang w:val="sq-AL"/>
              </w:rPr>
            </w:pPr>
            <w:r w:rsidRPr="00B4751E">
              <w:rPr>
                <w:b/>
                <w:lang w:val="sq-AL"/>
              </w:rPr>
              <w:t>Ligjërata që do të zhvillohet</w:t>
            </w:r>
          </w:p>
        </w:tc>
      </w:tr>
      <w:tr w:rsidR="00976F6F" w:rsidRPr="00B4751E" w14:paraId="769ABCD5" w14:textId="77777777" w:rsidTr="00A827B8">
        <w:trPr>
          <w:trHeight w:val="364"/>
        </w:trPr>
        <w:tc>
          <w:tcPr>
            <w:tcW w:w="2718" w:type="dxa"/>
            <w:shd w:val="clear" w:color="auto" w:fill="F2DBDB" w:themeFill="accent2" w:themeFillTint="33"/>
          </w:tcPr>
          <w:p w14:paraId="27930C17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11CBD65" w14:textId="157DB399" w:rsidR="004E46F8" w:rsidRPr="00B4751E" w:rsidRDefault="00611890" w:rsidP="00611890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PREZANTIMI I SYLLABUSIT</w:t>
            </w:r>
          </w:p>
        </w:tc>
      </w:tr>
      <w:tr w:rsidR="00976F6F" w:rsidRPr="00B4751E" w14:paraId="6473D8C8" w14:textId="77777777" w:rsidTr="00A827B8">
        <w:trPr>
          <w:trHeight w:val="346"/>
        </w:trPr>
        <w:tc>
          <w:tcPr>
            <w:tcW w:w="2718" w:type="dxa"/>
            <w:shd w:val="clear" w:color="auto" w:fill="F2DBDB" w:themeFill="accent2" w:themeFillTint="33"/>
          </w:tcPr>
          <w:p w14:paraId="294B1C02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5E1D9F8" w14:textId="4C1F7D8A" w:rsidR="00976F6F" w:rsidRPr="00B4751E" w:rsidRDefault="00611890" w:rsidP="00457645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PERIODIZIMI I AFTËSIVE BIOMOTORIKE</w:t>
            </w:r>
            <w:r w:rsidR="00976F6F" w:rsidRPr="00B4751E">
              <w:rPr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976F6F" w:rsidRPr="00B4751E" w14:paraId="2F4EE415" w14:textId="77777777" w:rsidTr="00A827B8">
        <w:trPr>
          <w:trHeight w:val="346"/>
        </w:trPr>
        <w:tc>
          <w:tcPr>
            <w:tcW w:w="2718" w:type="dxa"/>
            <w:shd w:val="clear" w:color="auto" w:fill="F2DBDB" w:themeFill="accent2" w:themeFillTint="33"/>
          </w:tcPr>
          <w:p w14:paraId="4B505AC1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tretë</w:t>
            </w:r>
            <w:r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484F8FDD" w14:textId="3FDE34B2" w:rsidR="004E46F8" w:rsidRPr="00B4751E" w:rsidRDefault="00611890" w:rsidP="00611890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PERIODIZIMI I FORCËS</w:t>
            </w:r>
          </w:p>
        </w:tc>
      </w:tr>
      <w:tr w:rsidR="00976F6F" w:rsidRPr="00B4751E" w14:paraId="054D1A9B" w14:textId="77777777" w:rsidTr="00A827B8">
        <w:trPr>
          <w:trHeight w:val="355"/>
        </w:trPr>
        <w:tc>
          <w:tcPr>
            <w:tcW w:w="2718" w:type="dxa"/>
            <w:shd w:val="clear" w:color="auto" w:fill="F2DBDB" w:themeFill="accent2" w:themeFillTint="33"/>
          </w:tcPr>
          <w:p w14:paraId="0090C875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7FC3602A" w14:textId="6D2383A8" w:rsidR="004E46F8" w:rsidRPr="00B4751E" w:rsidRDefault="00A827B8" w:rsidP="00611890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PERIODIZIMI I SHPEJTËSIS DHE QËNDRUESHMERISË</w:t>
            </w:r>
          </w:p>
        </w:tc>
      </w:tr>
      <w:tr w:rsidR="00976F6F" w:rsidRPr="00B4751E" w14:paraId="0B5F9B38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A025CC9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pestë: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7AE78DD" w14:textId="77777777" w:rsidR="004E46F8" w:rsidRPr="00B4751E" w:rsidRDefault="00E719E2" w:rsidP="00E719E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PREZANTIM SEMINARIK</w:t>
            </w:r>
          </w:p>
        </w:tc>
      </w:tr>
      <w:tr w:rsidR="00976F6F" w:rsidRPr="00B4751E" w14:paraId="45553B4E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DD25A27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gjashtë</w:t>
            </w:r>
            <w:r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6A226A4F" w14:textId="11BB34CD" w:rsidR="004E46F8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PLANIFIKIMI I SESIONIT TË TRAJNIMIT </w:t>
            </w:r>
          </w:p>
        </w:tc>
      </w:tr>
      <w:tr w:rsidR="00976F6F" w:rsidRPr="00B4751E" w14:paraId="75715E77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1D0FAAC" w14:textId="77777777" w:rsidR="00976F6F" w:rsidRPr="00B4751E" w:rsidRDefault="00976F6F" w:rsidP="00457645">
            <w:pPr>
              <w:rPr>
                <w:b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shtatë: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000455B" w14:textId="78D0E6F7" w:rsidR="004E46F8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LLOJET E PLANEVE TË TRAJNIMIT DHE SESIONET E TRAJNIMIT</w:t>
            </w:r>
          </w:p>
        </w:tc>
      </w:tr>
      <w:tr w:rsidR="00976F6F" w:rsidRPr="00B4751E" w14:paraId="52761B6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941F418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tetë: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7C7292C9" w14:textId="02D486B1" w:rsidR="002C7472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PLANIFIKIMI I CIKLEVE TË TRAJNIMIT</w:t>
            </w:r>
          </w:p>
        </w:tc>
      </w:tr>
      <w:tr w:rsidR="00976F6F" w:rsidRPr="00B4751E" w14:paraId="58B3699D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18075941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nëntë: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818564B" w14:textId="255A6FF3" w:rsidR="00E81F23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ARRITJA E KULMINACIONIT PËR GARA</w:t>
            </w:r>
          </w:p>
        </w:tc>
      </w:tr>
      <w:tr w:rsidR="00976F6F" w:rsidRPr="00B4751E" w14:paraId="4B3D56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75E79B4D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13DCF0F" w14:textId="5443448C" w:rsidR="00E81F23" w:rsidRPr="00B4751E" w:rsidRDefault="004A58BC" w:rsidP="00E719E2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>PUNIME TË NDRYSHME KRIJUESE INVIDUALE DHE GRUPORE (PROJEKTE)</w:t>
            </w:r>
          </w:p>
        </w:tc>
      </w:tr>
      <w:tr w:rsidR="00976F6F" w:rsidRPr="00B4751E" w14:paraId="4B82249F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0B2B72F8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 xml:space="preserve">Java e </w:t>
            </w:r>
            <w:proofErr w:type="spellStart"/>
            <w:r w:rsidRPr="00B4751E">
              <w:rPr>
                <w:b/>
                <w:i/>
                <w:sz w:val="20"/>
                <w:szCs w:val="20"/>
                <w:lang w:val="sq-AL"/>
              </w:rPr>
              <w:t>njëmbedhjetë</w:t>
            </w:r>
            <w:proofErr w:type="spellEnd"/>
            <w:r w:rsidRPr="00B4751E">
              <w:rPr>
                <w:b/>
                <w:sz w:val="20"/>
                <w:szCs w:val="20"/>
                <w:lang w:val="sq-AL"/>
              </w:rPr>
              <w:t>:</w:t>
            </w:r>
          </w:p>
        </w:tc>
        <w:tc>
          <w:tcPr>
            <w:tcW w:w="6138" w:type="dxa"/>
          </w:tcPr>
          <w:p w14:paraId="1CE6561C" w14:textId="1D4E3B9E" w:rsidR="00B87787" w:rsidRPr="00B4751E" w:rsidRDefault="00A827B8" w:rsidP="00E719E2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ZHVILLIMI I FORCËS DHE FUQISË</w:t>
            </w:r>
          </w:p>
        </w:tc>
      </w:tr>
      <w:tr w:rsidR="00976F6F" w:rsidRPr="00B4751E" w14:paraId="5043B07A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5AC3C74B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dymbëdhjetë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23C178CA" w14:textId="16531B67" w:rsidR="00B87787" w:rsidRPr="00B4751E" w:rsidRDefault="00A827B8" w:rsidP="00E719E2">
            <w:pPr>
              <w:rPr>
                <w:bCs/>
                <w:sz w:val="20"/>
                <w:szCs w:val="20"/>
                <w:lang w:val="sq-AL"/>
              </w:rPr>
            </w:pPr>
            <w:r w:rsidRPr="00B4751E">
              <w:rPr>
                <w:bCs/>
                <w:sz w:val="20"/>
                <w:szCs w:val="20"/>
                <w:lang w:val="sq-AL"/>
              </w:rPr>
              <w:t xml:space="preserve">RIKUPERIMI NE SPORTE TË NDRYSHME </w:t>
            </w:r>
          </w:p>
        </w:tc>
      </w:tr>
      <w:tr w:rsidR="00976F6F" w:rsidRPr="00B4751E" w14:paraId="6D691C05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4FD62304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trembëdhjetë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55CB2577" w14:textId="25096EA5" w:rsidR="00B87787" w:rsidRPr="00B4751E" w:rsidRDefault="00A827B8" w:rsidP="00A827B8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 xml:space="preserve">BAZAT E METODIKËS SË PËRGADITJES SË KONDICIONIT </w:t>
            </w:r>
          </w:p>
        </w:tc>
      </w:tr>
      <w:tr w:rsidR="00976F6F" w:rsidRPr="00B4751E" w14:paraId="14642D57" w14:textId="77777777" w:rsidTr="00A827B8">
        <w:trPr>
          <w:trHeight w:val="557"/>
        </w:trPr>
        <w:tc>
          <w:tcPr>
            <w:tcW w:w="2718" w:type="dxa"/>
            <w:shd w:val="clear" w:color="auto" w:fill="F2DBDB" w:themeFill="accent2" w:themeFillTint="33"/>
          </w:tcPr>
          <w:p w14:paraId="7464EB31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katërmbëdhjetë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E9FAEE9" w14:textId="44B62787" w:rsidR="00E719E2" w:rsidRPr="00B4751E" w:rsidRDefault="00E719E2" w:rsidP="00E719E2">
            <w:pPr>
              <w:rPr>
                <w:i/>
                <w:sz w:val="20"/>
                <w:szCs w:val="20"/>
                <w:lang w:val="sq-AL"/>
              </w:rPr>
            </w:pPr>
            <w:r w:rsidRPr="00B4751E">
              <w:rPr>
                <w:i/>
                <w:sz w:val="20"/>
                <w:szCs w:val="20"/>
                <w:lang w:val="sq-AL"/>
              </w:rPr>
              <w:t>VARIABLAT E TRAJNINGUT, VOLUMI, INTENSITETI, L</w:t>
            </w:r>
            <w:r w:rsidR="00A827B8" w:rsidRPr="00B4751E">
              <w:rPr>
                <w:i/>
                <w:sz w:val="20"/>
                <w:szCs w:val="20"/>
                <w:lang w:val="sq-AL"/>
              </w:rPr>
              <w:t>I</w:t>
            </w:r>
            <w:r w:rsidRPr="00B4751E">
              <w:rPr>
                <w:i/>
                <w:sz w:val="20"/>
                <w:szCs w:val="20"/>
                <w:lang w:val="sq-AL"/>
              </w:rPr>
              <w:t>DHJA NDËRMJET VOLUMIT DHE INTENSITETIT</w:t>
            </w:r>
          </w:p>
          <w:p w14:paraId="2F060114" w14:textId="77777777" w:rsidR="00B87787" w:rsidRPr="00B4751E" w:rsidRDefault="00B87787" w:rsidP="00457645">
            <w:pPr>
              <w:rPr>
                <w:i/>
                <w:sz w:val="20"/>
                <w:szCs w:val="20"/>
                <w:lang w:val="sq-AL"/>
              </w:rPr>
            </w:pPr>
          </w:p>
        </w:tc>
      </w:tr>
      <w:tr w:rsidR="00976F6F" w:rsidRPr="00B4751E" w14:paraId="6946E991" w14:textId="77777777" w:rsidTr="002C7472">
        <w:tc>
          <w:tcPr>
            <w:tcW w:w="2718" w:type="dxa"/>
            <w:shd w:val="clear" w:color="auto" w:fill="F2DBDB" w:themeFill="accent2" w:themeFillTint="33"/>
          </w:tcPr>
          <w:p w14:paraId="622C2A9C" w14:textId="77777777" w:rsidR="00976F6F" w:rsidRPr="00B4751E" w:rsidRDefault="00976F6F" w:rsidP="00457645">
            <w:pPr>
              <w:rPr>
                <w:b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i/>
                <w:sz w:val="20"/>
                <w:szCs w:val="20"/>
                <w:lang w:val="sq-AL"/>
              </w:rPr>
              <w:t>Java e pesëmbëdhjetë</w:t>
            </w:r>
            <w:r w:rsidRPr="00B4751E">
              <w:rPr>
                <w:b/>
                <w:sz w:val="20"/>
                <w:szCs w:val="20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0C7BA67" w14:textId="5A93FF1B" w:rsidR="00B87787" w:rsidRPr="00B4751E" w:rsidRDefault="00A827B8" w:rsidP="00A827B8">
            <w:pPr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B4751E">
              <w:rPr>
                <w:b/>
                <w:bCs/>
                <w:i/>
                <w:sz w:val="20"/>
                <w:szCs w:val="20"/>
                <w:lang w:val="sq-AL"/>
              </w:rPr>
              <w:t xml:space="preserve">KOLLOKVIUM </w:t>
            </w:r>
          </w:p>
        </w:tc>
      </w:tr>
    </w:tbl>
    <w:p w14:paraId="607B4BF2" w14:textId="77777777" w:rsidR="00FE36ED" w:rsidRPr="00B4751E" w:rsidRDefault="00FE36ED" w:rsidP="00FE36ED">
      <w:pPr>
        <w:rPr>
          <w:vanish/>
          <w:sz w:val="20"/>
          <w:szCs w:val="20"/>
          <w:lang w:val="sq-AL"/>
        </w:rPr>
      </w:pPr>
    </w:p>
    <w:p w14:paraId="751D6ECF" w14:textId="77777777" w:rsidR="00457645" w:rsidRPr="00B4751E" w:rsidRDefault="00457645" w:rsidP="00D67209">
      <w:pPr>
        <w:pStyle w:val="NoSpacing"/>
        <w:rPr>
          <w:sz w:val="20"/>
          <w:szCs w:val="20"/>
          <w:lang w:val="sq-AL"/>
        </w:rPr>
      </w:pPr>
    </w:p>
    <w:p w14:paraId="0530EA9F" w14:textId="77777777" w:rsidR="00457645" w:rsidRPr="00B4751E" w:rsidRDefault="00457645" w:rsidP="00457645">
      <w:pPr>
        <w:rPr>
          <w:lang w:val="sq-AL"/>
        </w:rPr>
      </w:pPr>
    </w:p>
    <w:p w14:paraId="40A58D22" w14:textId="77777777" w:rsidR="00457645" w:rsidRPr="00B4751E" w:rsidRDefault="00457645" w:rsidP="00457645">
      <w:pPr>
        <w:rPr>
          <w:lang w:val="sq-AL"/>
        </w:rPr>
      </w:pPr>
    </w:p>
    <w:p w14:paraId="2A24341C" w14:textId="77777777" w:rsidR="00457645" w:rsidRPr="00B4751E" w:rsidRDefault="00457645" w:rsidP="00457645">
      <w:pPr>
        <w:rPr>
          <w:lang w:val="sq-AL"/>
        </w:rPr>
      </w:pPr>
    </w:p>
    <w:p w14:paraId="49EFD915" w14:textId="77777777" w:rsidR="00457645" w:rsidRPr="00B4751E" w:rsidRDefault="00457645" w:rsidP="00457645">
      <w:pPr>
        <w:rPr>
          <w:lang w:val="sq-AL"/>
        </w:rPr>
      </w:pPr>
    </w:p>
    <w:p w14:paraId="1167DC57" w14:textId="77777777" w:rsidR="00457645" w:rsidRPr="00B4751E" w:rsidRDefault="00457645" w:rsidP="00457645">
      <w:pPr>
        <w:rPr>
          <w:lang w:val="sq-AL"/>
        </w:rPr>
      </w:pPr>
    </w:p>
    <w:p w14:paraId="587CA3AF" w14:textId="77777777" w:rsidR="00457645" w:rsidRPr="00B4751E" w:rsidRDefault="00457645" w:rsidP="00457645">
      <w:pPr>
        <w:rPr>
          <w:lang w:val="sq-AL"/>
        </w:rPr>
      </w:pPr>
    </w:p>
    <w:p w14:paraId="40A0659D" w14:textId="77777777" w:rsidR="00457645" w:rsidRPr="00B4751E" w:rsidRDefault="00457645" w:rsidP="00457645">
      <w:pPr>
        <w:rPr>
          <w:lang w:val="sq-AL"/>
        </w:rPr>
      </w:pPr>
    </w:p>
    <w:p w14:paraId="6467073C" w14:textId="77777777" w:rsidR="004E46F8" w:rsidRPr="00B4751E" w:rsidRDefault="004E46F8" w:rsidP="00457645">
      <w:pPr>
        <w:rPr>
          <w:lang w:val="sq-AL"/>
        </w:rPr>
      </w:pPr>
    </w:p>
    <w:p w14:paraId="5F8D6269" w14:textId="77777777" w:rsidR="00457645" w:rsidRPr="00B4751E" w:rsidRDefault="00457645" w:rsidP="00457645">
      <w:pPr>
        <w:rPr>
          <w:lang w:val="sq-AL"/>
        </w:rPr>
      </w:pPr>
    </w:p>
    <w:p w14:paraId="4E053946" w14:textId="77777777" w:rsidR="00457645" w:rsidRPr="00B4751E" w:rsidRDefault="00457645" w:rsidP="00457645">
      <w:pPr>
        <w:rPr>
          <w:lang w:val="sq-AL"/>
        </w:rPr>
      </w:pPr>
    </w:p>
    <w:p w14:paraId="7493525A" w14:textId="77777777" w:rsidR="00976F6F" w:rsidRPr="00B4751E" w:rsidRDefault="00976F6F">
      <w:pPr>
        <w:rPr>
          <w:b/>
          <w:sz w:val="20"/>
          <w:szCs w:val="20"/>
          <w:lang w:val="sq-AL"/>
        </w:rPr>
      </w:pPr>
    </w:p>
    <w:p w14:paraId="52CB34FD" w14:textId="77777777" w:rsidR="00976F6F" w:rsidRPr="00B4751E" w:rsidRDefault="00976F6F">
      <w:pPr>
        <w:rPr>
          <w:b/>
          <w:sz w:val="20"/>
          <w:szCs w:val="20"/>
          <w:lang w:val="sq-AL"/>
        </w:rPr>
      </w:pPr>
    </w:p>
    <w:p w14:paraId="20666FCB" w14:textId="77777777" w:rsidR="00CF116F" w:rsidRPr="00B4751E" w:rsidRDefault="00CF116F">
      <w:pPr>
        <w:rPr>
          <w:b/>
          <w:sz w:val="20"/>
          <w:szCs w:val="20"/>
          <w:lang w:val="sq-AL"/>
        </w:rPr>
      </w:pPr>
    </w:p>
    <w:p w14:paraId="45C7DA1B" w14:textId="77777777" w:rsidR="00B815D1" w:rsidRPr="00B4751E" w:rsidRDefault="00B815D1" w:rsidP="00CD373C">
      <w:pPr>
        <w:jc w:val="center"/>
        <w:rPr>
          <w:b/>
          <w:sz w:val="20"/>
          <w:szCs w:val="20"/>
          <w:lang w:val="sq-AL"/>
        </w:rPr>
      </w:pPr>
    </w:p>
    <w:p w14:paraId="1F07158D" w14:textId="77777777" w:rsidR="00976F6F" w:rsidRPr="00B4751E" w:rsidRDefault="00976F6F" w:rsidP="000A7502">
      <w:pPr>
        <w:rPr>
          <w:b/>
          <w:sz w:val="20"/>
          <w:szCs w:val="20"/>
          <w:lang w:val="sq-AL"/>
        </w:rPr>
      </w:pPr>
    </w:p>
    <w:p w14:paraId="6DD29098" w14:textId="77777777" w:rsidR="00976F6F" w:rsidRPr="00B4751E" w:rsidRDefault="00976F6F" w:rsidP="00CD373C">
      <w:pPr>
        <w:jc w:val="center"/>
        <w:rPr>
          <w:b/>
          <w:sz w:val="20"/>
          <w:szCs w:val="20"/>
          <w:lang w:val="sq-AL"/>
        </w:rPr>
      </w:pPr>
    </w:p>
    <w:p w14:paraId="42021745" w14:textId="77777777" w:rsidR="00976F6F" w:rsidRPr="00B4751E" w:rsidRDefault="00976F6F" w:rsidP="000A7502">
      <w:pPr>
        <w:rPr>
          <w:b/>
          <w:sz w:val="20"/>
          <w:szCs w:val="20"/>
          <w:lang w:val="sq-AL"/>
        </w:rPr>
      </w:pPr>
    </w:p>
    <w:sectPr w:rsidR="00976F6F" w:rsidRPr="00B4751E" w:rsidSect="00976F6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27C61" w14:textId="77777777" w:rsidR="006A5157" w:rsidRDefault="006A5157">
      <w:r>
        <w:separator/>
      </w:r>
    </w:p>
  </w:endnote>
  <w:endnote w:type="continuationSeparator" w:id="0">
    <w:p w14:paraId="2E14D1FB" w14:textId="77777777" w:rsidR="006A5157" w:rsidRDefault="006A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B7429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444C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68D8" w14:textId="77777777" w:rsidR="002D3069" w:rsidRDefault="008843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F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8F0555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E30B0" w14:textId="77777777" w:rsidR="006A5157" w:rsidRDefault="006A5157">
      <w:r>
        <w:separator/>
      </w:r>
    </w:p>
  </w:footnote>
  <w:footnote w:type="continuationSeparator" w:id="0">
    <w:p w14:paraId="48510E23" w14:textId="77777777" w:rsidR="006A5157" w:rsidRDefault="006A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B7BFA"/>
    <w:multiLevelType w:val="hybridMultilevel"/>
    <w:tmpl w:val="D03E584A"/>
    <w:lvl w:ilvl="0" w:tplc="71146DC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2D0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4001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4FC3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DDB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DA7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4BA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8D23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04E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4F2F03"/>
    <w:multiLevelType w:val="hybridMultilevel"/>
    <w:tmpl w:val="A008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A0B"/>
    <w:multiLevelType w:val="hybridMultilevel"/>
    <w:tmpl w:val="EEA6F580"/>
    <w:lvl w:ilvl="0" w:tplc="C5C0D8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CDAF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400D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B99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14C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835A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69F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4A42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C8CC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4C36E2"/>
    <w:multiLevelType w:val="hybridMultilevel"/>
    <w:tmpl w:val="91AE22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02C8C"/>
    <w:multiLevelType w:val="hybridMultilevel"/>
    <w:tmpl w:val="B4AEF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6D6D"/>
    <w:multiLevelType w:val="hybridMultilevel"/>
    <w:tmpl w:val="66182BE4"/>
    <w:lvl w:ilvl="0" w:tplc="2EC81F1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47588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4F2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E168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9638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2F62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E1A4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EE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056C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B51BD0"/>
    <w:multiLevelType w:val="hybridMultilevel"/>
    <w:tmpl w:val="55A86518"/>
    <w:lvl w:ilvl="0" w:tplc="DF00A2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2137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66F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C9E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48A9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F75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A6A2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0596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375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24799A"/>
    <w:multiLevelType w:val="hybridMultilevel"/>
    <w:tmpl w:val="CE286B86"/>
    <w:lvl w:ilvl="0" w:tplc="833AA8E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836D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2411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0A58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F1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833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4B78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E2EE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D58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9C4F90"/>
    <w:multiLevelType w:val="hybridMultilevel"/>
    <w:tmpl w:val="4938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5012D"/>
    <w:multiLevelType w:val="hybridMultilevel"/>
    <w:tmpl w:val="36D87E5E"/>
    <w:lvl w:ilvl="0" w:tplc="3CCE0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D6DD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0049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0460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63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286D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CECF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2C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48F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43152FD8"/>
    <w:multiLevelType w:val="hybridMultilevel"/>
    <w:tmpl w:val="55BC6904"/>
    <w:lvl w:ilvl="0" w:tplc="5EBA666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F8C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880A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C8A8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8273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47A1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08CB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18707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E76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3F5E1D"/>
    <w:multiLevelType w:val="hybridMultilevel"/>
    <w:tmpl w:val="875403D8"/>
    <w:lvl w:ilvl="0" w:tplc="9BCA006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7CA76BBD"/>
    <w:multiLevelType w:val="hybridMultilevel"/>
    <w:tmpl w:val="108298D8"/>
    <w:lvl w:ilvl="0" w:tplc="2B82621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16F4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41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CF23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024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2BFB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45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8562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856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1923406">
    <w:abstractNumId w:val="9"/>
  </w:num>
  <w:num w:numId="2" w16cid:durableId="1819574070">
    <w:abstractNumId w:val="3"/>
  </w:num>
  <w:num w:numId="3" w16cid:durableId="2137529561">
    <w:abstractNumId w:val="0"/>
  </w:num>
  <w:num w:numId="4" w16cid:durableId="1010259087">
    <w:abstractNumId w:val="6"/>
  </w:num>
  <w:num w:numId="5" w16cid:durableId="1997298004">
    <w:abstractNumId w:val="7"/>
  </w:num>
  <w:num w:numId="6" w16cid:durableId="584462751">
    <w:abstractNumId w:val="2"/>
  </w:num>
  <w:num w:numId="7" w16cid:durableId="1272931483">
    <w:abstractNumId w:val="5"/>
  </w:num>
  <w:num w:numId="8" w16cid:durableId="30810358">
    <w:abstractNumId w:val="12"/>
  </w:num>
  <w:num w:numId="9" w16cid:durableId="1130586059">
    <w:abstractNumId w:val="10"/>
  </w:num>
  <w:num w:numId="10" w16cid:durableId="364871617">
    <w:abstractNumId w:val="4"/>
  </w:num>
  <w:num w:numId="11" w16cid:durableId="2140220929">
    <w:abstractNumId w:val="1"/>
  </w:num>
  <w:num w:numId="12" w16cid:durableId="1029381260">
    <w:abstractNumId w:val="11"/>
  </w:num>
  <w:num w:numId="13" w16cid:durableId="2011131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2AE3"/>
    <w:rsid w:val="00004B39"/>
    <w:rsid w:val="00012981"/>
    <w:rsid w:val="00031020"/>
    <w:rsid w:val="00034B80"/>
    <w:rsid w:val="00043592"/>
    <w:rsid w:val="00060E9F"/>
    <w:rsid w:val="00066314"/>
    <w:rsid w:val="0008151D"/>
    <w:rsid w:val="000A7502"/>
    <w:rsid w:val="000C13C6"/>
    <w:rsid w:val="00102557"/>
    <w:rsid w:val="00105C2D"/>
    <w:rsid w:val="00132604"/>
    <w:rsid w:val="00135A51"/>
    <w:rsid w:val="00147E95"/>
    <w:rsid w:val="0015550A"/>
    <w:rsid w:val="00160A5F"/>
    <w:rsid w:val="00165E92"/>
    <w:rsid w:val="00183923"/>
    <w:rsid w:val="001B077F"/>
    <w:rsid w:val="001D4DFA"/>
    <w:rsid w:val="001E238C"/>
    <w:rsid w:val="001F1248"/>
    <w:rsid w:val="002056DF"/>
    <w:rsid w:val="0021580C"/>
    <w:rsid w:val="002177ED"/>
    <w:rsid w:val="00221129"/>
    <w:rsid w:val="002466FE"/>
    <w:rsid w:val="002610A3"/>
    <w:rsid w:val="00286BAC"/>
    <w:rsid w:val="002908F6"/>
    <w:rsid w:val="00292132"/>
    <w:rsid w:val="00297D18"/>
    <w:rsid w:val="002A302E"/>
    <w:rsid w:val="002A3488"/>
    <w:rsid w:val="002C00FA"/>
    <w:rsid w:val="002C7472"/>
    <w:rsid w:val="002D3069"/>
    <w:rsid w:val="002D5751"/>
    <w:rsid w:val="0030354C"/>
    <w:rsid w:val="00317750"/>
    <w:rsid w:val="00327F04"/>
    <w:rsid w:val="00342F23"/>
    <w:rsid w:val="00361190"/>
    <w:rsid w:val="00381B41"/>
    <w:rsid w:val="003B625C"/>
    <w:rsid w:val="003E3193"/>
    <w:rsid w:val="003E33ED"/>
    <w:rsid w:val="003E5B84"/>
    <w:rsid w:val="003F2CBD"/>
    <w:rsid w:val="00411E09"/>
    <w:rsid w:val="00441BFD"/>
    <w:rsid w:val="00451636"/>
    <w:rsid w:val="00452219"/>
    <w:rsid w:val="00457645"/>
    <w:rsid w:val="00462B0F"/>
    <w:rsid w:val="004A58BC"/>
    <w:rsid w:val="004B1AC6"/>
    <w:rsid w:val="004C0CCA"/>
    <w:rsid w:val="004C1BAD"/>
    <w:rsid w:val="004C4153"/>
    <w:rsid w:val="004D5CB5"/>
    <w:rsid w:val="004E1891"/>
    <w:rsid w:val="004E2AA9"/>
    <w:rsid w:val="004E46F8"/>
    <w:rsid w:val="00502B20"/>
    <w:rsid w:val="0051488D"/>
    <w:rsid w:val="00514DE7"/>
    <w:rsid w:val="00524EA9"/>
    <w:rsid w:val="00525591"/>
    <w:rsid w:val="00564D91"/>
    <w:rsid w:val="00577EB1"/>
    <w:rsid w:val="005E7C74"/>
    <w:rsid w:val="005F25BA"/>
    <w:rsid w:val="00603DD2"/>
    <w:rsid w:val="00611890"/>
    <w:rsid w:val="00621714"/>
    <w:rsid w:val="00621E93"/>
    <w:rsid w:val="00633852"/>
    <w:rsid w:val="006700EA"/>
    <w:rsid w:val="0068002D"/>
    <w:rsid w:val="006A5157"/>
    <w:rsid w:val="006D7FB4"/>
    <w:rsid w:val="006E1FF3"/>
    <w:rsid w:val="006F116D"/>
    <w:rsid w:val="007038CC"/>
    <w:rsid w:val="00746D8D"/>
    <w:rsid w:val="00777D28"/>
    <w:rsid w:val="007805E0"/>
    <w:rsid w:val="00781805"/>
    <w:rsid w:val="007B1510"/>
    <w:rsid w:val="007B68A2"/>
    <w:rsid w:val="007C3132"/>
    <w:rsid w:val="007E6202"/>
    <w:rsid w:val="007F46C5"/>
    <w:rsid w:val="00824CAF"/>
    <w:rsid w:val="00864E96"/>
    <w:rsid w:val="00884358"/>
    <w:rsid w:val="00885A31"/>
    <w:rsid w:val="008A439B"/>
    <w:rsid w:val="008A716D"/>
    <w:rsid w:val="008B148A"/>
    <w:rsid w:val="008C03A5"/>
    <w:rsid w:val="008D0608"/>
    <w:rsid w:val="008F54B3"/>
    <w:rsid w:val="009026AA"/>
    <w:rsid w:val="00903474"/>
    <w:rsid w:val="009156BB"/>
    <w:rsid w:val="009158C5"/>
    <w:rsid w:val="00957D0B"/>
    <w:rsid w:val="00976F6F"/>
    <w:rsid w:val="009B3F0A"/>
    <w:rsid w:val="009C1C90"/>
    <w:rsid w:val="009C6FCA"/>
    <w:rsid w:val="009D72B7"/>
    <w:rsid w:val="009E2AF8"/>
    <w:rsid w:val="009F5BAA"/>
    <w:rsid w:val="009F7AED"/>
    <w:rsid w:val="00A1136B"/>
    <w:rsid w:val="00A147D0"/>
    <w:rsid w:val="00A545BA"/>
    <w:rsid w:val="00A662A0"/>
    <w:rsid w:val="00A827B8"/>
    <w:rsid w:val="00A90CA9"/>
    <w:rsid w:val="00AA127E"/>
    <w:rsid w:val="00AA2C57"/>
    <w:rsid w:val="00AA3C2B"/>
    <w:rsid w:val="00AB1A38"/>
    <w:rsid w:val="00AB45BA"/>
    <w:rsid w:val="00AB582F"/>
    <w:rsid w:val="00AC08ED"/>
    <w:rsid w:val="00AC10AF"/>
    <w:rsid w:val="00AD2846"/>
    <w:rsid w:val="00B04639"/>
    <w:rsid w:val="00B35215"/>
    <w:rsid w:val="00B371FE"/>
    <w:rsid w:val="00B4751E"/>
    <w:rsid w:val="00B5466C"/>
    <w:rsid w:val="00B815D1"/>
    <w:rsid w:val="00B87787"/>
    <w:rsid w:val="00BA6E9C"/>
    <w:rsid w:val="00BB1A1A"/>
    <w:rsid w:val="00BF447B"/>
    <w:rsid w:val="00C2159F"/>
    <w:rsid w:val="00C32B41"/>
    <w:rsid w:val="00C45DC1"/>
    <w:rsid w:val="00C46408"/>
    <w:rsid w:val="00C6155B"/>
    <w:rsid w:val="00C75A21"/>
    <w:rsid w:val="00C972FC"/>
    <w:rsid w:val="00CA1FF3"/>
    <w:rsid w:val="00CB7F73"/>
    <w:rsid w:val="00CC2F10"/>
    <w:rsid w:val="00CD373C"/>
    <w:rsid w:val="00CD4055"/>
    <w:rsid w:val="00CF116F"/>
    <w:rsid w:val="00D10BC6"/>
    <w:rsid w:val="00D1397A"/>
    <w:rsid w:val="00D337FF"/>
    <w:rsid w:val="00D67209"/>
    <w:rsid w:val="00D7098C"/>
    <w:rsid w:val="00DA6723"/>
    <w:rsid w:val="00DB2823"/>
    <w:rsid w:val="00DD2DB7"/>
    <w:rsid w:val="00DD43F3"/>
    <w:rsid w:val="00DD7DAD"/>
    <w:rsid w:val="00DF6543"/>
    <w:rsid w:val="00E64FDE"/>
    <w:rsid w:val="00E719E2"/>
    <w:rsid w:val="00E81F23"/>
    <w:rsid w:val="00EA075D"/>
    <w:rsid w:val="00ED2E89"/>
    <w:rsid w:val="00EF57F9"/>
    <w:rsid w:val="00EF5B71"/>
    <w:rsid w:val="00F04222"/>
    <w:rsid w:val="00F053D4"/>
    <w:rsid w:val="00F34158"/>
    <w:rsid w:val="00F47480"/>
    <w:rsid w:val="00F5233C"/>
    <w:rsid w:val="00F5660C"/>
    <w:rsid w:val="00FB050B"/>
    <w:rsid w:val="00FC4447"/>
    <w:rsid w:val="00FD0388"/>
    <w:rsid w:val="00FE36ED"/>
    <w:rsid w:val="00FF0F9A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BB5FF"/>
  <w15:docId w15:val="{6BD610AE-2D09-430F-94EC-754A00C1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A38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D709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D0388"/>
    <w:rPr>
      <w:color w:val="0000FF" w:themeColor="hyperlink"/>
      <w:u w:val="single"/>
    </w:rPr>
  </w:style>
  <w:style w:type="paragraph" w:customStyle="1" w:styleId="Default">
    <w:name w:val="Default"/>
    <w:rsid w:val="003177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8F54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7098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0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7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993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87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2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2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5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5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5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79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41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4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8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07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45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9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52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67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18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95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39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003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1864">
          <w:marLeft w:val="93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34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6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0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23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1F85F-50FB-44FB-AD86-D7B98752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Florian Miftari</cp:lastModifiedBy>
  <cp:revision>5</cp:revision>
  <cp:lastPrinted>2011-03-07T09:39:00Z</cp:lastPrinted>
  <dcterms:created xsi:type="dcterms:W3CDTF">2024-11-19T14:52:00Z</dcterms:created>
  <dcterms:modified xsi:type="dcterms:W3CDTF">2024-11-20T08:01:00Z</dcterms:modified>
</cp:coreProperties>
</file>