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0912D" w14:textId="77777777" w:rsidR="003E3193" w:rsidRPr="00B4751E" w:rsidRDefault="009C6FCA" w:rsidP="00B4751E">
      <w:pPr>
        <w:jc w:val="center"/>
        <w:rPr>
          <w:b/>
          <w:sz w:val="36"/>
          <w:szCs w:val="36"/>
          <w:u w:val="single"/>
          <w:lang w:val="sq-AL"/>
        </w:rPr>
      </w:pPr>
      <w:r w:rsidRPr="00B4751E">
        <w:rPr>
          <w:b/>
          <w:sz w:val="36"/>
          <w:szCs w:val="36"/>
          <w:u w:val="single"/>
          <w:lang w:val="sq-AL"/>
        </w:rPr>
        <w:t>SYLLABUSI I LËNDËS</w:t>
      </w:r>
    </w:p>
    <w:p w14:paraId="359E3C0C" w14:textId="77777777" w:rsidR="00CF116F" w:rsidRPr="00B4751E" w:rsidRDefault="00CF116F">
      <w:pPr>
        <w:rPr>
          <w:sz w:val="20"/>
          <w:szCs w:val="20"/>
          <w:u w:val="single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2"/>
        <w:gridCol w:w="5068"/>
      </w:tblGrid>
      <w:tr w:rsidR="00CF116F" w:rsidRPr="00B4751E" w14:paraId="496ED8E6" w14:textId="77777777" w:rsidTr="00034B80">
        <w:tc>
          <w:tcPr>
            <w:tcW w:w="8630" w:type="dxa"/>
            <w:gridSpan w:val="2"/>
            <w:shd w:val="clear" w:color="auto" w:fill="B8CCE4"/>
          </w:tcPr>
          <w:p w14:paraId="127263E4" w14:textId="77777777" w:rsidR="00CF116F" w:rsidRPr="00B4751E" w:rsidRDefault="00CF116F" w:rsidP="00CF116F">
            <w:pPr>
              <w:pStyle w:val="NoSpacing"/>
              <w:rPr>
                <w:b/>
                <w:sz w:val="20"/>
                <w:szCs w:val="20"/>
                <w:lang w:val="sq-AL"/>
              </w:rPr>
            </w:pPr>
            <w:r w:rsidRPr="00B4751E">
              <w:rPr>
                <w:b/>
                <w:sz w:val="20"/>
                <w:szCs w:val="20"/>
                <w:lang w:val="sq-AL"/>
              </w:rPr>
              <w:t>Të dh</w:t>
            </w:r>
            <w:r w:rsidR="00FB050B" w:rsidRPr="00B4751E">
              <w:rPr>
                <w:b/>
                <w:sz w:val="20"/>
                <w:szCs w:val="20"/>
                <w:lang w:val="sq-AL"/>
              </w:rPr>
              <w:t>ë</w:t>
            </w:r>
            <w:r w:rsidRPr="00B4751E">
              <w:rPr>
                <w:b/>
                <w:sz w:val="20"/>
                <w:szCs w:val="20"/>
                <w:lang w:val="sq-AL"/>
              </w:rPr>
              <w:t>na bazike t</w:t>
            </w:r>
            <w:r w:rsidR="00FB050B" w:rsidRPr="00B4751E">
              <w:rPr>
                <w:b/>
                <w:sz w:val="20"/>
                <w:szCs w:val="20"/>
                <w:lang w:val="sq-AL"/>
              </w:rPr>
              <w:t>ë</w:t>
            </w:r>
            <w:r w:rsidRPr="00B4751E">
              <w:rPr>
                <w:b/>
                <w:sz w:val="20"/>
                <w:szCs w:val="20"/>
                <w:lang w:val="sq-AL"/>
              </w:rPr>
              <w:t xml:space="preserve"> l</w:t>
            </w:r>
            <w:r w:rsidR="00FB050B" w:rsidRPr="00B4751E">
              <w:rPr>
                <w:b/>
                <w:sz w:val="20"/>
                <w:szCs w:val="20"/>
                <w:lang w:val="sq-AL"/>
              </w:rPr>
              <w:t>ë</w:t>
            </w:r>
            <w:r w:rsidRPr="00B4751E">
              <w:rPr>
                <w:b/>
                <w:sz w:val="20"/>
                <w:szCs w:val="20"/>
                <w:lang w:val="sq-AL"/>
              </w:rPr>
              <w:t>nd</w:t>
            </w:r>
            <w:r w:rsidR="00FB050B" w:rsidRPr="00B4751E">
              <w:rPr>
                <w:b/>
                <w:sz w:val="20"/>
                <w:szCs w:val="20"/>
                <w:lang w:val="sq-AL"/>
              </w:rPr>
              <w:t>ë</w:t>
            </w:r>
            <w:r w:rsidRPr="00B4751E">
              <w:rPr>
                <w:b/>
                <w:sz w:val="20"/>
                <w:szCs w:val="20"/>
                <w:lang w:val="sq-AL"/>
              </w:rPr>
              <w:t>s</w:t>
            </w:r>
            <w:r w:rsidR="002908F6" w:rsidRPr="00B4751E">
              <w:rPr>
                <w:b/>
                <w:sz w:val="20"/>
                <w:szCs w:val="20"/>
                <w:lang w:val="sq-AL"/>
              </w:rPr>
              <w:t>:</w:t>
            </w:r>
          </w:p>
        </w:tc>
      </w:tr>
      <w:tr w:rsidR="00CF116F" w:rsidRPr="00B4751E" w14:paraId="71955FDB" w14:textId="77777777" w:rsidTr="002C7472">
        <w:tc>
          <w:tcPr>
            <w:tcW w:w="3562" w:type="dxa"/>
            <w:shd w:val="clear" w:color="auto" w:fill="F2DBDB" w:themeFill="accent2" w:themeFillTint="33"/>
          </w:tcPr>
          <w:p w14:paraId="3C83DCCD" w14:textId="77777777" w:rsidR="00CF116F" w:rsidRPr="00B4751E" w:rsidRDefault="00CF116F" w:rsidP="00FB050B">
            <w:pPr>
              <w:pStyle w:val="NoSpacing"/>
              <w:rPr>
                <w:b/>
                <w:sz w:val="20"/>
                <w:szCs w:val="20"/>
                <w:lang w:val="sq-AL"/>
              </w:rPr>
            </w:pPr>
            <w:r w:rsidRPr="00B4751E">
              <w:rPr>
                <w:b/>
                <w:sz w:val="20"/>
                <w:szCs w:val="20"/>
                <w:lang w:val="sq-AL"/>
              </w:rPr>
              <w:t xml:space="preserve">Njësia akademike: </w:t>
            </w:r>
          </w:p>
        </w:tc>
        <w:tc>
          <w:tcPr>
            <w:tcW w:w="5068" w:type="dxa"/>
          </w:tcPr>
          <w:p w14:paraId="29BA77DF" w14:textId="77777777" w:rsidR="00CF116F" w:rsidRPr="00B4751E" w:rsidRDefault="00FD0388" w:rsidP="0051488D">
            <w:pPr>
              <w:pStyle w:val="NoSpacing"/>
              <w:rPr>
                <w:i/>
                <w:sz w:val="20"/>
                <w:szCs w:val="20"/>
                <w:lang w:val="sq-AL"/>
              </w:rPr>
            </w:pPr>
            <w:r w:rsidRPr="00B4751E">
              <w:rPr>
                <w:i/>
                <w:sz w:val="20"/>
                <w:szCs w:val="20"/>
                <w:lang w:val="sq-AL"/>
              </w:rPr>
              <w:t xml:space="preserve">Fakulteti </w:t>
            </w:r>
            <w:r w:rsidR="0051488D" w:rsidRPr="00B4751E">
              <w:rPr>
                <w:i/>
                <w:sz w:val="20"/>
                <w:szCs w:val="20"/>
                <w:lang w:val="sq-AL"/>
              </w:rPr>
              <w:t>i Edukimit Fizik dhe i</w:t>
            </w:r>
            <w:r w:rsidR="003F2CBD" w:rsidRPr="00B4751E">
              <w:rPr>
                <w:i/>
                <w:sz w:val="20"/>
                <w:szCs w:val="20"/>
                <w:lang w:val="sq-AL"/>
              </w:rPr>
              <w:t xml:space="preserve"> S</w:t>
            </w:r>
            <w:r w:rsidRPr="00B4751E">
              <w:rPr>
                <w:i/>
                <w:sz w:val="20"/>
                <w:szCs w:val="20"/>
                <w:lang w:val="sq-AL"/>
              </w:rPr>
              <w:t>porti</w:t>
            </w:r>
            <w:r w:rsidR="003F2CBD" w:rsidRPr="00B4751E">
              <w:rPr>
                <w:i/>
                <w:sz w:val="20"/>
                <w:szCs w:val="20"/>
                <w:lang w:val="sq-AL"/>
              </w:rPr>
              <w:t>t</w:t>
            </w:r>
          </w:p>
        </w:tc>
      </w:tr>
      <w:tr w:rsidR="00CF116F" w:rsidRPr="00B4751E" w14:paraId="72622425" w14:textId="77777777" w:rsidTr="002C7472">
        <w:tc>
          <w:tcPr>
            <w:tcW w:w="3562" w:type="dxa"/>
            <w:shd w:val="clear" w:color="auto" w:fill="F2DBDB" w:themeFill="accent2" w:themeFillTint="33"/>
          </w:tcPr>
          <w:p w14:paraId="0A8B3718" w14:textId="77777777" w:rsidR="00CF116F" w:rsidRPr="00B4751E" w:rsidRDefault="00CF116F" w:rsidP="00FB050B">
            <w:pPr>
              <w:pStyle w:val="NoSpacing"/>
              <w:rPr>
                <w:b/>
                <w:sz w:val="20"/>
                <w:szCs w:val="20"/>
                <w:lang w:val="sq-AL"/>
              </w:rPr>
            </w:pPr>
            <w:r w:rsidRPr="00B4751E">
              <w:rPr>
                <w:b/>
                <w:sz w:val="20"/>
                <w:szCs w:val="20"/>
                <w:lang w:val="sq-AL"/>
              </w:rPr>
              <w:t>Titulli i lëndës:</w:t>
            </w:r>
          </w:p>
        </w:tc>
        <w:tc>
          <w:tcPr>
            <w:tcW w:w="5068" w:type="dxa"/>
            <w:shd w:val="clear" w:color="auto" w:fill="D9D9D9" w:themeFill="background1" w:themeFillShade="D9"/>
          </w:tcPr>
          <w:p w14:paraId="19CD41CD" w14:textId="5157F045" w:rsidR="00CF116F" w:rsidRPr="00B4751E" w:rsidRDefault="00611890" w:rsidP="00864E96">
            <w:pPr>
              <w:pStyle w:val="NoSpacing"/>
              <w:rPr>
                <w:b/>
                <w:bCs/>
                <w:i/>
                <w:sz w:val="20"/>
                <w:szCs w:val="20"/>
                <w:lang w:val="sq-AL"/>
              </w:rPr>
            </w:pPr>
            <w:r w:rsidRPr="00B4751E">
              <w:rPr>
                <w:b/>
                <w:bCs/>
                <w:i/>
                <w:sz w:val="20"/>
                <w:szCs w:val="20"/>
                <w:lang w:val="sq-AL"/>
              </w:rPr>
              <w:t>Metodat e Avancuara të Stërvitjes</w:t>
            </w:r>
          </w:p>
        </w:tc>
      </w:tr>
      <w:tr w:rsidR="00CF116F" w:rsidRPr="00B4751E" w14:paraId="1A96D9D3" w14:textId="77777777" w:rsidTr="002C7472">
        <w:tc>
          <w:tcPr>
            <w:tcW w:w="3562" w:type="dxa"/>
            <w:shd w:val="clear" w:color="auto" w:fill="F2DBDB" w:themeFill="accent2" w:themeFillTint="33"/>
          </w:tcPr>
          <w:p w14:paraId="3A119501" w14:textId="77777777" w:rsidR="00CF116F" w:rsidRPr="00B4751E" w:rsidRDefault="00CF116F" w:rsidP="00781805">
            <w:pPr>
              <w:pStyle w:val="NoSpacing"/>
              <w:rPr>
                <w:b/>
                <w:sz w:val="20"/>
                <w:szCs w:val="20"/>
                <w:lang w:val="sq-AL"/>
              </w:rPr>
            </w:pPr>
            <w:r w:rsidRPr="00B4751E">
              <w:rPr>
                <w:b/>
                <w:sz w:val="20"/>
                <w:szCs w:val="20"/>
                <w:lang w:val="sq-AL"/>
              </w:rPr>
              <w:t>Niveli:</w:t>
            </w:r>
          </w:p>
        </w:tc>
        <w:tc>
          <w:tcPr>
            <w:tcW w:w="5068" w:type="dxa"/>
          </w:tcPr>
          <w:p w14:paraId="4F8E210D" w14:textId="7C8DDA1A" w:rsidR="00CF116F" w:rsidRPr="00B4751E" w:rsidRDefault="00611890" w:rsidP="00FB050B">
            <w:pPr>
              <w:pStyle w:val="NoSpacing"/>
              <w:rPr>
                <w:b/>
                <w:bCs/>
                <w:i/>
                <w:sz w:val="20"/>
                <w:szCs w:val="20"/>
                <w:lang w:val="sq-AL"/>
              </w:rPr>
            </w:pPr>
            <w:r w:rsidRPr="00B4751E">
              <w:rPr>
                <w:b/>
                <w:bCs/>
                <w:i/>
                <w:sz w:val="20"/>
                <w:szCs w:val="20"/>
                <w:lang w:val="sq-AL"/>
              </w:rPr>
              <w:t xml:space="preserve">Master </w:t>
            </w:r>
            <w:r w:rsidR="00B4751E" w:rsidRPr="00B4751E">
              <w:rPr>
                <w:b/>
                <w:bCs/>
                <w:i/>
                <w:sz w:val="20"/>
                <w:szCs w:val="20"/>
                <w:lang w:val="sq-AL"/>
              </w:rPr>
              <w:t>– Trajner Sportiv</w:t>
            </w:r>
          </w:p>
        </w:tc>
      </w:tr>
      <w:tr w:rsidR="00781805" w:rsidRPr="00B4751E" w14:paraId="55F7A769" w14:textId="77777777" w:rsidTr="002C7472">
        <w:tc>
          <w:tcPr>
            <w:tcW w:w="3562" w:type="dxa"/>
            <w:shd w:val="clear" w:color="auto" w:fill="F2DBDB" w:themeFill="accent2" w:themeFillTint="33"/>
          </w:tcPr>
          <w:p w14:paraId="282F2EEC" w14:textId="77777777" w:rsidR="00781805" w:rsidRPr="00B4751E" w:rsidRDefault="00781805" w:rsidP="00781805">
            <w:pPr>
              <w:pStyle w:val="NoSpacing"/>
              <w:rPr>
                <w:b/>
                <w:sz w:val="20"/>
                <w:szCs w:val="20"/>
                <w:lang w:val="sq-AL"/>
              </w:rPr>
            </w:pPr>
            <w:r w:rsidRPr="00B4751E">
              <w:rPr>
                <w:b/>
                <w:sz w:val="20"/>
                <w:szCs w:val="20"/>
                <w:lang w:val="sq-AL"/>
              </w:rPr>
              <w:t>Statusi lëndës:</w:t>
            </w:r>
          </w:p>
        </w:tc>
        <w:tc>
          <w:tcPr>
            <w:tcW w:w="5068" w:type="dxa"/>
            <w:shd w:val="clear" w:color="auto" w:fill="D9D9D9" w:themeFill="background1" w:themeFillShade="D9"/>
          </w:tcPr>
          <w:p w14:paraId="3527E136" w14:textId="77777777" w:rsidR="00781805" w:rsidRPr="00B4751E" w:rsidRDefault="008F54B3" w:rsidP="00FB050B">
            <w:pPr>
              <w:pStyle w:val="NoSpacing"/>
              <w:rPr>
                <w:i/>
                <w:sz w:val="20"/>
                <w:szCs w:val="20"/>
                <w:lang w:val="sq-AL"/>
              </w:rPr>
            </w:pPr>
            <w:r w:rsidRPr="00B4751E">
              <w:rPr>
                <w:i/>
                <w:sz w:val="20"/>
                <w:szCs w:val="20"/>
                <w:lang w:val="sq-AL"/>
              </w:rPr>
              <w:t>O</w:t>
            </w:r>
            <w:r w:rsidR="00FD0388" w:rsidRPr="00B4751E">
              <w:rPr>
                <w:i/>
                <w:sz w:val="20"/>
                <w:szCs w:val="20"/>
                <w:lang w:val="sq-AL"/>
              </w:rPr>
              <w:t>bligative</w:t>
            </w:r>
          </w:p>
        </w:tc>
      </w:tr>
      <w:tr w:rsidR="00CF116F" w:rsidRPr="00B4751E" w14:paraId="14B898D4" w14:textId="77777777" w:rsidTr="002C7472">
        <w:tc>
          <w:tcPr>
            <w:tcW w:w="3562" w:type="dxa"/>
            <w:shd w:val="clear" w:color="auto" w:fill="F2DBDB" w:themeFill="accent2" w:themeFillTint="33"/>
          </w:tcPr>
          <w:p w14:paraId="18DE5C56" w14:textId="77777777" w:rsidR="00CF116F" w:rsidRPr="00B4751E" w:rsidRDefault="00CF116F" w:rsidP="00FB050B">
            <w:pPr>
              <w:pStyle w:val="NoSpacing"/>
              <w:rPr>
                <w:b/>
                <w:sz w:val="20"/>
                <w:szCs w:val="20"/>
                <w:lang w:val="sq-AL"/>
              </w:rPr>
            </w:pPr>
            <w:r w:rsidRPr="00B4751E">
              <w:rPr>
                <w:b/>
                <w:sz w:val="20"/>
                <w:szCs w:val="20"/>
                <w:lang w:val="sq-AL"/>
              </w:rPr>
              <w:t>Viti i studimeve:</w:t>
            </w:r>
          </w:p>
        </w:tc>
        <w:tc>
          <w:tcPr>
            <w:tcW w:w="5068" w:type="dxa"/>
          </w:tcPr>
          <w:p w14:paraId="25890604" w14:textId="2781DCE5" w:rsidR="00CF116F" w:rsidRPr="00B4751E" w:rsidRDefault="008F54B3" w:rsidP="00FB050B">
            <w:pPr>
              <w:pStyle w:val="NoSpacing"/>
              <w:rPr>
                <w:i/>
                <w:sz w:val="20"/>
                <w:szCs w:val="20"/>
                <w:lang w:val="sq-AL"/>
              </w:rPr>
            </w:pPr>
            <w:r w:rsidRPr="00B4751E">
              <w:rPr>
                <w:i/>
                <w:sz w:val="20"/>
                <w:szCs w:val="20"/>
                <w:lang w:val="sq-AL"/>
              </w:rPr>
              <w:t>I</w:t>
            </w:r>
            <w:r w:rsidR="00327F04" w:rsidRPr="00B4751E">
              <w:rPr>
                <w:i/>
                <w:sz w:val="20"/>
                <w:szCs w:val="20"/>
                <w:lang w:val="sq-AL"/>
              </w:rPr>
              <w:t>-</w:t>
            </w:r>
            <w:r w:rsidR="00B4751E" w:rsidRPr="00B4751E">
              <w:rPr>
                <w:i/>
                <w:sz w:val="20"/>
                <w:szCs w:val="20"/>
                <w:lang w:val="sq-AL"/>
              </w:rPr>
              <w:t>Pa</w:t>
            </w:r>
            <w:r w:rsidR="00327F04" w:rsidRPr="00B4751E">
              <w:rPr>
                <w:i/>
                <w:sz w:val="20"/>
                <w:szCs w:val="20"/>
                <w:lang w:val="sq-AL"/>
              </w:rPr>
              <w:t>rë (</w:t>
            </w:r>
            <w:r w:rsidR="00B4751E" w:rsidRPr="00B4751E">
              <w:rPr>
                <w:i/>
                <w:sz w:val="20"/>
                <w:szCs w:val="20"/>
                <w:lang w:val="sq-AL"/>
              </w:rPr>
              <w:t>S</w:t>
            </w:r>
            <w:r w:rsidR="00327F04" w:rsidRPr="00B4751E">
              <w:rPr>
                <w:i/>
                <w:sz w:val="20"/>
                <w:szCs w:val="20"/>
                <w:lang w:val="sq-AL"/>
              </w:rPr>
              <w:t>emestri I)</w:t>
            </w:r>
          </w:p>
        </w:tc>
      </w:tr>
      <w:tr w:rsidR="00CF116F" w:rsidRPr="00B4751E" w14:paraId="7BEC9326" w14:textId="77777777" w:rsidTr="002C7472">
        <w:tc>
          <w:tcPr>
            <w:tcW w:w="3562" w:type="dxa"/>
            <w:shd w:val="clear" w:color="auto" w:fill="F2DBDB" w:themeFill="accent2" w:themeFillTint="33"/>
          </w:tcPr>
          <w:p w14:paraId="08CBBA89" w14:textId="77777777" w:rsidR="00CF116F" w:rsidRPr="00B4751E" w:rsidRDefault="00CF116F" w:rsidP="00FB050B">
            <w:pPr>
              <w:pStyle w:val="NoSpacing"/>
              <w:rPr>
                <w:b/>
                <w:sz w:val="20"/>
                <w:szCs w:val="20"/>
                <w:lang w:val="sq-AL"/>
              </w:rPr>
            </w:pPr>
            <w:r w:rsidRPr="00B4751E">
              <w:rPr>
                <w:b/>
                <w:sz w:val="20"/>
                <w:szCs w:val="20"/>
                <w:lang w:val="sq-AL"/>
              </w:rPr>
              <w:t>Numri i orëve në javë:</w:t>
            </w:r>
          </w:p>
        </w:tc>
        <w:tc>
          <w:tcPr>
            <w:tcW w:w="5068" w:type="dxa"/>
            <w:shd w:val="clear" w:color="auto" w:fill="D9D9D9" w:themeFill="background1" w:themeFillShade="D9"/>
          </w:tcPr>
          <w:p w14:paraId="0ABFD21F" w14:textId="77777777" w:rsidR="00CF116F" w:rsidRPr="00B4751E" w:rsidRDefault="00C2159F" w:rsidP="00FB050B">
            <w:pPr>
              <w:pStyle w:val="NoSpacing"/>
              <w:rPr>
                <w:i/>
                <w:sz w:val="20"/>
                <w:szCs w:val="20"/>
                <w:lang w:val="sq-AL"/>
              </w:rPr>
            </w:pPr>
            <w:r w:rsidRPr="00B4751E">
              <w:rPr>
                <w:i/>
                <w:sz w:val="20"/>
                <w:szCs w:val="20"/>
                <w:lang w:val="sq-AL"/>
              </w:rPr>
              <w:t>2</w:t>
            </w:r>
          </w:p>
        </w:tc>
      </w:tr>
      <w:tr w:rsidR="00CF116F" w:rsidRPr="00B4751E" w14:paraId="70BBA6DB" w14:textId="77777777" w:rsidTr="002C7472">
        <w:tc>
          <w:tcPr>
            <w:tcW w:w="3562" w:type="dxa"/>
            <w:shd w:val="clear" w:color="auto" w:fill="F2DBDB" w:themeFill="accent2" w:themeFillTint="33"/>
          </w:tcPr>
          <w:p w14:paraId="3DD6193B" w14:textId="77777777" w:rsidR="00CF116F" w:rsidRPr="00B4751E" w:rsidRDefault="00CF116F" w:rsidP="00FB050B">
            <w:pPr>
              <w:pStyle w:val="NoSpacing"/>
              <w:rPr>
                <w:b/>
                <w:sz w:val="20"/>
                <w:szCs w:val="20"/>
                <w:lang w:val="sq-AL"/>
              </w:rPr>
            </w:pPr>
            <w:r w:rsidRPr="00B4751E">
              <w:rPr>
                <w:b/>
                <w:sz w:val="20"/>
                <w:szCs w:val="20"/>
                <w:lang w:val="sq-AL"/>
              </w:rPr>
              <w:t>Vlera në kredi – ECTS:</w:t>
            </w:r>
          </w:p>
        </w:tc>
        <w:tc>
          <w:tcPr>
            <w:tcW w:w="5068" w:type="dxa"/>
          </w:tcPr>
          <w:p w14:paraId="5992D329" w14:textId="4689925C" w:rsidR="00CF116F" w:rsidRPr="00B4751E" w:rsidRDefault="00611890" w:rsidP="00FB050B">
            <w:pPr>
              <w:pStyle w:val="NoSpacing"/>
              <w:rPr>
                <w:i/>
                <w:sz w:val="20"/>
                <w:szCs w:val="20"/>
                <w:lang w:val="sq-AL"/>
              </w:rPr>
            </w:pPr>
            <w:r w:rsidRPr="00B4751E">
              <w:rPr>
                <w:i/>
                <w:sz w:val="20"/>
                <w:szCs w:val="20"/>
                <w:lang w:val="sq-AL"/>
              </w:rPr>
              <w:t>5</w:t>
            </w:r>
          </w:p>
        </w:tc>
      </w:tr>
      <w:tr w:rsidR="00CF116F" w:rsidRPr="00B4751E" w14:paraId="3EC1EB2F" w14:textId="77777777" w:rsidTr="002C7472">
        <w:tc>
          <w:tcPr>
            <w:tcW w:w="3562" w:type="dxa"/>
            <w:shd w:val="clear" w:color="auto" w:fill="F2DBDB" w:themeFill="accent2" w:themeFillTint="33"/>
          </w:tcPr>
          <w:p w14:paraId="69FD0D07" w14:textId="77777777" w:rsidR="00CF116F" w:rsidRPr="00B4751E" w:rsidRDefault="00CF116F" w:rsidP="00FB050B">
            <w:pPr>
              <w:pStyle w:val="NoSpacing"/>
              <w:rPr>
                <w:b/>
                <w:sz w:val="20"/>
                <w:szCs w:val="20"/>
                <w:lang w:val="sq-AL"/>
              </w:rPr>
            </w:pPr>
            <w:r w:rsidRPr="00B4751E">
              <w:rPr>
                <w:b/>
                <w:sz w:val="20"/>
                <w:szCs w:val="20"/>
                <w:lang w:val="sq-AL"/>
              </w:rPr>
              <w:t>Koha / lokacioni:</w:t>
            </w:r>
          </w:p>
        </w:tc>
        <w:tc>
          <w:tcPr>
            <w:tcW w:w="5068" w:type="dxa"/>
            <w:shd w:val="clear" w:color="auto" w:fill="D9D9D9" w:themeFill="background1" w:themeFillShade="D9"/>
          </w:tcPr>
          <w:p w14:paraId="2BE9ADEB" w14:textId="145C804E" w:rsidR="00CF116F" w:rsidRPr="00B4751E" w:rsidRDefault="00EC4F29" w:rsidP="00C2159F">
            <w:pPr>
              <w:pStyle w:val="NoSpacing"/>
              <w:rPr>
                <w:i/>
                <w:sz w:val="20"/>
                <w:szCs w:val="20"/>
                <w:lang w:val="sq-AL"/>
              </w:rPr>
            </w:pPr>
            <w:r>
              <w:rPr>
                <w:i/>
                <w:sz w:val="20"/>
                <w:szCs w:val="20"/>
                <w:lang w:val="sq-AL"/>
              </w:rPr>
              <w:t>09:25-10:45</w:t>
            </w:r>
            <w:r w:rsidR="008F54B3" w:rsidRPr="00B4751E">
              <w:rPr>
                <w:i/>
                <w:sz w:val="20"/>
                <w:szCs w:val="20"/>
                <w:lang w:val="sq-AL"/>
              </w:rPr>
              <w:t xml:space="preserve"> Amfiteatër  </w:t>
            </w:r>
          </w:p>
        </w:tc>
      </w:tr>
      <w:tr w:rsidR="00CF116F" w:rsidRPr="00B4751E" w14:paraId="4C53114A" w14:textId="77777777" w:rsidTr="002C7472">
        <w:tc>
          <w:tcPr>
            <w:tcW w:w="3562" w:type="dxa"/>
            <w:shd w:val="clear" w:color="auto" w:fill="F2DBDB" w:themeFill="accent2" w:themeFillTint="33"/>
          </w:tcPr>
          <w:p w14:paraId="3068499C" w14:textId="77777777" w:rsidR="00CF116F" w:rsidRPr="00B4751E" w:rsidRDefault="00CF116F" w:rsidP="00FB050B">
            <w:pPr>
              <w:pStyle w:val="NoSpacing"/>
              <w:rPr>
                <w:b/>
                <w:sz w:val="20"/>
                <w:szCs w:val="20"/>
                <w:lang w:val="sq-AL"/>
              </w:rPr>
            </w:pPr>
            <w:r w:rsidRPr="00B4751E">
              <w:rPr>
                <w:b/>
                <w:sz w:val="20"/>
                <w:szCs w:val="20"/>
                <w:lang w:val="sq-AL"/>
              </w:rPr>
              <w:t>Mësimëdhënësi i lëndës:</w:t>
            </w:r>
          </w:p>
        </w:tc>
        <w:tc>
          <w:tcPr>
            <w:tcW w:w="5068" w:type="dxa"/>
          </w:tcPr>
          <w:p w14:paraId="2BDCAFDA" w14:textId="4C51B92F" w:rsidR="00CF116F" w:rsidRPr="00B4751E" w:rsidRDefault="00577EB1" w:rsidP="00FB050B">
            <w:pPr>
              <w:pStyle w:val="NoSpacing"/>
              <w:rPr>
                <w:i/>
                <w:sz w:val="20"/>
                <w:szCs w:val="20"/>
                <w:lang w:val="sq-AL"/>
              </w:rPr>
            </w:pPr>
            <w:r w:rsidRPr="00B4751E">
              <w:rPr>
                <w:i/>
                <w:sz w:val="20"/>
                <w:szCs w:val="20"/>
                <w:lang w:val="sq-AL"/>
              </w:rPr>
              <w:t>Prof.A</w:t>
            </w:r>
            <w:r w:rsidR="00B20AA9">
              <w:rPr>
                <w:i/>
                <w:sz w:val="20"/>
                <w:szCs w:val="20"/>
                <w:lang w:val="sq-AL"/>
              </w:rPr>
              <w:t>soc</w:t>
            </w:r>
            <w:r w:rsidR="00611890" w:rsidRPr="00B4751E">
              <w:rPr>
                <w:i/>
                <w:sz w:val="20"/>
                <w:szCs w:val="20"/>
                <w:lang w:val="sq-AL"/>
              </w:rPr>
              <w:t xml:space="preserve">. </w:t>
            </w:r>
            <w:r w:rsidRPr="00B4751E">
              <w:rPr>
                <w:i/>
                <w:sz w:val="20"/>
                <w:szCs w:val="20"/>
                <w:lang w:val="sq-AL"/>
              </w:rPr>
              <w:t>Florian Miftari</w:t>
            </w:r>
          </w:p>
        </w:tc>
      </w:tr>
      <w:tr w:rsidR="00CF116F" w:rsidRPr="00B4751E" w14:paraId="512A8987" w14:textId="77777777" w:rsidTr="002C7472">
        <w:tc>
          <w:tcPr>
            <w:tcW w:w="3562" w:type="dxa"/>
            <w:shd w:val="clear" w:color="auto" w:fill="F2DBDB" w:themeFill="accent2" w:themeFillTint="33"/>
          </w:tcPr>
          <w:p w14:paraId="29CB2E95" w14:textId="77777777" w:rsidR="00CF116F" w:rsidRPr="00B4751E" w:rsidRDefault="00CF116F" w:rsidP="00FB050B">
            <w:pPr>
              <w:pStyle w:val="NoSpacing"/>
              <w:rPr>
                <w:b/>
                <w:sz w:val="20"/>
                <w:szCs w:val="20"/>
                <w:lang w:val="sq-AL"/>
              </w:rPr>
            </w:pPr>
            <w:r w:rsidRPr="00B4751E">
              <w:rPr>
                <w:b/>
                <w:sz w:val="20"/>
                <w:szCs w:val="20"/>
                <w:lang w:val="sq-AL"/>
              </w:rPr>
              <w:t xml:space="preserve">Detajet kontaktuese: </w:t>
            </w:r>
          </w:p>
        </w:tc>
        <w:tc>
          <w:tcPr>
            <w:tcW w:w="5068" w:type="dxa"/>
            <w:shd w:val="clear" w:color="auto" w:fill="D9D9D9" w:themeFill="background1" w:themeFillShade="D9"/>
          </w:tcPr>
          <w:p w14:paraId="72C6D6C7" w14:textId="77777777" w:rsidR="00CF116F" w:rsidRPr="00B4751E" w:rsidRDefault="008F54B3" w:rsidP="00FB050B">
            <w:pPr>
              <w:pStyle w:val="NoSpacing"/>
              <w:rPr>
                <w:i/>
                <w:sz w:val="20"/>
                <w:szCs w:val="20"/>
                <w:lang w:val="sq-AL"/>
              </w:rPr>
            </w:pPr>
            <w:r w:rsidRPr="00B4751E">
              <w:rPr>
                <w:i/>
                <w:sz w:val="20"/>
                <w:szCs w:val="20"/>
                <w:lang w:val="sq-AL"/>
              </w:rPr>
              <w:t>florian.miftari@uni-pr.edu</w:t>
            </w:r>
          </w:p>
        </w:tc>
      </w:tr>
      <w:tr w:rsidR="00FB050B" w:rsidRPr="00B4751E" w14:paraId="37200B80" w14:textId="77777777" w:rsidTr="00034B80">
        <w:tc>
          <w:tcPr>
            <w:tcW w:w="8630" w:type="dxa"/>
            <w:gridSpan w:val="2"/>
            <w:shd w:val="clear" w:color="auto" w:fill="B8CCE4"/>
          </w:tcPr>
          <w:p w14:paraId="67EAD5FC" w14:textId="77777777" w:rsidR="00FB050B" w:rsidRPr="00B4751E" w:rsidRDefault="00FB050B" w:rsidP="00CF116F">
            <w:pPr>
              <w:pStyle w:val="NoSpacing"/>
              <w:rPr>
                <w:sz w:val="20"/>
                <w:szCs w:val="20"/>
                <w:lang w:val="sq-AL"/>
              </w:rPr>
            </w:pPr>
          </w:p>
        </w:tc>
      </w:tr>
      <w:tr w:rsidR="00CF116F" w:rsidRPr="00B4751E" w14:paraId="6CFCE76E" w14:textId="77777777" w:rsidTr="00B4751E">
        <w:trPr>
          <w:trHeight w:val="3482"/>
        </w:trPr>
        <w:tc>
          <w:tcPr>
            <w:tcW w:w="3562" w:type="dxa"/>
            <w:shd w:val="clear" w:color="auto" w:fill="F2DBDB" w:themeFill="accent2" w:themeFillTint="33"/>
          </w:tcPr>
          <w:p w14:paraId="6365F701" w14:textId="77777777" w:rsidR="00CF116F" w:rsidRPr="00B4751E" w:rsidRDefault="00CF116F" w:rsidP="00CF116F">
            <w:pPr>
              <w:pStyle w:val="NoSpacing"/>
              <w:rPr>
                <w:b/>
                <w:sz w:val="20"/>
                <w:szCs w:val="20"/>
                <w:lang w:val="sq-AL"/>
              </w:rPr>
            </w:pPr>
            <w:r w:rsidRPr="00B4751E">
              <w:rPr>
                <w:b/>
                <w:sz w:val="20"/>
                <w:szCs w:val="20"/>
                <w:lang w:val="sq-AL"/>
              </w:rPr>
              <w:t>Përshkrimi i lëndës</w:t>
            </w:r>
            <w:r w:rsidR="008F54B3" w:rsidRPr="00B4751E">
              <w:rPr>
                <w:b/>
                <w:sz w:val="20"/>
                <w:szCs w:val="20"/>
                <w:lang w:val="sq-AL"/>
              </w:rPr>
              <w:t>:</w:t>
            </w:r>
          </w:p>
        </w:tc>
        <w:tc>
          <w:tcPr>
            <w:tcW w:w="5068" w:type="dxa"/>
          </w:tcPr>
          <w:p w14:paraId="59C1C278" w14:textId="68CDC425" w:rsidR="001E238C" w:rsidRPr="00B4751E" w:rsidRDefault="00611890" w:rsidP="001E238C">
            <w:pPr>
              <w:pStyle w:val="NoSpacing"/>
              <w:rPr>
                <w:i/>
                <w:sz w:val="20"/>
                <w:szCs w:val="20"/>
                <w:lang w:val="sq-AL"/>
              </w:rPr>
            </w:pPr>
            <w:r w:rsidRPr="00B4751E">
              <w:rPr>
                <w:i/>
                <w:sz w:val="20"/>
                <w:szCs w:val="20"/>
                <w:lang w:val="sq-AL"/>
              </w:rPr>
              <w:t xml:space="preserve">Metodat e Avancuara të Stërvitjes </w:t>
            </w:r>
            <w:r w:rsidR="008F54B3" w:rsidRPr="00B4751E">
              <w:rPr>
                <w:i/>
                <w:sz w:val="20"/>
                <w:szCs w:val="20"/>
                <w:lang w:val="sq-AL"/>
              </w:rPr>
              <w:t>është</w:t>
            </w:r>
            <w:r w:rsidR="009158C5" w:rsidRPr="00B4751E">
              <w:rPr>
                <w:i/>
                <w:sz w:val="20"/>
                <w:szCs w:val="20"/>
                <w:lang w:val="sq-AL"/>
              </w:rPr>
              <w:t xml:space="preserve"> lëndë shkencore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 xml:space="preserve"> e cila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 xml:space="preserve"> synon t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 xml:space="preserve"> jap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 xml:space="preserve"> njohuri teorike-metodike p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>r p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>rgatitjen e sportist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>ve n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 xml:space="preserve"> etapa t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 xml:space="preserve"> ndryshme t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 xml:space="preserve"> formimit sportiv. Ajo karakterizohet 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me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 xml:space="preserve"> nj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 xml:space="preserve"> objekt studimi shum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 xml:space="preserve"> kompleks, 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 xml:space="preserve">i cili 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>eviden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c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>ohet gjat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 xml:space="preserve"> procesit t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 xml:space="preserve"> p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>rshtatjes s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 xml:space="preserve"> sportist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>ve n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 xml:space="preserve"> praktik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>n</w:t>
            </w:r>
            <w:r w:rsidRPr="00B4751E">
              <w:rPr>
                <w:i/>
                <w:sz w:val="20"/>
                <w:szCs w:val="20"/>
                <w:lang w:val="sq-AL"/>
              </w:rPr>
              <w:t xml:space="preserve"> e </w:t>
            </w:r>
            <w:r w:rsidR="00B4751E" w:rsidRPr="00B4751E">
              <w:rPr>
                <w:i/>
                <w:sz w:val="20"/>
                <w:szCs w:val="20"/>
                <w:lang w:val="sq-AL"/>
              </w:rPr>
              <w:t>avancuar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 xml:space="preserve"> sportive, si dhe p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>r specifik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>n e saj n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 xml:space="preserve"> disiplinat e ndryshme.</w:t>
            </w:r>
          </w:p>
          <w:p w14:paraId="4EA00C19" w14:textId="189AC187" w:rsidR="007C3132" w:rsidRPr="00B4751E" w:rsidRDefault="00611890" w:rsidP="00D67209">
            <w:pPr>
              <w:pStyle w:val="NoSpacing"/>
              <w:rPr>
                <w:i/>
                <w:sz w:val="20"/>
                <w:szCs w:val="20"/>
                <w:lang w:val="sq-AL"/>
              </w:rPr>
            </w:pPr>
            <w:r w:rsidRPr="00B4751E">
              <w:rPr>
                <w:i/>
                <w:sz w:val="20"/>
                <w:szCs w:val="20"/>
                <w:lang w:val="sq-AL"/>
              </w:rPr>
              <w:t xml:space="preserve">Metodat e Avancuara të Stërvitjes 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>Sportive u s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h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>pjegon student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>ve baz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>n e shkencave t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 xml:space="preserve"> aplik</w:t>
            </w:r>
            <w:r w:rsidR="00514DE7" w:rsidRPr="00B4751E">
              <w:rPr>
                <w:i/>
                <w:sz w:val="20"/>
                <w:szCs w:val="20"/>
                <w:lang w:val="sq-AL"/>
              </w:rPr>
              <w:t>uara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,</w:t>
            </w:r>
            <w:r w:rsidR="00514DE7" w:rsidRPr="00B4751E">
              <w:rPr>
                <w:i/>
                <w:sz w:val="20"/>
                <w:szCs w:val="20"/>
                <w:lang w:val="sq-AL"/>
              </w:rPr>
              <w:t xml:space="preserve"> njohurive t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 xml:space="preserve"> p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>rgjithshme t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 xml:space="preserve"> domosdoshme p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>r t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 xml:space="preserve"> kuptuar teorikisht dhe zbatuar n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 xml:space="preserve"> praktik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 xml:space="preserve"> interpretimin e drejtimeve t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 xml:space="preserve"> ndryshme t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 xml:space="preserve"> st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>rvitjes</w:t>
            </w:r>
            <w:r w:rsidRPr="00B4751E">
              <w:rPr>
                <w:i/>
                <w:sz w:val="20"/>
                <w:szCs w:val="20"/>
                <w:lang w:val="sq-AL"/>
              </w:rPr>
              <w:t xml:space="preserve"> së </w:t>
            </w:r>
            <w:r w:rsidR="00B4751E" w:rsidRPr="00B4751E">
              <w:rPr>
                <w:i/>
                <w:sz w:val="20"/>
                <w:szCs w:val="20"/>
                <w:lang w:val="sq-AL"/>
              </w:rPr>
              <w:t>avancuar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 xml:space="preserve"> sportive. Konceptet baz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 xml:space="preserve"> t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 xml:space="preserve"> l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>nd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>s e aft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>sojn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 xml:space="preserve"> studentin p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>r t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 xml:space="preserve"> b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>r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 xml:space="preserve"> p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>rgjith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>sime sportive nd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>rdisiplinore, t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 xml:space="preserve"> cilat leht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>sojn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 xml:space="preserve"> renditjen metodike t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 xml:space="preserve"> faktor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>ve q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 xml:space="preserve"> p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>rcaktojn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 xml:space="preserve"> struktur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>n e procesit st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>rvitor.</w:t>
            </w:r>
          </w:p>
        </w:tc>
      </w:tr>
      <w:tr w:rsidR="00CF116F" w:rsidRPr="00B4751E" w14:paraId="3357BF74" w14:textId="77777777" w:rsidTr="002C7472">
        <w:tc>
          <w:tcPr>
            <w:tcW w:w="3562" w:type="dxa"/>
            <w:shd w:val="clear" w:color="auto" w:fill="F2DBDB" w:themeFill="accent2" w:themeFillTint="33"/>
          </w:tcPr>
          <w:p w14:paraId="3D476AAF" w14:textId="77777777" w:rsidR="00CF116F" w:rsidRPr="00B4751E" w:rsidRDefault="00CF116F" w:rsidP="00CF116F">
            <w:pPr>
              <w:pStyle w:val="NoSpacing"/>
              <w:rPr>
                <w:b/>
                <w:sz w:val="20"/>
                <w:szCs w:val="20"/>
                <w:lang w:val="sq-AL"/>
              </w:rPr>
            </w:pPr>
            <w:r w:rsidRPr="00B4751E">
              <w:rPr>
                <w:b/>
                <w:sz w:val="20"/>
                <w:szCs w:val="20"/>
                <w:lang w:val="sq-AL"/>
              </w:rPr>
              <w:t>Qëllimet e lëndës:</w:t>
            </w:r>
          </w:p>
        </w:tc>
        <w:tc>
          <w:tcPr>
            <w:tcW w:w="5068" w:type="dxa"/>
            <w:shd w:val="clear" w:color="auto" w:fill="D9D9D9" w:themeFill="background1" w:themeFillShade="D9"/>
          </w:tcPr>
          <w:p w14:paraId="77D4A200" w14:textId="344990B5" w:rsidR="00A147D0" w:rsidRPr="00B4751E" w:rsidRDefault="00611890" w:rsidP="00AA127E">
            <w:pPr>
              <w:pStyle w:val="NoSpacing"/>
              <w:rPr>
                <w:i/>
                <w:sz w:val="20"/>
                <w:szCs w:val="20"/>
                <w:lang w:val="sq-AL"/>
              </w:rPr>
            </w:pPr>
            <w:r w:rsidRPr="00B4751E">
              <w:rPr>
                <w:i/>
                <w:sz w:val="20"/>
                <w:szCs w:val="20"/>
                <w:lang w:val="sq-AL"/>
              </w:rPr>
              <w:t>Qëllimi kryesor i kësaj lënde është t’i asistojë studentët në menaxhimin e zhvillimit të programeve trajnuese dhe t’u mundësojë atyre t’iu përgjigjen në mënyrë efikase dinamikës së kategorive të ndryshme të sportistëve. Kjo lëndë iu mundëson studentëve të planifikojnë tërë karierën e sportistëve elitar në atë mënyrë të ndjeshme ndaj ndërveprimeve dhe ndërvarësive të të gjithë “sistemeve” njerëzore si dhe ndikimi i tyre në performancë.</w:t>
            </w:r>
          </w:p>
        </w:tc>
      </w:tr>
      <w:tr w:rsidR="00CF116F" w:rsidRPr="00B4751E" w14:paraId="6CA4A8D3" w14:textId="77777777" w:rsidTr="002C7472">
        <w:tc>
          <w:tcPr>
            <w:tcW w:w="3562" w:type="dxa"/>
            <w:shd w:val="clear" w:color="auto" w:fill="F2DBDB" w:themeFill="accent2" w:themeFillTint="33"/>
          </w:tcPr>
          <w:p w14:paraId="48589CE2" w14:textId="77777777" w:rsidR="00CF116F" w:rsidRPr="00B4751E" w:rsidRDefault="00CF116F" w:rsidP="004A58BC">
            <w:pPr>
              <w:pStyle w:val="NoSpacing"/>
              <w:rPr>
                <w:b/>
                <w:sz w:val="20"/>
                <w:szCs w:val="20"/>
                <w:lang w:val="sq-AL"/>
              </w:rPr>
            </w:pPr>
            <w:r w:rsidRPr="00B4751E">
              <w:rPr>
                <w:b/>
                <w:sz w:val="20"/>
                <w:szCs w:val="20"/>
                <w:lang w:val="sq-AL"/>
              </w:rPr>
              <w:t>Rezultatet e pritura të nxënies:</w:t>
            </w:r>
          </w:p>
        </w:tc>
        <w:tc>
          <w:tcPr>
            <w:tcW w:w="5068" w:type="dxa"/>
          </w:tcPr>
          <w:p w14:paraId="43E75E7B" w14:textId="77777777" w:rsidR="00611890" w:rsidRPr="00B4751E" w:rsidRDefault="00611890" w:rsidP="004A58BC">
            <w:pPr>
              <w:jc w:val="both"/>
              <w:rPr>
                <w:i/>
                <w:color w:val="000000"/>
                <w:sz w:val="20"/>
                <w:szCs w:val="20"/>
                <w:lang w:val="sq-AL"/>
              </w:rPr>
            </w:pPr>
            <w:r w:rsidRPr="00B4751E">
              <w:rPr>
                <w:i/>
                <w:color w:val="000000"/>
                <w:sz w:val="20"/>
                <w:szCs w:val="20"/>
                <w:lang w:val="sq-AL"/>
              </w:rPr>
              <w:t>Pas përfundimit të kësaj lëndë studentët do të mund të:</w:t>
            </w:r>
          </w:p>
          <w:p w14:paraId="1E2079EA" w14:textId="3561DC62" w:rsidR="00611890" w:rsidRPr="00B4751E" w:rsidRDefault="00B4751E" w:rsidP="004A58BC">
            <w:pPr>
              <w:numPr>
                <w:ilvl w:val="0"/>
                <w:numId w:val="2"/>
              </w:numPr>
              <w:tabs>
                <w:tab w:val="clear" w:pos="720"/>
              </w:tabs>
              <w:jc w:val="both"/>
              <w:rPr>
                <w:i/>
                <w:color w:val="000000"/>
                <w:sz w:val="20"/>
                <w:szCs w:val="20"/>
                <w:lang w:val="sq-AL"/>
              </w:rPr>
            </w:pPr>
            <w:r w:rsidRPr="00B4751E">
              <w:rPr>
                <w:i/>
                <w:color w:val="000000"/>
                <w:sz w:val="20"/>
                <w:szCs w:val="20"/>
                <w:lang w:val="sq-AL"/>
              </w:rPr>
              <w:t>Përshkruajnë</w:t>
            </w:r>
            <w:r w:rsidR="00611890" w:rsidRPr="00B4751E">
              <w:rPr>
                <w:i/>
                <w:color w:val="000000"/>
                <w:sz w:val="20"/>
                <w:szCs w:val="20"/>
                <w:lang w:val="sq-AL"/>
              </w:rPr>
              <w:t xml:space="preserve"> karakteristikat e një sportisti elitar në sportin e caktuar në mënyrë që të identifikohen mangësitë dhe objektivat e ushtrimeve pasuese</w:t>
            </w:r>
          </w:p>
          <w:p w14:paraId="5EF1C8B1" w14:textId="77777777" w:rsidR="00611890" w:rsidRPr="00B4751E" w:rsidRDefault="00611890" w:rsidP="004A58BC">
            <w:pPr>
              <w:numPr>
                <w:ilvl w:val="0"/>
                <w:numId w:val="2"/>
              </w:numPr>
              <w:tabs>
                <w:tab w:val="clear" w:pos="720"/>
              </w:tabs>
              <w:jc w:val="both"/>
              <w:rPr>
                <w:i/>
                <w:color w:val="000000"/>
                <w:sz w:val="20"/>
                <w:szCs w:val="20"/>
                <w:lang w:val="sq-AL"/>
              </w:rPr>
            </w:pPr>
            <w:r w:rsidRPr="00B4751E">
              <w:rPr>
                <w:i/>
                <w:color w:val="000000"/>
                <w:sz w:val="20"/>
                <w:szCs w:val="20"/>
                <w:lang w:val="sq-AL"/>
              </w:rPr>
              <w:t xml:space="preserve">Kryejnë rishikim të performancës së një atleti të caktuar në mënyrë që të identifikohen intervenimet kryesore zhvilluese për rritje të </w:t>
            </w:r>
          </w:p>
          <w:p w14:paraId="055A1A03" w14:textId="564C1204" w:rsidR="007C3132" w:rsidRPr="00B4751E" w:rsidRDefault="00611890" w:rsidP="00B4751E">
            <w:pPr>
              <w:numPr>
                <w:ilvl w:val="0"/>
                <w:numId w:val="2"/>
              </w:numPr>
              <w:tabs>
                <w:tab w:val="clear" w:pos="720"/>
              </w:tabs>
              <w:jc w:val="both"/>
              <w:rPr>
                <w:i/>
                <w:color w:val="000000"/>
                <w:sz w:val="20"/>
                <w:szCs w:val="20"/>
                <w:lang w:val="sq-AL"/>
              </w:rPr>
            </w:pPr>
            <w:r w:rsidRPr="00B4751E">
              <w:rPr>
                <w:i/>
                <w:color w:val="000000"/>
                <w:sz w:val="20"/>
                <w:szCs w:val="20"/>
                <w:lang w:val="sq-AL"/>
              </w:rPr>
              <w:t>Hartojnë programe trajnuese të cilat j</w:t>
            </w:r>
            <w:r w:rsidR="00B4751E">
              <w:rPr>
                <w:i/>
                <w:color w:val="000000"/>
                <w:sz w:val="20"/>
                <w:szCs w:val="20"/>
                <w:lang w:val="sq-AL"/>
              </w:rPr>
              <w:t>a</w:t>
            </w:r>
            <w:r w:rsidRPr="00B4751E">
              <w:rPr>
                <w:i/>
                <w:color w:val="000000"/>
                <w:sz w:val="20"/>
                <w:szCs w:val="20"/>
                <w:lang w:val="sq-AL"/>
              </w:rPr>
              <w:t>në të individualizuara për t’iu përshtatur qëllimeve të individit dhe që reflektojnë praktikat më të mira të principeve trajnuese</w:t>
            </w:r>
            <w:r w:rsidR="00B4751E">
              <w:rPr>
                <w:i/>
                <w:color w:val="000000"/>
                <w:sz w:val="20"/>
                <w:szCs w:val="20"/>
                <w:lang w:val="sq-AL"/>
              </w:rPr>
              <w:t>.</w:t>
            </w:r>
          </w:p>
        </w:tc>
      </w:tr>
      <w:tr w:rsidR="00183923" w:rsidRPr="00B4751E" w14:paraId="795A7BB4" w14:textId="77777777" w:rsidTr="002C7472">
        <w:tc>
          <w:tcPr>
            <w:tcW w:w="3562" w:type="dxa"/>
            <w:shd w:val="clear" w:color="auto" w:fill="F2DBDB" w:themeFill="accent2" w:themeFillTint="33"/>
          </w:tcPr>
          <w:p w14:paraId="2E31CE01" w14:textId="77777777" w:rsidR="00183923" w:rsidRPr="00B4751E" w:rsidRDefault="00183923" w:rsidP="00183923">
            <w:pPr>
              <w:pStyle w:val="NoSpacing"/>
              <w:rPr>
                <w:b/>
                <w:sz w:val="20"/>
                <w:szCs w:val="20"/>
                <w:lang w:val="sq-AL"/>
              </w:rPr>
            </w:pPr>
            <w:r w:rsidRPr="00B4751E">
              <w:rPr>
                <w:b/>
                <w:sz w:val="20"/>
                <w:szCs w:val="20"/>
                <w:lang w:val="sq-AL"/>
              </w:rPr>
              <w:t xml:space="preserve">Metodologjia e mësimëdhënies:  </w:t>
            </w:r>
          </w:p>
        </w:tc>
        <w:tc>
          <w:tcPr>
            <w:tcW w:w="5068" w:type="dxa"/>
          </w:tcPr>
          <w:p w14:paraId="47B8BEE6" w14:textId="32B43235" w:rsidR="008F54B3" w:rsidRPr="00B4751E" w:rsidRDefault="002908F6" w:rsidP="008F54B3">
            <w:pPr>
              <w:pStyle w:val="ListParagraph"/>
              <w:numPr>
                <w:ilvl w:val="0"/>
                <w:numId w:val="10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sz w:val="20"/>
                <w:szCs w:val="20"/>
                <w:lang w:val="sq-AL"/>
              </w:rPr>
            </w:pPr>
            <w:r w:rsidRPr="00B4751E">
              <w:rPr>
                <w:rFonts w:ascii="Times New Roman" w:hAnsi="Times New Roman"/>
                <w:i/>
                <w:sz w:val="20"/>
                <w:szCs w:val="20"/>
                <w:lang w:val="sq-AL"/>
              </w:rPr>
              <w:t>Ligjërata</w:t>
            </w:r>
            <w:r w:rsidR="008F54B3" w:rsidRPr="00B4751E">
              <w:rPr>
                <w:rFonts w:ascii="Times New Roman" w:hAnsi="Times New Roman"/>
                <w:i/>
                <w:sz w:val="20"/>
                <w:szCs w:val="20"/>
                <w:lang w:val="sq-AL"/>
              </w:rPr>
              <w:t>;   b.  Seminare;   c.  Konsultime;   d.  Punë individuale;  e.  Punë në grupe;   f.  Punime krijuese.</w:t>
            </w:r>
          </w:p>
          <w:p w14:paraId="158062C9" w14:textId="77777777" w:rsidR="00183923" w:rsidRPr="00B4751E" w:rsidRDefault="00183923" w:rsidP="00A147D0">
            <w:pPr>
              <w:pStyle w:val="NoSpacing"/>
              <w:rPr>
                <w:i/>
                <w:sz w:val="20"/>
                <w:szCs w:val="20"/>
                <w:lang w:val="sq-AL"/>
              </w:rPr>
            </w:pPr>
          </w:p>
        </w:tc>
      </w:tr>
      <w:tr w:rsidR="00B20AA9" w:rsidRPr="00B4751E" w14:paraId="02ADDE57" w14:textId="77777777" w:rsidTr="006700EA">
        <w:trPr>
          <w:trHeight w:val="3635"/>
        </w:trPr>
        <w:tc>
          <w:tcPr>
            <w:tcW w:w="3562" w:type="dxa"/>
            <w:shd w:val="clear" w:color="auto" w:fill="F2DBDB" w:themeFill="accent2" w:themeFillTint="33"/>
          </w:tcPr>
          <w:p w14:paraId="1F489B8F" w14:textId="77777777" w:rsidR="00B20AA9" w:rsidRPr="00B4751E" w:rsidRDefault="00B20AA9" w:rsidP="00B20AA9">
            <w:pPr>
              <w:pStyle w:val="NoSpacing"/>
              <w:rPr>
                <w:b/>
                <w:sz w:val="20"/>
                <w:szCs w:val="20"/>
                <w:lang w:val="sq-AL"/>
              </w:rPr>
            </w:pPr>
            <w:r w:rsidRPr="00B4751E">
              <w:rPr>
                <w:b/>
                <w:sz w:val="20"/>
                <w:szCs w:val="20"/>
                <w:lang w:val="sq-AL"/>
              </w:rPr>
              <w:lastRenderedPageBreak/>
              <w:t>Metodat e vlerësimit:</w:t>
            </w:r>
          </w:p>
        </w:tc>
        <w:tc>
          <w:tcPr>
            <w:tcW w:w="5068" w:type="dxa"/>
            <w:shd w:val="clear" w:color="auto" w:fill="D9D9D9" w:themeFill="background1" w:themeFillShade="D9"/>
          </w:tcPr>
          <w:p w14:paraId="686081DF" w14:textId="77777777" w:rsidR="00B20AA9" w:rsidRDefault="00B20AA9" w:rsidP="00B20AA9">
            <w:pPr>
              <w:rPr>
                <w:i/>
                <w:color w:val="000000"/>
                <w:sz w:val="20"/>
                <w:szCs w:val="20"/>
                <w:lang w:val="sq-AL"/>
              </w:rPr>
            </w:pPr>
            <w:r w:rsidRPr="008D1826">
              <w:rPr>
                <w:i/>
                <w:color w:val="000000"/>
                <w:sz w:val="20"/>
                <w:szCs w:val="20"/>
                <w:lang w:val="sq-AL"/>
              </w:rPr>
              <w:t>Studentët do të vlerësoh</w:t>
            </w:r>
            <w:r>
              <w:rPr>
                <w:i/>
                <w:color w:val="000000"/>
                <w:sz w:val="20"/>
                <w:szCs w:val="20"/>
                <w:lang w:val="sq-AL"/>
              </w:rPr>
              <w:t>en si më poshtë:</w:t>
            </w:r>
          </w:p>
          <w:p w14:paraId="596334CE" w14:textId="77777777" w:rsidR="00B20AA9" w:rsidRPr="008D1826" w:rsidRDefault="00B20AA9" w:rsidP="00B20AA9">
            <w:pPr>
              <w:ind w:left="426"/>
              <w:rPr>
                <w:i/>
                <w:color w:val="000000"/>
                <w:sz w:val="20"/>
                <w:szCs w:val="20"/>
                <w:lang w:val="sq-AL"/>
              </w:rPr>
            </w:pPr>
          </w:p>
          <w:p w14:paraId="4DEDB926" w14:textId="77777777" w:rsidR="00B20AA9" w:rsidRPr="000466AE" w:rsidRDefault="00B20AA9" w:rsidP="00B20AA9">
            <w:pPr>
              <w:rPr>
                <w:b/>
                <w:bCs/>
                <w:i/>
                <w:color w:val="000000"/>
                <w:sz w:val="20"/>
                <w:szCs w:val="20"/>
                <w:lang w:val="sq-AL"/>
              </w:rPr>
            </w:pPr>
            <w:r w:rsidRPr="008D1826">
              <w:rPr>
                <w:b/>
                <w:bCs/>
                <w:i/>
                <w:sz w:val="20"/>
                <w:szCs w:val="20"/>
                <w:lang w:val="sq-AL"/>
              </w:rPr>
              <w:t>Vler</w:t>
            </w:r>
            <w:r w:rsidRPr="008D1826">
              <w:rPr>
                <w:b/>
                <w:bCs/>
                <w:i/>
                <w:color w:val="000000"/>
                <w:sz w:val="20"/>
                <w:szCs w:val="20"/>
                <w:lang w:val="sq-AL"/>
              </w:rPr>
              <w:t xml:space="preserve">ësimi ne </w:t>
            </w:r>
            <w:r>
              <w:rPr>
                <w:b/>
                <w:bCs/>
                <w:i/>
                <w:color w:val="000000"/>
                <w:sz w:val="20"/>
                <w:szCs w:val="20"/>
                <w:lang w:val="sq-AL"/>
              </w:rPr>
              <w:t>P</w:t>
            </w:r>
            <w:r w:rsidRPr="008D1826">
              <w:rPr>
                <w:b/>
                <w:bCs/>
                <w:i/>
                <w:color w:val="000000"/>
                <w:sz w:val="20"/>
                <w:szCs w:val="20"/>
                <w:lang w:val="sq-AL"/>
              </w:rPr>
              <w:t>ik</w:t>
            </w:r>
            <w:r>
              <w:rPr>
                <w:b/>
                <w:bCs/>
                <w:i/>
                <w:color w:val="000000"/>
                <w:sz w:val="20"/>
                <w:szCs w:val="20"/>
                <w:lang w:val="sq-AL"/>
              </w:rPr>
              <w:t>ë</w:t>
            </w:r>
            <w:r w:rsidRPr="008D1826">
              <w:rPr>
                <w:b/>
                <w:bCs/>
                <w:i/>
                <w:color w:val="000000"/>
                <w:sz w:val="20"/>
                <w:szCs w:val="20"/>
                <w:lang w:val="sq-AL"/>
              </w:rPr>
              <w:t>:</w:t>
            </w:r>
          </w:p>
          <w:p w14:paraId="33E4B960" w14:textId="77777777" w:rsidR="00B20AA9" w:rsidRDefault="00B20AA9" w:rsidP="00B20AA9">
            <w:pPr>
              <w:rPr>
                <w:i/>
                <w:color w:val="000000"/>
                <w:sz w:val="20"/>
                <w:szCs w:val="20"/>
                <w:lang w:val="sq-AL"/>
              </w:rPr>
            </w:pPr>
            <w:r>
              <w:rPr>
                <w:i/>
                <w:color w:val="000000"/>
                <w:sz w:val="20"/>
                <w:szCs w:val="20"/>
                <w:lang w:val="sq-AL"/>
              </w:rPr>
              <w:t>1</w:t>
            </w:r>
            <w:r w:rsidRPr="00C14830">
              <w:rPr>
                <w:i/>
                <w:color w:val="000000"/>
                <w:sz w:val="20"/>
                <w:szCs w:val="20"/>
                <w:lang w:val="sq-AL"/>
              </w:rPr>
              <w:t xml:space="preserve">. Vijueshmëria </w:t>
            </w:r>
            <w:r>
              <w:rPr>
                <w:i/>
                <w:color w:val="000000"/>
                <w:sz w:val="20"/>
                <w:szCs w:val="20"/>
                <w:lang w:val="sq-AL"/>
              </w:rPr>
              <w:t>2</w:t>
            </w:r>
            <w:r w:rsidRPr="00C14830">
              <w:rPr>
                <w:i/>
                <w:color w:val="000000"/>
                <w:sz w:val="20"/>
                <w:szCs w:val="20"/>
                <w:lang w:val="sq-AL"/>
              </w:rPr>
              <w:t>0 pikë total</w:t>
            </w:r>
          </w:p>
          <w:p w14:paraId="68A87828" w14:textId="77777777" w:rsidR="00B20AA9" w:rsidRDefault="00B20AA9" w:rsidP="00B20AA9">
            <w:pPr>
              <w:rPr>
                <w:i/>
                <w:color w:val="000000"/>
                <w:sz w:val="20"/>
                <w:szCs w:val="20"/>
                <w:lang w:val="sq-AL"/>
              </w:rPr>
            </w:pPr>
            <w:r>
              <w:rPr>
                <w:i/>
                <w:color w:val="000000"/>
                <w:sz w:val="20"/>
                <w:szCs w:val="20"/>
                <w:lang w:val="sq-AL"/>
              </w:rPr>
              <w:t>2.</w:t>
            </w:r>
            <w:r w:rsidRPr="008D1826">
              <w:rPr>
                <w:i/>
                <w:color w:val="000000"/>
                <w:sz w:val="20"/>
                <w:szCs w:val="20"/>
                <w:lang w:val="sq-AL"/>
              </w:rPr>
              <w:t>Punime</w:t>
            </w:r>
            <w:r>
              <w:rPr>
                <w:i/>
                <w:color w:val="000000"/>
                <w:sz w:val="20"/>
                <w:szCs w:val="20"/>
                <w:lang w:val="sq-AL"/>
              </w:rPr>
              <w:t>t</w:t>
            </w:r>
            <w:r w:rsidRPr="008D1826">
              <w:rPr>
                <w:i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  <w:lang w:val="sq-AL"/>
              </w:rPr>
              <w:t>e</w:t>
            </w:r>
            <w:r w:rsidRPr="008D1826">
              <w:rPr>
                <w:i/>
                <w:color w:val="000000"/>
                <w:sz w:val="20"/>
                <w:szCs w:val="20"/>
                <w:lang w:val="sq-AL"/>
              </w:rPr>
              <w:t xml:space="preserve"> ndryshme krijuese inviduale dhe grupore</w:t>
            </w:r>
            <w:r>
              <w:rPr>
                <w:i/>
                <w:color w:val="000000"/>
                <w:sz w:val="20"/>
                <w:szCs w:val="20"/>
                <w:lang w:val="sq-AL"/>
              </w:rPr>
              <w:t xml:space="preserve"> (Projekte në klasë)Kivize, 40</w:t>
            </w:r>
            <w:r w:rsidRPr="008D1826">
              <w:rPr>
                <w:i/>
                <w:color w:val="000000"/>
                <w:sz w:val="20"/>
                <w:szCs w:val="20"/>
                <w:lang w:val="sq-AL"/>
              </w:rPr>
              <w:t xml:space="preserve"> pikë</w:t>
            </w:r>
            <w:r>
              <w:rPr>
                <w:i/>
                <w:color w:val="000000"/>
                <w:sz w:val="20"/>
                <w:szCs w:val="20"/>
                <w:lang w:val="sq-AL"/>
              </w:rPr>
              <w:t xml:space="preserve"> në total</w:t>
            </w:r>
          </w:p>
          <w:p w14:paraId="22168008" w14:textId="77777777" w:rsidR="00B20AA9" w:rsidRDefault="00B20AA9" w:rsidP="00B20AA9">
            <w:pPr>
              <w:rPr>
                <w:i/>
                <w:color w:val="000000"/>
                <w:sz w:val="20"/>
                <w:szCs w:val="20"/>
                <w:lang w:val="sq-AL"/>
              </w:rPr>
            </w:pPr>
            <w:r>
              <w:rPr>
                <w:i/>
                <w:color w:val="000000"/>
                <w:sz w:val="20"/>
                <w:szCs w:val="20"/>
                <w:lang w:val="sq-AL"/>
              </w:rPr>
              <w:t>3.</w:t>
            </w:r>
            <w:r w:rsidRPr="000D5698">
              <w:rPr>
                <w:i/>
                <w:color w:val="000000"/>
                <w:sz w:val="20"/>
                <w:szCs w:val="20"/>
                <w:lang w:val="sq-AL"/>
              </w:rPr>
              <w:t>Test</w:t>
            </w:r>
            <w:r>
              <w:rPr>
                <w:i/>
                <w:color w:val="000000"/>
                <w:sz w:val="20"/>
                <w:szCs w:val="20"/>
                <w:lang w:val="sq-AL"/>
              </w:rPr>
              <w:t>et</w:t>
            </w:r>
            <w:r w:rsidRPr="000D5698">
              <w:rPr>
                <w:i/>
                <w:color w:val="000000"/>
                <w:sz w:val="20"/>
                <w:szCs w:val="20"/>
                <w:lang w:val="sq-AL"/>
              </w:rPr>
              <w:t xml:space="preserve"> me shkrim (kollokvium</w:t>
            </w:r>
            <w:r>
              <w:rPr>
                <w:i/>
                <w:color w:val="000000"/>
                <w:sz w:val="20"/>
                <w:szCs w:val="20"/>
                <w:lang w:val="sq-AL"/>
              </w:rPr>
              <w:t>et</w:t>
            </w:r>
            <w:r w:rsidRPr="000D5698">
              <w:rPr>
                <w:i/>
                <w:color w:val="000000"/>
                <w:sz w:val="20"/>
                <w:szCs w:val="20"/>
                <w:lang w:val="sq-AL"/>
              </w:rPr>
              <w:t>) 40Pikë</w:t>
            </w:r>
            <w:r>
              <w:rPr>
                <w:i/>
                <w:color w:val="000000"/>
                <w:sz w:val="20"/>
                <w:szCs w:val="20"/>
                <w:lang w:val="sq-AL"/>
              </w:rPr>
              <w:t xml:space="preserve"> në total </w:t>
            </w:r>
          </w:p>
          <w:p w14:paraId="543A8327" w14:textId="77777777" w:rsidR="00B20AA9" w:rsidRPr="005B15DE" w:rsidRDefault="00B20AA9" w:rsidP="00B20AA9">
            <w:pPr>
              <w:rPr>
                <w:b/>
                <w:bCs/>
                <w:i/>
                <w:color w:val="000000"/>
                <w:sz w:val="20"/>
                <w:szCs w:val="20"/>
                <w:u w:val="single"/>
                <w:lang w:val="sq-AL"/>
              </w:rPr>
            </w:pPr>
            <w:r w:rsidRPr="005B15DE">
              <w:rPr>
                <w:b/>
                <w:bCs/>
                <w:i/>
                <w:color w:val="000000"/>
                <w:sz w:val="20"/>
                <w:szCs w:val="20"/>
                <w:u w:val="single"/>
                <w:lang w:val="sq-AL"/>
              </w:rPr>
              <w:t>Gjithsejte: 100 pikë</w:t>
            </w:r>
          </w:p>
          <w:p w14:paraId="63C65D9C" w14:textId="77777777" w:rsidR="00B20AA9" w:rsidRDefault="00B20AA9" w:rsidP="00B20AA9">
            <w:pPr>
              <w:rPr>
                <w:i/>
                <w:color w:val="000000"/>
                <w:sz w:val="20"/>
                <w:szCs w:val="20"/>
                <w:lang w:val="sq-AL"/>
              </w:rPr>
            </w:pPr>
          </w:p>
          <w:p w14:paraId="4C021FD5" w14:textId="77777777" w:rsidR="00B20AA9" w:rsidRPr="005B15DE" w:rsidRDefault="00B20AA9" w:rsidP="00B20AA9">
            <w:pPr>
              <w:rPr>
                <w:b/>
                <w:bCs/>
                <w:i/>
                <w:color w:val="000000"/>
                <w:sz w:val="20"/>
                <w:szCs w:val="20"/>
                <w:u w:val="single"/>
                <w:lang w:val="sq-AL"/>
              </w:rPr>
            </w:pPr>
            <w:r w:rsidRPr="005B15DE">
              <w:rPr>
                <w:b/>
                <w:bCs/>
                <w:i/>
                <w:color w:val="000000"/>
                <w:sz w:val="20"/>
                <w:szCs w:val="20"/>
                <w:u w:val="single"/>
                <w:lang w:val="sq-AL"/>
              </w:rPr>
              <w:t>Vlerësimi</w:t>
            </w:r>
          </w:p>
          <w:p w14:paraId="088C1961" w14:textId="77777777" w:rsidR="00B20AA9" w:rsidRPr="005B15DE" w:rsidRDefault="00B20AA9" w:rsidP="00B20AA9">
            <w:pPr>
              <w:rPr>
                <w:i/>
                <w:color w:val="000000"/>
                <w:sz w:val="20"/>
                <w:szCs w:val="20"/>
                <w:lang w:val="sq-AL"/>
              </w:rPr>
            </w:pPr>
            <w:r w:rsidRPr="005B15DE">
              <w:rPr>
                <w:i/>
                <w:color w:val="000000"/>
                <w:sz w:val="20"/>
                <w:szCs w:val="20"/>
                <w:lang w:val="sq-AL"/>
              </w:rPr>
              <w:t>Pikët &lt; 50, nota = 5</w:t>
            </w:r>
          </w:p>
          <w:p w14:paraId="01B66067" w14:textId="77777777" w:rsidR="00B20AA9" w:rsidRPr="005B15DE" w:rsidRDefault="00B20AA9" w:rsidP="00B20AA9">
            <w:pPr>
              <w:rPr>
                <w:i/>
                <w:color w:val="000000"/>
                <w:sz w:val="20"/>
                <w:szCs w:val="20"/>
                <w:lang w:val="sq-AL"/>
              </w:rPr>
            </w:pPr>
            <w:r w:rsidRPr="005B15DE">
              <w:rPr>
                <w:i/>
                <w:color w:val="000000"/>
                <w:sz w:val="20"/>
                <w:szCs w:val="20"/>
                <w:lang w:val="sq-AL"/>
              </w:rPr>
              <w:t>Pikët &gt;= 50 dhe Pikët &lt; 60, nota = 6</w:t>
            </w:r>
          </w:p>
          <w:p w14:paraId="4C9D11CE" w14:textId="77777777" w:rsidR="00B20AA9" w:rsidRPr="005B15DE" w:rsidRDefault="00B20AA9" w:rsidP="00B20AA9">
            <w:pPr>
              <w:rPr>
                <w:i/>
                <w:color w:val="000000"/>
                <w:sz w:val="20"/>
                <w:szCs w:val="20"/>
                <w:lang w:val="sq-AL"/>
              </w:rPr>
            </w:pPr>
            <w:r w:rsidRPr="005B15DE">
              <w:rPr>
                <w:i/>
                <w:color w:val="000000"/>
                <w:sz w:val="20"/>
                <w:szCs w:val="20"/>
                <w:lang w:val="sq-AL"/>
              </w:rPr>
              <w:t>Pikët &gt;= 60 dhe Pikët &lt; 70, nota = 7</w:t>
            </w:r>
          </w:p>
          <w:p w14:paraId="40C0E321" w14:textId="77777777" w:rsidR="00B20AA9" w:rsidRPr="005B15DE" w:rsidRDefault="00B20AA9" w:rsidP="00B20AA9">
            <w:pPr>
              <w:rPr>
                <w:i/>
                <w:color w:val="000000"/>
                <w:sz w:val="20"/>
                <w:szCs w:val="20"/>
                <w:lang w:val="sq-AL"/>
              </w:rPr>
            </w:pPr>
            <w:r w:rsidRPr="005B15DE">
              <w:rPr>
                <w:i/>
                <w:color w:val="000000"/>
                <w:sz w:val="20"/>
                <w:szCs w:val="20"/>
                <w:lang w:val="sq-AL"/>
              </w:rPr>
              <w:t>Pikët &gt;= 70 dhe Pikët &lt; 80, nota = 8</w:t>
            </w:r>
          </w:p>
          <w:p w14:paraId="42D64AEB" w14:textId="77777777" w:rsidR="00B20AA9" w:rsidRPr="005B15DE" w:rsidRDefault="00B20AA9" w:rsidP="00B20AA9">
            <w:pPr>
              <w:rPr>
                <w:i/>
                <w:color w:val="000000"/>
                <w:sz w:val="20"/>
                <w:szCs w:val="20"/>
                <w:lang w:val="sq-AL"/>
              </w:rPr>
            </w:pPr>
            <w:r w:rsidRPr="005B15DE">
              <w:rPr>
                <w:i/>
                <w:color w:val="000000"/>
                <w:sz w:val="20"/>
                <w:szCs w:val="20"/>
                <w:lang w:val="sq-AL"/>
              </w:rPr>
              <w:t>Pikët &gt;= 80 dhe Pikët &lt; 90, nota = 9</w:t>
            </w:r>
          </w:p>
          <w:p w14:paraId="04350FDA" w14:textId="320502B9" w:rsidR="00B20AA9" w:rsidRPr="00B4751E" w:rsidRDefault="00B20AA9" w:rsidP="00B20AA9">
            <w:pPr>
              <w:rPr>
                <w:i/>
                <w:color w:val="000000"/>
                <w:sz w:val="20"/>
                <w:szCs w:val="20"/>
                <w:lang w:val="sq-AL"/>
              </w:rPr>
            </w:pPr>
            <w:r w:rsidRPr="005B15DE">
              <w:rPr>
                <w:i/>
                <w:color w:val="000000"/>
                <w:sz w:val="20"/>
                <w:szCs w:val="20"/>
                <w:lang w:val="sq-AL"/>
              </w:rPr>
              <w:t>Pikët &gt;= 90, nota = 10</w:t>
            </w:r>
          </w:p>
        </w:tc>
      </w:tr>
      <w:tr w:rsidR="00B20AA9" w:rsidRPr="00B4751E" w14:paraId="5BEA1072" w14:textId="77777777" w:rsidTr="00034B80">
        <w:tc>
          <w:tcPr>
            <w:tcW w:w="8630" w:type="dxa"/>
            <w:gridSpan w:val="2"/>
            <w:shd w:val="clear" w:color="auto" w:fill="B8CCE4"/>
          </w:tcPr>
          <w:p w14:paraId="63374F4C" w14:textId="77777777" w:rsidR="00B20AA9" w:rsidRPr="00B4751E" w:rsidRDefault="00B20AA9" w:rsidP="00B20AA9">
            <w:pPr>
              <w:pStyle w:val="NoSpacing"/>
              <w:rPr>
                <w:b/>
                <w:sz w:val="20"/>
                <w:szCs w:val="20"/>
                <w:lang w:val="sq-AL"/>
              </w:rPr>
            </w:pPr>
            <w:r w:rsidRPr="00B4751E">
              <w:rPr>
                <w:b/>
                <w:sz w:val="20"/>
                <w:szCs w:val="20"/>
                <w:lang w:val="sq-AL"/>
              </w:rPr>
              <w:t>Literatura:</w:t>
            </w:r>
          </w:p>
        </w:tc>
      </w:tr>
      <w:tr w:rsidR="00B20AA9" w:rsidRPr="00B4751E" w14:paraId="1821E2CE" w14:textId="77777777" w:rsidTr="002C7472">
        <w:tc>
          <w:tcPr>
            <w:tcW w:w="3562" w:type="dxa"/>
            <w:shd w:val="clear" w:color="auto" w:fill="F2DBDB" w:themeFill="accent2" w:themeFillTint="33"/>
          </w:tcPr>
          <w:p w14:paraId="3D85BD3B" w14:textId="77777777" w:rsidR="00B20AA9" w:rsidRPr="00B4751E" w:rsidRDefault="00B20AA9" w:rsidP="00B20AA9">
            <w:pPr>
              <w:pStyle w:val="NoSpacing"/>
              <w:rPr>
                <w:b/>
                <w:sz w:val="20"/>
                <w:szCs w:val="20"/>
                <w:lang w:val="sq-AL"/>
              </w:rPr>
            </w:pPr>
            <w:r w:rsidRPr="00B4751E">
              <w:rPr>
                <w:b/>
                <w:sz w:val="20"/>
                <w:szCs w:val="20"/>
                <w:lang w:val="sq-AL"/>
              </w:rPr>
              <w:t xml:space="preserve">Literatura bazë:  </w:t>
            </w:r>
          </w:p>
        </w:tc>
        <w:tc>
          <w:tcPr>
            <w:tcW w:w="5068" w:type="dxa"/>
          </w:tcPr>
          <w:p w14:paraId="717FFFA3" w14:textId="77777777" w:rsidR="00B20AA9" w:rsidRPr="00853D8C" w:rsidRDefault="00B20AA9" w:rsidP="00B20AA9">
            <w:pPr>
              <w:pStyle w:val="NoSpacing"/>
              <w:rPr>
                <w:i/>
                <w:sz w:val="20"/>
                <w:szCs w:val="20"/>
                <w:lang w:val="sq-AL"/>
              </w:rPr>
            </w:pPr>
            <w:r w:rsidRPr="00853D8C">
              <w:rPr>
                <w:i/>
                <w:sz w:val="20"/>
                <w:szCs w:val="20"/>
                <w:lang w:val="sq-AL"/>
              </w:rPr>
              <w:t>1.Tudor O. Bompa,   PhD, Carlo A. Buzzichelli [2019]  Periodization: Theory and Methodology of Training.</w:t>
            </w:r>
          </w:p>
          <w:p w14:paraId="567F05A0" w14:textId="77777777" w:rsidR="00B20AA9" w:rsidRDefault="00B20AA9" w:rsidP="00B20AA9">
            <w:pPr>
              <w:pStyle w:val="NoSpacing"/>
              <w:rPr>
                <w:i/>
                <w:sz w:val="20"/>
                <w:szCs w:val="20"/>
                <w:lang w:val="sq-AL"/>
              </w:rPr>
            </w:pPr>
            <w:r w:rsidRPr="00853D8C">
              <w:rPr>
                <w:i/>
                <w:sz w:val="20"/>
                <w:szCs w:val="20"/>
                <w:lang w:val="sq-AL"/>
              </w:rPr>
              <w:t>Sixth edition.|Champaign, IL : Human Kinetics, Includes bibliographical references and index. (Përkthyer në Shqip, nga Prof.</w:t>
            </w:r>
            <w:r>
              <w:rPr>
                <w:i/>
                <w:sz w:val="20"/>
                <w:szCs w:val="20"/>
                <w:lang w:val="sq-AL"/>
              </w:rPr>
              <w:t>Asoc.</w:t>
            </w:r>
            <w:r w:rsidRPr="00853D8C">
              <w:rPr>
                <w:i/>
                <w:sz w:val="20"/>
                <w:szCs w:val="20"/>
                <w:lang w:val="sq-AL"/>
              </w:rPr>
              <w:t>.Florian Miftari)</w:t>
            </w:r>
          </w:p>
          <w:p w14:paraId="6207BD3D" w14:textId="77777777" w:rsidR="00B20AA9" w:rsidRPr="003D5EDA" w:rsidRDefault="00B20AA9" w:rsidP="00B20AA9">
            <w:pPr>
              <w:pStyle w:val="NoSpacing"/>
              <w:rPr>
                <w:i/>
                <w:sz w:val="20"/>
                <w:szCs w:val="20"/>
                <w:lang w:val="sq-AL"/>
              </w:rPr>
            </w:pPr>
            <w:r>
              <w:rPr>
                <w:i/>
                <w:sz w:val="20"/>
                <w:szCs w:val="20"/>
                <w:lang w:val="sq-AL"/>
              </w:rPr>
              <w:t xml:space="preserve">2. </w:t>
            </w:r>
            <w:r w:rsidRPr="003D5EDA">
              <w:rPr>
                <w:i/>
                <w:sz w:val="20"/>
                <w:szCs w:val="20"/>
                <w:lang w:val="sq-AL"/>
              </w:rPr>
              <w:t>Milanovic, D. (2007). Teoria Treninga</w:t>
            </w:r>
          </w:p>
          <w:p w14:paraId="5DF3BF80" w14:textId="77777777" w:rsidR="00B20AA9" w:rsidRPr="00853D8C" w:rsidRDefault="00B20AA9" w:rsidP="00B20AA9">
            <w:pPr>
              <w:pStyle w:val="NoSpacing"/>
              <w:rPr>
                <w:i/>
                <w:sz w:val="20"/>
                <w:szCs w:val="20"/>
                <w:lang w:val="sq-AL"/>
              </w:rPr>
            </w:pPr>
            <w:r w:rsidRPr="003D5EDA">
              <w:rPr>
                <w:i/>
                <w:sz w:val="20"/>
                <w:szCs w:val="20"/>
                <w:lang w:val="sq-AL"/>
              </w:rPr>
              <w:t xml:space="preserve">(Perkthyer në Shqip nga </w:t>
            </w:r>
            <w:r>
              <w:rPr>
                <w:i/>
                <w:sz w:val="20"/>
                <w:szCs w:val="20"/>
                <w:lang w:val="sq-AL"/>
              </w:rPr>
              <w:t>Prof.Asoc.Florian Miftari</w:t>
            </w:r>
            <w:r w:rsidRPr="003D5EDA">
              <w:rPr>
                <w:i/>
                <w:sz w:val="20"/>
                <w:szCs w:val="20"/>
                <w:lang w:val="sq-AL"/>
              </w:rPr>
              <w:t>)</w:t>
            </w:r>
          </w:p>
          <w:p w14:paraId="5CBB4A65" w14:textId="6B067261" w:rsidR="00B20AA9" w:rsidRPr="00B4751E" w:rsidRDefault="00B20AA9" w:rsidP="00B20AA9">
            <w:pPr>
              <w:pStyle w:val="NoSpacing"/>
              <w:rPr>
                <w:i/>
                <w:sz w:val="20"/>
                <w:szCs w:val="20"/>
                <w:lang w:val="sq-AL"/>
              </w:rPr>
            </w:pPr>
            <w:r>
              <w:rPr>
                <w:i/>
                <w:sz w:val="20"/>
                <w:szCs w:val="20"/>
                <w:lang w:val="sq-AL"/>
              </w:rPr>
              <w:t>3</w:t>
            </w:r>
            <w:r w:rsidRPr="00853D8C">
              <w:rPr>
                <w:i/>
                <w:sz w:val="20"/>
                <w:szCs w:val="20"/>
                <w:lang w:val="sq-AL"/>
              </w:rPr>
              <w:t>.Jorgoni,A.(2005).Teoria dhe Metodologjia e Stërvitjes sportive.</w:t>
            </w:r>
          </w:p>
        </w:tc>
      </w:tr>
      <w:tr w:rsidR="00B20AA9" w:rsidRPr="00B4751E" w14:paraId="7117623F" w14:textId="77777777" w:rsidTr="002C7472">
        <w:trPr>
          <w:trHeight w:val="593"/>
        </w:trPr>
        <w:tc>
          <w:tcPr>
            <w:tcW w:w="3562" w:type="dxa"/>
            <w:shd w:val="clear" w:color="auto" w:fill="F2DBDB" w:themeFill="accent2" w:themeFillTint="33"/>
          </w:tcPr>
          <w:p w14:paraId="6706B1B4" w14:textId="77777777" w:rsidR="00B20AA9" w:rsidRPr="00B4751E" w:rsidRDefault="00B20AA9" w:rsidP="00B20AA9">
            <w:pPr>
              <w:pStyle w:val="NoSpacing"/>
              <w:rPr>
                <w:b/>
                <w:sz w:val="20"/>
                <w:szCs w:val="20"/>
                <w:lang w:val="sq-AL"/>
              </w:rPr>
            </w:pPr>
            <w:r w:rsidRPr="00B4751E">
              <w:rPr>
                <w:b/>
                <w:sz w:val="20"/>
                <w:szCs w:val="20"/>
                <w:lang w:val="sq-AL"/>
              </w:rPr>
              <w:t xml:space="preserve">Literatura shtesë:  </w:t>
            </w:r>
          </w:p>
        </w:tc>
        <w:tc>
          <w:tcPr>
            <w:tcW w:w="5068" w:type="dxa"/>
            <w:shd w:val="clear" w:color="auto" w:fill="D9D9D9" w:themeFill="background1" w:themeFillShade="D9"/>
          </w:tcPr>
          <w:p w14:paraId="715EEE1E" w14:textId="77777777" w:rsidR="00B20AA9" w:rsidRPr="00853D8C" w:rsidRDefault="00B20AA9" w:rsidP="00B20AA9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1</w:t>
            </w:r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)Bompa, Tudor; Haff, G. Gregory (2009)</w:t>
            </w:r>
          </w:p>
          <w:p w14:paraId="61E1F0E7" w14:textId="77777777" w:rsidR="00B20AA9" w:rsidRPr="00853D8C" w:rsidRDefault="00B20AA9" w:rsidP="00B20AA9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</w:pPr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Periodization-5th Edition: Theory and Methodology of Training.</w:t>
            </w:r>
          </w:p>
          <w:p w14:paraId="33E3BF6F" w14:textId="77777777" w:rsidR="00B20AA9" w:rsidRPr="00853D8C" w:rsidRDefault="00B20AA9" w:rsidP="00B20AA9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853D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Bompa TO. 1999 Periodization Training for Sports. Champaign,IL: Human Kinetics. 2) Hoff J, Gran A, Helgerud J. Maximal strength training improves aerobic endurance performance. Scand J Med Sci Sports. 2002 Oct;12(5):288-95 3) Johnston RE, TJ Quinn, Kertzer R and Vroman NB. Strength training in female distance runners: impact on running economy. J. Strength Cond. Res. 11: 224-229, 1997 4) Moss BM, Refsnes PE, Abildgaard A, Nicolaysen K, Jensen J. Effects of maximal effort strength training with different loads on dynamic strength, cross-sectional area, load-power and load-velocity relationships. Eur J Appl Physiol Occup Physiol. 1997;75(3):193-9 5) Komi PV. Neuromuscular performance: factors influencing force and speed production. Scand J Sports Sci. 1979 1:2-15 6) developing explosive muscular power: implications for a mixed method training strategy. NSCA J. 1994 16:(5)20-31 </w:t>
            </w:r>
          </w:p>
          <w:p w14:paraId="4333E648" w14:textId="77777777" w:rsidR="00B20AA9" w:rsidRDefault="00B20AA9" w:rsidP="00B20AA9">
            <w:pPr>
              <w:pStyle w:val="NoSpacing"/>
              <w:rPr>
                <w:i/>
                <w:iCs/>
                <w:sz w:val="20"/>
                <w:szCs w:val="20"/>
                <w:lang w:val="sq-AL"/>
              </w:rPr>
            </w:pPr>
            <w:r w:rsidRPr="00853D8C">
              <w:rPr>
                <w:b/>
                <w:bCs/>
                <w:i/>
                <w:iCs/>
                <w:sz w:val="20"/>
                <w:szCs w:val="20"/>
                <w:lang w:val="sq-AL"/>
              </w:rPr>
              <w:t xml:space="preserve">References for Strength Training Programs </w:t>
            </w:r>
            <w:r w:rsidRPr="00853D8C">
              <w:rPr>
                <w:i/>
                <w:iCs/>
                <w:sz w:val="20"/>
                <w:szCs w:val="20"/>
                <w:lang w:val="sq-AL"/>
              </w:rPr>
              <w:t xml:space="preserve">1) Baechle TR and Earle RW. (2000) Essentials of Strength Training and Conditioning: 2nd Edition. Champaign, IL: Human Kinetics 2) Bompa TO. 1999 Periodization Training for Sports. Champaign,IL: Human Kinetics 3) Fleck SJ and Kraemer WJ. (2004) Designing Resistance Training Programs, 3rd Edition. Champaign,IL: Human Kinetics </w:t>
            </w:r>
          </w:p>
          <w:p w14:paraId="0AE0E755" w14:textId="77777777" w:rsidR="00B20AA9" w:rsidRPr="00B4751E" w:rsidRDefault="00B20AA9" w:rsidP="00B20AA9">
            <w:pPr>
              <w:pStyle w:val="NoSpacing"/>
              <w:rPr>
                <w:i/>
                <w:sz w:val="20"/>
                <w:szCs w:val="20"/>
                <w:lang w:val="sq-AL"/>
              </w:rPr>
            </w:pPr>
          </w:p>
        </w:tc>
      </w:tr>
    </w:tbl>
    <w:tbl>
      <w:tblPr>
        <w:tblpPr w:leftFromText="180" w:rightFromText="180" w:vertAnchor="text" w:horzAnchor="margin" w:tblpY="70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138"/>
      </w:tblGrid>
      <w:tr w:rsidR="00976F6F" w:rsidRPr="00B4751E" w14:paraId="0A74AEC7" w14:textId="77777777" w:rsidTr="002C7472">
        <w:tc>
          <w:tcPr>
            <w:tcW w:w="8856" w:type="dxa"/>
            <w:gridSpan w:val="2"/>
            <w:shd w:val="clear" w:color="auto" w:fill="95B3D7" w:themeFill="accent1" w:themeFillTint="99"/>
          </w:tcPr>
          <w:p w14:paraId="2920F7D6" w14:textId="77777777" w:rsidR="00976F6F" w:rsidRPr="00B4751E" w:rsidRDefault="00976F6F" w:rsidP="002C7472">
            <w:pPr>
              <w:jc w:val="center"/>
              <w:rPr>
                <w:b/>
                <w:lang w:val="sq-AL"/>
              </w:rPr>
            </w:pPr>
            <w:r w:rsidRPr="00B4751E">
              <w:rPr>
                <w:b/>
                <w:lang w:val="sq-AL"/>
              </w:rPr>
              <w:lastRenderedPageBreak/>
              <w:t>Plani i dizajnuar i mësimit</w:t>
            </w:r>
          </w:p>
          <w:p w14:paraId="70D08469" w14:textId="77777777" w:rsidR="00976F6F" w:rsidRPr="00B4751E" w:rsidRDefault="00976F6F" w:rsidP="002C7472">
            <w:pPr>
              <w:jc w:val="center"/>
              <w:rPr>
                <w:b/>
                <w:lang w:val="sq-AL"/>
              </w:rPr>
            </w:pPr>
            <w:r w:rsidRPr="00B4751E">
              <w:rPr>
                <w:b/>
                <w:lang w:val="sq-AL"/>
              </w:rPr>
              <w:t>Semestri I</w:t>
            </w:r>
          </w:p>
        </w:tc>
      </w:tr>
      <w:tr w:rsidR="00976F6F" w:rsidRPr="00B4751E" w14:paraId="50DF74DC" w14:textId="77777777" w:rsidTr="00457645">
        <w:tc>
          <w:tcPr>
            <w:tcW w:w="2718" w:type="dxa"/>
            <w:shd w:val="clear" w:color="auto" w:fill="B8CCE4"/>
          </w:tcPr>
          <w:p w14:paraId="3961BADF" w14:textId="77777777" w:rsidR="00976F6F" w:rsidRPr="00B4751E" w:rsidRDefault="00976F6F" w:rsidP="00457645">
            <w:pPr>
              <w:rPr>
                <w:b/>
                <w:sz w:val="20"/>
                <w:szCs w:val="20"/>
                <w:lang w:val="sq-AL"/>
              </w:rPr>
            </w:pPr>
            <w:r w:rsidRPr="00B4751E">
              <w:rPr>
                <w:b/>
                <w:sz w:val="20"/>
                <w:szCs w:val="20"/>
                <w:lang w:val="sq-AL"/>
              </w:rPr>
              <w:t>Java</w:t>
            </w:r>
          </w:p>
        </w:tc>
        <w:tc>
          <w:tcPr>
            <w:tcW w:w="6138" w:type="dxa"/>
            <w:shd w:val="clear" w:color="auto" w:fill="B8CCE4"/>
          </w:tcPr>
          <w:p w14:paraId="754AC7CA" w14:textId="77777777" w:rsidR="00976F6F" w:rsidRPr="00B4751E" w:rsidRDefault="00976F6F" w:rsidP="00457645">
            <w:pPr>
              <w:rPr>
                <w:b/>
                <w:lang w:val="sq-AL"/>
              </w:rPr>
            </w:pPr>
            <w:r w:rsidRPr="00B4751E">
              <w:rPr>
                <w:b/>
                <w:lang w:val="sq-AL"/>
              </w:rPr>
              <w:t>Ligjërata që do të zhvillohet</w:t>
            </w:r>
          </w:p>
        </w:tc>
      </w:tr>
      <w:tr w:rsidR="00976F6F" w:rsidRPr="00B4751E" w14:paraId="769ABCD5" w14:textId="77777777" w:rsidTr="00A827B8">
        <w:trPr>
          <w:trHeight w:val="364"/>
        </w:trPr>
        <w:tc>
          <w:tcPr>
            <w:tcW w:w="2718" w:type="dxa"/>
            <w:shd w:val="clear" w:color="auto" w:fill="F2DBDB" w:themeFill="accent2" w:themeFillTint="33"/>
          </w:tcPr>
          <w:p w14:paraId="27930C17" w14:textId="77777777" w:rsidR="00976F6F" w:rsidRPr="00B4751E" w:rsidRDefault="00976F6F" w:rsidP="00457645">
            <w:pPr>
              <w:rPr>
                <w:b/>
                <w:sz w:val="20"/>
                <w:szCs w:val="20"/>
                <w:lang w:val="sq-AL"/>
              </w:rPr>
            </w:pPr>
            <w:r w:rsidRPr="00B4751E">
              <w:rPr>
                <w:b/>
                <w:i/>
                <w:sz w:val="20"/>
                <w:szCs w:val="20"/>
                <w:lang w:val="sq-AL"/>
              </w:rPr>
              <w:t>Java e parë:</w:t>
            </w:r>
          </w:p>
        </w:tc>
        <w:tc>
          <w:tcPr>
            <w:tcW w:w="6138" w:type="dxa"/>
          </w:tcPr>
          <w:p w14:paraId="711CBD65" w14:textId="157DB399" w:rsidR="004E46F8" w:rsidRPr="00B4751E" w:rsidRDefault="00611890" w:rsidP="00611890">
            <w:pPr>
              <w:rPr>
                <w:i/>
                <w:sz w:val="20"/>
                <w:szCs w:val="20"/>
                <w:lang w:val="sq-AL"/>
              </w:rPr>
            </w:pPr>
            <w:r w:rsidRPr="00B4751E">
              <w:rPr>
                <w:i/>
                <w:sz w:val="20"/>
                <w:szCs w:val="20"/>
                <w:lang w:val="sq-AL"/>
              </w:rPr>
              <w:t>PREZANTIMI I SYLLABUSIT</w:t>
            </w:r>
          </w:p>
        </w:tc>
      </w:tr>
      <w:tr w:rsidR="00976F6F" w:rsidRPr="00B4751E" w14:paraId="6473D8C8" w14:textId="77777777" w:rsidTr="00A827B8">
        <w:trPr>
          <w:trHeight w:val="346"/>
        </w:trPr>
        <w:tc>
          <w:tcPr>
            <w:tcW w:w="2718" w:type="dxa"/>
            <w:shd w:val="clear" w:color="auto" w:fill="F2DBDB" w:themeFill="accent2" w:themeFillTint="33"/>
          </w:tcPr>
          <w:p w14:paraId="294B1C02" w14:textId="77777777" w:rsidR="00976F6F" w:rsidRPr="00B4751E" w:rsidRDefault="00976F6F" w:rsidP="00457645">
            <w:pPr>
              <w:rPr>
                <w:b/>
                <w:sz w:val="20"/>
                <w:szCs w:val="20"/>
                <w:lang w:val="sq-AL"/>
              </w:rPr>
            </w:pPr>
            <w:r w:rsidRPr="00B4751E">
              <w:rPr>
                <w:b/>
                <w:i/>
                <w:sz w:val="20"/>
                <w:szCs w:val="20"/>
                <w:lang w:val="sq-AL"/>
              </w:rPr>
              <w:t>Java e dytë:</w:t>
            </w:r>
          </w:p>
        </w:tc>
        <w:tc>
          <w:tcPr>
            <w:tcW w:w="6138" w:type="dxa"/>
            <w:shd w:val="clear" w:color="auto" w:fill="D9D9D9" w:themeFill="background1" w:themeFillShade="D9"/>
          </w:tcPr>
          <w:p w14:paraId="25E1D9F8" w14:textId="4C1F7D8A" w:rsidR="00976F6F" w:rsidRPr="00B4751E" w:rsidRDefault="00611890" w:rsidP="00457645">
            <w:pPr>
              <w:rPr>
                <w:i/>
                <w:sz w:val="20"/>
                <w:szCs w:val="20"/>
                <w:lang w:val="sq-AL"/>
              </w:rPr>
            </w:pPr>
            <w:r w:rsidRPr="00B4751E">
              <w:rPr>
                <w:i/>
                <w:sz w:val="20"/>
                <w:szCs w:val="20"/>
                <w:lang w:val="sq-AL"/>
              </w:rPr>
              <w:t>PERIODIZIMI I AFTËSIVE BIOMOTORIKE</w:t>
            </w:r>
            <w:r w:rsidR="00976F6F" w:rsidRPr="00B4751E">
              <w:rPr>
                <w:i/>
                <w:sz w:val="20"/>
                <w:szCs w:val="20"/>
                <w:lang w:val="sq-AL"/>
              </w:rPr>
              <w:t xml:space="preserve"> </w:t>
            </w:r>
          </w:p>
        </w:tc>
      </w:tr>
      <w:tr w:rsidR="00976F6F" w:rsidRPr="00B4751E" w14:paraId="2F4EE415" w14:textId="77777777" w:rsidTr="00A827B8">
        <w:trPr>
          <w:trHeight w:val="346"/>
        </w:trPr>
        <w:tc>
          <w:tcPr>
            <w:tcW w:w="2718" w:type="dxa"/>
            <w:shd w:val="clear" w:color="auto" w:fill="F2DBDB" w:themeFill="accent2" w:themeFillTint="33"/>
          </w:tcPr>
          <w:p w14:paraId="4B505AC1" w14:textId="77777777" w:rsidR="00976F6F" w:rsidRPr="00B4751E" w:rsidRDefault="00976F6F" w:rsidP="00457645">
            <w:pPr>
              <w:rPr>
                <w:b/>
                <w:sz w:val="20"/>
                <w:szCs w:val="20"/>
                <w:lang w:val="sq-AL"/>
              </w:rPr>
            </w:pPr>
            <w:r w:rsidRPr="00B4751E">
              <w:rPr>
                <w:b/>
                <w:i/>
                <w:sz w:val="20"/>
                <w:szCs w:val="20"/>
                <w:lang w:val="sq-AL"/>
              </w:rPr>
              <w:t>Java e tretë</w:t>
            </w:r>
            <w:r w:rsidRPr="00B4751E">
              <w:rPr>
                <w:b/>
                <w:sz w:val="20"/>
                <w:szCs w:val="20"/>
                <w:lang w:val="sq-AL"/>
              </w:rPr>
              <w:t>:</w:t>
            </w:r>
          </w:p>
        </w:tc>
        <w:tc>
          <w:tcPr>
            <w:tcW w:w="6138" w:type="dxa"/>
          </w:tcPr>
          <w:p w14:paraId="484F8FDD" w14:textId="3FDE34B2" w:rsidR="004E46F8" w:rsidRPr="00B4751E" w:rsidRDefault="00611890" w:rsidP="00611890">
            <w:pPr>
              <w:rPr>
                <w:i/>
                <w:sz w:val="20"/>
                <w:szCs w:val="20"/>
                <w:lang w:val="sq-AL"/>
              </w:rPr>
            </w:pPr>
            <w:r w:rsidRPr="00B4751E">
              <w:rPr>
                <w:i/>
                <w:sz w:val="20"/>
                <w:szCs w:val="20"/>
                <w:lang w:val="sq-AL"/>
              </w:rPr>
              <w:t>PERIODIZIMI I FORCËS</w:t>
            </w:r>
          </w:p>
        </w:tc>
      </w:tr>
      <w:tr w:rsidR="00976F6F" w:rsidRPr="00B4751E" w14:paraId="054D1A9B" w14:textId="77777777" w:rsidTr="00A827B8">
        <w:trPr>
          <w:trHeight w:val="355"/>
        </w:trPr>
        <w:tc>
          <w:tcPr>
            <w:tcW w:w="2718" w:type="dxa"/>
            <w:shd w:val="clear" w:color="auto" w:fill="F2DBDB" w:themeFill="accent2" w:themeFillTint="33"/>
          </w:tcPr>
          <w:p w14:paraId="0090C875" w14:textId="77777777" w:rsidR="00976F6F" w:rsidRPr="00B4751E" w:rsidRDefault="00976F6F" w:rsidP="00457645">
            <w:pPr>
              <w:rPr>
                <w:b/>
                <w:sz w:val="20"/>
                <w:szCs w:val="20"/>
                <w:lang w:val="sq-AL"/>
              </w:rPr>
            </w:pPr>
            <w:r w:rsidRPr="00B4751E">
              <w:rPr>
                <w:b/>
                <w:i/>
                <w:sz w:val="20"/>
                <w:szCs w:val="20"/>
                <w:lang w:val="sq-AL"/>
              </w:rPr>
              <w:t>Java e katërt:</w:t>
            </w:r>
          </w:p>
        </w:tc>
        <w:tc>
          <w:tcPr>
            <w:tcW w:w="6138" w:type="dxa"/>
            <w:shd w:val="clear" w:color="auto" w:fill="D9D9D9" w:themeFill="background1" w:themeFillShade="D9"/>
          </w:tcPr>
          <w:p w14:paraId="7FC3602A" w14:textId="6D2383A8" w:rsidR="004E46F8" w:rsidRPr="00B4751E" w:rsidRDefault="00A827B8" w:rsidP="00611890">
            <w:pPr>
              <w:rPr>
                <w:i/>
                <w:sz w:val="20"/>
                <w:szCs w:val="20"/>
                <w:lang w:val="sq-AL"/>
              </w:rPr>
            </w:pPr>
            <w:r w:rsidRPr="00B4751E">
              <w:rPr>
                <w:i/>
                <w:sz w:val="20"/>
                <w:szCs w:val="20"/>
                <w:lang w:val="sq-AL"/>
              </w:rPr>
              <w:t>PERIODIZIMI I SHPEJTËSIS DHE QËNDRUESHMERISË</w:t>
            </w:r>
          </w:p>
        </w:tc>
      </w:tr>
      <w:tr w:rsidR="00976F6F" w:rsidRPr="00B4751E" w14:paraId="0B5F9B38" w14:textId="77777777" w:rsidTr="002C7472">
        <w:tc>
          <w:tcPr>
            <w:tcW w:w="2718" w:type="dxa"/>
            <w:shd w:val="clear" w:color="auto" w:fill="F2DBDB" w:themeFill="accent2" w:themeFillTint="33"/>
          </w:tcPr>
          <w:p w14:paraId="7A025CC9" w14:textId="77777777" w:rsidR="00976F6F" w:rsidRPr="00B4751E" w:rsidRDefault="00976F6F" w:rsidP="00457645">
            <w:pPr>
              <w:rPr>
                <w:b/>
                <w:sz w:val="20"/>
                <w:szCs w:val="20"/>
                <w:lang w:val="sq-AL"/>
              </w:rPr>
            </w:pPr>
            <w:r w:rsidRPr="00B4751E">
              <w:rPr>
                <w:b/>
                <w:i/>
                <w:sz w:val="20"/>
                <w:szCs w:val="20"/>
                <w:lang w:val="sq-AL"/>
              </w:rPr>
              <w:t>Java e pestë:</w:t>
            </w:r>
            <w:r w:rsidRPr="00B4751E">
              <w:rPr>
                <w:b/>
                <w:sz w:val="20"/>
                <w:szCs w:val="20"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14:paraId="47AE78DD" w14:textId="052DADC7" w:rsidR="004E46F8" w:rsidRPr="00B4751E" w:rsidRDefault="00BC3396" w:rsidP="00E719E2">
            <w:pPr>
              <w:rPr>
                <w:b/>
                <w:bCs/>
                <w:i/>
                <w:sz w:val="20"/>
                <w:szCs w:val="20"/>
                <w:lang w:val="sq-AL"/>
              </w:rPr>
            </w:pPr>
            <w:r w:rsidRPr="00B4751E">
              <w:rPr>
                <w:b/>
                <w:bCs/>
                <w:i/>
                <w:sz w:val="20"/>
                <w:szCs w:val="20"/>
                <w:lang w:val="sq-AL"/>
              </w:rPr>
              <w:t>PUNIME TË NDRYSHME KRIJUESE INVIDUALE DHE GRUPORE (PROJEKTE)</w:t>
            </w:r>
          </w:p>
        </w:tc>
      </w:tr>
      <w:tr w:rsidR="00976F6F" w:rsidRPr="00B4751E" w14:paraId="45553B4E" w14:textId="77777777" w:rsidTr="002C7472">
        <w:tc>
          <w:tcPr>
            <w:tcW w:w="2718" w:type="dxa"/>
            <w:shd w:val="clear" w:color="auto" w:fill="F2DBDB" w:themeFill="accent2" w:themeFillTint="33"/>
          </w:tcPr>
          <w:p w14:paraId="6DD25A27" w14:textId="77777777" w:rsidR="00976F6F" w:rsidRPr="00B4751E" w:rsidRDefault="00976F6F" w:rsidP="00457645">
            <w:pPr>
              <w:rPr>
                <w:b/>
                <w:sz w:val="20"/>
                <w:szCs w:val="20"/>
                <w:lang w:val="sq-AL"/>
              </w:rPr>
            </w:pPr>
            <w:r w:rsidRPr="00B4751E">
              <w:rPr>
                <w:b/>
                <w:i/>
                <w:sz w:val="20"/>
                <w:szCs w:val="20"/>
                <w:lang w:val="sq-AL"/>
              </w:rPr>
              <w:t>Java e gjashtë</w:t>
            </w:r>
            <w:r w:rsidRPr="00B4751E">
              <w:rPr>
                <w:b/>
                <w:sz w:val="20"/>
                <w:szCs w:val="20"/>
                <w:lang w:val="sq-AL"/>
              </w:rPr>
              <w:t>:</w:t>
            </w:r>
          </w:p>
        </w:tc>
        <w:tc>
          <w:tcPr>
            <w:tcW w:w="6138" w:type="dxa"/>
            <w:shd w:val="clear" w:color="auto" w:fill="D9D9D9" w:themeFill="background1" w:themeFillShade="D9"/>
          </w:tcPr>
          <w:p w14:paraId="6A226A4F" w14:textId="11BB34CD" w:rsidR="004E46F8" w:rsidRPr="00B4751E" w:rsidRDefault="00A827B8" w:rsidP="00A827B8">
            <w:pPr>
              <w:rPr>
                <w:i/>
                <w:sz w:val="20"/>
                <w:szCs w:val="20"/>
                <w:lang w:val="sq-AL"/>
              </w:rPr>
            </w:pPr>
            <w:r w:rsidRPr="00B4751E">
              <w:rPr>
                <w:i/>
                <w:sz w:val="20"/>
                <w:szCs w:val="20"/>
                <w:lang w:val="sq-AL"/>
              </w:rPr>
              <w:t xml:space="preserve">PLANIFIKIMI I SESIONIT TË TRAJNIMIT </w:t>
            </w:r>
          </w:p>
        </w:tc>
      </w:tr>
      <w:tr w:rsidR="00976F6F" w:rsidRPr="00B4751E" w14:paraId="75715E77" w14:textId="77777777" w:rsidTr="002C7472">
        <w:tc>
          <w:tcPr>
            <w:tcW w:w="2718" w:type="dxa"/>
            <w:shd w:val="clear" w:color="auto" w:fill="F2DBDB" w:themeFill="accent2" w:themeFillTint="33"/>
          </w:tcPr>
          <w:p w14:paraId="71D0FAAC" w14:textId="77777777" w:rsidR="00976F6F" w:rsidRPr="00B4751E" w:rsidRDefault="00976F6F" w:rsidP="00457645">
            <w:pPr>
              <w:rPr>
                <w:b/>
                <w:sz w:val="20"/>
                <w:szCs w:val="20"/>
                <w:lang w:val="sq-AL"/>
              </w:rPr>
            </w:pPr>
            <w:r w:rsidRPr="00B4751E">
              <w:rPr>
                <w:b/>
                <w:i/>
                <w:sz w:val="20"/>
                <w:szCs w:val="20"/>
                <w:lang w:val="sq-AL"/>
              </w:rPr>
              <w:t>Java e shtatë:</w:t>
            </w:r>
            <w:r w:rsidRPr="00B4751E">
              <w:rPr>
                <w:b/>
                <w:sz w:val="20"/>
                <w:szCs w:val="20"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14:paraId="1000455B" w14:textId="78D0E6F7" w:rsidR="004E46F8" w:rsidRPr="00B4751E" w:rsidRDefault="00A827B8" w:rsidP="00A827B8">
            <w:pPr>
              <w:rPr>
                <w:i/>
                <w:sz w:val="20"/>
                <w:szCs w:val="20"/>
                <w:lang w:val="sq-AL"/>
              </w:rPr>
            </w:pPr>
            <w:r w:rsidRPr="00B4751E">
              <w:rPr>
                <w:i/>
                <w:sz w:val="20"/>
                <w:szCs w:val="20"/>
                <w:lang w:val="sq-AL"/>
              </w:rPr>
              <w:t>LLOJET E PLANEVE TË TRAJNIMIT DHE SESIONET E TRAJNIMIT</w:t>
            </w:r>
          </w:p>
        </w:tc>
      </w:tr>
      <w:tr w:rsidR="00976F6F" w:rsidRPr="00B4751E" w14:paraId="52761B6F" w14:textId="77777777" w:rsidTr="002C7472">
        <w:tc>
          <w:tcPr>
            <w:tcW w:w="2718" w:type="dxa"/>
            <w:shd w:val="clear" w:color="auto" w:fill="F2DBDB" w:themeFill="accent2" w:themeFillTint="33"/>
          </w:tcPr>
          <w:p w14:paraId="1941F418" w14:textId="77777777" w:rsidR="00976F6F" w:rsidRPr="00B4751E" w:rsidRDefault="00976F6F" w:rsidP="00457645">
            <w:pPr>
              <w:rPr>
                <w:b/>
                <w:i/>
                <w:sz w:val="20"/>
                <w:szCs w:val="20"/>
                <w:lang w:val="sq-AL"/>
              </w:rPr>
            </w:pPr>
            <w:r w:rsidRPr="00B4751E">
              <w:rPr>
                <w:b/>
                <w:i/>
                <w:sz w:val="20"/>
                <w:szCs w:val="20"/>
                <w:lang w:val="sq-AL"/>
              </w:rPr>
              <w:t>Java e tetë:</w:t>
            </w:r>
            <w:r w:rsidRPr="00B4751E">
              <w:rPr>
                <w:b/>
                <w:sz w:val="20"/>
                <w:szCs w:val="20"/>
                <w:lang w:val="sq-AL"/>
              </w:rPr>
              <w:t xml:space="preserve">  </w:t>
            </w:r>
          </w:p>
        </w:tc>
        <w:tc>
          <w:tcPr>
            <w:tcW w:w="6138" w:type="dxa"/>
            <w:shd w:val="clear" w:color="auto" w:fill="D9D9D9" w:themeFill="background1" w:themeFillShade="D9"/>
          </w:tcPr>
          <w:p w14:paraId="7C7292C9" w14:textId="02D486B1" w:rsidR="002C7472" w:rsidRPr="00B4751E" w:rsidRDefault="00A827B8" w:rsidP="00A827B8">
            <w:pPr>
              <w:rPr>
                <w:i/>
                <w:sz w:val="20"/>
                <w:szCs w:val="20"/>
                <w:lang w:val="sq-AL"/>
              </w:rPr>
            </w:pPr>
            <w:r w:rsidRPr="00B4751E">
              <w:rPr>
                <w:i/>
                <w:sz w:val="20"/>
                <w:szCs w:val="20"/>
                <w:lang w:val="sq-AL"/>
              </w:rPr>
              <w:t>PLANIFIKIMI I CIKLEVE TË TRAJNIMIT</w:t>
            </w:r>
          </w:p>
        </w:tc>
      </w:tr>
      <w:tr w:rsidR="00976F6F" w:rsidRPr="00B4751E" w14:paraId="58B3699D" w14:textId="77777777" w:rsidTr="002C7472">
        <w:tc>
          <w:tcPr>
            <w:tcW w:w="2718" w:type="dxa"/>
            <w:shd w:val="clear" w:color="auto" w:fill="F2DBDB" w:themeFill="accent2" w:themeFillTint="33"/>
          </w:tcPr>
          <w:p w14:paraId="18075941" w14:textId="77777777" w:rsidR="00976F6F" w:rsidRPr="00B4751E" w:rsidRDefault="00976F6F" w:rsidP="00457645">
            <w:pPr>
              <w:rPr>
                <w:b/>
                <w:i/>
                <w:sz w:val="20"/>
                <w:szCs w:val="20"/>
                <w:lang w:val="sq-AL"/>
              </w:rPr>
            </w:pPr>
            <w:r w:rsidRPr="00B4751E">
              <w:rPr>
                <w:b/>
                <w:i/>
                <w:sz w:val="20"/>
                <w:szCs w:val="20"/>
                <w:lang w:val="sq-AL"/>
              </w:rPr>
              <w:t>Java e nëntë:</w:t>
            </w:r>
            <w:r w:rsidRPr="00B4751E">
              <w:rPr>
                <w:b/>
                <w:sz w:val="20"/>
                <w:szCs w:val="20"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14:paraId="7818564B" w14:textId="255A6FF3" w:rsidR="00E81F23" w:rsidRPr="00B4751E" w:rsidRDefault="00A827B8" w:rsidP="00A827B8">
            <w:pPr>
              <w:rPr>
                <w:i/>
                <w:sz w:val="20"/>
                <w:szCs w:val="20"/>
                <w:lang w:val="sq-AL"/>
              </w:rPr>
            </w:pPr>
            <w:r w:rsidRPr="00B4751E">
              <w:rPr>
                <w:i/>
                <w:sz w:val="20"/>
                <w:szCs w:val="20"/>
                <w:lang w:val="sq-AL"/>
              </w:rPr>
              <w:t>ARRITJA E KULMINACIONIT PËR GARA</w:t>
            </w:r>
          </w:p>
        </w:tc>
      </w:tr>
      <w:tr w:rsidR="00976F6F" w:rsidRPr="00B4751E" w14:paraId="4B3D567A" w14:textId="77777777" w:rsidTr="002C7472">
        <w:tc>
          <w:tcPr>
            <w:tcW w:w="2718" w:type="dxa"/>
            <w:shd w:val="clear" w:color="auto" w:fill="F2DBDB" w:themeFill="accent2" w:themeFillTint="33"/>
          </w:tcPr>
          <w:p w14:paraId="75E79B4D" w14:textId="77777777" w:rsidR="00976F6F" w:rsidRPr="00B4751E" w:rsidRDefault="00976F6F" w:rsidP="00457645">
            <w:pPr>
              <w:rPr>
                <w:b/>
                <w:i/>
                <w:sz w:val="20"/>
                <w:szCs w:val="20"/>
                <w:lang w:val="sq-AL"/>
              </w:rPr>
            </w:pPr>
            <w:r w:rsidRPr="00B4751E">
              <w:rPr>
                <w:b/>
                <w:i/>
                <w:sz w:val="20"/>
                <w:szCs w:val="20"/>
                <w:lang w:val="sq-AL"/>
              </w:rPr>
              <w:t>Java e dhjetë:</w:t>
            </w:r>
          </w:p>
        </w:tc>
        <w:tc>
          <w:tcPr>
            <w:tcW w:w="6138" w:type="dxa"/>
            <w:shd w:val="clear" w:color="auto" w:fill="D9D9D9" w:themeFill="background1" w:themeFillShade="D9"/>
          </w:tcPr>
          <w:p w14:paraId="513DCF0F" w14:textId="5443448C" w:rsidR="00E81F23" w:rsidRPr="00B4751E" w:rsidRDefault="004A58BC" w:rsidP="00E719E2">
            <w:pPr>
              <w:rPr>
                <w:b/>
                <w:bCs/>
                <w:i/>
                <w:sz w:val="20"/>
                <w:szCs w:val="20"/>
                <w:lang w:val="sq-AL"/>
              </w:rPr>
            </w:pPr>
            <w:r w:rsidRPr="00B4751E">
              <w:rPr>
                <w:b/>
                <w:bCs/>
                <w:i/>
                <w:sz w:val="20"/>
                <w:szCs w:val="20"/>
                <w:lang w:val="sq-AL"/>
              </w:rPr>
              <w:t>PUNIME TË NDRYSHME KRIJUESE INVIDUALE DHE GRUPORE (PROJEKTE)</w:t>
            </w:r>
          </w:p>
        </w:tc>
      </w:tr>
      <w:tr w:rsidR="00976F6F" w:rsidRPr="00B4751E" w14:paraId="4B82249F" w14:textId="77777777" w:rsidTr="002C7472">
        <w:tc>
          <w:tcPr>
            <w:tcW w:w="2718" w:type="dxa"/>
            <w:shd w:val="clear" w:color="auto" w:fill="F2DBDB" w:themeFill="accent2" w:themeFillTint="33"/>
          </w:tcPr>
          <w:p w14:paraId="0B2B72F8" w14:textId="77777777" w:rsidR="00976F6F" w:rsidRPr="00B4751E" w:rsidRDefault="00976F6F" w:rsidP="00457645">
            <w:pPr>
              <w:rPr>
                <w:b/>
                <w:i/>
                <w:sz w:val="20"/>
                <w:szCs w:val="20"/>
                <w:lang w:val="sq-AL"/>
              </w:rPr>
            </w:pPr>
            <w:r w:rsidRPr="00B4751E">
              <w:rPr>
                <w:b/>
                <w:i/>
                <w:sz w:val="20"/>
                <w:szCs w:val="20"/>
                <w:lang w:val="sq-AL"/>
              </w:rPr>
              <w:t>Java e njëmbedhjetë</w:t>
            </w:r>
            <w:r w:rsidRPr="00B4751E">
              <w:rPr>
                <w:b/>
                <w:sz w:val="20"/>
                <w:szCs w:val="20"/>
                <w:lang w:val="sq-AL"/>
              </w:rPr>
              <w:t>:</w:t>
            </w:r>
          </w:p>
        </w:tc>
        <w:tc>
          <w:tcPr>
            <w:tcW w:w="6138" w:type="dxa"/>
          </w:tcPr>
          <w:p w14:paraId="1CE6561C" w14:textId="1D4E3B9E" w:rsidR="00B87787" w:rsidRPr="00B4751E" w:rsidRDefault="00A827B8" w:rsidP="00E719E2">
            <w:pPr>
              <w:rPr>
                <w:i/>
                <w:sz w:val="20"/>
                <w:szCs w:val="20"/>
                <w:lang w:val="sq-AL"/>
              </w:rPr>
            </w:pPr>
            <w:r w:rsidRPr="00B4751E">
              <w:rPr>
                <w:i/>
                <w:sz w:val="20"/>
                <w:szCs w:val="20"/>
                <w:lang w:val="sq-AL"/>
              </w:rPr>
              <w:t>ZHVILLIMI I FORCËS DHE FUQISË</w:t>
            </w:r>
          </w:p>
        </w:tc>
      </w:tr>
      <w:tr w:rsidR="00976F6F" w:rsidRPr="00B4751E" w14:paraId="5043B07A" w14:textId="77777777" w:rsidTr="002C7472">
        <w:tc>
          <w:tcPr>
            <w:tcW w:w="2718" w:type="dxa"/>
            <w:shd w:val="clear" w:color="auto" w:fill="F2DBDB" w:themeFill="accent2" w:themeFillTint="33"/>
          </w:tcPr>
          <w:p w14:paraId="5AC3C74B" w14:textId="77777777" w:rsidR="00976F6F" w:rsidRPr="00B4751E" w:rsidRDefault="00976F6F" w:rsidP="00457645">
            <w:pPr>
              <w:rPr>
                <w:b/>
                <w:i/>
                <w:sz w:val="20"/>
                <w:szCs w:val="20"/>
                <w:lang w:val="sq-AL"/>
              </w:rPr>
            </w:pPr>
            <w:r w:rsidRPr="00B4751E">
              <w:rPr>
                <w:b/>
                <w:i/>
                <w:sz w:val="20"/>
                <w:szCs w:val="20"/>
                <w:lang w:val="sq-AL"/>
              </w:rPr>
              <w:t>Java e dymbëdhjetë</w:t>
            </w:r>
            <w:r w:rsidRPr="00B4751E">
              <w:rPr>
                <w:b/>
                <w:sz w:val="20"/>
                <w:szCs w:val="20"/>
                <w:lang w:val="sq-AL"/>
              </w:rPr>
              <w:t xml:space="preserve">:  </w:t>
            </w:r>
          </w:p>
        </w:tc>
        <w:tc>
          <w:tcPr>
            <w:tcW w:w="6138" w:type="dxa"/>
            <w:shd w:val="clear" w:color="auto" w:fill="D9D9D9" w:themeFill="background1" w:themeFillShade="D9"/>
          </w:tcPr>
          <w:p w14:paraId="23C178CA" w14:textId="16531B67" w:rsidR="00B87787" w:rsidRPr="00B4751E" w:rsidRDefault="00A827B8" w:rsidP="00E719E2">
            <w:pPr>
              <w:rPr>
                <w:bCs/>
                <w:sz w:val="20"/>
                <w:szCs w:val="20"/>
                <w:lang w:val="sq-AL"/>
              </w:rPr>
            </w:pPr>
            <w:r w:rsidRPr="00B4751E">
              <w:rPr>
                <w:bCs/>
                <w:sz w:val="20"/>
                <w:szCs w:val="20"/>
                <w:lang w:val="sq-AL"/>
              </w:rPr>
              <w:t xml:space="preserve">RIKUPERIMI NE SPORTE TË NDRYSHME </w:t>
            </w:r>
          </w:p>
        </w:tc>
      </w:tr>
      <w:tr w:rsidR="00976F6F" w:rsidRPr="00B4751E" w14:paraId="6D691C05" w14:textId="77777777" w:rsidTr="002C7472">
        <w:tc>
          <w:tcPr>
            <w:tcW w:w="2718" w:type="dxa"/>
            <w:shd w:val="clear" w:color="auto" w:fill="F2DBDB" w:themeFill="accent2" w:themeFillTint="33"/>
          </w:tcPr>
          <w:p w14:paraId="4FD62304" w14:textId="77777777" w:rsidR="00976F6F" w:rsidRPr="00B4751E" w:rsidRDefault="00976F6F" w:rsidP="00457645">
            <w:pPr>
              <w:rPr>
                <w:b/>
                <w:i/>
                <w:sz w:val="20"/>
                <w:szCs w:val="20"/>
                <w:lang w:val="sq-AL"/>
              </w:rPr>
            </w:pPr>
            <w:r w:rsidRPr="00B4751E">
              <w:rPr>
                <w:b/>
                <w:i/>
                <w:sz w:val="20"/>
                <w:szCs w:val="20"/>
                <w:lang w:val="sq-AL"/>
              </w:rPr>
              <w:t>Java e trembëdhjetë</w:t>
            </w:r>
            <w:r w:rsidRPr="00B4751E">
              <w:rPr>
                <w:b/>
                <w:sz w:val="20"/>
                <w:szCs w:val="20"/>
                <w:lang w:val="sq-AL"/>
              </w:rPr>
              <w:t xml:space="preserve">:    </w:t>
            </w:r>
          </w:p>
        </w:tc>
        <w:tc>
          <w:tcPr>
            <w:tcW w:w="6138" w:type="dxa"/>
          </w:tcPr>
          <w:p w14:paraId="55CB2577" w14:textId="25096EA5" w:rsidR="00B87787" w:rsidRPr="00B4751E" w:rsidRDefault="00A827B8" w:rsidP="00A827B8">
            <w:pPr>
              <w:rPr>
                <w:i/>
                <w:sz w:val="20"/>
                <w:szCs w:val="20"/>
                <w:lang w:val="sq-AL"/>
              </w:rPr>
            </w:pPr>
            <w:r w:rsidRPr="00B4751E">
              <w:rPr>
                <w:i/>
                <w:sz w:val="20"/>
                <w:szCs w:val="20"/>
                <w:lang w:val="sq-AL"/>
              </w:rPr>
              <w:t xml:space="preserve">BAZAT E METODIKËS SË PËRGADITJES SË KONDICIONIT </w:t>
            </w:r>
          </w:p>
        </w:tc>
      </w:tr>
      <w:tr w:rsidR="00976F6F" w:rsidRPr="00B4751E" w14:paraId="14642D57" w14:textId="77777777" w:rsidTr="00A827B8">
        <w:trPr>
          <w:trHeight w:val="557"/>
        </w:trPr>
        <w:tc>
          <w:tcPr>
            <w:tcW w:w="2718" w:type="dxa"/>
            <w:shd w:val="clear" w:color="auto" w:fill="F2DBDB" w:themeFill="accent2" w:themeFillTint="33"/>
          </w:tcPr>
          <w:p w14:paraId="7464EB31" w14:textId="77777777" w:rsidR="00976F6F" w:rsidRPr="00B4751E" w:rsidRDefault="00976F6F" w:rsidP="00457645">
            <w:pPr>
              <w:rPr>
                <w:b/>
                <w:i/>
                <w:sz w:val="20"/>
                <w:szCs w:val="20"/>
                <w:lang w:val="sq-AL"/>
              </w:rPr>
            </w:pPr>
            <w:r w:rsidRPr="00B4751E">
              <w:rPr>
                <w:b/>
                <w:i/>
                <w:sz w:val="20"/>
                <w:szCs w:val="20"/>
                <w:lang w:val="sq-AL"/>
              </w:rPr>
              <w:t>Java e katërmbëdhjetë</w:t>
            </w:r>
            <w:r w:rsidRPr="00B4751E">
              <w:rPr>
                <w:b/>
                <w:sz w:val="20"/>
                <w:szCs w:val="20"/>
                <w:lang w:val="sq-AL"/>
              </w:rPr>
              <w:t xml:space="preserve">:  </w:t>
            </w:r>
          </w:p>
        </w:tc>
        <w:tc>
          <w:tcPr>
            <w:tcW w:w="6138" w:type="dxa"/>
            <w:shd w:val="clear" w:color="auto" w:fill="D9D9D9" w:themeFill="background1" w:themeFillShade="D9"/>
          </w:tcPr>
          <w:p w14:paraId="5E9FAEE9" w14:textId="44B62787" w:rsidR="00E719E2" w:rsidRPr="00B4751E" w:rsidRDefault="00E719E2" w:rsidP="00E719E2">
            <w:pPr>
              <w:rPr>
                <w:i/>
                <w:sz w:val="20"/>
                <w:szCs w:val="20"/>
                <w:lang w:val="sq-AL"/>
              </w:rPr>
            </w:pPr>
            <w:r w:rsidRPr="00B4751E">
              <w:rPr>
                <w:i/>
                <w:sz w:val="20"/>
                <w:szCs w:val="20"/>
                <w:lang w:val="sq-AL"/>
              </w:rPr>
              <w:t>VARIABLAT E TRAJNINGUT, VOLUMI, INTENSITETI, L</w:t>
            </w:r>
            <w:r w:rsidR="00A827B8" w:rsidRPr="00B4751E">
              <w:rPr>
                <w:i/>
                <w:sz w:val="20"/>
                <w:szCs w:val="20"/>
                <w:lang w:val="sq-AL"/>
              </w:rPr>
              <w:t>I</w:t>
            </w:r>
            <w:r w:rsidRPr="00B4751E">
              <w:rPr>
                <w:i/>
                <w:sz w:val="20"/>
                <w:szCs w:val="20"/>
                <w:lang w:val="sq-AL"/>
              </w:rPr>
              <w:t>DHJA NDËRMJET VOLUMIT DHE INTENSITETIT</w:t>
            </w:r>
          </w:p>
          <w:p w14:paraId="2F060114" w14:textId="77777777" w:rsidR="00B87787" w:rsidRPr="00B4751E" w:rsidRDefault="00B87787" w:rsidP="00457645">
            <w:pPr>
              <w:rPr>
                <w:i/>
                <w:sz w:val="20"/>
                <w:szCs w:val="20"/>
                <w:lang w:val="sq-AL"/>
              </w:rPr>
            </w:pPr>
          </w:p>
        </w:tc>
      </w:tr>
      <w:tr w:rsidR="00976F6F" w:rsidRPr="00B4751E" w14:paraId="6946E991" w14:textId="77777777" w:rsidTr="002C7472">
        <w:tc>
          <w:tcPr>
            <w:tcW w:w="2718" w:type="dxa"/>
            <w:shd w:val="clear" w:color="auto" w:fill="F2DBDB" w:themeFill="accent2" w:themeFillTint="33"/>
          </w:tcPr>
          <w:p w14:paraId="622C2A9C" w14:textId="77777777" w:rsidR="00976F6F" w:rsidRPr="00B4751E" w:rsidRDefault="00976F6F" w:rsidP="00457645">
            <w:pPr>
              <w:rPr>
                <w:b/>
                <w:i/>
                <w:sz w:val="20"/>
                <w:szCs w:val="20"/>
                <w:lang w:val="sq-AL"/>
              </w:rPr>
            </w:pPr>
            <w:r w:rsidRPr="00B4751E">
              <w:rPr>
                <w:b/>
                <w:i/>
                <w:sz w:val="20"/>
                <w:szCs w:val="20"/>
                <w:lang w:val="sq-AL"/>
              </w:rPr>
              <w:t>Java e pesëmbëdhjetë</w:t>
            </w:r>
            <w:r w:rsidRPr="00B4751E">
              <w:rPr>
                <w:b/>
                <w:sz w:val="20"/>
                <w:szCs w:val="20"/>
                <w:lang w:val="sq-AL"/>
              </w:rPr>
              <w:t xml:space="preserve">:   </w:t>
            </w:r>
          </w:p>
        </w:tc>
        <w:tc>
          <w:tcPr>
            <w:tcW w:w="6138" w:type="dxa"/>
          </w:tcPr>
          <w:p w14:paraId="60C7BA67" w14:textId="5A93FF1B" w:rsidR="00B87787" w:rsidRPr="00B4751E" w:rsidRDefault="00A827B8" w:rsidP="00A827B8">
            <w:pPr>
              <w:rPr>
                <w:b/>
                <w:bCs/>
                <w:i/>
                <w:sz w:val="20"/>
                <w:szCs w:val="20"/>
                <w:lang w:val="sq-AL"/>
              </w:rPr>
            </w:pPr>
            <w:r w:rsidRPr="00B4751E">
              <w:rPr>
                <w:b/>
                <w:bCs/>
                <w:i/>
                <w:sz w:val="20"/>
                <w:szCs w:val="20"/>
                <w:lang w:val="sq-AL"/>
              </w:rPr>
              <w:t xml:space="preserve">KOLLOKVIUM </w:t>
            </w:r>
          </w:p>
        </w:tc>
      </w:tr>
    </w:tbl>
    <w:p w14:paraId="607B4BF2" w14:textId="77777777" w:rsidR="00FE36ED" w:rsidRPr="00B4751E" w:rsidRDefault="00FE36ED" w:rsidP="00FE36ED">
      <w:pPr>
        <w:rPr>
          <w:vanish/>
          <w:sz w:val="20"/>
          <w:szCs w:val="20"/>
          <w:lang w:val="sq-AL"/>
        </w:rPr>
      </w:pPr>
    </w:p>
    <w:p w14:paraId="751D6ECF" w14:textId="77777777" w:rsidR="00457645" w:rsidRPr="00B4751E" w:rsidRDefault="00457645" w:rsidP="00D67209">
      <w:pPr>
        <w:pStyle w:val="NoSpacing"/>
        <w:rPr>
          <w:sz w:val="20"/>
          <w:szCs w:val="20"/>
          <w:lang w:val="sq-AL"/>
        </w:rPr>
      </w:pPr>
    </w:p>
    <w:p w14:paraId="0530EA9F" w14:textId="77777777" w:rsidR="00457645" w:rsidRPr="00B4751E" w:rsidRDefault="00457645" w:rsidP="00457645">
      <w:pPr>
        <w:rPr>
          <w:lang w:val="sq-AL"/>
        </w:rPr>
      </w:pPr>
    </w:p>
    <w:p w14:paraId="40A58D22" w14:textId="77777777" w:rsidR="00457645" w:rsidRPr="00B4751E" w:rsidRDefault="00457645" w:rsidP="00457645">
      <w:pPr>
        <w:rPr>
          <w:lang w:val="sq-AL"/>
        </w:rPr>
      </w:pPr>
    </w:p>
    <w:p w14:paraId="2A24341C" w14:textId="77777777" w:rsidR="00457645" w:rsidRPr="00B4751E" w:rsidRDefault="00457645" w:rsidP="00457645">
      <w:pPr>
        <w:rPr>
          <w:lang w:val="sq-AL"/>
        </w:rPr>
      </w:pPr>
    </w:p>
    <w:p w14:paraId="49EFD915" w14:textId="77777777" w:rsidR="00457645" w:rsidRPr="00B4751E" w:rsidRDefault="00457645" w:rsidP="00457645">
      <w:pPr>
        <w:rPr>
          <w:lang w:val="sq-AL"/>
        </w:rPr>
      </w:pPr>
    </w:p>
    <w:p w14:paraId="1167DC57" w14:textId="77777777" w:rsidR="00457645" w:rsidRPr="00B4751E" w:rsidRDefault="00457645" w:rsidP="00457645">
      <w:pPr>
        <w:rPr>
          <w:lang w:val="sq-AL"/>
        </w:rPr>
      </w:pPr>
    </w:p>
    <w:p w14:paraId="587CA3AF" w14:textId="77777777" w:rsidR="00457645" w:rsidRPr="00B4751E" w:rsidRDefault="00457645" w:rsidP="00457645">
      <w:pPr>
        <w:rPr>
          <w:lang w:val="sq-AL"/>
        </w:rPr>
      </w:pPr>
    </w:p>
    <w:p w14:paraId="40A0659D" w14:textId="77777777" w:rsidR="00457645" w:rsidRPr="00B4751E" w:rsidRDefault="00457645" w:rsidP="00457645">
      <w:pPr>
        <w:rPr>
          <w:lang w:val="sq-AL"/>
        </w:rPr>
      </w:pPr>
    </w:p>
    <w:p w14:paraId="6467073C" w14:textId="77777777" w:rsidR="004E46F8" w:rsidRPr="00B4751E" w:rsidRDefault="004E46F8" w:rsidP="00457645">
      <w:pPr>
        <w:rPr>
          <w:lang w:val="sq-AL"/>
        </w:rPr>
      </w:pPr>
    </w:p>
    <w:p w14:paraId="5F8D6269" w14:textId="77777777" w:rsidR="00457645" w:rsidRPr="00B4751E" w:rsidRDefault="00457645" w:rsidP="00457645">
      <w:pPr>
        <w:rPr>
          <w:lang w:val="sq-AL"/>
        </w:rPr>
      </w:pPr>
    </w:p>
    <w:p w14:paraId="4E053946" w14:textId="77777777" w:rsidR="00457645" w:rsidRPr="00B4751E" w:rsidRDefault="00457645" w:rsidP="00457645">
      <w:pPr>
        <w:rPr>
          <w:lang w:val="sq-AL"/>
        </w:rPr>
      </w:pPr>
    </w:p>
    <w:p w14:paraId="7493525A" w14:textId="77777777" w:rsidR="00976F6F" w:rsidRPr="00B4751E" w:rsidRDefault="00976F6F">
      <w:pPr>
        <w:rPr>
          <w:b/>
          <w:sz w:val="20"/>
          <w:szCs w:val="20"/>
          <w:lang w:val="sq-AL"/>
        </w:rPr>
      </w:pPr>
    </w:p>
    <w:p w14:paraId="52CB34FD" w14:textId="77777777" w:rsidR="00976F6F" w:rsidRPr="00B4751E" w:rsidRDefault="00976F6F">
      <w:pPr>
        <w:rPr>
          <w:b/>
          <w:sz w:val="20"/>
          <w:szCs w:val="20"/>
          <w:lang w:val="sq-AL"/>
        </w:rPr>
      </w:pPr>
    </w:p>
    <w:p w14:paraId="20666FCB" w14:textId="77777777" w:rsidR="00CF116F" w:rsidRPr="00B4751E" w:rsidRDefault="00CF116F">
      <w:pPr>
        <w:rPr>
          <w:b/>
          <w:sz w:val="20"/>
          <w:szCs w:val="20"/>
          <w:lang w:val="sq-AL"/>
        </w:rPr>
      </w:pPr>
    </w:p>
    <w:p w14:paraId="45C7DA1B" w14:textId="77777777" w:rsidR="00B815D1" w:rsidRPr="00B4751E" w:rsidRDefault="00B815D1" w:rsidP="00CD373C">
      <w:pPr>
        <w:jc w:val="center"/>
        <w:rPr>
          <w:b/>
          <w:sz w:val="20"/>
          <w:szCs w:val="20"/>
          <w:lang w:val="sq-AL"/>
        </w:rPr>
      </w:pPr>
    </w:p>
    <w:p w14:paraId="1F07158D" w14:textId="77777777" w:rsidR="00976F6F" w:rsidRPr="00B4751E" w:rsidRDefault="00976F6F" w:rsidP="000A7502">
      <w:pPr>
        <w:rPr>
          <w:b/>
          <w:sz w:val="20"/>
          <w:szCs w:val="20"/>
          <w:lang w:val="sq-AL"/>
        </w:rPr>
      </w:pPr>
    </w:p>
    <w:p w14:paraId="6DD29098" w14:textId="77777777" w:rsidR="00976F6F" w:rsidRPr="00B4751E" w:rsidRDefault="00976F6F" w:rsidP="00CD373C">
      <w:pPr>
        <w:jc w:val="center"/>
        <w:rPr>
          <w:b/>
          <w:sz w:val="20"/>
          <w:szCs w:val="20"/>
          <w:lang w:val="sq-AL"/>
        </w:rPr>
      </w:pPr>
    </w:p>
    <w:p w14:paraId="42021745" w14:textId="77777777" w:rsidR="00976F6F" w:rsidRPr="00B4751E" w:rsidRDefault="00976F6F" w:rsidP="000A7502">
      <w:pPr>
        <w:rPr>
          <w:b/>
          <w:sz w:val="20"/>
          <w:szCs w:val="20"/>
          <w:lang w:val="sq-AL"/>
        </w:rPr>
      </w:pPr>
    </w:p>
    <w:sectPr w:rsidR="00976F6F" w:rsidRPr="00B4751E" w:rsidSect="00976F6F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67815" w14:textId="77777777" w:rsidR="002C3F99" w:rsidRDefault="002C3F99">
      <w:r>
        <w:separator/>
      </w:r>
    </w:p>
  </w:endnote>
  <w:endnote w:type="continuationSeparator" w:id="0">
    <w:p w14:paraId="179F6F4F" w14:textId="77777777" w:rsidR="002C3F99" w:rsidRDefault="002C3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B7429" w14:textId="77777777" w:rsidR="002D3069" w:rsidRDefault="00884358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6444C0" w14:textId="77777777" w:rsidR="002D3069" w:rsidRDefault="002D3069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C68D8" w14:textId="77777777" w:rsidR="002D3069" w:rsidRDefault="00884358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C6FCA">
      <w:rPr>
        <w:rStyle w:val="PageNumber"/>
        <w:noProof/>
      </w:rPr>
      <w:t>1</w:t>
    </w:r>
    <w:r>
      <w:rPr>
        <w:rStyle w:val="PageNumber"/>
      </w:rPr>
      <w:fldChar w:fldCharType="end"/>
    </w:r>
  </w:p>
  <w:p w14:paraId="158F0555" w14:textId="77777777" w:rsidR="002D3069" w:rsidRDefault="002D3069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760B4" w14:textId="77777777" w:rsidR="002C3F99" w:rsidRDefault="002C3F99">
      <w:r>
        <w:separator/>
      </w:r>
    </w:p>
  </w:footnote>
  <w:footnote w:type="continuationSeparator" w:id="0">
    <w:p w14:paraId="062354C8" w14:textId="77777777" w:rsidR="002C3F99" w:rsidRDefault="002C3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B7BFA"/>
    <w:multiLevelType w:val="hybridMultilevel"/>
    <w:tmpl w:val="D03E584A"/>
    <w:lvl w:ilvl="0" w:tplc="71146DC6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72D0DC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34001A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84FC32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2CDDB4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A2DA7C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1E4BAC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88D236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2804E6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54F2F03"/>
    <w:multiLevelType w:val="hybridMultilevel"/>
    <w:tmpl w:val="A008F6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16A0B"/>
    <w:multiLevelType w:val="hybridMultilevel"/>
    <w:tmpl w:val="EEA6F580"/>
    <w:lvl w:ilvl="0" w:tplc="C5C0D886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7CDAFE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2400D4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7EB994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9414CE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B835AA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F269F0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94A422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AC8CCC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94C36E2"/>
    <w:multiLevelType w:val="hybridMultilevel"/>
    <w:tmpl w:val="91AE229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802C8C"/>
    <w:multiLevelType w:val="hybridMultilevel"/>
    <w:tmpl w:val="B4AEFF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D6D6D"/>
    <w:multiLevelType w:val="hybridMultilevel"/>
    <w:tmpl w:val="66182BE4"/>
    <w:lvl w:ilvl="0" w:tplc="2EC81F16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347588"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04F238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8E168C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963868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72F62E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3E1A4C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8CEEB2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4056CA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3B51BD0"/>
    <w:multiLevelType w:val="hybridMultilevel"/>
    <w:tmpl w:val="55A86518"/>
    <w:lvl w:ilvl="0" w:tplc="DF00A26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72137E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7A66F8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2C9E40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848A98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E0F75A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EA6A22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805966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D63758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124799A"/>
    <w:multiLevelType w:val="hybridMultilevel"/>
    <w:tmpl w:val="CE286B86"/>
    <w:lvl w:ilvl="0" w:tplc="833AA8E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1836DC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A2411E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C0A586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AEF132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583308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A4B78A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5E2EEA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90D588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29C4F90"/>
    <w:multiLevelType w:val="hybridMultilevel"/>
    <w:tmpl w:val="493849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25012D"/>
    <w:multiLevelType w:val="hybridMultilevel"/>
    <w:tmpl w:val="36D87E5E"/>
    <w:lvl w:ilvl="0" w:tplc="3CCE017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5D6DD5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700490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C0460B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5463C4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C286DD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BCECF4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202C1F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0648F1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43152FD8"/>
    <w:multiLevelType w:val="hybridMultilevel"/>
    <w:tmpl w:val="55BC6904"/>
    <w:lvl w:ilvl="0" w:tplc="5EBA6666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E48F8C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8880AA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CC8A80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C82730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247A1E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608CB0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187074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5AE762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63F5E1D"/>
    <w:multiLevelType w:val="hybridMultilevel"/>
    <w:tmpl w:val="875403D8"/>
    <w:lvl w:ilvl="0" w:tplc="9BCA006C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2" w15:restartNumberingAfterBreak="0">
    <w:nsid w:val="7CA76BBD"/>
    <w:multiLevelType w:val="hybridMultilevel"/>
    <w:tmpl w:val="108298D8"/>
    <w:lvl w:ilvl="0" w:tplc="2B82621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5816F4"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20E412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2CF236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5024D4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22BFBA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40545E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185624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0856D2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61923406">
    <w:abstractNumId w:val="9"/>
  </w:num>
  <w:num w:numId="2" w16cid:durableId="1819574070">
    <w:abstractNumId w:val="3"/>
  </w:num>
  <w:num w:numId="3" w16cid:durableId="2137529561">
    <w:abstractNumId w:val="0"/>
  </w:num>
  <w:num w:numId="4" w16cid:durableId="1010259087">
    <w:abstractNumId w:val="6"/>
  </w:num>
  <w:num w:numId="5" w16cid:durableId="1997298004">
    <w:abstractNumId w:val="7"/>
  </w:num>
  <w:num w:numId="6" w16cid:durableId="584462751">
    <w:abstractNumId w:val="2"/>
  </w:num>
  <w:num w:numId="7" w16cid:durableId="1272931483">
    <w:abstractNumId w:val="5"/>
  </w:num>
  <w:num w:numId="8" w16cid:durableId="30810358">
    <w:abstractNumId w:val="12"/>
  </w:num>
  <w:num w:numId="9" w16cid:durableId="1130586059">
    <w:abstractNumId w:val="10"/>
  </w:num>
  <w:num w:numId="10" w16cid:durableId="364871617">
    <w:abstractNumId w:val="4"/>
  </w:num>
  <w:num w:numId="11" w16cid:durableId="2140220929">
    <w:abstractNumId w:val="1"/>
  </w:num>
  <w:num w:numId="12" w16cid:durableId="1029381260">
    <w:abstractNumId w:val="11"/>
  </w:num>
  <w:num w:numId="13" w16cid:durableId="20111318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CA"/>
    <w:rsid w:val="00002AE3"/>
    <w:rsid w:val="00004B39"/>
    <w:rsid w:val="00012981"/>
    <w:rsid w:val="00031020"/>
    <w:rsid w:val="00034B80"/>
    <w:rsid w:val="00043592"/>
    <w:rsid w:val="00060E9F"/>
    <w:rsid w:val="00066314"/>
    <w:rsid w:val="0008151D"/>
    <w:rsid w:val="000A7502"/>
    <w:rsid w:val="000C13C6"/>
    <w:rsid w:val="00102557"/>
    <w:rsid w:val="00105C2D"/>
    <w:rsid w:val="00132604"/>
    <w:rsid w:val="00135A51"/>
    <w:rsid w:val="00147E95"/>
    <w:rsid w:val="0015550A"/>
    <w:rsid w:val="00160A5F"/>
    <w:rsid w:val="00165E92"/>
    <w:rsid w:val="00183923"/>
    <w:rsid w:val="001B077F"/>
    <w:rsid w:val="001D4DFA"/>
    <w:rsid w:val="001E238C"/>
    <w:rsid w:val="001F1248"/>
    <w:rsid w:val="002056DF"/>
    <w:rsid w:val="0021580C"/>
    <w:rsid w:val="002177ED"/>
    <w:rsid w:val="00221129"/>
    <w:rsid w:val="002466FE"/>
    <w:rsid w:val="002610A3"/>
    <w:rsid w:val="00286BAC"/>
    <w:rsid w:val="002908F6"/>
    <w:rsid w:val="00292132"/>
    <w:rsid w:val="00297D18"/>
    <w:rsid w:val="002A302E"/>
    <w:rsid w:val="002A3488"/>
    <w:rsid w:val="002C00FA"/>
    <w:rsid w:val="002C3F99"/>
    <w:rsid w:val="002C7472"/>
    <w:rsid w:val="002D3069"/>
    <w:rsid w:val="002D5751"/>
    <w:rsid w:val="0030354C"/>
    <w:rsid w:val="00317750"/>
    <w:rsid w:val="00327F04"/>
    <w:rsid w:val="00342F23"/>
    <w:rsid w:val="00361190"/>
    <w:rsid w:val="00381B41"/>
    <w:rsid w:val="003B625C"/>
    <w:rsid w:val="003E3193"/>
    <w:rsid w:val="003E33ED"/>
    <w:rsid w:val="003E5B84"/>
    <w:rsid w:val="003F2CBD"/>
    <w:rsid w:val="00411E09"/>
    <w:rsid w:val="00441BFD"/>
    <w:rsid w:val="00451636"/>
    <w:rsid w:val="00452219"/>
    <w:rsid w:val="00457645"/>
    <w:rsid w:val="00462B0F"/>
    <w:rsid w:val="004A58BC"/>
    <w:rsid w:val="004B1AC6"/>
    <w:rsid w:val="004C0CCA"/>
    <w:rsid w:val="004C1BAD"/>
    <w:rsid w:val="004C4153"/>
    <w:rsid w:val="004D5CB5"/>
    <w:rsid w:val="004E1891"/>
    <w:rsid w:val="004E2AA9"/>
    <w:rsid w:val="004E46F8"/>
    <w:rsid w:val="00502B20"/>
    <w:rsid w:val="0051488D"/>
    <w:rsid w:val="00514DE7"/>
    <w:rsid w:val="00524EA9"/>
    <w:rsid w:val="00525591"/>
    <w:rsid w:val="00564D91"/>
    <w:rsid w:val="00577EB1"/>
    <w:rsid w:val="005E7C74"/>
    <w:rsid w:val="005F25BA"/>
    <w:rsid w:val="00603DD2"/>
    <w:rsid w:val="00611890"/>
    <w:rsid w:val="00621714"/>
    <w:rsid w:val="00621E93"/>
    <w:rsid w:val="00633852"/>
    <w:rsid w:val="006700EA"/>
    <w:rsid w:val="0068002D"/>
    <w:rsid w:val="006A5157"/>
    <w:rsid w:val="006D7FB4"/>
    <w:rsid w:val="006E1FF3"/>
    <w:rsid w:val="006F116D"/>
    <w:rsid w:val="007038CC"/>
    <w:rsid w:val="00746D8D"/>
    <w:rsid w:val="00777D28"/>
    <w:rsid w:val="007805E0"/>
    <w:rsid w:val="00781805"/>
    <w:rsid w:val="007B1510"/>
    <w:rsid w:val="007B68A2"/>
    <w:rsid w:val="007C3132"/>
    <w:rsid w:val="007E6202"/>
    <w:rsid w:val="007F46C5"/>
    <w:rsid w:val="00824CAF"/>
    <w:rsid w:val="00864E96"/>
    <w:rsid w:val="00884358"/>
    <w:rsid w:val="00885A31"/>
    <w:rsid w:val="008A439B"/>
    <w:rsid w:val="008A716D"/>
    <w:rsid w:val="008B148A"/>
    <w:rsid w:val="008C03A5"/>
    <w:rsid w:val="008D0608"/>
    <w:rsid w:val="008F54B3"/>
    <w:rsid w:val="009026AA"/>
    <w:rsid w:val="00903474"/>
    <w:rsid w:val="009156BB"/>
    <w:rsid w:val="009158C5"/>
    <w:rsid w:val="00957D0B"/>
    <w:rsid w:val="00976F6F"/>
    <w:rsid w:val="009B3F0A"/>
    <w:rsid w:val="009C1C90"/>
    <w:rsid w:val="009C6FCA"/>
    <w:rsid w:val="009D72B7"/>
    <w:rsid w:val="009E2AF8"/>
    <w:rsid w:val="009F5BAA"/>
    <w:rsid w:val="009F7AED"/>
    <w:rsid w:val="00A1136B"/>
    <w:rsid w:val="00A147D0"/>
    <w:rsid w:val="00A545BA"/>
    <w:rsid w:val="00A662A0"/>
    <w:rsid w:val="00A827B8"/>
    <w:rsid w:val="00A90CA9"/>
    <w:rsid w:val="00AA127E"/>
    <w:rsid w:val="00AA2C57"/>
    <w:rsid w:val="00AA3C2B"/>
    <w:rsid w:val="00AB1A38"/>
    <w:rsid w:val="00AB45BA"/>
    <w:rsid w:val="00AB582F"/>
    <w:rsid w:val="00AC08ED"/>
    <w:rsid w:val="00AC10AF"/>
    <w:rsid w:val="00AD2846"/>
    <w:rsid w:val="00B04639"/>
    <w:rsid w:val="00B20AA9"/>
    <w:rsid w:val="00B35215"/>
    <w:rsid w:val="00B371FE"/>
    <w:rsid w:val="00B4751E"/>
    <w:rsid w:val="00B5466C"/>
    <w:rsid w:val="00B815D1"/>
    <w:rsid w:val="00B87787"/>
    <w:rsid w:val="00BA6E9C"/>
    <w:rsid w:val="00BB1A1A"/>
    <w:rsid w:val="00BC3396"/>
    <w:rsid w:val="00BF447B"/>
    <w:rsid w:val="00C2159F"/>
    <w:rsid w:val="00C32B41"/>
    <w:rsid w:val="00C45DC1"/>
    <w:rsid w:val="00C46408"/>
    <w:rsid w:val="00C6155B"/>
    <w:rsid w:val="00C75A21"/>
    <w:rsid w:val="00C972FC"/>
    <w:rsid w:val="00CA1FF3"/>
    <w:rsid w:val="00CB7F73"/>
    <w:rsid w:val="00CC2F10"/>
    <w:rsid w:val="00CD373C"/>
    <w:rsid w:val="00CD4055"/>
    <w:rsid w:val="00CF116F"/>
    <w:rsid w:val="00D10BC6"/>
    <w:rsid w:val="00D1397A"/>
    <w:rsid w:val="00D337FF"/>
    <w:rsid w:val="00D67209"/>
    <w:rsid w:val="00D7098C"/>
    <w:rsid w:val="00DA6723"/>
    <w:rsid w:val="00DB2823"/>
    <w:rsid w:val="00DD2DB7"/>
    <w:rsid w:val="00DD43F3"/>
    <w:rsid w:val="00DD7DAD"/>
    <w:rsid w:val="00DF6543"/>
    <w:rsid w:val="00E64FDE"/>
    <w:rsid w:val="00E719E2"/>
    <w:rsid w:val="00E81F23"/>
    <w:rsid w:val="00EA075D"/>
    <w:rsid w:val="00EC4F29"/>
    <w:rsid w:val="00ED2E89"/>
    <w:rsid w:val="00EF57F9"/>
    <w:rsid w:val="00EF5B71"/>
    <w:rsid w:val="00F04222"/>
    <w:rsid w:val="00F053D4"/>
    <w:rsid w:val="00F21524"/>
    <w:rsid w:val="00F34158"/>
    <w:rsid w:val="00F47480"/>
    <w:rsid w:val="00F5233C"/>
    <w:rsid w:val="00F5660C"/>
    <w:rsid w:val="00FB050B"/>
    <w:rsid w:val="00FC4447"/>
    <w:rsid w:val="00FD0388"/>
    <w:rsid w:val="00FE36ED"/>
    <w:rsid w:val="00FF0F9A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ABB5FF"/>
  <w15:docId w15:val="{6BD610AE-2D09-430F-94EC-754A00C1C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1A38"/>
    <w:rPr>
      <w:sz w:val="24"/>
      <w:szCs w:val="24"/>
    </w:rPr>
  </w:style>
  <w:style w:type="paragraph" w:styleId="Heading1">
    <w:name w:val="heading 1"/>
    <w:basedOn w:val="Normal"/>
    <w:link w:val="Heading1Char"/>
    <w:qFormat/>
    <w:rsid w:val="00D7098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CF116F"/>
    <w:rPr>
      <w:sz w:val="24"/>
      <w:szCs w:val="24"/>
    </w:rPr>
  </w:style>
  <w:style w:type="character" w:styleId="Hyperlink">
    <w:name w:val="Hyperlink"/>
    <w:basedOn w:val="DefaultParagraphFont"/>
    <w:rsid w:val="00FD0388"/>
    <w:rPr>
      <w:color w:val="0000FF" w:themeColor="hyperlink"/>
      <w:u w:val="single"/>
    </w:rPr>
  </w:style>
  <w:style w:type="paragraph" w:customStyle="1" w:styleId="Default">
    <w:name w:val="Default"/>
    <w:rsid w:val="0031775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qFormat/>
    <w:rsid w:val="008F54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D7098C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94030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5141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4479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9933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50872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8620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9270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3355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3596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2165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9710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8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27354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9792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40142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8071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419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6147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1368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7180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4071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37458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1799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7525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05866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5673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2188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4956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97396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67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3003">
          <w:marLeft w:val="93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1864">
          <w:marLeft w:val="93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71349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3563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6800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3231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51F85F-50FB-44FB-AD86-D7B98752B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Florian Miftari</cp:lastModifiedBy>
  <cp:revision>8</cp:revision>
  <cp:lastPrinted>2011-03-07T09:39:00Z</cp:lastPrinted>
  <dcterms:created xsi:type="dcterms:W3CDTF">2024-11-19T14:52:00Z</dcterms:created>
  <dcterms:modified xsi:type="dcterms:W3CDTF">2025-10-13T09:15:00Z</dcterms:modified>
</cp:coreProperties>
</file>