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912D" w14:textId="77777777" w:rsidR="003E3193" w:rsidRPr="00A70A31" w:rsidRDefault="009C6FCA" w:rsidP="00A70A31">
      <w:pPr>
        <w:jc w:val="center"/>
        <w:rPr>
          <w:b/>
          <w:sz w:val="36"/>
          <w:szCs w:val="36"/>
          <w:u w:val="single"/>
          <w:lang w:val="sq-AL"/>
        </w:rPr>
      </w:pPr>
      <w:r w:rsidRPr="00A70A31">
        <w:rPr>
          <w:b/>
          <w:sz w:val="36"/>
          <w:szCs w:val="36"/>
          <w:u w:val="single"/>
          <w:lang w:val="sq-AL"/>
        </w:rPr>
        <w:t>SYLLABUSI I LËNDËS</w:t>
      </w:r>
    </w:p>
    <w:p w14:paraId="359E3C0C" w14:textId="77777777" w:rsidR="00CF116F" w:rsidRPr="008D1826" w:rsidRDefault="00CF116F">
      <w:pPr>
        <w:rPr>
          <w:sz w:val="20"/>
          <w:szCs w:val="20"/>
          <w:u w:val="single"/>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2"/>
        <w:gridCol w:w="5068"/>
      </w:tblGrid>
      <w:tr w:rsidR="00CF116F" w:rsidRPr="0021677A" w14:paraId="496ED8E6" w14:textId="77777777" w:rsidTr="00034B80">
        <w:tc>
          <w:tcPr>
            <w:tcW w:w="8630" w:type="dxa"/>
            <w:gridSpan w:val="2"/>
            <w:shd w:val="clear" w:color="auto" w:fill="B8CCE4"/>
          </w:tcPr>
          <w:p w14:paraId="127263E4" w14:textId="77777777" w:rsidR="00CF116F" w:rsidRPr="008D1826" w:rsidRDefault="00CF116F" w:rsidP="00CF116F">
            <w:pPr>
              <w:pStyle w:val="NoSpacing"/>
              <w:rPr>
                <w:b/>
                <w:sz w:val="20"/>
                <w:szCs w:val="20"/>
                <w:lang w:val="sq-AL"/>
              </w:rPr>
            </w:pPr>
            <w:r w:rsidRPr="008D1826">
              <w:rPr>
                <w:b/>
                <w:sz w:val="20"/>
                <w:szCs w:val="20"/>
                <w:lang w:val="sq-AL"/>
              </w:rPr>
              <w:t>Të dh</w:t>
            </w:r>
            <w:r w:rsidR="00FB050B" w:rsidRPr="008D1826">
              <w:rPr>
                <w:b/>
                <w:sz w:val="20"/>
                <w:szCs w:val="20"/>
                <w:lang w:val="sq-AL"/>
              </w:rPr>
              <w:t>ë</w:t>
            </w:r>
            <w:r w:rsidRPr="008D1826">
              <w:rPr>
                <w:b/>
                <w:sz w:val="20"/>
                <w:szCs w:val="20"/>
                <w:lang w:val="sq-AL"/>
              </w:rPr>
              <w:t>na bazike t</w:t>
            </w:r>
            <w:r w:rsidR="00FB050B" w:rsidRPr="008D1826">
              <w:rPr>
                <w:b/>
                <w:sz w:val="20"/>
                <w:szCs w:val="20"/>
                <w:lang w:val="sq-AL"/>
              </w:rPr>
              <w:t>ë</w:t>
            </w:r>
            <w:r w:rsidRPr="008D1826">
              <w:rPr>
                <w:b/>
                <w:sz w:val="20"/>
                <w:szCs w:val="20"/>
                <w:lang w:val="sq-AL"/>
              </w:rPr>
              <w:t xml:space="preserve"> l</w:t>
            </w:r>
            <w:r w:rsidR="00FB050B" w:rsidRPr="008D1826">
              <w:rPr>
                <w:b/>
                <w:sz w:val="20"/>
                <w:szCs w:val="20"/>
                <w:lang w:val="sq-AL"/>
              </w:rPr>
              <w:t>ë</w:t>
            </w:r>
            <w:r w:rsidRPr="008D1826">
              <w:rPr>
                <w:b/>
                <w:sz w:val="20"/>
                <w:szCs w:val="20"/>
                <w:lang w:val="sq-AL"/>
              </w:rPr>
              <w:t>nd</w:t>
            </w:r>
            <w:r w:rsidR="00FB050B" w:rsidRPr="008D1826">
              <w:rPr>
                <w:b/>
                <w:sz w:val="20"/>
                <w:szCs w:val="20"/>
                <w:lang w:val="sq-AL"/>
              </w:rPr>
              <w:t>ë</w:t>
            </w:r>
            <w:r w:rsidRPr="008D1826">
              <w:rPr>
                <w:b/>
                <w:sz w:val="20"/>
                <w:szCs w:val="20"/>
                <w:lang w:val="sq-AL"/>
              </w:rPr>
              <w:t>s</w:t>
            </w:r>
            <w:r w:rsidR="002908F6" w:rsidRPr="008D1826">
              <w:rPr>
                <w:b/>
                <w:sz w:val="20"/>
                <w:szCs w:val="20"/>
                <w:lang w:val="sq-AL"/>
              </w:rPr>
              <w:t>:</w:t>
            </w:r>
          </w:p>
        </w:tc>
      </w:tr>
      <w:tr w:rsidR="00CF116F" w:rsidRPr="008D1826" w14:paraId="71955FDB" w14:textId="77777777" w:rsidTr="002C7472">
        <w:tc>
          <w:tcPr>
            <w:tcW w:w="3562" w:type="dxa"/>
            <w:shd w:val="clear" w:color="auto" w:fill="F2DBDB" w:themeFill="accent2" w:themeFillTint="33"/>
          </w:tcPr>
          <w:p w14:paraId="3C83DCCD" w14:textId="77777777" w:rsidR="00CF116F" w:rsidRPr="008D1826" w:rsidRDefault="00CF116F" w:rsidP="00FB050B">
            <w:pPr>
              <w:pStyle w:val="NoSpacing"/>
              <w:rPr>
                <w:b/>
                <w:sz w:val="20"/>
                <w:szCs w:val="20"/>
                <w:lang w:val="sq-AL"/>
              </w:rPr>
            </w:pPr>
            <w:r w:rsidRPr="008D1826">
              <w:rPr>
                <w:b/>
                <w:sz w:val="20"/>
                <w:szCs w:val="20"/>
                <w:lang w:val="sq-AL"/>
              </w:rPr>
              <w:t xml:space="preserve">Njësia akademike: </w:t>
            </w:r>
          </w:p>
        </w:tc>
        <w:tc>
          <w:tcPr>
            <w:tcW w:w="5068" w:type="dxa"/>
          </w:tcPr>
          <w:p w14:paraId="29BA77DF" w14:textId="77777777" w:rsidR="00CF116F" w:rsidRPr="008D1826" w:rsidRDefault="00FD0388" w:rsidP="0051488D">
            <w:pPr>
              <w:pStyle w:val="NoSpacing"/>
              <w:rPr>
                <w:i/>
                <w:sz w:val="20"/>
                <w:szCs w:val="20"/>
                <w:lang w:val="sq-AL"/>
              </w:rPr>
            </w:pPr>
            <w:r w:rsidRPr="008D1826">
              <w:rPr>
                <w:i/>
                <w:sz w:val="20"/>
                <w:szCs w:val="20"/>
                <w:lang w:val="sq-AL"/>
              </w:rPr>
              <w:t xml:space="preserve">Fakulteti </w:t>
            </w:r>
            <w:r w:rsidR="0051488D" w:rsidRPr="008D1826">
              <w:rPr>
                <w:i/>
                <w:sz w:val="20"/>
                <w:szCs w:val="20"/>
                <w:lang w:val="sq-AL"/>
              </w:rPr>
              <w:t>i Edukimit Fizik dhe i</w:t>
            </w:r>
            <w:r w:rsidR="003F2CBD" w:rsidRPr="008D1826">
              <w:rPr>
                <w:i/>
                <w:sz w:val="20"/>
                <w:szCs w:val="20"/>
                <w:lang w:val="sq-AL"/>
              </w:rPr>
              <w:t xml:space="preserve"> S</w:t>
            </w:r>
            <w:r w:rsidRPr="008D1826">
              <w:rPr>
                <w:i/>
                <w:sz w:val="20"/>
                <w:szCs w:val="20"/>
                <w:lang w:val="sq-AL"/>
              </w:rPr>
              <w:t>porti</w:t>
            </w:r>
            <w:r w:rsidR="003F2CBD" w:rsidRPr="008D1826">
              <w:rPr>
                <w:i/>
                <w:sz w:val="20"/>
                <w:szCs w:val="20"/>
                <w:lang w:val="sq-AL"/>
              </w:rPr>
              <w:t>t</w:t>
            </w:r>
          </w:p>
        </w:tc>
      </w:tr>
      <w:tr w:rsidR="00CF116F" w:rsidRPr="0021677A" w14:paraId="72622425" w14:textId="77777777" w:rsidTr="002C7472">
        <w:tc>
          <w:tcPr>
            <w:tcW w:w="3562" w:type="dxa"/>
            <w:shd w:val="clear" w:color="auto" w:fill="F2DBDB" w:themeFill="accent2" w:themeFillTint="33"/>
          </w:tcPr>
          <w:p w14:paraId="0A8B3718" w14:textId="77777777" w:rsidR="00CF116F" w:rsidRPr="008D1826" w:rsidRDefault="00CF116F" w:rsidP="00FB050B">
            <w:pPr>
              <w:pStyle w:val="NoSpacing"/>
              <w:rPr>
                <w:b/>
                <w:sz w:val="20"/>
                <w:szCs w:val="20"/>
                <w:lang w:val="sq-AL"/>
              </w:rPr>
            </w:pPr>
            <w:r w:rsidRPr="008D1826">
              <w:rPr>
                <w:b/>
                <w:sz w:val="20"/>
                <w:szCs w:val="20"/>
                <w:lang w:val="sq-AL"/>
              </w:rPr>
              <w:t>Titulli i lëndës:</w:t>
            </w:r>
          </w:p>
        </w:tc>
        <w:tc>
          <w:tcPr>
            <w:tcW w:w="5068" w:type="dxa"/>
            <w:shd w:val="clear" w:color="auto" w:fill="D9D9D9" w:themeFill="background1" w:themeFillShade="D9"/>
          </w:tcPr>
          <w:p w14:paraId="19CD41CD" w14:textId="7C293F85" w:rsidR="00CF116F" w:rsidRPr="000D64E7" w:rsidRDefault="00496BCA" w:rsidP="00864E96">
            <w:pPr>
              <w:pStyle w:val="NoSpacing"/>
              <w:rPr>
                <w:b/>
                <w:bCs/>
                <w:i/>
                <w:sz w:val="20"/>
                <w:szCs w:val="20"/>
                <w:lang w:val="sq-AL"/>
              </w:rPr>
            </w:pPr>
            <w:r w:rsidRPr="000D64E7">
              <w:rPr>
                <w:b/>
                <w:bCs/>
                <w:i/>
                <w:sz w:val="20"/>
                <w:szCs w:val="20"/>
                <w:lang w:val="sq-AL"/>
              </w:rPr>
              <w:t xml:space="preserve">Kursi i </w:t>
            </w:r>
            <w:r w:rsidR="008D1826" w:rsidRPr="000D64E7">
              <w:rPr>
                <w:b/>
                <w:bCs/>
                <w:i/>
                <w:sz w:val="20"/>
                <w:szCs w:val="20"/>
                <w:lang w:val="sq-AL"/>
              </w:rPr>
              <w:t>Avancuar</w:t>
            </w:r>
            <w:r w:rsidRPr="000D64E7">
              <w:rPr>
                <w:b/>
                <w:bCs/>
                <w:i/>
                <w:sz w:val="20"/>
                <w:szCs w:val="20"/>
                <w:lang w:val="sq-AL"/>
              </w:rPr>
              <w:t xml:space="preserve"> në Teorinë dhe Metodologjinë e Trajnimit Sportiv</w:t>
            </w:r>
          </w:p>
        </w:tc>
      </w:tr>
      <w:tr w:rsidR="00CF116F" w:rsidRPr="008D1826" w14:paraId="1A96D9D3" w14:textId="77777777" w:rsidTr="002C7472">
        <w:tc>
          <w:tcPr>
            <w:tcW w:w="3562" w:type="dxa"/>
            <w:shd w:val="clear" w:color="auto" w:fill="F2DBDB" w:themeFill="accent2" w:themeFillTint="33"/>
          </w:tcPr>
          <w:p w14:paraId="3A119501" w14:textId="77777777" w:rsidR="00CF116F" w:rsidRPr="008D1826" w:rsidRDefault="00CF116F" w:rsidP="00781805">
            <w:pPr>
              <w:pStyle w:val="NoSpacing"/>
              <w:rPr>
                <w:b/>
                <w:sz w:val="20"/>
                <w:szCs w:val="20"/>
                <w:lang w:val="sq-AL"/>
              </w:rPr>
            </w:pPr>
            <w:r w:rsidRPr="008D1826">
              <w:rPr>
                <w:b/>
                <w:sz w:val="20"/>
                <w:szCs w:val="20"/>
                <w:lang w:val="sq-AL"/>
              </w:rPr>
              <w:t>Niveli:</w:t>
            </w:r>
          </w:p>
        </w:tc>
        <w:tc>
          <w:tcPr>
            <w:tcW w:w="5068" w:type="dxa"/>
          </w:tcPr>
          <w:p w14:paraId="4F8E210D" w14:textId="089756B5" w:rsidR="00CF116F" w:rsidRPr="008D1826" w:rsidRDefault="00611890" w:rsidP="00FB050B">
            <w:pPr>
              <w:pStyle w:val="NoSpacing"/>
              <w:rPr>
                <w:b/>
                <w:bCs/>
                <w:i/>
                <w:sz w:val="20"/>
                <w:szCs w:val="20"/>
                <w:lang w:val="sq-AL"/>
              </w:rPr>
            </w:pPr>
            <w:proofErr w:type="spellStart"/>
            <w:r w:rsidRPr="008D1826">
              <w:rPr>
                <w:b/>
                <w:bCs/>
                <w:i/>
                <w:sz w:val="20"/>
                <w:szCs w:val="20"/>
                <w:lang w:val="sq-AL"/>
              </w:rPr>
              <w:t>Master</w:t>
            </w:r>
            <w:proofErr w:type="spellEnd"/>
            <w:r w:rsidRPr="008D1826">
              <w:rPr>
                <w:b/>
                <w:bCs/>
                <w:i/>
                <w:sz w:val="20"/>
                <w:szCs w:val="20"/>
                <w:lang w:val="sq-AL"/>
              </w:rPr>
              <w:t xml:space="preserve"> </w:t>
            </w:r>
            <w:r w:rsidR="000D64E7">
              <w:rPr>
                <w:b/>
                <w:bCs/>
                <w:i/>
                <w:sz w:val="20"/>
                <w:szCs w:val="20"/>
                <w:lang w:val="sq-AL"/>
              </w:rPr>
              <w:t xml:space="preserve">– Edukim |Fizik dhe Sport </w:t>
            </w:r>
          </w:p>
        </w:tc>
      </w:tr>
      <w:tr w:rsidR="00781805" w:rsidRPr="008D1826" w14:paraId="55F7A769" w14:textId="77777777" w:rsidTr="002C7472">
        <w:tc>
          <w:tcPr>
            <w:tcW w:w="3562" w:type="dxa"/>
            <w:shd w:val="clear" w:color="auto" w:fill="F2DBDB" w:themeFill="accent2" w:themeFillTint="33"/>
          </w:tcPr>
          <w:p w14:paraId="282F2EEC" w14:textId="77777777" w:rsidR="00781805" w:rsidRPr="008D1826" w:rsidRDefault="00781805" w:rsidP="00781805">
            <w:pPr>
              <w:pStyle w:val="NoSpacing"/>
              <w:rPr>
                <w:b/>
                <w:sz w:val="20"/>
                <w:szCs w:val="20"/>
                <w:lang w:val="sq-AL"/>
              </w:rPr>
            </w:pPr>
            <w:r w:rsidRPr="008D1826">
              <w:rPr>
                <w:b/>
                <w:sz w:val="20"/>
                <w:szCs w:val="20"/>
                <w:lang w:val="sq-AL"/>
              </w:rPr>
              <w:t>Statusi lëndës:</w:t>
            </w:r>
          </w:p>
        </w:tc>
        <w:tc>
          <w:tcPr>
            <w:tcW w:w="5068" w:type="dxa"/>
            <w:shd w:val="clear" w:color="auto" w:fill="D9D9D9" w:themeFill="background1" w:themeFillShade="D9"/>
          </w:tcPr>
          <w:p w14:paraId="3527E136" w14:textId="77777777" w:rsidR="00781805" w:rsidRPr="008D1826" w:rsidRDefault="008F54B3" w:rsidP="00FB050B">
            <w:pPr>
              <w:pStyle w:val="NoSpacing"/>
              <w:rPr>
                <w:i/>
                <w:sz w:val="20"/>
                <w:szCs w:val="20"/>
                <w:lang w:val="sq-AL"/>
              </w:rPr>
            </w:pPr>
            <w:proofErr w:type="spellStart"/>
            <w:r w:rsidRPr="008D1826">
              <w:rPr>
                <w:i/>
                <w:sz w:val="20"/>
                <w:szCs w:val="20"/>
                <w:lang w:val="sq-AL"/>
              </w:rPr>
              <w:t>O</w:t>
            </w:r>
            <w:r w:rsidR="00FD0388" w:rsidRPr="008D1826">
              <w:rPr>
                <w:i/>
                <w:sz w:val="20"/>
                <w:szCs w:val="20"/>
                <w:lang w:val="sq-AL"/>
              </w:rPr>
              <w:t>bligative</w:t>
            </w:r>
            <w:proofErr w:type="spellEnd"/>
          </w:p>
        </w:tc>
      </w:tr>
      <w:tr w:rsidR="00CF116F" w:rsidRPr="008D1826" w14:paraId="14B898D4" w14:textId="77777777" w:rsidTr="002C7472">
        <w:tc>
          <w:tcPr>
            <w:tcW w:w="3562" w:type="dxa"/>
            <w:shd w:val="clear" w:color="auto" w:fill="F2DBDB" w:themeFill="accent2" w:themeFillTint="33"/>
          </w:tcPr>
          <w:p w14:paraId="18DE5C56" w14:textId="77777777" w:rsidR="00CF116F" w:rsidRPr="008D1826" w:rsidRDefault="00CF116F" w:rsidP="00FB050B">
            <w:pPr>
              <w:pStyle w:val="NoSpacing"/>
              <w:rPr>
                <w:b/>
                <w:sz w:val="20"/>
                <w:szCs w:val="20"/>
                <w:lang w:val="sq-AL"/>
              </w:rPr>
            </w:pPr>
            <w:r w:rsidRPr="008D1826">
              <w:rPr>
                <w:b/>
                <w:sz w:val="20"/>
                <w:szCs w:val="20"/>
                <w:lang w:val="sq-AL"/>
              </w:rPr>
              <w:t>Viti i studimeve:</w:t>
            </w:r>
          </w:p>
        </w:tc>
        <w:tc>
          <w:tcPr>
            <w:tcW w:w="5068" w:type="dxa"/>
          </w:tcPr>
          <w:p w14:paraId="25890604" w14:textId="06FBC16B" w:rsidR="00CF116F" w:rsidRPr="008D1826" w:rsidRDefault="008F54B3" w:rsidP="00FB050B">
            <w:pPr>
              <w:pStyle w:val="NoSpacing"/>
              <w:rPr>
                <w:i/>
                <w:sz w:val="20"/>
                <w:szCs w:val="20"/>
                <w:lang w:val="sq-AL"/>
              </w:rPr>
            </w:pPr>
            <w:r w:rsidRPr="008D1826">
              <w:rPr>
                <w:i/>
                <w:sz w:val="20"/>
                <w:szCs w:val="20"/>
                <w:lang w:val="sq-AL"/>
              </w:rPr>
              <w:t>I</w:t>
            </w:r>
            <w:r w:rsidR="000D64E7">
              <w:rPr>
                <w:i/>
                <w:sz w:val="20"/>
                <w:szCs w:val="20"/>
                <w:lang w:val="sq-AL"/>
              </w:rPr>
              <w:t xml:space="preserve">- Parë </w:t>
            </w:r>
            <w:r w:rsidR="00496BCA" w:rsidRPr="008D1826">
              <w:rPr>
                <w:i/>
                <w:sz w:val="20"/>
                <w:szCs w:val="20"/>
                <w:lang w:val="sq-AL"/>
              </w:rPr>
              <w:t xml:space="preserve"> </w:t>
            </w:r>
            <w:r w:rsidR="004827EC" w:rsidRPr="008D1826">
              <w:rPr>
                <w:i/>
                <w:sz w:val="20"/>
                <w:szCs w:val="20"/>
                <w:lang w:val="sq-AL"/>
              </w:rPr>
              <w:t>(</w:t>
            </w:r>
            <w:proofErr w:type="spellStart"/>
            <w:r w:rsidR="000D64E7">
              <w:rPr>
                <w:i/>
                <w:sz w:val="20"/>
                <w:szCs w:val="20"/>
                <w:lang w:val="sq-AL"/>
              </w:rPr>
              <w:t>S</w:t>
            </w:r>
            <w:r w:rsidR="00496BCA" w:rsidRPr="008D1826">
              <w:rPr>
                <w:i/>
                <w:sz w:val="20"/>
                <w:szCs w:val="20"/>
                <w:lang w:val="sq-AL"/>
              </w:rPr>
              <w:t>emstri</w:t>
            </w:r>
            <w:proofErr w:type="spellEnd"/>
            <w:r w:rsidR="00496BCA" w:rsidRPr="008D1826">
              <w:rPr>
                <w:i/>
                <w:sz w:val="20"/>
                <w:szCs w:val="20"/>
                <w:lang w:val="sq-AL"/>
              </w:rPr>
              <w:t xml:space="preserve"> II</w:t>
            </w:r>
            <w:r w:rsidR="004827EC" w:rsidRPr="008D1826">
              <w:rPr>
                <w:i/>
                <w:sz w:val="20"/>
                <w:szCs w:val="20"/>
                <w:lang w:val="sq-AL"/>
              </w:rPr>
              <w:t>)</w:t>
            </w:r>
          </w:p>
        </w:tc>
      </w:tr>
      <w:tr w:rsidR="00CF116F" w:rsidRPr="008D1826" w14:paraId="7BEC9326" w14:textId="77777777" w:rsidTr="002C7472">
        <w:tc>
          <w:tcPr>
            <w:tcW w:w="3562" w:type="dxa"/>
            <w:shd w:val="clear" w:color="auto" w:fill="F2DBDB" w:themeFill="accent2" w:themeFillTint="33"/>
          </w:tcPr>
          <w:p w14:paraId="08CBBA89" w14:textId="77777777" w:rsidR="00CF116F" w:rsidRPr="008D1826" w:rsidRDefault="00CF116F" w:rsidP="00FB050B">
            <w:pPr>
              <w:pStyle w:val="NoSpacing"/>
              <w:rPr>
                <w:b/>
                <w:sz w:val="20"/>
                <w:szCs w:val="20"/>
                <w:lang w:val="sq-AL"/>
              </w:rPr>
            </w:pPr>
            <w:r w:rsidRPr="008D1826">
              <w:rPr>
                <w:b/>
                <w:sz w:val="20"/>
                <w:szCs w:val="20"/>
                <w:lang w:val="sq-AL"/>
              </w:rPr>
              <w:t>Numri i orëve në javë:</w:t>
            </w:r>
          </w:p>
        </w:tc>
        <w:tc>
          <w:tcPr>
            <w:tcW w:w="5068" w:type="dxa"/>
            <w:shd w:val="clear" w:color="auto" w:fill="D9D9D9" w:themeFill="background1" w:themeFillShade="D9"/>
          </w:tcPr>
          <w:p w14:paraId="0ABFD21F" w14:textId="77777777" w:rsidR="00CF116F" w:rsidRPr="008D1826" w:rsidRDefault="00C2159F" w:rsidP="00FB050B">
            <w:pPr>
              <w:pStyle w:val="NoSpacing"/>
              <w:rPr>
                <w:i/>
                <w:sz w:val="20"/>
                <w:szCs w:val="20"/>
                <w:lang w:val="sq-AL"/>
              </w:rPr>
            </w:pPr>
            <w:r w:rsidRPr="008D1826">
              <w:rPr>
                <w:i/>
                <w:sz w:val="20"/>
                <w:szCs w:val="20"/>
                <w:lang w:val="sq-AL"/>
              </w:rPr>
              <w:t>2</w:t>
            </w:r>
          </w:p>
        </w:tc>
      </w:tr>
      <w:tr w:rsidR="00CF116F" w:rsidRPr="008D1826" w14:paraId="70BBA6DB" w14:textId="77777777" w:rsidTr="002C7472">
        <w:tc>
          <w:tcPr>
            <w:tcW w:w="3562" w:type="dxa"/>
            <w:shd w:val="clear" w:color="auto" w:fill="F2DBDB" w:themeFill="accent2" w:themeFillTint="33"/>
          </w:tcPr>
          <w:p w14:paraId="3DD6193B" w14:textId="77777777" w:rsidR="00CF116F" w:rsidRPr="008D1826" w:rsidRDefault="00CF116F" w:rsidP="00FB050B">
            <w:pPr>
              <w:pStyle w:val="NoSpacing"/>
              <w:rPr>
                <w:b/>
                <w:sz w:val="20"/>
                <w:szCs w:val="20"/>
                <w:lang w:val="sq-AL"/>
              </w:rPr>
            </w:pPr>
            <w:r w:rsidRPr="008D1826">
              <w:rPr>
                <w:b/>
                <w:sz w:val="20"/>
                <w:szCs w:val="20"/>
                <w:lang w:val="sq-AL"/>
              </w:rPr>
              <w:t>Vlera në kredi – ECTS:</w:t>
            </w:r>
          </w:p>
        </w:tc>
        <w:tc>
          <w:tcPr>
            <w:tcW w:w="5068" w:type="dxa"/>
          </w:tcPr>
          <w:p w14:paraId="5992D329" w14:textId="2F888F57" w:rsidR="00CF116F" w:rsidRPr="008D1826" w:rsidRDefault="00496BCA" w:rsidP="00FB050B">
            <w:pPr>
              <w:pStyle w:val="NoSpacing"/>
              <w:rPr>
                <w:i/>
                <w:sz w:val="20"/>
                <w:szCs w:val="20"/>
                <w:lang w:val="sq-AL"/>
              </w:rPr>
            </w:pPr>
            <w:r w:rsidRPr="008D1826">
              <w:rPr>
                <w:i/>
                <w:sz w:val="20"/>
                <w:szCs w:val="20"/>
                <w:lang w:val="sq-AL"/>
              </w:rPr>
              <w:t>7</w:t>
            </w:r>
          </w:p>
        </w:tc>
      </w:tr>
      <w:tr w:rsidR="00CF116F" w:rsidRPr="008D1826" w14:paraId="3EC1EB2F" w14:textId="77777777" w:rsidTr="002C7472">
        <w:tc>
          <w:tcPr>
            <w:tcW w:w="3562" w:type="dxa"/>
            <w:shd w:val="clear" w:color="auto" w:fill="F2DBDB" w:themeFill="accent2" w:themeFillTint="33"/>
          </w:tcPr>
          <w:p w14:paraId="69FD0D07" w14:textId="77777777" w:rsidR="00CF116F" w:rsidRPr="008D1826" w:rsidRDefault="00CF116F" w:rsidP="00FB050B">
            <w:pPr>
              <w:pStyle w:val="NoSpacing"/>
              <w:rPr>
                <w:b/>
                <w:sz w:val="20"/>
                <w:szCs w:val="20"/>
                <w:lang w:val="sq-AL"/>
              </w:rPr>
            </w:pPr>
            <w:r w:rsidRPr="008D1826">
              <w:rPr>
                <w:b/>
                <w:sz w:val="20"/>
                <w:szCs w:val="20"/>
                <w:lang w:val="sq-AL"/>
              </w:rPr>
              <w:t>Koha / lokacioni:</w:t>
            </w:r>
          </w:p>
        </w:tc>
        <w:tc>
          <w:tcPr>
            <w:tcW w:w="5068" w:type="dxa"/>
            <w:shd w:val="clear" w:color="auto" w:fill="D9D9D9" w:themeFill="background1" w:themeFillShade="D9"/>
          </w:tcPr>
          <w:p w14:paraId="2BE9ADEB" w14:textId="4E8C29A1" w:rsidR="00CF116F" w:rsidRPr="008D1826" w:rsidRDefault="00C2159F" w:rsidP="00C2159F">
            <w:pPr>
              <w:pStyle w:val="NoSpacing"/>
              <w:rPr>
                <w:i/>
                <w:sz w:val="20"/>
                <w:szCs w:val="20"/>
                <w:lang w:val="sq-AL"/>
              </w:rPr>
            </w:pPr>
            <w:r w:rsidRPr="008D1826">
              <w:rPr>
                <w:i/>
                <w:sz w:val="20"/>
                <w:szCs w:val="20"/>
                <w:lang w:val="sq-AL"/>
              </w:rPr>
              <w:t>1</w:t>
            </w:r>
            <w:r w:rsidR="00611890" w:rsidRPr="008D1826">
              <w:rPr>
                <w:i/>
                <w:sz w:val="20"/>
                <w:szCs w:val="20"/>
                <w:lang w:val="sq-AL"/>
              </w:rPr>
              <w:t>3</w:t>
            </w:r>
            <w:r w:rsidR="008F54B3" w:rsidRPr="008D1826">
              <w:rPr>
                <w:i/>
                <w:sz w:val="20"/>
                <w:szCs w:val="20"/>
                <w:lang w:val="sq-AL"/>
              </w:rPr>
              <w:t>:</w:t>
            </w:r>
            <w:r w:rsidR="00611890" w:rsidRPr="008D1826">
              <w:rPr>
                <w:i/>
                <w:sz w:val="20"/>
                <w:szCs w:val="20"/>
                <w:lang w:val="sq-AL"/>
              </w:rPr>
              <w:t>4</w:t>
            </w:r>
            <w:r w:rsidR="008F54B3" w:rsidRPr="008D1826">
              <w:rPr>
                <w:i/>
                <w:sz w:val="20"/>
                <w:szCs w:val="20"/>
                <w:lang w:val="sq-AL"/>
              </w:rPr>
              <w:t>0</w:t>
            </w:r>
            <w:r w:rsidR="009158C5" w:rsidRPr="008D1826">
              <w:rPr>
                <w:i/>
                <w:sz w:val="20"/>
                <w:szCs w:val="20"/>
                <w:lang w:val="sq-AL"/>
              </w:rPr>
              <w:t xml:space="preserve"> </w:t>
            </w:r>
            <w:r w:rsidRPr="008D1826">
              <w:rPr>
                <w:i/>
                <w:sz w:val="20"/>
                <w:szCs w:val="20"/>
                <w:lang w:val="sq-AL"/>
              </w:rPr>
              <w:t>-1</w:t>
            </w:r>
            <w:r w:rsidR="00611890" w:rsidRPr="008D1826">
              <w:rPr>
                <w:i/>
                <w:sz w:val="20"/>
                <w:szCs w:val="20"/>
                <w:lang w:val="sq-AL"/>
              </w:rPr>
              <w:t>5</w:t>
            </w:r>
            <w:r w:rsidR="008F54B3" w:rsidRPr="008D1826">
              <w:rPr>
                <w:i/>
                <w:sz w:val="20"/>
                <w:szCs w:val="20"/>
                <w:lang w:val="sq-AL"/>
              </w:rPr>
              <w:t>:</w:t>
            </w:r>
            <w:r w:rsidR="00611890" w:rsidRPr="008D1826">
              <w:rPr>
                <w:i/>
                <w:sz w:val="20"/>
                <w:szCs w:val="20"/>
                <w:lang w:val="sq-AL"/>
              </w:rPr>
              <w:t>00</w:t>
            </w:r>
            <w:r w:rsidR="008F54B3" w:rsidRPr="008D1826">
              <w:rPr>
                <w:i/>
                <w:sz w:val="20"/>
                <w:szCs w:val="20"/>
                <w:lang w:val="sq-AL"/>
              </w:rPr>
              <w:t xml:space="preserve"> Amfiteatër  </w:t>
            </w:r>
          </w:p>
        </w:tc>
      </w:tr>
      <w:tr w:rsidR="00CF116F" w:rsidRPr="008D1826" w14:paraId="4C53114A" w14:textId="77777777" w:rsidTr="002C7472">
        <w:tc>
          <w:tcPr>
            <w:tcW w:w="3562" w:type="dxa"/>
            <w:shd w:val="clear" w:color="auto" w:fill="F2DBDB" w:themeFill="accent2" w:themeFillTint="33"/>
          </w:tcPr>
          <w:p w14:paraId="3068499C" w14:textId="77777777" w:rsidR="00CF116F" w:rsidRPr="008D1826" w:rsidRDefault="00CF116F" w:rsidP="00FB050B">
            <w:pPr>
              <w:pStyle w:val="NoSpacing"/>
              <w:rPr>
                <w:b/>
                <w:sz w:val="20"/>
                <w:szCs w:val="20"/>
                <w:lang w:val="sq-AL"/>
              </w:rPr>
            </w:pPr>
            <w:proofErr w:type="spellStart"/>
            <w:r w:rsidRPr="008D1826">
              <w:rPr>
                <w:b/>
                <w:sz w:val="20"/>
                <w:szCs w:val="20"/>
                <w:lang w:val="sq-AL"/>
              </w:rPr>
              <w:t>Mësimëdhënësi</w:t>
            </w:r>
            <w:proofErr w:type="spellEnd"/>
            <w:r w:rsidRPr="008D1826">
              <w:rPr>
                <w:b/>
                <w:sz w:val="20"/>
                <w:szCs w:val="20"/>
                <w:lang w:val="sq-AL"/>
              </w:rPr>
              <w:t xml:space="preserve"> i lëndës:</w:t>
            </w:r>
          </w:p>
        </w:tc>
        <w:tc>
          <w:tcPr>
            <w:tcW w:w="5068" w:type="dxa"/>
          </w:tcPr>
          <w:p w14:paraId="2BDCAFDA" w14:textId="24C401CD" w:rsidR="00CF116F" w:rsidRPr="008D1826" w:rsidRDefault="00577EB1" w:rsidP="00FB050B">
            <w:pPr>
              <w:pStyle w:val="NoSpacing"/>
              <w:rPr>
                <w:i/>
                <w:sz w:val="20"/>
                <w:szCs w:val="20"/>
                <w:lang w:val="sq-AL"/>
              </w:rPr>
            </w:pPr>
            <w:proofErr w:type="spellStart"/>
            <w:r w:rsidRPr="008D1826">
              <w:rPr>
                <w:i/>
                <w:sz w:val="20"/>
                <w:szCs w:val="20"/>
                <w:lang w:val="sq-AL"/>
              </w:rPr>
              <w:t>Prof.A</w:t>
            </w:r>
            <w:r w:rsidR="00767C76">
              <w:rPr>
                <w:i/>
                <w:sz w:val="20"/>
                <w:szCs w:val="20"/>
                <w:lang w:val="sq-AL"/>
              </w:rPr>
              <w:t>soc</w:t>
            </w:r>
            <w:proofErr w:type="spellEnd"/>
            <w:r w:rsidR="00611890" w:rsidRPr="008D1826">
              <w:rPr>
                <w:i/>
                <w:sz w:val="20"/>
                <w:szCs w:val="20"/>
                <w:lang w:val="sq-AL"/>
              </w:rPr>
              <w:t xml:space="preserve">. </w:t>
            </w:r>
            <w:r w:rsidRPr="008D1826">
              <w:rPr>
                <w:i/>
                <w:sz w:val="20"/>
                <w:szCs w:val="20"/>
                <w:lang w:val="sq-AL"/>
              </w:rPr>
              <w:t>Florian Miftari</w:t>
            </w:r>
          </w:p>
        </w:tc>
      </w:tr>
      <w:tr w:rsidR="00CF116F" w:rsidRPr="0021677A" w14:paraId="512A8987" w14:textId="77777777" w:rsidTr="002C7472">
        <w:tc>
          <w:tcPr>
            <w:tcW w:w="3562" w:type="dxa"/>
            <w:shd w:val="clear" w:color="auto" w:fill="F2DBDB" w:themeFill="accent2" w:themeFillTint="33"/>
          </w:tcPr>
          <w:p w14:paraId="29CB2E95" w14:textId="77777777" w:rsidR="00CF116F" w:rsidRPr="008D1826" w:rsidRDefault="00CF116F" w:rsidP="00FB050B">
            <w:pPr>
              <w:pStyle w:val="NoSpacing"/>
              <w:rPr>
                <w:b/>
                <w:sz w:val="20"/>
                <w:szCs w:val="20"/>
                <w:lang w:val="sq-AL"/>
              </w:rPr>
            </w:pPr>
            <w:r w:rsidRPr="008D1826">
              <w:rPr>
                <w:b/>
                <w:sz w:val="20"/>
                <w:szCs w:val="20"/>
                <w:lang w:val="sq-AL"/>
              </w:rPr>
              <w:t xml:space="preserve">Detajet kontaktuese: </w:t>
            </w:r>
          </w:p>
        </w:tc>
        <w:tc>
          <w:tcPr>
            <w:tcW w:w="5068" w:type="dxa"/>
            <w:shd w:val="clear" w:color="auto" w:fill="D9D9D9" w:themeFill="background1" w:themeFillShade="D9"/>
          </w:tcPr>
          <w:p w14:paraId="72C6D6C7" w14:textId="77777777" w:rsidR="00CF116F" w:rsidRPr="008D1826" w:rsidRDefault="008F54B3" w:rsidP="00FB050B">
            <w:pPr>
              <w:pStyle w:val="NoSpacing"/>
              <w:rPr>
                <w:i/>
                <w:sz w:val="20"/>
                <w:szCs w:val="20"/>
                <w:lang w:val="sq-AL"/>
              </w:rPr>
            </w:pPr>
            <w:r w:rsidRPr="008D1826">
              <w:rPr>
                <w:i/>
                <w:sz w:val="20"/>
                <w:szCs w:val="20"/>
                <w:lang w:val="sq-AL"/>
              </w:rPr>
              <w:t>florian.miftari@uni-pr.edu</w:t>
            </w:r>
          </w:p>
        </w:tc>
      </w:tr>
      <w:tr w:rsidR="00FB050B" w:rsidRPr="0021677A" w14:paraId="37200B80" w14:textId="77777777" w:rsidTr="00034B80">
        <w:tc>
          <w:tcPr>
            <w:tcW w:w="8630" w:type="dxa"/>
            <w:gridSpan w:val="2"/>
            <w:shd w:val="clear" w:color="auto" w:fill="B8CCE4"/>
          </w:tcPr>
          <w:p w14:paraId="67EAD5FC" w14:textId="77777777" w:rsidR="00FB050B" w:rsidRPr="008D1826" w:rsidRDefault="00FB050B" w:rsidP="00CF116F">
            <w:pPr>
              <w:pStyle w:val="NoSpacing"/>
              <w:rPr>
                <w:sz w:val="20"/>
                <w:szCs w:val="20"/>
                <w:lang w:val="sq-AL"/>
              </w:rPr>
            </w:pPr>
          </w:p>
        </w:tc>
      </w:tr>
      <w:tr w:rsidR="00CF116F" w:rsidRPr="0021677A" w14:paraId="6CFCE76E" w14:textId="77777777" w:rsidTr="002C7472">
        <w:tc>
          <w:tcPr>
            <w:tcW w:w="3562" w:type="dxa"/>
            <w:shd w:val="clear" w:color="auto" w:fill="F2DBDB" w:themeFill="accent2" w:themeFillTint="33"/>
          </w:tcPr>
          <w:p w14:paraId="6365F701" w14:textId="77777777" w:rsidR="00CF116F" w:rsidRPr="008D1826" w:rsidRDefault="00CF116F" w:rsidP="00CF116F">
            <w:pPr>
              <w:pStyle w:val="NoSpacing"/>
              <w:rPr>
                <w:b/>
                <w:sz w:val="20"/>
                <w:szCs w:val="20"/>
                <w:lang w:val="sq-AL"/>
              </w:rPr>
            </w:pPr>
            <w:r w:rsidRPr="008D1826">
              <w:rPr>
                <w:b/>
                <w:sz w:val="20"/>
                <w:szCs w:val="20"/>
                <w:lang w:val="sq-AL"/>
              </w:rPr>
              <w:t>Përshkrimi i lëndës</w:t>
            </w:r>
            <w:r w:rsidR="008F54B3" w:rsidRPr="008D1826">
              <w:rPr>
                <w:b/>
                <w:sz w:val="20"/>
                <w:szCs w:val="20"/>
                <w:lang w:val="sq-AL"/>
              </w:rPr>
              <w:t>:</w:t>
            </w:r>
          </w:p>
        </w:tc>
        <w:tc>
          <w:tcPr>
            <w:tcW w:w="5068" w:type="dxa"/>
          </w:tcPr>
          <w:p w14:paraId="1FDAEBB2" w14:textId="5DC0AC6B" w:rsidR="00496BCA" w:rsidRPr="008D1826" w:rsidRDefault="00496BCA" w:rsidP="00496BCA">
            <w:pPr>
              <w:pStyle w:val="NoSpacing"/>
              <w:rPr>
                <w:i/>
                <w:sz w:val="20"/>
                <w:szCs w:val="20"/>
                <w:lang w:val="sq-AL"/>
              </w:rPr>
            </w:pPr>
            <w:r w:rsidRPr="008D1826">
              <w:rPr>
                <w:i/>
                <w:sz w:val="20"/>
                <w:szCs w:val="20"/>
                <w:lang w:val="sq-AL"/>
              </w:rPr>
              <w:t xml:space="preserve">Kursi i avancuar në </w:t>
            </w:r>
            <w:r w:rsidR="008D1826" w:rsidRPr="008D1826">
              <w:rPr>
                <w:i/>
                <w:sz w:val="20"/>
                <w:szCs w:val="20"/>
                <w:lang w:val="sq-AL"/>
              </w:rPr>
              <w:t>Teorinë</w:t>
            </w:r>
            <w:r w:rsidRPr="008D1826">
              <w:rPr>
                <w:i/>
                <w:sz w:val="20"/>
                <w:szCs w:val="20"/>
                <w:lang w:val="sq-AL"/>
              </w:rPr>
              <w:t xml:space="preserve"> dhe </w:t>
            </w:r>
            <w:r w:rsidR="008D1826" w:rsidRPr="008D1826">
              <w:rPr>
                <w:i/>
                <w:sz w:val="20"/>
                <w:szCs w:val="20"/>
                <w:lang w:val="sq-AL"/>
              </w:rPr>
              <w:t>Metodologjinë e</w:t>
            </w:r>
            <w:r w:rsidRPr="008D1826">
              <w:rPr>
                <w:i/>
                <w:sz w:val="20"/>
                <w:szCs w:val="20"/>
                <w:lang w:val="sq-AL"/>
              </w:rPr>
              <w:t xml:space="preserve"> Trajnimit Sportiv ofron një qasje të thelluar shkencore dhe metodologjike për përgatitjen optimale të sportistëve, duke adresuar nevojat e zhvillimit fizik, teknik, taktik dhe psikologjik në faza të ndryshme të formimit sportiv. Ky kurs synon të ndërtojë një bazë solide njohurish për studentët në fushën e trajnimit të avancuar, duke integruar parimet themelore të shkencave të aplikuara me praktikat bashkëkohore të stërvitjes sportive.</w:t>
            </w:r>
          </w:p>
          <w:p w14:paraId="4C6B46ED" w14:textId="1F187C38" w:rsidR="00496BCA" w:rsidRPr="008D1826" w:rsidRDefault="00496BCA" w:rsidP="00496BCA">
            <w:pPr>
              <w:pStyle w:val="NoSpacing"/>
              <w:rPr>
                <w:i/>
                <w:sz w:val="20"/>
                <w:szCs w:val="20"/>
                <w:lang w:val="sq-AL"/>
              </w:rPr>
            </w:pPr>
            <w:r w:rsidRPr="008D1826">
              <w:rPr>
                <w:i/>
                <w:sz w:val="20"/>
                <w:szCs w:val="20"/>
                <w:lang w:val="sq-AL"/>
              </w:rPr>
              <w:t xml:space="preserve">Objekti i studimit të lëndës karakterizohet nga një </w:t>
            </w:r>
            <w:proofErr w:type="spellStart"/>
            <w:r w:rsidRPr="008D1826">
              <w:rPr>
                <w:i/>
                <w:sz w:val="20"/>
                <w:szCs w:val="20"/>
                <w:lang w:val="sq-AL"/>
              </w:rPr>
              <w:t>kompleksitet</w:t>
            </w:r>
            <w:proofErr w:type="spellEnd"/>
            <w:r w:rsidRPr="008D1826">
              <w:rPr>
                <w:i/>
                <w:sz w:val="20"/>
                <w:szCs w:val="20"/>
                <w:lang w:val="sq-AL"/>
              </w:rPr>
              <w:t xml:space="preserve"> i lartë, i cili reflekton nevojat për përshtatje dinamike të sportistëve ndaj kërkesave specifike të disiplinave të ndryshme sportive. Përmes analizës dhe interpretimit të proceseve të përgatitjes, studentët do të mësojnë të ndërtojnë dhe zbatojnë plane trajnimi të bazuara në kërkesat individuale dhe të disiplinës sportive.</w:t>
            </w:r>
          </w:p>
          <w:p w14:paraId="4EA00C19" w14:textId="41275D3A" w:rsidR="007C3132" w:rsidRPr="008D1826" w:rsidRDefault="00496BCA" w:rsidP="00496BCA">
            <w:pPr>
              <w:pStyle w:val="NoSpacing"/>
              <w:rPr>
                <w:i/>
                <w:sz w:val="20"/>
                <w:szCs w:val="20"/>
                <w:lang w:val="sq-AL"/>
              </w:rPr>
            </w:pPr>
            <w:r w:rsidRPr="008D1826">
              <w:rPr>
                <w:i/>
                <w:sz w:val="20"/>
                <w:szCs w:val="20"/>
                <w:lang w:val="sq-AL"/>
              </w:rPr>
              <w:t xml:space="preserve">Kursi i avancuar sportive ndihmojnë studentët të zhvillojnë aftësinë për të analizuar në mënyrë ndërdisiplinore faktorët që përcaktojnë suksesin sportiv, duke përfshirë aspektet fizike, biomekanike, fiziologjike dhe psikologjike. Studentët aftësohen për të krijuar modele të personalizuara stërvitore, duke u bazuar në të dhëna shkencore dhe përvojë praktike, për të përmbushur kërkesat e sporteve të ndryshme dhe për të </w:t>
            </w:r>
            <w:proofErr w:type="spellStart"/>
            <w:r w:rsidRPr="008D1826">
              <w:rPr>
                <w:i/>
                <w:sz w:val="20"/>
                <w:szCs w:val="20"/>
                <w:lang w:val="sq-AL"/>
              </w:rPr>
              <w:t>optimizuar</w:t>
            </w:r>
            <w:proofErr w:type="spellEnd"/>
            <w:r w:rsidRPr="008D1826">
              <w:rPr>
                <w:i/>
                <w:sz w:val="20"/>
                <w:szCs w:val="20"/>
                <w:lang w:val="sq-AL"/>
              </w:rPr>
              <w:t xml:space="preserve"> </w:t>
            </w:r>
            <w:proofErr w:type="spellStart"/>
            <w:r w:rsidRPr="008D1826">
              <w:rPr>
                <w:i/>
                <w:sz w:val="20"/>
                <w:szCs w:val="20"/>
                <w:lang w:val="sq-AL"/>
              </w:rPr>
              <w:t>performancën</w:t>
            </w:r>
            <w:proofErr w:type="spellEnd"/>
            <w:r w:rsidRPr="008D1826">
              <w:rPr>
                <w:i/>
                <w:sz w:val="20"/>
                <w:szCs w:val="20"/>
                <w:lang w:val="sq-AL"/>
              </w:rPr>
              <w:t>.</w:t>
            </w:r>
          </w:p>
        </w:tc>
      </w:tr>
      <w:tr w:rsidR="00CF116F" w:rsidRPr="0021677A" w14:paraId="3357BF74" w14:textId="77777777" w:rsidTr="002C7472">
        <w:tc>
          <w:tcPr>
            <w:tcW w:w="3562" w:type="dxa"/>
            <w:shd w:val="clear" w:color="auto" w:fill="F2DBDB" w:themeFill="accent2" w:themeFillTint="33"/>
          </w:tcPr>
          <w:p w14:paraId="3D476AAF" w14:textId="77777777" w:rsidR="00CF116F" w:rsidRPr="008D1826" w:rsidRDefault="00CF116F" w:rsidP="00CF116F">
            <w:pPr>
              <w:pStyle w:val="NoSpacing"/>
              <w:rPr>
                <w:b/>
                <w:sz w:val="20"/>
                <w:szCs w:val="20"/>
                <w:lang w:val="sq-AL"/>
              </w:rPr>
            </w:pPr>
            <w:r w:rsidRPr="008D1826">
              <w:rPr>
                <w:b/>
                <w:sz w:val="20"/>
                <w:szCs w:val="20"/>
                <w:lang w:val="sq-AL"/>
              </w:rPr>
              <w:t>Qëllimet e lëndës:</w:t>
            </w:r>
          </w:p>
        </w:tc>
        <w:tc>
          <w:tcPr>
            <w:tcW w:w="5068" w:type="dxa"/>
            <w:shd w:val="clear" w:color="auto" w:fill="D9D9D9" w:themeFill="background1" w:themeFillShade="D9"/>
          </w:tcPr>
          <w:p w14:paraId="77D4A200" w14:textId="2800F670" w:rsidR="00A147D0" w:rsidRPr="008D1826" w:rsidRDefault="00496BCA" w:rsidP="00AA127E">
            <w:pPr>
              <w:pStyle w:val="NoSpacing"/>
              <w:rPr>
                <w:i/>
                <w:sz w:val="20"/>
                <w:szCs w:val="20"/>
                <w:lang w:val="sq-AL"/>
              </w:rPr>
            </w:pPr>
            <w:r w:rsidRPr="008D1826">
              <w:rPr>
                <w:i/>
                <w:sz w:val="20"/>
                <w:szCs w:val="20"/>
                <w:lang w:val="sq-AL"/>
              </w:rPr>
              <w:t xml:space="preserve">Qëllimi i Kursit Teoria dhe Metodologjia e Trajnimit Sportiv është të pajisë studentët me njohuri të thelluara teorike dhe aftësi praktike për të hartuar, zbatuar dhe menaxhuar në mënyrë profesionale programe trajnimi të avancuar, të bazuara në qasje shkencore dhe ndërdisiplinore. Kursi synon të zhvillojë kompetenca në analizën e faktorëve që përcaktojnë </w:t>
            </w:r>
            <w:proofErr w:type="spellStart"/>
            <w:r w:rsidRPr="008D1826">
              <w:rPr>
                <w:i/>
                <w:sz w:val="20"/>
                <w:szCs w:val="20"/>
                <w:lang w:val="sq-AL"/>
              </w:rPr>
              <w:t>performancën</w:t>
            </w:r>
            <w:proofErr w:type="spellEnd"/>
            <w:r w:rsidRPr="008D1826">
              <w:rPr>
                <w:i/>
                <w:sz w:val="20"/>
                <w:szCs w:val="20"/>
                <w:lang w:val="sq-AL"/>
              </w:rPr>
              <w:t xml:space="preserve"> sportive dhe të aftësojë studentët për të </w:t>
            </w:r>
            <w:proofErr w:type="spellStart"/>
            <w:r w:rsidRPr="008D1826">
              <w:rPr>
                <w:i/>
                <w:sz w:val="20"/>
                <w:szCs w:val="20"/>
                <w:lang w:val="sq-AL"/>
              </w:rPr>
              <w:t>optimizuar</w:t>
            </w:r>
            <w:proofErr w:type="spellEnd"/>
            <w:r w:rsidRPr="008D1826">
              <w:rPr>
                <w:i/>
                <w:sz w:val="20"/>
                <w:szCs w:val="20"/>
                <w:lang w:val="sq-AL"/>
              </w:rPr>
              <w:t xml:space="preserve"> procesin e përgatitjes së sportistëve në përputhje me kërkesat specifike të disiplinave sportive dhe nivelin e tyre të zhvillimit.</w:t>
            </w:r>
          </w:p>
        </w:tc>
      </w:tr>
      <w:tr w:rsidR="00CF116F" w:rsidRPr="0021677A" w14:paraId="6CA4A8D3" w14:textId="77777777" w:rsidTr="002C7472">
        <w:tc>
          <w:tcPr>
            <w:tcW w:w="3562" w:type="dxa"/>
            <w:shd w:val="clear" w:color="auto" w:fill="F2DBDB" w:themeFill="accent2" w:themeFillTint="33"/>
          </w:tcPr>
          <w:p w14:paraId="48589CE2" w14:textId="77777777" w:rsidR="00CF116F" w:rsidRPr="008D1826" w:rsidRDefault="00CF116F" w:rsidP="00611890">
            <w:pPr>
              <w:pStyle w:val="NoSpacing"/>
              <w:spacing w:before="240"/>
              <w:rPr>
                <w:b/>
                <w:sz w:val="20"/>
                <w:szCs w:val="20"/>
                <w:lang w:val="sq-AL"/>
              </w:rPr>
            </w:pPr>
            <w:r w:rsidRPr="008D1826">
              <w:rPr>
                <w:b/>
                <w:sz w:val="20"/>
                <w:szCs w:val="20"/>
                <w:lang w:val="sq-AL"/>
              </w:rPr>
              <w:t>Rezultatet e pritura të nxënies:</w:t>
            </w:r>
          </w:p>
        </w:tc>
        <w:tc>
          <w:tcPr>
            <w:tcW w:w="5068" w:type="dxa"/>
          </w:tcPr>
          <w:p w14:paraId="2C918568" w14:textId="5576CAED" w:rsidR="00496BCA" w:rsidRPr="00A70A31" w:rsidRDefault="00496BCA" w:rsidP="00496BCA">
            <w:pPr>
              <w:spacing w:before="240" w:after="240"/>
              <w:jc w:val="both"/>
              <w:rPr>
                <w:b/>
                <w:bCs/>
                <w:i/>
                <w:color w:val="000000"/>
                <w:sz w:val="20"/>
                <w:szCs w:val="20"/>
                <w:lang w:val="sq-AL"/>
              </w:rPr>
            </w:pPr>
            <w:r w:rsidRPr="00A70A31">
              <w:rPr>
                <w:b/>
                <w:bCs/>
                <w:i/>
                <w:color w:val="000000"/>
                <w:sz w:val="20"/>
                <w:szCs w:val="20"/>
                <w:lang w:val="sq-AL"/>
              </w:rPr>
              <w:t>Në përfundim të këtij kursi, studentët do të jenë të pajisur me njohuri dhe aftësi për të:</w:t>
            </w:r>
          </w:p>
          <w:p w14:paraId="66FB5E14" w14:textId="2BC7D70B" w:rsidR="00496BCA" w:rsidRPr="000466AE" w:rsidRDefault="00496BCA" w:rsidP="005B15DE">
            <w:pPr>
              <w:pStyle w:val="ListParagraph"/>
              <w:numPr>
                <w:ilvl w:val="0"/>
                <w:numId w:val="14"/>
              </w:numPr>
              <w:spacing w:after="0"/>
              <w:jc w:val="both"/>
              <w:rPr>
                <w:rFonts w:ascii="Times New Roman" w:hAnsi="Times New Roman"/>
                <w:i/>
                <w:color w:val="000000"/>
                <w:sz w:val="20"/>
                <w:szCs w:val="20"/>
                <w:lang w:val="sq-AL"/>
              </w:rPr>
            </w:pPr>
            <w:r w:rsidRPr="000466AE">
              <w:rPr>
                <w:rFonts w:ascii="Times New Roman" w:hAnsi="Times New Roman"/>
                <w:i/>
                <w:color w:val="000000"/>
                <w:sz w:val="20"/>
                <w:szCs w:val="20"/>
                <w:lang w:val="sq-AL"/>
              </w:rPr>
              <w:lastRenderedPageBreak/>
              <w:t xml:space="preserve">Zbatuar metoda dhe teknika </w:t>
            </w:r>
            <w:proofErr w:type="spellStart"/>
            <w:r w:rsidRPr="000466AE">
              <w:rPr>
                <w:rFonts w:ascii="Times New Roman" w:hAnsi="Times New Roman"/>
                <w:i/>
                <w:color w:val="000000"/>
                <w:sz w:val="20"/>
                <w:szCs w:val="20"/>
                <w:lang w:val="sq-AL"/>
              </w:rPr>
              <w:t>inovative</w:t>
            </w:r>
            <w:proofErr w:type="spellEnd"/>
            <w:r w:rsidRPr="000466AE">
              <w:rPr>
                <w:rFonts w:ascii="Times New Roman" w:hAnsi="Times New Roman"/>
                <w:i/>
                <w:color w:val="000000"/>
                <w:sz w:val="20"/>
                <w:szCs w:val="20"/>
                <w:lang w:val="sq-AL"/>
              </w:rPr>
              <w:t xml:space="preserve"> të stërvitjes sportive në mënyrë profesionale.</w:t>
            </w:r>
          </w:p>
          <w:p w14:paraId="54551AB7" w14:textId="77777777" w:rsidR="00496BCA" w:rsidRPr="000466AE" w:rsidRDefault="00496BCA" w:rsidP="005B15DE">
            <w:pPr>
              <w:numPr>
                <w:ilvl w:val="0"/>
                <w:numId w:val="2"/>
              </w:numPr>
              <w:tabs>
                <w:tab w:val="clear" w:pos="720"/>
              </w:tabs>
              <w:jc w:val="both"/>
              <w:rPr>
                <w:i/>
                <w:color w:val="000000"/>
                <w:sz w:val="20"/>
                <w:szCs w:val="20"/>
                <w:lang w:val="sq-AL"/>
              </w:rPr>
            </w:pPr>
            <w:r w:rsidRPr="000466AE">
              <w:rPr>
                <w:i/>
                <w:color w:val="000000"/>
                <w:sz w:val="20"/>
                <w:szCs w:val="20"/>
                <w:lang w:val="sq-AL"/>
              </w:rPr>
              <w:t xml:space="preserve">Analizuar dhe vlerësuar faktorët </w:t>
            </w:r>
            <w:proofErr w:type="spellStart"/>
            <w:r w:rsidRPr="000466AE">
              <w:rPr>
                <w:i/>
                <w:color w:val="000000"/>
                <w:sz w:val="20"/>
                <w:szCs w:val="20"/>
                <w:lang w:val="sq-AL"/>
              </w:rPr>
              <w:t>determinues</w:t>
            </w:r>
            <w:proofErr w:type="spellEnd"/>
            <w:r w:rsidRPr="000466AE">
              <w:rPr>
                <w:i/>
                <w:color w:val="000000"/>
                <w:sz w:val="20"/>
                <w:szCs w:val="20"/>
                <w:lang w:val="sq-AL"/>
              </w:rPr>
              <w:t xml:space="preserve"> të </w:t>
            </w:r>
            <w:proofErr w:type="spellStart"/>
            <w:r w:rsidRPr="000466AE">
              <w:rPr>
                <w:i/>
                <w:color w:val="000000"/>
                <w:sz w:val="20"/>
                <w:szCs w:val="20"/>
                <w:lang w:val="sq-AL"/>
              </w:rPr>
              <w:t>performancës</w:t>
            </w:r>
            <w:proofErr w:type="spellEnd"/>
            <w:r w:rsidRPr="000466AE">
              <w:rPr>
                <w:i/>
                <w:color w:val="000000"/>
                <w:sz w:val="20"/>
                <w:szCs w:val="20"/>
                <w:lang w:val="sq-AL"/>
              </w:rPr>
              <w:t xml:space="preserve"> sportive.</w:t>
            </w:r>
          </w:p>
          <w:p w14:paraId="5FEEC0C9" w14:textId="77777777" w:rsidR="00496BCA" w:rsidRPr="000466AE" w:rsidRDefault="00496BCA" w:rsidP="005B15DE">
            <w:pPr>
              <w:numPr>
                <w:ilvl w:val="0"/>
                <w:numId w:val="2"/>
              </w:numPr>
              <w:tabs>
                <w:tab w:val="clear" w:pos="720"/>
              </w:tabs>
              <w:jc w:val="both"/>
              <w:rPr>
                <w:i/>
                <w:color w:val="000000"/>
                <w:sz w:val="20"/>
                <w:szCs w:val="20"/>
                <w:lang w:val="sq-AL"/>
              </w:rPr>
            </w:pPr>
            <w:r w:rsidRPr="000466AE">
              <w:rPr>
                <w:i/>
                <w:color w:val="000000"/>
                <w:sz w:val="20"/>
                <w:szCs w:val="20"/>
                <w:lang w:val="sq-AL"/>
              </w:rPr>
              <w:t xml:space="preserve">Hartuar dhe </w:t>
            </w:r>
            <w:proofErr w:type="spellStart"/>
            <w:r w:rsidRPr="000466AE">
              <w:rPr>
                <w:i/>
                <w:color w:val="000000"/>
                <w:sz w:val="20"/>
                <w:szCs w:val="20"/>
                <w:lang w:val="sq-AL"/>
              </w:rPr>
              <w:t>implementuar</w:t>
            </w:r>
            <w:proofErr w:type="spellEnd"/>
            <w:r w:rsidRPr="000466AE">
              <w:rPr>
                <w:i/>
                <w:color w:val="000000"/>
                <w:sz w:val="20"/>
                <w:szCs w:val="20"/>
                <w:lang w:val="sq-AL"/>
              </w:rPr>
              <w:t xml:space="preserve"> programe të avancuara stërvitore bazuar në kërkesat specifike të sportistëve dhe disiplinës.</w:t>
            </w:r>
          </w:p>
          <w:p w14:paraId="6566C4D8" w14:textId="77777777" w:rsidR="00496BCA" w:rsidRPr="000466AE" w:rsidRDefault="00496BCA" w:rsidP="005B15DE">
            <w:pPr>
              <w:numPr>
                <w:ilvl w:val="0"/>
                <w:numId w:val="2"/>
              </w:numPr>
              <w:tabs>
                <w:tab w:val="clear" w:pos="720"/>
              </w:tabs>
              <w:jc w:val="both"/>
              <w:rPr>
                <w:i/>
                <w:color w:val="000000"/>
                <w:sz w:val="20"/>
                <w:szCs w:val="20"/>
                <w:lang w:val="sq-AL"/>
              </w:rPr>
            </w:pPr>
            <w:r w:rsidRPr="000466AE">
              <w:rPr>
                <w:i/>
                <w:color w:val="000000"/>
                <w:sz w:val="20"/>
                <w:szCs w:val="20"/>
                <w:lang w:val="sq-AL"/>
              </w:rPr>
              <w:t>Bashkëpunuar në mënyrë ndërdisiplinore për zgjidhjen e sfidave komplekse në kontekstin e trajnimit sportiv.</w:t>
            </w:r>
          </w:p>
          <w:p w14:paraId="055A1A03" w14:textId="329A8CE7" w:rsidR="007C3132" w:rsidRPr="008D1826" w:rsidRDefault="00496BCA" w:rsidP="005B15DE">
            <w:pPr>
              <w:numPr>
                <w:ilvl w:val="0"/>
                <w:numId w:val="2"/>
              </w:numPr>
              <w:jc w:val="both"/>
              <w:rPr>
                <w:i/>
                <w:color w:val="000000"/>
                <w:sz w:val="20"/>
                <w:szCs w:val="20"/>
                <w:lang w:val="sq-AL"/>
              </w:rPr>
            </w:pPr>
            <w:r w:rsidRPr="000466AE">
              <w:rPr>
                <w:i/>
                <w:color w:val="000000"/>
                <w:sz w:val="20"/>
                <w:szCs w:val="20"/>
                <w:lang w:val="sq-AL"/>
              </w:rPr>
              <w:t>Ky kurs u mundëson pjesëmarrësve të bëhen kontribuues të rëndësishëm në fushën e sportit profesional dhe shkencave sportive, duke promovuar praktika të bazuara në shkencë dhe inovacion.</w:t>
            </w:r>
          </w:p>
        </w:tc>
      </w:tr>
      <w:tr w:rsidR="00183923" w:rsidRPr="008D1826" w14:paraId="795A7BB4" w14:textId="77777777" w:rsidTr="002C7472">
        <w:tc>
          <w:tcPr>
            <w:tcW w:w="3562" w:type="dxa"/>
            <w:shd w:val="clear" w:color="auto" w:fill="F2DBDB" w:themeFill="accent2" w:themeFillTint="33"/>
          </w:tcPr>
          <w:p w14:paraId="2E31CE01" w14:textId="77777777" w:rsidR="00183923" w:rsidRPr="008D1826" w:rsidRDefault="00183923" w:rsidP="00183923">
            <w:pPr>
              <w:pStyle w:val="NoSpacing"/>
              <w:rPr>
                <w:b/>
                <w:sz w:val="20"/>
                <w:szCs w:val="20"/>
                <w:lang w:val="sq-AL"/>
              </w:rPr>
            </w:pPr>
            <w:r w:rsidRPr="008D1826">
              <w:rPr>
                <w:b/>
                <w:sz w:val="20"/>
                <w:szCs w:val="20"/>
                <w:lang w:val="sq-AL"/>
              </w:rPr>
              <w:lastRenderedPageBreak/>
              <w:t xml:space="preserve">Metodologjia e </w:t>
            </w:r>
            <w:proofErr w:type="spellStart"/>
            <w:r w:rsidRPr="008D1826">
              <w:rPr>
                <w:b/>
                <w:sz w:val="20"/>
                <w:szCs w:val="20"/>
                <w:lang w:val="sq-AL"/>
              </w:rPr>
              <w:t>mësimëdhënies</w:t>
            </w:r>
            <w:proofErr w:type="spellEnd"/>
            <w:r w:rsidRPr="008D1826">
              <w:rPr>
                <w:b/>
                <w:sz w:val="20"/>
                <w:szCs w:val="20"/>
                <w:lang w:val="sq-AL"/>
              </w:rPr>
              <w:t xml:space="preserve">:  </w:t>
            </w:r>
          </w:p>
        </w:tc>
        <w:tc>
          <w:tcPr>
            <w:tcW w:w="5068" w:type="dxa"/>
          </w:tcPr>
          <w:p w14:paraId="47B8BEE6" w14:textId="32B43235" w:rsidR="008F54B3" w:rsidRPr="008D1826" w:rsidRDefault="002908F6" w:rsidP="008F54B3">
            <w:pPr>
              <w:pStyle w:val="ListParagraph"/>
              <w:numPr>
                <w:ilvl w:val="0"/>
                <w:numId w:val="10"/>
              </w:numPr>
              <w:tabs>
                <w:tab w:val="left" w:pos="284"/>
              </w:tabs>
              <w:spacing w:after="0" w:line="240" w:lineRule="auto"/>
              <w:ind w:left="0" w:firstLine="0"/>
              <w:jc w:val="both"/>
              <w:rPr>
                <w:rFonts w:ascii="Times New Roman" w:hAnsi="Times New Roman"/>
                <w:i/>
                <w:sz w:val="20"/>
                <w:szCs w:val="20"/>
                <w:lang w:val="sq-AL"/>
              </w:rPr>
            </w:pPr>
            <w:r w:rsidRPr="008D1826">
              <w:rPr>
                <w:rFonts w:ascii="Times New Roman" w:hAnsi="Times New Roman"/>
                <w:i/>
                <w:sz w:val="20"/>
                <w:szCs w:val="20"/>
                <w:lang w:val="sq-AL"/>
              </w:rPr>
              <w:t>Ligjërata</w:t>
            </w:r>
            <w:r w:rsidR="008F54B3" w:rsidRPr="008D1826">
              <w:rPr>
                <w:rFonts w:ascii="Times New Roman" w:hAnsi="Times New Roman"/>
                <w:i/>
                <w:sz w:val="20"/>
                <w:szCs w:val="20"/>
                <w:lang w:val="sq-AL"/>
              </w:rPr>
              <w:t>;   b.  Seminare;   c.  Konsultime;   d.  Punë individuale;  e.  Punë në grupe;   f.  Punime krijuese.</w:t>
            </w:r>
          </w:p>
          <w:p w14:paraId="158062C9" w14:textId="77777777" w:rsidR="00183923" w:rsidRPr="008D1826" w:rsidRDefault="00183923" w:rsidP="00A147D0">
            <w:pPr>
              <w:pStyle w:val="NoSpacing"/>
              <w:rPr>
                <w:i/>
                <w:sz w:val="20"/>
                <w:szCs w:val="20"/>
                <w:lang w:val="sq-AL"/>
              </w:rPr>
            </w:pPr>
          </w:p>
        </w:tc>
      </w:tr>
      <w:tr w:rsidR="00183923" w:rsidRPr="000466AE" w14:paraId="02ADDE57" w14:textId="77777777" w:rsidTr="00350BB4">
        <w:trPr>
          <w:trHeight w:val="3806"/>
        </w:trPr>
        <w:tc>
          <w:tcPr>
            <w:tcW w:w="3562" w:type="dxa"/>
            <w:shd w:val="clear" w:color="auto" w:fill="F2DBDB" w:themeFill="accent2" w:themeFillTint="33"/>
          </w:tcPr>
          <w:p w14:paraId="1F489B8F" w14:textId="77777777" w:rsidR="00183923" w:rsidRPr="008D1826" w:rsidRDefault="00183923" w:rsidP="00183923">
            <w:pPr>
              <w:pStyle w:val="NoSpacing"/>
              <w:rPr>
                <w:b/>
                <w:sz w:val="20"/>
                <w:szCs w:val="20"/>
                <w:lang w:val="sq-AL"/>
              </w:rPr>
            </w:pPr>
            <w:r w:rsidRPr="008D1826">
              <w:rPr>
                <w:b/>
                <w:sz w:val="20"/>
                <w:szCs w:val="20"/>
                <w:lang w:val="sq-AL"/>
              </w:rPr>
              <w:t>Metodat e vlerësimit:</w:t>
            </w:r>
          </w:p>
        </w:tc>
        <w:tc>
          <w:tcPr>
            <w:tcW w:w="5068" w:type="dxa"/>
            <w:shd w:val="clear" w:color="auto" w:fill="D9D9D9" w:themeFill="background1" w:themeFillShade="D9"/>
          </w:tcPr>
          <w:p w14:paraId="59DE776C" w14:textId="77777777" w:rsidR="00767C76" w:rsidRDefault="00767C76" w:rsidP="00767C76">
            <w:pPr>
              <w:rPr>
                <w:i/>
                <w:color w:val="000000"/>
                <w:sz w:val="20"/>
                <w:szCs w:val="20"/>
                <w:lang w:val="sq-AL"/>
              </w:rPr>
            </w:pPr>
          </w:p>
          <w:p w14:paraId="7BCAF517" w14:textId="1EB67CCD" w:rsidR="00767C76" w:rsidRPr="00767C76" w:rsidRDefault="00767C76" w:rsidP="00767C76">
            <w:pPr>
              <w:rPr>
                <w:i/>
                <w:color w:val="000000"/>
                <w:sz w:val="20"/>
                <w:szCs w:val="20"/>
                <w:lang w:val="sq-AL"/>
              </w:rPr>
            </w:pPr>
            <w:r w:rsidRPr="00767C76">
              <w:rPr>
                <w:i/>
                <w:color w:val="000000"/>
                <w:sz w:val="20"/>
                <w:szCs w:val="20"/>
                <w:lang w:val="sq-AL"/>
              </w:rPr>
              <w:t>Vlerësimi ne Pikë:</w:t>
            </w:r>
          </w:p>
          <w:p w14:paraId="34296B9E" w14:textId="77777777" w:rsidR="00767C76" w:rsidRPr="00767C76" w:rsidRDefault="00767C76" w:rsidP="00767C76">
            <w:pPr>
              <w:rPr>
                <w:i/>
                <w:color w:val="000000"/>
                <w:sz w:val="20"/>
                <w:szCs w:val="20"/>
                <w:lang w:val="sq-AL"/>
              </w:rPr>
            </w:pPr>
            <w:r w:rsidRPr="00767C76">
              <w:rPr>
                <w:i/>
                <w:color w:val="000000"/>
                <w:sz w:val="20"/>
                <w:szCs w:val="20"/>
                <w:lang w:val="sq-AL"/>
              </w:rPr>
              <w:t>1. Vijueshmëria 20 pikë total</w:t>
            </w:r>
          </w:p>
          <w:p w14:paraId="34125468" w14:textId="77777777" w:rsidR="00767C76" w:rsidRPr="00767C76" w:rsidRDefault="00767C76" w:rsidP="00767C76">
            <w:pPr>
              <w:rPr>
                <w:i/>
                <w:color w:val="000000"/>
                <w:sz w:val="20"/>
                <w:szCs w:val="20"/>
                <w:lang w:val="sq-AL"/>
              </w:rPr>
            </w:pPr>
            <w:r w:rsidRPr="00767C76">
              <w:rPr>
                <w:i/>
                <w:color w:val="000000"/>
                <w:sz w:val="20"/>
                <w:szCs w:val="20"/>
                <w:lang w:val="sq-AL"/>
              </w:rPr>
              <w:t xml:space="preserve">2.Punimet e ndryshme krijuese </w:t>
            </w:r>
            <w:proofErr w:type="spellStart"/>
            <w:r w:rsidRPr="00767C76">
              <w:rPr>
                <w:i/>
                <w:color w:val="000000"/>
                <w:sz w:val="20"/>
                <w:szCs w:val="20"/>
                <w:lang w:val="sq-AL"/>
              </w:rPr>
              <w:t>inviduale</w:t>
            </w:r>
            <w:proofErr w:type="spellEnd"/>
            <w:r w:rsidRPr="00767C76">
              <w:rPr>
                <w:i/>
                <w:color w:val="000000"/>
                <w:sz w:val="20"/>
                <w:szCs w:val="20"/>
                <w:lang w:val="sq-AL"/>
              </w:rPr>
              <w:t xml:space="preserve"> dhe grupore (Projekte në klasë)</w:t>
            </w:r>
            <w:proofErr w:type="spellStart"/>
            <w:r w:rsidRPr="00767C76">
              <w:rPr>
                <w:i/>
                <w:color w:val="000000"/>
                <w:sz w:val="20"/>
                <w:szCs w:val="20"/>
                <w:lang w:val="sq-AL"/>
              </w:rPr>
              <w:t>Kivize</w:t>
            </w:r>
            <w:proofErr w:type="spellEnd"/>
            <w:r w:rsidRPr="00767C76">
              <w:rPr>
                <w:i/>
                <w:color w:val="000000"/>
                <w:sz w:val="20"/>
                <w:szCs w:val="20"/>
                <w:lang w:val="sq-AL"/>
              </w:rPr>
              <w:t>, 40 pikë në total</w:t>
            </w:r>
          </w:p>
          <w:p w14:paraId="3E3CE29D" w14:textId="77777777" w:rsidR="00767C76" w:rsidRPr="00767C76" w:rsidRDefault="00767C76" w:rsidP="00767C76">
            <w:pPr>
              <w:rPr>
                <w:i/>
                <w:color w:val="000000"/>
                <w:sz w:val="20"/>
                <w:szCs w:val="20"/>
                <w:lang w:val="sq-AL"/>
              </w:rPr>
            </w:pPr>
            <w:r w:rsidRPr="00767C76">
              <w:rPr>
                <w:i/>
                <w:color w:val="000000"/>
                <w:sz w:val="20"/>
                <w:szCs w:val="20"/>
                <w:lang w:val="sq-AL"/>
              </w:rPr>
              <w:t>3.Testet me shkrim (</w:t>
            </w:r>
            <w:proofErr w:type="spellStart"/>
            <w:r w:rsidRPr="00767C76">
              <w:rPr>
                <w:i/>
                <w:color w:val="000000"/>
                <w:sz w:val="20"/>
                <w:szCs w:val="20"/>
                <w:lang w:val="sq-AL"/>
              </w:rPr>
              <w:t>kollokviumet</w:t>
            </w:r>
            <w:proofErr w:type="spellEnd"/>
            <w:r w:rsidRPr="00767C76">
              <w:rPr>
                <w:i/>
                <w:color w:val="000000"/>
                <w:sz w:val="20"/>
                <w:szCs w:val="20"/>
                <w:lang w:val="sq-AL"/>
              </w:rPr>
              <w:t xml:space="preserve">) 40Pikë në total </w:t>
            </w:r>
          </w:p>
          <w:p w14:paraId="40CE69CA" w14:textId="77777777" w:rsidR="00767C76" w:rsidRPr="00767C76" w:rsidRDefault="00767C76" w:rsidP="00767C76">
            <w:pPr>
              <w:rPr>
                <w:i/>
                <w:color w:val="000000"/>
                <w:sz w:val="20"/>
                <w:szCs w:val="20"/>
                <w:lang w:val="sq-AL"/>
              </w:rPr>
            </w:pPr>
            <w:r w:rsidRPr="00767C76">
              <w:rPr>
                <w:i/>
                <w:color w:val="000000"/>
                <w:sz w:val="20"/>
                <w:szCs w:val="20"/>
                <w:lang w:val="sq-AL"/>
              </w:rPr>
              <w:t>Gjithsejte: 100 pikë</w:t>
            </w:r>
          </w:p>
          <w:p w14:paraId="49BD5288" w14:textId="77777777" w:rsidR="00767C76" w:rsidRPr="00767C76" w:rsidRDefault="00767C76" w:rsidP="00767C76">
            <w:pPr>
              <w:rPr>
                <w:i/>
                <w:color w:val="000000"/>
                <w:sz w:val="20"/>
                <w:szCs w:val="20"/>
                <w:lang w:val="sq-AL"/>
              </w:rPr>
            </w:pPr>
          </w:p>
          <w:p w14:paraId="7F1417AD" w14:textId="77777777" w:rsidR="00767C76" w:rsidRPr="00767C76" w:rsidRDefault="00767C76" w:rsidP="00767C76">
            <w:pPr>
              <w:rPr>
                <w:i/>
                <w:color w:val="000000"/>
                <w:sz w:val="20"/>
                <w:szCs w:val="20"/>
                <w:lang w:val="sq-AL"/>
              </w:rPr>
            </w:pPr>
            <w:r w:rsidRPr="00767C76">
              <w:rPr>
                <w:i/>
                <w:color w:val="000000"/>
                <w:sz w:val="20"/>
                <w:szCs w:val="20"/>
                <w:lang w:val="sq-AL"/>
              </w:rPr>
              <w:t>Vlerësimi</w:t>
            </w:r>
          </w:p>
          <w:p w14:paraId="40DD33BF" w14:textId="77777777" w:rsidR="00767C76" w:rsidRPr="00767C76" w:rsidRDefault="00767C76" w:rsidP="00767C76">
            <w:pPr>
              <w:rPr>
                <w:i/>
                <w:color w:val="000000"/>
                <w:sz w:val="20"/>
                <w:szCs w:val="20"/>
                <w:lang w:val="sq-AL"/>
              </w:rPr>
            </w:pPr>
            <w:r w:rsidRPr="00767C76">
              <w:rPr>
                <w:i/>
                <w:color w:val="000000"/>
                <w:sz w:val="20"/>
                <w:szCs w:val="20"/>
                <w:lang w:val="sq-AL"/>
              </w:rPr>
              <w:t>Pikët &lt; 50, nota = 5</w:t>
            </w:r>
          </w:p>
          <w:p w14:paraId="0116EF72" w14:textId="77777777" w:rsidR="00767C76" w:rsidRPr="00767C76" w:rsidRDefault="00767C76" w:rsidP="00767C76">
            <w:pPr>
              <w:rPr>
                <w:i/>
                <w:color w:val="000000"/>
                <w:sz w:val="20"/>
                <w:szCs w:val="20"/>
                <w:lang w:val="sq-AL"/>
              </w:rPr>
            </w:pPr>
            <w:r w:rsidRPr="00767C76">
              <w:rPr>
                <w:i/>
                <w:color w:val="000000"/>
                <w:sz w:val="20"/>
                <w:szCs w:val="20"/>
                <w:lang w:val="sq-AL"/>
              </w:rPr>
              <w:t>Pikët &gt;= 50 dhe Pikët &lt; 60, nota = 6</w:t>
            </w:r>
          </w:p>
          <w:p w14:paraId="67EC9FB6" w14:textId="77777777" w:rsidR="00767C76" w:rsidRPr="00767C76" w:rsidRDefault="00767C76" w:rsidP="00767C76">
            <w:pPr>
              <w:rPr>
                <w:i/>
                <w:color w:val="000000"/>
                <w:sz w:val="20"/>
                <w:szCs w:val="20"/>
                <w:lang w:val="sq-AL"/>
              </w:rPr>
            </w:pPr>
            <w:r w:rsidRPr="00767C76">
              <w:rPr>
                <w:i/>
                <w:color w:val="000000"/>
                <w:sz w:val="20"/>
                <w:szCs w:val="20"/>
                <w:lang w:val="sq-AL"/>
              </w:rPr>
              <w:t>Pikët &gt;= 60 dhe Pikët &lt; 70, nota = 7</w:t>
            </w:r>
          </w:p>
          <w:p w14:paraId="7BB7E4E7" w14:textId="77777777" w:rsidR="00767C76" w:rsidRPr="00767C76" w:rsidRDefault="00767C76" w:rsidP="00767C76">
            <w:pPr>
              <w:rPr>
                <w:i/>
                <w:color w:val="000000"/>
                <w:sz w:val="20"/>
                <w:szCs w:val="20"/>
                <w:lang w:val="sq-AL"/>
              </w:rPr>
            </w:pPr>
            <w:r w:rsidRPr="00767C76">
              <w:rPr>
                <w:i/>
                <w:color w:val="000000"/>
                <w:sz w:val="20"/>
                <w:szCs w:val="20"/>
                <w:lang w:val="sq-AL"/>
              </w:rPr>
              <w:t>Pikët &gt;= 70 dhe Pikët &lt; 80, nota = 8</w:t>
            </w:r>
          </w:p>
          <w:p w14:paraId="58D56AC7" w14:textId="77777777" w:rsidR="00767C76" w:rsidRPr="00767C76" w:rsidRDefault="00767C76" w:rsidP="00767C76">
            <w:pPr>
              <w:rPr>
                <w:i/>
                <w:color w:val="000000"/>
                <w:sz w:val="20"/>
                <w:szCs w:val="20"/>
                <w:lang w:val="sq-AL"/>
              </w:rPr>
            </w:pPr>
            <w:r w:rsidRPr="00767C76">
              <w:rPr>
                <w:i/>
                <w:color w:val="000000"/>
                <w:sz w:val="20"/>
                <w:szCs w:val="20"/>
                <w:lang w:val="sq-AL"/>
              </w:rPr>
              <w:t>Pikët &gt;= 80 dhe Pikët &lt; 90, nota = 9</w:t>
            </w:r>
          </w:p>
          <w:p w14:paraId="04350FDA" w14:textId="0E6E2DB0" w:rsidR="002A3488" w:rsidRPr="008D1826" w:rsidRDefault="00767C76" w:rsidP="00767C76">
            <w:pPr>
              <w:rPr>
                <w:i/>
                <w:color w:val="000000"/>
                <w:sz w:val="20"/>
                <w:szCs w:val="20"/>
                <w:lang w:val="sq-AL"/>
              </w:rPr>
            </w:pPr>
            <w:r w:rsidRPr="00767C76">
              <w:rPr>
                <w:i/>
                <w:color w:val="000000"/>
                <w:sz w:val="20"/>
                <w:szCs w:val="20"/>
                <w:lang w:val="sq-AL"/>
              </w:rPr>
              <w:t>Pikët &gt;= 90, nota = 10</w:t>
            </w:r>
          </w:p>
        </w:tc>
      </w:tr>
      <w:tr w:rsidR="00183923" w:rsidRPr="008D1826" w14:paraId="5BEA1072" w14:textId="77777777" w:rsidTr="00034B80">
        <w:tc>
          <w:tcPr>
            <w:tcW w:w="8630" w:type="dxa"/>
            <w:gridSpan w:val="2"/>
            <w:shd w:val="clear" w:color="auto" w:fill="B8CCE4"/>
          </w:tcPr>
          <w:p w14:paraId="63374F4C" w14:textId="77777777" w:rsidR="00183923" w:rsidRPr="008D1826" w:rsidRDefault="00183923" w:rsidP="00183923">
            <w:pPr>
              <w:pStyle w:val="NoSpacing"/>
              <w:rPr>
                <w:b/>
                <w:sz w:val="20"/>
                <w:szCs w:val="20"/>
                <w:lang w:val="sq-AL"/>
              </w:rPr>
            </w:pPr>
            <w:r w:rsidRPr="008D1826">
              <w:rPr>
                <w:b/>
                <w:sz w:val="20"/>
                <w:szCs w:val="20"/>
                <w:lang w:val="sq-AL"/>
              </w:rPr>
              <w:t>Literatura</w:t>
            </w:r>
            <w:r w:rsidR="00034B80" w:rsidRPr="008D1826">
              <w:rPr>
                <w:b/>
                <w:sz w:val="20"/>
                <w:szCs w:val="20"/>
                <w:lang w:val="sq-AL"/>
              </w:rPr>
              <w:t>:</w:t>
            </w:r>
          </w:p>
        </w:tc>
      </w:tr>
      <w:tr w:rsidR="00183923" w:rsidRPr="008D1826" w14:paraId="1821E2CE" w14:textId="77777777" w:rsidTr="002C7472">
        <w:tc>
          <w:tcPr>
            <w:tcW w:w="3562" w:type="dxa"/>
            <w:shd w:val="clear" w:color="auto" w:fill="F2DBDB" w:themeFill="accent2" w:themeFillTint="33"/>
          </w:tcPr>
          <w:p w14:paraId="3D85BD3B" w14:textId="77777777" w:rsidR="00183923" w:rsidRPr="008D1826" w:rsidRDefault="00183923" w:rsidP="00183923">
            <w:pPr>
              <w:pStyle w:val="NoSpacing"/>
              <w:rPr>
                <w:b/>
                <w:sz w:val="20"/>
                <w:szCs w:val="20"/>
                <w:lang w:val="sq-AL"/>
              </w:rPr>
            </w:pPr>
            <w:r w:rsidRPr="008D1826">
              <w:rPr>
                <w:b/>
                <w:sz w:val="20"/>
                <w:szCs w:val="20"/>
                <w:lang w:val="sq-AL"/>
              </w:rPr>
              <w:t xml:space="preserve">Literatura bazë:  </w:t>
            </w:r>
          </w:p>
        </w:tc>
        <w:tc>
          <w:tcPr>
            <w:tcW w:w="5068" w:type="dxa"/>
          </w:tcPr>
          <w:p w14:paraId="59A90AA0" w14:textId="77777777" w:rsidR="00767C76" w:rsidRPr="00767C76" w:rsidRDefault="00767C76" w:rsidP="00767C76">
            <w:pPr>
              <w:pStyle w:val="NoSpacing"/>
              <w:rPr>
                <w:i/>
                <w:sz w:val="20"/>
                <w:szCs w:val="20"/>
                <w:lang w:val="sq-AL"/>
              </w:rPr>
            </w:pPr>
            <w:r w:rsidRPr="00767C76">
              <w:rPr>
                <w:i/>
                <w:sz w:val="20"/>
                <w:szCs w:val="20"/>
                <w:lang w:val="sq-AL"/>
              </w:rPr>
              <w:t xml:space="preserve">1.Tudor O. </w:t>
            </w:r>
            <w:proofErr w:type="spellStart"/>
            <w:r w:rsidRPr="00767C76">
              <w:rPr>
                <w:i/>
                <w:sz w:val="20"/>
                <w:szCs w:val="20"/>
                <w:lang w:val="sq-AL"/>
              </w:rPr>
              <w:t>Bompa</w:t>
            </w:r>
            <w:proofErr w:type="spellEnd"/>
            <w:r w:rsidRPr="00767C76">
              <w:rPr>
                <w:i/>
                <w:sz w:val="20"/>
                <w:szCs w:val="20"/>
                <w:lang w:val="sq-AL"/>
              </w:rPr>
              <w:t xml:space="preserve">,   </w:t>
            </w:r>
            <w:proofErr w:type="spellStart"/>
            <w:r w:rsidRPr="00767C76">
              <w:rPr>
                <w:i/>
                <w:sz w:val="20"/>
                <w:szCs w:val="20"/>
                <w:lang w:val="sq-AL"/>
              </w:rPr>
              <w:t>PhD</w:t>
            </w:r>
            <w:proofErr w:type="spellEnd"/>
            <w:r w:rsidRPr="00767C76">
              <w:rPr>
                <w:i/>
                <w:sz w:val="20"/>
                <w:szCs w:val="20"/>
                <w:lang w:val="sq-AL"/>
              </w:rPr>
              <w:t xml:space="preserve">, </w:t>
            </w:r>
            <w:proofErr w:type="spellStart"/>
            <w:r w:rsidRPr="00767C76">
              <w:rPr>
                <w:i/>
                <w:sz w:val="20"/>
                <w:szCs w:val="20"/>
                <w:lang w:val="sq-AL"/>
              </w:rPr>
              <w:t>Carlo</w:t>
            </w:r>
            <w:proofErr w:type="spellEnd"/>
            <w:r w:rsidRPr="00767C76">
              <w:rPr>
                <w:i/>
                <w:sz w:val="20"/>
                <w:szCs w:val="20"/>
                <w:lang w:val="sq-AL"/>
              </w:rPr>
              <w:t xml:space="preserve"> A. </w:t>
            </w:r>
            <w:proofErr w:type="spellStart"/>
            <w:r w:rsidRPr="00767C76">
              <w:rPr>
                <w:i/>
                <w:sz w:val="20"/>
                <w:szCs w:val="20"/>
                <w:lang w:val="sq-AL"/>
              </w:rPr>
              <w:t>Buzzichelli</w:t>
            </w:r>
            <w:proofErr w:type="spellEnd"/>
            <w:r w:rsidRPr="00767C76">
              <w:rPr>
                <w:i/>
                <w:sz w:val="20"/>
                <w:szCs w:val="20"/>
                <w:lang w:val="sq-AL"/>
              </w:rPr>
              <w:t xml:space="preserve"> [2019]  </w:t>
            </w:r>
            <w:proofErr w:type="spellStart"/>
            <w:r w:rsidRPr="00767C76">
              <w:rPr>
                <w:i/>
                <w:sz w:val="20"/>
                <w:szCs w:val="20"/>
                <w:lang w:val="sq-AL"/>
              </w:rPr>
              <w:t>Periodization</w:t>
            </w:r>
            <w:proofErr w:type="spellEnd"/>
            <w:r w:rsidRPr="00767C76">
              <w:rPr>
                <w:i/>
                <w:sz w:val="20"/>
                <w:szCs w:val="20"/>
                <w:lang w:val="sq-AL"/>
              </w:rPr>
              <w:t xml:space="preserve">: </w:t>
            </w:r>
            <w:proofErr w:type="spellStart"/>
            <w:r w:rsidRPr="00767C76">
              <w:rPr>
                <w:i/>
                <w:sz w:val="20"/>
                <w:szCs w:val="20"/>
                <w:lang w:val="sq-AL"/>
              </w:rPr>
              <w:t>Theory</w:t>
            </w:r>
            <w:proofErr w:type="spellEnd"/>
            <w:r w:rsidRPr="00767C76">
              <w:rPr>
                <w:i/>
                <w:sz w:val="20"/>
                <w:szCs w:val="20"/>
                <w:lang w:val="sq-AL"/>
              </w:rPr>
              <w:t xml:space="preserve"> </w:t>
            </w:r>
            <w:proofErr w:type="spellStart"/>
            <w:r w:rsidRPr="00767C76">
              <w:rPr>
                <w:i/>
                <w:sz w:val="20"/>
                <w:szCs w:val="20"/>
                <w:lang w:val="sq-AL"/>
              </w:rPr>
              <w:t>and</w:t>
            </w:r>
            <w:proofErr w:type="spellEnd"/>
            <w:r w:rsidRPr="00767C76">
              <w:rPr>
                <w:i/>
                <w:sz w:val="20"/>
                <w:szCs w:val="20"/>
                <w:lang w:val="sq-AL"/>
              </w:rPr>
              <w:t xml:space="preserve"> </w:t>
            </w:r>
            <w:proofErr w:type="spellStart"/>
            <w:r w:rsidRPr="00767C76">
              <w:rPr>
                <w:i/>
                <w:sz w:val="20"/>
                <w:szCs w:val="20"/>
                <w:lang w:val="sq-AL"/>
              </w:rPr>
              <w:t>Methodology</w:t>
            </w:r>
            <w:proofErr w:type="spellEnd"/>
            <w:r w:rsidRPr="00767C76">
              <w:rPr>
                <w:i/>
                <w:sz w:val="20"/>
                <w:szCs w:val="20"/>
                <w:lang w:val="sq-AL"/>
              </w:rPr>
              <w:t xml:space="preserve"> </w:t>
            </w:r>
            <w:proofErr w:type="spellStart"/>
            <w:r w:rsidRPr="00767C76">
              <w:rPr>
                <w:i/>
                <w:sz w:val="20"/>
                <w:szCs w:val="20"/>
                <w:lang w:val="sq-AL"/>
              </w:rPr>
              <w:t>of</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w:t>
            </w:r>
          </w:p>
          <w:p w14:paraId="45098EB1" w14:textId="77777777" w:rsidR="00767C76" w:rsidRPr="00767C76" w:rsidRDefault="00767C76" w:rsidP="00767C76">
            <w:pPr>
              <w:pStyle w:val="NoSpacing"/>
              <w:rPr>
                <w:i/>
                <w:sz w:val="20"/>
                <w:szCs w:val="20"/>
                <w:lang w:val="sq-AL"/>
              </w:rPr>
            </w:pPr>
            <w:proofErr w:type="spellStart"/>
            <w:r w:rsidRPr="00767C76">
              <w:rPr>
                <w:i/>
                <w:sz w:val="20"/>
                <w:szCs w:val="20"/>
                <w:lang w:val="sq-AL"/>
              </w:rPr>
              <w:t>Sixth</w:t>
            </w:r>
            <w:proofErr w:type="spellEnd"/>
            <w:r w:rsidRPr="00767C76">
              <w:rPr>
                <w:i/>
                <w:sz w:val="20"/>
                <w:szCs w:val="20"/>
                <w:lang w:val="sq-AL"/>
              </w:rPr>
              <w:t xml:space="preserve"> </w:t>
            </w:r>
            <w:proofErr w:type="spellStart"/>
            <w:r w:rsidRPr="00767C76">
              <w:rPr>
                <w:i/>
                <w:sz w:val="20"/>
                <w:szCs w:val="20"/>
                <w:lang w:val="sq-AL"/>
              </w:rPr>
              <w:t>edition</w:t>
            </w:r>
            <w:proofErr w:type="spellEnd"/>
            <w:r w:rsidRPr="00767C76">
              <w:rPr>
                <w:i/>
                <w:sz w:val="20"/>
                <w:szCs w:val="20"/>
                <w:lang w:val="sq-AL"/>
              </w:rPr>
              <w:t>.|</w:t>
            </w:r>
            <w:proofErr w:type="spellStart"/>
            <w:r w:rsidRPr="00767C76">
              <w:rPr>
                <w:i/>
                <w:sz w:val="20"/>
                <w:szCs w:val="20"/>
                <w:lang w:val="sq-AL"/>
              </w:rPr>
              <w:t>Champaign</w:t>
            </w:r>
            <w:proofErr w:type="spellEnd"/>
            <w:r w:rsidRPr="00767C76">
              <w:rPr>
                <w:i/>
                <w:sz w:val="20"/>
                <w:szCs w:val="20"/>
                <w:lang w:val="sq-AL"/>
              </w:rPr>
              <w:t xml:space="preserve">, IL : Human </w:t>
            </w:r>
            <w:proofErr w:type="spellStart"/>
            <w:r w:rsidRPr="00767C76">
              <w:rPr>
                <w:i/>
                <w:sz w:val="20"/>
                <w:szCs w:val="20"/>
                <w:lang w:val="sq-AL"/>
              </w:rPr>
              <w:t>Kinetics</w:t>
            </w:r>
            <w:proofErr w:type="spellEnd"/>
            <w:r w:rsidRPr="00767C76">
              <w:rPr>
                <w:i/>
                <w:sz w:val="20"/>
                <w:szCs w:val="20"/>
                <w:lang w:val="sq-AL"/>
              </w:rPr>
              <w:t xml:space="preserve">, </w:t>
            </w:r>
            <w:proofErr w:type="spellStart"/>
            <w:r w:rsidRPr="00767C76">
              <w:rPr>
                <w:i/>
                <w:sz w:val="20"/>
                <w:szCs w:val="20"/>
                <w:lang w:val="sq-AL"/>
              </w:rPr>
              <w:t>Includes</w:t>
            </w:r>
            <w:proofErr w:type="spellEnd"/>
            <w:r w:rsidRPr="00767C76">
              <w:rPr>
                <w:i/>
                <w:sz w:val="20"/>
                <w:szCs w:val="20"/>
                <w:lang w:val="sq-AL"/>
              </w:rPr>
              <w:t xml:space="preserve"> </w:t>
            </w:r>
            <w:proofErr w:type="spellStart"/>
            <w:r w:rsidRPr="00767C76">
              <w:rPr>
                <w:i/>
                <w:sz w:val="20"/>
                <w:szCs w:val="20"/>
                <w:lang w:val="sq-AL"/>
              </w:rPr>
              <w:t>bibliographical</w:t>
            </w:r>
            <w:proofErr w:type="spellEnd"/>
            <w:r w:rsidRPr="00767C76">
              <w:rPr>
                <w:i/>
                <w:sz w:val="20"/>
                <w:szCs w:val="20"/>
                <w:lang w:val="sq-AL"/>
              </w:rPr>
              <w:t xml:space="preserve"> </w:t>
            </w:r>
            <w:proofErr w:type="spellStart"/>
            <w:r w:rsidRPr="00767C76">
              <w:rPr>
                <w:i/>
                <w:sz w:val="20"/>
                <w:szCs w:val="20"/>
                <w:lang w:val="sq-AL"/>
              </w:rPr>
              <w:t>references</w:t>
            </w:r>
            <w:proofErr w:type="spellEnd"/>
            <w:r w:rsidRPr="00767C76">
              <w:rPr>
                <w:i/>
                <w:sz w:val="20"/>
                <w:szCs w:val="20"/>
                <w:lang w:val="sq-AL"/>
              </w:rPr>
              <w:t xml:space="preserve"> </w:t>
            </w:r>
            <w:proofErr w:type="spellStart"/>
            <w:r w:rsidRPr="00767C76">
              <w:rPr>
                <w:i/>
                <w:sz w:val="20"/>
                <w:szCs w:val="20"/>
                <w:lang w:val="sq-AL"/>
              </w:rPr>
              <w:t>and</w:t>
            </w:r>
            <w:proofErr w:type="spellEnd"/>
            <w:r w:rsidRPr="00767C76">
              <w:rPr>
                <w:i/>
                <w:sz w:val="20"/>
                <w:szCs w:val="20"/>
                <w:lang w:val="sq-AL"/>
              </w:rPr>
              <w:t xml:space="preserve"> </w:t>
            </w:r>
            <w:proofErr w:type="spellStart"/>
            <w:r w:rsidRPr="00767C76">
              <w:rPr>
                <w:i/>
                <w:sz w:val="20"/>
                <w:szCs w:val="20"/>
                <w:lang w:val="sq-AL"/>
              </w:rPr>
              <w:t>index</w:t>
            </w:r>
            <w:proofErr w:type="spellEnd"/>
            <w:r w:rsidRPr="00767C76">
              <w:rPr>
                <w:i/>
                <w:sz w:val="20"/>
                <w:szCs w:val="20"/>
                <w:lang w:val="sq-AL"/>
              </w:rPr>
              <w:t>. (Përkthyer në Shqip, nga Prof.</w:t>
            </w:r>
            <w:proofErr w:type="spellStart"/>
            <w:r w:rsidRPr="00767C76">
              <w:rPr>
                <w:i/>
                <w:sz w:val="20"/>
                <w:szCs w:val="20"/>
                <w:lang w:val="sq-AL"/>
              </w:rPr>
              <w:t>Asoc</w:t>
            </w:r>
            <w:proofErr w:type="spellEnd"/>
            <w:r w:rsidRPr="00767C76">
              <w:rPr>
                <w:i/>
                <w:sz w:val="20"/>
                <w:szCs w:val="20"/>
                <w:lang w:val="sq-AL"/>
              </w:rPr>
              <w:t>..Florian Miftari)</w:t>
            </w:r>
          </w:p>
          <w:p w14:paraId="1AB3EBBA" w14:textId="77777777" w:rsidR="00767C76" w:rsidRPr="00767C76" w:rsidRDefault="00767C76" w:rsidP="00767C76">
            <w:pPr>
              <w:pStyle w:val="NoSpacing"/>
              <w:rPr>
                <w:i/>
                <w:sz w:val="20"/>
                <w:szCs w:val="20"/>
                <w:lang w:val="sq-AL"/>
              </w:rPr>
            </w:pPr>
            <w:r w:rsidRPr="00767C76">
              <w:rPr>
                <w:i/>
                <w:sz w:val="20"/>
                <w:szCs w:val="20"/>
                <w:lang w:val="sq-AL"/>
              </w:rPr>
              <w:t xml:space="preserve">2. </w:t>
            </w:r>
            <w:proofErr w:type="spellStart"/>
            <w:r w:rsidRPr="00767C76">
              <w:rPr>
                <w:i/>
                <w:sz w:val="20"/>
                <w:szCs w:val="20"/>
                <w:lang w:val="sq-AL"/>
              </w:rPr>
              <w:t>Milanovic</w:t>
            </w:r>
            <w:proofErr w:type="spellEnd"/>
            <w:r w:rsidRPr="00767C76">
              <w:rPr>
                <w:i/>
                <w:sz w:val="20"/>
                <w:szCs w:val="20"/>
                <w:lang w:val="sq-AL"/>
              </w:rPr>
              <w:t xml:space="preserve">, D. (2007). Teoria </w:t>
            </w:r>
            <w:proofErr w:type="spellStart"/>
            <w:r w:rsidRPr="00767C76">
              <w:rPr>
                <w:i/>
                <w:sz w:val="20"/>
                <w:szCs w:val="20"/>
                <w:lang w:val="sq-AL"/>
              </w:rPr>
              <w:t>Treninga</w:t>
            </w:r>
            <w:proofErr w:type="spellEnd"/>
          </w:p>
          <w:p w14:paraId="036706BB" w14:textId="77777777" w:rsidR="00767C76" w:rsidRPr="00767C76" w:rsidRDefault="00767C76" w:rsidP="00767C76">
            <w:pPr>
              <w:pStyle w:val="NoSpacing"/>
              <w:rPr>
                <w:i/>
                <w:sz w:val="20"/>
                <w:szCs w:val="20"/>
                <w:lang w:val="sq-AL"/>
              </w:rPr>
            </w:pPr>
            <w:r w:rsidRPr="00767C76">
              <w:rPr>
                <w:i/>
                <w:sz w:val="20"/>
                <w:szCs w:val="20"/>
                <w:lang w:val="sq-AL"/>
              </w:rPr>
              <w:t>(</w:t>
            </w:r>
            <w:proofErr w:type="spellStart"/>
            <w:r w:rsidRPr="00767C76">
              <w:rPr>
                <w:i/>
                <w:sz w:val="20"/>
                <w:szCs w:val="20"/>
                <w:lang w:val="sq-AL"/>
              </w:rPr>
              <w:t>Perkthyer</w:t>
            </w:r>
            <w:proofErr w:type="spellEnd"/>
            <w:r w:rsidRPr="00767C76">
              <w:rPr>
                <w:i/>
                <w:sz w:val="20"/>
                <w:szCs w:val="20"/>
                <w:lang w:val="sq-AL"/>
              </w:rPr>
              <w:t xml:space="preserve"> në Shqip nga </w:t>
            </w:r>
            <w:proofErr w:type="spellStart"/>
            <w:r w:rsidRPr="00767C76">
              <w:rPr>
                <w:i/>
                <w:sz w:val="20"/>
                <w:szCs w:val="20"/>
                <w:lang w:val="sq-AL"/>
              </w:rPr>
              <w:t>Prof.Asoc.Florian</w:t>
            </w:r>
            <w:proofErr w:type="spellEnd"/>
            <w:r w:rsidRPr="00767C76">
              <w:rPr>
                <w:i/>
                <w:sz w:val="20"/>
                <w:szCs w:val="20"/>
                <w:lang w:val="sq-AL"/>
              </w:rPr>
              <w:t xml:space="preserve"> Miftari)</w:t>
            </w:r>
          </w:p>
          <w:p w14:paraId="5CBB4A65" w14:textId="2279E457" w:rsidR="009158C5" w:rsidRPr="008D1826" w:rsidRDefault="00767C76" w:rsidP="00767C76">
            <w:pPr>
              <w:pStyle w:val="NoSpacing"/>
              <w:rPr>
                <w:i/>
                <w:sz w:val="20"/>
                <w:szCs w:val="20"/>
                <w:lang w:val="sq-AL"/>
              </w:rPr>
            </w:pPr>
            <w:r w:rsidRPr="00767C76">
              <w:rPr>
                <w:i/>
                <w:sz w:val="20"/>
                <w:szCs w:val="20"/>
                <w:lang w:val="sq-AL"/>
              </w:rPr>
              <w:t>3.Jorgoni,A.(2005).Teoria dhe Metodologjia e Stërvitjes sportive.</w:t>
            </w:r>
          </w:p>
        </w:tc>
      </w:tr>
      <w:tr w:rsidR="00183923" w:rsidRPr="008D1826" w14:paraId="7117623F" w14:textId="77777777" w:rsidTr="002C7472">
        <w:trPr>
          <w:trHeight w:val="593"/>
        </w:trPr>
        <w:tc>
          <w:tcPr>
            <w:tcW w:w="3562" w:type="dxa"/>
            <w:shd w:val="clear" w:color="auto" w:fill="F2DBDB" w:themeFill="accent2" w:themeFillTint="33"/>
          </w:tcPr>
          <w:p w14:paraId="6706B1B4" w14:textId="77777777" w:rsidR="00183923" w:rsidRPr="008D1826" w:rsidRDefault="00183923" w:rsidP="00183923">
            <w:pPr>
              <w:pStyle w:val="NoSpacing"/>
              <w:rPr>
                <w:b/>
                <w:sz w:val="20"/>
                <w:szCs w:val="20"/>
                <w:lang w:val="sq-AL"/>
              </w:rPr>
            </w:pPr>
            <w:r w:rsidRPr="008D1826">
              <w:rPr>
                <w:b/>
                <w:sz w:val="20"/>
                <w:szCs w:val="20"/>
                <w:lang w:val="sq-AL"/>
              </w:rPr>
              <w:t xml:space="preserve">Literatura shtesë:  </w:t>
            </w:r>
          </w:p>
        </w:tc>
        <w:tc>
          <w:tcPr>
            <w:tcW w:w="5068" w:type="dxa"/>
            <w:shd w:val="clear" w:color="auto" w:fill="D9D9D9" w:themeFill="background1" w:themeFillShade="D9"/>
          </w:tcPr>
          <w:p w14:paraId="134CE83C" w14:textId="77777777" w:rsidR="00767C76" w:rsidRPr="00767C76" w:rsidRDefault="00767C76" w:rsidP="00767C76">
            <w:pPr>
              <w:pStyle w:val="NoSpacing"/>
              <w:rPr>
                <w:i/>
                <w:sz w:val="20"/>
                <w:szCs w:val="20"/>
                <w:lang w:val="sq-AL"/>
              </w:rPr>
            </w:pPr>
            <w:r w:rsidRPr="00767C76">
              <w:rPr>
                <w:i/>
                <w:sz w:val="20"/>
                <w:szCs w:val="20"/>
                <w:lang w:val="sq-AL"/>
              </w:rPr>
              <w:t>1)</w:t>
            </w:r>
            <w:proofErr w:type="spellStart"/>
            <w:r w:rsidRPr="00767C76">
              <w:rPr>
                <w:i/>
                <w:sz w:val="20"/>
                <w:szCs w:val="20"/>
                <w:lang w:val="sq-AL"/>
              </w:rPr>
              <w:t>Bompa</w:t>
            </w:r>
            <w:proofErr w:type="spellEnd"/>
            <w:r w:rsidRPr="00767C76">
              <w:rPr>
                <w:i/>
                <w:sz w:val="20"/>
                <w:szCs w:val="20"/>
                <w:lang w:val="sq-AL"/>
              </w:rPr>
              <w:t xml:space="preserve">, </w:t>
            </w:r>
            <w:proofErr w:type="spellStart"/>
            <w:r w:rsidRPr="00767C76">
              <w:rPr>
                <w:i/>
                <w:sz w:val="20"/>
                <w:szCs w:val="20"/>
                <w:lang w:val="sq-AL"/>
              </w:rPr>
              <w:t>Tudor</w:t>
            </w:r>
            <w:proofErr w:type="spellEnd"/>
            <w:r w:rsidRPr="00767C76">
              <w:rPr>
                <w:i/>
                <w:sz w:val="20"/>
                <w:szCs w:val="20"/>
                <w:lang w:val="sq-AL"/>
              </w:rPr>
              <w:t xml:space="preserve">; </w:t>
            </w:r>
            <w:proofErr w:type="spellStart"/>
            <w:r w:rsidRPr="00767C76">
              <w:rPr>
                <w:i/>
                <w:sz w:val="20"/>
                <w:szCs w:val="20"/>
                <w:lang w:val="sq-AL"/>
              </w:rPr>
              <w:t>Haff</w:t>
            </w:r>
            <w:proofErr w:type="spellEnd"/>
            <w:r w:rsidRPr="00767C76">
              <w:rPr>
                <w:i/>
                <w:sz w:val="20"/>
                <w:szCs w:val="20"/>
                <w:lang w:val="sq-AL"/>
              </w:rPr>
              <w:t xml:space="preserve">, G. </w:t>
            </w:r>
            <w:proofErr w:type="spellStart"/>
            <w:r w:rsidRPr="00767C76">
              <w:rPr>
                <w:i/>
                <w:sz w:val="20"/>
                <w:szCs w:val="20"/>
                <w:lang w:val="sq-AL"/>
              </w:rPr>
              <w:t>Gregory</w:t>
            </w:r>
            <w:proofErr w:type="spellEnd"/>
            <w:r w:rsidRPr="00767C76">
              <w:rPr>
                <w:i/>
                <w:sz w:val="20"/>
                <w:szCs w:val="20"/>
                <w:lang w:val="sq-AL"/>
              </w:rPr>
              <w:t xml:space="preserve"> (2009)</w:t>
            </w:r>
          </w:p>
          <w:p w14:paraId="0875FF45" w14:textId="77777777" w:rsidR="00767C76" w:rsidRPr="00767C76" w:rsidRDefault="00767C76" w:rsidP="00767C76">
            <w:pPr>
              <w:pStyle w:val="NoSpacing"/>
              <w:rPr>
                <w:i/>
                <w:sz w:val="20"/>
                <w:szCs w:val="20"/>
                <w:lang w:val="sq-AL"/>
              </w:rPr>
            </w:pPr>
            <w:r w:rsidRPr="00767C76">
              <w:rPr>
                <w:i/>
                <w:sz w:val="20"/>
                <w:szCs w:val="20"/>
                <w:lang w:val="sq-AL"/>
              </w:rPr>
              <w:t xml:space="preserve">Periodization-5th </w:t>
            </w:r>
            <w:proofErr w:type="spellStart"/>
            <w:r w:rsidRPr="00767C76">
              <w:rPr>
                <w:i/>
                <w:sz w:val="20"/>
                <w:szCs w:val="20"/>
                <w:lang w:val="sq-AL"/>
              </w:rPr>
              <w:t>Edition</w:t>
            </w:r>
            <w:proofErr w:type="spellEnd"/>
            <w:r w:rsidRPr="00767C76">
              <w:rPr>
                <w:i/>
                <w:sz w:val="20"/>
                <w:szCs w:val="20"/>
                <w:lang w:val="sq-AL"/>
              </w:rPr>
              <w:t xml:space="preserve">: </w:t>
            </w:r>
            <w:proofErr w:type="spellStart"/>
            <w:r w:rsidRPr="00767C76">
              <w:rPr>
                <w:i/>
                <w:sz w:val="20"/>
                <w:szCs w:val="20"/>
                <w:lang w:val="sq-AL"/>
              </w:rPr>
              <w:t>Theory</w:t>
            </w:r>
            <w:proofErr w:type="spellEnd"/>
            <w:r w:rsidRPr="00767C76">
              <w:rPr>
                <w:i/>
                <w:sz w:val="20"/>
                <w:szCs w:val="20"/>
                <w:lang w:val="sq-AL"/>
              </w:rPr>
              <w:t xml:space="preserve"> </w:t>
            </w:r>
            <w:proofErr w:type="spellStart"/>
            <w:r w:rsidRPr="00767C76">
              <w:rPr>
                <w:i/>
                <w:sz w:val="20"/>
                <w:szCs w:val="20"/>
                <w:lang w:val="sq-AL"/>
              </w:rPr>
              <w:t>and</w:t>
            </w:r>
            <w:proofErr w:type="spellEnd"/>
            <w:r w:rsidRPr="00767C76">
              <w:rPr>
                <w:i/>
                <w:sz w:val="20"/>
                <w:szCs w:val="20"/>
                <w:lang w:val="sq-AL"/>
              </w:rPr>
              <w:t xml:space="preserve"> </w:t>
            </w:r>
            <w:proofErr w:type="spellStart"/>
            <w:r w:rsidRPr="00767C76">
              <w:rPr>
                <w:i/>
                <w:sz w:val="20"/>
                <w:szCs w:val="20"/>
                <w:lang w:val="sq-AL"/>
              </w:rPr>
              <w:t>Methodology</w:t>
            </w:r>
            <w:proofErr w:type="spellEnd"/>
            <w:r w:rsidRPr="00767C76">
              <w:rPr>
                <w:i/>
                <w:sz w:val="20"/>
                <w:szCs w:val="20"/>
                <w:lang w:val="sq-AL"/>
              </w:rPr>
              <w:t xml:space="preserve"> </w:t>
            </w:r>
            <w:proofErr w:type="spellStart"/>
            <w:r w:rsidRPr="00767C76">
              <w:rPr>
                <w:i/>
                <w:sz w:val="20"/>
                <w:szCs w:val="20"/>
                <w:lang w:val="sq-AL"/>
              </w:rPr>
              <w:t>of</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w:t>
            </w:r>
          </w:p>
          <w:p w14:paraId="31CEB9C2" w14:textId="77777777" w:rsidR="00767C76" w:rsidRPr="00767C76" w:rsidRDefault="00767C76" w:rsidP="00767C76">
            <w:pPr>
              <w:pStyle w:val="NoSpacing"/>
              <w:rPr>
                <w:i/>
                <w:sz w:val="20"/>
                <w:szCs w:val="20"/>
                <w:lang w:val="sq-AL"/>
              </w:rPr>
            </w:pPr>
            <w:proofErr w:type="spellStart"/>
            <w:r w:rsidRPr="00767C76">
              <w:rPr>
                <w:i/>
                <w:sz w:val="20"/>
                <w:szCs w:val="20"/>
                <w:lang w:val="sq-AL"/>
              </w:rPr>
              <w:t>Bompa</w:t>
            </w:r>
            <w:proofErr w:type="spellEnd"/>
            <w:r w:rsidRPr="00767C76">
              <w:rPr>
                <w:i/>
                <w:sz w:val="20"/>
                <w:szCs w:val="20"/>
                <w:lang w:val="sq-AL"/>
              </w:rPr>
              <w:t xml:space="preserve"> TO. 1999 </w:t>
            </w:r>
            <w:proofErr w:type="spellStart"/>
            <w:r w:rsidRPr="00767C76">
              <w:rPr>
                <w:i/>
                <w:sz w:val="20"/>
                <w:szCs w:val="20"/>
                <w:lang w:val="sq-AL"/>
              </w:rPr>
              <w:t>Periodization</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 xml:space="preserve"> </w:t>
            </w:r>
            <w:proofErr w:type="spellStart"/>
            <w:r w:rsidRPr="00767C76">
              <w:rPr>
                <w:i/>
                <w:sz w:val="20"/>
                <w:szCs w:val="20"/>
                <w:lang w:val="sq-AL"/>
              </w:rPr>
              <w:t>for</w:t>
            </w:r>
            <w:proofErr w:type="spellEnd"/>
            <w:r w:rsidRPr="00767C76">
              <w:rPr>
                <w:i/>
                <w:sz w:val="20"/>
                <w:szCs w:val="20"/>
                <w:lang w:val="sq-AL"/>
              </w:rPr>
              <w:t xml:space="preserve"> </w:t>
            </w:r>
            <w:proofErr w:type="spellStart"/>
            <w:r w:rsidRPr="00767C76">
              <w:rPr>
                <w:i/>
                <w:sz w:val="20"/>
                <w:szCs w:val="20"/>
                <w:lang w:val="sq-AL"/>
              </w:rPr>
              <w:t>Sports</w:t>
            </w:r>
            <w:proofErr w:type="spellEnd"/>
            <w:r w:rsidRPr="00767C76">
              <w:rPr>
                <w:i/>
                <w:sz w:val="20"/>
                <w:szCs w:val="20"/>
                <w:lang w:val="sq-AL"/>
              </w:rPr>
              <w:t xml:space="preserve">. </w:t>
            </w:r>
            <w:proofErr w:type="spellStart"/>
            <w:r w:rsidRPr="00767C76">
              <w:rPr>
                <w:i/>
                <w:sz w:val="20"/>
                <w:szCs w:val="20"/>
                <w:lang w:val="sq-AL"/>
              </w:rPr>
              <w:t>Champaign,IL</w:t>
            </w:r>
            <w:proofErr w:type="spellEnd"/>
            <w:r w:rsidRPr="00767C76">
              <w:rPr>
                <w:i/>
                <w:sz w:val="20"/>
                <w:szCs w:val="20"/>
                <w:lang w:val="sq-AL"/>
              </w:rPr>
              <w:t xml:space="preserve">: Human </w:t>
            </w:r>
            <w:proofErr w:type="spellStart"/>
            <w:r w:rsidRPr="00767C76">
              <w:rPr>
                <w:i/>
                <w:sz w:val="20"/>
                <w:szCs w:val="20"/>
                <w:lang w:val="sq-AL"/>
              </w:rPr>
              <w:t>Kinetics</w:t>
            </w:r>
            <w:proofErr w:type="spellEnd"/>
            <w:r w:rsidRPr="00767C76">
              <w:rPr>
                <w:i/>
                <w:sz w:val="20"/>
                <w:szCs w:val="20"/>
                <w:lang w:val="sq-AL"/>
              </w:rPr>
              <w:t xml:space="preserve">. 2) </w:t>
            </w:r>
            <w:proofErr w:type="spellStart"/>
            <w:r w:rsidRPr="00767C76">
              <w:rPr>
                <w:i/>
                <w:sz w:val="20"/>
                <w:szCs w:val="20"/>
                <w:lang w:val="sq-AL"/>
              </w:rPr>
              <w:t>Hoff</w:t>
            </w:r>
            <w:proofErr w:type="spellEnd"/>
            <w:r w:rsidRPr="00767C76">
              <w:rPr>
                <w:i/>
                <w:sz w:val="20"/>
                <w:szCs w:val="20"/>
                <w:lang w:val="sq-AL"/>
              </w:rPr>
              <w:t xml:space="preserve"> J, </w:t>
            </w:r>
            <w:proofErr w:type="spellStart"/>
            <w:r w:rsidRPr="00767C76">
              <w:rPr>
                <w:i/>
                <w:sz w:val="20"/>
                <w:szCs w:val="20"/>
                <w:lang w:val="sq-AL"/>
              </w:rPr>
              <w:t>Gran</w:t>
            </w:r>
            <w:proofErr w:type="spellEnd"/>
            <w:r w:rsidRPr="00767C76">
              <w:rPr>
                <w:i/>
                <w:sz w:val="20"/>
                <w:szCs w:val="20"/>
                <w:lang w:val="sq-AL"/>
              </w:rPr>
              <w:t xml:space="preserve"> A, </w:t>
            </w:r>
            <w:proofErr w:type="spellStart"/>
            <w:r w:rsidRPr="00767C76">
              <w:rPr>
                <w:i/>
                <w:sz w:val="20"/>
                <w:szCs w:val="20"/>
                <w:lang w:val="sq-AL"/>
              </w:rPr>
              <w:t>Helgerud</w:t>
            </w:r>
            <w:proofErr w:type="spellEnd"/>
            <w:r w:rsidRPr="00767C76">
              <w:rPr>
                <w:i/>
                <w:sz w:val="20"/>
                <w:szCs w:val="20"/>
                <w:lang w:val="sq-AL"/>
              </w:rPr>
              <w:t xml:space="preserve"> J. </w:t>
            </w:r>
            <w:proofErr w:type="spellStart"/>
            <w:r w:rsidRPr="00767C76">
              <w:rPr>
                <w:i/>
                <w:sz w:val="20"/>
                <w:szCs w:val="20"/>
                <w:lang w:val="sq-AL"/>
              </w:rPr>
              <w:t>Maximal</w:t>
            </w:r>
            <w:proofErr w:type="spellEnd"/>
            <w:r w:rsidRPr="00767C76">
              <w:rPr>
                <w:i/>
                <w:sz w:val="20"/>
                <w:szCs w:val="20"/>
                <w:lang w:val="sq-AL"/>
              </w:rPr>
              <w:t xml:space="preserve"> </w:t>
            </w:r>
            <w:proofErr w:type="spellStart"/>
            <w:r w:rsidRPr="00767C76">
              <w:rPr>
                <w:i/>
                <w:sz w:val="20"/>
                <w:szCs w:val="20"/>
                <w:lang w:val="sq-AL"/>
              </w:rPr>
              <w:t>strength</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 xml:space="preserve"> </w:t>
            </w:r>
            <w:proofErr w:type="spellStart"/>
            <w:r w:rsidRPr="00767C76">
              <w:rPr>
                <w:i/>
                <w:sz w:val="20"/>
                <w:szCs w:val="20"/>
                <w:lang w:val="sq-AL"/>
              </w:rPr>
              <w:t>improves</w:t>
            </w:r>
            <w:proofErr w:type="spellEnd"/>
            <w:r w:rsidRPr="00767C76">
              <w:rPr>
                <w:i/>
                <w:sz w:val="20"/>
                <w:szCs w:val="20"/>
                <w:lang w:val="sq-AL"/>
              </w:rPr>
              <w:t xml:space="preserve"> </w:t>
            </w:r>
            <w:proofErr w:type="spellStart"/>
            <w:r w:rsidRPr="00767C76">
              <w:rPr>
                <w:i/>
                <w:sz w:val="20"/>
                <w:szCs w:val="20"/>
                <w:lang w:val="sq-AL"/>
              </w:rPr>
              <w:t>aerobic</w:t>
            </w:r>
            <w:proofErr w:type="spellEnd"/>
            <w:r w:rsidRPr="00767C76">
              <w:rPr>
                <w:i/>
                <w:sz w:val="20"/>
                <w:szCs w:val="20"/>
                <w:lang w:val="sq-AL"/>
              </w:rPr>
              <w:t xml:space="preserve"> </w:t>
            </w:r>
            <w:proofErr w:type="spellStart"/>
            <w:r w:rsidRPr="00767C76">
              <w:rPr>
                <w:i/>
                <w:sz w:val="20"/>
                <w:szCs w:val="20"/>
                <w:lang w:val="sq-AL"/>
              </w:rPr>
              <w:t>endurance</w:t>
            </w:r>
            <w:proofErr w:type="spellEnd"/>
            <w:r w:rsidRPr="00767C76">
              <w:rPr>
                <w:i/>
                <w:sz w:val="20"/>
                <w:szCs w:val="20"/>
                <w:lang w:val="sq-AL"/>
              </w:rPr>
              <w:t xml:space="preserve"> </w:t>
            </w:r>
            <w:proofErr w:type="spellStart"/>
            <w:r w:rsidRPr="00767C76">
              <w:rPr>
                <w:i/>
                <w:sz w:val="20"/>
                <w:szCs w:val="20"/>
                <w:lang w:val="sq-AL"/>
              </w:rPr>
              <w:t>performance</w:t>
            </w:r>
            <w:proofErr w:type="spellEnd"/>
            <w:r w:rsidRPr="00767C76">
              <w:rPr>
                <w:i/>
                <w:sz w:val="20"/>
                <w:szCs w:val="20"/>
                <w:lang w:val="sq-AL"/>
              </w:rPr>
              <w:t xml:space="preserve">. </w:t>
            </w:r>
            <w:proofErr w:type="spellStart"/>
            <w:r w:rsidRPr="00767C76">
              <w:rPr>
                <w:i/>
                <w:sz w:val="20"/>
                <w:szCs w:val="20"/>
                <w:lang w:val="sq-AL"/>
              </w:rPr>
              <w:t>Scand</w:t>
            </w:r>
            <w:proofErr w:type="spellEnd"/>
            <w:r w:rsidRPr="00767C76">
              <w:rPr>
                <w:i/>
                <w:sz w:val="20"/>
                <w:szCs w:val="20"/>
                <w:lang w:val="sq-AL"/>
              </w:rPr>
              <w:t xml:space="preserve"> J </w:t>
            </w:r>
            <w:proofErr w:type="spellStart"/>
            <w:r w:rsidRPr="00767C76">
              <w:rPr>
                <w:i/>
                <w:sz w:val="20"/>
                <w:szCs w:val="20"/>
                <w:lang w:val="sq-AL"/>
              </w:rPr>
              <w:t>Med</w:t>
            </w:r>
            <w:proofErr w:type="spellEnd"/>
            <w:r w:rsidRPr="00767C76">
              <w:rPr>
                <w:i/>
                <w:sz w:val="20"/>
                <w:szCs w:val="20"/>
                <w:lang w:val="sq-AL"/>
              </w:rPr>
              <w:t xml:space="preserve"> </w:t>
            </w:r>
            <w:proofErr w:type="spellStart"/>
            <w:r w:rsidRPr="00767C76">
              <w:rPr>
                <w:i/>
                <w:sz w:val="20"/>
                <w:szCs w:val="20"/>
                <w:lang w:val="sq-AL"/>
              </w:rPr>
              <w:t>Sci</w:t>
            </w:r>
            <w:proofErr w:type="spellEnd"/>
            <w:r w:rsidRPr="00767C76">
              <w:rPr>
                <w:i/>
                <w:sz w:val="20"/>
                <w:szCs w:val="20"/>
                <w:lang w:val="sq-AL"/>
              </w:rPr>
              <w:t xml:space="preserve"> </w:t>
            </w:r>
            <w:proofErr w:type="spellStart"/>
            <w:r w:rsidRPr="00767C76">
              <w:rPr>
                <w:i/>
                <w:sz w:val="20"/>
                <w:szCs w:val="20"/>
                <w:lang w:val="sq-AL"/>
              </w:rPr>
              <w:t>Sports</w:t>
            </w:r>
            <w:proofErr w:type="spellEnd"/>
            <w:r w:rsidRPr="00767C76">
              <w:rPr>
                <w:i/>
                <w:sz w:val="20"/>
                <w:szCs w:val="20"/>
                <w:lang w:val="sq-AL"/>
              </w:rPr>
              <w:t xml:space="preserve">. 2002 Oct;12(5):288-95 3) </w:t>
            </w:r>
            <w:proofErr w:type="spellStart"/>
            <w:r w:rsidRPr="00767C76">
              <w:rPr>
                <w:i/>
                <w:sz w:val="20"/>
                <w:szCs w:val="20"/>
                <w:lang w:val="sq-AL"/>
              </w:rPr>
              <w:t>Johnston</w:t>
            </w:r>
            <w:proofErr w:type="spellEnd"/>
            <w:r w:rsidRPr="00767C76">
              <w:rPr>
                <w:i/>
                <w:sz w:val="20"/>
                <w:szCs w:val="20"/>
                <w:lang w:val="sq-AL"/>
              </w:rPr>
              <w:t xml:space="preserve"> RE, TJ </w:t>
            </w:r>
            <w:proofErr w:type="spellStart"/>
            <w:r w:rsidRPr="00767C76">
              <w:rPr>
                <w:i/>
                <w:sz w:val="20"/>
                <w:szCs w:val="20"/>
                <w:lang w:val="sq-AL"/>
              </w:rPr>
              <w:t>Quinn</w:t>
            </w:r>
            <w:proofErr w:type="spellEnd"/>
            <w:r w:rsidRPr="00767C76">
              <w:rPr>
                <w:i/>
                <w:sz w:val="20"/>
                <w:szCs w:val="20"/>
                <w:lang w:val="sq-AL"/>
              </w:rPr>
              <w:t xml:space="preserve">, </w:t>
            </w:r>
            <w:proofErr w:type="spellStart"/>
            <w:r w:rsidRPr="00767C76">
              <w:rPr>
                <w:i/>
                <w:sz w:val="20"/>
                <w:szCs w:val="20"/>
                <w:lang w:val="sq-AL"/>
              </w:rPr>
              <w:t>Kertzer</w:t>
            </w:r>
            <w:proofErr w:type="spellEnd"/>
            <w:r w:rsidRPr="00767C76">
              <w:rPr>
                <w:i/>
                <w:sz w:val="20"/>
                <w:szCs w:val="20"/>
                <w:lang w:val="sq-AL"/>
              </w:rPr>
              <w:t xml:space="preserve"> R </w:t>
            </w:r>
            <w:proofErr w:type="spellStart"/>
            <w:r w:rsidRPr="00767C76">
              <w:rPr>
                <w:i/>
                <w:sz w:val="20"/>
                <w:szCs w:val="20"/>
                <w:lang w:val="sq-AL"/>
              </w:rPr>
              <w:t>and</w:t>
            </w:r>
            <w:proofErr w:type="spellEnd"/>
            <w:r w:rsidRPr="00767C76">
              <w:rPr>
                <w:i/>
                <w:sz w:val="20"/>
                <w:szCs w:val="20"/>
                <w:lang w:val="sq-AL"/>
              </w:rPr>
              <w:t xml:space="preserve"> </w:t>
            </w:r>
            <w:proofErr w:type="spellStart"/>
            <w:r w:rsidRPr="00767C76">
              <w:rPr>
                <w:i/>
                <w:sz w:val="20"/>
                <w:szCs w:val="20"/>
                <w:lang w:val="sq-AL"/>
              </w:rPr>
              <w:t>Vroman</w:t>
            </w:r>
            <w:proofErr w:type="spellEnd"/>
            <w:r w:rsidRPr="00767C76">
              <w:rPr>
                <w:i/>
                <w:sz w:val="20"/>
                <w:szCs w:val="20"/>
                <w:lang w:val="sq-AL"/>
              </w:rPr>
              <w:t xml:space="preserve"> NB. </w:t>
            </w:r>
            <w:proofErr w:type="spellStart"/>
            <w:r w:rsidRPr="00767C76">
              <w:rPr>
                <w:i/>
                <w:sz w:val="20"/>
                <w:szCs w:val="20"/>
                <w:lang w:val="sq-AL"/>
              </w:rPr>
              <w:t>Strength</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 xml:space="preserve"> in </w:t>
            </w:r>
            <w:proofErr w:type="spellStart"/>
            <w:r w:rsidRPr="00767C76">
              <w:rPr>
                <w:i/>
                <w:sz w:val="20"/>
                <w:szCs w:val="20"/>
                <w:lang w:val="sq-AL"/>
              </w:rPr>
              <w:t>female</w:t>
            </w:r>
            <w:proofErr w:type="spellEnd"/>
            <w:r w:rsidRPr="00767C76">
              <w:rPr>
                <w:i/>
                <w:sz w:val="20"/>
                <w:szCs w:val="20"/>
                <w:lang w:val="sq-AL"/>
              </w:rPr>
              <w:t xml:space="preserve"> distance </w:t>
            </w:r>
            <w:proofErr w:type="spellStart"/>
            <w:r w:rsidRPr="00767C76">
              <w:rPr>
                <w:i/>
                <w:sz w:val="20"/>
                <w:szCs w:val="20"/>
                <w:lang w:val="sq-AL"/>
              </w:rPr>
              <w:t>runners</w:t>
            </w:r>
            <w:proofErr w:type="spellEnd"/>
            <w:r w:rsidRPr="00767C76">
              <w:rPr>
                <w:i/>
                <w:sz w:val="20"/>
                <w:szCs w:val="20"/>
                <w:lang w:val="sq-AL"/>
              </w:rPr>
              <w:t xml:space="preserve">: </w:t>
            </w:r>
            <w:proofErr w:type="spellStart"/>
            <w:r w:rsidRPr="00767C76">
              <w:rPr>
                <w:i/>
                <w:sz w:val="20"/>
                <w:szCs w:val="20"/>
                <w:lang w:val="sq-AL"/>
              </w:rPr>
              <w:t>impact</w:t>
            </w:r>
            <w:proofErr w:type="spellEnd"/>
            <w:r w:rsidRPr="00767C76">
              <w:rPr>
                <w:i/>
                <w:sz w:val="20"/>
                <w:szCs w:val="20"/>
                <w:lang w:val="sq-AL"/>
              </w:rPr>
              <w:t xml:space="preserve"> </w:t>
            </w:r>
            <w:proofErr w:type="spellStart"/>
            <w:r w:rsidRPr="00767C76">
              <w:rPr>
                <w:i/>
                <w:sz w:val="20"/>
                <w:szCs w:val="20"/>
                <w:lang w:val="sq-AL"/>
              </w:rPr>
              <w:t>on</w:t>
            </w:r>
            <w:proofErr w:type="spellEnd"/>
            <w:r w:rsidRPr="00767C76">
              <w:rPr>
                <w:i/>
                <w:sz w:val="20"/>
                <w:szCs w:val="20"/>
                <w:lang w:val="sq-AL"/>
              </w:rPr>
              <w:t xml:space="preserve"> </w:t>
            </w:r>
            <w:proofErr w:type="spellStart"/>
            <w:r w:rsidRPr="00767C76">
              <w:rPr>
                <w:i/>
                <w:sz w:val="20"/>
                <w:szCs w:val="20"/>
                <w:lang w:val="sq-AL"/>
              </w:rPr>
              <w:t>running</w:t>
            </w:r>
            <w:proofErr w:type="spellEnd"/>
            <w:r w:rsidRPr="00767C76">
              <w:rPr>
                <w:i/>
                <w:sz w:val="20"/>
                <w:szCs w:val="20"/>
                <w:lang w:val="sq-AL"/>
              </w:rPr>
              <w:t xml:space="preserve"> </w:t>
            </w:r>
            <w:proofErr w:type="spellStart"/>
            <w:r w:rsidRPr="00767C76">
              <w:rPr>
                <w:i/>
                <w:sz w:val="20"/>
                <w:szCs w:val="20"/>
                <w:lang w:val="sq-AL"/>
              </w:rPr>
              <w:t>economy</w:t>
            </w:r>
            <w:proofErr w:type="spellEnd"/>
            <w:r w:rsidRPr="00767C76">
              <w:rPr>
                <w:i/>
                <w:sz w:val="20"/>
                <w:szCs w:val="20"/>
                <w:lang w:val="sq-AL"/>
              </w:rPr>
              <w:t xml:space="preserve">. J. </w:t>
            </w:r>
            <w:proofErr w:type="spellStart"/>
            <w:r w:rsidRPr="00767C76">
              <w:rPr>
                <w:i/>
                <w:sz w:val="20"/>
                <w:szCs w:val="20"/>
                <w:lang w:val="sq-AL"/>
              </w:rPr>
              <w:t>Strength</w:t>
            </w:r>
            <w:proofErr w:type="spellEnd"/>
            <w:r w:rsidRPr="00767C76">
              <w:rPr>
                <w:i/>
                <w:sz w:val="20"/>
                <w:szCs w:val="20"/>
                <w:lang w:val="sq-AL"/>
              </w:rPr>
              <w:t xml:space="preserve"> </w:t>
            </w:r>
            <w:proofErr w:type="spellStart"/>
            <w:r w:rsidRPr="00767C76">
              <w:rPr>
                <w:i/>
                <w:sz w:val="20"/>
                <w:szCs w:val="20"/>
                <w:lang w:val="sq-AL"/>
              </w:rPr>
              <w:t>Cond</w:t>
            </w:r>
            <w:proofErr w:type="spellEnd"/>
            <w:r w:rsidRPr="00767C76">
              <w:rPr>
                <w:i/>
                <w:sz w:val="20"/>
                <w:szCs w:val="20"/>
                <w:lang w:val="sq-AL"/>
              </w:rPr>
              <w:t xml:space="preserve">. </w:t>
            </w:r>
            <w:proofErr w:type="spellStart"/>
            <w:r w:rsidRPr="00767C76">
              <w:rPr>
                <w:i/>
                <w:sz w:val="20"/>
                <w:szCs w:val="20"/>
                <w:lang w:val="sq-AL"/>
              </w:rPr>
              <w:t>Res</w:t>
            </w:r>
            <w:proofErr w:type="spellEnd"/>
            <w:r w:rsidRPr="00767C76">
              <w:rPr>
                <w:i/>
                <w:sz w:val="20"/>
                <w:szCs w:val="20"/>
                <w:lang w:val="sq-AL"/>
              </w:rPr>
              <w:t xml:space="preserve">. 11: </w:t>
            </w:r>
            <w:r w:rsidRPr="00767C76">
              <w:rPr>
                <w:i/>
                <w:sz w:val="20"/>
                <w:szCs w:val="20"/>
                <w:lang w:val="sq-AL"/>
              </w:rPr>
              <w:lastRenderedPageBreak/>
              <w:t xml:space="preserve">224-229, 1997 4) </w:t>
            </w:r>
            <w:proofErr w:type="spellStart"/>
            <w:r w:rsidRPr="00767C76">
              <w:rPr>
                <w:i/>
                <w:sz w:val="20"/>
                <w:szCs w:val="20"/>
                <w:lang w:val="sq-AL"/>
              </w:rPr>
              <w:t>Moss</w:t>
            </w:r>
            <w:proofErr w:type="spellEnd"/>
            <w:r w:rsidRPr="00767C76">
              <w:rPr>
                <w:i/>
                <w:sz w:val="20"/>
                <w:szCs w:val="20"/>
                <w:lang w:val="sq-AL"/>
              </w:rPr>
              <w:t xml:space="preserve"> BM, </w:t>
            </w:r>
            <w:proofErr w:type="spellStart"/>
            <w:r w:rsidRPr="00767C76">
              <w:rPr>
                <w:i/>
                <w:sz w:val="20"/>
                <w:szCs w:val="20"/>
                <w:lang w:val="sq-AL"/>
              </w:rPr>
              <w:t>Refsnes</w:t>
            </w:r>
            <w:proofErr w:type="spellEnd"/>
            <w:r w:rsidRPr="00767C76">
              <w:rPr>
                <w:i/>
                <w:sz w:val="20"/>
                <w:szCs w:val="20"/>
                <w:lang w:val="sq-AL"/>
              </w:rPr>
              <w:t xml:space="preserve"> PE, </w:t>
            </w:r>
            <w:proofErr w:type="spellStart"/>
            <w:r w:rsidRPr="00767C76">
              <w:rPr>
                <w:i/>
                <w:sz w:val="20"/>
                <w:szCs w:val="20"/>
                <w:lang w:val="sq-AL"/>
              </w:rPr>
              <w:t>Abildgaard</w:t>
            </w:r>
            <w:proofErr w:type="spellEnd"/>
            <w:r w:rsidRPr="00767C76">
              <w:rPr>
                <w:i/>
                <w:sz w:val="20"/>
                <w:szCs w:val="20"/>
                <w:lang w:val="sq-AL"/>
              </w:rPr>
              <w:t xml:space="preserve"> A, </w:t>
            </w:r>
            <w:proofErr w:type="spellStart"/>
            <w:r w:rsidRPr="00767C76">
              <w:rPr>
                <w:i/>
                <w:sz w:val="20"/>
                <w:szCs w:val="20"/>
                <w:lang w:val="sq-AL"/>
              </w:rPr>
              <w:t>Nicolaysen</w:t>
            </w:r>
            <w:proofErr w:type="spellEnd"/>
            <w:r w:rsidRPr="00767C76">
              <w:rPr>
                <w:i/>
                <w:sz w:val="20"/>
                <w:szCs w:val="20"/>
                <w:lang w:val="sq-AL"/>
              </w:rPr>
              <w:t xml:space="preserve"> K, </w:t>
            </w:r>
            <w:proofErr w:type="spellStart"/>
            <w:r w:rsidRPr="00767C76">
              <w:rPr>
                <w:i/>
                <w:sz w:val="20"/>
                <w:szCs w:val="20"/>
                <w:lang w:val="sq-AL"/>
              </w:rPr>
              <w:t>Jensen</w:t>
            </w:r>
            <w:proofErr w:type="spellEnd"/>
            <w:r w:rsidRPr="00767C76">
              <w:rPr>
                <w:i/>
                <w:sz w:val="20"/>
                <w:szCs w:val="20"/>
                <w:lang w:val="sq-AL"/>
              </w:rPr>
              <w:t xml:space="preserve"> J. </w:t>
            </w:r>
            <w:proofErr w:type="spellStart"/>
            <w:r w:rsidRPr="00767C76">
              <w:rPr>
                <w:i/>
                <w:sz w:val="20"/>
                <w:szCs w:val="20"/>
                <w:lang w:val="sq-AL"/>
              </w:rPr>
              <w:t>Effects</w:t>
            </w:r>
            <w:proofErr w:type="spellEnd"/>
            <w:r w:rsidRPr="00767C76">
              <w:rPr>
                <w:i/>
                <w:sz w:val="20"/>
                <w:szCs w:val="20"/>
                <w:lang w:val="sq-AL"/>
              </w:rPr>
              <w:t xml:space="preserve"> </w:t>
            </w:r>
            <w:proofErr w:type="spellStart"/>
            <w:r w:rsidRPr="00767C76">
              <w:rPr>
                <w:i/>
                <w:sz w:val="20"/>
                <w:szCs w:val="20"/>
                <w:lang w:val="sq-AL"/>
              </w:rPr>
              <w:t>of</w:t>
            </w:r>
            <w:proofErr w:type="spellEnd"/>
            <w:r w:rsidRPr="00767C76">
              <w:rPr>
                <w:i/>
                <w:sz w:val="20"/>
                <w:szCs w:val="20"/>
                <w:lang w:val="sq-AL"/>
              </w:rPr>
              <w:t xml:space="preserve"> </w:t>
            </w:r>
            <w:proofErr w:type="spellStart"/>
            <w:r w:rsidRPr="00767C76">
              <w:rPr>
                <w:i/>
                <w:sz w:val="20"/>
                <w:szCs w:val="20"/>
                <w:lang w:val="sq-AL"/>
              </w:rPr>
              <w:t>maximal</w:t>
            </w:r>
            <w:proofErr w:type="spellEnd"/>
            <w:r w:rsidRPr="00767C76">
              <w:rPr>
                <w:i/>
                <w:sz w:val="20"/>
                <w:szCs w:val="20"/>
                <w:lang w:val="sq-AL"/>
              </w:rPr>
              <w:t xml:space="preserve"> </w:t>
            </w:r>
            <w:proofErr w:type="spellStart"/>
            <w:r w:rsidRPr="00767C76">
              <w:rPr>
                <w:i/>
                <w:sz w:val="20"/>
                <w:szCs w:val="20"/>
                <w:lang w:val="sq-AL"/>
              </w:rPr>
              <w:t>effort</w:t>
            </w:r>
            <w:proofErr w:type="spellEnd"/>
            <w:r w:rsidRPr="00767C76">
              <w:rPr>
                <w:i/>
                <w:sz w:val="20"/>
                <w:szCs w:val="20"/>
                <w:lang w:val="sq-AL"/>
              </w:rPr>
              <w:t xml:space="preserve"> </w:t>
            </w:r>
            <w:proofErr w:type="spellStart"/>
            <w:r w:rsidRPr="00767C76">
              <w:rPr>
                <w:i/>
                <w:sz w:val="20"/>
                <w:szCs w:val="20"/>
                <w:lang w:val="sq-AL"/>
              </w:rPr>
              <w:t>strength</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 xml:space="preserve"> </w:t>
            </w:r>
            <w:proofErr w:type="spellStart"/>
            <w:r w:rsidRPr="00767C76">
              <w:rPr>
                <w:i/>
                <w:sz w:val="20"/>
                <w:szCs w:val="20"/>
                <w:lang w:val="sq-AL"/>
              </w:rPr>
              <w:t>with</w:t>
            </w:r>
            <w:proofErr w:type="spellEnd"/>
            <w:r w:rsidRPr="00767C76">
              <w:rPr>
                <w:i/>
                <w:sz w:val="20"/>
                <w:szCs w:val="20"/>
                <w:lang w:val="sq-AL"/>
              </w:rPr>
              <w:t xml:space="preserve"> </w:t>
            </w:r>
            <w:proofErr w:type="spellStart"/>
            <w:r w:rsidRPr="00767C76">
              <w:rPr>
                <w:i/>
                <w:sz w:val="20"/>
                <w:szCs w:val="20"/>
                <w:lang w:val="sq-AL"/>
              </w:rPr>
              <w:t>different</w:t>
            </w:r>
            <w:proofErr w:type="spellEnd"/>
            <w:r w:rsidRPr="00767C76">
              <w:rPr>
                <w:i/>
                <w:sz w:val="20"/>
                <w:szCs w:val="20"/>
                <w:lang w:val="sq-AL"/>
              </w:rPr>
              <w:t xml:space="preserve"> </w:t>
            </w:r>
            <w:proofErr w:type="spellStart"/>
            <w:r w:rsidRPr="00767C76">
              <w:rPr>
                <w:i/>
                <w:sz w:val="20"/>
                <w:szCs w:val="20"/>
                <w:lang w:val="sq-AL"/>
              </w:rPr>
              <w:t>loads</w:t>
            </w:r>
            <w:proofErr w:type="spellEnd"/>
            <w:r w:rsidRPr="00767C76">
              <w:rPr>
                <w:i/>
                <w:sz w:val="20"/>
                <w:szCs w:val="20"/>
                <w:lang w:val="sq-AL"/>
              </w:rPr>
              <w:t xml:space="preserve"> </w:t>
            </w:r>
            <w:proofErr w:type="spellStart"/>
            <w:r w:rsidRPr="00767C76">
              <w:rPr>
                <w:i/>
                <w:sz w:val="20"/>
                <w:szCs w:val="20"/>
                <w:lang w:val="sq-AL"/>
              </w:rPr>
              <w:t>on</w:t>
            </w:r>
            <w:proofErr w:type="spellEnd"/>
            <w:r w:rsidRPr="00767C76">
              <w:rPr>
                <w:i/>
                <w:sz w:val="20"/>
                <w:szCs w:val="20"/>
                <w:lang w:val="sq-AL"/>
              </w:rPr>
              <w:t xml:space="preserve"> </w:t>
            </w:r>
            <w:proofErr w:type="spellStart"/>
            <w:r w:rsidRPr="00767C76">
              <w:rPr>
                <w:i/>
                <w:sz w:val="20"/>
                <w:szCs w:val="20"/>
                <w:lang w:val="sq-AL"/>
              </w:rPr>
              <w:t>dynamic</w:t>
            </w:r>
            <w:proofErr w:type="spellEnd"/>
            <w:r w:rsidRPr="00767C76">
              <w:rPr>
                <w:i/>
                <w:sz w:val="20"/>
                <w:szCs w:val="20"/>
                <w:lang w:val="sq-AL"/>
              </w:rPr>
              <w:t xml:space="preserve"> </w:t>
            </w:r>
            <w:proofErr w:type="spellStart"/>
            <w:r w:rsidRPr="00767C76">
              <w:rPr>
                <w:i/>
                <w:sz w:val="20"/>
                <w:szCs w:val="20"/>
                <w:lang w:val="sq-AL"/>
              </w:rPr>
              <w:t>strength</w:t>
            </w:r>
            <w:proofErr w:type="spellEnd"/>
            <w:r w:rsidRPr="00767C76">
              <w:rPr>
                <w:i/>
                <w:sz w:val="20"/>
                <w:szCs w:val="20"/>
                <w:lang w:val="sq-AL"/>
              </w:rPr>
              <w:t xml:space="preserve">, </w:t>
            </w:r>
            <w:proofErr w:type="spellStart"/>
            <w:r w:rsidRPr="00767C76">
              <w:rPr>
                <w:i/>
                <w:sz w:val="20"/>
                <w:szCs w:val="20"/>
                <w:lang w:val="sq-AL"/>
              </w:rPr>
              <w:t>cross-sectional</w:t>
            </w:r>
            <w:proofErr w:type="spellEnd"/>
            <w:r w:rsidRPr="00767C76">
              <w:rPr>
                <w:i/>
                <w:sz w:val="20"/>
                <w:szCs w:val="20"/>
                <w:lang w:val="sq-AL"/>
              </w:rPr>
              <w:t xml:space="preserve"> </w:t>
            </w:r>
            <w:proofErr w:type="spellStart"/>
            <w:r w:rsidRPr="00767C76">
              <w:rPr>
                <w:i/>
                <w:sz w:val="20"/>
                <w:szCs w:val="20"/>
                <w:lang w:val="sq-AL"/>
              </w:rPr>
              <w:t>area</w:t>
            </w:r>
            <w:proofErr w:type="spellEnd"/>
            <w:r w:rsidRPr="00767C76">
              <w:rPr>
                <w:i/>
                <w:sz w:val="20"/>
                <w:szCs w:val="20"/>
                <w:lang w:val="sq-AL"/>
              </w:rPr>
              <w:t xml:space="preserve">, </w:t>
            </w:r>
            <w:proofErr w:type="spellStart"/>
            <w:r w:rsidRPr="00767C76">
              <w:rPr>
                <w:i/>
                <w:sz w:val="20"/>
                <w:szCs w:val="20"/>
                <w:lang w:val="sq-AL"/>
              </w:rPr>
              <w:t>load-power</w:t>
            </w:r>
            <w:proofErr w:type="spellEnd"/>
            <w:r w:rsidRPr="00767C76">
              <w:rPr>
                <w:i/>
                <w:sz w:val="20"/>
                <w:szCs w:val="20"/>
                <w:lang w:val="sq-AL"/>
              </w:rPr>
              <w:t xml:space="preserve"> </w:t>
            </w:r>
            <w:proofErr w:type="spellStart"/>
            <w:r w:rsidRPr="00767C76">
              <w:rPr>
                <w:i/>
                <w:sz w:val="20"/>
                <w:szCs w:val="20"/>
                <w:lang w:val="sq-AL"/>
              </w:rPr>
              <w:t>and</w:t>
            </w:r>
            <w:proofErr w:type="spellEnd"/>
            <w:r w:rsidRPr="00767C76">
              <w:rPr>
                <w:i/>
                <w:sz w:val="20"/>
                <w:szCs w:val="20"/>
                <w:lang w:val="sq-AL"/>
              </w:rPr>
              <w:t xml:space="preserve"> </w:t>
            </w:r>
            <w:proofErr w:type="spellStart"/>
            <w:r w:rsidRPr="00767C76">
              <w:rPr>
                <w:i/>
                <w:sz w:val="20"/>
                <w:szCs w:val="20"/>
                <w:lang w:val="sq-AL"/>
              </w:rPr>
              <w:t>load-velocity</w:t>
            </w:r>
            <w:proofErr w:type="spellEnd"/>
            <w:r w:rsidRPr="00767C76">
              <w:rPr>
                <w:i/>
                <w:sz w:val="20"/>
                <w:szCs w:val="20"/>
                <w:lang w:val="sq-AL"/>
              </w:rPr>
              <w:t xml:space="preserve"> </w:t>
            </w:r>
            <w:proofErr w:type="spellStart"/>
            <w:r w:rsidRPr="00767C76">
              <w:rPr>
                <w:i/>
                <w:sz w:val="20"/>
                <w:szCs w:val="20"/>
                <w:lang w:val="sq-AL"/>
              </w:rPr>
              <w:t>relationships</w:t>
            </w:r>
            <w:proofErr w:type="spellEnd"/>
            <w:r w:rsidRPr="00767C76">
              <w:rPr>
                <w:i/>
                <w:sz w:val="20"/>
                <w:szCs w:val="20"/>
                <w:lang w:val="sq-AL"/>
              </w:rPr>
              <w:t xml:space="preserve">. </w:t>
            </w:r>
            <w:proofErr w:type="spellStart"/>
            <w:r w:rsidRPr="00767C76">
              <w:rPr>
                <w:i/>
                <w:sz w:val="20"/>
                <w:szCs w:val="20"/>
                <w:lang w:val="sq-AL"/>
              </w:rPr>
              <w:t>Eur</w:t>
            </w:r>
            <w:proofErr w:type="spellEnd"/>
            <w:r w:rsidRPr="00767C76">
              <w:rPr>
                <w:i/>
                <w:sz w:val="20"/>
                <w:szCs w:val="20"/>
                <w:lang w:val="sq-AL"/>
              </w:rPr>
              <w:t xml:space="preserve"> J </w:t>
            </w:r>
            <w:proofErr w:type="spellStart"/>
            <w:r w:rsidRPr="00767C76">
              <w:rPr>
                <w:i/>
                <w:sz w:val="20"/>
                <w:szCs w:val="20"/>
                <w:lang w:val="sq-AL"/>
              </w:rPr>
              <w:t>Appl</w:t>
            </w:r>
            <w:proofErr w:type="spellEnd"/>
            <w:r w:rsidRPr="00767C76">
              <w:rPr>
                <w:i/>
                <w:sz w:val="20"/>
                <w:szCs w:val="20"/>
                <w:lang w:val="sq-AL"/>
              </w:rPr>
              <w:t xml:space="preserve"> </w:t>
            </w:r>
            <w:proofErr w:type="spellStart"/>
            <w:r w:rsidRPr="00767C76">
              <w:rPr>
                <w:i/>
                <w:sz w:val="20"/>
                <w:szCs w:val="20"/>
                <w:lang w:val="sq-AL"/>
              </w:rPr>
              <w:t>Physiol</w:t>
            </w:r>
            <w:proofErr w:type="spellEnd"/>
            <w:r w:rsidRPr="00767C76">
              <w:rPr>
                <w:i/>
                <w:sz w:val="20"/>
                <w:szCs w:val="20"/>
                <w:lang w:val="sq-AL"/>
              </w:rPr>
              <w:t xml:space="preserve"> </w:t>
            </w:r>
            <w:proofErr w:type="spellStart"/>
            <w:r w:rsidRPr="00767C76">
              <w:rPr>
                <w:i/>
                <w:sz w:val="20"/>
                <w:szCs w:val="20"/>
                <w:lang w:val="sq-AL"/>
              </w:rPr>
              <w:t>Occup</w:t>
            </w:r>
            <w:proofErr w:type="spellEnd"/>
            <w:r w:rsidRPr="00767C76">
              <w:rPr>
                <w:i/>
                <w:sz w:val="20"/>
                <w:szCs w:val="20"/>
                <w:lang w:val="sq-AL"/>
              </w:rPr>
              <w:t xml:space="preserve"> </w:t>
            </w:r>
            <w:proofErr w:type="spellStart"/>
            <w:r w:rsidRPr="00767C76">
              <w:rPr>
                <w:i/>
                <w:sz w:val="20"/>
                <w:szCs w:val="20"/>
                <w:lang w:val="sq-AL"/>
              </w:rPr>
              <w:t>Physiol</w:t>
            </w:r>
            <w:proofErr w:type="spellEnd"/>
            <w:r w:rsidRPr="00767C76">
              <w:rPr>
                <w:i/>
                <w:sz w:val="20"/>
                <w:szCs w:val="20"/>
                <w:lang w:val="sq-AL"/>
              </w:rPr>
              <w:t xml:space="preserve">. 1997;75(3):193-9 5) Komi PV. </w:t>
            </w:r>
            <w:proofErr w:type="spellStart"/>
            <w:r w:rsidRPr="00767C76">
              <w:rPr>
                <w:i/>
                <w:sz w:val="20"/>
                <w:szCs w:val="20"/>
                <w:lang w:val="sq-AL"/>
              </w:rPr>
              <w:t>Neuromuscular</w:t>
            </w:r>
            <w:proofErr w:type="spellEnd"/>
            <w:r w:rsidRPr="00767C76">
              <w:rPr>
                <w:i/>
                <w:sz w:val="20"/>
                <w:szCs w:val="20"/>
                <w:lang w:val="sq-AL"/>
              </w:rPr>
              <w:t xml:space="preserve"> </w:t>
            </w:r>
            <w:proofErr w:type="spellStart"/>
            <w:r w:rsidRPr="00767C76">
              <w:rPr>
                <w:i/>
                <w:sz w:val="20"/>
                <w:szCs w:val="20"/>
                <w:lang w:val="sq-AL"/>
              </w:rPr>
              <w:t>performance</w:t>
            </w:r>
            <w:proofErr w:type="spellEnd"/>
            <w:r w:rsidRPr="00767C76">
              <w:rPr>
                <w:i/>
                <w:sz w:val="20"/>
                <w:szCs w:val="20"/>
                <w:lang w:val="sq-AL"/>
              </w:rPr>
              <w:t xml:space="preserve">: </w:t>
            </w:r>
            <w:proofErr w:type="spellStart"/>
            <w:r w:rsidRPr="00767C76">
              <w:rPr>
                <w:i/>
                <w:sz w:val="20"/>
                <w:szCs w:val="20"/>
                <w:lang w:val="sq-AL"/>
              </w:rPr>
              <w:t>factors</w:t>
            </w:r>
            <w:proofErr w:type="spellEnd"/>
            <w:r w:rsidRPr="00767C76">
              <w:rPr>
                <w:i/>
                <w:sz w:val="20"/>
                <w:szCs w:val="20"/>
                <w:lang w:val="sq-AL"/>
              </w:rPr>
              <w:t xml:space="preserve"> </w:t>
            </w:r>
            <w:proofErr w:type="spellStart"/>
            <w:r w:rsidRPr="00767C76">
              <w:rPr>
                <w:i/>
                <w:sz w:val="20"/>
                <w:szCs w:val="20"/>
                <w:lang w:val="sq-AL"/>
              </w:rPr>
              <w:t>influencing</w:t>
            </w:r>
            <w:proofErr w:type="spellEnd"/>
            <w:r w:rsidRPr="00767C76">
              <w:rPr>
                <w:i/>
                <w:sz w:val="20"/>
                <w:szCs w:val="20"/>
                <w:lang w:val="sq-AL"/>
              </w:rPr>
              <w:t xml:space="preserve"> force </w:t>
            </w:r>
            <w:proofErr w:type="spellStart"/>
            <w:r w:rsidRPr="00767C76">
              <w:rPr>
                <w:i/>
                <w:sz w:val="20"/>
                <w:szCs w:val="20"/>
                <w:lang w:val="sq-AL"/>
              </w:rPr>
              <w:t>and</w:t>
            </w:r>
            <w:proofErr w:type="spellEnd"/>
            <w:r w:rsidRPr="00767C76">
              <w:rPr>
                <w:i/>
                <w:sz w:val="20"/>
                <w:szCs w:val="20"/>
                <w:lang w:val="sq-AL"/>
              </w:rPr>
              <w:t xml:space="preserve"> </w:t>
            </w:r>
            <w:proofErr w:type="spellStart"/>
            <w:r w:rsidRPr="00767C76">
              <w:rPr>
                <w:i/>
                <w:sz w:val="20"/>
                <w:szCs w:val="20"/>
                <w:lang w:val="sq-AL"/>
              </w:rPr>
              <w:t>speed</w:t>
            </w:r>
            <w:proofErr w:type="spellEnd"/>
            <w:r w:rsidRPr="00767C76">
              <w:rPr>
                <w:i/>
                <w:sz w:val="20"/>
                <w:szCs w:val="20"/>
                <w:lang w:val="sq-AL"/>
              </w:rPr>
              <w:t xml:space="preserve"> </w:t>
            </w:r>
            <w:proofErr w:type="spellStart"/>
            <w:r w:rsidRPr="00767C76">
              <w:rPr>
                <w:i/>
                <w:sz w:val="20"/>
                <w:szCs w:val="20"/>
                <w:lang w:val="sq-AL"/>
              </w:rPr>
              <w:t>production</w:t>
            </w:r>
            <w:proofErr w:type="spellEnd"/>
            <w:r w:rsidRPr="00767C76">
              <w:rPr>
                <w:i/>
                <w:sz w:val="20"/>
                <w:szCs w:val="20"/>
                <w:lang w:val="sq-AL"/>
              </w:rPr>
              <w:t xml:space="preserve">. </w:t>
            </w:r>
            <w:proofErr w:type="spellStart"/>
            <w:r w:rsidRPr="00767C76">
              <w:rPr>
                <w:i/>
                <w:sz w:val="20"/>
                <w:szCs w:val="20"/>
                <w:lang w:val="sq-AL"/>
              </w:rPr>
              <w:t>Scand</w:t>
            </w:r>
            <w:proofErr w:type="spellEnd"/>
            <w:r w:rsidRPr="00767C76">
              <w:rPr>
                <w:i/>
                <w:sz w:val="20"/>
                <w:szCs w:val="20"/>
                <w:lang w:val="sq-AL"/>
              </w:rPr>
              <w:t xml:space="preserve"> J </w:t>
            </w:r>
            <w:proofErr w:type="spellStart"/>
            <w:r w:rsidRPr="00767C76">
              <w:rPr>
                <w:i/>
                <w:sz w:val="20"/>
                <w:szCs w:val="20"/>
                <w:lang w:val="sq-AL"/>
              </w:rPr>
              <w:t>Sports</w:t>
            </w:r>
            <w:proofErr w:type="spellEnd"/>
            <w:r w:rsidRPr="00767C76">
              <w:rPr>
                <w:i/>
                <w:sz w:val="20"/>
                <w:szCs w:val="20"/>
                <w:lang w:val="sq-AL"/>
              </w:rPr>
              <w:t xml:space="preserve"> </w:t>
            </w:r>
            <w:proofErr w:type="spellStart"/>
            <w:r w:rsidRPr="00767C76">
              <w:rPr>
                <w:i/>
                <w:sz w:val="20"/>
                <w:szCs w:val="20"/>
                <w:lang w:val="sq-AL"/>
              </w:rPr>
              <w:t>Sci</w:t>
            </w:r>
            <w:proofErr w:type="spellEnd"/>
            <w:r w:rsidRPr="00767C76">
              <w:rPr>
                <w:i/>
                <w:sz w:val="20"/>
                <w:szCs w:val="20"/>
                <w:lang w:val="sq-AL"/>
              </w:rPr>
              <w:t xml:space="preserve">. 1979 1:2-15 6) </w:t>
            </w:r>
            <w:proofErr w:type="spellStart"/>
            <w:r w:rsidRPr="00767C76">
              <w:rPr>
                <w:i/>
                <w:sz w:val="20"/>
                <w:szCs w:val="20"/>
                <w:lang w:val="sq-AL"/>
              </w:rPr>
              <w:t>developing</w:t>
            </w:r>
            <w:proofErr w:type="spellEnd"/>
            <w:r w:rsidRPr="00767C76">
              <w:rPr>
                <w:i/>
                <w:sz w:val="20"/>
                <w:szCs w:val="20"/>
                <w:lang w:val="sq-AL"/>
              </w:rPr>
              <w:t xml:space="preserve"> </w:t>
            </w:r>
            <w:proofErr w:type="spellStart"/>
            <w:r w:rsidRPr="00767C76">
              <w:rPr>
                <w:i/>
                <w:sz w:val="20"/>
                <w:szCs w:val="20"/>
                <w:lang w:val="sq-AL"/>
              </w:rPr>
              <w:t>explosive</w:t>
            </w:r>
            <w:proofErr w:type="spellEnd"/>
            <w:r w:rsidRPr="00767C76">
              <w:rPr>
                <w:i/>
                <w:sz w:val="20"/>
                <w:szCs w:val="20"/>
                <w:lang w:val="sq-AL"/>
              </w:rPr>
              <w:t xml:space="preserve"> </w:t>
            </w:r>
            <w:proofErr w:type="spellStart"/>
            <w:r w:rsidRPr="00767C76">
              <w:rPr>
                <w:i/>
                <w:sz w:val="20"/>
                <w:szCs w:val="20"/>
                <w:lang w:val="sq-AL"/>
              </w:rPr>
              <w:t>muscular</w:t>
            </w:r>
            <w:proofErr w:type="spellEnd"/>
            <w:r w:rsidRPr="00767C76">
              <w:rPr>
                <w:i/>
                <w:sz w:val="20"/>
                <w:szCs w:val="20"/>
                <w:lang w:val="sq-AL"/>
              </w:rPr>
              <w:t xml:space="preserve"> </w:t>
            </w:r>
            <w:proofErr w:type="spellStart"/>
            <w:r w:rsidRPr="00767C76">
              <w:rPr>
                <w:i/>
                <w:sz w:val="20"/>
                <w:szCs w:val="20"/>
                <w:lang w:val="sq-AL"/>
              </w:rPr>
              <w:t>power</w:t>
            </w:r>
            <w:proofErr w:type="spellEnd"/>
            <w:r w:rsidRPr="00767C76">
              <w:rPr>
                <w:i/>
                <w:sz w:val="20"/>
                <w:szCs w:val="20"/>
                <w:lang w:val="sq-AL"/>
              </w:rPr>
              <w:t xml:space="preserve">: </w:t>
            </w:r>
            <w:proofErr w:type="spellStart"/>
            <w:r w:rsidRPr="00767C76">
              <w:rPr>
                <w:i/>
                <w:sz w:val="20"/>
                <w:szCs w:val="20"/>
                <w:lang w:val="sq-AL"/>
              </w:rPr>
              <w:t>implications</w:t>
            </w:r>
            <w:proofErr w:type="spellEnd"/>
            <w:r w:rsidRPr="00767C76">
              <w:rPr>
                <w:i/>
                <w:sz w:val="20"/>
                <w:szCs w:val="20"/>
                <w:lang w:val="sq-AL"/>
              </w:rPr>
              <w:t xml:space="preserve"> </w:t>
            </w:r>
            <w:proofErr w:type="spellStart"/>
            <w:r w:rsidRPr="00767C76">
              <w:rPr>
                <w:i/>
                <w:sz w:val="20"/>
                <w:szCs w:val="20"/>
                <w:lang w:val="sq-AL"/>
              </w:rPr>
              <w:t>for</w:t>
            </w:r>
            <w:proofErr w:type="spellEnd"/>
            <w:r w:rsidRPr="00767C76">
              <w:rPr>
                <w:i/>
                <w:sz w:val="20"/>
                <w:szCs w:val="20"/>
                <w:lang w:val="sq-AL"/>
              </w:rPr>
              <w:t xml:space="preserve"> a </w:t>
            </w:r>
            <w:proofErr w:type="spellStart"/>
            <w:r w:rsidRPr="00767C76">
              <w:rPr>
                <w:i/>
                <w:sz w:val="20"/>
                <w:szCs w:val="20"/>
                <w:lang w:val="sq-AL"/>
              </w:rPr>
              <w:t>mixed</w:t>
            </w:r>
            <w:proofErr w:type="spellEnd"/>
            <w:r w:rsidRPr="00767C76">
              <w:rPr>
                <w:i/>
                <w:sz w:val="20"/>
                <w:szCs w:val="20"/>
                <w:lang w:val="sq-AL"/>
              </w:rPr>
              <w:t xml:space="preserve"> </w:t>
            </w:r>
            <w:proofErr w:type="spellStart"/>
            <w:r w:rsidRPr="00767C76">
              <w:rPr>
                <w:i/>
                <w:sz w:val="20"/>
                <w:szCs w:val="20"/>
                <w:lang w:val="sq-AL"/>
              </w:rPr>
              <w:t>method</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 xml:space="preserve"> </w:t>
            </w:r>
            <w:proofErr w:type="spellStart"/>
            <w:r w:rsidRPr="00767C76">
              <w:rPr>
                <w:i/>
                <w:sz w:val="20"/>
                <w:szCs w:val="20"/>
                <w:lang w:val="sq-AL"/>
              </w:rPr>
              <w:t>strategy</w:t>
            </w:r>
            <w:proofErr w:type="spellEnd"/>
            <w:r w:rsidRPr="00767C76">
              <w:rPr>
                <w:i/>
                <w:sz w:val="20"/>
                <w:szCs w:val="20"/>
                <w:lang w:val="sq-AL"/>
              </w:rPr>
              <w:t xml:space="preserve">. NSCA J. 1994 16:(5)20-31 </w:t>
            </w:r>
          </w:p>
          <w:p w14:paraId="0AE0E755" w14:textId="62B90A16" w:rsidR="00A1136B" w:rsidRPr="008D1826" w:rsidRDefault="00767C76" w:rsidP="00767C76">
            <w:pPr>
              <w:pStyle w:val="NoSpacing"/>
              <w:rPr>
                <w:i/>
                <w:sz w:val="20"/>
                <w:szCs w:val="20"/>
                <w:lang w:val="sq-AL"/>
              </w:rPr>
            </w:pPr>
            <w:proofErr w:type="spellStart"/>
            <w:r w:rsidRPr="00767C76">
              <w:rPr>
                <w:i/>
                <w:sz w:val="20"/>
                <w:szCs w:val="20"/>
                <w:lang w:val="sq-AL"/>
              </w:rPr>
              <w:t>References</w:t>
            </w:r>
            <w:proofErr w:type="spellEnd"/>
            <w:r w:rsidRPr="00767C76">
              <w:rPr>
                <w:i/>
                <w:sz w:val="20"/>
                <w:szCs w:val="20"/>
                <w:lang w:val="sq-AL"/>
              </w:rPr>
              <w:t xml:space="preserve"> </w:t>
            </w:r>
            <w:proofErr w:type="spellStart"/>
            <w:r w:rsidRPr="00767C76">
              <w:rPr>
                <w:i/>
                <w:sz w:val="20"/>
                <w:szCs w:val="20"/>
                <w:lang w:val="sq-AL"/>
              </w:rPr>
              <w:t>for</w:t>
            </w:r>
            <w:proofErr w:type="spellEnd"/>
            <w:r w:rsidRPr="00767C76">
              <w:rPr>
                <w:i/>
                <w:sz w:val="20"/>
                <w:szCs w:val="20"/>
                <w:lang w:val="sq-AL"/>
              </w:rPr>
              <w:t xml:space="preserve"> </w:t>
            </w:r>
            <w:proofErr w:type="spellStart"/>
            <w:r w:rsidRPr="00767C76">
              <w:rPr>
                <w:i/>
                <w:sz w:val="20"/>
                <w:szCs w:val="20"/>
                <w:lang w:val="sq-AL"/>
              </w:rPr>
              <w:t>Strength</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 xml:space="preserve"> </w:t>
            </w:r>
            <w:proofErr w:type="spellStart"/>
            <w:r w:rsidRPr="00767C76">
              <w:rPr>
                <w:i/>
                <w:sz w:val="20"/>
                <w:szCs w:val="20"/>
                <w:lang w:val="sq-AL"/>
              </w:rPr>
              <w:t>Programs</w:t>
            </w:r>
            <w:proofErr w:type="spellEnd"/>
            <w:r w:rsidRPr="00767C76">
              <w:rPr>
                <w:i/>
                <w:sz w:val="20"/>
                <w:szCs w:val="20"/>
                <w:lang w:val="sq-AL"/>
              </w:rPr>
              <w:t xml:space="preserve"> 1) </w:t>
            </w:r>
            <w:proofErr w:type="spellStart"/>
            <w:r w:rsidRPr="00767C76">
              <w:rPr>
                <w:i/>
                <w:sz w:val="20"/>
                <w:szCs w:val="20"/>
                <w:lang w:val="sq-AL"/>
              </w:rPr>
              <w:t>Baechle</w:t>
            </w:r>
            <w:proofErr w:type="spellEnd"/>
            <w:r w:rsidRPr="00767C76">
              <w:rPr>
                <w:i/>
                <w:sz w:val="20"/>
                <w:szCs w:val="20"/>
                <w:lang w:val="sq-AL"/>
              </w:rPr>
              <w:t xml:space="preserve"> TR </w:t>
            </w:r>
            <w:proofErr w:type="spellStart"/>
            <w:r w:rsidRPr="00767C76">
              <w:rPr>
                <w:i/>
                <w:sz w:val="20"/>
                <w:szCs w:val="20"/>
                <w:lang w:val="sq-AL"/>
              </w:rPr>
              <w:t>and</w:t>
            </w:r>
            <w:proofErr w:type="spellEnd"/>
            <w:r w:rsidRPr="00767C76">
              <w:rPr>
                <w:i/>
                <w:sz w:val="20"/>
                <w:szCs w:val="20"/>
                <w:lang w:val="sq-AL"/>
              </w:rPr>
              <w:t xml:space="preserve"> </w:t>
            </w:r>
            <w:proofErr w:type="spellStart"/>
            <w:r w:rsidRPr="00767C76">
              <w:rPr>
                <w:i/>
                <w:sz w:val="20"/>
                <w:szCs w:val="20"/>
                <w:lang w:val="sq-AL"/>
              </w:rPr>
              <w:t>Earle</w:t>
            </w:r>
            <w:proofErr w:type="spellEnd"/>
            <w:r w:rsidRPr="00767C76">
              <w:rPr>
                <w:i/>
                <w:sz w:val="20"/>
                <w:szCs w:val="20"/>
                <w:lang w:val="sq-AL"/>
              </w:rPr>
              <w:t xml:space="preserve"> RW. (2000) Essentials </w:t>
            </w:r>
            <w:proofErr w:type="spellStart"/>
            <w:r w:rsidRPr="00767C76">
              <w:rPr>
                <w:i/>
                <w:sz w:val="20"/>
                <w:szCs w:val="20"/>
                <w:lang w:val="sq-AL"/>
              </w:rPr>
              <w:t>of</w:t>
            </w:r>
            <w:proofErr w:type="spellEnd"/>
            <w:r w:rsidRPr="00767C76">
              <w:rPr>
                <w:i/>
                <w:sz w:val="20"/>
                <w:szCs w:val="20"/>
                <w:lang w:val="sq-AL"/>
              </w:rPr>
              <w:t xml:space="preserve"> </w:t>
            </w:r>
            <w:proofErr w:type="spellStart"/>
            <w:r w:rsidRPr="00767C76">
              <w:rPr>
                <w:i/>
                <w:sz w:val="20"/>
                <w:szCs w:val="20"/>
                <w:lang w:val="sq-AL"/>
              </w:rPr>
              <w:t>Strength</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 xml:space="preserve"> </w:t>
            </w:r>
            <w:proofErr w:type="spellStart"/>
            <w:r w:rsidRPr="00767C76">
              <w:rPr>
                <w:i/>
                <w:sz w:val="20"/>
                <w:szCs w:val="20"/>
                <w:lang w:val="sq-AL"/>
              </w:rPr>
              <w:t>and</w:t>
            </w:r>
            <w:proofErr w:type="spellEnd"/>
            <w:r w:rsidRPr="00767C76">
              <w:rPr>
                <w:i/>
                <w:sz w:val="20"/>
                <w:szCs w:val="20"/>
                <w:lang w:val="sq-AL"/>
              </w:rPr>
              <w:t xml:space="preserve"> </w:t>
            </w:r>
            <w:proofErr w:type="spellStart"/>
            <w:r w:rsidRPr="00767C76">
              <w:rPr>
                <w:i/>
                <w:sz w:val="20"/>
                <w:szCs w:val="20"/>
                <w:lang w:val="sq-AL"/>
              </w:rPr>
              <w:t>Conditioning</w:t>
            </w:r>
            <w:proofErr w:type="spellEnd"/>
            <w:r w:rsidRPr="00767C76">
              <w:rPr>
                <w:i/>
                <w:sz w:val="20"/>
                <w:szCs w:val="20"/>
                <w:lang w:val="sq-AL"/>
              </w:rPr>
              <w:t xml:space="preserve">: 2nd </w:t>
            </w:r>
            <w:proofErr w:type="spellStart"/>
            <w:r w:rsidRPr="00767C76">
              <w:rPr>
                <w:i/>
                <w:sz w:val="20"/>
                <w:szCs w:val="20"/>
                <w:lang w:val="sq-AL"/>
              </w:rPr>
              <w:t>Edition</w:t>
            </w:r>
            <w:proofErr w:type="spellEnd"/>
            <w:r w:rsidRPr="00767C76">
              <w:rPr>
                <w:i/>
                <w:sz w:val="20"/>
                <w:szCs w:val="20"/>
                <w:lang w:val="sq-AL"/>
              </w:rPr>
              <w:t xml:space="preserve">. </w:t>
            </w:r>
            <w:proofErr w:type="spellStart"/>
            <w:r w:rsidRPr="00767C76">
              <w:rPr>
                <w:i/>
                <w:sz w:val="20"/>
                <w:szCs w:val="20"/>
                <w:lang w:val="sq-AL"/>
              </w:rPr>
              <w:t>Champaign</w:t>
            </w:r>
            <w:proofErr w:type="spellEnd"/>
            <w:r w:rsidRPr="00767C76">
              <w:rPr>
                <w:i/>
                <w:sz w:val="20"/>
                <w:szCs w:val="20"/>
                <w:lang w:val="sq-AL"/>
              </w:rPr>
              <w:t xml:space="preserve">, IL: Human </w:t>
            </w:r>
            <w:proofErr w:type="spellStart"/>
            <w:r w:rsidRPr="00767C76">
              <w:rPr>
                <w:i/>
                <w:sz w:val="20"/>
                <w:szCs w:val="20"/>
                <w:lang w:val="sq-AL"/>
              </w:rPr>
              <w:t>Kinetics</w:t>
            </w:r>
            <w:proofErr w:type="spellEnd"/>
            <w:r w:rsidRPr="00767C76">
              <w:rPr>
                <w:i/>
                <w:sz w:val="20"/>
                <w:szCs w:val="20"/>
                <w:lang w:val="sq-AL"/>
              </w:rPr>
              <w:t xml:space="preserve"> 2) </w:t>
            </w:r>
            <w:proofErr w:type="spellStart"/>
            <w:r w:rsidRPr="00767C76">
              <w:rPr>
                <w:i/>
                <w:sz w:val="20"/>
                <w:szCs w:val="20"/>
                <w:lang w:val="sq-AL"/>
              </w:rPr>
              <w:t>Bompa</w:t>
            </w:r>
            <w:proofErr w:type="spellEnd"/>
            <w:r w:rsidRPr="00767C76">
              <w:rPr>
                <w:i/>
                <w:sz w:val="20"/>
                <w:szCs w:val="20"/>
                <w:lang w:val="sq-AL"/>
              </w:rPr>
              <w:t xml:space="preserve"> TO. 1999 </w:t>
            </w:r>
            <w:proofErr w:type="spellStart"/>
            <w:r w:rsidRPr="00767C76">
              <w:rPr>
                <w:i/>
                <w:sz w:val="20"/>
                <w:szCs w:val="20"/>
                <w:lang w:val="sq-AL"/>
              </w:rPr>
              <w:t>Periodization</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 xml:space="preserve"> </w:t>
            </w:r>
            <w:proofErr w:type="spellStart"/>
            <w:r w:rsidRPr="00767C76">
              <w:rPr>
                <w:i/>
                <w:sz w:val="20"/>
                <w:szCs w:val="20"/>
                <w:lang w:val="sq-AL"/>
              </w:rPr>
              <w:t>for</w:t>
            </w:r>
            <w:proofErr w:type="spellEnd"/>
            <w:r w:rsidRPr="00767C76">
              <w:rPr>
                <w:i/>
                <w:sz w:val="20"/>
                <w:szCs w:val="20"/>
                <w:lang w:val="sq-AL"/>
              </w:rPr>
              <w:t xml:space="preserve"> </w:t>
            </w:r>
            <w:proofErr w:type="spellStart"/>
            <w:r w:rsidRPr="00767C76">
              <w:rPr>
                <w:i/>
                <w:sz w:val="20"/>
                <w:szCs w:val="20"/>
                <w:lang w:val="sq-AL"/>
              </w:rPr>
              <w:t>Sports</w:t>
            </w:r>
            <w:proofErr w:type="spellEnd"/>
            <w:r w:rsidRPr="00767C76">
              <w:rPr>
                <w:i/>
                <w:sz w:val="20"/>
                <w:szCs w:val="20"/>
                <w:lang w:val="sq-AL"/>
              </w:rPr>
              <w:t xml:space="preserve">. </w:t>
            </w:r>
            <w:proofErr w:type="spellStart"/>
            <w:r w:rsidRPr="00767C76">
              <w:rPr>
                <w:i/>
                <w:sz w:val="20"/>
                <w:szCs w:val="20"/>
                <w:lang w:val="sq-AL"/>
              </w:rPr>
              <w:t>Champaign,IL</w:t>
            </w:r>
            <w:proofErr w:type="spellEnd"/>
            <w:r w:rsidRPr="00767C76">
              <w:rPr>
                <w:i/>
                <w:sz w:val="20"/>
                <w:szCs w:val="20"/>
                <w:lang w:val="sq-AL"/>
              </w:rPr>
              <w:t xml:space="preserve">: Human </w:t>
            </w:r>
            <w:proofErr w:type="spellStart"/>
            <w:r w:rsidRPr="00767C76">
              <w:rPr>
                <w:i/>
                <w:sz w:val="20"/>
                <w:szCs w:val="20"/>
                <w:lang w:val="sq-AL"/>
              </w:rPr>
              <w:t>Kinetics</w:t>
            </w:r>
            <w:proofErr w:type="spellEnd"/>
            <w:r w:rsidRPr="00767C76">
              <w:rPr>
                <w:i/>
                <w:sz w:val="20"/>
                <w:szCs w:val="20"/>
                <w:lang w:val="sq-AL"/>
              </w:rPr>
              <w:t xml:space="preserve"> 3) </w:t>
            </w:r>
            <w:proofErr w:type="spellStart"/>
            <w:r w:rsidRPr="00767C76">
              <w:rPr>
                <w:i/>
                <w:sz w:val="20"/>
                <w:szCs w:val="20"/>
                <w:lang w:val="sq-AL"/>
              </w:rPr>
              <w:t>Fleck</w:t>
            </w:r>
            <w:proofErr w:type="spellEnd"/>
            <w:r w:rsidRPr="00767C76">
              <w:rPr>
                <w:i/>
                <w:sz w:val="20"/>
                <w:szCs w:val="20"/>
                <w:lang w:val="sq-AL"/>
              </w:rPr>
              <w:t xml:space="preserve"> SJ </w:t>
            </w:r>
            <w:proofErr w:type="spellStart"/>
            <w:r w:rsidRPr="00767C76">
              <w:rPr>
                <w:i/>
                <w:sz w:val="20"/>
                <w:szCs w:val="20"/>
                <w:lang w:val="sq-AL"/>
              </w:rPr>
              <w:t>and</w:t>
            </w:r>
            <w:proofErr w:type="spellEnd"/>
            <w:r w:rsidRPr="00767C76">
              <w:rPr>
                <w:i/>
                <w:sz w:val="20"/>
                <w:szCs w:val="20"/>
                <w:lang w:val="sq-AL"/>
              </w:rPr>
              <w:t xml:space="preserve"> </w:t>
            </w:r>
            <w:proofErr w:type="spellStart"/>
            <w:r w:rsidRPr="00767C76">
              <w:rPr>
                <w:i/>
                <w:sz w:val="20"/>
                <w:szCs w:val="20"/>
                <w:lang w:val="sq-AL"/>
              </w:rPr>
              <w:t>Kraemer</w:t>
            </w:r>
            <w:proofErr w:type="spellEnd"/>
            <w:r w:rsidRPr="00767C76">
              <w:rPr>
                <w:i/>
                <w:sz w:val="20"/>
                <w:szCs w:val="20"/>
                <w:lang w:val="sq-AL"/>
              </w:rPr>
              <w:t xml:space="preserve"> WJ. (2004) </w:t>
            </w:r>
            <w:proofErr w:type="spellStart"/>
            <w:r w:rsidRPr="00767C76">
              <w:rPr>
                <w:i/>
                <w:sz w:val="20"/>
                <w:szCs w:val="20"/>
                <w:lang w:val="sq-AL"/>
              </w:rPr>
              <w:t>Designing</w:t>
            </w:r>
            <w:proofErr w:type="spellEnd"/>
            <w:r w:rsidRPr="00767C76">
              <w:rPr>
                <w:i/>
                <w:sz w:val="20"/>
                <w:szCs w:val="20"/>
                <w:lang w:val="sq-AL"/>
              </w:rPr>
              <w:t xml:space="preserve"> </w:t>
            </w:r>
            <w:proofErr w:type="spellStart"/>
            <w:r w:rsidRPr="00767C76">
              <w:rPr>
                <w:i/>
                <w:sz w:val="20"/>
                <w:szCs w:val="20"/>
                <w:lang w:val="sq-AL"/>
              </w:rPr>
              <w:t>Resistance</w:t>
            </w:r>
            <w:proofErr w:type="spellEnd"/>
            <w:r w:rsidRPr="00767C76">
              <w:rPr>
                <w:i/>
                <w:sz w:val="20"/>
                <w:szCs w:val="20"/>
                <w:lang w:val="sq-AL"/>
              </w:rPr>
              <w:t xml:space="preserve"> </w:t>
            </w:r>
            <w:proofErr w:type="spellStart"/>
            <w:r w:rsidRPr="00767C76">
              <w:rPr>
                <w:i/>
                <w:sz w:val="20"/>
                <w:szCs w:val="20"/>
                <w:lang w:val="sq-AL"/>
              </w:rPr>
              <w:t>Training</w:t>
            </w:r>
            <w:proofErr w:type="spellEnd"/>
            <w:r w:rsidRPr="00767C76">
              <w:rPr>
                <w:i/>
                <w:sz w:val="20"/>
                <w:szCs w:val="20"/>
                <w:lang w:val="sq-AL"/>
              </w:rPr>
              <w:t xml:space="preserve"> </w:t>
            </w:r>
            <w:proofErr w:type="spellStart"/>
            <w:r w:rsidRPr="00767C76">
              <w:rPr>
                <w:i/>
                <w:sz w:val="20"/>
                <w:szCs w:val="20"/>
                <w:lang w:val="sq-AL"/>
              </w:rPr>
              <w:t>Programs</w:t>
            </w:r>
            <w:proofErr w:type="spellEnd"/>
            <w:r w:rsidRPr="00767C76">
              <w:rPr>
                <w:i/>
                <w:sz w:val="20"/>
                <w:szCs w:val="20"/>
                <w:lang w:val="sq-AL"/>
              </w:rPr>
              <w:t xml:space="preserve">, 3rd </w:t>
            </w:r>
            <w:proofErr w:type="spellStart"/>
            <w:r w:rsidRPr="00767C76">
              <w:rPr>
                <w:i/>
                <w:sz w:val="20"/>
                <w:szCs w:val="20"/>
                <w:lang w:val="sq-AL"/>
              </w:rPr>
              <w:t>Edition</w:t>
            </w:r>
            <w:proofErr w:type="spellEnd"/>
            <w:r w:rsidRPr="00767C76">
              <w:rPr>
                <w:i/>
                <w:sz w:val="20"/>
                <w:szCs w:val="20"/>
                <w:lang w:val="sq-AL"/>
              </w:rPr>
              <w:t xml:space="preserve">. </w:t>
            </w:r>
            <w:proofErr w:type="spellStart"/>
            <w:r w:rsidRPr="00767C76">
              <w:rPr>
                <w:i/>
                <w:sz w:val="20"/>
                <w:szCs w:val="20"/>
                <w:lang w:val="sq-AL"/>
              </w:rPr>
              <w:t>Champaign,IL</w:t>
            </w:r>
            <w:proofErr w:type="spellEnd"/>
            <w:r w:rsidRPr="00767C76">
              <w:rPr>
                <w:i/>
                <w:sz w:val="20"/>
                <w:szCs w:val="20"/>
                <w:lang w:val="sq-AL"/>
              </w:rPr>
              <w:t xml:space="preserve">: Human </w:t>
            </w:r>
            <w:proofErr w:type="spellStart"/>
            <w:r w:rsidRPr="00767C76">
              <w:rPr>
                <w:i/>
                <w:sz w:val="20"/>
                <w:szCs w:val="20"/>
                <w:lang w:val="sq-AL"/>
              </w:rPr>
              <w:t>Kinetics</w:t>
            </w:r>
            <w:proofErr w:type="spellEnd"/>
          </w:p>
        </w:tc>
      </w:tr>
    </w:tbl>
    <w:tbl>
      <w:tblPr>
        <w:tblpPr w:leftFromText="180" w:rightFromText="180" w:vertAnchor="text" w:horzAnchor="margin" w:tblpY="7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976F6F" w:rsidRPr="008D1826" w14:paraId="0A74AEC7" w14:textId="77777777" w:rsidTr="002C7472">
        <w:tc>
          <w:tcPr>
            <w:tcW w:w="8856" w:type="dxa"/>
            <w:gridSpan w:val="2"/>
            <w:shd w:val="clear" w:color="auto" w:fill="95B3D7" w:themeFill="accent1" w:themeFillTint="99"/>
          </w:tcPr>
          <w:p w14:paraId="2920F7D6" w14:textId="77777777" w:rsidR="00976F6F" w:rsidRPr="00350BB4" w:rsidRDefault="00976F6F" w:rsidP="002C7472">
            <w:pPr>
              <w:jc w:val="center"/>
              <w:rPr>
                <w:b/>
                <w:sz w:val="28"/>
                <w:szCs w:val="28"/>
                <w:lang w:val="sq-AL"/>
              </w:rPr>
            </w:pPr>
            <w:r w:rsidRPr="00350BB4">
              <w:rPr>
                <w:b/>
                <w:sz w:val="28"/>
                <w:szCs w:val="28"/>
                <w:lang w:val="sq-AL"/>
              </w:rPr>
              <w:lastRenderedPageBreak/>
              <w:t>Plani i dizajnuar i mësimit</w:t>
            </w:r>
          </w:p>
          <w:p w14:paraId="70D08469" w14:textId="77777777" w:rsidR="00976F6F" w:rsidRPr="00350BB4" w:rsidRDefault="00976F6F" w:rsidP="002C7472">
            <w:pPr>
              <w:jc w:val="center"/>
              <w:rPr>
                <w:b/>
                <w:sz w:val="28"/>
                <w:szCs w:val="28"/>
                <w:lang w:val="sq-AL"/>
              </w:rPr>
            </w:pPr>
            <w:r w:rsidRPr="00350BB4">
              <w:rPr>
                <w:b/>
                <w:sz w:val="28"/>
                <w:szCs w:val="28"/>
                <w:lang w:val="sq-AL"/>
              </w:rPr>
              <w:t>Semestri I</w:t>
            </w:r>
          </w:p>
        </w:tc>
      </w:tr>
      <w:tr w:rsidR="00976F6F" w:rsidRPr="008D1826" w14:paraId="50DF74DC" w14:textId="77777777" w:rsidTr="00457645">
        <w:tc>
          <w:tcPr>
            <w:tcW w:w="2718" w:type="dxa"/>
            <w:shd w:val="clear" w:color="auto" w:fill="B8CCE4"/>
          </w:tcPr>
          <w:p w14:paraId="3961BADF" w14:textId="77777777" w:rsidR="00976F6F" w:rsidRPr="008D1826" w:rsidRDefault="00976F6F" w:rsidP="00457645">
            <w:pPr>
              <w:rPr>
                <w:b/>
                <w:sz w:val="20"/>
                <w:szCs w:val="20"/>
                <w:lang w:val="sq-AL"/>
              </w:rPr>
            </w:pPr>
            <w:r w:rsidRPr="008D1826">
              <w:rPr>
                <w:b/>
                <w:sz w:val="20"/>
                <w:szCs w:val="20"/>
                <w:lang w:val="sq-AL"/>
              </w:rPr>
              <w:t>Java</w:t>
            </w:r>
          </w:p>
        </w:tc>
        <w:tc>
          <w:tcPr>
            <w:tcW w:w="6138" w:type="dxa"/>
            <w:shd w:val="clear" w:color="auto" w:fill="B8CCE4"/>
          </w:tcPr>
          <w:p w14:paraId="754AC7CA" w14:textId="77777777" w:rsidR="00976F6F" w:rsidRPr="00350BB4" w:rsidRDefault="00976F6F" w:rsidP="00457645">
            <w:pPr>
              <w:rPr>
                <w:b/>
                <w:sz w:val="28"/>
                <w:szCs w:val="28"/>
                <w:lang w:val="sq-AL"/>
              </w:rPr>
            </w:pPr>
            <w:r w:rsidRPr="00350BB4">
              <w:rPr>
                <w:b/>
                <w:sz w:val="28"/>
                <w:szCs w:val="28"/>
                <w:lang w:val="sq-AL"/>
              </w:rPr>
              <w:t>Ligjërata që do të zhvillohet</w:t>
            </w:r>
          </w:p>
        </w:tc>
      </w:tr>
      <w:tr w:rsidR="00976F6F" w:rsidRPr="008D1826" w14:paraId="769ABCD5" w14:textId="77777777" w:rsidTr="00A827B8">
        <w:trPr>
          <w:trHeight w:val="364"/>
        </w:trPr>
        <w:tc>
          <w:tcPr>
            <w:tcW w:w="2718" w:type="dxa"/>
            <w:shd w:val="clear" w:color="auto" w:fill="F2DBDB" w:themeFill="accent2" w:themeFillTint="33"/>
          </w:tcPr>
          <w:p w14:paraId="27930C17" w14:textId="77777777" w:rsidR="00976F6F" w:rsidRPr="008D1826" w:rsidRDefault="00976F6F" w:rsidP="00457645">
            <w:pPr>
              <w:rPr>
                <w:b/>
                <w:sz w:val="20"/>
                <w:szCs w:val="20"/>
                <w:lang w:val="sq-AL"/>
              </w:rPr>
            </w:pPr>
            <w:r w:rsidRPr="008D1826">
              <w:rPr>
                <w:b/>
                <w:i/>
                <w:sz w:val="20"/>
                <w:szCs w:val="20"/>
                <w:lang w:val="sq-AL"/>
              </w:rPr>
              <w:t>Java e parë:</w:t>
            </w:r>
          </w:p>
        </w:tc>
        <w:tc>
          <w:tcPr>
            <w:tcW w:w="6138" w:type="dxa"/>
          </w:tcPr>
          <w:p w14:paraId="711CBD65" w14:textId="776A3E7E" w:rsidR="004E46F8" w:rsidRPr="008D1826" w:rsidRDefault="00611890" w:rsidP="00611890">
            <w:pPr>
              <w:rPr>
                <w:i/>
                <w:sz w:val="20"/>
                <w:szCs w:val="20"/>
                <w:lang w:val="sq-AL"/>
              </w:rPr>
            </w:pPr>
            <w:r w:rsidRPr="008D1826">
              <w:rPr>
                <w:i/>
                <w:sz w:val="20"/>
                <w:szCs w:val="20"/>
                <w:lang w:val="sq-AL"/>
              </w:rPr>
              <w:t>PREZANTIMI I S</w:t>
            </w:r>
            <w:r w:rsidR="00A159BA">
              <w:rPr>
                <w:i/>
                <w:sz w:val="20"/>
                <w:szCs w:val="20"/>
                <w:lang w:val="sq-AL"/>
              </w:rPr>
              <w:t>I</w:t>
            </w:r>
            <w:r w:rsidRPr="008D1826">
              <w:rPr>
                <w:i/>
                <w:sz w:val="20"/>
                <w:szCs w:val="20"/>
                <w:lang w:val="sq-AL"/>
              </w:rPr>
              <w:t>LLABUSIT</w:t>
            </w:r>
          </w:p>
        </w:tc>
      </w:tr>
      <w:tr w:rsidR="00976F6F" w:rsidRPr="0021677A" w14:paraId="6473D8C8" w14:textId="77777777" w:rsidTr="00A827B8">
        <w:trPr>
          <w:trHeight w:val="346"/>
        </w:trPr>
        <w:tc>
          <w:tcPr>
            <w:tcW w:w="2718" w:type="dxa"/>
            <w:shd w:val="clear" w:color="auto" w:fill="F2DBDB" w:themeFill="accent2" w:themeFillTint="33"/>
          </w:tcPr>
          <w:p w14:paraId="294B1C02" w14:textId="77777777" w:rsidR="00976F6F" w:rsidRPr="008D1826" w:rsidRDefault="00976F6F" w:rsidP="00457645">
            <w:pPr>
              <w:rPr>
                <w:b/>
                <w:sz w:val="20"/>
                <w:szCs w:val="20"/>
                <w:lang w:val="sq-AL"/>
              </w:rPr>
            </w:pPr>
            <w:r w:rsidRPr="008D1826">
              <w:rPr>
                <w:b/>
                <w:i/>
                <w:sz w:val="20"/>
                <w:szCs w:val="20"/>
                <w:lang w:val="sq-AL"/>
              </w:rPr>
              <w:t>Java e dytë:</w:t>
            </w:r>
          </w:p>
        </w:tc>
        <w:tc>
          <w:tcPr>
            <w:tcW w:w="6138" w:type="dxa"/>
            <w:shd w:val="clear" w:color="auto" w:fill="D9D9D9" w:themeFill="background1" w:themeFillShade="D9"/>
          </w:tcPr>
          <w:p w14:paraId="25E1D9F8" w14:textId="4FC8F835" w:rsidR="00976F6F" w:rsidRPr="008D1826" w:rsidRDefault="004827EC" w:rsidP="00457645">
            <w:pPr>
              <w:rPr>
                <w:i/>
                <w:sz w:val="20"/>
                <w:szCs w:val="20"/>
                <w:lang w:val="sq-AL"/>
              </w:rPr>
            </w:pPr>
            <w:r w:rsidRPr="008D1826">
              <w:rPr>
                <w:i/>
                <w:sz w:val="20"/>
                <w:szCs w:val="20"/>
                <w:lang w:val="sq-AL"/>
              </w:rPr>
              <w:t>PROBLEMATIKAT AKTUALE NË PUNË, ME KATEGORITË E REJA</w:t>
            </w:r>
          </w:p>
        </w:tc>
      </w:tr>
      <w:tr w:rsidR="00976F6F" w:rsidRPr="008D1826" w14:paraId="2F4EE415" w14:textId="77777777" w:rsidTr="00A827B8">
        <w:trPr>
          <w:trHeight w:val="346"/>
        </w:trPr>
        <w:tc>
          <w:tcPr>
            <w:tcW w:w="2718" w:type="dxa"/>
            <w:shd w:val="clear" w:color="auto" w:fill="F2DBDB" w:themeFill="accent2" w:themeFillTint="33"/>
          </w:tcPr>
          <w:p w14:paraId="4B505AC1" w14:textId="77777777" w:rsidR="00976F6F" w:rsidRPr="008D1826" w:rsidRDefault="00976F6F" w:rsidP="00457645">
            <w:pPr>
              <w:rPr>
                <w:b/>
                <w:sz w:val="20"/>
                <w:szCs w:val="20"/>
                <w:lang w:val="sq-AL"/>
              </w:rPr>
            </w:pPr>
            <w:r w:rsidRPr="008D1826">
              <w:rPr>
                <w:b/>
                <w:i/>
                <w:sz w:val="20"/>
                <w:szCs w:val="20"/>
                <w:lang w:val="sq-AL"/>
              </w:rPr>
              <w:t>Java e tretë</w:t>
            </w:r>
            <w:r w:rsidRPr="008D1826">
              <w:rPr>
                <w:b/>
                <w:sz w:val="20"/>
                <w:szCs w:val="20"/>
                <w:lang w:val="sq-AL"/>
              </w:rPr>
              <w:t>:</w:t>
            </w:r>
          </w:p>
        </w:tc>
        <w:tc>
          <w:tcPr>
            <w:tcW w:w="6138" w:type="dxa"/>
          </w:tcPr>
          <w:p w14:paraId="484F8FDD" w14:textId="3FDE34B2" w:rsidR="004E46F8" w:rsidRPr="008D1826" w:rsidRDefault="00611890" w:rsidP="00611890">
            <w:pPr>
              <w:rPr>
                <w:i/>
                <w:sz w:val="20"/>
                <w:szCs w:val="20"/>
                <w:lang w:val="sq-AL"/>
              </w:rPr>
            </w:pPr>
            <w:r w:rsidRPr="008D1826">
              <w:rPr>
                <w:i/>
                <w:sz w:val="20"/>
                <w:szCs w:val="20"/>
                <w:lang w:val="sq-AL"/>
              </w:rPr>
              <w:t>PERIODIZIMI I FORCËS</w:t>
            </w:r>
          </w:p>
        </w:tc>
      </w:tr>
      <w:tr w:rsidR="00976F6F" w:rsidRPr="008D1826" w14:paraId="054D1A9B" w14:textId="77777777" w:rsidTr="00A827B8">
        <w:trPr>
          <w:trHeight w:val="355"/>
        </w:trPr>
        <w:tc>
          <w:tcPr>
            <w:tcW w:w="2718" w:type="dxa"/>
            <w:shd w:val="clear" w:color="auto" w:fill="F2DBDB" w:themeFill="accent2" w:themeFillTint="33"/>
          </w:tcPr>
          <w:p w14:paraId="0090C875" w14:textId="77777777" w:rsidR="00976F6F" w:rsidRPr="008D1826" w:rsidRDefault="00976F6F" w:rsidP="00457645">
            <w:pPr>
              <w:rPr>
                <w:b/>
                <w:sz w:val="20"/>
                <w:szCs w:val="20"/>
                <w:lang w:val="sq-AL"/>
              </w:rPr>
            </w:pPr>
            <w:r w:rsidRPr="008D1826">
              <w:rPr>
                <w:b/>
                <w:i/>
                <w:sz w:val="20"/>
                <w:szCs w:val="20"/>
                <w:lang w:val="sq-AL"/>
              </w:rPr>
              <w:t>Java e katërt:</w:t>
            </w:r>
          </w:p>
        </w:tc>
        <w:tc>
          <w:tcPr>
            <w:tcW w:w="6138" w:type="dxa"/>
            <w:shd w:val="clear" w:color="auto" w:fill="D9D9D9" w:themeFill="background1" w:themeFillShade="D9"/>
          </w:tcPr>
          <w:p w14:paraId="7FC3602A" w14:textId="6D2383A8" w:rsidR="004E46F8" w:rsidRPr="008D1826" w:rsidRDefault="00A827B8" w:rsidP="00611890">
            <w:pPr>
              <w:rPr>
                <w:i/>
                <w:sz w:val="20"/>
                <w:szCs w:val="20"/>
                <w:lang w:val="sq-AL"/>
              </w:rPr>
            </w:pPr>
            <w:r w:rsidRPr="008D1826">
              <w:rPr>
                <w:i/>
                <w:sz w:val="20"/>
                <w:szCs w:val="20"/>
                <w:lang w:val="sq-AL"/>
              </w:rPr>
              <w:t>PERIODIZIMI I SHPEJTËSIS DHE QËNDRUESHMERISË</w:t>
            </w:r>
          </w:p>
        </w:tc>
      </w:tr>
      <w:tr w:rsidR="00976F6F" w:rsidRPr="008D1826" w14:paraId="0B5F9B38" w14:textId="77777777" w:rsidTr="002C7472">
        <w:tc>
          <w:tcPr>
            <w:tcW w:w="2718" w:type="dxa"/>
            <w:shd w:val="clear" w:color="auto" w:fill="F2DBDB" w:themeFill="accent2" w:themeFillTint="33"/>
          </w:tcPr>
          <w:p w14:paraId="7A025CC9" w14:textId="77777777" w:rsidR="00976F6F" w:rsidRPr="008D1826" w:rsidRDefault="00976F6F" w:rsidP="00457645">
            <w:pPr>
              <w:rPr>
                <w:b/>
                <w:sz w:val="20"/>
                <w:szCs w:val="20"/>
                <w:lang w:val="sq-AL"/>
              </w:rPr>
            </w:pPr>
            <w:r w:rsidRPr="008D1826">
              <w:rPr>
                <w:b/>
                <w:i/>
                <w:sz w:val="20"/>
                <w:szCs w:val="20"/>
                <w:lang w:val="sq-AL"/>
              </w:rPr>
              <w:t>Java e pestë:</w:t>
            </w:r>
            <w:r w:rsidRPr="008D1826">
              <w:rPr>
                <w:b/>
                <w:sz w:val="20"/>
                <w:szCs w:val="20"/>
                <w:lang w:val="sq-AL"/>
              </w:rPr>
              <w:t xml:space="preserve">  </w:t>
            </w:r>
          </w:p>
        </w:tc>
        <w:tc>
          <w:tcPr>
            <w:tcW w:w="6138" w:type="dxa"/>
          </w:tcPr>
          <w:p w14:paraId="47AE78DD" w14:textId="77777777" w:rsidR="004E46F8" w:rsidRPr="00F92174" w:rsidRDefault="00E719E2" w:rsidP="00E719E2">
            <w:pPr>
              <w:rPr>
                <w:b/>
                <w:bCs/>
                <w:i/>
                <w:sz w:val="20"/>
                <w:szCs w:val="20"/>
                <w:lang w:val="sq-AL"/>
              </w:rPr>
            </w:pPr>
            <w:r w:rsidRPr="00F92174">
              <w:rPr>
                <w:b/>
                <w:bCs/>
                <w:i/>
                <w:sz w:val="20"/>
                <w:szCs w:val="20"/>
                <w:lang w:val="sq-AL"/>
              </w:rPr>
              <w:t>PREZANTIM SEMINARIK</w:t>
            </w:r>
          </w:p>
        </w:tc>
      </w:tr>
      <w:tr w:rsidR="00976F6F" w:rsidRPr="008D1826" w14:paraId="45553B4E" w14:textId="77777777" w:rsidTr="002C7472">
        <w:tc>
          <w:tcPr>
            <w:tcW w:w="2718" w:type="dxa"/>
            <w:shd w:val="clear" w:color="auto" w:fill="F2DBDB" w:themeFill="accent2" w:themeFillTint="33"/>
          </w:tcPr>
          <w:p w14:paraId="6DD25A27" w14:textId="77777777" w:rsidR="00976F6F" w:rsidRPr="008D1826" w:rsidRDefault="00976F6F" w:rsidP="00457645">
            <w:pPr>
              <w:rPr>
                <w:b/>
                <w:sz w:val="20"/>
                <w:szCs w:val="20"/>
                <w:lang w:val="sq-AL"/>
              </w:rPr>
            </w:pPr>
            <w:r w:rsidRPr="008D1826">
              <w:rPr>
                <w:b/>
                <w:i/>
                <w:sz w:val="20"/>
                <w:szCs w:val="20"/>
                <w:lang w:val="sq-AL"/>
              </w:rPr>
              <w:t>Java e gjashtë</w:t>
            </w:r>
            <w:r w:rsidRPr="008D1826">
              <w:rPr>
                <w:b/>
                <w:sz w:val="20"/>
                <w:szCs w:val="20"/>
                <w:lang w:val="sq-AL"/>
              </w:rPr>
              <w:t>:</w:t>
            </w:r>
          </w:p>
        </w:tc>
        <w:tc>
          <w:tcPr>
            <w:tcW w:w="6138" w:type="dxa"/>
            <w:shd w:val="clear" w:color="auto" w:fill="D9D9D9" w:themeFill="background1" w:themeFillShade="D9"/>
          </w:tcPr>
          <w:p w14:paraId="6A226A4F" w14:textId="11BB34CD" w:rsidR="004E46F8" w:rsidRPr="008D1826" w:rsidRDefault="00A827B8" w:rsidP="00A827B8">
            <w:pPr>
              <w:rPr>
                <w:i/>
                <w:sz w:val="20"/>
                <w:szCs w:val="20"/>
                <w:lang w:val="sq-AL"/>
              </w:rPr>
            </w:pPr>
            <w:r w:rsidRPr="008D1826">
              <w:rPr>
                <w:i/>
                <w:sz w:val="20"/>
                <w:szCs w:val="20"/>
                <w:lang w:val="sq-AL"/>
              </w:rPr>
              <w:t xml:space="preserve">PLANIFIKIMI I SESIONIT TË TRAJNIMIT </w:t>
            </w:r>
          </w:p>
        </w:tc>
      </w:tr>
      <w:tr w:rsidR="00976F6F" w:rsidRPr="0021677A" w14:paraId="75715E77" w14:textId="77777777" w:rsidTr="002C7472">
        <w:tc>
          <w:tcPr>
            <w:tcW w:w="2718" w:type="dxa"/>
            <w:shd w:val="clear" w:color="auto" w:fill="F2DBDB" w:themeFill="accent2" w:themeFillTint="33"/>
          </w:tcPr>
          <w:p w14:paraId="71D0FAAC" w14:textId="77777777" w:rsidR="00976F6F" w:rsidRPr="008D1826" w:rsidRDefault="00976F6F" w:rsidP="00457645">
            <w:pPr>
              <w:rPr>
                <w:b/>
                <w:sz w:val="20"/>
                <w:szCs w:val="20"/>
                <w:lang w:val="sq-AL"/>
              </w:rPr>
            </w:pPr>
            <w:r w:rsidRPr="008D1826">
              <w:rPr>
                <w:b/>
                <w:i/>
                <w:sz w:val="20"/>
                <w:szCs w:val="20"/>
                <w:lang w:val="sq-AL"/>
              </w:rPr>
              <w:t>Java e shtatë:</w:t>
            </w:r>
            <w:r w:rsidRPr="008D1826">
              <w:rPr>
                <w:b/>
                <w:sz w:val="20"/>
                <w:szCs w:val="20"/>
                <w:lang w:val="sq-AL"/>
              </w:rPr>
              <w:t xml:space="preserve">  </w:t>
            </w:r>
          </w:p>
        </w:tc>
        <w:tc>
          <w:tcPr>
            <w:tcW w:w="6138" w:type="dxa"/>
          </w:tcPr>
          <w:p w14:paraId="1000455B" w14:textId="78D0E6F7" w:rsidR="004E46F8" w:rsidRPr="008D1826" w:rsidRDefault="00A827B8" w:rsidP="00A827B8">
            <w:pPr>
              <w:rPr>
                <w:i/>
                <w:sz w:val="20"/>
                <w:szCs w:val="20"/>
                <w:lang w:val="sq-AL"/>
              </w:rPr>
            </w:pPr>
            <w:r w:rsidRPr="008D1826">
              <w:rPr>
                <w:i/>
                <w:sz w:val="20"/>
                <w:szCs w:val="20"/>
                <w:lang w:val="sq-AL"/>
              </w:rPr>
              <w:t>LLOJET E PLANEVE TË TRAJNIMIT DHE SESIONET E TRAJNIMIT</w:t>
            </w:r>
          </w:p>
        </w:tc>
      </w:tr>
      <w:tr w:rsidR="00976F6F" w:rsidRPr="008D1826" w14:paraId="52761B6F" w14:textId="77777777" w:rsidTr="002C7472">
        <w:tc>
          <w:tcPr>
            <w:tcW w:w="2718" w:type="dxa"/>
            <w:shd w:val="clear" w:color="auto" w:fill="F2DBDB" w:themeFill="accent2" w:themeFillTint="33"/>
          </w:tcPr>
          <w:p w14:paraId="1941F418" w14:textId="77777777" w:rsidR="00976F6F" w:rsidRPr="008D1826" w:rsidRDefault="00976F6F" w:rsidP="00457645">
            <w:pPr>
              <w:rPr>
                <w:b/>
                <w:i/>
                <w:sz w:val="20"/>
                <w:szCs w:val="20"/>
                <w:lang w:val="sq-AL"/>
              </w:rPr>
            </w:pPr>
            <w:r w:rsidRPr="008D1826">
              <w:rPr>
                <w:b/>
                <w:i/>
                <w:sz w:val="20"/>
                <w:szCs w:val="20"/>
                <w:lang w:val="sq-AL"/>
              </w:rPr>
              <w:t>Java e tetë:</w:t>
            </w:r>
            <w:r w:rsidRPr="008D1826">
              <w:rPr>
                <w:b/>
                <w:sz w:val="20"/>
                <w:szCs w:val="20"/>
                <w:lang w:val="sq-AL"/>
              </w:rPr>
              <w:t xml:space="preserve">  </w:t>
            </w:r>
          </w:p>
        </w:tc>
        <w:tc>
          <w:tcPr>
            <w:tcW w:w="6138" w:type="dxa"/>
            <w:shd w:val="clear" w:color="auto" w:fill="D9D9D9" w:themeFill="background1" w:themeFillShade="D9"/>
          </w:tcPr>
          <w:p w14:paraId="7C7292C9" w14:textId="61E23A4B" w:rsidR="002C7472" w:rsidRPr="008D1826" w:rsidRDefault="004827EC" w:rsidP="00A827B8">
            <w:pPr>
              <w:rPr>
                <w:i/>
                <w:sz w:val="20"/>
                <w:szCs w:val="20"/>
                <w:lang w:val="sq-AL"/>
              </w:rPr>
            </w:pPr>
            <w:r w:rsidRPr="008D1826">
              <w:rPr>
                <w:i/>
                <w:sz w:val="20"/>
                <w:szCs w:val="20"/>
                <w:lang w:val="sq-AL"/>
              </w:rPr>
              <w:t>TRENINGU PLIOMETRIK</w:t>
            </w:r>
          </w:p>
        </w:tc>
      </w:tr>
      <w:tr w:rsidR="00976F6F" w:rsidRPr="0021677A" w14:paraId="58B3699D" w14:textId="77777777" w:rsidTr="002C7472">
        <w:tc>
          <w:tcPr>
            <w:tcW w:w="2718" w:type="dxa"/>
            <w:shd w:val="clear" w:color="auto" w:fill="F2DBDB" w:themeFill="accent2" w:themeFillTint="33"/>
          </w:tcPr>
          <w:p w14:paraId="18075941" w14:textId="77777777" w:rsidR="00976F6F" w:rsidRPr="008D1826" w:rsidRDefault="00976F6F" w:rsidP="00457645">
            <w:pPr>
              <w:rPr>
                <w:b/>
                <w:i/>
                <w:sz w:val="20"/>
                <w:szCs w:val="20"/>
                <w:lang w:val="sq-AL"/>
              </w:rPr>
            </w:pPr>
            <w:r w:rsidRPr="008D1826">
              <w:rPr>
                <w:b/>
                <w:i/>
                <w:sz w:val="20"/>
                <w:szCs w:val="20"/>
                <w:lang w:val="sq-AL"/>
              </w:rPr>
              <w:t>Java e nëntë:</w:t>
            </w:r>
            <w:r w:rsidRPr="008D1826">
              <w:rPr>
                <w:b/>
                <w:sz w:val="20"/>
                <w:szCs w:val="20"/>
                <w:lang w:val="sq-AL"/>
              </w:rPr>
              <w:t xml:space="preserve">  </w:t>
            </w:r>
          </w:p>
        </w:tc>
        <w:tc>
          <w:tcPr>
            <w:tcW w:w="6138" w:type="dxa"/>
          </w:tcPr>
          <w:p w14:paraId="7818564B" w14:textId="255A6FF3" w:rsidR="00E81F23" w:rsidRPr="008D1826" w:rsidRDefault="00A827B8" w:rsidP="00A827B8">
            <w:pPr>
              <w:rPr>
                <w:i/>
                <w:sz w:val="20"/>
                <w:szCs w:val="20"/>
                <w:lang w:val="sq-AL"/>
              </w:rPr>
            </w:pPr>
            <w:r w:rsidRPr="008D1826">
              <w:rPr>
                <w:i/>
                <w:sz w:val="20"/>
                <w:szCs w:val="20"/>
                <w:lang w:val="sq-AL"/>
              </w:rPr>
              <w:t>ARRITJA E KULMINACIONIT PËR GARA</w:t>
            </w:r>
          </w:p>
        </w:tc>
      </w:tr>
      <w:tr w:rsidR="00976F6F" w:rsidRPr="00F92174" w14:paraId="4B3D567A" w14:textId="77777777" w:rsidTr="002C7472">
        <w:tc>
          <w:tcPr>
            <w:tcW w:w="2718" w:type="dxa"/>
            <w:shd w:val="clear" w:color="auto" w:fill="F2DBDB" w:themeFill="accent2" w:themeFillTint="33"/>
          </w:tcPr>
          <w:p w14:paraId="75E79B4D" w14:textId="77777777" w:rsidR="00976F6F" w:rsidRPr="008D1826" w:rsidRDefault="00976F6F" w:rsidP="00457645">
            <w:pPr>
              <w:rPr>
                <w:b/>
                <w:i/>
                <w:sz w:val="20"/>
                <w:szCs w:val="20"/>
                <w:lang w:val="sq-AL"/>
              </w:rPr>
            </w:pPr>
            <w:r w:rsidRPr="008D1826">
              <w:rPr>
                <w:b/>
                <w:i/>
                <w:sz w:val="20"/>
                <w:szCs w:val="20"/>
                <w:lang w:val="sq-AL"/>
              </w:rPr>
              <w:t>Java e dhjetë:</w:t>
            </w:r>
          </w:p>
        </w:tc>
        <w:tc>
          <w:tcPr>
            <w:tcW w:w="6138" w:type="dxa"/>
            <w:shd w:val="clear" w:color="auto" w:fill="D9D9D9" w:themeFill="background1" w:themeFillShade="D9"/>
          </w:tcPr>
          <w:p w14:paraId="513DCF0F" w14:textId="7D3D7792" w:rsidR="00E81F23" w:rsidRPr="00F92174" w:rsidRDefault="00F92174" w:rsidP="00E719E2">
            <w:pPr>
              <w:rPr>
                <w:b/>
                <w:bCs/>
                <w:i/>
                <w:sz w:val="20"/>
                <w:szCs w:val="20"/>
                <w:lang w:val="sq-AL"/>
              </w:rPr>
            </w:pPr>
            <w:r w:rsidRPr="00F92174">
              <w:rPr>
                <w:b/>
                <w:bCs/>
                <w:i/>
                <w:sz w:val="20"/>
                <w:szCs w:val="20"/>
                <w:lang w:val="sq-AL"/>
              </w:rPr>
              <w:t>PUNIME TË NDRYSHME KRIJUESE INVIDUALE DHE GRUPORE (PROJEKTE</w:t>
            </w:r>
            <w:r w:rsidR="00C7236E">
              <w:rPr>
                <w:b/>
                <w:bCs/>
                <w:i/>
                <w:sz w:val="20"/>
                <w:szCs w:val="20"/>
                <w:lang w:val="sq-AL"/>
              </w:rPr>
              <w:t>)</w:t>
            </w:r>
          </w:p>
        </w:tc>
      </w:tr>
      <w:tr w:rsidR="00976F6F" w:rsidRPr="008D1826" w14:paraId="4B82249F" w14:textId="77777777" w:rsidTr="002C7472">
        <w:tc>
          <w:tcPr>
            <w:tcW w:w="2718" w:type="dxa"/>
            <w:shd w:val="clear" w:color="auto" w:fill="F2DBDB" w:themeFill="accent2" w:themeFillTint="33"/>
          </w:tcPr>
          <w:p w14:paraId="0B2B72F8" w14:textId="77777777" w:rsidR="00976F6F" w:rsidRPr="008D1826" w:rsidRDefault="00976F6F" w:rsidP="00457645">
            <w:pPr>
              <w:rPr>
                <w:b/>
                <w:i/>
                <w:sz w:val="20"/>
                <w:szCs w:val="20"/>
                <w:lang w:val="sq-AL"/>
              </w:rPr>
            </w:pPr>
            <w:r w:rsidRPr="008D1826">
              <w:rPr>
                <w:b/>
                <w:i/>
                <w:sz w:val="20"/>
                <w:szCs w:val="20"/>
                <w:lang w:val="sq-AL"/>
              </w:rPr>
              <w:t xml:space="preserve">Java e </w:t>
            </w:r>
            <w:proofErr w:type="spellStart"/>
            <w:r w:rsidRPr="008D1826">
              <w:rPr>
                <w:b/>
                <w:i/>
                <w:sz w:val="20"/>
                <w:szCs w:val="20"/>
                <w:lang w:val="sq-AL"/>
              </w:rPr>
              <w:t>njëmbedhjetë</w:t>
            </w:r>
            <w:proofErr w:type="spellEnd"/>
            <w:r w:rsidRPr="008D1826">
              <w:rPr>
                <w:b/>
                <w:sz w:val="20"/>
                <w:szCs w:val="20"/>
                <w:lang w:val="sq-AL"/>
              </w:rPr>
              <w:t>:</w:t>
            </w:r>
          </w:p>
        </w:tc>
        <w:tc>
          <w:tcPr>
            <w:tcW w:w="6138" w:type="dxa"/>
          </w:tcPr>
          <w:p w14:paraId="1CE6561C" w14:textId="1D4E3B9E" w:rsidR="00B87787" w:rsidRPr="008D1826" w:rsidRDefault="00A827B8" w:rsidP="00E719E2">
            <w:pPr>
              <w:rPr>
                <w:i/>
                <w:sz w:val="20"/>
                <w:szCs w:val="20"/>
                <w:lang w:val="sq-AL"/>
              </w:rPr>
            </w:pPr>
            <w:r w:rsidRPr="008D1826">
              <w:rPr>
                <w:i/>
                <w:sz w:val="20"/>
                <w:szCs w:val="20"/>
                <w:lang w:val="sq-AL"/>
              </w:rPr>
              <w:t>ZHVILLIMI I FORCËS DHE FUQISË</w:t>
            </w:r>
          </w:p>
        </w:tc>
      </w:tr>
      <w:tr w:rsidR="00976F6F" w:rsidRPr="008D1826" w14:paraId="5043B07A" w14:textId="77777777" w:rsidTr="002C7472">
        <w:tc>
          <w:tcPr>
            <w:tcW w:w="2718" w:type="dxa"/>
            <w:shd w:val="clear" w:color="auto" w:fill="F2DBDB" w:themeFill="accent2" w:themeFillTint="33"/>
          </w:tcPr>
          <w:p w14:paraId="5AC3C74B" w14:textId="77777777" w:rsidR="00976F6F" w:rsidRPr="008D1826" w:rsidRDefault="00976F6F" w:rsidP="00457645">
            <w:pPr>
              <w:rPr>
                <w:b/>
                <w:i/>
                <w:sz w:val="20"/>
                <w:szCs w:val="20"/>
                <w:lang w:val="sq-AL"/>
              </w:rPr>
            </w:pPr>
            <w:r w:rsidRPr="008D1826">
              <w:rPr>
                <w:b/>
                <w:i/>
                <w:sz w:val="20"/>
                <w:szCs w:val="20"/>
                <w:lang w:val="sq-AL"/>
              </w:rPr>
              <w:t>Java e dymbëdhjetë</w:t>
            </w:r>
            <w:r w:rsidRPr="008D1826">
              <w:rPr>
                <w:b/>
                <w:sz w:val="20"/>
                <w:szCs w:val="20"/>
                <w:lang w:val="sq-AL"/>
              </w:rPr>
              <w:t xml:space="preserve">:  </w:t>
            </w:r>
          </w:p>
        </w:tc>
        <w:tc>
          <w:tcPr>
            <w:tcW w:w="6138" w:type="dxa"/>
            <w:shd w:val="clear" w:color="auto" w:fill="D9D9D9" w:themeFill="background1" w:themeFillShade="D9"/>
          </w:tcPr>
          <w:p w14:paraId="23C178CA" w14:textId="16531B67" w:rsidR="00B87787" w:rsidRPr="008D1826" w:rsidRDefault="00A827B8" w:rsidP="00E719E2">
            <w:pPr>
              <w:rPr>
                <w:bCs/>
                <w:sz w:val="20"/>
                <w:szCs w:val="20"/>
                <w:lang w:val="sq-AL"/>
              </w:rPr>
            </w:pPr>
            <w:r w:rsidRPr="008D1826">
              <w:rPr>
                <w:bCs/>
                <w:sz w:val="20"/>
                <w:szCs w:val="20"/>
                <w:lang w:val="sq-AL"/>
              </w:rPr>
              <w:t xml:space="preserve">RIKUPERIMI NE SPORTE TË NDRYSHME </w:t>
            </w:r>
          </w:p>
        </w:tc>
      </w:tr>
      <w:tr w:rsidR="00976F6F" w:rsidRPr="0021677A" w14:paraId="6D691C05" w14:textId="77777777" w:rsidTr="002C7472">
        <w:tc>
          <w:tcPr>
            <w:tcW w:w="2718" w:type="dxa"/>
            <w:shd w:val="clear" w:color="auto" w:fill="F2DBDB" w:themeFill="accent2" w:themeFillTint="33"/>
          </w:tcPr>
          <w:p w14:paraId="4FD62304" w14:textId="77777777" w:rsidR="00976F6F" w:rsidRPr="008D1826" w:rsidRDefault="00976F6F" w:rsidP="00457645">
            <w:pPr>
              <w:rPr>
                <w:b/>
                <w:i/>
                <w:sz w:val="20"/>
                <w:szCs w:val="20"/>
                <w:lang w:val="sq-AL"/>
              </w:rPr>
            </w:pPr>
            <w:r w:rsidRPr="008D1826">
              <w:rPr>
                <w:b/>
                <w:i/>
                <w:sz w:val="20"/>
                <w:szCs w:val="20"/>
                <w:lang w:val="sq-AL"/>
              </w:rPr>
              <w:t>Java e trembëdhjetë</w:t>
            </w:r>
            <w:r w:rsidRPr="008D1826">
              <w:rPr>
                <w:b/>
                <w:sz w:val="20"/>
                <w:szCs w:val="20"/>
                <w:lang w:val="sq-AL"/>
              </w:rPr>
              <w:t xml:space="preserve">:    </w:t>
            </w:r>
          </w:p>
        </w:tc>
        <w:tc>
          <w:tcPr>
            <w:tcW w:w="6138" w:type="dxa"/>
          </w:tcPr>
          <w:p w14:paraId="55CB2577" w14:textId="25096EA5" w:rsidR="00B87787" w:rsidRPr="008D1826" w:rsidRDefault="00A827B8" w:rsidP="00A827B8">
            <w:pPr>
              <w:rPr>
                <w:i/>
                <w:sz w:val="20"/>
                <w:szCs w:val="20"/>
                <w:lang w:val="sq-AL"/>
              </w:rPr>
            </w:pPr>
            <w:r w:rsidRPr="008D1826">
              <w:rPr>
                <w:i/>
                <w:sz w:val="20"/>
                <w:szCs w:val="20"/>
                <w:lang w:val="sq-AL"/>
              </w:rPr>
              <w:t xml:space="preserve">BAZAT E METODIKËS SË PËRGADITJES SË KONDICIONIT </w:t>
            </w:r>
          </w:p>
        </w:tc>
      </w:tr>
      <w:tr w:rsidR="00976F6F" w:rsidRPr="008D1826" w14:paraId="14642D57" w14:textId="77777777" w:rsidTr="00F92174">
        <w:trPr>
          <w:trHeight w:val="386"/>
        </w:trPr>
        <w:tc>
          <w:tcPr>
            <w:tcW w:w="2718" w:type="dxa"/>
            <w:shd w:val="clear" w:color="auto" w:fill="F2DBDB" w:themeFill="accent2" w:themeFillTint="33"/>
          </w:tcPr>
          <w:p w14:paraId="7464EB31" w14:textId="77777777" w:rsidR="00976F6F" w:rsidRPr="008D1826" w:rsidRDefault="00976F6F" w:rsidP="00457645">
            <w:pPr>
              <w:rPr>
                <w:b/>
                <w:i/>
                <w:sz w:val="20"/>
                <w:szCs w:val="20"/>
                <w:lang w:val="sq-AL"/>
              </w:rPr>
            </w:pPr>
            <w:r w:rsidRPr="008D1826">
              <w:rPr>
                <w:b/>
                <w:i/>
                <w:sz w:val="20"/>
                <w:szCs w:val="20"/>
                <w:lang w:val="sq-AL"/>
              </w:rPr>
              <w:t>Java e katërmbëdhjetë</w:t>
            </w:r>
            <w:r w:rsidRPr="008D1826">
              <w:rPr>
                <w:b/>
                <w:sz w:val="20"/>
                <w:szCs w:val="20"/>
                <w:lang w:val="sq-AL"/>
              </w:rPr>
              <w:t xml:space="preserve">:  </w:t>
            </w:r>
          </w:p>
        </w:tc>
        <w:tc>
          <w:tcPr>
            <w:tcW w:w="6138" w:type="dxa"/>
            <w:shd w:val="clear" w:color="auto" w:fill="D9D9D9" w:themeFill="background1" w:themeFillShade="D9"/>
          </w:tcPr>
          <w:p w14:paraId="2F060114" w14:textId="2FD72EAC" w:rsidR="00B87787" w:rsidRPr="008D1826" w:rsidRDefault="004827EC" w:rsidP="004827EC">
            <w:pPr>
              <w:rPr>
                <w:i/>
                <w:sz w:val="20"/>
                <w:szCs w:val="20"/>
                <w:lang w:val="sq-AL"/>
              </w:rPr>
            </w:pPr>
            <w:r w:rsidRPr="008D1826">
              <w:rPr>
                <w:i/>
                <w:sz w:val="20"/>
                <w:szCs w:val="20"/>
                <w:lang w:val="sq-AL"/>
              </w:rPr>
              <w:t xml:space="preserve">TEKNOLOGJITË NË SPORT </w:t>
            </w:r>
          </w:p>
        </w:tc>
      </w:tr>
      <w:tr w:rsidR="00976F6F" w:rsidRPr="008D1826" w14:paraId="6946E991" w14:textId="77777777" w:rsidTr="002C7472">
        <w:tc>
          <w:tcPr>
            <w:tcW w:w="2718" w:type="dxa"/>
            <w:shd w:val="clear" w:color="auto" w:fill="F2DBDB" w:themeFill="accent2" w:themeFillTint="33"/>
          </w:tcPr>
          <w:p w14:paraId="622C2A9C" w14:textId="77777777" w:rsidR="00976F6F" w:rsidRPr="008D1826" w:rsidRDefault="00976F6F" w:rsidP="00457645">
            <w:pPr>
              <w:rPr>
                <w:b/>
                <w:i/>
                <w:sz w:val="20"/>
                <w:szCs w:val="20"/>
                <w:lang w:val="sq-AL"/>
              </w:rPr>
            </w:pPr>
            <w:r w:rsidRPr="008D1826">
              <w:rPr>
                <w:b/>
                <w:i/>
                <w:sz w:val="20"/>
                <w:szCs w:val="20"/>
                <w:lang w:val="sq-AL"/>
              </w:rPr>
              <w:t>Java e pesëmbëdhjetë</w:t>
            </w:r>
            <w:r w:rsidRPr="008D1826">
              <w:rPr>
                <w:b/>
                <w:sz w:val="20"/>
                <w:szCs w:val="20"/>
                <w:lang w:val="sq-AL"/>
              </w:rPr>
              <w:t xml:space="preserve">:   </w:t>
            </w:r>
          </w:p>
        </w:tc>
        <w:tc>
          <w:tcPr>
            <w:tcW w:w="6138" w:type="dxa"/>
          </w:tcPr>
          <w:p w14:paraId="60C7BA67" w14:textId="5A93FF1B" w:rsidR="00B87787" w:rsidRPr="00A70A31" w:rsidRDefault="00A827B8" w:rsidP="00A827B8">
            <w:pPr>
              <w:rPr>
                <w:b/>
                <w:bCs/>
                <w:i/>
                <w:sz w:val="20"/>
                <w:szCs w:val="20"/>
                <w:lang w:val="sq-AL"/>
              </w:rPr>
            </w:pPr>
            <w:r w:rsidRPr="00A70A31">
              <w:rPr>
                <w:b/>
                <w:bCs/>
                <w:i/>
                <w:sz w:val="20"/>
                <w:szCs w:val="20"/>
                <w:lang w:val="sq-AL"/>
              </w:rPr>
              <w:t xml:space="preserve">KOLLOKVIUM </w:t>
            </w:r>
          </w:p>
        </w:tc>
      </w:tr>
    </w:tbl>
    <w:p w14:paraId="607B4BF2" w14:textId="77777777" w:rsidR="00FE36ED" w:rsidRPr="008D1826" w:rsidRDefault="00FE36ED" w:rsidP="00FE36ED">
      <w:pPr>
        <w:rPr>
          <w:vanish/>
          <w:sz w:val="20"/>
          <w:szCs w:val="20"/>
          <w:lang w:val="sq-AL"/>
        </w:rPr>
      </w:pPr>
    </w:p>
    <w:p w14:paraId="751D6ECF" w14:textId="77777777" w:rsidR="00457645" w:rsidRPr="008D1826" w:rsidRDefault="00457645" w:rsidP="00D67209">
      <w:pPr>
        <w:pStyle w:val="NoSpacing"/>
        <w:rPr>
          <w:sz w:val="20"/>
          <w:szCs w:val="20"/>
          <w:lang w:val="sq-AL"/>
        </w:rPr>
      </w:pPr>
    </w:p>
    <w:p w14:paraId="0530EA9F" w14:textId="77777777" w:rsidR="00457645" w:rsidRPr="00F92174" w:rsidRDefault="00457645" w:rsidP="00457645">
      <w:pPr>
        <w:rPr>
          <w:b/>
          <w:bCs/>
          <w:lang w:val="sq-AL"/>
        </w:rPr>
      </w:pPr>
    </w:p>
    <w:p w14:paraId="4B957AF2" w14:textId="77777777" w:rsidR="00F92174" w:rsidRDefault="00F92174">
      <w:pPr>
        <w:rPr>
          <w:b/>
          <w:sz w:val="20"/>
          <w:szCs w:val="20"/>
          <w:lang w:val="sq-AL"/>
        </w:rPr>
      </w:pPr>
    </w:p>
    <w:p w14:paraId="06E1392C" w14:textId="77777777" w:rsidR="005B15DE" w:rsidRDefault="005B15DE">
      <w:pPr>
        <w:rPr>
          <w:b/>
          <w:sz w:val="20"/>
          <w:szCs w:val="20"/>
          <w:lang w:val="sq-AL"/>
        </w:rPr>
      </w:pPr>
    </w:p>
    <w:p w14:paraId="029AE724" w14:textId="77777777" w:rsidR="005B15DE" w:rsidRDefault="005B15DE">
      <w:pPr>
        <w:rPr>
          <w:b/>
          <w:sz w:val="20"/>
          <w:szCs w:val="20"/>
          <w:lang w:val="sq-AL"/>
        </w:rPr>
      </w:pPr>
    </w:p>
    <w:p w14:paraId="5E5E7391" w14:textId="77777777" w:rsidR="005B15DE" w:rsidRDefault="005B15DE">
      <w:pPr>
        <w:rPr>
          <w:b/>
          <w:sz w:val="20"/>
          <w:szCs w:val="20"/>
          <w:lang w:val="sq-AL"/>
        </w:rPr>
      </w:pPr>
    </w:p>
    <w:p w14:paraId="3838D24E" w14:textId="77777777" w:rsidR="005B15DE" w:rsidRPr="008D1826" w:rsidRDefault="005B15DE">
      <w:pPr>
        <w:rPr>
          <w:b/>
          <w:sz w:val="20"/>
          <w:szCs w:val="20"/>
          <w:lang w:val="sq-AL"/>
        </w:rPr>
      </w:pPr>
    </w:p>
    <w:p w14:paraId="20666FCB" w14:textId="77777777" w:rsidR="00CF116F" w:rsidRPr="008D1826" w:rsidRDefault="00CF116F">
      <w:pPr>
        <w:rPr>
          <w:b/>
          <w:sz w:val="20"/>
          <w:szCs w:val="20"/>
          <w:lang w:val="sq-AL"/>
        </w:rPr>
      </w:pPr>
    </w:p>
    <w:p w14:paraId="45C7DA1B" w14:textId="77777777" w:rsidR="00B815D1" w:rsidRPr="008D1826" w:rsidRDefault="00B815D1" w:rsidP="00CD373C">
      <w:pPr>
        <w:jc w:val="center"/>
        <w:rPr>
          <w:b/>
          <w:sz w:val="20"/>
          <w:szCs w:val="20"/>
          <w:lang w:val="sq-AL"/>
        </w:rPr>
      </w:pPr>
    </w:p>
    <w:p w14:paraId="1F07158D" w14:textId="77777777" w:rsidR="00976F6F" w:rsidRPr="008D1826" w:rsidRDefault="00976F6F" w:rsidP="000A7502">
      <w:pPr>
        <w:rPr>
          <w:b/>
          <w:sz w:val="20"/>
          <w:szCs w:val="20"/>
          <w:lang w:val="sq-AL"/>
        </w:rPr>
      </w:pPr>
    </w:p>
    <w:sectPr w:rsidR="00976F6F" w:rsidRPr="008D1826" w:rsidSect="00A70A3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9C2B" w14:textId="77777777" w:rsidR="00AF283B" w:rsidRDefault="00AF283B">
      <w:r>
        <w:separator/>
      </w:r>
    </w:p>
  </w:endnote>
  <w:endnote w:type="continuationSeparator" w:id="0">
    <w:p w14:paraId="5C9028DC" w14:textId="77777777" w:rsidR="00AF283B" w:rsidRDefault="00AF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7429" w14:textId="77777777" w:rsidR="002D3069" w:rsidRDefault="00884358"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586444C0"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68D8" w14:textId="77777777" w:rsidR="002D3069" w:rsidRDefault="00884358"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9C6FCA">
      <w:rPr>
        <w:rStyle w:val="PageNumber"/>
        <w:noProof/>
      </w:rPr>
      <w:t>1</w:t>
    </w:r>
    <w:r>
      <w:rPr>
        <w:rStyle w:val="PageNumber"/>
      </w:rPr>
      <w:fldChar w:fldCharType="end"/>
    </w:r>
  </w:p>
  <w:p w14:paraId="158F0555"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53F9" w14:textId="77777777" w:rsidR="00AF283B" w:rsidRDefault="00AF283B">
      <w:r>
        <w:separator/>
      </w:r>
    </w:p>
  </w:footnote>
  <w:footnote w:type="continuationSeparator" w:id="0">
    <w:p w14:paraId="09621A78" w14:textId="77777777" w:rsidR="00AF283B" w:rsidRDefault="00AF2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BFA"/>
    <w:multiLevelType w:val="hybridMultilevel"/>
    <w:tmpl w:val="D03E584A"/>
    <w:lvl w:ilvl="0" w:tplc="71146DC6">
      <w:start w:val="1"/>
      <w:numFmt w:val="bullet"/>
      <w:lvlText w:val="▪"/>
      <w:lvlJc w:val="left"/>
      <w:pPr>
        <w:tabs>
          <w:tab w:val="num" w:pos="720"/>
        </w:tabs>
        <w:ind w:left="720" w:hanging="360"/>
      </w:pPr>
      <w:rPr>
        <w:rFonts w:ascii="Arial" w:hAnsi="Arial" w:hint="default"/>
      </w:rPr>
    </w:lvl>
    <w:lvl w:ilvl="1" w:tplc="DA72D0DC" w:tentative="1">
      <w:start w:val="1"/>
      <w:numFmt w:val="bullet"/>
      <w:lvlText w:val="▪"/>
      <w:lvlJc w:val="left"/>
      <w:pPr>
        <w:tabs>
          <w:tab w:val="num" w:pos="1440"/>
        </w:tabs>
        <w:ind w:left="1440" w:hanging="360"/>
      </w:pPr>
      <w:rPr>
        <w:rFonts w:ascii="Arial" w:hAnsi="Arial" w:hint="default"/>
      </w:rPr>
    </w:lvl>
    <w:lvl w:ilvl="2" w:tplc="0D34001A" w:tentative="1">
      <w:start w:val="1"/>
      <w:numFmt w:val="bullet"/>
      <w:lvlText w:val="▪"/>
      <w:lvlJc w:val="left"/>
      <w:pPr>
        <w:tabs>
          <w:tab w:val="num" w:pos="2160"/>
        </w:tabs>
        <w:ind w:left="2160" w:hanging="360"/>
      </w:pPr>
      <w:rPr>
        <w:rFonts w:ascii="Arial" w:hAnsi="Arial" w:hint="default"/>
      </w:rPr>
    </w:lvl>
    <w:lvl w:ilvl="3" w:tplc="4784FC32" w:tentative="1">
      <w:start w:val="1"/>
      <w:numFmt w:val="bullet"/>
      <w:lvlText w:val="▪"/>
      <w:lvlJc w:val="left"/>
      <w:pPr>
        <w:tabs>
          <w:tab w:val="num" w:pos="2880"/>
        </w:tabs>
        <w:ind w:left="2880" w:hanging="360"/>
      </w:pPr>
      <w:rPr>
        <w:rFonts w:ascii="Arial" w:hAnsi="Arial" w:hint="default"/>
      </w:rPr>
    </w:lvl>
    <w:lvl w:ilvl="4" w:tplc="CB2CDDB4" w:tentative="1">
      <w:start w:val="1"/>
      <w:numFmt w:val="bullet"/>
      <w:lvlText w:val="▪"/>
      <w:lvlJc w:val="left"/>
      <w:pPr>
        <w:tabs>
          <w:tab w:val="num" w:pos="3600"/>
        </w:tabs>
        <w:ind w:left="3600" w:hanging="360"/>
      </w:pPr>
      <w:rPr>
        <w:rFonts w:ascii="Arial" w:hAnsi="Arial" w:hint="default"/>
      </w:rPr>
    </w:lvl>
    <w:lvl w:ilvl="5" w:tplc="06A2DA7C" w:tentative="1">
      <w:start w:val="1"/>
      <w:numFmt w:val="bullet"/>
      <w:lvlText w:val="▪"/>
      <w:lvlJc w:val="left"/>
      <w:pPr>
        <w:tabs>
          <w:tab w:val="num" w:pos="4320"/>
        </w:tabs>
        <w:ind w:left="4320" w:hanging="360"/>
      </w:pPr>
      <w:rPr>
        <w:rFonts w:ascii="Arial" w:hAnsi="Arial" w:hint="default"/>
      </w:rPr>
    </w:lvl>
    <w:lvl w:ilvl="6" w:tplc="561E4BAC" w:tentative="1">
      <w:start w:val="1"/>
      <w:numFmt w:val="bullet"/>
      <w:lvlText w:val="▪"/>
      <w:lvlJc w:val="left"/>
      <w:pPr>
        <w:tabs>
          <w:tab w:val="num" w:pos="5040"/>
        </w:tabs>
        <w:ind w:left="5040" w:hanging="360"/>
      </w:pPr>
      <w:rPr>
        <w:rFonts w:ascii="Arial" w:hAnsi="Arial" w:hint="default"/>
      </w:rPr>
    </w:lvl>
    <w:lvl w:ilvl="7" w:tplc="9788D236" w:tentative="1">
      <w:start w:val="1"/>
      <w:numFmt w:val="bullet"/>
      <w:lvlText w:val="▪"/>
      <w:lvlJc w:val="left"/>
      <w:pPr>
        <w:tabs>
          <w:tab w:val="num" w:pos="5760"/>
        </w:tabs>
        <w:ind w:left="5760" w:hanging="360"/>
      </w:pPr>
      <w:rPr>
        <w:rFonts w:ascii="Arial" w:hAnsi="Arial" w:hint="default"/>
      </w:rPr>
    </w:lvl>
    <w:lvl w:ilvl="8" w:tplc="122804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4F2F03"/>
    <w:multiLevelType w:val="hybridMultilevel"/>
    <w:tmpl w:val="A008F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16A0B"/>
    <w:multiLevelType w:val="hybridMultilevel"/>
    <w:tmpl w:val="EEA6F580"/>
    <w:lvl w:ilvl="0" w:tplc="C5C0D886">
      <w:start w:val="1"/>
      <w:numFmt w:val="bullet"/>
      <w:lvlText w:val="▪"/>
      <w:lvlJc w:val="left"/>
      <w:pPr>
        <w:tabs>
          <w:tab w:val="num" w:pos="720"/>
        </w:tabs>
        <w:ind w:left="720" w:hanging="360"/>
      </w:pPr>
      <w:rPr>
        <w:rFonts w:ascii="Arial" w:hAnsi="Arial" w:hint="default"/>
      </w:rPr>
    </w:lvl>
    <w:lvl w:ilvl="1" w:tplc="3C7CDAFE" w:tentative="1">
      <w:start w:val="1"/>
      <w:numFmt w:val="bullet"/>
      <w:lvlText w:val="▪"/>
      <w:lvlJc w:val="left"/>
      <w:pPr>
        <w:tabs>
          <w:tab w:val="num" w:pos="1440"/>
        </w:tabs>
        <w:ind w:left="1440" w:hanging="360"/>
      </w:pPr>
      <w:rPr>
        <w:rFonts w:ascii="Arial" w:hAnsi="Arial" w:hint="default"/>
      </w:rPr>
    </w:lvl>
    <w:lvl w:ilvl="2" w:tplc="D12400D4" w:tentative="1">
      <w:start w:val="1"/>
      <w:numFmt w:val="bullet"/>
      <w:lvlText w:val="▪"/>
      <w:lvlJc w:val="left"/>
      <w:pPr>
        <w:tabs>
          <w:tab w:val="num" w:pos="2160"/>
        </w:tabs>
        <w:ind w:left="2160" w:hanging="360"/>
      </w:pPr>
      <w:rPr>
        <w:rFonts w:ascii="Arial" w:hAnsi="Arial" w:hint="default"/>
      </w:rPr>
    </w:lvl>
    <w:lvl w:ilvl="3" w:tplc="0F7EB994" w:tentative="1">
      <w:start w:val="1"/>
      <w:numFmt w:val="bullet"/>
      <w:lvlText w:val="▪"/>
      <w:lvlJc w:val="left"/>
      <w:pPr>
        <w:tabs>
          <w:tab w:val="num" w:pos="2880"/>
        </w:tabs>
        <w:ind w:left="2880" w:hanging="360"/>
      </w:pPr>
      <w:rPr>
        <w:rFonts w:ascii="Arial" w:hAnsi="Arial" w:hint="default"/>
      </w:rPr>
    </w:lvl>
    <w:lvl w:ilvl="4" w:tplc="D59414CE" w:tentative="1">
      <w:start w:val="1"/>
      <w:numFmt w:val="bullet"/>
      <w:lvlText w:val="▪"/>
      <w:lvlJc w:val="left"/>
      <w:pPr>
        <w:tabs>
          <w:tab w:val="num" w:pos="3600"/>
        </w:tabs>
        <w:ind w:left="3600" w:hanging="360"/>
      </w:pPr>
      <w:rPr>
        <w:rFonts w:ascii="Arial" w:hAnsi="Arial" w:hint="default"/>
      </w:rPr>
    </w:lvl>
    <w:lvl w:ilvl="5" w:tplc="95B835AA" w:tentative="1">
      <w:start w:val="1"/>
      <w:numFmt w:val="bullet"/>
      <w:lvlText w:val="▪"/>
      <w:lvlJc w:val="left"/>
      <w:pPr>
        <w:tabs>
          <w:tab w:val="num" w:pos="4320"/>
        </w:tabs>
        <w:ind w:left="4320" w:hanging="360"/>
      </w:pPr>
      <w:rPr>
        <w:rFonts w:ascii="Arial" w:hAnsi="Arial" w:hint="default"/>
      </w:rPr>
    </w:lvl>
    <w:lvl w:ilvl="6" w:tplc="23F269F0" w:tentative="1">
      <w:start w:val="1"/>
      <w:numFmt w:val="bullet"/>
      <w:lvlText w:val="▪"/>
      <w:lvlJc w:val="left"/>
      <w:pPr>
        <w:tabs>
          <w:tab w:val="num" w:pos="5040"/>
        </w:tabs>
        <w:ind w:left="5040" w:hanging="360"/>
      </w:pPr>
      <w:rPr>
        <w:rFonts w:ascii="Arial" w:hAnsi="Arial" w:hint="default"/>
      </w:rPr>
    </w:lvl>
    <w:lvl w:ilvl="7" w:tplc="8F94A422" w:tentative="1">
      <w:start w:val="1"/>
      <w:numFmt w:val="bullet"/>
      <w:lvlText w:val="▪"/>
      <w:lvlJc w:val="left"/>
      <w:pPr>
        <w:tabs>
          <w:tab w:val="num" w:pos="5760"/>
        </w:tabs>
        <w:ind w:left="5760" w:hanging="360"/>
      </w:pPr>
      <w:rPr>
        <w:rFonts w:ascii="Arial" w:hAnsi="Arial" w:hint="default"/>
      </w:rPr>
    </w:lvl>
    <w:lvl w:ilvl="8" w:tplc="2AAC8C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4C36E2"/>
    <w:multiLevelType w:val="hybridMultilevel"/>
    <w:tmpl w:val="91AE229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802C8C"/>
    <w:multiLevelType w:val="hybridMultilevel"/>
    <w:tmpl w:val="B4AEF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D6D6D"/>
    <w:multiLevelType w:val="hybridMultilevel"/>
    <w:tmpl w:val="66182BE4"/>
    <w:lvl w:ilvl="0" w:tplc="2EC81F16">
      <w:start w:val="1"/>
      <w:numFmt w:val="bullet"/>
      <w:lvlText w:val="▪"/>
      <w:lvlJc w:val="left"/>
      <w:pPr>
        <w:tabs>
          <w:tab w:val="num" w:pos="720"/>
        </w:tabs>
        <w:ind w:left="720" w:hanging="360"/>
      </w:pPr>
      <w:rPr>
        <w:rFonts w:ascii="Arial" w:hAnsi="Arial" w:hint="default"/>
      </w:rPr>
    </w:lvl>
    <w:lvl w:ilvl="1" w:tplc="CF347588">
      <w:numFmt w:val="bullet"/>
      <w:lvlText w:val="▪"/>
      <w:lvlJc w:val="left"/>
      <w:pPr>
        <w:tabs>
          <w:tab w:val="num" w:pos="1440"/>
        </w:tabs>
        <w:ind w:left="1440" w:hanging="360"/>
      </w:pPr>
      <w:rPr>
        <w:rFonts w:ascii="Arial" w:hAnsi="Arial" w:hint="default"/>
      </w:rPr>
    </w:lvl>
    <w:lvl w:ilvl="2" w:tplc="6B04F238" w:tentative="1">
      <w:start w:val="1"/>
      <w:numFmt w:val="bullet"/>
      <w:lvlText w:val="▪"/>
      <w:lvlJc w:val="left"/>
      <w:pPr>
        <w:tabs>
          <w:tab w:val="num" w:pos="2160"/>
        </w:tabs>
        <w:ind w:left="2160" w:hanging="360"/>
      </w:pPr>
      <w:rPr>
        <w:rFonts w:ascii="Arial" w:hAnsi="Arial" w:hint="default"/>
      </w:rPr>
    </w:lvl>
    <w:lvl w:ilvl="3" w:tplc="CF8E168C" w:tentative="1">
      <w:start w:val="1"/>
      <w:numFmt w:val="bullet"/>
      <w:lvlText w:val="▪"/>
      <w:lvlJc w:val="left"/>
      <w:pPr>
        <w:tabs>
          <w:tab w:val="num" w:pos="2880"/>
        </w:tabs>
        <w:ind w:left="2880" w:hanging="360"/>
      </w:pPr>
      <w:rPr>
        <w:rFonts w:ascii="Arial" w:hAnsi="Arial" w:hint="default"/>
      </w:rPr>
    </w:lvl>
    <w:lvl w:ilvl="4" w:tplc="53963868" w:tentative="1">
      <w:start w:val="1"/>
      <w:numFmt w:val="bullet"/>
      <w:lvlText w:val="▪"/>
      <w:lvlJc w:val="left"/>
      <w:pPr>
        <w:tabs>
          <w:tab w:val="num" w:pos="3600"/>
        </w:tabs>
        <w:ind w:left="3600" w:hanging="360"/>
      </w:pPr>
      <w:rPr>
        <w:rFonts w:ascii="Arial" w:hAnsi="Arial" w:hint="default"/>
      </w:rPr>
    </w:lvl>
    <w:lvl w:ilvl="5" w:tplc="5172F62E" w:tentative="1">
      <w:start w:val="1"/>
      <w:numFmt w:val="bullet"/>
      <w:lvlText w:val="▪"/>
      <w:lvlJc w:val="left"/>
      <w:pPr>
        <w:tabs>
          <w:tab w:val="num" w:pos="4320"/>
        </w:tabs>
        <w:ind w:left="4320" w:hanging="360"/>
      </w:pPr>
      <w:rPr>
        <w:rFonts w:ascii="Arial" w:hAnsi="Arial" w:hint="default"/>
      </w:rPr>
    </w:lvl>
    <w:lvl w:ilvl="6" w:tplc="F33E1A4C" w:tentative="1">
      <w:start w:val="1"/>
      <w:numFmt w:val="bullet"/>
      <w:lvlText w:val="▪"/>
      <w:lvlJc w:val="left"/>
      <w:pPr>
        <w:tabs>
          <w:tab w:val="num" w:pos="5040"/>
        </w:tabs>
        <w:ind w:left="5040" w:hanging="360"/>
      </w:pPr>
      <w:rPr>
        <w:rFonts w:ascii="Arial" w:hAnsi="Arial" w:hint="default"/>
      </w:rPr>
    </w:lvl>
    <w:lvl w:ilvl="7" w:tplc="498CEEB2" w:tentative="1">
      <w:start w:val="1"/>
      <w:numFmt w:val="bullet"/>
      <w:lvlText w:val="▪"/>
      <w:lvlJc w:val="left"/>
      <w:pPr>
        <w:tabs>
          <w:tab w:val="num" w:pos="5760"/>
        </w:tabs>
        <w:ind w:left="5760" w:hanging="360"/>
      </w:pPr>
      <w:rPr>
        <w:rFonts w:ascii="Arial" w:hAnsi="Arial" w:hint="default"/>
      </w:rPr>
    </w:lvl>
    <w:lvl w:ilvl="8" w:tplc="D24056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B51BD0"/>
    <w:multiLevelType w:val="hybridMultilevel"/>
    <w:tmpl w:val="55A86518"/>
    <w:lvl w:ilvl="0" w:tplc="DF00A262">
      <w:start w:val="1"/>
      <w:numFmt w:val="bullet"/>
      <w:lvlText w:val="▪"/>
      <w:lvlJc w:val="left"/>
      <w:pPr>
        <w:tabs>
          <w:tab w:val="num" w:pos="720"/>
        </w:tabs>
        <w:ind w:left="720" w:hanging="360"/>
      </w:pPr>
      <w:rPr>
        <w:rFonts w:ascii="Arial" w:hAnsi="Arial" w:hint="default"/>
      </w:rPr>
    </w:lvl>
    <w:lvl w:ilvl="1" w:tplc="2E72137E" w:tentative="1">
      <w:start w:val="1"/>
      <w:numFmt w:val="bullet"/>
      <w:lvlText w:val="▪"/>
      <w:lvlJc w:val="left"/>
      <w:pPr>
        <w:tabs>
          <w:tab w:val="num" w:pos="1440"/>
        </w:tabs>
        <w:ind w:left="1440" w:hanging="360"/>
      </w:pPr>
      <w:rPr>
        <w:rFonts w:ascii="Arial" w:hAnsi="Arial" w:hint="default"/>
      </w:rPr>
    </w:lvl>
    <w:lvl w:ilvl="2" w:tplc="367A66F8" w:tentative="1">
      <w:start w:val="1"/>
      <w:numFmt w:val="bullet"/>
      <w:lvlText w:val="▪"/>
      <w:lvlJc w:val="left"/>
      <w:pPr>
        <w:tabs>
          <w:tab w:val="num" w:pos="2160"/>
        </w:tabs>
        <w:ind w:left="2160" w:hanging="360"/>
      </w:pPr>
      <w:rPr>
        <w:rFonts w:ascii="Arial" w:hAnsi="Arial" w:hint="default"/>
      </w:rPr>
    </w:lvl>
    <w:lvl w:ilvl="3" w:tplc="D02C9E40" w:tentative="1">
      <w:start w:val="1"/>
      <w:numFmt w:val="bullet"/>
      <w:lvlText w:val="▪"/>
      <w:lvlJc w:val="left"/>
      <w:pPr>
        <w:tabs>
          <w:tab w:val="num" w:pos="2880"/>
        </w:tabs>
        <w:ind w:left="2880" w:hanging="360"/>
      </w:pPr>
      <w:rPr>
        <w:rFonts w:ascii="Arial" w:hAnsi="Arial" w:hint="default"/>
      </w:rPr>
    </w:lvl>
    <w:lvl w:ilvl="4" w:tplc="A3848A98" w:tentative="1">
      <w:start w:val="1"/>
      <w:numFmt w:val="bullet"/>
      <w:lvlText w:val="▪"/>
      <w:lvlJc w:val="left"/>
      <w:pPr>
        <w:tabs>
          <w:tab w:val="num" w:pos="3600"/>
        </w:tabs>
        <w:ind w:left="3600" w:hanging="360"/>
      </w:pPr>
      <w:rPr>
        <w:rFonts w:ascii="Arial" w:hAnsi="Arial" w:hint="default"/>
      </w:rPr>
    </w:lvl>
    <w:lvl w:ilvl="5" w:tplc="84E0F75A" w:tentative="1">
      <w:start w:val="1"/>
      <w:numFmt w:val="bullet"/>
      <w:lvlText w:val="▪"/>
      <w:lvlJc w:val="left"/>
      <w:pPr>
        <w:tabs>
          <w:tab w:val="num" w:pos="4320"/>
        </w:tabs>
        <w:ind w:left="4320" w:hanging="360"/>
      </w:pPr>
      <w:rPr>
        <w:rFonts w:ascii="Arial" w:hAnsi="Arial" w:hint="default"/>
      </w:rPr>
    </w:lvl>
    <w:lvl w:ilvl="6" w:tplc="E4EA6A22" w:tentative="1">
      <w:start w:val="1"/>
      <w:numFmt w:val="bullet"/>
      <w:lvlText w:val="▪"/>
      <w:lvlJc w:val="left"/>
      <w:pPr>
        <w:tabs>
          <w:tab w:val="num" w:pos="5040"/>
        </w:tabs>
        <w:ind w:left="5040" w:hanging="360"/>
      </w:pPr>
      <w:rPr>
        <w:rFonts w:ascii="Arial" w:hAnsi="Arial" w:hint="default"/>
      </w:rPr>
    </w:lvl>
    <w:lvl w:ilvl="7" w:tplc="10805966" w:tentative="1">
      <w:start w:val="1"/>
      <w:numFmt w:val="bullet"/>
      <w:lvlText w:val="▪"/>
      <w:lvlJc w:val="left"/>
      <w:pPr>
        <w:tabs>
          <w:tab w:val="num" w:pos="5760"/>
        </w:tabs>
        <w:ind w:left="5760" w:hanging="360"/>
      </w:pPr>
      <w:rPr>
        <w:rFonts w:ascii="Arial" w:hAnsi="Arial" w:hint="default"/>
      </w:rPr>
    </w:lvl>
    <w:lvl w:ilvl="8" w:tplc="39D637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24799A"/>
    <w:multiLevelType w:val="hybridMultilevel"/>
    <w:tmpl w:val="CE286B86"/>
    <w:lvl w:ilvl="0" w:tplc="833AA8E2">
      <w:start w:val="1"/>
      <w:numFmt w:val="bullet"/>
      <w:lvlText w:val="▪"/>
      <w:lvlJc w:val="left"/>
      <w:pPr>
        <w:tabs>
          <w:tab w:val="num" w:pos="720"/>
        </w:tabs>
        <w:ind w:left="720" w:hanging="360"/>
      </w:pPr>
      <w:rPr>
        <w:rFonts w:ascii="Arial" w:hAnsi="Arial" w:hint="default"/>
      </w:rPr>
    </w:lvl>
    <w:lvl w:ilvl="1" w:tplc="711836DC" w:tentative="1">
      <w:start w:val="1"/>
      <w:numFmt w:val="bullet"/>
      <w:lvlText w:val="▪"/>
      <w:lvlJc w:val="left"/>
      <w:pPr>
        <w:tabs>
          <w:tab w:val="num" w:pos="1440"/>
        </w:tabs>
        <w:ind w:left="1440" w:hanging="360"/>
      </w:pPr>
      <w:rPr>
        <w:rFonts w:ascii="Arial" w:hAnsi="Arial" w:hint="default"/>
      </w:rPr>
    </w:lvl>
    <w:lvl w:ilvl="2" w:tplc="1AA2411E" w:tentative="1">
      <w:start w:val="1"/>
      <w:numFmt w:val="bullet"/>
      <w:lvlText w:val="▪"/>
      <w:lvlJc w:val="left"/>
      <w:pPr>
        <w:tabs>
          <w:tab w:val="num" w:pos="2160"/>
        </w:tabs>
        <w:ind w:left="2160" w:hanging="360"/>
      </w:pPr>
      <w:rPr>
        <w:rFonts w:ascii="Arial" w:hAnsi="Arial" w:hint="default"/>
      </w:rPr>
    </w:lvl>
    <w:lvl w:ilvl="3" w:tplc="85C0A586" w:tentative="1">
      <w:start w:val="1"/>
      <w:numFmt w:val="bullet"/>
      <w:lvlText w:val="▪"/>
      <w:lvlJc w:val="left"/>
      <w:pPr>
        <w:tabs>
          <w:tab w:val="num" w:pos="2880"/>
        </w:tabs>
        <w:ind w:left="2880" w:hanging="360"/>
      </w:pPr>
      <w:rPr>
        <w:rFonts w:ascii="Arial" w:hAnsi="Arial" w:hint="default"/>
      </w:rPr>
    </w:lvl>
    <w:lvl w:ilvl="4" w:tplc="9BAEF132" w:tentative="1">
      <w:start w:val="1"/>
      <w:numFmt w:val="bullet"/>
      <w:lvlText w:val="▪"/>
      <w:lvlJc w:val="left"/>
      <w:pPr>
        <w:tabs>
          <w:tab w:val="num" w:pos="3600"/>
        </w:tabs>
        <w:ind w:left="3600" w:hanging="360"/>
      </w:pPr>
      <w:rPr>
        <w:rFonts w:ascii="Arial" w:hAnsi="Arial" w:hint="default"/>
      </w:rPr>
    </w:lvl>
    <w:lvl w:ilvl="5" w:tplc="AC583308" w:tentative="1">
      <w:start w:val="1"/>
      <w:numFmt w:val="bullet"/>
      <w:lvlText w:val="▪"/>
      <w:lvlJc w:val="left"/>
      <w:pPr>
        <w:tabs>
          <w:tab w:val="num" w:pos="4320"/>
        </w:tabs>
        <w:ind w:left="4320" w:hanging="360"/>
      </w:pPr>
      <w:rPr>
        <w:rFonts w:ascii="Arial" w:hAnsi="Arial" w:hint="default"/>
      </w:rPr>
    </w:lvl>
    <w:lvl w:ilvl="6" w:tplc="10A4B78A" w:tentative="1">
      <w:start w:val="1"/>
      <w:numFmt w:val="bullet"/>
      <w:lvlText w:val="▪"/>
      <w:lvlJc w:val="left"/>
      <w:pPr>
        <w:tabs>
          <w:tab w:val="num" w:pos="5040"/>
        </w:tabs>
        <w:ind w:left="5040" w:hanging="360"/>
      </w:pPr>
      <w:rPr>
        <w:rFonts w:ascii="Arial" w:hAnsi="Arial" w:hint="default"/>
      </w:rPr>
    </w:lvl>
    <w:lvl w:ilvl="7" w:tplc="B25E2EEA" w:tentative="1">
      <w:start w:val="1"/>
      <w:numFmt w:val="bullet"/>
      <w:lvlText w:val="▪"/>
      <w:lvlJc w:val="left"/>
      <w:pPr>
        <w:tabs>
          <w:tab w:val="num" w:pos="5760"/>
        </w:tabs>
        <w:ind w:left="5760" w:hanging="360"/>
      </w:pPr>
      <w:rPr>
        <w:rFonts w:ascii="Arial" w:hAnsi="Arial" w:hint="default"/>
      </w:rPr>
    </w:lvl>
    <w:lvl w:ilvl="8" w:tplc="1B90D5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9C4F90"/>
    <w:multiLevelType w:val="hybridMultilevel"/>
    <w:tmpl w:val="49384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5012D"/>
    <w:multiLevelType w:val="hybridMultilevel"/>
    <w:tmpl w:val="36D87E5E"/>
    <w:lvl w:ilvl="0" w:tplc="3CCE0176">
      <w:start w:val="1"/>
      <w:numFmt w:val="bullet"/>
      <w:lvlText w:val=""/>
      <w:lvlJc w:val="left"/>
      <w:pPr>
        <w:tabs>
          <w:tab w:val="num" w:pos="720"/>
        </w:tabs>
        <w:ind w:left="720" w:hanging="360"/>
      </w:pPr>
      <w:rPr>
        <w:rFonts w:ascii="Wingdings 2" w:hAnsi="Wingdings 2" w:hint="default"/>
      </w:rPr>
    </w:lvl>
    <w:lvl w:ilvl="1" w:tplc="85D6DD50" w:tentative="1">
      <w:start w:val="1"/>
      <w:numFmt w:val="bullet"/>
      <w:lvlText w:val=""/>
      <w:lvlJc w:val="left"/>
      <w:pPr>
        <w:tabs>
          <w:tab w:val="num" w:pos="1440"/>
        </w:tabs>
        <w:ind w:left="1440" w:hanging="360"/>
      </w:pPr>
      <w:rPr>
        <w:rFonts w:ascii="Wingdings 2" w:hAnsi="Wingdings 2" w:hint="default"/>
      </w:rPr>
    </w:lvl>
    <w:lvl w:ilvl="2" w:tplc="F700490C" w:tentative="1">
      <w:start w:val="1"/>
      <w:numFmt w:val="bullet"/>
      <w:lvlText w:val=""/>
      <w:lvlJc w:val="left"/>
      <w:pPr>
        <w:tabs>
          <w:tab w:val="num" w:pos="2160"/>
        </w:tabs>
        <w:ind w:left="2160" w:hanging="360"/>
      </w:pPr>
      <w:rPr>
        <w:rFonts w:ascii="Wingdings 2" w:hAnsi="Wingdings 2" w:hint="default"/>
      </w:rPr>
    </w:lvl>
    <w:lvl w:ilvl="3" w:tplc="BC0460B8" w:tentative="1">
      <w:start w:val="1"/>
      <w:numFmt w:val="bullet"/>
      <w:lvlText w:val=""/>
      <w:lvlJc w:val="left"/>
      <w:pPr>
        <w:tabs>
          <w:tab w:val="num" w:pos="2880"/>
        </w:tabs>
        <w:ind w:left="2880" w:hanging="360"/>
      </w:pPr>
      <w:rPr>
        <w:rFonts w:ascii="Wingdings 2" w:hAnsi="Wingdings 2" w:hint="default"/>
      </w:rPr>
    </w:lvl>
    <w:lvl w:ilvl="4" w:tplc="E5463C4E" w:tentative="1">
      <w:start w:val="1"/>
      <w:numFmt w:val="bullet"/>
      <w:lvlText w:val=""/>
      <w:lvlJc w:val="left"/>
      <w:pPr>
        <w:tabs>
          <w:tab w:val="num" w:pos="3600"/>
        </w:tabs>
        <w:ind w:left="3600" w:hanging="360"/>
      </w:pPr>
      <w:rPr>
        <w:rFonts w:ascii="Wingdings 2" w:hAnsi="Wingdings 2" w:hint="default"/>
      </w:rPr>
    </w:lvl>
    <w:lvl w:ilvl="5" w:tplc="EC286DD4" w:tentative="1">
      <w:start w:val="1"/>
      <w:numFmt w:val="bullet"/>
      <w:lvlText w:val=""/>
      <w:lvlJc w:val="left"/>
      <w:pPr>
        <w:tabs>
          <w:tab w:val="num" w:pos="4320"/>
        </w:tabs>
        <w:ind w:left="4320" w:hanging="360"/>
      </w:pPr>
      <w:rPr>
        <w:rFonts w:ascii="Wingdings 2" w:hAnsi="Wingdings 2" w:hint="default"/>
      </w:rPr>
    </w:lvl>
    <w:lvl w:ilvl="6" w:tplc="EBCECF4A" w:tentative="1">
      <w:start w:val="1"/>
      <w:numFmt w:val="bullet"/>
      <w:lvlText w:val=""/>
      <w:lvlJc w:val="left"/>
      <w:pPr>
        <w:tabs>
          <w:tab w:val="num" w:pos="5040"/>
        </w:tabs>
        <w:ind w:left="5040" w:hanging="360"/>
      </w:pPr>
      <w:rPr>
        <w:rFonts w:ascii="Wingdings 2" w:hAnsi="Wingdings 2" w:hint="default"/>
      </w:rPr>
    </w:lvl>
    <w:lvl w:ilvl="7" w:tplc="F202C1FE" w:tentative="1">
      <w:start w:val="1"/>
      <w:numFmt w:val="bullet"/>
      <w:lvlText w:val=""/>
      <w:lvlJc w:val="left"/>
      <w:pPr>
        <w:tabs>
          <w:tab w:val="num" w:pos="5760"/>
        </w:tabs>
        <w:ind w:left="5760" w:hanging="360"/>
      </w:pPr>
      <w:rPr>
        <w:rFonts w:ascii="Wingdings 2" w:hAnsi="Wingdings 2" w:hint="default"/>
      </w:rPr>
    </w:lvl>
    <w:lvl w:ilvl="8" w:tplc="A0648F1A"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43152FD8"/>
    <w:multiLevelType w:val="hybridMultilevel"/>
    <w:tmpl w:val="55BC6904"/>
    <w:lvl w:ilvl="0" w:tplc="5EBA6666">
      <w:start w:val="1"/>
      <w:numFmt w:val="bullet"/>
      <w:lvlText w:val="▪"/>
      <w:lvlJc w:val="left"/>
      <w:pPr>
        <w:tabs>
          <w:tab w:val="num" w:pos="720"/>
        </w:tabs>
        <w:ind w:left="720" w:hanging="360"/>
      </w:pPr>
      <w:rPr>
        <w:rFonts w:ascii="Arial" w:hAnsi="Arial" w:hint="default"/>
      </w:rPr>
    </w:lvl>
    <w:lvl w:ilvl="1" w:tplc="D9E48F8C" w:tentative="1">
      <w:start w:val="1"/>
      <w:numFmt w:val="bullet"/>
      <w:lvlText w:val="▪"/>
      <w:lvlJc w:val="left"/>
      <w:pPr>
        <w:tabs>
          <w:tab w:val="num" w:pos="1440"/>
        </w:tabs>
        <w:ind w:left="1440" w:hanging="360"/>
      </w:pPr>
      <w:rPr>
        <w:rFonts w:ascii="Arial" w:hAnsi="Arial" w:hint="default"/>
      </w:rPr>
    </w:lvl>
    <w:lvl w:ilvl="2" w:tplc="838880AA" w:tentative="1">
      <w:start w:val="1"/>
      <w:numFmt w:val="bullet"/>
      <w:lvlText w:val="▪"/>
      <w:lvlJc w:val="left"/>
      <w:pPr>
        <w:tabs>
          <w:tab w:val="num" w:pos="2160"/>
        </w:tabs>
        <w:ind w:left="2160" w:hanging="360"/>
      </w:pPr>
      <w:rPr>
        <w:rFonts w:ascii="Arial" w:hAnsi="Arial" w:hint="default"/>
      </w:rPr>
    </w:lvl>
    <w:lvl w:ilvl="3" w:tplc="62CC8A80" w:tentative="1">
      <w:start w:val="1"/>
      <w:numFmt w:val="bullet"/>
      <w:lvlText w:val="▪"/>
      <w:lvlJc w:val="left"/>
      <w:pPr>
        <w:tabs>
          <w:tab w:val="num" w:pos="2880"/>
        </w:tabs>
        <w:ind w:left="2880" w:hanging="360"/>
      </w:pPr>
      <w:rPr>
        <w:rFonts w:ascii="Arial" w:hAnsi="Arial" w:hint="default"/>
      </w:rPr>
    </w:lvl>
    <w:lvl w:ilvl="4" w:tplc="D0C82730" w:tentative="1">
      <w:start w:val="1"/>
      <w:numFmt w:val="bullet"/>
      <w:lvlText w:val="▪"/>
      <w:lvlJc w:val="left"/>
      <w:pPr>
        <w:tabs>
          <w:tab w:val="num" w:pos="3600"/>
        </w:tabs>
        <w:ind w:left="3600" w:hanging="360"/>
      </w:pPr>
      <w:rPr>
        <w:rFonts w:ascii="Arial" w:hAnsi="Arial" w:hint="default"/>
      </w:rPr>
    </w:lvl>
    <w:lvl w:ilvl="5" w:tplc="B4247A1E" w:tentative="1">
      <w:start w:val="1"/>
      <w:numFmt w:val="bullet"/>
      <w:lvlText w:val="▪"/>
      <w:lvlJc w:val="left"/>
      <w:pPr>
        <w:tabs>
          <w:tab w:val="num" w:pos="4320"/>
        </w:tabs>
        <w:ind w:left="4320" w:hanging="360"/>
      </w:pPr>
      <w:rPr>
        <w:rFonts w:ascii="Arial" w:hAnsi="Arial" w:hint="default"/>
      </w:rPr>
    </w:lvl>
    <w:lvl w:ilvl="6" w:tplc="34608CB0" w:tentative="1">
      <w:start w:val="1"/>
      <w:numFmt w:val="bullet"/>
      <w:lvlText w:val="▪"/>
      <w:lvlJc w:val="left"/>
      <w:pPr>
        <w:tabs>
          <w:tab w:val="num" w:pos="5040"/>
        </w:tabs>
        <w:ind w:left="5040" w:hanging="360"/>
      </w:pPr>
      <w:rPr>
        <w:rFonts w:ascii="Arial" w:hAnsi="Arial" w:hint="default"/>
      </w:rPr>
    </w:lvl>
    <w:lvl w:ilvl="7" w:tplc="A6187074" w:tentative="1">
      <w:start w:val="1"/>
      <w:numFmt w:val="bullet"/>
      <w:lvlText w:val="▪"/>
      <w:lvlJc w:val="left"/>
      <w:pPr>
        <w:tabs>
          <w:tab w:val="num" w:pos="5760"/>
        </w:tabs>
        <w:ind w:left="5760" w:hanging="360"/>
      </w:pPr>
      <w:rPr>
        <w:rFonts w:ascii="Arial" w:hAnsi="Arial" w:hint="default"/>
      </w:rPr>
    </w:lvl>
    <w:lvl w:ilvl="8" w:tplc="A25AE7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EE5BF5"/>
    <w:multiLevelType w:val="hybridMultilevel"/>
    <w:tmpl w:val="242AC544"/>
    <w:lvl w:ilvl="0" w:tplc="3CCE017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F5E1D"/>
    <w:multiLevelType w:val="hybridMultilevel"/>
    <w:tmpl w:val="875403D8"/>
    <w:lvl w:ilvl="0" w:tplc="9BCA006C">
      <w:start w:val="1"/>
      <w:numFmt w:val="lowerLetter"/>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13" w15:restartNumberingAfterBreak="0">
    <w:nsid w:val="7CA76BBD"/>
    <w:multiLevelType w:val="hybridMultilevel"/>
    <w:tmpl w:val="108298D8"/>
    <w:lvl w:ilvl="0" w:tplc="2B826212">
      <w:start w:val="1"/>
      <w:numFmt w:val="bullet"/>
      <w:lvlText w:val="▪"/>
      <w:lvlJc w:val="left"/>
      <w:pPr>
        <w:tabs>
          <w:tab w:val="num" w:pos="720"/>
        </w:tabs>
        <w:ind w:left="720" w:hanging="360"/>
      </w:pPr>
      <w:rPr>
        <w:rFonts w:ascii="Arial" w:hAnsi="Arial" w:hint="default"/>
      </w:rPr>
    </w:lvl>
    <w:lvl w:ilvl="1" w:tplc="AC5816F4">
      <w:numFmt w:val="bullet"/>
      <w:lvlText w:val="▪"/>
      <w:lvlJc w:val="left"/>
      <w:pPr>
        <w:tabs>
          <w:tab w:val="num" w:pos="1440"/>
        </w:tabs>
        <w:ind w:left="1440" w:hanging="360"/>
      </w:pPr>
      <w:rPr>
        <w:rFonts w:ascii="Arial" w:hAnsi="Arial" w:hint="default"/>
      </w:rPr>
    </w:lvl>
    <w:lvl w:ilvl="2" w:tplc="E620E412" w:tentative="1">
      <w:start w:val="1"/>
      <w:numFmt w:val="bullet"/>
      <w:lvlText w:val="▪"/>
      <w:lvlJc w:val="left"/>
      <w:pPr>
        <w:tabs>
          <w:tab w:val="num" w:pos="2160"/>
        </w:tabs>
        <w:ind w:left="2160" w:hanging="360"/>
      </w:pPr>
      <w:rPr>
        <w:rFonts w:ascii="Arial" w:hAnsi="Arial" w:hint="default"/>
      </w:rPr>
    </w:lvl>
    <w:lvl w:ilvl="3" w:tplc="3C2CF236" w:tentative="1">
      <w:start w:val="1"/>
      <w:numFmt w:val="bullet"/>
      <w:lvlText w:val="▪"/>
      <w:lvlJc w:val="left"/>
      <w:pPr>
        <w:tabs>
          <w:tab w:val="num" w:pos="2880"/>
        </w:tabs>
        <w:ind w:left="2880" w:hanging="360"/>
      </w:pPr>
      <w:rPr>
        <w:rFonts w:ascii="Arial" w:hAnsi="Arial" w:hint="default"/>
      </w:rPr>
    </w:lvl>
    <w:lvl w:ilvl="4" w:tplc="965024D4" w:tentative="1">
      <w:start w:val="1"/>
      <w:numFmt w:val="bullet"/>
      <w:lvlText w:val="▪"/>
      <w:lvlJc w:val="left"/>
      <w:pPr>
        <w:tabs>
          <w:tab w:val="num" w:pos="3600"/>
        </w:tabs>
        <w:ind w:left="3600" w:hanging="360"/>
      </w:pPr>
      <w:rPr>
        <w:rFonts w:ascii="Arial" w:hAnsi="Arial" w:hint="default"/>
      </w:rPr>
    </w:lvl>
    <w:lvl w:ilvl="5" w:tplc="3822BFBA" w:tentative="1">
      <w:start w:val="1"/>
      <w:numFmt w:val="bullet"/>
      <w:lvlText w:val="▪"/>
      <w:lvlJc w:val="left"/>
      <w:pPr>
        <w:tabs>
          <w:tab w:val="num" w:pos="4320"/>
        </w:tabs>
        <w:ind w:left="4320" w:hanging="360"/>
      </w:pPr>
      <w:rPr>
        <w:rFonts w:ascii="Arial" w:hAnsi="Arial" w:hint="default"/>
      </w:rPr>
    </w:lvl>
    <w:lvl w:ilvl="6" w:tplc="D440545E" w:tentative="1">
      <w:start w:val="1"/>
      <w:numFmt w:val="bullet"/>
      <w:lvlText w:val="▪"/>
      <w:lvlJc w:val="left"/>
      <w:pPr>
        <w:tabs>
          <w:tab w:val="num" w:pos="5040"/>
        </w:tabs>
        <w:ind w:left="5040" w:hanging="360"/>
      </w:pPr>
      <w:rPr>
        <w:rFonts w:ascii="Arial" w:hAnsi="Arial" w:hint="default"/>
      </w:rPr>
    </w:lvl>
    <w:lvl w:ilvl="7" w:tplc="17185624" w:tentative="1">
      <w:start w:val="1"/>
      <w:numFmt w:val="bullet"/>
      <w:lvlText w:val="▪"/>
      <w:lvlJc w:val="left"/>
      <w:pPr>
        <w:tabs>
          <w:tab w:val="num" w:pos="5760"/>
        </w:tabs>
        <w:ind w:left="5760" w:hanging="360"/>
      </w:pPr>
      <w:rPr>
        <w:rFonts w:ascii="Arial" w:hAnsi="Arial" w:hint="default"/>
      </w:rPr>
    </w:lvl>
    <w:lvl w:ilvl="8" w:tplc="F90856D2" w:tentative="1">
      <w:start w:val="1"/>
      <w:numFmt w:val="bullet"/>
      <w:lvlText w:val="▪"/>
      <w:lvlJc w:val="left"/>
      <w:pPr>
        <w:tabs>
          <w:tab w:val="num" w:pos="6480"/>
        </w:tabs>
        <w:ind w:left="6480" w:hanging="360"/>
      </w:pPr>
      <w:rPr>
        <w:rFonts w:ascii="Arial" w:hAnsi="Arial" w:hint="default"/>
      </w:rPr>
    </w:lvl>
  </w:abstractNum>
  <w:num w:numId="1" w16cid:durableId="761923406">
    <w:abstractNumId w:val="9"/>
  </w:num>
  <w:num w:numId="2" w16cid:durableId="1819574070">
    <w:abstractNumId w:val="3"/>
  </w:num>
  <w:num w:numId="3" w16cid:durableId="2137529561">
    <w:abstractNumId w:val="0"/>
  </w:num>
  <w:num w:numId="4" w16cid:durableId="1010259087">
    <w:abstractNumId w:val="6"/>
  </w:num>
  <w:num w:numId="5" w16cid:durableId="1997298004">
    <w:abstractNumId w:val="7"/>
  </w:num>
  <w:num w:numId="6" w16cid:durableId="584462751">
    <w:abstractNumId w:val="2"/>
  </w:num>
  <w:num w:numId="7" w16cid:durableId="1272931483">
    <w:abstractNumId w:val="5"/>
  </w:num>
  <w:num w:numId="8" w16cid:durableId="30810358">
    <w:abstractNumId w:val="13"/>
  </w:num>
  <w:num w:numId="9" w16cid:durableId="1130586059">
    <w:abstractNumId w:val="10"/>
  </w:num>
  <w:num w:numId="10" w16cid:durableId="364871617">
    <w:abstractNumId w:val="4"/>
  </w:num>
  <w:num w:numId="11" w16cid:durableId="2140220929">
    <w:abstractNumId w:val="1"/>
  </w:num>
  <w:num w:numId="12" w16cid:durableId="1029381260">
    <w:abstractNumId w:val="12"/>
  </w:num>
  <w:num w:numId="13" w16cid:durableId="2011131836">
    <w:abstractNumId w:val="8"/>
  </w:num>
  <w:num w:numId="14" w16cid:durableId="2066559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CA"/>
    <w:rsid w:val="00002AE3"/>
    <w:rsid w:val="00004B39"/>
    <w:rsid w:val="00012981"/>
    <w:rsid w:val="00031020"/>
    <w:rsid w:val="00034B80"/>
    <w:rsid w:val="00043592"/>
    <w:rsid w:val="000466AE"/>
    <w:rsid w:val="00060E9F"/>
    <w:rsid w:val="00066314"/>
    <w:rsid w:val="0008151D"/>
    <w:rsid w:val="000A7502"/>
    <w:rsid w:val="000C13C6"/>
    <w:rsid w:val="000D5698"/>
    <w:rsid w:val="000D64E7"/>
    <w:rsid w:val="00102557"/>
    <w:rsid w:val="00105C2D"/>
    <w:rsid w:val="00132604"/>
    <w:rsid w:val="00135A51"/>
    <w:rsid w:val="00147E95"/>
    <w:rsid w:val="0015550A"/>
    <w:rsid w:val="00160A5F"/>
    <w:rsid w:val="00165E92"/>
    <w:rsid w:val="00183923"/>
    <w:rsid w:val="001B077F"/>
    <w:rsid w:val="001D4DFA"/>
    <w:rsid w:val="001D7D9D"/>
    <w:rsid w:val="001E238C"/>
    <w:rsid w:val="001F1248"/>
    <w:rsid w:val="002056DF"/>
    <w:rsid w:val="0021580C"/>
    <w:rsid w:val="0021677A"/>
    <w:rsid w:val="002177ED"/>
    <w:rsid w:val="00221129"/>
    <w:rsid w:val="002466FE"/>
    <w:rsid w:val="002610A3"/>
    <w:rsid w:val="00286BAC"/>
    <w:rsid w:val="002908F6"/>
    <w:rsid w:val="00292132"/>
    <w:rsid w:val="00297D18"/>
    <w:rsid w:val="002A302E"/>
    <w:rsid w:val="002A3488"/>
    <w:rsid w:val="002C00FA"/>
    <w:rsid w:val="002C7472"/>
    <w:rsid w:val="002D3069"/>
    <w:rsid w:val="002D5751"/>
    <w:rsid w:val="0030354C"/>
    <w:rsid w:val="00317750"/>
    <w:rsid w:val="00342F23"/>
    <w:rsid w:val="00350BB4"/>
    <w:rsid w:val="00361190"/>
    <w:rsid w:val="00381B41"/>
    <w:rsid w:val="003B625C"/>
    <w:rsid w:val="003E3193"/>
    <w:rsid w:val="003E33ED"/>
    <w:rsid w:val="003E5B84"/>
    <w:rsid w:val="003F2CBD"/>
    <w:rsid w:val="00411E09"/>
    <w:rsid w:val="00441BFD"/>
    <w:rsid w:val="00451636"/>
    <w:rsid w:val="00452219"/>
    <w:rsid w:val="00457645"/>
    <w:rsid w:val="00462B0F"/>
    <w:rsid w:val="004827EC"/>
    <w:rsid w:val="00496BCA"/>
    <w:rsid w:val="004B1AC6"/>
    <w:rsid w:val="004C0CCA"/>
    <w:rsid w:val="004C4153"/>
    <w:rsid w:val="004D5CB5"/>
    <w:rsid w:val="004E1891"/>
    <w:rsid w:val="004E2AA9"/>
    <w:rsid w:val="004E46F8"/>
    <w:rsid w:val="00502B20"/>
    <w:rsid w:val="0051488D"/>
    <w:rsid w:val="00514DE7"/>
    <w:rsid w:val="00524EA9"/>
    <w:rsid w:val="00525591"/>
    <w:rsid w:val="00564D91"/>
    <w:rsid w:val="00577EB1"/>
    <w:rsid w:val="00581DAB"/>
    <w:rsid w:val="005B15DE"/>
    <w:rsid w:val="005E7C74"/>
    <w:rsid w:val="005F25BA"/>
    <w:rsid w:val="00603DD2"/>
    <w:rsid w:val="00611890"/>
    <w:rsid w:val="00621E93"/>
    <w:rsid w:val="00633852"/>
    <w:rsid w:val="006700EA"/>
    <w:rsid w:val="006D7FB4"/>
    <w:rsid w:val="006E1FF3"/>
    <w:rsid w:val="006F116D"/>
    <w:rsid w:val="007038CC"/>
    <w:rsid w:val="00746D8D"/>
    <w:rsid w:val="00767C76"/>
    <w:rsid w:val="00777D28"/>
    <w:rsid w:val="007805E0"/>
    <w:rsid w:val="00781805"/>
    <w:rsid w:val="007B1510"/>
    <w:rsid w:val="007B68A2"/>
    <w:rsid w:val="007C3132"/>
    <w:rsid w:val="007E6202"/>
    <w:rsid w:val="007F46C5"/>
    <w:rsid w:val="00800A6F"/>
    <w:rsid w:val="00824CAF"/>
    <w:rsid w:val="00864E96"/>
    <w:rsid w:val="00884358"/>
    <w:rsid w:val="00885A31"/>
    <w:rsid w:val="008A439B"/>
    <w:rsid w:val="008A716D"/>
    <w:rsid w:val="008B148A"/>
    <w:rsid w:val="008C03A5"/>
    <w:rsid w:val="008D0608"/>
    <w:rsid w:val="008D1826"/>
    <w:rsid w:val="008F54B3"/>
    <w:rsid w:val="009026AA"/>
    <w:rsid w:val="00903474"/>
    <w:rsid w:val="009156BB"/>
    <w:rsid w:val="009158C5"/>
    <w:rsid w:val="00957D0B"/>
    <w:rsid w:val="00976F6F"/>
    <w:rsid w:val="009B3F0A"/>
    <w:rsid w:val="009C1C90"/>
    <w:rsid w:val="009C6FCA"/>
    <w:rsid w:val="009D72B7"/>
    <w:rsid w:val="009E2AF8"/>
    <w:rsid w:val="009F5BAA"/>
    <w:rsid w:val="009F7AED"/>
    <w:rsid w:val="00A1136B"/>
    <w:rsid w:val="00A11FF2"/>
    <w:rsid w:val="00A147D0"/>
    <w:rsid w:val="00A159BA"/>
    <w:rsid w:val="00A545BA"/>
    <w:rsid w:val="00A662A0"/>
    <w:rsid w:val="00A70A31"/>
    <w:rsid w:val="00A827B8"/>
    <w:rsid w:val="00A90CA9"/>
    <w:rsid w:val="00AA127E"/>
    <w:rsid w:val="00AA2C57"/>
    <w:rsid w:val="00AA3C2B"/>
    <w:rsid w:val="00AB1A38"/>
    <w:rsid w:val="00AB45BA"/>
    <w:rsid w:val="00AB5054"/>
    <w:rsid w:val="00AB582F"/>
    <w:rsid w:val="00AC08ED"/>
    <w:rsid w:val="00AC10AF"/>
    <w:rsid w:val="00AD2846"/>
    <w:rsid w:val="00AF283B"/>
    <w:rsid w:val="00B04639"/>
    <w:rsid w:val="00B35215"/>
    <w:rsid w:val="00B371FE"/>
    <w:rsid w:val="00B5466C"/>
    <w:rsid w:val="00B815D1"/>
    <w:rsid w:val="00B87787"/>
    <w:rsid w:val="00BA6E9C"/>
    <w:rsid w:val="00BB1A1A"/>
    <w:rsid w:val="00BF447B"/>
    <w:rsid w:val="00C2159F"/>
    <w:rsid w:val="00C32B41"/>
    <w:rsid w:val="00C45DC1"/>
    <w:rsid w:val="00C46408"/>
    <w:rsid w:val="00C6155B"/>
    <w:rsid w:val="00C7236E"/>
    <w:rsid w:val="00C75A21"/>
    <w:rsid w:val="00C972FC"/>
    <w:rsid w:val="00CA1FF3"/>
    <w:rsid w:val="00CB7F73"/>
    <w:rsid w:val="00CC2F10"/>
    <w:rsid w:val="00CD373C"/>
    <w:rsid w:val="00CD4055"/>
    <w:rsid w:val="00CF116F"/>
    <w:rsid w:val="00D10BC6"/>
    <w:rsid w:val="00D1397A"/>
    <w:rsid w:val="00D337FF"/>
    <w:rsid w:val="00D67209"/>
    <w:rsid w:val="00D7098C"/>
    <w:rsid w:val="00DA6723"/>
    <w:rsid w:val="00DB2823"/>
    <w:rsid w:val="00DD2DB7"/>
    <w:rsid w:val="00DD43F3"/>
    <w:rsid w:val="00DD7DAD"/>
    <w:rsid w:val="00DF6543"/>
    <w:rsid w:val="00E64FDE"/>
    <w:rsid w:val="00E719E2"/>
    <w:rsid w:val="00E81F23"/>
    <w:rsid w:val="00EA075D"/>
    <w:rsid w:val="00EA7657"/>
    <w:rsid w:val="00ED2E89"/>
    <w:rsid w:val="00EF57F9"/>
    <w:rsid w:val="00EF5B71"/>
    <w:rsid w:val="00F04222"/>
    <w:rsid w:val="00F053D4"/>
    <w:rsid w:val="00F34158"/>
    <w:rsid w:val="00F47480"/>
    <w:rsid w:val="00F5233C"/>
    <w:rsid w:val="00F5660C"/>
    <w:rsid w:val="00F92174"/>
    <w:rsid w:val="00FB050B"/>
    <w:rsid w:val="00FC4447"/>
    <w:rsid w:val="00FD0388"/>
    <w:rsid w:val="00FE36ED"/>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B5FF"/>
  <w15:docId w15:val="{6BD610AE-2D09-430F-94EC-754A00C1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A38"/>
    <w:rPr>
      <w:sz w:val="24"/>
      <w:szCs w:val="24"/>
    </w:rPr>
  </w:style>
  <w:style w:type="paragraph" w:styleId="Heading1">
    <w:name w:val="heading 1"/>
    <w:basedOn w:val="Normal"/>
    <w:link w:val="Heading1Char"/>
    <w:qFormat/>
    <w:rsid w:val="00D7098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basedOn w:val="DefaultParagraphFont"/>
    <w:rsid w:val="00FD0388"/>
    <w:rPr>
      <w:color w:val="0000FF" w:themeColor="hyperlink"/>
      <w:u w:val="single"/>
    </w:rPr>
  </w:style>
  <w:style w:type="paragraph" w:customStyle="1" w:styleId="Default">
    <w:name w:val="Default"/>
    <w:rsid w:val="00317750"/>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8F54B3"/>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rsid w:val="00D7098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7436">
      <w:bodyDiv w:val="1"/>
      <w:marLeft w:val="0"/>
      <w:marRight w:val="0"/>
      <w:marTop w:val="0"/>
      <w:marBottom w:val="0"/>
      <w:divBdr>
        <w:top w:val="none" w:sz="0" w:space="0" w:color="auto"/>
        <w:left w:val="none" w:sz="0" w:space="0" w:color="auto"/>
        <w:bottom w:val="none" w:sz="0" w:space="0" w:color="auto"/>
        <w:right w:val="none" w:sz="0" w:space="0" w:color="auto"/>
      </w:divBdr>
      <w:divsChild>
        <w:div w:id="1916894030">
          <w:marLeft w:val="432"/>
          <w:marRight w:val="0"/>
          <w:marTop w:val="360"/>
          <w:marBottom w:val="0"/>
          <w:divBdr>
            <w:top w:val="none" w:sz="0" w:space="0" w:color="auto"/>
            <w:left w:val="none" w:sz="0" w:space="0" w:color="auto"/>
            <w:bottom w:val="none" w:sz="0" w:space="0" w:color="auto"/>
            <w:right w:val="none" w:sz="0" w:space="0" w:color="auto"/>
          </w:divBdr>
        </w:div>
        <w:div w:id="1082795141">
          <w:marLeft w:val="432"/>
          <w:marRight w:val="0"/>
          <w:marTop w:val="360"/>
          <w:marBottom w:val="0"/>
          <w:divBdr>
            <w:top w:val="none" w:sz="0" w:space="0" w:color="auto"/>
            <w:left w:val="none" w:sz="0" w:space="0" w:color="auto"/>
            <w:bottom w:val="none" w:sz="0" w:space="0" w:color="auto"/>
            <w:right w:val="none" w:sz="0" w:space="0" w:color="auto"/>
          </w:divBdr>
        </w:div>
      </w:divsChild>
    </w:div>
    <w:div w:id="329599735">
      <w:bodyDiv w:val="1"/>
      <w:marLeft w:val="0"/>
      <w:marRight w:val="0"/>
      <w:marTop w:val="0"/>
      <w:marBottom w:val="0"/>
      <w:divBdr>
        <w:top w:val="none" w:sz="0" w:space="0" w:color="auto"/>
        <w:left w:val="none" w:sz="0" w:space="0" w:color="auto"/>
        <w:bottom w:val="none" w:sz="0" w:space="0" w:color="auto"/>
        <w:right w:val="none" w:sz="0" w:space="0" w:color="auto"/>
      </w:divBdr>
      <w:divsChild>
        <w:div w:id="588344798">
          <w:marLeft w:val="432"/>
          <w:marRight w:val="0"/>
          <w:marTop w:val="125"/>
          <w:marBottom w:val="0"/>
          <w:divBdr>
            <w:top w:val="none" w:sz="0" w:space="0" w:color="auto"/>
            <w:left w:val="none" w:sz="0" w:space="0" w:color="auto"/>
            <w:bottom w:val="none" w:sz="0" w:space="0" w:color="auto"/>
            <w:right w:val="none" w:sz="0" w:space="0" w:color="auto"/>
          </w:divBdr>
        </w:div>
      </w:divsChild>
    </w:div>
    <w:div w:id="459222894">
      <w:bodyDiv w:val="1"/>
      <w:marLeft w:val="0"/>
      <w:marRight w:val="0"/>
      <w:marTop w:val="0"/>
      <w:marBottom w:val="0"/>
      <w:divBdr>
        <w:top w:val="none" w:sz="0" w:space="0" w:color="auto"/>
        <w:left w:val="none" w:sz="0" w:space="0" w:color="auto"/>
        <w:bottom w:val="none" w:sz="0" w:space="0" w:color="auto"/>
        <w:right w:val="none" w:sz="0" w:space="0" w:color="auto"/>
      </w:divBdr>
      <w:divsChild>
        <w:div w:id="792139933">
          <w:marLeft w:val="432"/>
          <w:marRight w:val="0"/>
          <w:marTop w:val="360"/>
          <w:marBottom w:val="0"/>
          <w:divBdr>
            <w:top w:val="none" w:sz="0" w:space="0" w:color="auto"/>
            <w:left w:val="none" w:sz="0" w:space="0" w:color="auto"/>
            <w:bottom w:val="none" w:sz="0" w:space="0" w:color="auto"/>
            <w:right w:val="none" w:sz="0" w:space="0" w:color="auto"/>
          </w:divBdr>
        </w:div>
        <w:div w:id="801850872">
          <w:marLeft w:val="432"/>
          <w:marRight w:val="0"/>
          <w:marTop w:val="360"/>
          <w:marBottom w:val="0"/>
          <w:divBdr>
            <w:top w:val="none" w:sz="0" w:space="0" w:color="auto"/>
            <w:left w:val="none" w:sz="0" w:space="0" w:color="auto"/>
            <w:bottom w:val="none" w:sz="0" w:space="0" w:color="auto"/>
            <w:right w:val="none" w:sz="0" w:space="0" w:color="auto"/>
          </w:divBdr>
        </w:div>
        <w:div w:id="573398620">
          <w:marLeft w:val="432"/>
          <w:marRight w:val="0"/>
          <w:marTop w:val="360"/>
          <w:marBottom w:val="0"/>
          <w:divBdr>
            <w:top w:val="none" w:sz="0" w:space="0" w:color="auto"/>
            <w:left w:val="none" w:sz="0" w:space="0" w:color="auto"/>
            <w:bottom w:val="none" w:sz="0" w:space="0" w:color="auto"/>
            <w:right w:val="none" w:sz="0" w:space="0" w:color="auto"/>
          </w:divBdr>
        </w:div>
      </w:divsChild>
    </w:div>
    <w:div w:id="595551690">
      <w:bodyDiv w:val="1"/>
      <w:marLeft w:val="0"/>
      <w:marRight w:val="0"/>
      <w:marTop w:val="0"/>
      <w:marBottom w:val="0"/>
      <w:divBdr>
        <w:top w:val="none" w:sz="0" w:space="0" w:color="auto"/>
        <w:left w:val="none" w:sz="0" w:space="0" w:color="auto"/>
        <w:bottom w:val="none" w:sz="0" w:space="0" w:color="auto"/>
        <w:right w:val="none" w:sz="0" w:space="0" w:color="auto"/>
      </w:divBdr>
      <w:divsChild>
        <w:div w:id="461389270">
          <w:marLeft w:val="432"/>
          <w:marRight w:val="0"/>
          <w:marTop w:val="360"/>
          <w:marBottom w:val="0"/>
          <w:divBdr>
            <w:top w:val="none" w:sz="0" w:space="0" w:color="auto"/>
            <w:left w:val="none" w:sz="0" w:space="0" w:color="auto"/>
            <w:bottom w:val="none" w:sz="0" w:space="0" w:color="auto"/>
            <w:right w:val="none" w:sz="0" w:space="0" w:color="auto"/>
          </w:divBdr>
        </w:div>
        <w:div w:id="1855223355">
          <w:marLeft w:val="432"/>
          <w:marRight w:val="0"/>
          <w:marTop w:val="360"/>
          <w:marBottom w:val="0"/>
          <w:divBdr>
            <w:top w:val="none" w:sz="0" w:space="0" w:color="auto"/>
            <w:left w:val="none" w:sz="0" w:space="0" w:color="auto"/>
            <w:bottom w:val="none" w:sz="0" w:space="0" w:color="auto"/>
            <w:right w:val="none" w:sz="0" w:space="0" w:color="auto"/>
          </w:divBdr>
        </w:div>
        <w:div w:id="298073596">
          <w:marLeft w:val="432"/>
          <w:marRight w:val="0"/>
          <w:marTop w:val="360"/>
          <w:marBottom w:val="0"/>
          <w:divBdr>
            <w:top w:val="none" w:sz="0" w:space="0" w:color="auto"/>
            <w:left w:val="none" w:sz="0" w:space="0" w:color="auto"/>
            <w:bottom w:val="none" w:sz="0" w:space="0" w:color="auto"/>
            <w:right w:val="none" w:sz="0" w:space="0" w:color="auto"/>
          </w:divBdr>
        </w:div>
        <w:div w:id="590432165">
          <w:marLeft w:val="432"/>
          <w:marRight w:val="0"/>
          <w:marTop w:val="360"/>
          <w:marBottom w:val="0"/>
          <w:divBdr>
            <w:top w:val="none" w:sz="0" w:space="0" w:color="auto"/>
            <w:left w:val="none" w:sz="0" w:space="0" w:color="auto"/>
            <w:bottom w:val="none" w:sz="0" w:space="0" w:color="auto"/>
            <w:right w:val="none" w:sz="0" w:space="0" w:color="auto"/>
          </w:divBdr>
        </w:div>
        <w:div w:id="162859710">
          <w:marLeft w:val="432"/>
          <w:marRight w:val="0"/>
          <w:marTop w:val="360"/>
          <w:marBottom w:val="0"/>
          <w:divBdr>
            <w:top w:val="none" w:sz="0" w:space="0" w:color="auto"/>
            <w:left w:val="none" w:sz="0" w:space="0" w:color="auto"/>
            <w:bottom w:val="none" w:sz="0" w:space="0" w:color="auto"/>
            <w:right w:val="none" w:sz="0" w:space="0" w:color="auto"/>
          </w:divBdr>
        </w:div>
      </w:divsChild>
    </w:div>
    <w:div w:id="602882177">
      <w:bodyDiv w:val="1"/>
      <w:marLeft w:val="0"/>
      <w:marRight w:val="0"/>
      <w:marTop w:val="0"/>
      <w:marBottom w:val="0"/>
      <w:divBdr>
        <w:top w:val="none" w:sz="0" w:space="0" w:color="auto"/>
        <w:left w:val="none" w:sz="0" w:space="0" w:color="auto"/>
        <w:bottom w:val="none" w:sz="0" w:space="0" w:color="auto"/>
        <w:right w:val="none" w:sz="0" w:space="0" w:color="auto"/>
      </w:divBdr>
      <w:divsChild>
        <w:div w:id="347827354">
          <w:marLeft w:val="432"/>
          <w:marRight w:val="0"/>
          <w:marTop w:val="360"/>
          <w:marBottom w:val="0"/>
          <w:divBdr>
            <w:top w:val="none" w:sz="0" w:space="0" w:color="auto"/>
            <w:left w:val="none" w:sz="0" w:space="0" w:color="auto"/>
            <w:bottom w:val="none" w:sz="0" w:space="0" w:color="auto"/>
            <w:right w:val="none" w:sz="0" w:space="0" w:color="auto"/>
          </w:divBdr>
        </w:div>
        <w:div w:id="1719819792">
          <w:marLeft w:val="432"/>
          <w:marRight w:val="0"/>
          <w:marTop w:val="360"/>
          <w:marBottom w:val="0"/>
          <w:divBdr>
            <w:top w:val="none" w:sz="0" w:space="0" w:color="auto"/>
            <w:left w:val="none" w:sz="0" w:space="0" w:color="auto"/>
            <w:bottom w:val="none" w:sz="0" w:space="0" w:color="auto"/>
            <w:right w:val="none" w:sz="0" w:space="0" w:color="auto"/>
          </w:divBdr>
        </w:div>
        <w:div w:id="1617640142">
          <w:marLeft w:val="432"/>
          <w:marRight w:val="0"/>
          <w:marTop w:val="360"/>
          <w:marBottom w:val="0"/>
          <w:divBdr>
            <w:top w:val="none" w:sz="0" w:space="0" w:color="auto"/>
            <w:left w:val="none" w:sz="0" w:space="0" w:color="auto"/>
            <w:bottom w:val="none" w:sz="0" w:space="0" w:color="auto"/>
            <w:right w:val="none" w:sz="0" w:space="0" w:color="auto"/>
          </w:divBdr>
        </w:div>
        <w:div w:id="693458071">
          <w:marLeft w:val="432"/>
          <w:marRight w:val="0"/>
          <w:marTop w:val="360"/>
          <w:marBottom w:val="0"/>
          <w:divBdr>
            <w:top w:val="none" w:sz="0" w:space="0" w:color="auto"/>
            <w:left w:val="none" w:sz="0" w:space="0" w:color="auto"/>
            <w:bottom w:val="none" w:sz="0" w:space="0" w:color="auto"/>
            <w:right w:val="none" w:sz="0" w:space="0" w:color="auto"/>
          </w:divBdr>
        </w:div>
        <w:div w:id="253168419">
          <w:marLeft w:val="432"/>
          <w:marRight w:val="0"/>
          <w:marTop w:val="360"/>
          <w:marBottom w:val="0"/>
          <w:divBdr>
            <w:top w:val="none" w:sz="0" w:space="0" w:color="auto"/>
            <w:left w:val="none" w:sz="0" w:space="0" w:color="auto"/>
            <w:bottom w:val="none" w:sz="0" w:space="0" w:color="auto"/>
            <w:right w:val="none" w:sz="0" w:space="0" w:color="auto"/>
          </w:divBdr>
        </w:div>
        <w:div w:id="406466147">
          <w:marLeft w:val="432"/>
          <w:marRight w:val="0"/>
          <w:marTop w:val="360"/>
          <w:marBottom w:val="0"/>
          <w:divBdr>
            <w:top w:val="none" w:sz="0" w:space="0" w:color="auto"/>
            <w:left w:val="none" w:sz="0" w:space="0" w:color="auto"/>
            <w:bottom w:val="none" w:sz="0" w:space="0" w:color="auto"/>
            <w:right w:val="none" w:sz="0" w:space="0" w:color="auto"/>
          </w:divBdr>
        </w:div>
        <w:div w:id="1270971368">
          <w:marLeft w:val="432"/>
          <w:marRight w:val="0"/>
          <w:marTop w:val="360"/>
          <w:marBottom w:val="0"/>
          <w:divBdr>
            <w:top w:val="none" w:sz="0" w:space="0" w:color="auto"/>
            <w:left w:val="none" w:sz="0" w:space="0" w:color="auto"/>
            <w:bottom w:val="none" w:sz="0" w:space="0" w:color="auto"/>
            <w:right w:val="none" w:sz="0" w:space="0" w:color="auto"/>
          </w:divBdr>
        </w:div>
      </w:divsChild>
    </w:div>
    <w:div w:id="643588227">
      <w:bodyDiv w:val="1"/>
      <w:marLeft w:val="0"/>
      <w:marRight w:val="0"/>
      <w:marTop w:val="0"/>
      <w:marBottom w:val="0"/>
      <w:divBdr>
        <w:top w:val="none" w:sz="0" w:space="0" w:color="auto"/>
        <w:left w:val="none" w:sz="0" w:space="0" w:color="auto"/>
        <w:bottom w:val="none" w:sz="0" w:space="0" w:color="auto"/>
        <w:right w:val="none" w:sz="0" w:space="0" w:color="auto"/>
      </w:divBdr>
      <w:divsChild>
        <w:div w:id="1301037180">
          <w:marLeft w:val="432"/>
          <w:marRight w:val="0"/>
          <w:marTop w:val="360"/>
          <w:marBottom w:val="0"/>
          <w:divBdr>
            <w:top w:val="none" w:sz="0" w:space="0" w:color="auto"/>
            <w:left w:val="none" w:sz="0" w:space="0" w:color="auto"/>
            <w:bottom w:val="none" w:sz="0" w:space="0" w:color="auto"/>
            <w:right w:val="none" w:sz="0" w:space="0" w:color="auto"/>
          </w:divBdr>
        </w:div>
        <w:div w:id="542984071">
          <w:marLeft w:val="432"/>
          <w:marRight w:val="0"/>
          <w:marTop w:val="360"/>
          <w:marBottom w:val="0"/>
          <w:divBdr>
            <w:top w:val="none" w:sz="0" w:space="0" w:color="auto"/>
            <w:left w:val="none" w:sz="0" w:space="0" w:color="auto"/>
            <w:bottom w:val="none" w:sz="0" w:space="0" w:color="auto"/>
            <w:right w:val="none" w:sz="0" w:space="0" w:color="auto"/>
          </w:divBdr>
        </w:div>
        <w:div w:id="852837458">
          <w:marLeft w:val="432"/>
          <w:marRight w:val="0"/>
          <w:marTop w:val="360"/>
          <w:marBottom w:val="0"/>
          <w:divBdr>
            <w:top w:val="none" w:sz="0" w:space="0" w:color="auto"/>
            <w:left w:val="none" w:sz="0" w:space="0" w:color="auto"/>
            <w:bottom w:val="none" w:sz="0" w:space="0" w:color="auto"/>
            <w:right w:val="none" w:sz="0" w:space="0" w:color="auto"/>
          </w:divBdr>
        </w:div>
        <w:div w:id="1109541799">
          <w:marLeft w:val="432"/>
          <w:marRight w:val="0"/>
          <w:marTop w:val="360"/>
          <w:marBottom w:val="0"/>
          <w:divBdr>
            <w:top w:val="none" w:sz="0" w:space="0" w:color="auto"/>
            <w:left w:val="none" w:sz="0" w:space="0" w:color="auto"/>
            <w:bottom w:val="none" w:sz="0" w:space="0" w:color="auto"/>
            <w:right w:val="none" w:sz="0" w:space="0" w:color="auto"/>
          </w:divBdr>
        </w:div>
        <w:div w:id="1956717525">
          <w:marLeft w:val="432"/>
          <w:marRight w:val="0"/>
          <w:marTop w:val="360"/>
          <w:marBottom w:val="0"/>
          <w:divBdr>
            <w:top w:val="none" w:sz="0" w:space="0" w:color="auto"/>
            <w:left w:val="none" w:sz="0" w:space="0" w:color="auto"/>
            <w:bottom w:val="none" w:sz="0" w:space="0" w:color="auto"/>
            <w:right w:val="none" w:sz="0" w:space="0" w:color="auto"/>
          </w:divBdr>
        </w:div>
      </w:divsChild>
    </w:div>
    <w:div w:id="866285767">
      <w:bodyDiv w:val="1"/>
      <w:marLeft w:val="0"/>
      <w:marRight w:val="0"/>
      <w:marTop w:val="0"/>
      <w:marBottom w:val="0"/>
      <w:divBdr>
        <w:top w:val="none" w:sz="0" w:space="0" w:color="auto"/>
        <w:left w:val="none" w:sz="0" w:space="0" w:color="auto"/>
        <w:bottom w:val="none" w:sz="0" w:space="0" w:color="auto"/>
        <w:right w:val="none" w:sz="0" w:space="0" w:color="auto"/>
      </w:divBdr>
      <w:divsChild>
        <w:div w:id="1917205866">
          <w:marLeft w:val="432"/>
          <w:marRight w:val="0"/>
          <w:marTop w:val="360"/>
          <w:marBottom w:val="0"/>
          <w:divBdr>
            <w:top w:val="none" w:sz="0" w:space="0" w:color="auto"/>
            <w:left w:val="none" w:sz="0" w:space="0" w:color="auto"/>
            <w:bottom w:val="none" w:sz="0" w:space="0" w:color="auto"/>
            <w:right w:val="none" w:sz="0" w:space="0" w:color="auto"/>
          </w:divBdr>
        </w:div>
        <w:div w:id="1275945673">
          <w:marLeft w:val="432"/>
          <w:marRight w:val="0"/>
          <w:marTop w:val="360"/>
          <w:marBottom w:val="0"/>
          <w:divBdr>
            <w:top w:val="none" w:sz="0" w:space="0" w:color="auto"/>
            <w:left w:val="none" w:sz="0" w:space="0" w:color="auto"/>
            <w:bottom w:val="none" w:sz="0" w:space="0" w:color="auto"/>
            <w:right w:val="none" w:sz="0" w:space="0" w:color="auto"/>
          </w:divBdr>
        </w:div>
        <w:div w:id="1313632188">
          <w:marLeft w:val="432"/>
          <w:marRight w:val="0"/>
          <w:marTop w:val="360"/>
          <w:marBottom w:val="0"/>
          <w:divBdr>
            <w:top w:val="none" w:sz="0" w:space="0" w:color="auto"/>
            <w:left w:val="none" w:sz="0" w:space="0" w:color="auto"/>
            <w:bottom w:val="none" w:sz="0" w:space="0" w:color="auto"/>
            <w:right w:val="none" w:sz="0" w:space="0" w:color="auto"/>
          </w:divBdr>
        </w:div>
        <w:div w:id="1281454956">
          <w:marLeft w:val="432"/>
          <w:marRight w:val="0"/>
          <w:marTop w:val="360"/>
          <w:marBottom w:val="0"/>
          <w:divBdr>
            <w:top w:val="none" w:sz="0" w:space="0" w:color="auto"/>
            <w:left w:val="none" w:sz="0" w:space="0" w:color="auto"/>
            <w:bottom w:val="none" w:sz="0" w:space="0" w:color="auto"/>
            <w:right w:val="none" w:sz="0" w:space="0" w:color="auto"/>
          </w:divBdr>
        </w:div>
      </w:divsChild>
    </w:div>
    <w:div w:id="1908876120">
      <w:bodyDiv w:val="1"/>
      <w:marLeft w:val="0"/>
      <w:marRight w:val="0"/>
      <w:marTop w:val="0"/>
      <w:marBottom w:val="0"/>
      <w:divBdr>
        <w:top w:val="none" w:sz="0" w:space="0" w:color="auto"/>
        <w:left w:val="none" w:sz="0" w:space="0" w:color="auto"/>
        <w:bottom w:val="none" w:sz="0" w:space="0" w:color="auto"/>
        <w:right w:val="none" w:sz="0" w:space="0" w:color="auto"/>
      </w:divBdr>
      <w:divsChild>
        <w:div w:id="1741097396">
          <w:marLeft w:val="432"/>
          <w:marRight w:val="0"/>
          <w:marTop w:val="360"/>
          <w:marBottom w:val="0"/>
          <w:divBdr>
            <w:top w:val="none" w:sz="0" w:space="0" w:color="auto"/>
            <w:left w:val="none" w:sz="0" w:space="0" w:color="auto"/>
            <w:bottom w:val="none" w:sz="0" w:space="0" w:color="auto"/>
            <w:right w:val="none" w:sz="0" w:space="0" w:color="auto"/>
          </w:divBdr>
        </w:div>
        <w:div w:id="1468867">
          <w:marLeft w:val="432"/>
          <w:marRight w:val="0"/>
          <w:marTop w:val="360"/>
          <w:marBottom w:val="0"/>
          <w:divBdr>
            <w:top w:val="none" w:sz="0" w:space="0" w:color="auto"/>
            <w:left w:val="none" w:sz="0" w:space="0" w:color="auto"/>
            <w:bottom w:val="none" w:sz="0" w:space="0" w:color="auto"/>
            <w:right w:val="none" w:sz="0" w:space="0" w:color="auto"/>
          </w:divBdr>
        </w:div>
        <w:div w:id="899633003">
          <w:marLeft w:val="936"/>
          <w:marRight w:val="0"/>
          <w:marTop w:val="160"/>
          <w:marBottom w:val="0"/>
          <w:divBdr>
            <w:top w:val="none" w:sz="0" w:space="0" w:color="auto"/>
            <w:left w:val="none" w:sz="0" w:space="0" w:color="auto"/>
            <w:bottom w:val="none" w:sz="0" w:space="0" w:color="auto"/>
            <w:right w:val="none" w:sz="0" w:space="0" w:color="auto"/>
          </w:divBdr>
        </w:div>
        <w:div w:id="774901864">
          <w:marLeft w:val="936"/>
          <w:marRight w:val="0"/>
          <w:marTop w:val="160"/>
          <w:marBottom w:val="0"/>
          <w:divBdr>
            <w:top w:val="none" w:sz="0" w:space="0" w:color="auto"/>
            <w:left w:val="none" w:sz="0" w:space="0" w:color="auto"/>
            <w:bottom w:val="none" w:sz="0" w:space="0" w:color="auto"/>
            <w:right w:val="none" w:sz="0" w:space="0" w:color="auto"/>
          </w:divBdr>
        </w:div>
      </w:divsChild>
    </w:div>
    <w:div w:id="2134519065">
      <w:bodyDiv w:val="1"/>
      <w:marLeft w:val="0"/>
      <w:marRight w:val="0"/>
      <w:marTop w:val="0"/>
      <w:marBottom w:val="0"/>
      <w:divBdr>
        <w:top w:val="none" w:sz="0" w:space="0" w:color="auto"/>
        <w:left w:val="none" w:sz="0" w:space="0" w:color="auto"/>
        <w:bottom w:val="none" w:sz="0" w:space="0" w:color="auto"/>
        <w:right w:val="none" w:sz="0" w:space="0" w:color="auto"/>
      </w:divBdr>
      <w:divsChild>
        <w:div w:id="1497071349">
          <w:marLeft w:val="432"/>
          <w:marRight w:val="0"/>
          <w:marTop w:val="360"/>
          <w:marBottom w:val="0"/>
          <w:divBdr>
            <w:top w:val="none" w:sz="0" w:space="0" w:color="auto"/>
            <w:left w:val="none" w:sz="0" w:space="0" w:color="auto"/>
            <w:bottom w:val="none" w:sz="0" w:space="0" w:color="auto"/>
            <w:right w:val="none" w:sz="0" w:space="0" w:color="auto"/>
          </w:divBdr>
        </w:div>
        <w:div w:id="304433563">
          <w:marLeft w:val="432"/>
          <w:marRight w:val="0"/>
          <w:marTop w:val="360"/>
          <w:marBottom w:val="0"/>
          <w:divBdr>
            <w:top w:val="none" w:sz="0" w:space="0" w:color="auto"/>
            <w:left w:val="none" w:sz="0" w:space="0" w:color="auto"/>
            <w:bottom w:val="none" w:sz="0" w:space="0" w:color="auto"/>
            <w:right w:val="none" w:sz="0" w:space="0" w:color="auto"/>
          </w:divBdr>
        </w:div>
        <w:div w:id="1124466800">
          <w:marLeft w:val="432"/>
          <w:marRight w:val="0"/>
          <w:marTop w:val="360"/>
          <w:marBottom w:val="0"/>
          <w:divBdr>
            <w:top w:val="none" w:sz="0" w:space="0" w:color="auto"/>
            <w:left w:val="none" w:sz="0" w:space="0" w:color="auto"/>
            <w:bottom w:val="none" w:sz="0" w:space="0" w:color="auto"/>
            <w:right w:val="none" w:sz="0" w:space="0" w:color="auto"/>
          </w:divBdr>
        </w:div>
        <w:div w:id="1342273231">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1F85F-50FB-44FB-AD86-D7B98752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Florian Miftari</cp:lastModifiedBy>
  <cp:revision>8</cp:revision>
  <cp:lastPrinted>2011-03-07T09:39:00Z</cp:lastPrinted>
  <dcterms:created xsi:type="dcterms:W3CDTF">2024-11-19T14:47:00Z</dcterms:created>
  <dcterms:modified xsi:type="dcterms:W3CDTF">2025-10-13T09:18:00Z</dcterms:modified>
</cp:coreProperties>
</file>