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E37BCF" w14:textId="77777777" w:rsidR="00C52A73" w:rsidRPr="000F4377" w:rsidRDefault="00C52A73" w:rsidP="00C52A73">
      <w:pPr>
        <w:jc w:val="center"/>
        <w:rPr>
          <w:b/>
          <w:sz w:val="30"/>
          <w:szCs w:val="30"/>
          <w:u w:val="single"/>
        </w:rPr>
      </w:pPr>
      <w:proofErr w:type="spellStart"/>
      <w:r w:rsidRPr="00AA266D">
        <w:rPr>
          <w:b/>
          <w:sz w:val="30"/>
          <w:szCs w:val="30"/>
          <w:u w:val="single"/>
        </w:rPr>
        <w:t>Detyra</w:t>
      </w:r>
      <w:proofErr w:type="spellEnd"/>
      <w:r w:rsidRPr="00AA266D">
        <w:rPr>
          <w:b/>
          <w:sz w:val="30"/>
          <w:szCs w:val="30"/>
          <w:u w:val="single"/>
        </w:rPr>
        <w:t xml:space="preserve"> e </w:t>
      </w:r>
      <w:proofErr w:type="spellStart"/>
      <w:r w:rsidRPr="00AA266D">
        <w:rPr>
          <w:b/>
          <w:sz w:val="30"/>
          <w:szCs w:val="30"/>
          <w:u w:val="single"/>
        </w:rPr>
        <w:t>parë</w:t>
      </w:r>
      <w:proofErr w:type="spellEnd"/>
    </w:p>
    <w:p w14:paraId="772A94BE" w14:textId="77777777" w:rsidR="00C52A73" w:rsidRDefault="00C52A73" w:rsidP="006750A3">
      <w:pPr>
        <w:ind w:left="720" w:hanging="360"/>
      </w:pPr>
    </w:p>
    <w:p w14:paraId="4624C65B" w14:textId="5167C6C8" w:rsidR="00C816B6" w:rsidRPr="004D5E89" w:rsidRDefault="00C816B6" w:rsidP="00C52A73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 w:rsidRPr="004D5E89">
        <w:rPr>
          <w:rFonts w:ascii="Arial" w:hAnsi="Arial" w:cs="Arial"/>
          <w:sz w:val="26"/>
          <w:szCs w:val="26"/>
        </w:rPr>
        <w:t>Altin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5E89">
        <w:rPr>
          <w:rFonts w:ascii="Arial" w:hAnsi="Arial" w:cs="Arial"/>
          <w:sz w:val="26"/>
          <w:szCs w:val="26"/>
        </w:rPr>
        <w:t>Bytyqi_perpunimi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4B4523" w:rsidRPr="004D5E89">
        <w:rPr>
          <w:rFonts w:ascii="Arial" w:hAnsi="Arial" w:cs="Arial"/>
          <w:sz w:val="26"/>
          <w:szCs w:val="26"/>
        </w:rPr>
        <w:t>i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5E89">
        <w:rPr>
          <w:rFonts w:ascii="Arial" w:hAnsi="Arial" w:cs="Arial"/>
          <w:sz w:val="26"/>
          <w:szCs w:val="26"/>
        </w:rPr>
        <w:t>te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5E89">
        <w:rPr>
          <w:rFonts w:ascii="Arial" w:hAnsi="Arial" w:cs="Arial"/>
          <w:sz w:val="26"/>
          <w:szCs w:val="26"/>
        </w:rPr>
        <w:t>dhenave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me laser </w:t>
      </w:r>
      <w:proofErr w:type="spellStart"/>
      <w:r w:rsidRPr="004D5E89">
        <w:rPr>
          <w:rFonts w:ascii="Arial" w:hAnsi="Arial" w:cs="Arial"/>
          <w:sz w:val="26"/>
          <w:szCs w:val="26"/>
        </w:rPr>
        <w:t>scaner</w:t>
      </w:r>
      <w:proofErr w:type="spellEnd"/>
    </w:p>
    <w:p w14:paraId="54A89236" w14:textId="34838969" w:rsidR="00C816B6" w:rsidRPr="004D5E89" w:rsidRDefault="00261043" w:rsidP="00C52A73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4D5E89">
        <w:rPr>
          <w:rFonts w:ascii="Arial" w:hAnsi="Arial" w:cs="Arial"/>
          <w:sz w:val="26"/>
          <w:szCs w:val="26"/>
        </w:rPr>
        <w:t xml:space="preserve">Aroma </w:t>
      </w:r>
      <w:proofErr w:type="spellStart"/>
      <w:r w:rsidRPr="004D5E89">
        <w:rPr>
          <w:rFonts w:ascii="Arial" w:hAnsi="Arial" w:cs="Arial"/>
          <w:sz w:val="26"/>
          <w:szCs w:val="26"/>
        </w:rPr>
        <w:t>Sylhasi_Procesi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I </w:t>
      </w:r>
      <w:proofErr w:type="spellStart"/>
      <w:r w:rsidRPr="004D5E89">
        <w:rPr>
          <w:rFonts w:ascii="Arial" w:hAnsi="Arial" w:cs="Arial"/>
          <w:sz w:val="26"/>
          <w:szCs w:val="26"/>
        </w:rPr>
        <w:t>relevimit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me </w:t>
      </w:r>
      <w:proofErr w:type="spellStart"/>
      <w:r w:rsidRPr="004D5E89">
        <w:rPr>
          <w:rFonts w:ascii="Arial" w:hAnsi="Arial" w:cs="Arial"/>
          <w:sz w:val="26"/>
          <w:szCs w:val="26"/>
        </w:rPr>
        <w:t>dron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5E89">
        <w:rPr>
          <w:rFonts w:ascii="Arial" w:hAnsi="Arial" w:cs="Arial"/>
          <w:sz w:val="26"/>
          <w:szCs w:val="26"/>
        </w:rPr>
        <w:t>dhe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5E89">
        <w:rPr>
          <w:rFonts w:ascii="Arial" w:hAnsi="Arial" w:cs="Arial"/>
          <w:sz w:val="26"/>
          <w:szCs w:val="26"/>
        </w:rPr>
        <w:t>perpunimi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E56EF" w:rsidRPr="004D5E89">
        <w:rPr>
          <w:rFonts w:ascii="Arial" w:hAnsi="Arial" w:cs="Arial"/>
          <w:sz w:val="26"/>
          <w:szCs w:val="26"/>
        </w:rPr>
        <w:t>i</w:t>
      </w:r>
      <w:r w:rsidR="004F607B" w:rsidRPr="004D5E89">
        <w:rPr>
          <w:rFonts w:ascii="Arial" w:hAnsi="Arial" w:cs="Arial"/>
          <w:sz w:val="26"/>
          <w:szCs w:val="26"/>
        </w:rPr>
        <w:t>Ge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5E89">
        <w:rPr>
          <w:rFonts w:ascii="Arial" w:hAnsi="Arial" w:cs="Arial"/>
          <w:sz w:val="26"/>
          <w:szCs w:val="26"/>
        </w:rPr>
        <w:t>te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5E89">
        <w:rPr>
          <w:rFonts w:ascii="Arial" w:hAnsi="Arial" w:cs="Arial"/>
          <w:sz w:val="26"/>
          <w:szCs w:val="26"/>
        </w:rPr>
        <w:t>dhenave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</w:p>
    <w:p w14:paraId="666E1724" w14:textId="6CC92F9A" w:rsidR="00C816B6" w:rsidRPr="004D5E89" w:rsidRDefault="004F607B" w:rsidP="00C52A73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 w:rsidRPr="004D5E89">
        <w:rPr>
          <w:rFonts w:ascii="Arial" w:hAnsi="Arial" w:cs="Arial"/>
          <w:sz w:val="26"/>
          <w:szCs w:val="26"/>
        </w:rPr>
        <w:t>Genita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5E89">
        <w:rPr>
          <w:rFonts w:ascii="Arial" w:hAnsi="Arial" w:cs="Arial"/>
          <w:sz w:val="26"/>
          <w:szCs w:val="26"/>
        </w:rPr>
        <w:t>Selmani_</w:t>
      </w:r>
      <w:r w:rsidR="005213E4" w:rsidRPr="004D5E89">
        <w:rPr>
          <w:rFonts w:ascii="Arial" w:hAnsi="Arial" w:cs="Arial"/>
          <w:sz w:val="26"/>
          <w:szCs w:val="26"/>
        </w:rPr>
        <w:t>Aplikimi</w:t>
      </w:r>
      <w:proofErr w:type="spellEnd"/>
      <w:r w:rsidR="005213E4" w:rsidRPr="004D5E89">
        <w:rPr>
          <w:rFonts w:ascii="Arial" w:hAnsi="Arial" w:cs="Arial"/>
          <w:sz w:val="26"/>
          <w:szCs w:val="26"/>
        </w:rPr>
        <w:t xml:space="preserve"> I </w:t>
      </w:r>
      <w:proofErr w:type="spellStart"/>
      <w:r w:rsidR="005213E4" w:rsidRPr="004D5E89">
        <w:rPr>
          <w:rFonts w:ascii="Arial" w:hAnsi="Arial" w:cs="Arial"/>
          <w:sz w:val="26"/>
          <w:szCs w:val="26"/>
        </w:rPr>
        <w:t>fotogrametrisë</w:t>
      </w:r>
      <w:proofErr w:type="spellEnd"/>
    </w:p>
    <w:p w14:paraId="05D3B6FE" w14:textId="20A10B99" w:rsidR="00C816B6" w:rsidRPr="004D5E89" w:rsidRDefault="00143266" w:rsidP="00C52A73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 w:rsidRPr="004D5E89">
        <w:rPr>
          <w:rFonts w:ascii="Arial" w:hAnsi="Arial" w:cs="Arial"/>
          <w:sz w:val="26"/>
          <w:szCs w:val="26"/>
        </w:rPr>
        <w:t>Jonida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5E89">
        <w:rPr>
          <w:rFonts w:ascii="Arial" w:hAnsi="Arial" w:cs="Arial"/>
          <w:sz w:val="26"/>
          <w:szCs w:val="26"/>
        </w:rPr>
        <w:t>Rafuna_Ndikimi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I </w:t>
      </w:r>
      <w:proofErr w:type="spellStart"/>
      <w:r w:rsidRPr="004D5E89">
        <w:rPr>
          <w:rFonts w:ascii="Arial" w:hAnsi="Arial" w:cs="Arial"/>
          <w:sz w:val="26"/>
          <w:szCs w:val="26"/>
        </w:rPr>
        <w:t>lakores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se Tokes ne </w:t>
      </w:r>
      <w:proofErr w:type="spellStart"/>
      <w:r w:rsidRPr="004D5E89">
        <w:rPr>
          <w:rFonts w:ascii="Arial" w:hAnsi="Arial" w:cs="Arial"/>
          <w:sz w:val="26"/>
          <w:szCs w:val="26"/>
        </w:rPr>
        <w:t>Fotogrametri</w:t>
      </w:r>
      <w:proofErr w:type="spellEnd"/>
    </w:p>
    <w:p w14:paraId="2D89726D" w14:textId="2FBBEF0D" w:rsidR="00C816B6" w:rsidRPr="004D5E89" w:rsidRDefault="0056524F" w:rsidP="00C52A73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 w:rsidRPr="004D5E89">
        <w:rPr>
          <w:rFonts w:ascii="Arial" w:hAnsi="Arial" w:cs="Arial"/>
          <w:sz w:val="26"/>
          <w:szCs w:val="26"/>
        </w:rPr>
        <w:t>Leonis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5E89">
        <w:rPr>
          <w:rFonts w:ascii="Arial" w:hAnsi="Arial" w:cs="Arial"/>
          <w:sz w:val="26"/>
          <w:szCs w:val="26"/>
        </w:rPr>
        <w:t>Frang_Ndikimi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I </w:t>
      </w:r>
      <w:proofErr w:type="spellStart"/>
      <w:r w:rsidRPr="004D5E89">
        <w:rPr>
          <w:rFonts w:ascii="Arial" w:hAnsi="Arial" w:cs="Arial"/>
          <w:sz w:val="26"/>
          <w:szCs w:val="26"/>
        </w:rPr>
        <w:t>paralaksit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5E89">
        <w:rPr>
          <w:rFonts w:ascii="Arial" w:hAnsi="Arial" w:cs="Arial"/>
          <w:sz w:val="26"/>
          <w:szCs w:val="26"/>
        </w:rPr>
        <w:t>steroskopik</w:t>
      </w:r>
      <w:proofErr w:type="spellEnd"/>
    </w:p>
    <w:p w14:paraId="57CE839D" w14:textId="3F9C2555" w:rsidR="0056524F" w:rsidRPr="004D5E89" w:rsidRDefault="0056524F" w:rsidP="00C52A73">
      <w:pPr>
        <w:pStyle w:val="ListParagraph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proofErr w:type="spellStart"/>
      <w:r w:rsidRPr="004D5E89">
        <w:rPr>
          <w:rFonts w:ascii="Arial" w:hAnsi="Arial" w:cs="Arial"/>
          <w:sz w:val="26"/>
          <w:szCs w:val="26"/>
        </w:rPr>
        <w:t>Xhemaili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5E89">
        <w:rPr>
          <w:rFonts w:ascii="Arial" w:hAnsi="Arial" w:cs="Arial"/>
          <w:sz w:val="26"/>
          <w:szCs w:val="26"/>
        </w:rPr>
        <w:t>Ejupi_</w:t>
      </w:r>
      <w:bookmarkStart w:id="0" w:name="_GoBack"/>
      <w:bookmarkEnd w:id="0"/>
      <w:r w:rsidRPr="004D5E89">
        <w:rPr>
          <w:rFonts w:ascii="Arial" w:hAnsi="Arial" w:cs="Arial"/>
          <w:sz w:val="26"/>
          <w:szCs w:val="26"/>
        </w:rPr>
        <w:t>Kamrat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5E89">
        <w:rPr>
          <w:rFonts w:ascii="Arial" w:hAnsi="Arial" w:cs="Arial"/>
          <w:sz w:val="26"/>
          <w:szCs w:val="26"/>
        </w:rPr>
        <w:t>digjitale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5E89">
        <w:rPr>
          <w:rFonts w:ascii="Arial" w:hAnsi="Arial" w:cs="Arial"/>
          <w:sz w:val="26"/>
          <w:szCs w:val="26"/>
        </w:rPr>
        <w:t>dhe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5E89">
        <w:rPr>
          <w:rFonts w:ascii="Arial" w:hAnsi="Arial" w:cs="Arial"/>
          <w:sz w:val="26"/>
          <w:szCs w:val="26"/>
        </w:rPr>
        <w:t>specifikat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5E89">
        <w:rPr>
          <w:rFonts w:ascii="Arial" w:hAnsi="Arial" w:cs="Arial"/>
          <w:sz w:val="26"/>
          <w:szCs w:val="26"/>
        </w:rPr>
        <w:t>teknike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me </w:t>
      </w:r>
      <w:proofErr w:type="spellStart"/>
      <w:r w:rsidRPr="004D5E89">
        <w:rPr>
          <w:rFonts w:ascii="Arial" w:hAnsi="Arial" w:cs="Arial"/>
          <w:sz w:val="26"/>
          <w:szCs w:val="26"/>
        </w:rPr>
        <w:t>qellim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5E89">
        <w:rPr>
          <w:rFonts w:ascii="Arial" w:hAnsi="Arial" w:cs="Arial"/>
          <w:sz w:val="26"/>
          <w:szCs w:val="26"/>
        </w:rPr>
        <w:t>te</w:t>
      </w:r>
      <w:proofErr w:type="spellEnd"/>
      <w:r w:rsidRPr="004D5E89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4D5E89">
        <w:rPr>
          <w:rFonts w:ascii="Arial" w:hAnsi="Arial" w:cs="Arial"/>
          <w:sz w:val="26"/>
          <w:szCs w:val="26"/>
        </w:rPr>
        <w:t>rilevimit</w:t>
      </w:r>
      <w:proofErr w:type="spellEnd"/>
    </w:p>
    <w:p w14:paraId="699F6C61" w14:textId="77777777" w:rsidR="00770A90" w:rsidRPr="00770A90" w:rsidRDefault="00770A90" w:rsidP="00770A90">
      <w:pPr>
        <w:pStyle w:val="ListParagraph"/>
        <w:rPr>
          <w:rFonts w:ascii="Arial" w:hAnsi="Arial" w:cs="Arial"/>
          <w:sz w:val="26"/>
          <w:szCs w:val="26"/>
        </w:rPr>
      </w:pPr>
    </w:p>
    <w:p w14:paraId="7FEFC854" w14:textId="37938B6D" w:rsidR="004B0E8B" w:rsidRPr="00770A90" w:rsidRDefault="004B0E8B" w:rsidP="004B0E8B">
      <w:pPr>
        <w:pStyle w:val="ListParagraph"/>
        <w:rPr>
          <w:rFonts w:ascii="Arial" w:hAnsi="Arial" w:cs="Arial"/>
          <w:b/>
          <w:sz w:val="26"/>
          <w:szCs w:val="26"/>
        </w:rPr>
      </w:pPr>
      <w:proofErr w:type="spellStart"/>
      <w:r w:rsidRPr="00770A90">
        <w:rPr>
          <w:rFonts w:ascii="Arial" w:hAnsi="Arial" w:cs="Arial"/>
          <w:b/>
          <w:sz w:val="26"/>
          <w:szCs w:val="26"/>
        </w:rPr>
        <w:t>Prezentimi</w:t>
      </w:r>
      <w:proofErr w:type="spellEnd"/>
      <w:r w:rsidRPr="00770A9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70A90">
        <w:rPr>
          <w:rFonts w:ascii="Arial" w:hAnsi="Arial" w:cs="Arial"/>
          <w:b/>
          <w:sz w:val="26"/>
          <w:szCs w:val="26"/>
        </w:rPr>
        <w:t>i</w:t>
      </w:r>
      <w:proofErr w:type="spellEnd"/>
      <w:r w:rsidRPr="00770A9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70A90">
        <w:rPr>
          <w:rFonts w:ascii="Arial" w:hAnsi="Arial" w:cs="Arial"/>
          <w:b/>
          <w:sz w:val="26"/>
          <w:szCs w:val="26"/>
        </w:rPr>
        <w:t>detyres</w:t>
      </w:r>
      <w:proofErr w:type="spellEnd"/>
      <w:r w:rsidRPr="00770A9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70A90">
        <w:rPr>
          <w:rFonts w:ascii="Arial" w:hAnsi="Arial" w:cs="Arial"/>
          <w:b/>
          <w:sz w:val="26"/>
          <w:szCs w:val="26"/>
        </w:rPr>
        <w:t>behet</w:t>
      </w:r>
      <w:proofErr w:type="spellEnd"/>
      <w:r w:rsidRPr="00770A9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770A90">
        <w:rPr>
          <w:rFonts w:ascii="Arial" w:hAnsi="Arial" w:cs="Arial"/>
          <w:b/>
          <w:sz w:val="26"/>
          <w:szCs w:val="26"/>
        </w:rPr>
        <w:t>nga</w:t>
      </w:r>
      <w:proofErr w:type="spellEnd"/>
      <w:r w:rsidRPr="00770A90">
        <w:rPr>
          <w:rFonts w:ascii="Arial" w:hAnsi="Arial" w:cs="Arial"/>
          <w:b/>
          <w:sz w:val="26"/>
          <w:szCs w:val="26"/>
        </w:rPr>
        <w:t xml:space="preserve"> data: </w:t>
      </w:r>
      <w:r w:rsidR="00B917C1">
        <w:rPr>
          <w:rFonts w:ascii="Arial" w:hAnsi="Arial" w:cs="Arial"/>
          <w:b/>
          <w:sz w:val="26"/>
          <w:szCs w:val="26"/>
        </w:rPr>
        <w:t>23</w:t>
      </w:r>
      <w:r w:rsidR="009F4EFE">
        <w:rPr>
          <w:rFonts w:ascii="Arial" w:hAnsi="Arial" w:cs="Arial"/>
          <w:b/>
          <w:sz w:val="26"/>
          <w:szCs w:val="26"/>
        </w:rPr>
        <w:t>.12</w:t>
      </w:r>
      <w:r w:rsidR="009A7785" w:rsidRPr="00770A90">
        <w:rPr>
          <w:rFonts w:ascii="Arial" w:hAnsi="Arial" w:cs="Arial"/>
          <w:b/>
          <w:sz w:val="26"/>
          <w:szCs w:val="26"/>
        </w:rPr>
        <w:t>.2024</w:t>
      </w:r>
    </w:p>
    <w:p w14:paraId="01A72696" w14:textId="77777777" w:rsidR="004B0E8B" w:rsidRDefault="004B0E8B" w:rsidP="004B0E8B"/>
    <w:sectPr w:rsidR="004B0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35765"/>
    <w:multiLevelType w:val="hybridMultilevel"/>
    <w:tmpl w:val="2E247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A3"/>
    <w:rsid w:val="0005585B"/>
    <w:rsid w:val="000E5844"/>
    <w:rsid w:val="00143266"/>
    <w:rsid w:val="00182AD0"/>
    <w:rsid w:val="001A1966"/>
    <w:rsid w:val="001B07AA"/>
    <w:rsid w:val="0022156A"/>
    <w:rsid w:val="00261043"/>
    <w:rsid w:val="00265F01"/>
    <w:rsid w:val="00286BE4"/>
    <w:rsid w:val="002C11FE"/>
    <w:rsid w:val="002E56EF"/>
    <w:rsid w:val="003642BC"/>
    <w:rsid w:val="003D6327"/>
    <w:rsid w:val="004770F4"/>
    <w:rsid w:val="004B0E8B"/>
    <w:rsid w:val="004B4523"/>
    <w:rsid w:val="004B4DC4"/>
    <w:rsid w:val="004D5E89"/>
    <w:rsid w:val="004F607B"/>
    <w:rsid w:val="005213E4"/>
    <w:rsid w:val="0056524F"/>
    <w:rsid w:val="005A643D"/>
    <w:rsid w:val="005F7F87"/>
    <w:rsid w:val="0065144B"/>
    <w:rsid w:val="006750A3"/>
    <w:rsid w:val="00744483"/>
    <w:rsid w:val="00770A90"/>
    <w:rsid w:val="008920E9"/>
    <w:rsid w:val="00943599"/>
    <w:rsid w:val="0099719E"/>
    <w:rsid w:val="009A7785"/>
    <w:rsid w:val="009F4EFE"/>
    <w:rsid w:val="00A44081"/>
    <w:rsid w:val="00AA0B85"/>
    <w:rsid w:val="00B917C1"/>
    <w:rsid w:val="00BB7823"/>
    <w:rsid w:val="00BD41A7"/>
    <w:rsid w:val="00C52A73"/>
    <w:rsid w:val="00C816B6"/>
    <w:rsid w:val="00CF32E6"/>
    <w:rsid w:val="00DB7167"/>
    <w:rsid w:val="00ED7F83"/>
    <w:rsid w:val="00F43AD6"/>
    <w:rsid w:val="00FC199B"/>
    <w:rsid w:val="00F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6087D"/>
  <w15:chartTrackingRefBased/>
  <w15:docId w15:val="{17C65DAF-E8EA-4EA3-A8F2-20866E800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0A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3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Fitore Bajrami</dc:creator>
  <cp:keywords/>
  <dc:description/>
  <cp:lastModifiedBy>dell</cp:lastModifiedBy>
  <cp:revision>53</cp:revision>
  <dcterms:created xsi:type="dcterms:W3CDTF">2023-12-27T13:29:00Z</dcterms:created>
  <dcterms:modified xsi:type="dcterms:W3CDTF">2024-12-02T15:44:00Z</dcterms:modified>
</cp:coreProperties>
</file>