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8A7792" w:rsidRDefault="002D3069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8A7792">
        <w:rPr>
          <w:rFonts w:ascii="Calibri" w:hAnsi="Calibri"/>
          <w:b/>
          <w:sz w:val="32"/>
          <w:szCs w:val="32"/>
          <w:u w:val="single"/>
          <w:lang w:val="sq-AL"/>
        </w:rPr>
        <w:t>SYL</w:t>
      </w:r>
      <w:r w:rsidR="00781805" w:rsidRPr="008A7792">
        <w:rPr>
          <w:rFonts w:ascii="Calibri" w:hAnsi="Calibri"/>
          <w:b/>
          <w:sz w:val="32"/>
          <w:szCs w:val="32"/>
          <w:u w:val="single"/>
          <w:lang w:val="sq-AL"/>
        </w:rPr>
        <w:t>L</w:t>
      </w:r>
      <w:r w:rsidR="004C0CCA" w:rsidRPr="008A7792">
        <w:rPr>
          <w:rFonts w:ascii="Calibri" w:hAnsi="Calibri"/>
          <w:b/>
          <w:sz w:val="32"/>
          <w:szCs w:val="32"/>
          <w:u w:val="single"/>
          <w:lang w:val="sq-AL"/>
        </w:rPr>
        <w:t>ABUS</w:t>
      </w:r>
    </w:p>
    <w:p w:rsidR="00CF116F" w:rsidRPr="008A7792" w:rsidRDefault="00CF116F">
      <w:pPr>
        <w:rPr>
          <w:rFonts w:ascii="Calibri" w:hAnsi="Calibri"/>
          <w:lang w:val="sq-AL"/>
        </w:rPr>
      </w:pPr>
    </w:p>
    <w:tbl>
      <w:tblPr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206"/>
      </w:tblGrid>
      <w:tr w:rsidR="00CF116F" w:rsidRPr="00BD791C" w:rsidTr="00B57D02">
        <w:tc>
          <w:tcPr>
            <w:tcW w:w="9018" w:type="dxa"/>
            <w:gridSpan w:val="4"/>
            <w:shd w:val="clear" w:color="auto" w:fill="B8CCE4"/>
          </w:tcPr>
          <w:p w:rsidR="00CF116F" w:rsidRPr="008A7792" w:rsidRDefault="00CF116F" w:rsidP="00CF116F">
            <w:pPr>
              <w:pStyle w:val="NoSpacing"/>
              <w:rPr>
                <w:rFonts w:ascii="Calibri" w:hAnsi="Calibri" w:cs="Arial"/>
                <w:b/>
                <w:lang w:val="sq-AL"/>
              </w:rPr>
            </w:pPr>
            <w:r w:rsidRPr="008A7792">
              <w:rPr>
                <w:rFonts w:ascii="Calibri" w:hAnsi="Calibri" w:cs="Arial"/>
                <w:b/>
                <w:lang w:val="sq-AL"/>
              </w:rPr>
              <w:t>Të dh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>na bazike t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 xml:space="preserve"> l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>nd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>s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401" w:type="dxa"/>
            <w:gridSpan w:val="3"/>
          </w:tcPr>
          <w:p w:rsidR="00CF116F" w:rsidRPr="008A7792" w:rsidRDefault="00F53745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A7792">
              <w:rPr>
                <w:b/>
                <w:bCs/>
                <w:lang w:val="sq-AL"/>
              </w:rPr>
              <w:t>Universiteti i Prishtinës</w:t>
            </w:r>
            <w:r w:rsidRPr="008A7792">
              <w:rPr>
                <w:lang w:val="sq-AL"/>
              </w:rPr>
              <w:t xml:space="preserve"> – Fakulteti i Edukimit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Titulli i lëndës:</w:t>
            </w:r>
          </w:p>
        </w:tc>
        <w:tc>
          <w:tcPr>
            <w:tcW w:w="5401" w:type="dxa"/>
            <w:gridSpan w:val="3"/>
          </w:tcPr>
          <w:p w:rsidR="00CF116F" w:rsidRPr="008A7792" w:rsidRDefault="00F53745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A7792">
              <w:rPr>
                <w:lang w:val="sq-AL"/>
              </w:rPr>
              <w:t>Histori kombëtare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7818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Niveli:</w:t>
            </w:r>
          </w:p>
        </w:tc>
        <w:tc>
          <w:tcPr>
            <w:tcW w:w="5401" w:type="dxa"/>
            <w:gridSpan w:val="3"/>
          </w:tcPr>
          <w:p w:rsidR="00CF116F" w:rsidRPr="008A7792" w:rsidRDefault="007F2A1B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A7792">
              <w:rPr>
                <w:lang w:val="sq-AL"/>
              </w:rPr>
              <w:t>BA</w:t>
            </w:r>
          </w:p>
        </w:tc>
      </w:tr>
      <w:tr w:rsidR="00781805" w:rsidRPr="008A7792" w:rsidTr="00B57D02">
        <w:tc>
          <w:tcPr>
            <w:tcW w:w="3617" w:type="dxa"/>
          </w:tcPr>
          <w:p w:rsidR="00781805" w:rsidRPr="008A7792" w:rsidRDefault="00781805" w:rsidP="007818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Statusi lëndës:</w:t>
            </w:r>
          </w:p>
        </w:tc>
        <w:tc>
          <w:tcPr>
            <w:tcW w:w="5401" w:type="dxa"/>
            <w:gridSpan w:val="3"/>
          </w:tcPr>
          <w:p w:rsidR="00781805" w:rsidRPr="008A7792" w:rsidRDefault="007F2A1B" w:rsidP="00FB050B">
            <w:pPr>
              <w:pStyle w:val="NoSpacing"/>
              <w:rPr>
                <w:szCs w:val="28"/>
                <w:lang w:val="sq-AL"/>
              </w:rPr>
            </w:pPr>
            <w:r w:rsidRPr="008A7792">
              <w:rPr>
                <w:szCs w:val="28"/>
                <w:lang w:val="sq-AL"/>
              </w:rPr>
              <w:t>Obligarive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Viti i studimeve:</w:t>
            </w:r>
          </w:p>
        </w:tc>
        <w:tc>
          <w:tcPr>
            <w:tcW w:w="5401" w:type="dxa"/>
            <w:gridSpan w:val="3"/>
          </w:tcPr>
          <w:p w:rsidR="00CF116F" w:rsidRPr="008A7792" w:rsidRDefault="00F53745" w:rsidP="00FB050B">
            <w:pPr>
              <w:pStyle w:val="NoSpacing"/>
              <w:rPr>
                <w:szCs w:val="28"/>
                <w:lang w:val="sq-AL"/>
              </w:rPr>
            </w:pPr>
            <w:r w:rsidRPr="008A7792">
              <w:rPr>
                <w:szCs w:val="28"/>
                <w:lang w:val="sq-AL"/>
              </w:rPr>
              <w:t>II-t</w:t>
            </w:r>
            <w:r w:rsidR="00DF14C1" w:rsidRPr="008A7792">
              <w:rPr>
                <w:szCs w:val="28"/>
                <w:lang w:val="sq-AL"/>
              </w:rPr>
              <w:t>ë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Numri i orëve në javë:</w:t>
            </w:r>
          </w:p>
        </w:tc>
        <w:tc>
          <w:tcPr>
            <w:tcW w:w="5401" w:type="dxa"/>
            <w:gridSpan w:val="3"/>
          </w:tcPr>
          <w:p w:rsidR="00CF116F" w:rsidRPr="008A7792" w:rsidRDefault="007F2A1B" w:rsidP="00FB050B">
            <w:pPr>
              <w:pStyle w:val="NoSpacing"/>
              <w:rPr>
                <w:szCs w:val="28"/>
                <w:lang w:val="sq-AL"/>
              </w:rPr>
            </w:pPr>
            <w:r w:rsidRPr="008A7792">
              <w:rPr>
                <w:szCs w:val="28"/>
                <w:lang w:val="sq-AL"/>
              </w:rPr>
              <w:t>3</w:t>
            </w:r>
            <w:r w:rsidR="00F53745" w:rsidRPr="008A7792">
              <w:rPr>
                <w:szCs w:val="28"/>
                <w:lang w:val="sq-AL"/>
              </w:rPr>
              <w:t>+</w:t>
            </w:r>
            <w:r w:rsidRPr="008A7792">
              <w:rPr>
                <w:szCs w:val="28"/>
                <w:lang w:val="sq-AL"/>
              </w:rPr>
              <w:t>2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Vlera në kredi – ECTS:</w:t>
            </w:r>
          </w:p>
        </w:tc>
        <w:tc>
          <w:tcPr>
            <w:tcW w:w="5401" w:type="dxa"/>
            <w:gridSpan w:val="3"/>
          </w:tcPr>
          <w:p w:rsidR="00CF116F" w:rsidRPr="008A7792" w:rsidRDefault="007F2A1B" w:rsidP="00FB050B">
            <w:pPr>
              <w:pStyle w:val="NoSpacing"/>
              <w:rPr>
                <w:szCs w:val="28"/>
                <w:lang w:val="sq-AL"/>
              </w:rPr>
            </w:pPr>
            <w:r w:rsidRPr="008A7792">
              <w:rPr>
                <w:szCs w:val="28"/>
                <w:lang w:val="sq-AL"/>
              </w:rPr>
              <w:t>6</w:t>
            </w:r>
          </w:p>
        </w:tc>
      </w:tr>
      <w:tr w:rsidR="00CF116F" w:rsidRPr="008A7792" w:rsidTr="00B57D02">
        <w:tc>
          <w:tcPr>
            <w:tcW w:w="3617" w:type="dxa"/>
          </w:tcPr>
          <w:p w:rsidR="00CF116F" w:rsidRPr="008A7792" w:rsidRDefault="00CF116F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Koha / lokacioni:</w:t>
            </w:r>
          </w:p>
        </w:tc>
        <w:tc>
          <w:tcPr>
            <w:tcW w:w="5401" w:type="dxa"/>
            <w:gridSpan w:val="3"/>
          </w:tcPr>
          <w:p w:rsidR="00CF116F" w:rsidRPr="008A7792" w:rsidRDefault="007F2A1B" w:rsidP="00FB050B">
            <w:pPr>
              <w:pStyle w:val="NoSpacing"/>
              <w:rPr>
                <w:szCs w:val="28"/>
                <w:lang w:val="sq-AL"/>
              </w:rPr>
            </w:pPr>
            <w:r w:rsidRPr="008A7792">
              <w:rPr>
                <w:szCs w:val="28"/>
                <w:lang w:val="sq-AL"/>
              </w:rPr>
              <w:t>Fakulteti i Edukimit</w:t>
            </w:r>
          </w:p>
        </w:tc>
      </w:tr>
      <w:tr w:rsidR="00F53745" w:rsidRPr="008A7792" w:rsidTr="00B57D02">
        <w:tc>
          <w:tcPr>
            <w:tcW w:w="3617" w:type="dxa"/>
          </w:tcPr>
          <w:p w:rsidR="00F53745" w:rsidRPr="008A7792" w:rsidRDefault="00F53745" w:rsidP="00F93EED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Mësimëdhënësi i lëndës:</w:t>
            </w:r>
          </w:p>
        </w:tc>
        <w:tc>
          <w:tcPr>
            <w:tcW w:w="5401" w:type="dxa"/>
            <w:gridSpan w:val="3"/>
          </w:tcPr>
          <w:p w:rsidR="00F53745" w:rsidRPr="008A7792" w:rsidRDefault="007A5145" w:rsidP="00F53745">
            <w:pPr>
              <w:rPr>
                <w:lang w:val="sq-AL"/>
              </w:rPr>
            </w:pPr>
            <w:r w:rsidRPr="008A7792">
              <w:rPr>
                <w:lang w:val="sq-AL"/>
              </w:rPr>
              <w:t>Dr.Ethem Çeku</w:t>
            </w:r>
          </w:p>
        </w:tc>
      </w:tr>
      <w:tr w:rsidR="00F53745" w:rsidRPr="00BD791C" w:rsidTr="00B57D02">
        <w:tc>
          <w:tcPr>
            <w:tcW w:w="3617" w:type="dxa"/>
          </w:tcPr>
          <w:p w:rsidR="00F53745" w:rsidRPr="008A7792" w:rsidRDefault="00F53745" w:rsidP="00FB050B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401" w:type="dxa"/>
            <w:gridSpan w:val="3"/>
            <w:shd w:val="clear" w:color="auto" w:fill="FFFFFF" w:themeFill="background1"/>
          </w:tcPr>
          <w:p w:rsidR="00F53745" w:rsidRPr="008A7792" w:rsidRDefault="007A5145" w:rsidP="007A514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8A7792">
              <w:rPr>
                <w:color w:val="2A2A2A"/>
                <w:sz w:val="22"/>
                <w:szCs w:val="22"/>
                <w:shd w:val="clear" w:color="auto" w:fill="F3F7FD"/>
                <w:lang w:val="sq-AL"/>
              </w:rPr>
              <w:t>ethem.ceku</w:t>
            </w:r>
            <w:r w:rsidR="00F53745" w:rsidRPr="008A7792">
              <w:rPr>
                <w:color w:val="2A2A2A"/>
                <w:sz w:val="22"/>
                <w:szCs w:val="22"/>
                <w:shd w:val="clear" w:color="auto" w:fill="F3F7FD"/>
                <w:lang w:val="sq-AL"/>
              </w:rPr>
              <w:t>@</w:t>
            </w:r>
            <w:r w:rsidRPr="008A7792">
              <w:rPr>
                <w:color w:val="2A2A2A"/>
                <w:sz w:val="22"/>
                <w:szCs w:val="22"/>
                <w:shd w:val="clear" w:color="auto" w:fill="F3F7FD"/>
                <w:lang w:val="sq-AL"/>
              </w:rPr>
              <w:t>uni-pr.edu</w:t>
            </w:r>
          </w:p>
        </w:tc>
      </w:tr>
      <w:tr w:rsidR="00F53745" w:rsidRPr="00BD791C" w:rsidTr="00B57D02">
        <w:tc>
          <w:tcPr>
            <w:tcW w:w="9018" w:type="dxa"/>
            <w:gridSpan w:val="4"/>
            <w:shd w:val="clear" w:color="auto" w:fill="B8CCE4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F53745" w:rsidRPr="00BD791C" w:rsidTr="00B57D02">
        <w:tc>
          <w:tcPr>
            <w:tcW w:w="3617" w:type="dxa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401" w:type="dxa"/>
            <w:gridSpan w:val="3"/>
          </w:tcPr>
          <w:p w:rsidR="00D46DE3" w:rsidRPr="00CE29ED" w:rsidRDefault="008A7792" w:rsidP="00A32CDB">
            <w:pPr>
              <w:pStyle w:val="NoSpacing"/>
              <w:jc w:val="both"/>
              <w:rPr>
                <w:lang w:val="sq-AL"/>
              </w:rPr>
            </w:pPr>
            <w:r w:rsidRPr="00CE29ED">
              <w:rPr>
                <w:bCs/>
                <w:iCs/>
                <w:lang w:val="sq-AL"/>
              </w:rPr>
              <w:t>L</w:t>
            </w:r>
            <w:r w:rsidR="006C5CAB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nda ofron </w:t>
            </w:r>
            <w:r w:rsidR="006F6E5F">
              <w:rPr>
                <w:bCs/>
                <w:iCs/>
                <w:lang w:val="sq-AL"/>
              </w:rPr>
              <w:t>njohuritë bazike për histori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A32CDB" w:rsidRPr="00CE29ED">
              <w:rPr>
                <w:bCs/>
                <w:iCs/>
                <w:lang w:val="sq-AL"/>
              </w:rPr>
              <w:t xml:space="preserve"> komb</w:t>
            </w:r>
            <w:r w:rsidR="00C066B0" w:rsidRPr="00CE29ED">
              <w:rPr>
                <w:lang w:val="sq-AL"/>
              </w:rPr>
              <w:t>ë</w:t>
            </w:r>
            <w:r w:rsidR="00A32CDB" w:rsidRPr="00CE29ED">
              <w:rPr>
                <w:lang w:val="sq-AL"/>
              </w:rPr>
              <w:t>tare</w:t>
            </w:r>
            <w:r w:rsidR="00A32AB1" w:rsidRPr="00CE29ED">
              <w:rPr>
                <w:lang w:val="sq-AL"/>
              </w:rPr>
              <w:t xml:space="preserve">. </w:t>
            </w:r>
            <w:r w:rsidRPr="00CE29ED">
              <w:rPr>
                <w:lang w:val="sq-AL"/>
              </w:rPr>
              <w:t>N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k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t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l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nd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trajtohen tema t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cilat kan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t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b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jn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me t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kaluar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n historike t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popullit ton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, q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nga krijimi i etnosit ilir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e deri n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 koh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n bashk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>kohore. L</w:t>
            </w:r>
            <w:r w:rsidR="006C5CAB" w:rsidRPr="00CE29ED">
              <w:rPr>
                <w:lang w:val="sq-AL"/>
              </w:rPr>
              <w:t>ë</w:t>
            </w:r>
            <w:r w:rsidRPr="00CE29ED">
              <w:rPr>
                <w:lang w:val="sq-AL"/>
              </w:rPr>
              <w:t xml:space="preserve">nda fillon </w:t>
            </w:r>
            <w:r w:rsidR="00D46DE3" w:rsidRPr="00CE29ED">
              <w:rPr>
                <w:lang w:val="sq-AL"/>
              </w:rPr>
              <w:t>nga civilizimet më të hershme të Ilirëve</w:t>
            </w:r>
            <w:r w:rsidR="00E32306" w:rsidRPr="00CE29ED">
              <w:rPr>
                <w:lang w:val="sq-AL"/>
              </w:rPr>
              <w:t>,</w:t>
            </w:r>
            <w:r w:rsidR="00D46DE3" w:rsidRPr="00CE29ED">
              <w:rPr>
                <w:lang w:val="sq-AL"/>
              </w:rPr>
              <w:t xml:space="preserve"> për  t’u lidhur pastaj me civilizimin  mesjetar </w:t>
            </w:r>
            <w:r w:rsidR="00E32306" w:rsidRPr="00CE29ED">
              <w:rPr>
                <w:lang w:val="sq-AL"/>
              </w:rPr>
              <w:t>arb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 xml:space="preserve">ror, </w:t>
            </w:r>
            <w:r w:rsidR="00D46DE3" w:rsidRPr="00CE29ED">
              <w:rPr>
                <w:lang w:val="sq-AL"/>
              </w:rPr>
              <w:t>si dhe ndikimet</w:t>
            </w:r>
            <w:bookmarkStart w:id="0" w:name="_GoBack"/>
            <w:bookmarkEnd w:id="0"/>
            <w:r w:rsidR="00D46DE3" w:rsidRPr="00CE29ED">
              <w:rPr>
                <w:lang w:val="sq-AL"/>
              </w:rPr>
              <w:t xml:space="preserve"> e këtij civilizimi në rrjedhat e përgjithshme e</w:t>
            </w:r>
            <w:r w:rsidR="00E32306" w:rsidRPr="00CE29ED">
              <w:rPr>
                <w:lang w:val="sq-AL"/>
              </w:rPr>
              <w:t>u</w:t>
            </w:r>
            <w:r w:rsidR="00D46DE3" w:rsidRPr="00CE29ED">
              <w:rPr>
                <w:lang w:val="sq-AL"/>
              </w:rPr>
              <w:t>ropiane me thek</w:t>
            </w:r>
            <w:r w:rsidR="00E32306" w:rsidRPr="00CE29ED">
              <w:rPr>
                <w:lang w:val="sq-AL"/>
              </w:rPr>
              <w:t>s te ve</w:t>
            </w:r>
            <w:r w:rsidR="00A32AB1" w:rsidRPr="00CE29ED">
              <w:rPr>
                <w:lang w:val="sq-AL"/>
              </w:rPr>
              <w:t>ç</w:t>
            </w:r>
            <w:r w:rsidR="00D46DE3" w:rsidRPr="00CE29ED">
              <w:rPr>
                <w:lang w:val="sq-AL"/>
              </w:rPr>
              <w:t>ant</w:t>
            </w:r>
            <w:r w:rsidR="00C066B0" w:rsidRPr="00CE29ED">
              <w:rPr>
                <w:lang w:val="sq-AL"/>
              </w:rPr>
              <w:t>ë</w:t>
            </w:r>
            <w:r w:rsidR="00D46DE3" w:rsidRPr="00CE29ED">
              <w:rPr>
                <w:lang w:val="sq-AL"/>
              </w:rPr>
              <w:t xml:space="preserve"> në periudhen e </w:t>
            </w:r>
            <w:r w:rsidR="00E32306" w:rsidRPr="00CE29ED">
              <w:rPr>
                <w:lang w:val="sq-AL"/>
              </w:rPr>
              <w:t>humanizmit dhe renesans</w:t>
            </w:r>
            <w:r w:rsidR="00C066B0" w:rsidRPr="00CE29ED">
              <w:rPr>
                <w:lang w:val="sq-AL"/>
              </w:rPr>
              <w:t>ë</w:t>
            </w:r>
            <w:r w:rsidR="00D46DE3" w:rsidRPr="00CE29ED">
              <w:rPr>
                <w:lang w:val="sq-AL"/>
              </w:rPr>
              <w:t>s</w:t>
            </w:r>
            <w:r w:rsidR="00E32306" w:rsidRPr="00CE29ED">
              <w:rPr>
                <w:lang w:val="sq-AL"/>
              </w:rPr>
              <w:t xml:space="preserve"> europiane</w:t>
            </w:r>
            <w:r w:rsidR="006F6E5F">
              <w:rPr>
                <w:lang w:val="sq-AL"/>
              </w:rPr>
              <w:t>.</w:t>
            </w:r>
            <w:r w:rsidR="00E32306" w:rsidRPr="00CE29ED">
              <w:rPr>
                <w:lang w:val="sq-AL"/>
              </w:rPr>
              <w:t xml:space="preserve"> </w:t>
            </w:r>
            <w:r w:rsidR="006F6E5F">
              <w:rPr>
                <w:lang w:val="sq-AL"/>
              </w:rPr>
              <w:t>Lënda trajton, gjithashtu, ngjarjet kulturore dhe politike të r</w:t>
            </w:r>
            <w:r w:rsidR="00E32306" w:rsidRPr="00CE29ED">
              <w:rPr>
                <w:lang w:val="sq-AL"/>
              </w:rPr>
              <w:t>ilindjes komb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>tare,</w:t>
            </w:r>
            <w:r w:rsidR="006F6E5F">
              <w:rPr>
                <w:lang w:val="sq-AL"/>
              </w:rPr>
              <w:t xml:space="preserve"> </w:t>
            </w:r>
            <w:r w:rsidR="00E32306" w:rsidRPr="00CE29ED">
              <w:rPr>
                <w:lang w:val="sq-AL"/>
              </w:rPr>
              <w:t>perudh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>n e shpalljes s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 xml:space="preserve"> pavar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>sis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 xml:space="preserve">, </w:t>
            </w:r>
            <w:r w:rsidR="00D46DE3" w:rsidRPr="00CE29ED">
              <w:rPr>
                <w:lang w:val="sq-AL"/>
              </w:rPr>
              <w:t xml:space="preserve">për të përfunduar me </w:t>
            </w:r>
            <w:r w:rsidR="00E32306" w:rsidRPr="00CE29ED">
              <w:rPr>
                <w:lang w:val="sq-AL"/>
              </w:rPr>
              <w:t>shtetin e Kosov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>s</w:t>
            </w:r>
            <w:r w:rsidR="00D46DE3" w:rsidRPr="00CE29ED">
              <w:rPr>
                <w:lang w:val="sq-AL"/>
              </w:rPr>
              <w:t>. Gjatë këtij rrugëtimi historik theksi do të vihet jo vetëm në aspektet politike</w:t>
            </w:r>
            <w:r w:rsidR="00E32306" w:rsidRPr="00CE29ED">
              <w:rPr>
                <w:lang w:val="sq-AL"/>
              </w:rPr>
              <w:t>,</w:t>
            </w:r>
            <w:r w:rsidR="00D46DE3" w:rsidRPr="00CE29ED">
              <w:rPr>
                <w:lang w:val="sq-AL"/>
              </w:rPr>
              <w:t xml:space="preserve"> që kanë të bëjnë me krijimin e shteteve dhe ndryshimeve në funksionimin e tyre, por edhe në zhvillimet socio-ekonomike, në zhvillimin kulturor dhe intele</w:t>
            </w:r>
            <w:r w:rsidR="00E32306" w:rsidRPr="00CE29ED">
              <w:rPr>
                <w:lang w:val="sq-AL"/>
              </w:rPr>
              <w:t>ktual</w:t>
            </w:r>
            <w:r w:rsidR="00D46DE3" w:rsidRPr="00CE29ED">
              <w:rPr>
                <w:lang w:val="sq-AL"/>
              </w:rPr>
              <w:t xml:space="preserve">, demografik, në shfaqjen e religjioneve dhe rolit të tyre në marrëdhëniet </w:t>
            </w:r>
            <w:r w:rsidR="00E32306" w:rsidRPr="00CE29ED">
              <w:rPr>
                <w:lang w:val="sq-AL"/>
              </w:rPr>
              <w:t>nd</w:t>
            </w:r>
            <w:r w:rsidR="00C066B0" w:rsidRPr="00CE29ED">
              <w:rPr>
                <w:lang w:val="sq-AL"/>
              </w:rPr>
              <w:t>ë</w:t>
            </w:r>
            <w:r w:rsidR="00E32306" w:rsidRPr="00CE29ED">
              <w:rPr>
                <w:lang w:val="sq-AL"/>
              </w:rPr>
              <w:t>shqiptare.</w:t>
            </w:r>
          </w:p>
          <w:p w:rsidR="00462ADE" w:rsidRPr="00CE29ED" w:rsidRDefault="0027617F" w:rsidP="00A32CDB">
            <w:pPr>
              <w:pStyle w:val="NoSpacing"/>
              <w:jc w:val="both"/>
              <w:rPr>
                <w:bCs/>
                <w:iCs/>
                <w:lang w:val="sq-AL"/>
              </w:rPr>
            </w:pPr>
            <w:r w:rsidRPr="00CE29ED">
              <w:rPr>
                <w:bCs/>
                <w:iCs/>
                <w:lang w:val="sq-AL"/>
              </w:rPr>
              <w:t>Ligj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rimi i</w:t>
            </w:r>
            <w:r w:rsidR="00D46DE3" w:rsidRPr="00CE29ED">
              <w:rPr>
                <w:bCs/>
                <w:iCs/>
                <w:lang w:val="sq-AL"/>
              </w:rPr>
              <w:t xml:space="preserve"> k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saj l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nde</w:t>
            </w:r>
            <w:r w:rsidRPr="00CE29ED">
              <w:rPr>
                <w:bCs/>
                <w:iCs/>
                <w:lang w:val="sq-AL"/>
              </w:rPr>
              <w:t xml:space="preserve"> n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m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nyr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v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A32AB1" w:rsidRPr="00CE29ED">
              <w:rPr>
                <w:bCs/>
                <w:iCs/>
                <w:lang w:val="sq-AL"/>
              </w:rPr>
              <w:t>ç</w:t>
            </w:r>
            <w:r w:rsidRPr="00CE29ED">
              <w:rPr>
                <w:bCs/>
                <w:iCs/>
                <w:lang w:val="sq-AL"/>
              </w:rPr>
              <w:t>ant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ka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r q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llim q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student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ve  t’</w:t>
            </w:r>
            <w:r w:rsidRPr="00CE29ED">
              <w:rPr>
                <w:bCs/>
                <w:iCs/>
                <w:lang w:val="sq-AL"/>
              </w:rPr>
              <w:t>i</w:t>
            </w:r>
            <w:r w:rsidR="00D46DE3" w:rsidRPr="00CE29ED">
              <w:rPr>
                <w:bCs/>
                <w:iCs/>
                <w:lang w:val="sq-AL"/>
              </w:rPr>
              <w:t>u jap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njohurit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bazike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r hist</w:t>
            </w:r>
            <w:r w:rsidR="00462ADE" w:rsidRPr="00CE29ED">
              <w:rPr>
                <w:bCs/>
                <w:iCs/>
                <w:lang w:val="sq-AL"/>
              </w:rPr>
              <w:t>orin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462ADE" w:rsidRPr="00CE29ED">
              <w:rPr>
                <w:bCs/>
                <w:iCs/>
                <w:lang w:val="sq-AL"/>
              </w:rPr>
              <w:t xml:space="preserve"> e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462ADE" w:rsidRPr="00CE29ED">
              <w:rPr>
                <w:bCs/>
                <w:iCs/>
                <w:lang w:val="sq-AL"/>
              </w:rPr>
              <w:t>rgjithshme 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462ADE" w:rsidRPr="00CE29ED">
              <w:rPr>
                <w:bCs/>
                <w:iCs/>
                <w:lang w:val="sq-AL"/>
              </w:rPr>
              <w:t xml:space="preserve"> Kosov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462ADE" w:rsidRPr="00CE29ED">
              <w:rPr>
                <w:bCs/>
                <w:iCs/>
                <w:lang w:val="sq-AL"/>
              </w:rPr>
              <w:t>s</w:t>
            </w:r>
            <w:r w:rsidRPr="00CE29ED">
              <w:rPr>
                <w:bCs/>
                <w:iCs/>
                <w:lang w:val="sq-AL"/>
              </w:rPr>
              <w:t xml:space="preserve"> s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shekullit XX</w:t>
            </w:r>
            <w:r w:rsidR="00462ADE" w:rsidRPr="00CE29ED">
              <w:rPr>
                <w:bCs/>
                <w:iCs/>
                <w:lang w:val="sq-AL"/>
              </w:rPr>
              <w:t>.</w:t>
            </w:r>
            <w:r w:rsidR="006F6E5F">
              <w:rPr>
                <w:bCs/>
                <w:iCs/>
                <w:lang w:val="sq-AL"/>
              </w:rPr>
              <w:t xml:space="preserve"> </w:t>
            </w:r>
            <w:r w:rsidRPr="00CE29ED">
              <w:rPr>
                <w:bCs/>
                <w:iCs/>
                <w:lang w:val="sq-AL"/>
              </w:rPr>
              <w:t>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r proceset themelore dhe prirjet themelore politike gjat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k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tyre periudhave dhe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>r 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arrit</w:t>
            </w:r>
            <w:r w:rsidR="00462ADE" w:rsidRPr="00CE29ED">
              <w:rPr>
                <w:bCs/>
                <w:iCs/>
                <w:lang w:val="sq-AL"/>
              </w:rPr>
              <w:t>urat e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462ADE" w:rsidRPr="00CE29ED">
              <w:rPr>
                <w:bCs/>
                <w:iCs/>
                <w:lang w:val="sq-AL"/>
              </w:rPr>
              <w:t>rgjithshme</w:t>
            </w:r>
            <w:r w:rsidR="00D46DE3" w:rsidRPr="00CE29ED">
              <w:rPr>
                <w:bCs/>
                <w:iCs/>
                <w:lang w:val="sq-AL"/>
              </w:rPr>
              <w:t xml:space="preserve"> 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 Kosov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="00D46DE3" w:rsidRPr="00CE29ED">
              <w:rPr>
                <w:bCs/>
                <w:iCs/>
                <w:lang w:val="sq-AL"/>
              </w:rPr>
              <w:t xml:space="preserve">s. </w:t>
            </w:r>
          </w:p>
          <w:p w:rsidR="00DB2D21" w:rsidRPr="00CE29ED" w:rsidRDefault="00D46DE3" w:rsidP="00DB2D21">
            <w:pPr>
              <w:pStyle w:val="NoSpacing"/>
              <w:jc w:val="both"/>
              <w:rPr>
                <w:bCs/>
                <w:iCs/>
                <w:lang w:val="sq-AL"/>
              </w:rPr>
            </w:pPr>
            <w:r w:rsidRPr="00CE29ED">
              <w:rPr>
                <w:bCs/>
                <w:iCs/>
                <w:lang w:val="sq-AL"/>
              </w:rPr>
              <w:t>Gjithashtu program</w:t>
            </w:r>
            <w:r w:rsidR="0027617F" w:rsidRPr="00CE29ED">
              <w:rPr>
                <w:bCs/>
                <w:iCs/>
                <w:lang w:val="sq-AL"/>
              </w:rPr>
              <w:t>i</w:t>
            </w:r>
            <w:r w:rsidRPr="00CE29ED">
              <w:rPr>
                <w:bCs/>
                <w:iCs/>
                <w:lang w:val="sq-AL"/>
              </w:rPr>
              <w:t xml:space="preserve"> i k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saj l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nde ka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r q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llim aft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simin e student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ve n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m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nyr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q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ata t</w:t>
            </w:r>
            <w:r w:rsidR="0027617F" w:rsidRPr="00CE29ED">
              <w:rPr>
                <w:bCs/>
                <w:iCs/>
                <w:lang w:val="sq-AL"/>
              </w:rPr>
              <w:t>’i</w:t>
            </w:r>
            <w:r w:rsidRPr="00CE29ED">
              <w:rPr>
                <w:bCs/>
                <w:iCs/>
                <w:lang w:val="sq-AL"/>
              </w:rPr>
              <w:t xml:space="preserve"> bartin p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>rvojat e fituara edhe tek t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 tjer</w:t>
            </w:r>
            <w:r w:rsidR="00C066B0" w:rsidRPr="00CE29ED">
              <w:rPr>
                <w:bCs/>
                <w:iCs/>
                <w:lang w:val="sq-AL"/>
              </w:rPr>
              <w:t>ë</w:t>
            </w:r>
            <w:r w:rsidRPr="00CE29ED">
              <w:rPr>
                <w:bCs/>
                <w:iCs/>
                <w:lang w:val="sq-AL"/>
              </w:rPr>
              <w:t xml:space="preserve">t. </w:t>
            </w:r>
          </w:p>
          <w:p w:rsidR="00F53745" w:rsidRPr="008A7792" w:rsidRDefault="00F53745" w:rsidP="00DB2D21">
            <w:pPr>
              <w:pStyle w:val="NoSpacing"/>
              <w:jc w:val="both"/>
              <w:rPr>
                <w:lang w:val="sq-AL"/>
              </w:rPr>
            </w:pPr>
          </w:p>
        </w:tc>
      </w:tr>
      <w:tr w:rsidR="00F53745" w:rsidRPr="00BD791C" w:rsidTr="00B57D02">
        <w:tc>
          <w:tcPr>
            <w:tcW w:w="3617" w:type="dxa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401" w:type="dxa"/>
            <w:gridSpan w:val="3"/>
          </w:tcPr>
          <w:p w:rsidR="00F53745" w:rsidRPr="008A7792" w:rsidRDefault="006B5E47" w:rsidP="00B57D02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A7792">
              <w:rPr>
                <w:lang w:val="sq-AL"/>
              </w:rPr>
              <w:t>Qëllimi</w:t>
            </w:r>
            <w:r w:rsidR="008A7792">
              <w:rPr>
                <w:lang w:val="sq-AL"/>
              </w:rPr>
              <w:t xml:space="preserve"> kryesor i l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>nd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>s është që</w:t>
            </w:r>
            <w:r w:rsidR="006F6E5F">
              <w:rPr>
                <w:lang w:val="sq-AL"/>
              </w:rPr>
              <w:t xml:space="preserve"> </w:t>
            </w:r>
            <w:r w:rsidR="008A7792">
              <w:rPr>
                <w:lang w:val="sq-AL"/>
              </w:rPr>
              <w:t xml:space="preserve">tek </w:t>
            </w:r>
            <w:r w:rsidR="003C5984" w:rsidRPr="008A7792">
              <w:rPr>
                <w:lang w:val="sq-AL"/>
              </w:rPr>
              <w:t xml:space="preserve">studentët ta nxisë të menduarit logjik, të menduarit kritik dhe të </w:t>
            </w:r>
            <w:r w:rsidR="003C5984" w:rsidRPr="008A7792">
              <w:rPr>
                <w:lang w:val="sq-AL"/>
              </w:rPr>
              <w:lastRenderedPageBreak/>
              <w:t>menduarit historik mbi ngjarjet dhe proceset historike të cilat e determinuar zhvillimin e shoqërisë së sotme bashkëkohore.</w:t>
            </w:r>
            <w:r w:rsidR="008A7792">
              <w:rPr>
                <w:lang w:val="sq-AL"/>
              </w:rPr>
              <w:t xml:space="preserve"> Gjithashtu student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>t t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jen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n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gjendje ti transmetojn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njohurite e fituana nga kjo lend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tek t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 xml:space="preserve"> tjer</w:t>
            </w:r>
            <w:r w:rsidR="006C5CAB">
              <w:rPr>
                <w:lang w:val="sq-AL"/>
              </w:rPr>
              <w:t>ë</w:t>
            </w:r>
            <w:r w:rsidR="008A7792">
              <w:rPr>
                <w:lang w:val="sq-AL"/>
              </w:rPr>
              <w:t>t.</w:t>
            </w:r>
          </w:p>
        </w:tc>
      </w:tr>
      <w:tr w:rsidR="00F53745" w:rsidRPr="00BD791C" w:rsidTr="00B57D02">
        <w:tc>
          <w:tcPr>
            <w:tcW w:w="3617" w:type="dxa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401" w:type="dxa"/>
            <w:gridSpan w:val="3"/>
          </w:tcPr>
          <w:p w:rsidR="006B5E47" w:rsidRPr="006F6E5F" w:rsidRDefault="008A7792" w:rsidP="00BD791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lang w:val="sq-AL"/>
              </w:rPr>
            </w:pPr>
            <w:r w:rsidRPr="006F6E5F">
              <w:rPr>
                <w:b/>
                <w:i/>
                <w:lang w:val="sq-AL"/>
              </w:rPr>
              <w:t>Spjego</w:t>
            </w:r>
            <w:r w:rsidR="00BD791C">
              <w:rPr>
                <w:b/>
                <w:i/>
                <w:lang w:val="sq-AL"/>
              </w:rPr>
              <w:t>j</w:t>
            </w:r>
            <w:r w:rsidRPr="006F6E5F">
              <w:rPr>
                <w:b/>
                <w:i/>
                <w:lang w:val="sq-AL"/>
              </w:rPr>
              <w:t>n</w:t>
            </w:r>
            <w:r w:rsidR="00BD791C">
              <w:rPr>
                <w:b/>
                <w:i/>
                <w:lang w:val="sq-AL"/>
              </w:rPr>
              <w:t>ë</w:t>
            </w:r>
            <w:r w:rsidR="00BD791C">
              <w:rPr>
                <w:lang w:val="sq-AL"/>
              </w:rPr>
              <w:t xml:space="preserve"> etnogjenezwn e shqiptarwve </w:t>
            </w:r>
            <w:r w:rsidR="00F53745" w:rsidRPr="006F6E5F">
              <w:rPr>
                <w:lang w:val="sq-AL"/>
              </w:rPr>
              <w:t>nga Ilirët deri te</w:t>
            </w:r>
            <w:r w:rsidR="0027617F" w:rsidRPr="006F6E5F">
              <w:rPr>
                <w:lang w:val="sq-AL"/>
              </w:rPr>
              <w:t>k</w:t>
            </w:r>
            <w:r w:rsidR="00F53745" w:rsidRPr="006F6E5F">
              <w:rPr>
                <w:lang w:val="sq-AL"/>
              </w:rPr>
              <w:t xml:space="preserve"> shqiptarët</w:t>
            </w:r>
            <w:r w:rsidR="002E6E82" w:rsidRPr="006F6E5F">
              <w:rPr>
                <w:lang w:val="sq-AL"/>
              </w:rPr>
              <w:t>;</w:t>
            </w:r>
          </w:p>
          <w:p w:rsidR="006B5E47" w:rsidRPr="008A7792" w:rsidRDefault="008A7792" w:rsidP="00BD791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lang w:val="sq-AL"/>
              </w:rPr>
            </w:pPr>
            <w:r w:rsidRPr="006F6E5F">
              <w:rPr>
                <w:b/>
                <w:i/>
                <w:lang w:val="sq-AL"/>
              </w:rPr>
              <w:t>Analizo</w:t>
            </w:r>
            <w:r w:rsidR="00BD791C">
              <w:rPr>
                <w:b/>
                <w:i/>
                <w:lang w:val="sq-AL"/>
              </w:rPr>
              <w:t>j</w:t>
            </w:r>
            <w:r w:rsidRPr="006F6E5F">
              <w:rPr>
                <w:b/>
                <w:i/>
                <w:lang w:val="sq-AL"/>
              </w:rPr>
              <w:t>n</w:t>
            </w:r>
            <w:r w:rsidR="00BD791C">
              <w:rPr>
                <w:b/>
                <w:i/>
                <w:lang w:val="sq-AL"/>
              </w:rPr>
              <w:t>ë</w:t>
            </w:r>
            <w:r>
              <w:rPr>
                <w:lang w:val="sq-AL"/>
              </w:rPr>
              <w:t xml:space="preserve"> problemet e h</w:t>
            </w:r>
            <w:r w:rsidR="00F53745" w:rsidRPr="008A7792">
              <w:rPr>
                <w:lang w:val="sq-AL"/>
              </w:rPr>
              <w:t>istorinë mesjetare shqiptare</w:t>
            </w:r>
            <w:r w:rsidR="007A5145" w:rsidRPr="008A7792">
              <w:rPr>
                <w:lang w:val="sq-AL"/>
              </w:rPr>
              <w:t>;</w:t>
            </w:r>
          </w:p>
          <w:p w:rsidR="006B5E47" w:rsidRPr="008A7792" w:rsidRDefault="008A7792" w:rsidP="00BD791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lang w:val="sq-AL"/>
              </w:rPr>
            </w:pPr>
            <w:r w:rsidRPr="006F6E5F">
              <w:rPr>
                <w:b/>
                <w:i/>
                <w:lang w:val="sq-AL"/>
              </w:rPr>
              <w:t>Krahaso</w:t>
            </w:r>
            <w:r w:rsidR="00BD791C">
              <w:rPr>
                <w:b/>
                <w:i/>
                <w:lang w:val="sq-AL"/>
              </w:rPr>
              <w:t>j</w:t>
            </w:r>
            <w:r w:rsidRPr="006F6E5F">
              <w:rPr>
                <w:b/>
                <w:i/>
                <w:lang w:val="sq-AL"/>
              </w:rPr>
              <w:t>n</w:t>
            </w:r>
            <w:r w:rsidR="00BD791C">
              <w:rPr>
                <w:b/>
                <w:i/>
                <w:lang w:val="sq-AL"/>
              </w:rPr>
              <w:t>ë</w:t>
            </w:r>
            <w:r w:rsidR="006F6E5F">
              <w:rPr>
                <w:lang w:val="sq-AL"/>
              </w:rPr>
              <w:t xml:space="preserve"> </w:t>
            </w:r>
            <w:r>
              <w:rPr>
                <w:lang w:val="sq-AL"/>
              </w:rPr>
              <w:t>rezistenc</w:t>
            </w:r>
            <w:r w:rsidR="006C5CAB">
              <w:rPr>
                <w:lang w:val="sq-AL"/>
              </w:rPr>
              <w:t>ë</w:t>
            </w:r>
            <w:r>
              <w:rPr>
                <w:lang w:val="sq-AL"/>
              </w:rPr>
              <w:t xml:space="preserve">n shqiptare </w:t>
            </w:r>
            <w:r w:rsidR="002E6E82">
              <w:rPr>
                <w:lang w:val="sq-AL"/>
              </w:rPr>
              <w:t>ndaj Perandoris</w:t>
            </w:r>
            <w:r w:rsidR="006C5CAB">
              <w:rPr>
                <w:lang w:val="sq-AL"/>
              </w:rPr>
              <w:t>ë</w:t>
            </w:r>
            <w:r w:rsidR="002E6E82">
              <w:rPr>
                <w:lang w:val="sq-AL"/>
              </w:rPr>
              <w:t xml:space="preserve"> Osmane, me popujt</w:t>
            </w:r>
            <w:r w:rsidR="006C5CAB">
              <w:rPr>
                <w:lang w:val="sq-AL"/>
              </w:rPr>
              <w:t>ë</w:t>
            </w:r>
            <w:r w:rsidR="002E6E82">
              <w:rPr>
                <w:lang w:val="sq-AL"/>
              </w:rPr>
              <w:t xml:space="preserve"> e tjer</w:t>
            </w:r>
            <w:r w:rsidR="006C5CAB">
              <w:rPr>
                <w:lang w:val="sq-AL"/>
              </w:rPr>
              <w:t>ë</w:t>
            </w:r>
            <w:r w:rsidR="002E6E82">
              <w:rPr>
                <w:lang w:val="sq-AL"/>
              </w:rPr>
              <w:t xml:space="preserve"> ballkanik</w:t>
            </w:r>
            <w:r w:rsidR="006C5CAB">
              <w:rPr>
                <w:lang w:val="sq-AL"/>
              </w:rPr>
              <w:t>ë</w:t>
            </w:r>
            <w:r w:rsidR="002E6E82">
              <w:rPr>
                <w:lang w:val="sq-AL"/>
              </w:rPr>
              <w:t>;</w:t>
            </w:r>
          </w:p>
          <w:p w:rsidR="006B5E47" w:rsidRPr="008A7792" w:rsidRDefault="002E6E82" w:rsidP="00BD791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lang w:val="sq-AL"/>
              </w:rPr>
            </w:pPr>
            <w:r w:rsidRPr="006F6E5F">
              <w:rPr>
                <w:b/>
                <w:i/>
                <w:lang w:val="sq-AL"/>
              </w:rPr>
              <w:t>Vler</w:t>
            </w:r>
            <w:r w:rsidR="006C5CAB" w:rsidRPr="006F6E5F">
              <w:rPr>
                <w:b/>
                <w:i/>
                <w:lang w:val="sq-AL"/>
              </w:rPr>
              <w:t>ë</w:t>
            </w:r>
            <w:r w:rsidRPr="006F6E5F">
              <w:rPr>
                <w:b/>
                <w:i/>
                <w:lang w:val="sq-AL"/>
              </w:rPr>
              <w:t>so</w:t>
            </w:r>
            <w:r w:rsidR="00BD791C">
              <w:rPr>
                <w:b/>
                <w:i/>
                <w:lang w:val="sq-AL"/>
              </w:rPr>
              <w:t>jnë</w:t>
            </w:r>
            <w:r w:rsidR="006F6E5F">
              <w:rPr>
                <w:lang w:val="sq-AL"/>
              </w:rPr>
              <w:t xml:space="preserve"> l</w:t>
            </w:r>
            <w:r w:rsidR="007A5145" w:rsidRPr="008A7792">
              <w:rPr>
                <w:lang w:val="sq-AL"/>
              </w:rPr>
              <w:t xml:space="preserve">ëvizjen </w:t>
            </w:r>
            <w:r w:rsidR="006F6E5F">
              <w:rPr>
                <w:lang w:val="sq-AL"/>
              </w:rPr>
              <w:t>k</w:t>
            </w:r>
            <w:r w:rsidR="00F53745" w:rsidRPr="008A7792">
              <w:rPr>
                <w:lang w:val="sq-AL"/>
              </w:rPr>
              <w:t xml:space="preserve">ombëtare </w:t>
            </w:r>
            <w:r w:rsidR="006F6E5F">
              <w:rPr>
                <w:lang w:val="sq-AL"/>
              </w:rPr>
              <w:t>s</w:t>
            </w:r>
            <w:r w:rsidR="00F53745" w:rsidRPr="008A7792">
              <w:rPr>
                <w:lang w:val="sq-AL"/>
              </w:rPr>
              <w:t>hqiptare deri te Shpallja e Pavarësisë 1912</w:t>
            </w:r>
            <w:r w:rsidR="007A5145" w:rsidRPr="008A7792">
              <w:rPr>
                <w:lang w:val="sq-AL"/>
              </w:rPr>
              <w:t>;</w:t>
            </w:r>
          </w:p>
          <w:p w:rsidR="006B5E47" w:rsidRPr="008A7792" w:rsidRDefault="002E6E82" w:rsidP="00BD791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lang w:val="sq-AL"/>
              </w:rPr>
            </w:pPr>
            <w:r w:rsidRPr="006F6E5F">
              <w:rPr>
                <w:b/>
                <w:i/>
                <w:lang w:val="sq-AL"/>
              </w:rPr>
              <w:t>Kupto</w:t>
            </w:r>
            <w:r w:rsidR="00BD791C">
              <w:rPr>
                <w:b/>
                <w:i/>
                <w:lang w:val="sq-AL"/>
              </w:rPr>
              <w:t>j</w:t>
            </w:r>
            <w:r w:rsidRPr="006F6E5F">
              <w:rPr>
                <w:b/>
                <w:i/>
                <w:lang w:val="sq-AL"/>
              </w:rPr>
              <w:t>n</w:t>
            </w:r>
            <w:r w:rsidR="00BD791C">
              <w:rPr>
                <w:b/>
                <w:i/>
                <w:lang w:val="sq-AL"/>
              </w:rPr>
              <w:t>ë</w:t>
            </w:r>
            <w:r>
              <w:rPr>
                <w:lang w:val="sq-AL"/>
              </w:rPr>
              <w:t xml:space="preserve"> zhvillimet</w:t>
            </w:r>
            <w:r w:rsidR="003C5984" w:rsidRPr="008A7792">
              <w:rPr>
                <w:lang w:val="sq-AL"/>
              </w:rPr>
              <w:t xml:space="preserve"> historike t</w:t>
            </w:r>
            <w:r w:rsidR="00C066B0" w:rsidRPr="008A7792">
              <w:rPr>
                <w:lang w:val="sq-AL"/>
              </w:rPr>
              <w:t>ë</w:t>
            </w:r>
            <w:r w:rsidR="003C5984" w:rsidRPr="008A7792">
              <w:rPr>
                <w:lang w:val="sq-AL"/>
              </w:rPr>
              <w:t xml:space="preserve"> Kosov</w:t>
            </w:r>
            <w:r w:rsidR="00C066B0" w:rsidRPr="008A7792">
              <w:rPr>
                <w:lang w:val="sq-AL"/>
              </w:rPr>
              <w:t>ë</w:t>
            </w:r>
            <w:r w:rsidR="003C5984" w:rsidRPr="008A7792">
              <w:rPr>
                <w:lang w:val="sq-AL"/>
              </w:rPr>
              <w:t>s q</w:t>
            </w:r>
            <w:r w:rsidR="00C066B0" w:rsidRPr="008A7792">
              <w:rPr>
                <w:lang w:val="sq-AL"/>
              </w:rPr>
              <w:t>ë</w:t>
            </w:r>
            <w:r w:rsidR="003C5984" w:rsidRPr="008A7792">
              <w:rPr>
                <w:lang w:val="sq-AL"/>
              </w:rPr>
              <w:t xml:space="preserve"> nga Konferenca e Londr</w:t>
            </w:r>
            <w:r w:rsidR="00C066B0" w:rsidRPr="008A7792">
              <w:rPr>
                <w:lang w:val="sq-AL"/>
              </w:rPr>
              <w:t>ë</w:t>
            </w:r>
            <w:r w:rsidR="003C5984" w:rsidRPr="008A7792">
              <w:rPr>
                <w:lang w:val="sq-AL"/>
              </w:rPr>
              <w:t>s deri n</w:t>
            </w:r>
            <w:r w:rsidR="00C066B0" w:rsidRPr="008A7792">
              <w:rPr>
                <w:lang w:val="sq-AL"/>
              </w:rPr>
              <w:t>ë</w:t>
            </w:r>
            <w:r>
              <w:rPr>
                <w:lang w:val="sq-AL"/>
              </w:rPr>
              <w:t xml:space="preserve"> vitin 2008;</w:t>
            </w:r>
          </w:p>
          <w:p w:rsidR="00F53745" w:rsidRPr="008A7792" w:rsidRDefault="002E6E82" w:rsidP="00BD791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lang w:val="sq-AL"/>
              </w:rPr>
            </w:pPr>
            <w:r w:rsidRPr="006F6E5F">
              <w:rPr>
                <w:b/>
                <w:i/>
                <w:lang w:val="sq-AL"/>
              </w:rPr>
              <w:t>Zbato</w:t>
            </w:r>
            <w:r w:rsidR="00BD791C">
              <w:rPr>
                <w:b/>
                <w:i/>
                <w:lang w:val="sq-AL"/>
              </w:rPr>
              <w:t>jnë</w:t>
            </w:r>
            <w:r>
              <w:rPr>
                <w:lang w:val="sq-AL"/>
              </w:rPr>
              <w:t xml:space="preserve"> njohurit</w:t>
            </w:r>
            <w:r w:rsidR="006C5CAB">
              <w:rPr>
                <w:lang w:val="sq-AL"/>
              </w:rPr>
              <w:t>ë</w:t>
            </w:r>
            <w:r>
              <w:rPr>
                <w:lang w:val="sq-AL"/>
              </w:rPr>
              <w:t xml:space="preserve"> e fituara dhe i intrpreton tek t</w:t>
            </w:r>
            <w:r w:rsidR="006C5CAB">
              <w:rPr>
                <w:lang w:val="sq-AL"/>
              </w:rPr>
              <w:t>ë</w:t>
            </w:r>
            <w:r>
              <w:rPr>
                <w:lang w:val="sq-AL"/>
              </w:rPr>
              <w:t xml:space="preserve"> tjer</w:t>
            </w:r>
            <w:r w:rsidR="006C5CAB">
              <w:rPr>
                <w:lang w:val="sq-AL"/>
              </w:rPr>
              <w:t>ë</w:t>
            </w:r>
            <w:r>
              <w:rPr>
                <w:lang w:val="sq-AL"/>
              </w:rPr>
              <w:t>t.</w:t>
            </w:r>
          </w:p>
        </w:tc>
      </w:tr>
      <w:tr w:rsidR="00F53745" w:rsidRPr="00BD791C" w:rsidTr="00B57D02">
        <w:tc>
          <w:tcPr>
            <w:tcW w:w="9018" w:type="dxa"/>
            <w:gridSpan w:val="4"/>
            <w:shd w:val="clear" w:color="auto" w:fill="B8CCE4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53745" w:rsidRPr="008A7792" w:rsidTr="00B57D02">
        <w:tc>
          <w:tcPr>
            <w:tcW w:w="9018" w:type="dxa"/>
            <w:gridSpan w:val="4"/>
            <w:shd w:val="clear" w:color="auto" w:fill="B8CCE4"/>
          </w:tcPr>
          <w:p w:rsidR="00F53745" w:rsidRPr="008A7792" w:rsidRDefault="00F53745" w:rsidP="00F93EED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Kontributi nё ngarkesёn e studentit (</w:t>
            </w:r>
            <w:r w:rsidRPr="008A7792">
              <w:rPr>
                <w:rFonts w:ascii="Calibri" w:hAnsi="Calibri"/>
                <w:b/>
                <w:sz w:val="22"/>
                <w:szCs w:val="22"/>
                <w:lang w:val="sq-AL"/>
              </w:rPr>
              <w:t>gjё qё duhet tё korrespondoj me rezultatet e tё nxёnit tё studentit</w:t>
            </w:r>
            <w:r w:rsidRPr="008A7792">
              <w:rPr>
                <w:rFonts w:ascii="Calibri" w:hAnsi="Calibri"/>
                <w:b/>
                <w:lang w:val="sq-AL"/>
              </w:rPr>
              <w:t>)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A32AB1" w:rsidP="00A32AB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A32AB1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DF14C1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DF14C1" w:rsidP="00A32AB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A32AB1" w:rsidRPr="008A7792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134037" w:rsidP="00A32AB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A32AB1" w:rsidRPr="008A7792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7F2A1B" w:rsidP="00A32AB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A32AB1" w:rsidRPr="008A7792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DF14C1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DF14C1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DF14C1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A32AB1" w:rsidRPr="008A7792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F53745" w:rsidRPr="008A7792" w:rsidTr="00B57D0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  <w:shd w:val="clear" w:color="auto" w:fill="B8CCE4"/>
          </w:tcPr>
          <w:p w:rsidR="00F53745" w:rsidRPr="008A7792" w:rsidRDefault="00C066B0" w:rsidP="00DF14C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15</w:t>
            </w:r>
            <w:r w:rsidR="00DF14C1"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5</w:t>
            </w: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(6 ECTS kredi)</w:t>
            </w:r>
          </w:p>
        </w:tc>
      </w:tr>
      <w:tr w:rsidR="00F53745" w:rsidRPr="008A7792" w:rsidTr="00B57D02">
        <w:tc>
          <w:tcPr>
            <w:tcW w:w="9018" w:type="dxa"/>
            <w:gridSpan w:val="4"/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F53745" w:rsidRPr="00BD791C" w:rsidTr="00B57D02">
        <w:tc>
          <w:tcPr>
            <w:tcW w:w="3617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401" w:type="dxa"/>
            <w:gridSpan w:val="3"/>
          </w:tcPr>
          <w:p w:rsidR="00F53745" w:rsidRPr="008A7792" w:rsidRDefault="00F55C79" w:rsidP="00F55C7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A7792">
              <w:rPr>
                <w:lang w:val="sq-AL"/>
              </w:rPr>
              <w:t xml:space="preserve">Ligjerata inteaktive, puna në grupe si dhe angazhimi i studentëve me punë seminarike. Dokumentar të ndryshëm dhe filma të shkurtër historik. Vizita monumenteve të trashëgimisë kulturore dhe historike </w:t>
            </w:r>
            <w:r w:rsidRPr="008A7792">
              <w:rPr>
                <w:lang w:val="sq-AL"/>
              </w:rPr>
              <w:lastRenderedPageBreak/>
              <w:t>të Kosovës dhe Shqipërisë.</w:t>
            </w:r>
          </w:p>
        </w:tc>
      </w:tr>
      <w:tr w:rsidR="00F53745" w:rsidRPr="00BD791C" w:rsidTr="00B57D02">
        <w:tc>
          <w:tcPr>
            <w:tcW w:w="3617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401" w:type="dxa"/>
            <w:gridSpan w:val="3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53745" w:rsidRPr="00BD791C" w:rsidTr="00B57D02">
        <w:tc>
          <w:tcPr>
            <w:tcW w:w="3617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401" w:type="dxa"/>
            <w:gridSpan w:val="3"/>
          </w:tcPr>
          <w:p w:rsidR="00F53745" w:rsidRPr="008A7792" w:rsidRDefault="00F55C79" w:rsidP="006F6E5F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8A7792">
              <w:rPr>
                <w:lang w:val="sq-AL"/>
              </w:rPr>
              <w:t xml:space="preserve">Studenti do të vlersohet konform rregullave te statutit të UP-së. Procedurat e provimit do të jenë në përputhje me nenin 115 te statutit të UP-së.  </w:t>
            </w:r>
            <w:r w:rsidR="006F6E5F" w:rsidRPr="006F6E5F">
              <w:rPr>
                <w:b/>
                <w:i/>
                <w:lang w:val="sq-AL"/>
              </w:rPr>
              <w:t>Metodologjia e vler</w:t>
            </w:r>
            <w:r w:rsidR="006F6E5F">
              <w:rPr>
                <w:b/>
                <w:i/>
                <w:lang w:val="sq-AL"/>
              </w:rPr>
              <w:t>ë</w:t>
            </w:r>
            <w:r w:rsidR="006F6E5F" w:rsidRPr="006F6E5F">
              <w:rPr>
                <w:b/>
                <w:i/>
                <w:lang w:val="sq-AL"/>
              </w:rPr>
              <w:t>simit</w:t>
            </w:r>
            <w:r w:rsidRPr="008A7792">
              <w:rPr>
                <w:lang w:val="sq-AL"/>
              </w:rPr>
              <w:t xml:space="preserve">:  Vijueshmëria 10%, prezentimi i seminareve në ushtrime 10%, vizitat studimore 10%, kollokfiumet 20%. provimi përfundimtar 30% . </w:t>
            </w:r>
          </w:p>
        </w:tc>
      </w:tr>
      <w:tr w:rsidR="00F53745" w:rsidRPr="008A7792" w:rsidTr="00B57D02">
        <w:tc>
          <w:tcPr>
            <w:tcW w:w="9018" w:type="dxa"/>
            <w:gridSpan w:val="4"/>
            <w:shd w:val="clear" w:color="auto" w:fill="B8CCE4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F53745" w:rsidRPr="00BD791C" w:rsidTr="00B57D02">
        <w:tc>
          <w:tcPr>
            <w:tcW w:w="3617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401" w:type="dxa"/>
            <w:gridSpan w:val="3"/>
          </w:tcPr>
          <w:p w:rsidR="00F53745" w:rsidRPr="008A7792" w:rsidRDefault="007A5145" w:rsidP="00C066B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lang w:val="sq-AL"/>
              </w:rPr>
            </w:pPr>
            <w:r w:rsidRPr="008A7792">
              <w:rPr>
                <w:bCs/>
                <w:iCs/>
                <w:lang w:val="sq-AL"/>
              </w:rPr>
              <w:t>Akademia e Shkencave të Shqipërisë, Historia e Popullit Shqiptar, vll. I, II, III dhe IV, Toena, Tiranë, 2002-2009.</w:t>
            </w:r>
          </w:p>
          <w:p w:rsidR="00BE1016" w:rsidRPr="008A7792" w:rsidRDefault="00BE1016" w:rsidP="00C066B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lang w:val="sq-AL"/>
              </w:rPr>
            </w:pPr>
            <w:r w:rsidRPr="008A7792">
              <w:rPr>
                <w:lang w:val="sq-AL"/>
              </w:rPr>
              <w:t>Zef Mirdita, Antroponomia e Dardanisë në kohën romake, Prishtinë, 1982</w:t>
            </w:r>
          </w:p>
          <w:p w:rsidR="00BE1016" w:rsidRPr="008A7792" w:rsidRDefault="00BE1016" w:rsidP="00C066B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lang w:val="sq-AL"/>
              </w:rPr>
            </w:pPr>
            <w:r w:rsidRPr="008A7792">
              <w:rPr>
                <w:lang w:val="sq-AL"/>
              </w:rPr>
              <w:t xml:space="preserve"> Aleksander Stipçeviq, Ilirët, Prishtinë, 1980.</w:t>
            </w:r>
          </w:p>
          <w:p w:rsidR="00BE1016" w:rsidRPr="008A7792" w:rsidRDefault="00BE1016" w:rsidP="00C066B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lang w:val="sq-AL"/>
              </w:rPr>
            </w:pPr>
            <w:r w:rsidRPr="008A7792">
              <w:rPr>
                <w:lang w:val="sq-AL"/>
              </w:rPr>
              <w:t>Kristo Frasheri,Historia e Qytetrimit shqiptar,Tiranë 2008</w:t>
            </w:r>
          </w:p>
          <w:p w:rsidR="00F53745" w:rsidRPr="008A7792" w:rsidRDefault="00F53745" w:rsidP="00C066B0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lang w:val="sq-AL"/>
              </w:rPr>
            </w:pPr>
            <w:r w:rsidRPr="008A7792">
              <w:rPr>
                <w:lang w:val="sq-AL"/>
              </w:rPr>
              <w:t xml:space="preserve">Noel Malcolm, </w:t>
            </w:r>
            <w:r w:rsidRPr="008A7792">
              <w:rPr>
                <w:i/>
                <w:lang w:val="sq-AL"/>
              </w:rPr>
              <w:t xml:space="preserve">Kosova një </w:t>
            </w:r>
            <w:r w:rsidR="007A5145" w:rsidRPr="008A7792">
              <w:rPr>
                <w:i/>
                <w:lang w:val="sq-AL"/>
              </w:rPr>
              <w:t>Histori e S</w:t>
            </w:r>
            <w:r w:rsidRPr="008A7792">
              <w:rPr>
                <w:i/>
                <w:lang w:val="sq-AL"/>
              </w:rPr>
              <w:t>hkurtër</w:t>
            </w:r>
            <w:r w:rsidRPr="008A7792">
              <w:rPr>
                <w:lang w:val="sq-AL"/>
              </w:rPr>
              <w:t>, Koha-Prishtinë &amp; Libri shkollor-Tiranë, botimi dytë, 2001.</w:t>
            </w:r>
          </w:p>
          <w:p w:rsidR="00F53745" w:rsidRPr="008A7792" w:rsidRDefault="00BE1016" w:rsidP="00DB2D21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 xml:space="preserve">Ethem Çeku, </w:t>
            </w:r>
            <w:r w:rsidRPr="008A7792">
              <w:rPr>
                <w:shd w:val="clear" w:color="auto" w:fill="FFFFFF"/>
                <w:lang w:val="sq-AL"/>
              </w:rPr>
              <w:t>Kosova në sfondin e diplomacisë së Jugosllavisë dhe të Shqipërisë 1945-1981"Brezi'81, Prishtinë, 2008.</w:t>
            </w:r>
          </w:p>
        </w:tc>
      </w:tr>
      <w:tr w:rsidR="00F53745" w:rsidRPr="006F6E5F" w:rsidTr="00B57D02">
        <w:tc>
          <w:tcPr>
            <w:tcW w:w="3617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401" w:type="dxa"/>
            <w:gridSpan w:val="3"/>
          </w:tcPr>
          <w:p w:rsidR="00BE1016" w:rsidRPr="008A7792" w:rsidRDefault="00F53745" w:rsidP="00DB2D21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>Nina Smirnova, Historia e Shqipërisë përgjatë shek. XX, Ideart, Tiranë, 2004.</w:t>
            </w:r>
          </w:p>
          <w:p w:rsidR="00BE1016" w:rsidRPr="008A7792" w:rsidRDefault="00F53745" w:rsidP="00C066B0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>Serge Metais, Histori e shqiptarëve nga Ilirët deri te Pavarësia e Kosovës, Tiranë, 2006.</w:t>
            </w:r>
          </w:p>
          <w:p w:rsidR="00BE1016" w:rsidRPr="008A7792" w:rsidRDefault="00F53745" w:rsidP="00C066B0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>Jacques Burcart, Shqipëria dhe shqiptarët, Dituria, Tiranë, 2006</w:t>
            </w:r>
            <w:r w:rsidR="00BE1016" w:rsidRPr="008A7792">
              <w:rPr>
                <w:lang w:val="sq-AL"/>
              </w:rPr>
              <w:t>.</w:t>
            </w:r>
          </w:p>
          <w:p w:rsidR="00BE1016" w:rsidRPr="008A7792" w:rsidRDefault="00F53745" w:rsidP="00C066B0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sq-AL"/>
              </w:rPr>
            </w:pPr>
            <w:r w:rsidRPr="008A7792">
              <w:rPr>
                <w:lang w:val="sq-AL"/>
              </w:rPr>
              <w:t>Shaban Braha, Gjenocidi serbomadh dhe Qëndresa shqiptare (1844-1990), Lumi-T, Gjakovë, 1991.</w:t>
            </w:r>
          </w:p>
          <w:p w:rsidR="00F53745" w:rsidRPr="008A7792" w:rsidRDefault="006F6E5F" w:rsidP="00DB2D2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lang w:val="sq-AL"/>
              </w:rPr>
              <w:t>Edi Shukriu, Kosova Antike, Prishtinë 2018.</w:t>
            </w:r>
          </w:p>
        </w:tc>
      </w:tr>
    </w:tbl>
    <w:p w:rsidR="00D5039A" w:rsidRPr="008A7792" w:rsidRDefault="00D5039A" w:rsidP="00D5039A">
      <w:pPr>
        <w:rPr>
          <w:vanish/>
          <w:lang w:val="sq-AL"/>
        </w:rPr>
      </w:pPr>
    </w:p>
    <w:tbl>
      <w:tblPr>
        <w:tblpPr w:leftFromText="180" w:rightFromText="180" w:vertAnchor="text" w:horzAnchor="margin" w:tblpX="-72" w:tblpY="4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0"/>
        <w:gridCol w:w="6138"/>
      </w:tblGrid>
      <w:tr w:rsidR="00D67209" w:rsidRPr="008A7792" w:rsidTr="00F55C79">
        <w:tc>
          <w:tcPr>
            <w:tcW w:w="8928" w:type="dxa"/>
            <w:gridSpan w:val="2"/>
            <w:shd w:val="clear" w:color="auto" w:fill="B8CCE4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8A7792" w:rsidTr="00F55C79">
        <w:tc>
          <w:tcPr>
            <w:tcW w:w="2790" w:type="dxa"/>
            <w:shd w:val="clear" w:color="auto" w:fill="B8CCE4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D67209" w:rsidRPr="008A7792" w:rsidTr="00F55C79">
        <w:tc>
          <w:tcPr>
            <w:tcW w:w="2790" w:type="dxa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D6720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 xml:space="preserve">Prezentim i sillabusit </w:t>
            </w:r>
          </w:p>
        </w:tc>
      </w:tr>
      <w:tr w:rsidR="00F55C79" w:rsidRPr="00BD791C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 xml:space="preserve">Banorët e hershëm të Gadishullit Ballkanik dhe  </w:t>
            </w:r>
            <w:r w:rsidRPr="008A7792">
              <w:rPr>
                <w:bCs/>
                <w:i/>
                <w:iCs/>
                <w:lang w:val="sq-AL"/>
              </w:rPr>
              <w:t>vendbanimet e para ilire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8A779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Mbret</w:t>
            </w:r>
            <w:r w:rsidRPr="008A7792">
              <w:rPr>
                <w:rFonts w:ascii="Calibri" w:hAnsi="Calibri"/>
                <w:i/>
                <w:lang w:val="sq-AL"/>
              </w:rPr>
              <w:t>ë</w:t>
            </w:r>
            <w:r w:rsidRPr="008A7792">
              <w:rPr>
                <w:bCs/>
                <w:i/>
                <w:iCs/>
                <w:lang w:val="sq-AL"/>
              </w:rPr>
              <w:t>ritë dhe kultura Ilire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Sulmet barbare dhe sllave në Iliri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pestë: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>Transformimi i ilirëve në arbër</w:t>
            </w:r>
            <w:r w:rsidR="006C5CAB">
              <w:rPr>
                <w:rFonts w:ascii="Calibri" w:hAnsi="Calibri"/>
                <w:i/>
                <w:lang w:val="sq-AL"/>
              </w:rPr>
              <w:t>-kultura mesjetare arbërore</w:t>
            </w:r>
          </w:p>
        </w:tc>
      </w:tr>
      <w:tr w:rsidR="00F55C79" w:rsidRPr="00BD791C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8A779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Epoka e Gjergj Kastriotit-Skenderbeut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lastRenderedPageBreak/>
              <w:t>Java e shtatë: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Shqiptarët nën Pushtimin Osman dhe krijimi i Pashallëqeve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tetë: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>Testi i parë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nëntë: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Rilindja Kombëtare Shqiptare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 xml:space="preserve">Luftrat BallkanikeKosova dhe krijimi i Shtetit Shqiptar  </w:t>
            </w:r>
          </w:p>
        </w:tc>
      </w:tr>
      <w:tr w:rsidR="00F55C79" w:rsidRPr="00BD791C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8A779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>Kosova gjatë Luftës së Parë dhe të Dytë  Botërore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>Kosova nën pushtimin Jugosllav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i/>
                <w:lang w:val="sq-AL"/>
              </w:rPr>
              <w:t>Lëvizjet Nacionale në Kosovë 1948-1981</w:t>
            </w:r>
          </w:p>
        </w:tc>
      </w:tr>
      <w:tr w:rsidR="00F55C79" w:rsidRPr="00BD791C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rFonts w:ascii="Calibri" w:hAnsi="Calibri"/>
                <w:i/>
                <w:lang w:val="sq-AL"/>
              </w:rPr>
              <w:t>Dhuna dhe represioni Jugosllav kundër shqiptarëve 1945-1989;</w:t>
            </w:r>
            <w:r w:rsidRPr="008A7792">
              <w:rPr>
                <w:bCs/>
                <w:i/>
                <w:iCs/>
                <w:lang w:val="sq-AL"/>
              </w:rPr>
              <w:t xml:space="preserve"> Kosova nga viti 1989-2008 dhe shpallja e Pamvarsisë.</w:t>
            </w:r>
          </w:p>
        </w:tc>
      </w:tr>
      <w:tr w:rsidR="00F55C79" w:rsidRPr="008A7792" w:rsidTr="00F55C79">
        <w:tc>
          <w:tcPr>
            <w:tcW w:w="2790" w:type="dxa"/>
          </w:tcPr>
          <w:p w:rsidR="00F55C79" w:rsidRPr="008A7792" w:rsidRDefault="00F55C79" w:rsidP="00F55C79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F55C79" w:rsidRPr="008A7792" w:rsidRDefault="00F55C79" w:rsidP="00F55C79">
            <w:pPr>
              <w:jc w:val="both"/>
              <w:rPr>
                <w:rFonts w:ascii="Calibri" w:hAnsi="Calibri"/>
                <w:i/>
                <w:lang w:val="sq-AL"/>
              </w:rPr>
            </w:pPr>
            <w:r w:rsidRPr="008A7792">
              <w:rPr>
                <w:bCs/>
                <w:i/>
                <w:iCs/>
                <w:lang w:val="sq-AL"/>
              </w:rPr>
              <w:t>Testi i dytë</w:t>
            </w:r>
          </w:p>
        </w:tc>
      </w:tr>
    </w:tbl>
    <w:p w:rsidR="00CF116F" w:rsidRPr="008A7792" w:rsidRDefault="00CF116F" w:rsidP="00D67209">
      <w:pPr>
        <w:pStyle w:val="NoSpacing"/>
        <w:rPr>
          <w:szCs w:val="28"/>
          <w:lang w:val="sq-AL"/>
        </w:rPr>
      </w:pPr>
    </w:p>
    <w:p w:rsidR="006F116D" w:rsidRPr="008A7792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8A7792" w:rsidTr="00EF57F9">
        <w:tc>
          <w:tcPr>
            <w:tcW w:w="8856" w:type="dxa"/>
            <w:shd w:val="clear" w:color="auto" w:fill="B8CCE4"/>
          </w:tcPr>
          <w:p w:rsidR="00CF116F" w:rsidRPr="008A7792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8A7792" w:rsidTr="007E6202">
        <w:trPr>
          <w:trHeight w:val="1088"/>
        </w:trPr>
        <w:tc>
          <w:tcPr>
            <w:tcW w:w="8856" w:type="dxa"/>
          </w:tcPr>
          <w:p w:rsidR="002E6E82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>
              <w:rPr>
                <w:lang w:val="it-IT"/>
              </w:rPr>
              <w:t>Studenti duhet ti ndjek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t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gjitha ligjeratat dhe ushtrimet;</w:t>
            </w:r>
          </w:p>
          <w:p w:rsidR="002E6E82" w:rsidRPr="00FC14DE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>
              <w:rPr>
                <w:lang w:val="it-IT"/>
              </w:rPr>
              <w:t>Studenti që ka 3 e m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shum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mungesa pa arsye, do t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>humb të drejtën për t’iu shtruar provimit;</w:t>
            </w:r>
          </w:p>
          <w:p w:rsidR="002E6E82" w:rsidRPr="00FC14DE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>
              <w:rPr>
                <w:lang w:val="it-IT"/>
              </w:rPr>
              <w:t>Nuk lejohen telefonat celularë përveq në raste kur kërkohet nga mësimdhënësi si mjet mësimor;</w:t>
            </w:r>
          </w:p>
          <w:p w:rsidR="002E6E82" w:rsidRPr="00A136B4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A136B4">
              <w:rPr>
                <w:lang w:val="it-IT"/>
              </w:rPr>
              <w:t>Nuk lejohet ardhja me vonesë apo dalja pa ndonjë arsye të qëndrueshme</w:t>
            </w:r>
          </w:p>
          <w:p w:rsidR="002E6E82" w:rsidRPr="00A136B4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A136B4">
              <w:rPr>
                <w:lang w:val="it-IT"/>
              </w:rPr>
              <w:t>Dënohet cdo formë e kopjimit apo falsifikimit</w:t>
            </w:r>
          </w:p>
          <w:p w:rsidR="006F116D" w:rsidRPr="008A7792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:rsidR="00CF116F" w:rsidRPr="008A7792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Pr="008A7792" w:rsidRDefault="00B815D1">
      <w:pPr>
        <w:rPr>
          <w:rFonts w:ascii="Calibri" w:hAnsi="Calibri"/>
          <w:b/>
          <w:sz w:val="28"/>
          <w:szCs w:val="28"/>
          <w:lang w:val="sq-AL"/>
        </w:rPr>
      </w:pPr>
    </w:p>
    <w:p w:rsidR="008A7792" w:rsidRPr="008A7792" w:rsidRDefault="008A7792">
      <w:pPr>
        <w:rPr>
          <w:rFonts w:ascii="Calibri" w:hAnsi="Calibri"/>
          <w:b/>
          <w:sz w:val="28"/>
          <w:szCs w:val="28"/>
          <w:lang w:val="sq-AL"/>
        </w:rPr>
      </w:pPr>
    </w:p>
    <w:sectPr w:rsidR="008A7792" w:rsidRPr="008A7792" w:rsidSect="008C35E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378" w:rsidRDefault="003A5378">
      <w:r>
        <w:separator/>
      </w:r>
    </w:p>
  </w:endnote>
  <w:endnote w:type="continuationSeparator" w:id="1">
    <w:p w:rsidR="003A5378" w:rsidRDefault="003A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A076F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A076F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6AF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378" w:rsidRDefault="003A5378">
      <w:r>
        <w:separator/>
      </w:r>
    </w:p>
  </w:footnote>
  <w:footnote w:type="continuationSeparator" w:id="1">
    <w:p w:rsidR="003A5378" w:rsidRDefault="003A5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291"/>
    <w:multiLevelType w:val="hybridMultilevel"/>
    <w:tmpl w:val="E1DA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D1173"/>
    <w:multiLevelType w:val="hybridMultilevel"/>
    <w:tmpl w:val="BE961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B08E5"/>
    <w:multiLevelType w:val="multilevel"/>
    <w:tmpl w:val="DC5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F5D1A"/>
    <w:multiLevelType w:val="hybridMultilevel"/>
    <w:tmpl w:val="0DFC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212B8"/>
    <w:multiLevelType w:val="hybridMultilevel"/>
    <w:tmpl w:val="AD02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CA"/>
    <w:rsid w:val="00004B39"/>
    <w:rsid w:val="00012981"/>
    <w:rsid w:val="00031020"/>
    <w:rsid w:val="00043592"/>
    <w:rsid w:val="00060E9F"/>
    <w:rsid w:val="00102557"/>
    <w:rsid w:val="00105C2D"/>
    <w:rsid w:val="001206CD"/>
    <w:rsid w:val="00132604"/>
    <w:rsid w:val="00134037"/>
    <w:rsid w:val="001812B4"/>
    <w:rsid w:val="00183923"/>
    <w:rsid w:val="001B0D4B"/>
    <w:rsid w:val="0021580C"/>
    <w:rsid w:val="0021632C"/>
    <w:rsid w:val="002177ED"/>
    <w:rsid w:val="002466FE"/>
    <w:rsid w:val="002569EB"/>
    <w:rsid w:val="002610A3"/>
    <w:rsid w:val="0027617F"/>
    <w:rsid w:val="002C00FA"/>
    <w:rsid w:val="002D3069"/>
    <w:rsid w:val="002E6E82"/>
    <w:rsid w:val="0030354C"/>
    <w:rsid w:val="00381B41"/>
    <w:rsid w:val="003A3765"/>
    <w:rsid w:val="003A5378"/>
    <w:rsid w:val="003A7FED"/>
    <w:rsid w:val="003B45FB"/>
    <w:rsid w:val="003B625C"/>
    <w:rsid w:val="003C5984"/>
    <w:rsid w:val="003E3193"/>
    <w:rsid w:val="00446E1A"/>
    <w:rsid w:val="004556E1"/>
    <w:rsid w:val="00462ADE"/>
    <w:rsid w:val="004C0CCA"/>
    <w:rsid w:val="004F6EAF"/>
    <w:rsid w:val="005C3BBD"/>
    <w:rsid w:val="00603DD2"/>
    <w:rsid w:val="00615B50"/>
    <w:rsid w:val="00653924"/>
    <w:rsid w:val="00655E5A"/>
    <w:rsid w:val="006B5E47"/>
    <w:rsid w:val="006C20C6"/>
    <w:rsid w:val="006C5CAB"/>
    <w:rsid w:val="006D7FB4"/>
    <w:rsid w:val="006F116D"/>
    <w:rsid w:val="006F6E5F"/>
    <w:rsid w:val="007038CC"/>
    <w:rsid w:val="00722A5A"/>
    <w:rsid w:val="00722C0D"/>
    <w:rsid w:val="00746D8D"/>
    <w:rsid w:val="0077508F"/>
    <w:rsid w:val="00777D28"/>
    <w:rsid w:val="00781805"/>
    <w:rsid w:val="007826C9"/>
    <w:rsid w:val="007A5145"/>
    <w:rsid w:val="007B1510"/>
    <w:rsid w:val="007B68A2"/>
    <w:rsid w:val="007C3132"/>
    <w:rsid w:val="007E6202"/>
    <w:rsid w:val="007F064B"/>
    <w:rsid w:val="007F2A1B"/>
    <w:rsid w:val="007F46C5"/>
    <w:rsid w:val="00807D00"/>
    <w:rsid w:val="00882E9A"/>
    <w:rsid w:val="008A439B"/>
    <w:rsid w:val="008A716D"/>
    <w:rsid w:val="008A7792"/>
    <w:rsid w:val="008C35E1"/>
    <w:rsid w:val="008D0608"/>
    <w:rsid w:val="00903474"/>
    <w:rsid w:val="00954A79"/>
    <w:rsid w:val="00997841"/>
    <w:rsid w:val="009A17E3"/>
    <w:rsid w:val="009B3F0A"/>
    <w:rsid w:val="009E2AF8"/>
    <w:rsid w:val="00A076F3"/>
    <w:rsid w:val="00A32AB1"/>
    <w:rsid w:val="00A32CDB"/>
    <w:rsid w:val="00A4591D"/>
    <w:rsid w:val="00A545BA"/>
    <w:rsid w:val="00A662A0"/>
    <w:rsid w:val="00A952F1"/>
    <w:rsid w:val="00AA2C57"/>
    <w:rsid w:val="00AA3C2B"/>
    <w:rsid w:val="00AB11E3"/>
    <w:rsid w:val="00AB1949"/>
    <w:rsid w:val="00AC08ED"/>
    <w:rsid w:val="00AE6037"/>
    <w:rsid w:val="00B35215"/>
    <w:rsid w:val="00B57D02"/>
    <w:rsid w:val="00B815D1"/>
    <w:rsid w:val="00BA6E9C"/>
    <w:rsid w:val="00BB1A1A"/>
    <w:rsid w:val="00BD118F"/>
    <w:rsid w:val="00BD791C"/>
    <w:rsid w:val="00BE1016"/>
    <w:rsid w:val="00C05E74"/>
    <w:rsid w:val="00C066B0"/>
    <w:rsid w:val="00C25E65"/>
    <w:rsid w:val="00C3771D"/>
    <w:rsid w:val="00C6155B"/>
    <w:rsid w:val="00C96AF2"/>
    <w:rsid w:val="00CA34ED"/>
    <w:rsid w:val="00CE29ED"/>
    <w:rsid w:val="00CF116F"/>
    <w:rsid w:val="00D023CD"/>
    <w:rsid w:val="00D10BC6"/>
    <w:rsid w:val="00D45A9C"/>
    <w:rsid w:val="00D46DE3"/>
    <w:rsid w:val="00D5039A"/>
    <w:rsid w:val="00D617BC"/>
    <w:rsid w:val="00D62D42"/>
    <w:rsid w:val="00D67209"/>
    <w:rsid w:val="00DB2823"/>
    <w:rsid w:val="00DB2D21"/>
    <w:rsid w:val="00DE42A7"/>
    <w:rsid w:val="00DF14C1"/>
    <w:rsid w:val="00DF5971"/>
    <w:rsid w:val="00DF6543"/>
    <w:rsid w:val="00E0113A"/>
    <w:rsid w:val="00E32306"/>
    <w:rsid w:val="00E36952"/>
    <w:rsid w:val="00E64FDE"/>
    <w:rsid w:val="00E93692"/>
    <w:rsid w:val="00EB2B17"/>
    <w:rsid w:val="00EC3952"/>
    <w:rsid w:val="00EF57F9"/>
    <w:rsid w:val="00F04222"/>
    <w:rsid w:val="00F23C3D"/>
    <w:rsid w:val="00F34158"/>
    <w:rsid w:val="00F47480"/>
    <w:rsid w:val="00F53745"/>
    <w:rsid w:val="00F55C79"/>
    <w:rsid w:val="00F5660C"/>
    <w:rsid w:val="00F93EED"/>
    <w:rsid w:val="00FB050B"/>
    <w:rsid w:val="00FC06AF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3771D"/>
    <w:rPr>
      <w:b/>
      <w:bCs/>
    </w:rPr>
  </w:style>
  <w:style w:type="paragraph" w:styleId="ListParagraph">
    <w:name w:val="List Paragraph"/>
    <w:basedOn w:val="Normal"/>
    <w:uiPriority w:val="34"/>
    <w:qFormat/>
    <w:rsid w:val="006B5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FE-4</cp:lastModifiedBy>
  <cp:revision>3</cp:revision>
  <cp:lastPrinted>2012-10-22T18:13:00Z</cp:lastPrinted>
  <dcterms:created xsi:type="dcterms:W3CDTF">2019-02-25T08:08:00Z</dcterms:created>
  <dcterms:modified xsi:type="dcterms:W3CDTF">2019-02-26T11:30:00Z</dcterms:modified>
</cp:coreProperties>
</file>