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7D9C7" w14:textId="77777777" w:rsidR="004E20B1" w:rsidRPr="004E20B1" w:rsidRDefault="004E20B1" w:rsidP="004E20B1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2C5A9224" w14:textId="77777777" w:rsidR="004E20B1" w:rsidRPr="004E20B1" w:rsidRDefault="004E20B1" w:rsidP="004E20B1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E2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Titulli</w:t>
      </w:r>
      <w:r w:rsidRPr="004E20B1">
        <w:rPr>
          <w:rFonts w:ascii="Times New Roman" w:eastAsia="Times New Roman" w:hAnsi="Times New Roman" w:cs="Times New Roman"/>
          <w:b/>
          <w:bCs/>
          <w:spacing w:val="15"/>
          <w:kern w:val="0"/>
          <w:sz w:val="24"/>
          <w:szCs w:val="24"/>
          <w14:ligatures w14:val="none"/>
        </w:rPr>
        <w:t xml:space="preserve"> </w:t>
      </w:r>
      <w:r w:rsidRPr="004E2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Pr="004E20B1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4E2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lëndës:</w:t>
      </w:r>
      <w:r w:rsidRPr="004E20B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4E2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BAZAT</w:t>
      </w:r>
      <w:r w:rsidRPr="004E20B1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4E2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 </w:t>
      </w:r>
      <w:r w:rsidRPr="004E20B1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KIMISË</w:t>
      </w:r>
    </w:p>
    <w:p w14:paraId="29A549D1" w14:textId="77777777" w:rsidR="004E20B1" w:rsidRPr="004E20B1" w:rsidRDefault="004E20B1" w:rsidP="004E20B1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  <w:gridCol w:w="6207"/>
      </w:tblGrid>
      <w:tr w:rsidR="004E20B1" w:rsidRPr="004E20B1" w14:paraId="0CA402A0" w14:textId="77777777" w:rsidTr="00842F3D">
        <w:trPr>
          <w:trHeight w:val="277"/>
        </w:trPr>
        <w:tc>
          <w:tcPr>
            <w:tcW w:w="3893" w:type="dxa"/>
          </w:tcPr>
          <w:p w14:paraId="450DAF7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Informatat</w:t>
            </w:r>
            <w:r w:rsidRPr="004E20B1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themelore</w:t>
            </w:r>
            <w:r w:rsidRPr="004E20B1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për</w:t>
            </w:r>
            <w:r w:rsidRPr="004E20B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 xml:space="preserve"> lëndën</w:t>
            </w:r>
          </w:p>
        </w:tc>
        <w:tc>
          <w:tcPr>
            <w:tcW w:w="6207" w:type="dxa"/>
          </w:tcPr>
          <w:p w14:paraId="39124313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4E20B1" w:rsidRPr="004E20B1" w14:paraId="7346190C" w14:textId="77777777" w:rsidTr="00842F3D">
        <w:trPr>
          <w:trHeight w:val="273"/>
        </w:trPr>
        <w:tc>
          <w:tcPr>
            <w:tcW w:w="3893" w:type="dxa"/>
          </w:tcPr>
          <w:p w14:paraId="0B057BFC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Njësia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akademike:</w:t>
            </w:r>
          </w:p>
        </w:tc>
        <w:tc>
          <w:tcPr>
            <w:tcW w:w="6207" w:type="dxa"/>
          </w:tcPr>
          <w:p w14:paraId="6C722D70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0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Fakulteti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Bujqësisë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Veterinarisë</w:t>
            </w:r>
          </w:p>
        </w:tc>
      </w:tr>
      <w:tr w:rsidR="004E20B1" w:rsidRPr="004E20B1" w14:paraId="690E56E3" w14:textId="77777777" w:rsidTr="00842F3D">
        <w:trPr>
          <w:trHeight w:val="278"/>
        </w:trPr>
        <w:tc>
          <w:tcPr>
            <w:tcW w:w="3893" w:type="dxa"/>
          </w:tcPr>
          <w:p w14:paraId="633BC8D5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Titulli i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lëndës:</w:t>
            </w:r>
          </w:p>
        </w:tc>
        <w:tc>
          <w:tcPr>
            <w:tcW w:w="6207" w:type="dxa"/>
          </w:tcPr>
          <w:p w14:paraId="07948DB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Bazat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kimisë</w:t>
            </w:r>
          </w:p>
        </w:tc>
      </w:tr>
      <w:tr w:rsidR="004E20B1" w:rsidRPr="004E20B1" w14:paraId="48201F8F" w14:textId="77777777" w:rsidTr="00842F3D">
        <w:trPr>
          <w:trHeight w:val="273"/>
        </w:trPr>
        <w:tc>
          <w:tcPr>
            <w:tcW w:w="3893" w:type="dxa"/>
          </w:tcPr>
          <w:p w14:paraId="66282A63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Niveli:</w:t>
            </w:r>
          </w:p>
        </w:tc>
        <w:tc>
          <w:tcPr>
            <w:tcW w:w="6207" w:type="dxa"/>
          </w:tcPr>
          <w:p w14:paraId="2DEF15B2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0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Bsc</w:t>
            </w:r>
          </w:p>
        </w:tc>
      </w:tr>
      <w:tr w:rsidR="004E20B1" w:rsidRPr="004E20B1" w14:paraId="1B6493A1" w14:textId="77777777" w:rsidTr="00842F3D">
        <w:trPr>
          <w:trHeight w:val="277"/>
        </w:trPr>
        <w:tc>
          <w:tcPr>
            <w:tcW w:w="3893" w:type="dxa"/>
          </w:tcPr>
          <w:p w14:paraId="13679F3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Statusi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lëndës:</w:t>
            </w:r>
          </w:p>
        </w:tc>
        <w:tc>
          <w:tcPr>
            <w:tcW w:w="6207" w:type="dxa"/>
          </w:tcPr>
          <w:p w14:paraId="0954F5C1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I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obligueshëm</w:t>
            </w:r>
          </w:p>
        </w:tc>
      </w:tr>
      <w:tr w:rsidR="004E20B1" w:rsidRPr="004E20B1" w14:paraId="327D2379" w14:textId="77777777" w:rsidTr="00842F3D">
        <w:trPr>
          <w:trHeight w:val="277"/>
        </w:trPr>
        <w:tc>
          <w:tcPr>
            <w:tcW w:w="3893" w:type="dxa"/>
          </w:tcPr>
          <w:p w14:paraId="7C8048E6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Viti i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studimeve:</w:t>
            </w:r>
          </w:p>
        </w:tc>
        <w:tc>
          <w:tcPr>
            <w:tcW w:w="6207" w:type="dxa"/>
          </w:tcPr>
          <w:p w14:paraId="60798F5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Viti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 I-të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|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Semestri i I-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rë</w:t>
            </w:r>
          </w:p>
        </w:tc>
      </w:tr>
      <w:tr w:rsidR="004E20B1" w:rsidRPr="004E20B1" w14:paraId="308E8C46" w14:textId="77777777" w:rsidTr="00842F3D">
        <w:trPr>
          <w:trHeight w:val="273"/>
        </w:trPr>
        <w:tc>
          <w:tcPr>
            <w:tcW w:w="3893" w:type="dxa"/>
          </w:tcPr>
          <w:p w14:paraId="05C6A025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Numri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 orëve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në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>javë:</w:t>
            </w:r>
          </w:p>
        </w:tc>
        <w:tc>
          <w:tcPr>
            <w:tcW w:w="6207" w:type="dxa"/>
          </w:tcPr>
          <w:p w14:paraId="2FFA4DFC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0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2+2</w:t>
            </w:r>
          </w:p>
        </w:tc>
      </w:tr>
      <w:tr w:rsidR="004E20B1" w:rsidRPr="004E20B1" w14:paraId="08CE382A" w14:textId="77777777" w:rsidTr="00842F3D">
        <w:trPr>
          <w:trHeight w:val="277"/>
        </w:trPr>
        <w:tc>
          <w:tcPr>
            <w:tcW w:w="3893" w:type="dxa"/>
          </w:tcPr>
          <w:p w14:paraId="67A81718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Kreditë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ECTS:</w:t>
            </w:r>
          </w:p>
        </w:tc>
        <w:tc>
          <w:tcPr>
            <w:tcW w:w="6207" w:type="dxa"/>
          </w:tcPr>
          <w:p w14:paraId="368AE05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6 </w:t>
            </w:r>
            <w:r w:rsidRPr="004E20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>ECTS</w:t>
            </w:r>
          </w:p>
        </w:tc>
      </w:tr>
      <w:tr w:rsidR="004E20B1" w:rsidRPr="004E20B1" w14:paraId="616DD30F" w14:textId="77777777" w:rsidTr="00842F3D">
        <w:trPr>
          <w:trHeight w:val="292"/>
        </w:trPr>
        <w:tc>
          <w:tcPr>
            <w:tcW w:w="3893" w:type="dxa"/>
          </w:tcPr>
          <w:p w14:paraId="6A4D57B5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2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Koha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/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Vendi:</w:t>
            </w:r>
          </w:p>
        </w:tc>
        <w:tc>
          <w:tcPr>
            <w:tcW w:w="6207" w:type="dxa"/>
          </w:tcPr>
          <w:p w14:paraId="342A9A4A" w14:textId="616373E5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71" w:lineRule="exact"/>
              <w:ind w:left="105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w w:val="105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0"/>
                <w:w w:val="105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w w:val="105"/>
                <w:kern w:val="0"/>
                <w:sz w:val="24"/>
                <w14:ligatures w14:val="none"/>
              </w:rPr>
              <w:t>H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ënë </w:t>
            </w:r>
            <w:r w:rsidRPr="004E20B1">
              <w:rPr>
                <w:rFonts w:ascii="Carlito" w:eastAsia="Times New Roman" w:hAnsi="Carlito" w:cs="Times New Roman"/>
                <w:w w:val="105"/>
                <w:kern w:val="0"/>
                <w:sz w:val="24"/>
                <w14:ligatures w14:val="none"/>
              </w:rPr>
              <w:t xml:space="preserve"> 08:30-10:00/Salla A</w:t>
            </w:r>
            <w:r w:rsidR="00656B31">
              <w:rPr>
                <w:rFonts w:ascii="Carlito" w:eastAsia="Times New Roman" w:hAnsi="Carlito" w:cs="Times New Roman"/>
                <w:w w:val="105"/>
                <w:kern w:val="0"/>
                <w:sz w:val="24"/>
                <w14:ligatures w14:val="none"/>
              </w:rPr>
              <w:t>4</w:t>
            </w:r>
            <w:r w:rsidRPr="004E20B1">
              <w:rPr>
                <w:rFonts w:ascii="Carlito" w:eastAsia="Times New Roman" w:hAnsi="Carlito" w:cs="Times New Roman"/>
                <w:w w:val="105"/>
                <w:kern w:val="0"/>
                <w:sz w:val="24"/>
                <w14:ligatures w14:val="none"/>
              </w:rPr>
              <w:t xml:space="preserve"> Fakulteti Teknik</w:t>
            </w:r>
          </w:p>
        </w:tc>
      </w:tr>
      <w:tr w:rsidR="004E20B1" w:rsidRPr="004E20B1" w14:paraId="6FA0B6D5" w14:textId="77777777" w:rsidTr="00842F3D">
        <w:trPr>
          <w:trHeight w:val="292"/>
        </w:trPr>
        <w:tc>
          <w:tcPr>
            <w:tcW w:w="3893" w:type="dxa"/>
          </w:tcPr>
          <w:p w14:paraId="4D46DFE8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2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Mësimdhënësi:</w:t>
            </w:r>
          </w:p>
        </w:tc>
        <w:tc>
          <w:tcPr>
            <w:tcW w:w="6207" w:type="dxa"/>
          </w:tcPr>
          <w:p w14:paraId="3308B1FB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71" w:lineRule="exact"/>
              <w:ind w:left="105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w w:val="105"/>
                <w:kern w:val="0"/>
                <w:sz w:val="24"/>
                <w14:ligatures w14:val="none"/>
              </w:rPr>
              <w:t>Prof.</w:t>
            </w:r>
            <w:r w:rsidRPr="004E20B1">
              <w:rPr>
                <w:rFonts w:ascii="Carlito" w:eastAsia="Times New Roman" w:hAnsi="Times New Roman" w:cs="Times New Roman"/>
                <w:spacing w:val="18"/>
                <w:w w:val="105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w w:val="105"/>
                <w:kern w:val="0"/>
                <w:sz w:val="24"/>
                <w14:ligatures w14:val="none"/>
              </w:rPr>
              <w:t>Ass.Dr.Esad Behrami</w:t>
            </w:r>
          </w:p>
        </w:tc>
      </w:tr>
      <w:tr w:rsidR="004E20B1" w:rsidRPr="004E20B1" w14:paraId="31F65BC6" w14:textId="77777777" w:rsidTr="00842F3D">
        <w:trPr>
          <w:trHeight w:val="292"/>
        </w:trPr>
        <w:tc>
          <w:tcPr>
            <w:tcW w:w="3893" w:type="dxa"/>
          </w:tcPr>
          <w:p w14:paraId="0393029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2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dhënat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kontaktuese:</w:t>
            </w:r>
          </w:p>
        </w:tc>
        <w:tc>
          <w:tcPr>
            <w:tcW w:w="6207" w:type="dxa"/>
          </w:tcPr>
          <w:p w14:paraId="39D816FB" w14:textId="77777777" w:rsidR="004E20B1" w:rsidRPr="004E20B1" w:rsidRDefault="00000000" w:rsidP="004E20B1">
            <w:pPr>
              <w:widowControl w:val="0"/>
              <w:autoSpaceDE w:val="0"/>
              <w:autoSpaceDN w:val="0"/>
              <w:spacing w:before="1" w:after="0" w:line="271" w:lineRule="exact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hyperlink r:id="rId5" w:history="1">
              <w:r w:rsidR="004E20B1" w:rsidRPr="004E20B1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u w:val="single"/>
                  <w14:ligatures w14:val="none"/>
                </w:rPr>
                <w:t>esat.behrami@uni-pr.edu;</w:t>
              </w:r>
            </w:hyperlink>
            <w:r w:rsidR="004E20B1" w:rsidRPr="004E20B1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="004E20B1"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Tel:</w:t>
            </w:r>
            <w:r w:rsidR="004E20B1" w:rsidRPr="004E20B1">
              <w:rPr>
                <w:rFonts w:ascii="Carlito" w:eastAsia="Times New Roman" w:hAnsi="Times New Roman" w:cs="Times New Roman"/>
                <w:spacing w:val="5"/>
                <w:kern w:val="0"/>
                <w:sz w:val="24"/>
                <w14:ligatures w14:val="none"/>
              </w:rPr>
              <w:t xml:space="preserve"> </w:t>
            </w:r>
            <w:r w:rsidR="004E20B1"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044 460-256</w:t>
            </w:r>
          </w:p>
        </w:tc>
      </w:tr>
      <w:tr w:rsidR="004E20B1" w:rsidRPr="004E20B1" w14:paraId="3FE6A063" w14:textId="77777777" w:rsidTr="00842F3D">
        <w:trPr>
          <w:trHeight w:val="277"/>
        </w:trPr>
        <w:tc>
          <w:tcPr>
            <w:tcW w:w="3893" w:type="dxa"/>
          </w:tcPr>
          <w:p w14:paraId="532B846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6207" w:type="dxa"/>
          </w:tcPr>
          <w:p w14:paraId="4784776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4E20B1" w:rsidRPr="004E20B1" w14:paraId="59C661C7" w14:textId="77777777" w:rsidTr="00842F3D">
        <w:trPr>
          <w:trHeight w:val="316"/>
        </w:trPr>
        <w:tc>
          <w:tcPr>
            <w:tcW w:w="3893" w:type="dxa"/>
          </w:tcPr>
          <w:p w14:paraId="0DA3BF40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Përshkrimi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lëndës:</w:t>
            </w:r>
          </w:p>
        </w:tc>
        <w:tc>
          <w:tcPr>
            <w:tcW w:w="6207" w:type="dxa"/>
          </w:tcPr>
          <w:p w14:paraId="5DECA016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E20B1" w:rsidRPr="004E20B1" w14:paraId="76C5D13A" w14:textId="77777777" w:rsidTr="00842F3D">
        <w:trPr>
          <w:trHeight w:val="4718"/>
        </w:trPr>
        <w:tc>
          <w:tcPr>
            <w:tcW w:w="3893" w:type="dxa"/>
          </w:tcPr>
          <w:p w14:paraId="2AA1FDD0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Qëllimet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lëndës:</w:t>
            </w:r>
          </w:p>
        </w:tc>
        <w:tc>
          <w:tcPr>
            <w:tcW w:w="6207" w:type="dxa"/>
          </w:tcPr>
          <w:p w14:paraId="2392EB55" w14:textId="77777777" w:rsidR="004E20B1" w:rsidRPr="004E20B1" w:rsidRDefault="004E20B1" w:rsidP="004E20B1">
            <w:pPr>
              <w:widowControl w:val="0"/>
              <w:tabs>
                <w:tab w:val="left" w:pos="1930"/>
                <w:tab w:val="left" w:pos="2845"/>
                <w:tab w:val="left" w:pos="4827"/>
                <w:tab w:val="left" w:pos="4884"/>
              </w:tabs>
              <w:autoSpaceDE w:val="0"/>
              <w:autoSpaceDN w:val="0"/>
              <w:spacing w:before="1" w:after="0" w:line="276" w:lineRule="auto"/>
              <w:ind w:left="105" w:right="97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Përmes këtij moduli studentët do të marrin njohuri për strukturën e materies dhe atomit,sistemin periodiktë elementeve,strukturën elektronike të atomit, teorit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mekaniko valore për strukturën e materies, implementimine mekanikës valore, ekuacionin e Shredingerit në njëhësimin e funksioneve valore për orbitalet s,p,d,f, lidhjet kimike dhe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strukturën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spacing w:val="-10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molekulave,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hibridizimine orbitaleveatomike,sistemetdispersive,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klasifikimine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komponimeve inorganike, reaksionet oksido-reduktuese, elementet galvanike, potencialin standard të elektrakrodave, ekuacionin e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Nernsit, elektrolizën, ligjet e Faradeit për elektrolizën. Po ashtu, në këtë modulë krahas pjesës së kimisë</w:t>
            </w:r>
            <w:r w:rsidRPr="004E20B1">
              <w:rPr>
                <w:rFonts w:ascii="Carlito" w:eastAsia="Times New Roman" w:hAnsi="Carlito" w:cs="Times New Roman"/>
                <w:spacing w:val="6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së</w:t>
            </w:r>
            <w:r w:rsidRPr="004E20B1">
              <w:rPr>
                <w:rFonts w:ascii="Carlito" w:eastAsia="Times New Roman" w:hAnsi="Carlito" w:cs="Times New Roman"/>
                <w:spacing w:val="6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përgjithshme</w:t>
            </w:r>
            <w:r w:rsidRPr="004E20B1">
              <w:rPr>
                <w:rFonts w:ascii="Carlito" w:eastAsia="Times New Roman" w:hAnsi="Carlito" w:cs="Times New Roman"/>
                <w:spacing w:val="6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do</w:t>
            </w:r>
            <w:r w:rsidRPr="004E20B1">
              <w:rPr>
                <w:rFonts w:ascii="Carlito" w:eastAsia="Times New Roman" w:hAnsi="Carlito" w:cs="Times New Roman"/>
                <w:spacing w:val="6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Carlito" w:eastAsia="Times New Roman" w:hAnsi="Carlito" w:cs="Times New Roman"/>
                <w:spacing w:val="6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trajtohet</w:t>
            </w:r>
            <w:r w:rsidRPr="004E20B1">
              <w:rPr>
                <w:rFonts w:ascii="Carlito" w:eastAsia="Times New Roman" w:hAnsi="Carlito" w:cs="Times New Roman"/>
                <w:spacing w:val="6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edhe</w:t>
            </w:r>
            <w:r w:rsidRPr="004E20B1">
              <w:rPr>
                <w:rFonts w:ascii="Carlito" w:eastAsia="Times New Roman" w:hAnsi="Carlito" w:cs="Times New Roman"/>
                <w:spacing w:val="6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një</w:t>
            </w:r>
            <w:r w:rsidRPr="004E20B1">
              <w:rPr>
                <w:rFonts w:ascii="Carlito" w:eastAsia="Times New Roman" w:hAnsi="Carlito" w:cs="Times New Roman"/>
                <w:spacing w:val="6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pjesë</w:t>
            </w:r>
            <w:r w:rsidRPr="004E20B1">
              <w:rPr>
                <w:rFonts w:ascii="Carlito" w:eastAsia="Times New Roman" w:hAnsi="Carlito" w:cs="Times New Roman"/>
                <w:spacing w:val="6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10"/>
                <w:kern w:val="0"/>
                <w:sz w:val="24"/>
                <w14:ligatures w14:val="none"/>
              </w:rPr>
              <w:t>e</w:t>
            </w:r>
          </w:p>
          <w:p w14:paraId="565ADC64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91" w:lineRule="exact"/>
              <w:ind w:left="105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kimisë</w:t>
            </w:r>
            <w:r w:rsidRPr="004E20B1">
              <w:rPr>
                <w:rFonts w:ascii="Carlito" w:eastAsia="Times New Roman" w:hAnsi="Carlito" w:cs="Times New Roman"/>
                <w:spacing w:val="6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organike,</w:t>
            </w:r>
            <w:r w:rsidRPr="004E20B1">
              <w:rPr>
                <w:rFonts w:ascii="Carlito" w:eastAsia="Times New Roman" w:hAnsi="Carlito" w:cs="Times New Roman"/>
                <w:spacing w:val="6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59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cila</w:t>
            </w:r>
            <w:r w:rsidRPr="004E20B1">
              <w:rPr>
                <w:rFonts w:ascii="Carlito" w:eastAsia="Times New Roman" w:hAnsi="Carlito" w:cs="Times New Roman"/>
                <w:spacing w:val="6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është</w:t>
            </w:r>
            <w:r w:rsidRPr="004E20B1">
              <w:rPr>
                <w:rFonts w:ascii="Carlito" w:eastAsia="Times New Roman" w:hAnsi="Carlito" w:cs="Times New Roman"/>
                <w:spacing w:val="59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me</w:t>
            </w:r>
            <w:r w:rsidRPr="004E20B1">
              <w:rPr>
                <w:rFonts w:ascii="Carlito" w:eastAsia="Times New Roman" w:hAnsi="Carlito" w:cs="Times New Roman"/>
                <w:spacing w:val="6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rëndësi</w:t>
            </w:r>
            <w:r w:rsidRPr="004E20B1">
              <w:rPr>
                <w:rFonts w:ascii="Carlito" w:eastAsia="Times New Roman" w:hAnsi="Carlito" w:cs="Times New Roman"/>
                <w:spacing w:val="59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për</w:t>
            </w:r>
            <w:r w:rsidRPr="004E20B1">
              <w:rPr>
                <w:rFonts w:ascii="Carlito" w:eastAsia="Times New Roman" w:hAnsi="Carlito" w:cs="Times New Roman"/>
                <w:spacing w:val="6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studentët</w:t>
            </w:r>
            <w:r w:rsidRPr="004E20B1">
              <w:rPr>
                <w:rFonts w:ascii="Carlito" w:eastAsia="Times New Roman" w:hAnsi="Carlito" w:cs="Times New Roman"/>
                <w:spacing w:val="6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10"/>
                <w:kern w:val="0"/>
                <w:sz w:val="24"/>
                <w14:ligatures w14:val="none"/>
              </w:rPr>
              <w:t>e</w:t>
            </w:r>
          </w:p>
        </w:tc>
      </w:tr>
    </w:tbl>
    <w:p w14:paraId="1DF8834D" w14:textId="77777777" w:rsidR="004E20B1" w:rsidRPr="004E20B1" w:rsidRDefault="004E20B1" w:rsidP="004E20B1">
      <w:pPr>
        <w:widowControl w:val="0"/>
        <w:autoSpaceDE w:val="0"/>
        <w:autoSpaceDN w:val="0"/>
        <w:spacing w:after="0" w:line="291" w:lineRule="exact"/>
        <w:jc w:val="both"/>
        <w:rPr>
          <w:rFonts w:ascii="Carlito" w:eastAsia="Times New Roman" w:hAnsi="Carlito" w:cs="Times New Roman"/>
          <w:kern w:val="0"/>
          <w:sz w:val="24"/>
          <w14:ligatures w14:val="none"/>
        </w:rPr>
        <w:sectPr w:rsidR="004E20B1" w:rsidRPr="004E20B1" w:rsidSect="004E20B1">
          <w:pgSz w:w="12240" w:h="15840"/>
          <w:pgMar w:top="1420" w:right="700" w:bottom="1199" w:left="12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1305"/>
        <w:gridCol w:w="1391"/>
        <w:gridCol w:w="1693"/>
        <w:gridCol w:w="1515"/>
        <w:gridCol w:w="1601"/>
      </w:tblGrid>
      <w:tr w:rsidR="004E20B1" w:rsidRPr="004E20B1" w14:paraId="4CD92336" w14:textId="77777777" w:rsidTr="00842F3D">
        <w:trPr>
          <w:trHeight w:val="1012"/>
        </w:trPr>
        <w:tc>
          <w:tcPr>
            <w:tcW w:w="3892" w:type="dxa"/>
            <w:gridSpan w:val="2"/>
          </w:tcPr>
          <w:p w14:paraId="61D1E3BB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6200" w:type="dxa"/>
            <w:gridSpan w:val="4"/>
          </w:tcPr>
          <w:p w14:paraId="4C1A7711" w14:textId="77777777" w:rsidR="004E20B1" w:rsidRPr="004E20B1" w:rsidRDefault="004E20B1" w:rsidP="004E20B1">
            <w:pPr>
              <w:widowControl w:val="0"/>
              <w:tabs>
                <w:tab w:val="left" w:pos="1260"/>
                <w:tab w:val="left" w:pos="1812"/>
                <w:tab w:val="left" w:pos="3140"/>
                <w:tab w:val="left" w:pos="4247"/>
                <w:tab w:val="left" w:pos="5154"/>
              </w:tabs>
              <w:autoSpaceDE w:val="0"/>
              <w:autoSpaceDN w:val="0"/>
              <w:spacing w:before="1" w:after="0" w:line="276" w:lineRule="auto"/>
              <w:ind w:left="106" w:right="89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Agroekonomisë, duke filluar nga hidrokarburet, komponimet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organike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spacing w:val="-5"/>
                <w:kern w:val="0"/>
                <w:sz w:val="24"/>
                <w14:ligatures w14:val="none"/>
              </w:rPr>
              <w:t>që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posedojnë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oksigjen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(p.sh.,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Alkoolet),</w:t>
            </w:r>
          </w:p>
          <w:p w14:paraId="2E56A3DD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91" w:lineRule="exact"/>
              <w:ind w:left="106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komponimet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organike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me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azot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(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p.sh.,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Aminet).</w:t>
            </w:r>
          </w:p>
        </w:tc>
      </w:tr>
      <w:tr w:rsidR="004E20B1" w:rsidRPr="004E20B1" w14:paraId="3A234C08" w14:textId="77777777" w:rsidTr="00842F3D">
        <w:trPr>
          <w:trHeight w:val="7617"/>
        </w:trPr>
        <w:tc>
          <w:tcPr>
            <w:tcW w:w="3892" w:type="dxa"/>
            <w:gridSpan w:val="2"/>
          </w:tcPr>
          <w:p w14:paraId="4128A4DC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lastRenderedPageBreak/>
              <w:t>Rezultatet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pritshme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nxënies:</w:t>
            </w:r>
          </w:p>
        </w:tc>
        <w:tc>
          <w:tcPr>
            <w:tcW w:w="6200" w:type="dxa"/>
            <w:gridSpan w:val="4"/>
          </w:tcPr>
          <w:p w14:paraId="4F496862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40" w:lineRule="auto"/>
              <w:ind w:left="213" w:right="184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Pas përfundimit të këtij kursi (lënde) studenti do të jetë në gjendje që :</w:t>
            </w:r>
          </w:p>
          <w:p w14:paraId="4E3656FC" w14:textId="77777777" w:rsidR="004E20B1" w:rsidRPr="004E20B1" w:rsidRDefault="004E20B1" w:rsidP="004E20B1">
            <w:pPr>
              <w:widowControl w:val="0"/>
              <w:numPr>
                <w:ilvl w:val="0"/>
                <w:numId w:val="14"/>
              </w:numPr>
              <w:tabs>
                <w:tab w:val="left" w:pos="824"/>
                <w:tab w:val="left" w:pos="873"/>
              </w:tabs>
              <w:autoSpaceDE w:val="0"/>
              <w:autoSpaceDN w:val="0"/>
              <w:spacing w:after="0" w:line="240" w:lineRule="auto"/>
              <w:ind w:right="181" w:hanging="360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 zbatoj njohurit e fituara për të shpjeguar srtukturën e atomit, strukturën elektronike si dhe radhitjen e elementeve kimike në sistemin periodik konform ligjeve të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Sistemit periodik të elementeve.</w:t>
            </w:r>
          </w:p>
          <w:p w14:paraId="15B3E428" w14:textId="77777777" w:rsidR="004E20B1" w:rsidRPr="004E20B1" w:rsidRDefault="004E20B1" w:rsidP="004E20B1">
            <w:pPr>
              <w:widowControl w:val="0"/>
              <w:numPr>
                <w:ilvl w:val="0"/>
                <w:numId w:val="14"/>
              </w:numPr>
              <w:tabs>
                <w:tab w:val="left" w:pos="873"/>
              </w:tabs>
              <w:autoSpaceDE w:val="0"/>
              <w:autoSpaceDN w:val="0"/>
              <w:spacing w:after="0" w:line="240" w:lineRule="auto"/>
              <w:ind w:right="187" w:hanging="360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Të bëjë sqarimin e strukturës elektronike të atomit në bazë të teorisë kuanike duke implementuar hipotezen e DE-Brolit dhe ekuacionin valor të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Schredingerit.</w:t>
            </w:r>
          </w:p>
          <w:p w14:paraId="31448782" w14:textId="77777777" w:rsidR="004E20B1" w:rsidRPr="004E20B1" w:rsidRDefault="004E20B1" w:rsidP="004E20B1">
            <w:pPr>
              <w:widowControl w:val="0"/>
              <w:numPr>
                <w:ilvl w:val="0"/>
                <w:numId w:val="14"/>
              </w:numPr>
              <w:tabs>
                <w:tab w:val="left" w:pos="873"/>
              </w:tabs>
              <w:autoSpaceDE w:val="0"/>
              <w:autoSpaceDN w:val="0"/>
              <w:spacing w:after="0" w:line="240" w:lineRule="auto"/>
              <w:ind w:right="182" w:hanging="360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 sqaroj konceptet e formomit të lidhjeve kimike tek molekulat homoatomike dhe ato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heteroatomike.</w:t>
            </w:r>
          </w:p>
          <w:p w14:paraId="2D0F49D0" w14:textId="77777777" w:rsidR="004E20B1" w:rsidRPr="004E20B1" w:rsidRDefault="004E20B1" w:rsidP="004E20B1">
            <w:pPr>
              <w:widowControl w:val="0"/>
              <w:numPr>
                <w:ilvl w:val="0"/>
                <w:numId w:val="14"/>
              </w:numPr>
              <w:tabs>
                <w:tab w:val="left" w:pos="873"/>
              </w:tabs>
              <w:autoSpaceDE w:val="0"/>
              <w:autoSpaceDN w:val="0"/>
              <w:spacing w:after="0" w:line="240" w:lineRule="auto"/>
              <w:ind w:right="182" w:hanging="360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Të aplikoj rregullat për barazimin e reaksioneve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oksido-reduktuese.</w:t>
            </w:r>
          </w:p>
          <w:p w14:paraId="3E8F8442" w14:textId="77777777" w:rsidR="004E20B1" w:rsidRPr="004E20B1" w:rsidRDefault="004E20B1" w:rsidP="004E20B1">
            <w:pPr>
              <w:widowControl w:val="0"/>
              <w:numPr>
                <w:ilvl w:val="0"/>
                <w:numId w:val="14"/>
              </w:numPr>
              <w:tabs>
                <w:tab w:val="left" w:pos="873"/>
              </w:tabs>
              <w:autoSpaceDE w:val="0"/>
              <w:autoSpaceDN w:val="0"/>
              <w:spacing w:after="0" w:line="240" w:lineRule="auto"/>
              <w:ind w:right="182" w:hanging="360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Të shpjegoi rëndësinë e ligjeve të Faraday-it për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elektokiminë.</w:t>
            </w:r>
          </w:p>
          <w:p w14:paraId="22D1ADB2" w14:textId="77777777" w:rsidR="004E20B1" w:rsidRPr="004E20B1" w:rsidRDefault="004E20B1" w:rsidP="004E20B1">
            <w:pPr>
              <w:widowControl w:val="0"/>
              <w:numPr>
                <w:ilvl w:val="0"/>
                <w:numId w:val="14"/>
              </w:numPr>
              <w:tabs>
                <w:tab w:val="left" w:pos="873"/>
              </w:tabs>
              <w:autoSpaceDE w:val="0"/>
              <w:autoSpaceDN w:val="0"/>
              <w:spacing w:after="0" w:line="293" w:lineRule="exact"/>
              <w:ind w:hanging="360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dalloj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hidrokarburet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alifatike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nga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ato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aromatike.</w:t>
            </w:r>
          </w:p>
          <w:p w14:paraId="610157B5" w14:textId="77777777" w:rsidR="004E20B1" w:rsidRPr="004E20B1" w:rsidRDefault="004E20B1" w:rsidP="004E20B1">
            <w:pPr>
              <w:widowControl w:val="0"/>
              <w:numPr>
                <w:ilvl w:val="0"/>
                <w:numId w:val="14"/>
              </w:numPr>
              <w:tabs>
                <w:tab w:val="left" w:pos="873"/>
              </w:tabs>
              <w:autoSpaceDE w:val="0"/>
              <w:autoSpaceDN w:val="0"/>
              <w:spacing w:after="0" w:line="240" w:lineRule="auto"/>
              <w:ind w:right="182" w:hanging="360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 aplikoj njohurit e fituara nga ky modul për përfitimin e alkoolit.</w:t>
            </w:r>
          </w:p>
          <w:p w14:paraId="0B8EB6FD" w14:textId="77777777" w:rsidR="004E20B1" w:rsidRPr="004E20B1" w:rsidRDefault="004E20B1" w:rsidP="004E20B1">
            <w:pPr>
              <w:widowControl w:val="0"/>
              <w:numPr>
                <w:ilvl w:val="0"/>
                <w:numId w:val="14"/>
              </w:numPr>
              <w:tabs>
                <w:tab w:val="left" w:pos="824"/>
                <w:tab w:val="left" w:pos="873"/>
              </w:tabs>
              <w:autoSpaceDE w:val="0"/>
              <w:autoSpaceDN w:val="0"/>
              <w:spacing w:after="0" w:line="240" w:lineRule="auto"/>
              <w:ind w:right="181" w:hanging="360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Përfundimisht,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qëllimi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këtij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moduli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është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që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përmes kësaj lënde, studentët të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marrin sa më shumë njohuri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mbi konceptet bazë të kimisë, duke përfshirë këtu: teorinë, reaksione të ndryshme kimike, procese të ndryshme dhe zbatimin e tyre në</w:t>
            </w:r>
          </w:p>
          <w:p w14:paraId="7D0EC187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71" w:lineRule="exact"/>
              <w:ind w:left="873"/>
              <w:jc w:val="both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fushën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në të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cilën ata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studijojnë.</w:t>
            </w:r>
          </w:p>
        </w:tc>
      </w:tr>
      <w:tr w:rsidR="004E20B1" w:rsidRPr="004E20B1" w14:paraId="6EE6ED28" w14:textId="77777777" w:rsidTr="00842F3D">
        <w:trPr>
          <w:trHeight w:val="273"/>
        </w:trPr>
        <w:tc>
          <w:tcPr>
            <w:tcW w:w="10092" w:type="dxa"/>
            <w:gridSpan w:val="6"/>
          </w:tcPr>
          <w:p w14:paraId="7728AFA3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Ngarkesa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studentit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(duhet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jetë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përputhje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Rezultatet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Nxënies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studentit)</w:t>
            </w:r>
          </w:p>
        </w:tc>
      </w:tr>
      <w:tr w:rsidR="004E20B1" w:rsidRPr="004E20B1" w14:paraId="0324C00E" w14:textId="77777777" w:rsidTr="00842F3D">
        <w:trPr>
          <w:trHeight w:val="277"/>
        </w:trPr>
        <w:tc>
          <w:tcPr>
            <w:tcW w:w="5283" w:type="dxa"/>
            <w:gridSpan w:val="3"/>
          </w:tcPr>
          <w:p w14:paraId="2C251BE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Aktiviteti</w:t>
            </w:r>
          </w:p>
        </w:tc>
        <w:tc>
          <w:tcPr>
            <w:tcW w:w="1693" w:type="dxa"/>
          </w:tcPr>
          <w:p w14:paraId="26AD51C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Orë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mësimore</w:t>
            </w:r>
          </w:p>
        </w:tc>
        <w:tc>
          <w:tcPr>
            <w:tcW w:w="1515" w:type="dxa"/>
          </w:tcPr>
          <w:p w14:paraId="6228053B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Ditë/Javë</w:t>
            </w:r>
          </w:p>
        </w:tc>
        <w:tc>
          <w:tcPr>
            <w:tcW w:w="1601" w:type="dxa"/>
          </w:tcPr>
          <w:p w14:paraId="345D8785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Gjithsej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orë</w:t>
            </w:r>
          </w:p>
        </w:tc>
      </w:tr>
      <w:tr w:rsidR="004E20B1" w:rsidRPr="004E20B1" w14:paraId="1F492854" w14:textId="77777777" w:rsidTr="00842F3D">
        <w:trPr>
          <w:trHeight w:val="273"/>
        </w:trPr>
        <w:tc>
          <w:tcPr>
            <w:tcW w:w="5283" w:type="dxa"/>
            <w:gridSpan w:val="3"/>
          </w:tcPr>
          <w:p w14:paraId="33E8782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Ligjëratat</w:t>
            </w:r>
          </w:p>
        </w:tc>
        <w:tc>
          <w:tcPr>
            <w:tcW w:w="1693" w:type="dxa"/>
          </w:tcPr>
          <w:p w14:paraId="7857652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515" w:type="dxa"/>
          </w:tcPr>
          <w:p w14:paraId="4BD0CEA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601" w:type="dxa"/>
          </w:tcPr>
          <w:p w14:paraId="2495BB8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45</w:t>
            </w:r>
          </w:p>
        </w:tc>
      </w:tr>
      <w:tr w:rsidR="004E20B1" w:rsidRPr="004E20B1" w14:paraId="0A939513" w14:textId="77777777" w:rsidTr="00842F3D">
        <w:trPr>
          <w:trHeight w:val="278"/>
        </w:trPr>
        <w:tc>
          <w:tcPr>
            <w:tcW w:w="5283" w:type="dxa"/>
            <w:gridSpan w:val="3"/>
          </w:tcPr>
          <w:p w14:paraId="549CEE03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Ushtrime</w:t>
            </w:r>
          </w:p>
        </w:tc>
        <w:tc>
          <w:tcPr>
            <w:tcW w:w="1693" w:type="dxa"/>
          </w:tcPr>
          <w:p w14:paraId="2363DE94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515" w:type="dxa"/>
          </w:tcPr>
          <w:p w14:paraId="495EA66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1601" w:type="dxa"/>
          </w:tcPr>
          <w:p w14:paraId="4F22F165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30</w:t>
            </w:r>
          </w:p>
        </w:tc>
      </w:tr>
      <w:tr w:rsidR="004E20B1" w:rsidRPr="004E20B1" w14:paraId="10E66782" w14:textId="77777777" w:rsidTr="00842F3D">
        <w:trPr>
          <w:trHeight w:val="278"/>
        </w:trPr>
        <w:tc>
          <w:tcPr>
            <w:tcW w:w="5283" w:type="dxa"/>
            <w:gridSpan w:val="3"/>
          </w:tcPr>
          <w:p w14:paraId="5ACAA42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Përgatitje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për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test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intermediar</w:t>
            </w:r>
          </w:p>
        </w:tc>
        <w:tc>
          <w:tcPr>
            <w:tcW w:w="1693" w:type="dxa"/>
          </w:tcPr>
          <w:p w14:paraId="2B08A3D2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515" w:type="dxa"/>
          </w:tcPr>
          <w:p w14:paraId="05816A7C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601" w:type="dxa"/>
          </w:tcPr>
          <w:p w14:paraId="50DEDD8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9</w:t>
            </w:r>
          </w:p>
        </w:tc>
      </w:tr>
      <w:tr w:rsidR="004E20B1" w:rsidRPr="004E20B1" w14:paraId="10E60A38" w14:textId="77777777" w:rsidTr="00842F3D">
        <w:trPr>
          <w:trHeight w:val="273"/>
        </w:trPr>
        <w:tc>
          <w:tcPr>
            <w:tcW w:w="5283" w:type="dxa"/>
            <w:gridSpan w:val="3"/>
          </w:tcPr>
          <w:p w14:paraId="721D8E4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Konsultime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mësimdhënësin</w:t>
            </w:r>
          </w:p>
        </w:tc>
        <w:tc>
          <w:tcPr>
            <w:tcW w:w="1693" w:type="dxa"/>
          </w:tcPr>
          <w:p w14:paraId="72E973B8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515" w:type="dxa"/>
          </w:tcPr>
          <w:p w14:paraId="01093FFA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601" w:type="dxa"/>
          </w:tcPr>
          <w:p w14:paraId="5AE7FD1C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8</w:t>
            </w:r>
          </w:p>
        </w:tc>
      </w:tr>
      <w:tr w:rsidR="004E20B1" w:rsidRPr="004E20B1" w14:paraId="2C64AAD6" w14:textId="77777777" w:rsidTr="00842F3D">
        <w:trPr>
          <w:trHeight w:val="278"/>
        </w:trPr>
        <w:tc>
          <w:tcPr>
            <w:tcW w:w="5283" w:type="dxa"/>
            <w:gridSpan w:val="3"/>
          </w:tcPr>
          <w:p w14:paraId="6422CCA0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Puna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në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terren</w:t>
            </w:r>
          </w:p>
        </w:tc>
        <w:tc>
          <w:tcPr>
            <w:tcW w:w="1693" w:type="dxa"/>
          </w:tcPr>
          <w:p w14:paraId="2610FE81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515" w:type="dxa"/>
          </w:tcPr>
          <w:p w14:paraId="75004F4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601" w:type="dxa"/>
          </w:tcPr>
          <w:p w14:paraId="27EF8F9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4E20B1" w:rsidRPr="004E20B1" w14:paraId="3DD57E86" w14:textId="77777777" w:rsidTr="00842F3D">
        <w:trPr>
          <w:trHeight w:val="273"/>
        </w:trPr>
        <w:tc>
          <w:tcPr>
            <w:tcW w:w="5283" w:type="dxa"/>
            <w:gridSpan w:val="3"/>
          </w:tcPr>
          <w:p w14:paraId="2CFAADC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Testi,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punimi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seminarik</w:t>
            </w:r>
          </w:p>
        </w:tc>
        <w:tc>
          <w:tcPr>
            <w:tcW w:w="1693" w:type="dxa"/>
          </w:tcPr>
          <w:p w14:paraId="27EA9E6A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515" w:type="dxa"/>
          </w:tcPr>
          <w:p w14:paraId="6ECC1588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601" w:type="dxa"/>
          </w:tcPr>
          <w:p w14:paraId="2662F81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8</w:t>
            </w:r>
          </w:p>
        </w:tc>
      </w:tr>
      <w:tr w:rsidR="004E20B1" w:rsidRPr="004E20B1" w14:paraId="01B636D7" w14:textId="77777777" w:rsidTr="00842F3D">
        <w:trPr>
          <w:trHeight w:val="278"/>
        </w:trPr>
        <w:tc>
          <w:tcPr>
            <w:tcW w:w="5283" w:type="dxa"/>
            <w:gridSpan w:val="3"/>
          </w:tcPr>
          <w:p w14:paraId="4263BC8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Detyrë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shtëpie</w:t>
            </w:r>
          </w:p>
        </w:tc>
        <w:tc>
          <w:tcPr>
            <w:tcW w:w="1693" w:type="dxa"/>
          </w:tcPr>
          <w:p w14:paraId="0744B627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515" w:type="dxa"/>
          </w:tcPr>
          <w:p w14:paraId="720CBC9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601" w:type="dxa"/>
          </w:tcPr>
          <w:p w14:paraId="6DAC2FE4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6</w:t>
            </w:r>
          </w:p>
        </w:tc>
      </w:tr>
      <w:tr w:rsidR="004E20B1" w:rsidRPr="004E20B1" w14:paraId="18C9FF46" w14:textId="77777777" w:rsidTr="00842F3D">
        <w:trPr>
          <w:trHeight w:val="273"/>
        </w:trPr>
        <w:tc>
          <w:tcPr>
            <w:tcW w:w="5283" w:type="dxa"/>
            <w:gridSpan w:val="3"/>
          </w:tcPr>
          <w:p w14:paraId="46629711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Mësimi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individual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(në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bibliotekë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apo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në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shtëpi)</w:t>
            </w:r>
          </w:p>
        </w:tc>
        <w:tc>
          <w:tcPr>
            <w:tcW w:w="1693" w:type="dxa"/>
          </w:tcPr>
          <w:p w14:paraId="4F4A5386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515" w:type="dxa"/>
          </w:tcPr>
          <w:p w14:paraId="71731F2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1601" w:type="dxa"/>
          </w:tcPr>
          <w:p w14:paraId="6880304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10</w:t>
            </w:r>
          </w:p>
        </w:tc>
      </w:tr>
      <w:tr w:rsidR="004E20B1" w:rsidRPr="004E20B1" w14:paraId="56D1624D" w14:textId="77777777" w:rsidTr="00842F3D">
        <w:trPr>
          <w:trHeight w:val="278"/>
        </w:trPr>
        <w:tc>
          <w:tcPr>
            <w:tcW w:w="5283" w:type="dxa"/>
            <w:gridSpan w:val="3"/>
          </w:tcPr>
          <w:p w14:paraId="1852D93A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57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Përgatitja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për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provimin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final</w:t>
            </w:r>
          </w:p>
        </w:tc>
        <w:tc>
          <w:tcPr>
            <w:tcW w:w="1693" w:type="dxa"/>
          </w:tcPr>
          <w:p w14:paraId="3D6453C5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57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515" w:type="dxa"/>
          </w:tcPr>
          <w:p w14:paraId="4CEE9444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57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601" w:type="dxa"/>
          </w:tcPr>
          <w:p w14:paraId="77BADD86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57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18</w:t>
            </w:r>
          </w:p>
        </w:tc>
      </w:tr>
      <w:tr w:rsidR="004E20B1" w:rsidRPr="004E20B1" w14:paraId="6C93D151" w14:textId="77777777" w:rsidTr="00842F3D">
        <w:trPr>
          <w:trHeight w:val="277"/>
        </w:trPr>
        <w:tc>
          <w:tcPr>
            <w:tcW w:w="5283" w:type="dxa"/>
            <w:gridSpan w:val="3"/>
          </w:tcPr>
          <w:p w14:paraId="39B5114B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Koha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vlerësimit (testi,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kuizi,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provimi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final)</w:t>
            </w:r>
          </w:p>
        </w:tc>
        <w:tc>
          <w:tcPr>
            <w:tcW w:w="1693" w:type="dxa"/>
          </w:tcPr>
          <w:p w14:paraId="7265449B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515" w:type="dxa"/>
          </w:tcPr>
          <w:p w14:paraId="3205F0C3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601" w:type="dxa"/>
          </w:tcPr>
          <w:p w14:paraId="28F22575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8</w:t>
            </w:r>
          </w:p>
        </w:tc>
      </w:tr>
      <w:tr w:rsidR="004E20B1" w:rsidRPr="004E20B1" w14:paraId="3E07C8F7" w14:textId="77777777" w:rsidTr="00842F3D">
        <w:trPr>
          <w:trHeight w:val="273"/>
        </w:trPr>
        <w:tc>
          <w:tcPr>
            <w:tcW w:w="5283" w:type="dxa"/>
            <w:gridSpan w:val="3"/>
          </w:tcPr>
          <w:p w14:paraId="7DD20C21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Projektet,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prezantimet,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>etj.</w:t>
            </w:r>
          </w:p>
        </w:tc>
        <w:tc>
          <w:tcPr>
            <w:tcW w:w="1693" w:type="dxa"/>
          </w:tcPr>
          <w:p w14:paraId="7E2849F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515" w:type="dxa"/>
          </w:tcPr>
          <w:p w14:paraId="6AAB86CA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601" w:type="dxa"/>
          </w:tcPr>
          <w:p w14:paraId="515ED46A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8</w:t>
            </w:r>
          </w:p>
        </w:tc>
      </w:tr>
      <w:tr w:rsidR="004E20B1" w:rsidRPr="004E20B1" w14:paraId="573871A4" w14:textId="77777777" w:rsidTr="00842F3D">
        <w:trPr>
          <w:trHeight w:val="278"/>
        </w:trPr>
        <w:tc>
          <w:tcPr>
            <w:tcW w:w="5283" w:type="dxa"/>
            <w:gridSpan w:val="3"/>
          </w:tcPr>
          <w:p w14:paraId="4BB57922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Total</w:t>
            </w:r>
          </w:p>
        </w:tc>
        <w:tc>
          <w:tcPr>
            <w:tcW w:w="1693" w:type="dxa"/>
          </w:tcPr>
          <w:p w14:paraId="0BF4D92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515" w:type="dxa"/>
          </w:tcPr>
          <w:p w14:paraId="4B3C8CA8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601" w:type="dxa"/>
          </w:tcPr>
          <w:p w14:paraId="6CECE5CA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150</w:t>
            </w:r>
          </w:p>
        </w:tc>
      </w:tr>
      <w:tr w:rsidR="004E20B1" w:rsidRPr="004E20B1" w14:paraId="0128790B" w14:textId="77777777" w:rsidTr="00842F3D">
        <w:trPr>
          <w:trHeight w:val="273"/>
        </w:trPr>
        <w:tc>
          <w:tcPr>
            <w:tcW w:w="2587" w:type="dxa"/>
          </w:tcPr>
          <w:p w14:paraId="2B6C72C7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Metodat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e</w:t>
            </w:r>
          </w:p>
        </w:tc>
        <w:tc>
          <w:tcPr>
            <w:tcW w:w="7505" w:type="dxa"/>
            <w:gridSpan w:val="5"/>
          </w:tcPr>
          <w:p w14:paraId="7A7BF9BB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0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Metodologjia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mësimdhënies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bazohet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ne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ligjerim,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ushtrime,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teste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të</w:t>
            </w:r>
          </w:p>
        </w:tc>
      </w:tr>
    </w:tbl>
    <w:p w14:paraId="08B84316" w14:textId="77777777" w:rsidR="004E20B1" w:rsidRPr="004E20B1" w:rsidRDefault="004E20B1" w:rsidP="004E20B1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4E20B1" w:rsidRPr="004E20B1" w:rsidSect="004E20B1">
          <w:type w:val="continuous"/>
          <w:pgSz w:w="12240" w:h="15840"/>
          <w:pgMar w:top="1420" w:right="700" w:bottom="1339" w:left="12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147"/>
        <w:gridCol w:w="7512"/>
      </w:tblGrid>
      <w:tr w:rsidR="004E20B1" w:rsidRPr="004E20B1" w14:paraId="6539E94A" w14:textId="77777777" w:rsidTr="00842F3D">
        <w:trPr>
          <w:trHeight w:val="277"/>
        </w:trPr>
        <w:tc>
          <w:tcPr>
            <w:tcW w:w="2587" w:type="dxa"/>
            <w:gridSpan w:val="2"/>
          </w:tcPr>
          <w:p w14:paraId="1FF25D4A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mësimdhënies:</w:t>
            </w:r>
          </w:p>
        </w:tc>
        <w:tc>
          <w:tcPr>
            <w:tcW w:w="7512" w:type="dxa"/>
          </w:tcPr>
          <w:p w14:paraId="2FF1AB00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vlerësimit(2)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punë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seminarike.</w:t>
            </w:r>
          </w:p>
        </w:tc>
      </w:tr>
      <w:tr w:rsidR="004E20B1" w:rsidRPr="004E20B1" w14:paraId="003C16B2" w14:textId="77777777" w:rsidTr="00842F3D">
        <w:trPr>
          <w:trHeight w:val="1362"/>
        </w:trPr>
        <w:tc>
          <w:tcPr>
            <w:tcW w:w="2587" w:type="dxa"/>
            <w:gridSpan w:val="2"/>
          </w:tcPr>
          <w:p w14:paraId="79B7AC9C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lastRenderedPageBreak/>
              <w:t>Metodat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vlerësimit:</w:t>
            </w:r>
          </w:p>
        </w:tc>
        <w:tc>
          <w:tcPr>
            <w:tcW w:w="7512" w:type="dxa"/>
          </w:tcPr>
          <w:p w14:paraId="1665D469" w14:textId="77777777" w:rsidR="004E20B1" w:rsidRPr="004E20B1" w:rsidRDefault="004E20B1" w:rsidP="004E20B1">
            <w:pPr>
              <w:widowControl w:val="0"/>
              <w:numPr>
                <w:ilvl w:val="0"/>
                <w:numId w:val="13"/>
              </w:numPr>
              <w:tabs>
                <w:tab w:val="left" w:pos="825"/>
              </w:tabs>
              <w:autoSpaceDE w:val="0"/>
              <w:autoSpaceDN w:val="0"/>
              <w:spacing w:after="0" w:line="263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Vlerësimi i parë: </w:t>
            </w:r>
            <w:r w:rsidRPr="004E20B1">
              <w:rPr>
                <w:rFonts w:ascii="Carlito" w:eastAsia="Times New Roman" w:hAnsi="Carlito" w:cs="Times New Roman"/>
                <w:spacing w:val="-5"/>
                <w:kern w:val="0"/>
                <w:sz w:val="24"/>
                <w14:ligatures w14:val="none"/>
              </w:rPr>
              <w:t>25%</w:t>
            </w:r>
          </w:p>
          <w:p w14:paraId="5B927DCF" w14:textId="77777777" w:rsidR="004E20B1" w:rsidRPr="004E20B1" w:rsidRDefault="004E20B1" w:rsidP="004E20B1">
            <w:pPr>
              <w:widowControl w:val="0"/>
              <w:numPr>
                <w:ilvl w:val="0"/>
                <w:numId w:val="13"/>
              </w:numPr>
              <w:tabs>
                <w:tab w:val="left" w:pos="825"/>
              </w:tabs>
              <w:autoSpaceDE w:val="0"/>
              <w:autoSpaceDN w:val="0"/>
              <w:spacing w:after="0" w:line="269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Vlerësimi i dytë: </w:t>
            </w:r>
            <w:r w:rsidRPr="004E20B1">
              <w:rPr>
                <w:rFonts w:ascii="Carlito" w:eastAsia="Times New Roman" w:hAnsi="Carlito" w:cs="Times New Roman"/>
                <w:spacing w:val="-5"/>
                <w:kern w:val="0"/>
                <w:sz w:val="24"/>
                <w14:ligatures w14:val="none"/>
              </w:rPr>
              <w:t>25%</w:t>
            </w:r>
          </w:p>
          <w:p w14:paraId="1DF15AD9" w14:textId="77777777" w:rsidR="004E20B1" w:rsidRPr="004E20B1" w:rsidRDefault="004E20B1" w:rsidP="004E20B1">
            <w:pPr>
              <w:widowControl w:val="0"/>
              <w:numPr>
                <w:ilvl w:val="0"/>
                <w:numId w:val="13"/>
              </w:numPr>
              <w:tabs>
                <w:tab w:val="left" w:pos="825"/>
              </w:tabs>
              <w:autoSpaceDE w:val="0"/>
              <w:autoSpaceDN w:val="0"/>
              <w:spacing w:after="0" w:line="269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Angazhimi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në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ushtrime </w:t>
            </w:r>
            <w:r w:rsidRPr="004E20B1">
              <w:rPr>
                <w:rFonts w:ascii="Carlito" w:eastAsia="Times New Roman" w:hAnsi="Carlito" w:cs="Times New Roman"/>
                <w:spacing w:val="-4"/>
                <w:kern w:val="0"/>
                <w:sz w:val="24"/>
                <w14:ligatures w14:val="none"/>
              </w:rPr>
              <w:t>:20%</w:t>
            </w:r>
          </w:p>
          <w:p w14:paraId="4F36F8D8" w14:textId="77777777" w:rsidR="004E20B1" w:rsidRPr="004E20B1" w:rsidRDefault="004E20B1" w:rsidP="004E20B1">
            <w:pPr>
              <w:widowControl w:val="0"/>
              <w:numPr>
                <w:ilvl w:val="0"/>
                <w:numId w:val="13"/>
              </w:numPr>
              <w:tabs>
                <w:tab w:val="left" w:pos="825"/>
              </w:tabs>
              <w:autoSpaceDE w:val="0"/>
              <w:autoSpaceDN w:val="0"/>
              <w:spacing w:after="0" w:line="276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Provimi</w:t>
            </w:r>
            <w:r w:rsidRPr="004E20B1">
              <w:rPr>
                <w:rFonts w:ascii="Carlito" w:eastAsia="Times New Roman" w:hAnsi="Carlito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final: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5"/>
                <w:kern w:val="0"/>
                <w:sz w:val="24"/>
                <w14:ligatures w14:val="none"/>
              </w:rPr>
              <w:t>30%</w:t>
            </w:r>
          </w:p>
          <w:p w14:paraId="0AF5514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66" w:lineRule="exact"/>
              <w:ind w:left="105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Total:</w:t>
            </w:r>
            <w:r w:rsidRPr="004E20B1">
              <w:rPr>
                <w:rFonts w:ascii="Carlito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>100%</w:t>
            </w:r>
          </w:p>
        </w:tc>
      </w:tr>
      <w:tr w:rsidR="004E20B1" w:rsidRPr="004E20B1" w14:paraId="3575A661" w14:textId="77777777" w:rsidTr="00842F3D">
        <w:trPr>
          <w:trHeight w:val="585"/>
        </w:trPr>
        <w:tc>
          <w:tcPr>
            <w:tcW w:w="2587" w:type="dxa"/>
            <w:gridSpan w:val="2"/>
          </w:tcPr>
          <w:p w14:paraId="1C3F4E7B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Literatura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primare:</w:t>
            </w:r>
          </w:p>
        </w:tc>
        <w:tc>
          <w:tcPr>
            <w:tcW w:w="7512" w:type="dxa"/>
          </w:tcPr>
          <w:p w14:paraId="43B297C8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90" w:lineRule="atLeast"/>
              <w:ind w:left="105" w:right="189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M.Rugova,T.Arbneshi:Kimi</w:t>
            </w:r>
            <w:r w:rsidRPr="004E20B1">
              <w:rPr>
                <w:rFonts w:ascii="Carlito" w:eastAsia="Times New Roman" w:hAnsi="Carlito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inorganike</w:t>
            </w:r>
            <w:r w:rsidRPr="004E20B1">
              <w:rPr>
                <w:rFonts w:ascii="Carlito" w:eastAsia="Times New Roman" w:hAnsi="Carlito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për</w:t>
            </w:r>
            <w:r w:rsidRPr="004E20B1">
              <w:rPr>
                <w:rFonts w:ascii="Carlito" w:eastAsia="Times New Roman" w:hAnsi="Carlito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studentët</w:t>
            </w:r>
            <w:r w:rsidRPr="004E20B1">
              <w:rPr>
                <w:rFonts w:ascii="Carlito" w:eastAsia="Times New Roman" w:hAnsi="Carlito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Bujqësisë; Universiteti i Prishtinës , Prishtinë 1998.</w:t>
            </w:r>
          </w:p>
        </w:tc>
      </w:tr>
      <w:tr w:rsidR="004E20B1" w:rsidRPr="004E20B1" w14:paraId="32287B75" w14:textId="77777777" w:rsidTr="00842F3D">
        <w:trPr>
          <w:trHeight w:val="2633"/>
        </w:trPr>
        <w:tc>
          <w:tcPr>
            <w:tcW w:w="2587" w:type="dxa"/>
            <w:gridSpan w:val="2"/>
          </w:tcPr>
          <w:p w14:paraId="7D7C9F17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2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Literatura</w:t>
            </w:r>
            <w:r w:rsidRPr="004E20B1">
              <w:rPr>
                <w:rFonts w:ascii="Times New Roman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shtesë:</w:t>
            </w:r>
          </w:p>
        </w:tc>
        <w:tc>
          <w:tcPr>
            <w:tcW w:w="7512" w:type="dxa"/>
          </w:tcPr>
          <w:p w14:paraId="30F03CFA" w14:textId="77777777" w:rsidR="004E20B1" w:rsidRPr="004E20B1" w:rsidRDefault="004E20B1" w:rsidP="004E20B1">
            <w:pPr>
              <w:widowControl w:val="0"/>
              <w:tabs>
                <w:tab w:val="left" w:pos="495"/>
              </w:tabs>
              <w:autoSpaceDE w:val="0"/>
              <w:autoSpaceDN w:val="0"/>
              <w:spacing w:before="1" w:after="0" w:line="240" w:lineRule="auto"/>
              <w:ind w:left="213" w:right="189" w:hanging="163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.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Bedri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A.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Kamberi;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Bazat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teorike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së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kimisë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së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përgjithshme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dhe inorganike. Universiteti i Prishtinës,Prishtinë1997</w:t>
            </w:r>
          </w:p>
          <w:p w14:paraId="0B6013F9" w14:textId="77777777" w:rsidR="004E20B1" w:rsidRPr="004E20B1" w:rsidRDefault="004E20B1" w:rsidP="004E20B1">
            <w:pPr>
              <w:widowControl w:val="0"/>
              <w:tabs>
                <w:tab w:val="left" w:pos="543"/>
              </w:tabs>
              <w:autoSpaceDE w:val="0"/>
              <w:autoSpaceDN w:val="0"/>
              <w:spacing w:after="0" w:line="240" w:lineRule="auto"/>
              <w:ind w:left="213" w:right="189" w:hanging="163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.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I.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Filipovic,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S.Lipanovic,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Opca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anorganska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kemija,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II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dio,</w:t>
            </w:r>
            <w:r w:rsidRPr="004E20B1">
              <w:rPr>
                <w:rFonts w:ascii="Carlito" w:eastAsia="Times New Roman" w:hAnsi="Times New Roman" w:cs="Times New Roman"/>
                <w:spacing w:val="8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V dopunjeno izdanje, Skolska knjiga, Zagreb1985.</w:t>
            </w:r>
          </w:p>
          <w:p w14:paraId="7FEAE011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ind w:left="213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3</w:t>
            </w:r>
            <w:r w:rsidRPr="004E20B1">
              <w:rPr>
                <w:rFonts w:ascii="Carlito" w:eastAsia="Times New Roman" w:hAnsi="Times New Roman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N.Trinajstic,</w:t>
            </w:r>
            <w:r w:rsidRPr="004E20B1">
              <w:rPr>
                <w:rFonts w:ascii="Carlito" w:eastAsia="Times New Roman" w:hAnsi="Times New Roman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Molekularne</w:t>
            </w:r>
            <w:r w:rsidRPr="004E20B1">
              <w:rPr>
                <w:rFonts w:ascii="Carlito" w:eastAsia="Times New Roman" w:hAnsi="Times New Roman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orbitarle</w:t>
            </w:r>
            <w:r w:rsidRPr="004E20B1">
              <w:rPr>
                <w:rFonts w:ascii="Carlito" w:eastAsia="Times New Roman" w:hAnsi="Times New Roman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u</w:t>
            </w:r>
            <w:r w:rsidRPr="004E20B1">
              <w:rPr>
                <w:rFonts w:ascii="Carlito" w:eastAsia="Times New Roman" w:hAnsi="Times New Roman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kemiji,</w:t>
            </w:r>
            <w:r w:rsidRPr="004E20B1">
              <w:rPr>
                <w:rFonts w:ascii="Carlito" w:eastAsia="Times New Roman" w:hAnsi="Times New Roman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Skolska</w:t>
            </w:r>
            <w:r w:rsidRPr="004E20B1">
              <w:rPr>
                <w:rFonts w:ascii="Carlito" w:eastAsia="Times New Roman" w:hAnsi="Times New Roman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knjiga,</w:t>
            </w:r>
            <w:r w:rsidRPr="004E20B1">
              <w:rPr>
                <w:rFonts w:ascii="Carlito" w:eastAsia="Times New Roman" w:hAnsi="Times New Roman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 xml:space="preserve">Zagreb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1975.</w:t>
            </w:r>
          </w:p>
          <w:p w14:paraId="70A2D73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8" w:lineRule="auto"/>
              <w:ind w:left="105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4.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A. Liberles, Introduction to Molecular – Orbitral Theory, Holt, Reinhart and Winston, Inc., New York 1966.</w:t>
            </w:r>
          </w:p>
        </w:tc>
      </w:tr>
      <w:tr w:rsidR="004E20B1" w:rsidRPr="004E20B1" w14:paraId="7E339213" w14:textId="77777777" w:rsidTr="00842F3D">
        <w:trPr>
          <w:trHeight w:val="273"/>
        </w:trPr>
        <w:tc>
          <w:tcPr>
            <w:tcW w:w="10099" w:type="dxa"/>
            <w:gridSpan w:val="3"/>
          </w:tcPr>
          <w:p w14:paraId="5614FCD0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Hartimi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planit</w:t>
            </w:r>
            <w:r w:rsidRPr="004E20B1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mësimor</w:t>
            </w:r>
          </w:p>
        </w:tc>
      </w:tr>
      <w:tr w:rsidR="004E20B1" w:rsidRPr="004E20B1" w14:paraId="605E3C4E" w14:textId="77777777" w:rsidTr="00842F3D">
        <w:trPr>
          <w:trHeight w:val="278"/>
        </w:trPr>
        <w:tc>
          <w:tcPr>
            <w:tcW w:w="1440" w:type="dxa"/>
          </w:tcPr>
          <w:p w14:paraId="1B77CCE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>Java</w:t>
            </w:r>
          </w:p>
        </w:tc>
        <w:tc>
          <w:tcPr>
            <w:tcW w:w="8659" w:type="dxa"/>
            <w:gridSpan w:val="2"/>
          </w:tcPr>
          <w:p w14:paraId="5DFD7AD6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7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Titulli i 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ligjëratës</w:t>
            </w:r>
          </w:p>
        </w:tc>
      </w:tr>
      <w:tr w:rsidR="004E20B1" w:rsidRPr="004E20B1" w14:paraId="51414A59" w14:textId="77777777" w:rsidTr="00842F3D">
        <w:trPr>
          <w:trHeight w:val="2025"/>
        </w:trPr>
        <w:tc>
          <w:tcPr>
            <w:tcW w:w="1440" w:type="dxa"/>
          </w:tcPr>
          <w:p w14:paraId="1A3C7100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8659" w:type="dxa"/>
            <w:gridSpan w:val="2"/>
          </w:tcPr>
          <w:p w14:paraId="1BC7DFB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5" w:lineRule="exact"/>
              <w:ind w:left="830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Struktura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 xml:space="preserve">e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Materies</w:t>
            </w:r>
          </w:p>
          <w:p w14:paraId="5DDE8410" w14:textId="77777777" w:rsidR="004E20B1" w:rsidRPr="004E20B1" w:rsidRDefault="004E20B1" w:rsidP="004E20B1">
            <w:pPr>
              <w:widowControl w:val="0"/>
              <w:numPr>
                <w:ilvl w:val="0"/>
                <w:numId w:val="12"/>
              </w:numPr>
              <w:tabs>
                <w:tab w:val="left" w:pos="830"/>
              </w:tabs>
              <w:autoSpaceDE w:val="0"/>
              <w:autoSpaceDN w:val="0"/>
              <w:spacing w:after="0" w:line="288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Masa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energjia,</w:t>
            </w:r>
          </w:p>
          <w:p w14:paraId="3C7D3B12" w14:textId="77777777" w:rsidR="004E20B1" w:rsidRPr="004E20B1" w:rsidRDefault="004E20B1" w:rsidP="004E20B1">
            <w:pPr>
              <w:widowControl w:val="0"/>
              <w:numPr>
                <w:ilvl w:val="0"/>
                <w:numId w:val="12"/>
              </w:numPr>
              <w:tabs>
                <w:tab w:val="left" w:pos="830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Format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 materies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që hulumtohen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në </w:t>
            </w:r>
            <w:r w:rsidRPr="004E20B1">
              <w:rPr>
                <w:rFonts w:ascii="Carlito" w:eastAsia="Times New Roman" w:hAnsi="Carlito" w:cs="Times New Roman"/>
                <w:spacing w:val="-4"/>
                <w:kern w:val="0"/>
                <w:sz w:val="24"/>
                <w14:ligatures w14:val="none"/>
              </w:rPr>
              <w:t>kimi</w:t>
            </w:r>
          </w:p>
          <w:p w14:paraId="2B4FF28A" w14:textId="77777777" w:rsidR="004E20B1" w:rsidRPr="004E20B1" w:rsidRDefault="004E20B1" w:rsidP="004E20B1">
            <w:pPr>
              <w:widowControl w:val="0"/>
              <w:numPr>
                <w:ilvl w:val="0"/>
                <w:numId w:val="12"/>
              </w:numPr>
              <w:tabs>
                <w:tab w:val="left" w:pos="830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Substancat,</w:t>
            </w:r>
            <w:r w:rsidRPr="004E20B1">
              <w:rPr>
                <w:rFonts w:ascii="Carlito" w:eastAsia="Times New Roman" w:hAnsi="Carlito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elementet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kimike,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komponimet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kimike,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përzierjet</w:t>
            </w:r>
          </w:p>
          <w:p w14:paraId="3518592C" w14:textId="77777777" w:rsidR="004E20B1" w:rsidRPr="004E20B1" w:rsidRDefault="004E20B1" w:rsidP="004E20B1">
            <w:pPr>
              <w:widowControl w:val="0"/>
              <w:numPr>
                <w:ilvl w:val="0"/>
                <w:numId w:val="12"/>
              </w:numPr>
              <w:tabs>
                <w:tab w:val="left" w:pos="830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Simbolet,</w:t>
            </w:r>
            <w:r w:rsidRPr="004E20B1">
              <w:rPr>
                <w:rFonts w:ascii="Carlito" w:eastAsia="Times New Roman" w:hAnsi="Carlito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formulat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ekuacionet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kimike</w:t>
            </w:r>
          </w:p>
          <w:p w14:paraId="0221B9F1" w14:textId="77777777" w:rsidR="004E20B1" w:rsidRPr="004E20B1" w:rsidRDefault="004E20B1" w:rsidP="004E20B1">
            <w:pPr>
              <w:widowControl w:val="0"/>
              <w:numPr>
                <w:ilvl w:val="0"/>
                <w:numId w:val="12"/>
              </w:numPr>
              <w:tabs>
                <w:tab w:val="left" w:pos="830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Masat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atomike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molekulare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relative</w:t>
            </w:r>
          </w:p>
          <w:p w14:paraId="62E6F491" w14:textId="77777777" w:rsidR="004E20B1" w:rsidRPr="004E20B1" w:rsidRDefault="004E20B1" w:rsidP="004E20B1">
            <w:pPr>
              <w:widowControl w:val="0"/>
              <w:numPr>
                <w:ilvl w:val="0"/>
                <w:numId w:val="12"/>
              </w:numPr>
              <w:tabs>
                <w:tab w:val="left" w:pos="830"/>
              </w:tabs>
              <w:autoSpaceDE w:val="0"/>
              <w:autoSpaceDN w:val="0"/>
              <w:spacing w:after="0" w:line="271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Moli</w:t>
            </w:r>
            <w:r w:rsidRPr="004E20B1">
              <w:rPr>
                <w:rFonts w:ascii="Carlito" w:eastAsia="Times New Roman" w:hAnsi="Carlito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masa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molare</w:t>
            </w:r>
          </w:p>
        </w:tc>
      </w:tr>
      <w:tr w:rsidR="004E20B1" w:rsidRPr="004E20B1" w14:paraId="659DAE2C" w14:textId="77777777" w:rsidTr="00842F3D">
        <w:trPr>
          <w:trHeight w:val="1170"/>
        </w:trPr>
        <w:tc>
          <w:tcPr>
            <w:tcW w:w="1440" w:type="dxa"/>
          </w:tcPr>
          <w:p w14:paraId="50CE29D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8659" w:type="dxa"/>
            <w:gridSpan w:val="2"/>
          </w:tcPr>
          <w:p w14:paraId="10284ACB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Sistemi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periodik i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 xml:space="preserve">elementeve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kimike</w:t>
            </w:r>
          </w:p>
          <w:p w14:paraId="74CA02DE" w14:textId="77777777" w:rsidR="004E20B1" w:rsidRPr="004E20B1" w:rsidRDefault="004E20B1" w:rsidP="004E20B1">
            <w:pPr>
              <w:widowControl w:val="0"/>
              <w:numPr>
                <w:ilvl w:val="0"/>
                <w:numId w:val="11"/>
              </w:numPr>
              <w:tabs>
                <w:tab w:val="left" w:pos="936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Format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bashkëkohore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sistemit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periodik</w:t>
            </w:r>
          </w:p>
          <w:p w14:paraId="04DCF68A" w14:textId="77777777" w:rsidR="004E20B1" w:rsidRPr="004E20B1" w:rsidRDefault="004E20B1" w:rsidP="004E20B1">
            <w:pPr>
              <w:widowControl w:val="0"/>
              <w:numPr>
                <w:ilvl w:val="0"/>
                <w:numId w:val="11"/>
              </w:numPr>
              <w:tabs>
                <w:tab w:val="left" w:pos="936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Sistemi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periodik 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periodave të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shkurtëra</w:t>
            </w:r>
          </w:p>
          <w:p w14:paraId="2BEAB139" w14:textId="77777777" w:rsidR="004E20B1" w:rsidRPr="004E20B1" w:rsidRDefault="004E20B1" w:rsidP="004E20B1">
            <w:pPr>
              <w:widowControl w:val="0"/>
              <w:numPr>
                <w:ilvl w:val="0"/>
                <w:numId w:val="11"/>
              </w:numPr>
              <w:tabs>
                <w:tab w:val="left" w:pos="829"/>
              </w:tabs>
              <w:autoSpaceDE w:val="0"/>
              <w:autoSpaceDN w:val="0"/>
              <w:spacing w:after="0" w:line="271" w:lineRule="exact"/>
              <w:ind w:left="829" w:hanging="254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Sistemi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i periodave të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gjata</w:t>
            </w:r>
          </w:p>
        </w:tc>
      </w:tr>
      <w:tr w:rsidR="004E20B1" w:rsidRPr="004E20B1" w14:paraId="59EB6C38" w14:textId="77777777" w:rsidTr="00842F3D">
        <w:trPr>
          <w:trHeight w:val="1463"/>
        </w:trPr>
        <w:tc>
          <w:tcPr>
            <w:tcW w:w="1440" w:type="dxa"/>
          </w:tcPr>
          <w:p w14:paraId="6D2FBF5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8659" w:type="dxa"/>
            <w:gridSpan w:val="2"/>
          </w:tcPr>
          <w:p w14:paraId="5BCCB2B7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Struktura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 xml:space="preserve">e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atomit</w:t>
            </w:r>
          </w:p>
          <w:p w14:paraId="56F0FA35" w14:textId="77777777" w:rsidR="004E20B1" w:rsidRPr="004E20B1" w:rsidRDefault="004E20B1" w:rsidP="004E20B1">
            <w:pPr>
              <w:widowControl w:val="0"/>
              <w:numPr>
                <w:ilvl w:val="0"/>
                <w:numId w:val="10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Radioaktiviteti</w:t>
            </w:r>
          </w:p>
          <w:p w14:paraId="75BBBA63" w14:textId="77777777" w:rsidR="004E20B1" w:rsidRPr="004E20B1" w:rsidRDefault="004E20B1" w:rsidP="004E20B1">
            <w:pPr>
              <w:widowControl w:val="0"/>
              <w:numPr>
                <w:ilvl w:val="0"/>
                <w:numId w:val="10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Bërthama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atomit</w:t>
            </w:r>
          </w:p>
          <w:p w14:paraId="3DEA60D3" w14:textId="77777777" w:rsidR="004E20B1" w:rsidRPr="004E20B1" w:rsidRDefault="004E20B1" w:rsidP="004E20B1">
            <w:pPr>
              <w:widowControl w:val="0"/>
              <w:numPr>
                <w:ilvl w:val="0"/>
                <w:numId w:val="10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Rrezet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 Rentgenit dhe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punimet 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Mozlit</w:t>
            </w:r>
          </w:p>
          <w:p w14:paraId="6391580A" w14:textId="77777777" w:rsidR="004E20B1" w:rsidRPr="004E20B1" w:rsidRDefault="004E20B1" w:rsidP="004E20B1">
            <w:pPr>
              <w:widowControl w:val="0"/>
              <w:numPr>
                <w:ilvl w:val="0"/>
                <w:numId w:val="10"/>
              </w:numPr>
              <w:tabs>
                <w:tab w:val="left" w:pos="829"/>
              </w:tabs>
              <w:autoSpaceDE w:val="0"/>
              <w:autoSpaceDN w:val="0"/>
              <w:spacing w:after="0" w:line="271" w:lineRule="exact"/>
              <w:ind w:left="829" w:hanging="254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Përbërja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atomit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dhe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izotopet</w:t>
            </w:r>
          </w:p>
        </w:tc>
      </w:tr>
      <w:tr w:rsidR="004E20B1" w:rsidRPr="004E20B1" w14:paraId="7B6A4F16" w14:textId="77777777" w:rsidTr="00842F3D">
        <w:trPr>
          <w:trHeight w:val="2054"/>
        </w:trPr>
        <w:tc>
          <w:tcPr>
            <w:tcW w:w="1440" w:type="dxa"/>
          </w:tcPr>
          <w:p w14:paraId="37A39276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8659" w:type="dxa"/>
            <w:gridSpan w:val="2"/>
          </w:tcPr>
          <w:p w14:paraId="193684D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40" w:lineRule="auto"/>
              <w:ind w:left="218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Struktura</w:t>
            </w:r>
            <w:r w:rsidRPr="004E20B1">
              <w:rPr>
                <w:rFonts w:ascii="Carlito" w:eastAsia="Times New Roman" w:hAnsi="Times New Roman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elektronike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 xml:space="preserve">e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atomit</w:t>
            </w:r>
          </w:p>
          <w:p w14:paraId="5B93335A" w14:textId="77777777" w:rsidR="004E20B1" w:rsidRPr="004E20B1" w:rsidRDefault="004E20B1" w:rsidP="004E20B1">
            <w:pPr>
              <w:widowControl w:val="0"/>
              <w:numPr>
                <w:ilvl w:val="0"/>
                <w:numId w:val="9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ind w:right="188" w:hanging="360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Sqarimi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strukturës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elektronike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atomit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hidrogjenit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në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bazë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Carlito" w:eastAsia="Times New Roman" w:hAnsi="Carlito" w:cs="Times New Roman"/>
                <w:spacing w:val="27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teorisë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kuantike</w:t>
            </w:r>
          </w:p>
          <w:p w14:paraId="3925D837" w14:textId="77777777" w:rsidR="004E20B1" w:rsidRPr="004E20B1" w:rsidRDefault="004E20B1" w:rsidP="004E20B1">
            <w:pPr>
              <w:widowControl w:val="0"/>
              <w:numPr>
                <w:ilvl w:val="0"/>
                <w:numId w:val="9"/>
              </w:numPr>
              <w:tabs>
                <w:tab w:val="left" w:pos="936"/>
              </w:tabs>
              <w:autoSpaceDE w:val="0"/>
              <w:autoSpaceDN w:val="0"/>
              <w:spacing w:after="0" w:line="293" w:lineRule="exact"/>
              <w:ind w:left="936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Struktura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mbështjellësit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elektronik</w:t>
            </w:r>
          </w:p>
          <w:p w14:paraId="7BE48B9F" w14:textId="77777777" w:rsidR="004E20B1" w:rsidRPr="004E20B1" w:rsidRDefault="004E20B1" w:rsidP="004E20B1">
            <w:pPr>
              <w:widowControl w:val="0"/>
              <w:numPr>
                <w:ilvl w:val="0"/>
                <w:numId w:val="9"/>
              </w:numPr>
              <w:tabs>
                <w:tab w:val="left" w:pos="936"/>
              </w:tabs>
              <w:autoSpaceDE w:val="0"/>
              <w:autoSpaceDN w:val="0"/>
              <w:spacing w:before="5" w:after="0" w:line="240" w:lineRule="auto"/>
              <w:ind w:left="936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Energjia 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jonizimit</w:t>
            </w:r>
          </w:p>
          <w:p w14:paraId="09CD4435" w14:textId="77777777" w:rsidR="004E20B1" w:rsidRPr="004E20B1" w:rsidRDefault="004E20B1" w:rsidP="004E20B1">
            <w:pPr>
              <w:widowControl w:val="0"/>
              <w:numPr>
                <w:ilvl w:val="0"/>
                <w:numId w:val="9"/>
              </w:numPr>
              <w:tabs>
                <w:tab w:val="left" w:pos="936"/>
              </w:tabs>
              <w:autoSpaceDE w:val="0"/>
              <w:autoSpaceDN w:val="0"/>
              <w:spacing w:after="0" w:line="240" w:lineRule="auto"/>
              <w:ind w:left="936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Numrat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kuantikë</w:t>
            </w:r>
          </w:p>
          <w:p w14:paraId="22BE5908" w14:textId="77777777" w:rsidR="004E20B1" w:rsidRPr="004E20B1" w:rsidRDefault="004E20B1" w:rsidP="004E20B1">
            <w:pPr>
              <w:widowControl w:val="0"/>
              <w:numPr>
                <w:ilvl w:val="0"/>
                <w:numId w:val="9"/>
              </w:numPr>
              <w:tabs>
                <w:tab w:val="left" w:pos="936"/>
              </w:tabs>
              <w:autoSpaceDE w:val="0"/>
              <w:autoSpaceDN w:val="0"/>
              <w:spacing w:after="0" w:line="271" w:lineRule="exact"/>
              <w:ind w:left="936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Parimi i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Paulit</w:t>
            </w:r>
          </w:p>
        </w:tc>
      </w:tr>
      <w:tr w:rsidR="004E20B1" w:rsidRPr="004E20B1" w14:paraId="2AB6E3A5" w14:textId="77777777" w:rsidTr="00842F3D">
        <w:trPr>
          <w:trHeight w:val="585"/>
        </w:trPr>
        <w:tc>
          <w:tcPr>
            <w:tcW w:w="1440" w:type="dxa"/>
          </w:tcPr>
          <w:p w14:paraId="3868EE43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8659" w:type="dxa"/>
            <w:gridSpan w:val="2"/>
          </w:tcPr>
          <w:p w14:paraId="2C895024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Teoria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mekaniko-valore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mbi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strukturën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atomit</w:t>
            </w:r>
          </w:p>
          <w:p w14:paraId="2AD439B7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1" w:lineRule="exact"/>
              <w:ind w:left="575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-</w:t>
            </w:r>
            <w:r w:rsidRPr="004E20B1">
              <w:rPr>
                <w:rFonts w:ascii="Times New Roman" w:eastAsia="Times New Roman" w:hAnsi="Times New Roman" w:cs="Times New Roman"/>
                <w:spacing w:val="27"/>
                <w:kern w:val="0"/>
                <w:sz w:val="24"/>
                <w14:ligatures w14:val="none"/>
              </w:rPr>
              <w:t xml:space="preserve"> 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Hipoteza e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 xml:space="preserve">de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Brolit</w:t>
            </w:r>
          </w:p>
        </w:tc>
      </w:tr>
    </w:tbl>
    <w:p w14:paraId="4547F354" w14:textId="77777777" w:rsidR="004E20B1" w:rsidRPr="004E20B1" w:rsidRDefault="004E20B1" w:rsidP="004E20B1">
      <w:pPr>
        <w:widowControl w:val="0"/>
        <w:autoSpaceDE w:val="0"/>
        <w:autoSpaceDN w:val="0"/>
        <w:spacing w:after="0" w:line="271" w:lineRule="exact"/>
        <w:rPr>
          <w:rFonts w:ascii="Carlito" w:eastAsia="Times New Roman" w:hAnsi="Times New Roman" w:cs="Times New Roman"/>
          <w:kern w:val="0"/>
          <w:sz w:val="24"/>
          <w14:ligatures w14:val="none"/>
        </w:rPr>
        <w:sectPr w:rsidR="004E20B1" w:rsidRPr="004E20B1" w:rsidSect="004E20B1">
          <w:type w:val="continuous"/>
          <w:pgSz w:w="12240" w:h="15840"/>
          <w:pgMar w:top="1420" w:right="700" w:bottom="1008" w:left="12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659"/>
      </w:tblGrid>
      <w:tr w:rsidR="004E20B1" w:rsidRPr="004E20B1" w14:paraId="7627A56E" w14:textId="77777777" w:rsidTr="00842F3D">
        <w:trPr>
          <w:trHeight w:val="1170"/>
        </w:trPr>
        <w:tc>
          <w:tcPr>
            <w:tcW w:w="1440" w:type="dxa"/>
          </w:tcPr>
          <w:p w14:paraId="744EB4C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9" w:type="dxa"/>
          </w:tcPr>
          <w:p w14:paraId="0A7B3422" w14:textId="77777777" w:rsidR="004E20B1" w:rsidRPr="004E20B1" w:rsidRDefault="004E20B1" w:rsidP="004E20B1">
            <w:pPr>
              <w:widowControl w:val="0"/>
              <w:numPr>
                <w:ilvl w:val="0"/>
                <w:numId w:val="8"/>
              </w:numPr>
              <w:tabs>
                <w:tab w:val="left" w:pos="829"/>
              </w:tabs>
              <w:autoSpaceDE w:val="0"/>
              <w:autoSpaceDN w:val="0"/>
              <w:spacing w:before="1" w:after="0" w:line="240" w:lineRule="auto"/>
              <w:ind w:left="829" w:hanging="254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Ekuacioni</w:t>
            </w:r>
            <w:r w:rsidRPr="004E20B1">
              <w:rPr>
                <w:rFonts w:ascii="Carlito" w:eastAsia="Times New Roman" w:hAnsi="Carlito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i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Shredingerit</w:t>
            </w:r>
          </w:p>
          <w:p w14:paraId="338BA20B" w14:textId="77777777" w:rsidR="004E20B1" w:rsidRPr="004E20B1" w:rsidRDefault="004E20B1" w:rsidP="004E20B1">
            <w:pPr>
              <w:widowControl w:val="0"/>
              <w:numPr>
                <w:ilvl w:val="0"/>
                <w:numId w:val="8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left="829" w:hanging="254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Format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orbitaleve 1s,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2s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dhe </w:t>
            </w:r>
            <w:r w:rsidRPr="004E20B1">
              <w:rPr>
                <w:rFonts w:ascii="Carlito" w:eastAsia="Times New Roman" w:hAnsi="Carlito" w:cs="Times New Roman"/>
                <w:spacing w:val="-5"/>
                <w:kern w:val="0"/>
                <w:sz w:val="24"/>
                <w14:ligatures w14:val="none"/>
              </w:rPr>
              <w:t>3s</w:t>
            </w:r>
          </w:p>
          <w:p w14:paraId="0ED4417D" w14:textId="77777777" w:rsidR="004E20B1" w:rsidRPr="004E20B1" w:rsidRDefault="004E20B1" w:rsidP="004E20B1">
            <w:pPr>
              <w:widowControl w:val="0"/>
              <w:numPr>
                <w:ilvl w:val="0"/>
                <w:numId w:val="8"/>
              </w:numPr>
              <w:tabs>
                <w:tab w:val="left" w:pos="829"/>
              </w:tabs>
              <w:autoSpaceDE w:val="0"/>
              <w:autoSpaceDN w:val="0"/>
              <w:spacing w:after="0" w:line="240" w:lineRule="auto"/>
              <w:ind w:left="829" w:hanging="254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Parimi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plotësimit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të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orbitaleve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atomike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elektrone</w:t>
            </w:r>
          </w:p>
          <w:p w14:paraId="7FE10271" w14:textId="77777777" w:rsidR="004E20B1" w:rsidRPr="004E20B1" w:rsidRDefault="004E20B1" w:rsidP="004E20B1">
            <w:pPr>
              <w:widowControl w:val="0"/>
              <w:numPr>
                <w:ilvl w:val="0"/>
                <w:numId w:val="8"/>
              </w:numPr>
              <w:tabs>
                <w:tab w:val="left" w:pos="829"/>
              </w:tabs>
              <w:autoSpaceDE w:val="0"/>
              <w:autoSpaceDN w:val="0"/>
              <w:spacing w:after="0" w:line="271" w:lineRule="exact"/>
              <w:ind w:left="829" w:hanging="254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Konfiguracioni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elektronik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atomit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struktura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Sistemit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Periodik</w:t>
            </w:r>
          </w:p>
        </w:tc>
      </w:tr>
      <w:tr w:rsidR="004E20B1" w:rsidRPr="004E20B1" w14:paraId="3387E0EE" w14:textId="77777777" w:rsidTr="00842F3D">
        <w:trPr>
          <w:trHeight w:val="2750"/>
        </w:trPr>
        <w:tc>
          <w:tcPr>
            <w:tcW w:w="1440" w:type="dxa"/>
          </w:tcPr>
          <w:p w14:paraId="6A025AE1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8659" w:type="dxa"/>
          </w:tcPr>
          <w:p w14:paraId="7765558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Lidhjet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kimike dhe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 xml:space="preserve">struktura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molekulare</w:t>
            </w:r>
          </w:p>
          <w:p w14:paraId="05903767" w14:textId="77777777" w:rsidR="004E20B1" w:rsidRPr="004E20B1" w:rsidRDefault="004E20B1" w:rsidP="004E20B1">
            <w:pPr>
              <w:widowControl w:val="0"/>
              <w:numPr>
                <w:ilvl w:val="0"/>
                <w:numId w:val="7"/>
              </w:numPr>
              <w:tabs>
                <w:tab w:val="left" w:pos="935"/>
              </w:tabs>
              <w:autoSpaceDE w:val="0"/>
              <w:autoSpaceDN w:val="0"/>
              <w:spacing w:after="0" w:line="27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Lidhja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jonike</w:t>
            </w:r>
          </w:p>
          <w:p w14:paraId="08AA25FD" w14:textId="77777777" w:rsidR="004E20B1" w:rsidRPr="004E20B1" w:rsidRDefault="004E20B1" w:rsidP="004E20B1">
            <w:pPr>
              <w:widowControl w:val="0"/>
              <w:numPr>
                <w:ilvl w:val="0"/>
                <w:numId w:val="7"/>
              </w:numPr>
              <w:tabs>
                <w:tab w:val="left" w:pos="935"/>
              </w:tabs>
              <w:autoSpaceDE w:val="0"/>
              <w:autoSpaceDN w:val="0"/>
              <w:spacing w:after="0" w:line="27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Lidhja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kovalente</w:t>
            </w:r>
          </w:p>
          <w:p w14:paraId="02801DE6" w14:textId="77777777" w:rsidR="004E20B1" w:rsidRPr="004E20B1" w:rsidRDefault="004E20B1" w:rsidP="004E20B1">
            <w:pPr>
              <w:widowControl w:val="0"/>
              <w:numPr>
                <w:ilvl w:val="0"/>
                <w:numId w:val="7"/>
              </w:numPr>
              <w:tabs>
                <w:tab w:val="left" w:pos="935"/>
              </w:tabs>
              <w:autoSpaceDE w:val="0"/>
              <w:autoSpaceDN w:val="0"/>
              <w:spacing w:after="0" w:line="27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Teoria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mekanikës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kuantike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për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valencën</w:t>
            </w:r>
          </w:p>
          <w:p w14:paraId="0807C2DF" w14:textId="77777777" w:rsidR="004E20B1" w:rsidRPr="004E20B1" w:rsidRDefault="004E20B1" w:rsidP="004E20B1">
            <w:pPr>
              <w:widowControl w:val="0"/>
              <w:numPr>
                <w:ilvl w:val="0"/>
                <w:numId w:val="7"/>
              </w:numPr>
              <w:tabs>
                <w:tab w:val="left" w:pos="935"/>
              </w:tabs>
              <w:autoSpaceDE w:val="0"/>
              <w:autoSpaceDN w:val="0"/>
              <w:spacing w:after="0" w:line="27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Llojet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lidhjeve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kovalente</w:t>
            </w:r>
          </w:p>
          <w:p w14:paraId="2CCB8EFA" w14:textId="77777777" w:rsidR="004E20B1" w:rsidRPr="004E20B1" w:rsidRDefault="004E20B1" w:rsidP="004E20B1">
            <w:pPr>
              <w:widowControl w:val="0"/>
              <w:numPr>
                <w:ilvl w:val="0"/>
                <w:numId w:val="7"/>
              </w:numPr>
              <w:tabs>
                <w:tab w:val="left" w:pos="935"/>
              </w:tabs>
              <w:autoSpaceDE w:val="0"/>
              <w:autoSpaceDN w:val="0"/>
              <w:spacing w:after="0" w:line="271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Hibridizimi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orbitaleve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atomike</w:t>
            </w:r>
          </w:p>
          <w:p w14:paraId="1838CC81" w14:textId="77777777" w:rsidR="004E20B1" w:rsidRPr="004E20B1" w:rsidRDefault="004E20B1" w:rsidP="004E20B1">
            <w:pPr>
              <w:widowControl w:val="0"/>
              <w:numPr>
                <w:ilvl w:val="0"/>
                <w:numId w:val="7"/>
              </w:numPr>
              <w:tabs>
                <w:tab w:val="left" w:pos="935"/>
              </w:tabs>
              <w:autoSpaceDE w:val="0"/>
              <w:autoSpaceDN w:val="0"/>
              <w:spacing w:after="0" w:line="271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Lidhja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metalike</w:t>
            </w:r>
          </w:p>
          <w:p w14:paraId="560A243A" w14:textId="77777777" w:rsidR="004E20B1" w:rsidRPr="004E20B1" w:rsidRDefault="004E20B1" w:rsidP="004E20B1">
            <w:pPr>
              <w:widowControl w:val="0"/>
              <w:numPr>
                <w:ilvl w:val="0"/>
                <w:numId w:val="7"/>
              </w:numPr>
              <w:tabs>
                <w:tab w:val="left" w:pos="935"/>
              </w:tabs>
              <w:autoSpaceDE w:val="0"/>
              <w:autoSpaceDN w:val="0"/>
              <w:spacing w:after="0" w:line="27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Forcat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intermolekulare</w:t>
            </w:r>
          </w:p>
          <w:p w14:paraId="5E1C9F78" w14:textId="77777777" w:rsidR="004E20B1" w:rsidRPr="004E20B1" w:rsidRDefault="004E20B1" w:rsidP="004E20B1">
            <w:pPr>
              <w:widowControl w:val="0"/>
              <w:numPr>
                <w:ilvl w:val="0"/>
                <w:numId w:val="7"/>
              </w:numPr>
              <w:tabs>
                <w:tab w:val="left" w:pos="935"/>
              </w:tabs>
              <w:autoSpaceDE w:val="0"/>
              <w:autoSpaceDN w:val="0"/>
              <w:spacing w:after="0" w:line="278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Lidhja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hidrogjenore</w:t>
            </w:r>
          </w:p>
          <w:p w14:paraId="0B1EB163" w14:textId="77777777" w:rsidR="004E20B1" w:rsidRPr="004E20B1" w:rsidRDefault="004E20B1" w:rsidP="004E20B1">
            <w:pPr>
              <w:widowControl w:val="0"/>
              <w:numPr>
                <w:ilvl w:val="0"/>
                <w:numId w:val="7"/>
              </w:numPr>
              <w:tabs>
                <w:tab w:val="left" w:pos="829"/>
              </w:tabs>
              <w:autoSpaceDE w:val="0"/>
              <w:autoSpaceDN w:val="0"/>
              <w:spacing w:after="0" w:line="266" w:lineRule="exact"/>
              <w:ind w:left="829" w:hanging="196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Komplekset</w:t>
            </w:r>
            <w:r w:rsidRPr="004E20B1">
              <w:rPr>
                <w:rFonts w:ascii="Carlito" w:eastAsia="Times New Roman" w:hAnsi="Carlito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koordinative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(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lidhjet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kimike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në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komponimet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komplekse)</w:t>
            </w:r>
          </w:p>
        </w:tc>
      </w:tr>
      <w:tr w:rsidR="004E20B1" w:rsidRPr="004E20B1" w14:paraId="4AA8B490" w14:textId="77777777" w:rsidTr="00842F3D">
        <w:trPr>
          <w:trHeight w:val="1900"/>
        </w:trPr>
        <w:tc>
          <w:tcPr>
            <w:tcW w:w="1440" w:type="dxa"/>
          </w:tcPr>
          <w:p w14:paraId="7ECCEC9D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8659" w:type="dxa"/>
          </w:tcPr>
          <w:p w14:paraId="169E414B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 xml:space="preserve">Sistemet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dispersive</w:t>
            </w:r>
          </w:p>
          <w:p w14:paraId="503B9045" w14:textId="77777777" w:rsidR="004E20B1" w:rsidRPr="004E20B1" w:rsidRDefault="004E20B1" w:rsidP="004E20B1">
            <w:pPr>
              <w:widowControl w:val="0"/>
              <w:numPr>
                <w:ilvl w:val="0"/>
                <w:numId w:val="6"/>
              </w:numPr>
              <w:tabs>
                <w:tab w:val="left" w:pos="936"/>
              </w:tabs>
              <w:autoSpaceDE w:val="0"/>
              <w:autoSpaceDN w:val="0"/>
              <w:spacing w:after="0" w:line="269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Tretësirat 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vërteta</w:t>
            </w:r>
          </w:p>
          <w:p w14:paraId="181A7F7C" w14:textId="77777777" w:rsidR="004E20B1" w:rsidRPr="004E20B1" w:rsidRDefault="004E20B1" w:rsidP="004E20B1">
            <w:pPr>
              <w:widowControl w:val="0"/>
              <w:numPr>
                <w:ilvl w:val="0"/>
                <w:numId w:val="6"/>
              </w:numPr>
              <w:tabs>
                <w:tab w:val="left" w:pos="936"/>
              </w:tabs>
              <w:autoSpaceDE w:val="0"/>
              <w:autoSpaceDN w:val="0"/>
              <w:spacing w:after="0" w:line="269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Shprehje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sasiore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(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kuantitative) 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përbërjes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së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tretësirave</w:t>
            </w:r>
          </w:p>
          <w:p w14:paraId="4B997869" w14:textId="77777777" w:rsidR="004E20B1" w:rsidRPr="004E20B1" w:rsidRDefault="004E20B1" w:rsidP="004E20B1">
            <w:pPr>
              <w:widowControl w:val="0"/>
              <w:numPr>
                <w:ilvl w:val="0"/>
                <w:numId w:val="6"/>
              </w:numPr>
              <w:tabs>
                <w:tab w:val="left" w:pos="936"/>
              </w:tabs>
              <w:autoSpaceDE w:val="0"/>
              <w:autoSpaceDN w:val="0"/>
              <w:spacing w:after="0" w:line="266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Vetitë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tretësirave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të holluara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joelektrolite</w:t>
            </w:r>
          </w:p>
          <w:p w14:paraId="59AD2F1B" w14:textId="77777777" w:rsidR="004E20B1" w:rsidRPr="004E20B1" w:rsidRDefault="004E20B1" w:rsidP="004E20B1">
            <w:pPr>
              <w:widowControl w:val="0"/>
              <w:numPr>
                <w:ilvl w:val="0"/>
                <w:numId w:val="6"/>
              </w:numPr>
              <w:tabs>
                <w:tab w:val="left" w:pos="936"/>
              </w:tabs>
              <w:autoSpaceDE w:val="0"/>
              <w:autoSpaceDN w:val="0"/>
              <w:spacing w:after="0" w:line="266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Difuzioni,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osmoza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presioni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osmotik</w:t>
            </w:r>
          </w:p>
          <w:p w14:paraId="63F50C47" w14:textId="77777777" w:rsidR="004E20B1" w:rsidRPr="004E20B1" w:rsidRDefault="004E20B1" w:rsidP="004E20B1">
            <w:pPr>
              <w:widowControl w:val="0"/>
              <w:numPr>
                <w:ilvl w:val="0"/>
                <w:numId w:val="6"/>
              </w:numPr>
              <w:tabs>
                <w:tab w:val="left" w:pos="936"/>
              </w:tabs>
              <w:autoSpaceDE w:val="0"/>
              <w:autoSpaceDN w:val="0"/>
              <w:spacing w:after="0" w:line="276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Tretësirat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koloidale</w:t>
            </w:r>
          </w:p>
          <w:p w14:paraId="4AE4E818" w14:textId="77777777" w:rsidR="004E20B1" w:rsidRPr="004E20B1" w:rsidRDefault="004E20B1" w:rsidP="004E20B1">
            <w:pPr>
              <w:widowControl w:val="0"/>
              <w:numPr>
                <w:ilvl w:val="0"/>
                <w:numId w:val="6"/>
              </w:numPr>
              <w:tabs>
                <w:tab w:val="left" w:pos="829"/>
              </w:tabs>
              <w:autoSpaceDE w:val="0"/>
              <w:autoSpaceDN w:val="0"/>
              <w:spacing w:after="0" w:line="266" w:lineRule="exact"/>
              <w:ind w:left="829" w:hanging="254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Tretësirat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elektrolite</w:t>
            </w:r>
          </w:p>
        </w:tc>
      </w:tr>
      <w:tr w:rsidR="004E20B1" w:rsidRPr="004E20B1" w14:paraId="0D3C882D" w14:textId="77777777" w:rsidTr="00842F3D">
        <w:trPr>
          <w:trHeight w:val="292"/>
        </w:trPr>
        <w:tc>
          <w:tcPr>
            <w:tcW w:w="1440" w:type="dxa"/>
          </w:tcPr>
          <w:p w14:paraId="4523DBF8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2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8659" w:type="dxa"/>
          </w:tcPr>
          <w:p w14:paraId="0BBA82E7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71" w:lineRule="exact"/>
              <w:ind w:left="110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Vlerësimi</w:t>
            </w:r>
            <w:r w:rsidRPr="004E20B1">
              <w:rPr>
                <w:rFonts w:ascii="Carlito" w:eastAsia="Times New Roman" w:hAnsi="Carlito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parë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intermediar</w:t>
            </w:r>
          </w:p>
        </w:tc>
      </w:tr>
      <w:tr w:rsidR="004E20B1" w:rsidRPr="004E20B1" w14:paraId="24216313" w14:textId="77777777" w:rsidTr="00842F3D">
        <w:trPr>
          <w:trHeight w:val="2346"/>
        </w:trPr>
        <w:tc>
          <w:tcPr>
            <w:tcW w:w="1440" w:type="dxa"/>
          </w:tcPr>
          <w:p w14:paraId="6640D8EC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8659" w:type="dxa"/>
          </w:tcPr>
          <w:p w14:paraId="60CEC6E0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6" w:after="0" w:line="240" w:lineRule="auto"/>
              <w:ind w:left="110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Klasifikimi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substancave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inorganike</w:t>
            </w:r>
          </w:p>
          <w:p w14:paraId="77B063DA" w14:textId="77777777" w:rsidR="004E20B1" w:rsidRPr="004E20B1" w:rsidRDefault="004E20B1" w:rsidP="004E20B1">
            <w:pPr>
              <w:widowControl w:val="0"/>
              <w:numPr>
                <w:ilvl w:val="0"/>
                <w:numId w:val="5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Hidruret</w:t>
            </w:r>
          </w:p>
          <w:p w14:paraId="44F3924A" w14:textId="77777777" w:rsidR="004E20B1" w:rsidRPr="004E20B1" w:rsidRDefault="004E20B1" w:rsidP="004E20B1">
            <w:pPr>
              <w:widowControl w:val="0"/>
              <w:numPr>
                <w:ilvl w:val="0"/>
                <w:numId w:val="5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Oksidet</w:t>
            </w:r>
          </w:p>
          <w:p w14:paraId="4F3FF088" w14:textId="77777777" w:rsidR="004E20B1" w:rsidRPr="004E20B1" w:rsidRDefault="004E20B1" w:rsidP="004E20B1">
            <w:pPr>
              <w:widowControl w:val="0"/>
              <w:numPr>
                <w:ilvl w:val="0"/>
                <w:numId w:val="5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Acidet dhe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bazat</w:t>
            </w:r>
          </w:p>
          <w:p w14:paraId="62FB6E77" w14:textId="77777777" w:rsidR="004E20B1" w:rsidRPr="004E20B1" w:rsidRDefault="004E20B1" w:rsidP="004E20B1">
            <w:pPr>
              <w:widowControl w:val="0"/>
              <w:numPr>
                <w:ilvl w:val="0"/>
                <w:numId w:val="5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Elektrolitët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amfotere</w:t>
            </w:r>
          </w:p>
          <w:p w14:paraId="62C9BBFF" w14:textId="77777777" w:rsidR="004E20B1" w:rsidRPr="004E20B1" w:rsidRDefault="004E20B1" w:rsidP="004E20B1">
            <w:pPr>
              <w:widowControl w:val="0"/>
              <w:numPr>
                <w:ilvl w:val="0"/>
                <w:numId w:val="5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Acidet dhe bazat 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konjuguara</w:t>
            </w:r>
          </w:p>
          <w:p w14:paraId="703E0DA2" w14:textId="77777777" w:rsidR="004E20B1" w:rsidRPr="004E20B1" w:rsidRDefault="004E20B1" w:rsidP="004E20B1">
            <w:pPr>
              <w:widowControl w:val="0"/>
              <w:numPr>
                <w:ilvl w:val="0"/>
                <w:numId w:val="5"/>
              </w:numPr>
              <w:tabs>
                <w:tab w:val="left" w:pos="935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Indikatorët</w:t>
            </w:r>
            <w:r w:rsidRPr="004E20B1">
              <w:rPr>
                <w:rFonts w:ascii="Carlito" w:eastAsia="Times New Roman" w:hAnsi="Carlito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(dëftuesit)</w:t>
            </w:r>
            <w:r w:rsidRPr="004E20B1">
              <w:rPr>
                <w:rFonts w:ascii="Carlito" w:eastAsia="Times New Roman" w:hAnsi="Carlito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acid-</w:t>
            </w:r>
            <w:r w:rsidRPr="004E20B1">
              <w:rPr>
                <w:rFonts w:ascii="Carlito" w:eastAsia="Times New Roman" w:hAnsi="Carlito" w:cs="Times New Roman"/>
                <w:spacing w:val="-4"/>
                <w:kern w:val="0"/>
                <w:sz w:val="24"/>
                <w14:ligatures w14:val="none"/>
              </w:rPr>
              <w:t>bazë</w:t>
            </w:r>
          </w:p>
          <w:p w14:paraId="179E048D" w14:textId="77777777" w:rsidR="004E20B1" w:rsidRPr="004E20B1" w:rsidRDefault="004E20B1" w:rsidP="004E20B1">
            <w:pPr>
              <w:widowControl w:val="0"/>
              <w:numPr>
                <w:ilvl w:val="0"/>
                <w:numId w:val="5"/>
              </w:numPr>
              <w:tabs>
                <w:tab w:val="left" w:pos="935"/>
              </w:tabs>
              <w:autoSpaceDE w:val="0"/>
              <w:autoSpaceDN w:val="0"/>
              <w:spacing w:after="0" w:line="271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Neutralizimi</w:t>
            </w:r>
          </w:p>
        </w:tc>
      </w:tr>
      <w:tr w:rsidR="004E20B1" w:rsidRPr="004E20B1" w14:paraId="4C2E676A" w14:textId="77777777" w:rsidTr="00842F3D">
        <w:trPr>
          <w:trHeight w:val="2620"/>
        </w:trPr>
        <w:tc>
          <w:tcPr>
            <w:tcW w:w="1440" w:type="dxa"/>
          </w:tcPr>
          <w:p w14:paraId="2FE29F2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8659" w:type="dxa"/>
          </w:tcPr>
          <w:p w14:paraId="240161E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Reaksionet</w:t>
            </w:r>
            <w:r w:rsidRPr="004E20B1">
              <w:rPr>
                <w:rFonts w:ascii="Carlito" w:eastAsia="Times New Roman" w:hAnsi="Times New Roman" w:cs="Times New Roman"/>
                <w:spacing w:val="5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oksido-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reduktuese</w:t>
            </w:r>
          </w:p>
          <w:p w14:paraId="6416C678" w14:textId="77777777" w:rsidR="004E20B1" w:rsidRPr="004E20B1" w:rsidRDefault="004E20B1" w:rsidP="004E20B1">
            <w:pPr>
              <w:widowControl w:val="0"/>
              <w:numPr>
                <w:ilvl w:val="0"/>
                <w:numId w:val="4"/>
              </w:numPr>
              <w:tabs>
                <w:tab w:val="left" w:pos="936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Numri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oksidues</w:t>
            </w:r>
          </w:p>
          <w:p w14:paraId="58C8CFB8" w14:textId="77777777" w:rsidR="004E20B1" w:rsidRPr="004E20B1" w:rsidRDefault="004E20B1" w:rsidP="004E20B1">
            <w:pPr>
              <w:widowControl w:val="0"/>
              <w:numPr>
                <w:ilvl w:val="0"/>
                <w:numId w:val="4"/>
              </w:numPr>
              <w:tabs>
                <w:tab w:val="left" w:pos="936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Oksidimi</w:t>
            </w:r>
            <w:r w:rsidRPr="004E20B1">
              <w:rPr>
                <w:rFonts w:ascii="Carlito" w:eastAsia="Times New Roman" w:hAnsi="Carlito" w:cs="Times New Roman"/>
                <w:spacing w:val="-4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Carlito" w:eastAsia="Times New Roman" w:hAnsi="Carlito" w:cs="Times New Roman"/>
                <w:spacing w:val="-3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reduktimi</w:t>
            </w:r>
          </w:p>
          <w:p w14:paraId="2AD5B5CA" w14:textId="77777777" w:rsidR="004E20B1" w:rsidRPr="004E20B1" w:rsidRDefault="004E20B1" w:rsidP="004E20B1">
            <w:pPr>
              <w:widowControl w:val="0"/>
              <w:numPr>
                <w:ilvl w:val="0"/>
                <w:numId w:val="4"/>
              </w:numPr>
              <w:tabs>
                <w:tab w:val="left" w:pos="936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Elementet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galvanike</w:t>
            </w:r>
          </w:p>
          <w:p w14:paraId="63ABC818" w14:textId="77777777" w:rsidR="004E20B1" w:rsidRPr="004E20B1" w:rsidRDefault="004E20B1" w:rsidP="004E20B1">
            <w:pPr>
              <w:widowControl w:val="0"/>
              <w:numPr>
                <w:ilvl w:val="0"/>
                <w:numId w:val="4"/>
              </w:numPr>
              <w:tabs>
                <w:tab w:val="left" w:pos="936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Potenciali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standard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electrodave</w:t>
            </w:r>
          </w:p>
          <w:p w14:paraId="50282605" w14:textId="77777777" w:rsidR="004E20B1" w:rsidRPr="004E20B1" w:rsidRDefault="004E20B1" w:rsidP="004E20B1">
            <w:pPr>
              <w:widowControl w:val="0"/>
              <w:numPr>
                <w:ilvl w:val="0"/>
                <w:numId w:val="4"/>
              </w:numPr>
              <w:tabs>
                <w:tab w:val="left" w:pos="936"/>
              </w:tabs>
              <w:autoSpaceDE w:val="0"/>
              <w:autoSpaceDN w:val="0"/>
              <w:spacing w:after="0" w:line="240" w:lineRule="auto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Reaksioni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Nernstit</w:t>
            </w:r>
          </w:p>
          <w:p w14:paraId="2F477DD6" w14:textId="77777777" w:rsidR="004E20B1" w:rsidRPr="004E20B1" w:rsidRDefault="004E20B1" w:rsidP="004E20B1">
            <w:pPr>
              <w:widowControl w:val="0"/>
              <w:tabs>
                <w:tab w:val="left" w:pos="936"/>
              </w:tabs>
              <w:autoSpaceDE w:val="0"/>
              <w:autoSpaceDN w:val="0"/>
              <w:spacing w:after="0" w:line="240" w:lineRule="auto"/>
              <w:ind w:left="59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spacing w:val="-10"/>
                <w:kern w:val="0"/>
                <w:sz w:val="24"/>
                <w14:ligatures w14:val="none"/>
              </w:rPr>
              <w:t>-</w:t>
            </w: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ab/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>Elektroliza</w:t>
            </w:r>
          </w:p>
          <w:p w14:paraId="64B3436C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40" w:lineRule="auto"/>
              <w:ind w:left="215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-Ligjet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e Faradeit për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elektrolizën</w:t>
            </w:r>
          </w:p>
        </w:tc>
      </w:tr>
      <w:tr w:rsidR="004E20B1" w:rsidRPr="004E20B1" w14:paraId="7F7030B5" w14:textId="77777777" w:rsidTr="00842F3D">
        <w:trPr>
          <w:trHeight w:val="1665"/>
        </w:trPr>
        <w:tc>
          <w:tcPr>
            <w:tcW w:w="1440" w:type="dxa"/>
          </w:tcPr>
          <w:p w14:paraId="2B423DE7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8659" w:type="dxa"/>
          </w:tcPr>
          <w:p w14:paraId="274D8C14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83" w:lineRule="exact"/>
              <w:ind w:left="110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Hyrje në Kiminë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organike</w:t>
            </w:r>
          </w:p>
          <w:p w14:paraId="6503A7D7" w14:textId="77777777" w:rsidR="004E20B1" w:rsidRPr="004E20B1" w:rsidRDefault="004E20B1" w:rsidP="004E20B1">
            <w:pPr>
              <w:widowControl w:val="0"/>
              <w:numPr>
                <w:ilvl w:val="0"/>
                <w:numId w:val="3"/>
              </w:numPr>
              <w:tabs>
                <w:tab w:val="left" w:pos="935"/>
              </w:tabs>
              <w:autoSpaceDE w:val="0"/>
              <w:autoSpaceDN w:val="0"/>
              <w:spacing w:after="0" w:line="266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Klasifikimi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i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komponimeve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organike</w:t>
            </w:r>
          </w:p>
          <w:p w14:paraId="584AD55F" w14:textId="77777777" w:rsidR="004E20B1" w:rsidRPr="004E20B1" w:rsidRDefault="004E20B1" w:rsidP="004E20B1">
            <w:pPr>
              <w:widowControl w:val="0"/>
              <w:numPr>
                <w:ilvl w:val="0"/>
                <w:numId w:val="3"/>
              </w:numPr>
              <w:tabs>
                <w:tab w:val="left" w:pos="935"/>
              </w:tabs>
              <w:autoSpaceDE w:val="0"/>
              <w:autoSpaceDN w:val="0"/>
              <w:spacing w:after="0" w:line="262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Hidrokarburet</w:t>
            </w:r>
          </w:p>
          <w:p w14:paraId="49E8776D" w14:textId="77777777" w:rsidR="004E20B1" w:rsidRPr="004E20B1" w:rsidRDefault="004E20B1" w:rsidP="004E20B1">
            <w:pPr>
              <w:widowControl w:val="0"/>
              <w:numPr>
                <w:ilvl w:val="0"/>
                <w:numId w:val="3"/>
              </w:numPr>
              <w:tabs>
                <w:tab w:val="left" w:pos="935"/>
              </w:tabs>
              <w:autoSpaceDE w:val="0"/>
              <w:autoSpaceDN w:val="0"/>
              <w:spacing w:after="0" w:line="27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Hidrokarburet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alifatike</w:t>
            </w:r>
          </w:p>
          <w:p w14:paraId="763A693C" w14:textId="77777777" w:rsidR="004E20B1" w:rsidRPr="004E20B1" w:rsidRDefault="004E20B1" w:rsidP="004E20B1">
            <w:pPr>
              <w:widowControl w:val="0"/>
              <w:numPr>
                <w:ilvl w:val="0"/>
                <w:numId w:val="3"/>
              </w:numPr>
              <w:tabs>
                <w:tab w:val="left" w:pos="779"/>
              </w:tabs>
              <w:autoSpaceDE w:val="0"/>
              <w:autoSpaceDN w:val="0"/>
              <w:spacing w:after="0" w:line="288" w:lineRule="exact"/>
              <w:ind w:left="779" w:hanging="360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Hidrokarburet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ciklike</w:t>
            </w:r>
          </w:p>
          <w:p w14:paraId="39E41E6E" w14:textId="77777777" w:rsidR="004E20B1" w:rsidRPr="004E20B1" w:rsidRDefault="004E20B1" w:rsidP="004E20B1">
            <w:pPr>
              <w:widowControl w:val="0"/>
              <w:numPr>
                <w:ilvl w:val="0"/>
                <w:numId w:val="3"/>
              </w:numPr>
              <w:tabs>
                <w:tab w:val="left" w:pos="779"/>
              </w:tabs>
              <w:autoSpaceDE w:val="0"/>
              <w:autoSpaceDN w:val="0"/>
              <w:spacing w:after="0" w:line="271" w:lineRule="exact"/>
              <w:ind w:left="779" w:hanging="360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Hidrokarburet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aromatike</w:t>
            </w:r>
          </w:p>
        </w:tc>
      </w:tr>
    </w:tbl>
    <w:p w14:paraId="0E098C4A" w14:textId="77777777" w:rsidR="004E20B1" w:rsidRPr="004E20B1" w:rsidRDefault="004E20B1" w:rsidP="004E20B1">
      <w:pPr>
        <w:widowControl w:val="0"/>
        <w:autoSpaceDE w:val="0"/>
        <w:autoSpaceDN w:val="0"/>
        <w:spacing w:after="0" w:line="271" w:lineRule="exact"/>
        <w:rPr>
          <w:rFonts w:ascii="Carlito" w:eastAsia="Times New Roman" w:hAnsi="Carlito" w:cs="Times New Roman"/>
          <w:kern w:val="0"/>
          <w:sz w:val="24"/>
          <w14:ligatures w14:val="none"/>
        </w:rPr>
        <w:sectPr w:rsidR="004E20B1" w:rsidRPr="004E20B1" w:rsidSect="004E20B1">
          <w:type w:val="continuous"/>
          <w:pgSz w:w="12240" w:h="15840"/>
          <w:pgMar w:top="1420" w:right="700" w:bottom="805" w:left="122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8659"/>
      </w:tblGrid>
      <w:tr w:rsidR="004E20B1" w:rsidRPr="004E20B1" w14:paraId="00F68AD6" w14:textId="77777777" w:rsidTr="00842F3D">
        <w:trPr>
          <w:trHeight w:val="1583"/>
        </w:trPr>
        <w:tc>
          <w:tcPr>
            <w:tcW w:w="1440" w:type="dxa"/>
          </w:tcPr>
          <w:p w14:paraId="1F57A22A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lastRenderedPageBreak/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8659" w:type="dxa"/>
          </w:tcPr>
          <w:p w14:paraId="7FF4F055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61" w:lineRule="exact"/>
              <w:ind w:left="110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Komponimet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organike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që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posedojnë</w:t>
            </w:r>
            <w:r w:rsidRPr="004E20B1">
              <w:rPr>
                <w:rFonts w:ascii="Carlito" w:eastAsia="Times New Roman" w:hAnsi="Carlito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oksigjen</w:t>
            </w:r>
          </w:p>
          <w:p w14:paraId="72B4ED3A" w14:textId="77777777" w:rsidR="004E20B1" w:rsidRPr="004E20B1" w:rsidRDefault="004E20B1" w:rsidP="004E20B1">
            <w:pPr>
              <w:widowControl w:val="0"/>
              <w:numPr>
                <w:ilvl w:val="0"/>
                <w:numId w:val="2"/>
              </w:numPr>
              <w:tabs>
                <w:tab w:val="left" w:pos="935"/>
              </w:tabs>
              <w:autoSpaceDE w:val="0"/>
              <w:autoSpaceDN w:val="0"/>
              <w:spacing w:after="0" w:line="26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Alkoolet</w:t>
            </w:r>
          </w:p>
          <w:p w14:paraId="21FDD01F" w14:textId="77777777" w:rsidR="004E20B1" w:rsidRPr="004E20B1" w:rsidRDefault="004E20B1" w:rsidP="004E20B1">
            <w:pPr>
              <w:widowControl w:val="0"/>
              <w:numPr>
                <w:ilvl w:val="0"/>
                <w:numId w:val="2"/>
              </w:numPr>
              <w:tabs>
                <w:tab w:val="left" w:pos="935"/>
              </w:tabs>
              <w:autoSpaceDE w:val="0"/>
              <w:autoSpaceDN w:val="0"/>
              <w:spacing w:after="0" w:line="26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Fenolet</w:t>
            </w:r>
          </w:p>
          <w:p w14:paraId="2125E717" w14:textId="77777777" w:rsidR="004E20B1" w:rsidRPr="004E20B1" w:rsidRDefault="004E20B1" w:rsidP="004E20B1">
            <w:pPr>
              <w:widowControl w:val="0"/>
              <w:numPr>
                <w:ilvl w:val="0"/>
                <w:numId w:val="2"/>
              </w:numPr>
              <w:tabs>
                <w:tab w:val="left" w:pos="935"/>
              </w:tabs>
              <w:autoSpaceDE w:val="0"/>
              <w:autoSpaceDN w:val="0"/>
              <w:spacing w:after="0" w:line="26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Eteret</w:t>
            </w:r>
          </w:p>
          <w:p w14:paraId="461F2F2D" w14:textId="77777777" w:rsidR="004E20B1" w:rsidRPr="004E20B1" w:rsidRDefault="004E20B1" w:rsidP="004E20B1">
            <w:pPr>
              <w:widowControl w:val="0"/>
              <w:numPr>
                <w:ilvl w:val="0"/>
                <w:numId w:val="2"/>
              </w:numPr>
              <w:tabs>
                <w:tab w:val="left" w:pos="935"/>
              </w:tabs>
              <w:autoSpaceDE w:val="0"/>
              <w:autoSpaceDN w:val="0"/>
              <w:spacing w:after="0" w:line="264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Aldehidet dhe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ketonet</w:t>
            </w:r>
          </w:p>
          <w:p w14:paraId="3561B8AD" w14:textId="77777777" w:rsidR="004E20B1" w:rsidRPr="004E20B1" w:rsidRDefault="004E20B1" w:rsidP="004E20B1">
            <w:pPr>
              <w:widowControl w:val="0"/>
              <w:numPr>
                <w:ilvl w:val="0"/>
                <w:numId w:val="2"/>
              </w:numPr>
              <w:tabs>
                <w:tab w:val="left" w:pos="935"/>
              </w:tabs>
              <w:autoSpaceDE w:val="0"/>
              <w:autoSpaceDN w:val="0"/>
              <w:spacing w:after="0" w:line="247" w:lineRule="exact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Acidet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karboksilike</w:t>
            </w:r>
          </w:p>
        </w:tc>
      </w:tr>
      <w:tr w:rsidR="004E20B1" w:rsidRPr="004E20B1" w14:paraId="1734C9E4" w14:textId="77777777" w:rsidTr="00842F3D">
        <w:trPr>
          <w:trHeight w:val="791"/>
        </w:trPr>
        <w:tc>
          <w:tcPr>
            <w:tcW w:w="1440" w:type="dxa"/>
          </w:tcPr>
          <w:p w14:paraId="0D38D9E2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13</w:t>
            </w:r>
          </w:p>
        </w:tc>
        <w:tc>
          <w:tcPr>
            <w:tcW w:w="8659" w:type="dxa"/>
          </w:tcPr>
          <w:p w14:paraId="590B780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61" w:lineRule="exact"/>
              <w:ind w:right="5420"/>
              <w:jc w:val="center"/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Komponimet</w:t>
            </w:r>
            <w:r w:rsidRPr="004E20B1">
              <w:rPr>
                <w:rFonts w:ascii="Carlito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organike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kern w:val="0"/>
                <w:sz w:val="24"/>
                <w14:ligatures w14:val="none"/>
              </w:rPr>
              <w:t>me</w:t>
            </w:r>
            <w:r w:rsidRPr="004E20B1">
              <w:rPr>
                <w:rFonts w:ascii="Carlito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Times New Roman" w:cs="Times New Roman"/>
                <w:spacing w:val="-4"/>
                <w:kern w:val="0"/>
                <w:sz w:val="24"/>
                <w14:ligatures w14:val="none"/>
              </w:rPr>
              <w:t>azot</w:t>
            </w:r>
          </w:p>
          <w:p w14:paraId="2808DACF" w14:textId="77777777" w:rsidR="004E20B1" w:rsidRPr="004E20B1" w:rsidRDefault="004E20B1" w:rsidP="004E20B1">
            <w:pPr>
              <w:widowControl w:val="0"/>
              <w:numPr>
                <w:ilvl w:val="0"/>
                <w:numId w:val="1"/>
              </w:numPr>
              <w:tabs>
                <w:tab w:val="left" w:pos="515"/>
              </w:tabs>
              <w:autoSpaceDE w:val="0"/>
              <w:autoSpaceDN w:val="0"/>
              <w:spacing w:after="0" w:line="264" w:lineRule="exact"/>
              <w:ind w:left="515" w:right="5466" w:hanging="515"/>
              <w:jc w:val="center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Nitro-komponimet</w:t>
            </w:r>
          </w:p>
          <w:p w14:paraId="76BEF7C9" w14:textId="77777777" w:rsidR="004E20B1" w:rsidRPr="004E20B1" w:rsidRDefault="004E20B1" w:rsidP="004E20B1">
            <w:pPr>
              <w:widowControl w:val="0"/>
              <w:numPr>
                <w:ilvl w:val="0"/>
                <w:numId w:val="1"/>
              </w:numPr>
              <w:tabs>
                <w:tab w:val="left" w:pos="515"/>
              </w:tabs>
              <w:autoSpaceDE w:val="0"/>
              <w:autoSpaceDN w:val="0"/>
              <w:spacing w:after="0" w:line="247" w:lineRule="exact"/>
              <w:ind w:left="515" w:right="6581" w:hanging="515"/>
              <w:jc w:val="center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Aminet</w:t>
            </w:r>
          </w:p>
        </w:tc>
      </w:tr>
      <w:tr w:rsidR="004E20B1" w:rsidRPr="004E20B1" w14:paraId="3CF72467" w14:textId="77777777" w:rsidTr="00842F3D">
        <w:trPr>
          <w:trHeight w:val="292"/>
        </w:trPr>
        <w:tc>
          <w:tcPr>
            <w:tcW w:w="1440" w:type="dxa"/>
          </w:tcPr>
          <w:p w14:paraId="5F31EAA5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2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14</w:t>
            </w:r>
          </w:p>
        </w:tc>
        <w:tc>
          <w:tcPr>
            <w:tcW w:w="8659" w:type="dxa"/>
          </w:tcPr>
          <w:p w14:paraId="1903AC56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71" w:lineRule="exact"/>
              <w:ind w:left="110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 xml:space="preserve">Plehërat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azotike</w:t>
            </w:r>
          </w:p>
        </w:tc>
      </w:tr>
      <w:tr w:rsidR="004E20B1" w:rsidRPr="004E20B1" w14:paraId="25A24920" w14:textId="77777777" w:rsidTr="00842F3D">
        <w:trPr>
          <w:trHeight w:val="292"/>
        </w:trPr>
        <w:tc>
          <w:tcPr>
            <w:tcW w:w="1440" w:type="dxa"/>
          </w:tcPr>
          <w:p w14:paraId="703C4FF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72" w:lineRule="exact"/>
              <w:ind w:left="110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Java</w:t>
            </w:r>
            <w:r w:rsidRPr="004E20B1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spacing w:val="-5"/>
                <w:kern w:val="0"/>
                <w:sz w:val="24"/>
                <w14:ligatures w14:val="none"/>
              </w:rPr>
              <w:t>15</w:t>
            </w:r>
          </w:p>
        </w:tc>
        <w:tc>
          <w:tcPr>
            <w:tcW w:w="8659" w:type="dxa"/>
          </w:tcPr>
          <w:p w14:paraId="54D5B58A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71" w:lineRule="exact"/>
              <w:ind w:left="110"/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:sz w:val="24"/>
                <w14:ligatures w14:val="none"/>
              </w:rPr>
              <w:t>Vlerësimi i dytë</w:t>
            </w:r>
            <w:r w:rsidRPr="004E20B1">
              <w:rPr>
                <w:rFonts w:ascii="Carlito" w:eastAsia="Times New Roman" w:hAnsi="Carlito" w:cs="Times New Roman"/>
                <w:spacing w:val="54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spacing w:val="-2"/>
                <w:kern w:val="0"/>
                <w:sz w:val="24"/>
                <w14:ligatures w14:val="none"/>
              </w:rPr>
              <w:t>intermediar</w:t>
            </w:r>
          </w:p>
        </w:tc>
      </w:tr>
      <w:tr w:rsidR="004E20B1" w:rsidRPr="004E20B1" w14:paraId="5D738128" w14:textId="77777777" w:rsidTr="00842F3D">
        <w:trPr>
          <w:trHeight w:val="277"/>
        </w:trPr>
        <w:tc>
          <w:tcPr>
            <w:tcW w:w="10099" w:type="dxa"/>
            <w:gridSpan w:val="2"/>
          </w:tcPr>
          <w:p w14:paraId="5DDC09DE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4E20B1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Politikat</w:t>
            </w:r>
            <w:r w:rsidRPr="004E20B1">
              <w:rPr>
                <w:rFonts w:ascii="Times New Roman" w:eastAsia="Times New Roman" w:hAnsi="Times New Roman" w:cs="Times New Roman"/>
                <w:b/>
                <w:spacing w:val="-1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akademike</w:t>
            </w:r>
            <w:r w:rsidRPr="004E20B1">
              <w:rPr>
                <w:rFonts w:ascii="Times New Roman" w:eastAsia="Times New Roman" w:hAnsi="Times New Roman" w:cs="Times New Roman"/>
                <w:b/>
                <w:spacing w:val="48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dhe</w:t>
            </w:r>
            <w:r w:rsidRPr="004E20B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Kodi</w:t>
            </w:r>
            <w:r w:rsidRPr="004E20B1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4E20B1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 xml:space="preserve">i </w:t>
            </w:r>
            <w:r w:rsidRPr="004E20B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4"/>
                <w14:ligatures w14:val="none"/>
              </w:rPr>
              <w:t>Sjelljes</w:t>
            </w:r>
          </w:p>
        </w:tc>
      </w:tr>
      <w:tr w:rsidR="004E20B1" w:rsidRPr="004E20B1" w14:paraId="453AE556" w14:textId="77777777" w:rsidTr="00842F3D">
        <w:trPr>
          <w:trHeight w:val="2092"/>
        </w:trPr>
        <w:tc>
          <w:tcPr>
            <w:tcW w:w="10099" w:type="dxa"/>
            <w:gridSpan w:val="2"/>
          </w:tcPr>
          <w:p w14:paraId="332ED0DF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" w:after="0" w:line="276" w:lineRule="auto"/>
              <w:ind w:left="213" w:right="93"/>
              <w:jc w:val="both"/>
              <w:rPr>
                <w:rFonts w:ascii="Carlito" w:eastAsia="Times New Roman" w:hAnsi="Carlito" w:cs="Times New Roman"/>
                <w:kern w:val="0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14:ligatures w14:val="none"/>
              </w:rPr>
              <w:t>Ardhja e rregullt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14:ligatures w14:val="none"/>
              </w:rPr>
              <w:t>në ligjerata është e rëndësishme për studentët, në mënyrë që ata t'i përvetësojnë përkatësisht t'i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14:ligatures w14:val="none"/>
              </w:rPr>
              <w:t>zotërojnë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14:ligatures w14:val="none"/>
              </w:rPr>
              <w:t>sa më mirë njohurit për konceptet e përgjithshme nga</w:t>
            </w:r>
            <w:r w:rsidRPr="004E20B1">
              <w:rPr>
                <w:rFonts w:ascii="Carlito" w:eastAsia="Times New Roman" w:hAnsi="Carlito" w:cs="Times New Roman"/>
                <w:spacing w:val="80"/>
                <w:kern w:val="0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14:ligatures w14:val="none"/>
              </w:rPr>
              <w:t>lënda bazat e kimisë. Prandaj, prania e rregullt në ligjerata dhe ushtrime, studentëve do t'ju lehtësoj në masë të madhe</w:t>
            </w:r>
            <w:r w:rsidRPr="004E20B1">
              <w:rPr>
                <w:rFonts w:ascii="Carlito" w:eastAsia="Times New Roman" w:hAnsi="Carlito" w:cs="Times New Roman"/>
                <w:spacing w:val="40"/>
                <w:kern w:val="0"/>
                <w14:ligatures w14:val="none"/>
              </w:rPr>
              <w:t xml:space="preserve"> </w:t>
            </w:r>
            <w:r w:rsidRPr="004E20B1">
              <w:rPr>
                <w:rFonts w:ascii="Carlito" w:eastAsia="Times New Roman" w:hAnsi="Carlito" w:cs="Times New Roman"/>
                <w:kern w:val="0"/>
                <w14:ligatures w14:val="none"/>
              </w:rPr>
              <w:t>pregaditjen e materialit për provim sa më të suksesshëm.</w:t>
            </w:r>
          </w:p>
          <w:p w14:paraId="260FBFB9" w14:textId="77777777" w:rsidR="004E20B1" w:rsidRPr="004E20B1" w:rsidRDefault="004E20B1" w:rsidP="004E20B1">
            <w:pPr>
              <w:widowControl w:val="0"/>
              <w:autoSpaceDE w:val="0"/>
              <w:autoSpaceDN w:val="0"/>
              <w:spacing w:before="118" w:after="0" w:line="278" w:lineRule="auto"/>
              <w:ind w:left="213" w:right="96"/>
              <w:jc w:val="both"/>
              <w:rPr>
                <w:rFonts w:ascii="Carlito" w:eastAsia="Times New Roman" w:hAnsi="Carlito" w:cs="Times New Roman"/>
                <w:kern w:val="0"/>
                <w14:ligatures w14:val="none"/>
              </w:rPr>
            </w:pPr>
            <w:r w:rsidRPr="004E20B1">
              <w:rPr>
                <w:rFonts w:ascii="Carlito" w:eastAsia="Times New Roman" w:hAnsi="Carlito" w:cs="Times New Roman"/>
                <w:kern w:val="0"/>
                <w14:ligatures w14:val="none"/>
              </w:rPr>
              <w:t>Po ashtu, hyrja me kohë në sallë (laborator) e studentëve si dhe vijueshmëria e rregullt në ligjerata dhe në ushtrimet eksperimentale është obligative.</w:t>
            </w:r>
          </w:p>
        </w:tc>
      </w:tr>
    </w:tbl>
    <w:p w14:paraId="7F7CF8DE" w14:textId="77777777" w:rsidR="004E20B1" w:rsidRPr="004E20B1" w:rsidRDefault="004E20B1" w:rsidP="004E20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01E54F5B" w14:textId="77777777" w:rsidR="00A125A0" w:rsidRDefault="00A125A0"/>
    <w:sectPr w:rsidR="00A125A0" w:rsidSect="004F6485">
      <w:pgSz w:w="11910" w:h="16840"/>
      <w:pgMar w:top="1134" w:right="851" w:bottom="1134" w:left="1134" w:header="578" w:footer="74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00C3"/>
    <w:multiLevelType w:val="hybridMultilevel"/>
    <w:tmpl w:val="B058CA78"/>
    <w:lvl w:ilvl="0" w:tplc="01489D8E">
      <w:numFmt w:val="bullet"/>
      <w:lvlText w:val="-"/>
      <w:lvlJc w:val="left"/>
      <w:pPr>
        <w:ind w:left="93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F08E2D68">
      <w:numFmt w:val="bullet"/>
      <w:lvlText w:val="•"/>
      <w:lvlJc w:val="left"/>
      <w:pPr>
        <w:ind w:left="1710" w:hanging="516"/>
      </w:pPr>
      <w:rPr>
        <w:rFonts w:hint="default"/>
        <w:lang w:val="sq-AL" w:eastAsia="en-US" w:bidi="ar-SA"/>
      </w:rPr>
    </w:lvl>
    <w:lvl w:ilvl="2" w:tplc="3D96FEDE">
      <w:numFmt w:val="bullet"/>
      <w:lvlText w:val="•"/>
      <w:lvlJc w:val="left"/>
      <w:pPr>
        <w:ind w:left="2481" w:hanging="516"/>
      </w:pPr>
      <w:rPr>
        <w:rFonts w:hint="default"/>
        <w:lang w:val="sq-AL" w:eastAsia="en-US" w:bidi="ar-SA"/>
      </w:rPr>
    </w:lvl>
    <w:lvl w:ilvl="3" w:tplc="4168BECC">
      <w:numFmt w:val="bullet"/>
      <w:lvlText w:val="•"/>
      <w:lvlJc w:val="left"/>
      <w:pPr>
        <w:ind w:left="3252" w:hanging="516"/>
      </w:pPr>
      <w:rPr>
        <w:rFonts w:hint="default"/>
        <w:lang w:val="sq-AL" w:eastAsia="en-US" w:bidi="ar-SA"/>
      </w:rPr>
    </w:lvl>
    <w:lvl w:ilvl="4" w:tplc="2D4E6234">
      <w:numFmt w:val="bullet"/>
      <w:lvlText w:val="•"/>
      <w:lvlJc w:val="left"/>
      <w:pPr>
        <w:ind w:left="4023" w:hanging="516"/>
      </w:pPr>
      <w:rPr>
        <w:rFonts w:hint="default"/>
        <w:lang w:val="sq-AL" w:eastAsia="en-US" w:bidi="ar-SA"/>
      </w:rPr>
    </w:lvl>
    <w:lvl w:ilvl="5" w:tplc="B8F87272">
      <w:numFmt w:val="bullet"/>
      <w:lvlText w:val="•"/>
      <w:lvlJc w:val="left"/>
      <w:pPr>
        <w:ind w:left="4794" w:hanging="516"/>
      </w:pPr>
      <w:rPr>
        <w:rFonts w:hint="default"/>
        <w:lang w:val="sq-AL" w:eastAsia="en-US" w:bidi="ar-SA"/>
      </w:rPr>
    </w:lvl>
    <w:lvl w:ilvl="6" w:tplc="F19C9610">
      <w:numFmt w:val="bullet"/>
      <w:lvlText w:val="•"/>
      <w:lvlJc w:val="left"/>
      <w:pPr>
        <w:ind w:left="5565" w:hanging="516"/>
      </w:pPr>
      <w:rPr>
        <w:rFonts w:hint="default"/>
        <w:lang w:val="sq-AL" w:eastAsia="en-US" w:bidi="ar-SA"/>
      </w:rPr>
    </w:lvl>
    <w:lvl w:ilvl="7" w:tplc="91A629C2">
      <w:numFmt w:val="bullet"/>
      <w:lvlText w:val="•"/>
      <w:lvlJc w:val="left"/>
      <w:pPr>
        <w:ind w:left="6336" w:hanging="516"/>
      </w:pPr>
      <w:rPr>
        <w:rFonts w:hint="default"/>
        <w:lang w:val="sq-AL" w:eastAsia="en-US" w:bidi="ar-SA"/>
      </w:rPr>
    </w:lvl>
    <w:lvl w:ilvl="8" w:tplc="3D64B126">
      <w:numFmt w:val="bullet"/>
      <w:lvlText w:val="•"/>
      <w:lvlJc w:val="left"/>
      <w:pPr>
        <w:ind w:left="7107" w:hanging="516"/>
      </w:pPr>
      <w:rPr>
        <w:rFonts w:hint="default"/>
        <w:lang w:val="sq-AL" w:eastAsia="en-US" w:bidi="ar-SA"/>
      </w:rPr>
    </w:lvl>
  </w:abstractNum>
  <w:abstractNum w:abstractNumId="1" w15:restartNumberingAfterBreak="0">
    <w:nsid w:val="16502D40"/>
    <w:multiLevelType w:val="hybridMultilevel"/>
    <w:tmpl w:val="447256AE"/>
    <w:lvl w:ilvl="0" w:tplc="E8140DB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83D63DE8">
      <w:numFmt w:val="bullet"/>
      <w:lvlText w:val="•"/>
      <w:lvlJc w:val="left"/>
      <w:pPr>
        <w:ind w:left="1488" w:hanging="360"/>
      </w:pPr>
      <w:rPr>
        <w:rFonts w:hint="default"/>
        <w:lang w:val="sq-AL" w:eastAsia="en-US" w:bidi="ar-SA"/>
      </w:rPr>
    </w:lvl>
    <w:lvl w:ilvl="2" w:tplc="7F4883E0">
      <w:numFmt w:val="bullet"/>
      <w:lvlText w:val="•"/>
      <w:lvlJc w:val="left"/>
      <w:pPr>
        <w:ind w:left="2156" w:hanging="360"/>
      </w:pPr>
      <w:rPr>
        <w:rFonts w:hint="default"/>
        <w:lang w:val="sq-AL" w:eastAsia="en-US" w:bidi="ar-SA"/>
      </w:rPr>
    </w:lvl>
    <w:lvl w:ilvl="3" w:tplc="C2B2C444">
      <w:numFmt w:val="bullet"/>
      <w:lvlText w:val="•"/>
      <w:lvlJc w:val="left"/>
      <w:pPr>
        <w:ind w:left="2824" w:hanging="360"/>
      </w:pPr>
      <w:rPr>
        <w:rFonts w:hint="default"/>
        <w:lang w:val="sq-AL" w:eastAsia="en-US" w:bidi="ar-SA"/>
      </w:rPr>
    </w:lvl>
    <w:lvl w:ilvl="4" w:tplc="1E7E3A70">
      <w:numFmt w:val="bullet"/>
      <w:lvlText w:val="•"/>
      <w:lvlJc w:val="left"/>
      <w:pPr>
        <w:ind w:left="3492" w:hanging="360"/>
      </w:pPr>
      <w:rPr>
        <w:rFonts w:hint="default"/>
        <w:lang w:val="sq-AL" w:eastAsia="en-US" w:bidi="ar-SA"/>
      </w:rPr>
    </w:lvl>
    <w:lvl w:ilvl="5" w:tplc="66F89ECA">
      <w:numFmt w:val="bullet"/>
      <w:lvlText w:val="•"/>
      <w:lvlJc w:val="left"/>
      <w:pPr>
        <w:ind w:left="4161" w:hanging="360"/>
      </w:pPr>
      <w:rPr>
        <w:rFonts w:hint="default"/>
        <w:lang w:val="sq-AL" w:eastAsia="en-US" w:bidi="ar-SA"/>
      </w:rPr>
    </w:lvl>
    <w:lvl w:ilvl="6" w:tplc="33360B12">
      <w:numFmt w:val="bullet"/>
      <w:lvlText w:val="•"/>
      <w:lvlJc w:val="left"/>
      <w:pPr>
        <w:ind w:left="4829" w:hanging="360"/>
      </w:pPr>
      <w:rPr>
        <w:rFonts w:hint="default"/>
        <w:lang w:val="sq-AL" w:eastAsia="en-US" w:bidi="ar-SA"/>
      </w:rPr>
    </w:lvl>
    <w:lvl w:ilvl="7" w:tplc="0E3EB302">
      <w:numFmt w:val="bullet"/>
      <w:lvlText w:val="•"/>
      <w:lvlJc w:val="left"/>
      <w:pPr>
        <w:ind w:left="5497" w:hanging="360"/>
      </w:pPr>
      <w:rPr>
        <w:rFonts w:hint="default"/>
        <w:lang w:val="sq-AL" w:eastAsia="en-US" w:bidi="ar-SA"/>
      </w:rPr>
    </w:lvl>
    <w:lvl w:ilvl="8" w:tplc="EFF6782C">
      <w:numFmt w:val="bullet"/>
      <w:lvlText w:val="•"/>
      <w:lvlJc w:val="left"/>
      <w:pPr>
        <w:ind w:left="616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DC24F6A"/>
    <w:multiLevelType w:val="hybridMultilevel"/>
    <w:tmpl w:val="D374B05C"/>
    <w:lvl w:ilvl="0" w:tplc="62BAEFBA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707264D6">
      <w:numFmt w:val="bullet"/>
      <w:lvlText w:val="•"/>
      <w:lvlJc w:val="left"/>
      <w:pPr>
        <w:ind w:left="1620" w:hanging="360"/>
      </w:pPr>
      <w:rPr>
        <w:rFonts w:hint="default"/>
        <w:lang w:val="sq-AL" w:eastAsia="en-US" w:bidi="ar-SA"/>
      </w:rPr>
    </w:lvl>
    <w:lvl w:ilvl="2" w:tplc="EC147118">
      <w:numFmt w:val="bullet"/>
      <w:lvlText w:val="•"/>
      <w:lvlJc w:val="left"/>
      <w:pPr>
        <w:ind w:left="2401" w:hanging="360"/>
      </w:pPr>
      <w:rPr>
        <w:rFonts w:hint="default"/>
        <w:lang w:val="sq-AL" w:eastAsia="en-US" w:bidi="ar-SA"/>
      </w:rPr>
    </w:lvl>
    <w:lvl w:ilvl="3" w:tplc="46A803F2">
      <w:numFmt w:val="bullet"/>
      <w:lvlText w:val="•"/>
      <w:lvlJc w:val="left"/>
      <w:pPr>
        <w:ind w:left="3182" w:hanging="360"/>
      </w:pPr>
      <w:rPr>
        <w:rFonts w:hint="default"/>
        <w:lang w:val="sq-AL" w:eastAsia="en-US" w:bidi="ar-SA"/>
      </w:rPr>
    </w:lvl>
    <w:lvl w:ilvl="4" w:tplc="C94E52DA">
      <w:numFmt w:val="bullet"/>
      <w:lvlText w:val="•"/>
      <w:lvlJc w:val="left"/>
      <w:pPr>
        <w:ind w:left="3963" w:hanging="360"/>
      </w:pPr>
      <w:rPr>
        <w:rFonts w:hint="default"/>
        <w:lang w:val="sq-AL" w:eastAsia="en-US" w:bidi="ar-SA"/>
      </w:rPr>
    </w:lvl>
    <w:lvl w:ilvl="5" w:tplc="D0E6AF54">
      <w:numFmt w:val="bullet"/>
      <w:lvlText w:val="•"/>
      <w:lvlJc w:val="left"/>
      <w:pPr>
        <w:ind w:left="4744" w:hanging="360"/>
      </w:pPr>
      <w:rPr>
        <w:rFonts w:hint="default"/>
        <w:lang w:val="sq-AL" w:eastAsia="en-US" w:bidi="ar-SA"/>
      </w:rPr>
    </w:lvl>
    <w:lvl w:ilvl="6" w:tplc="BCD81CB2">
      <w:numFmt w:val="bullet"/>
      <w:lvlText w:val="•"/>
      <w:lvlJc w:val="left"/>
      <w:pPr>
        <w:ind w:left="5525" w:hanging="360"/>
      </w:pPr>
      <w:rPr>
        <w:rFonts w:hint="default"/>
        <w:lang w:val="sq-AL" w:eastAsia="en-US" w:bidi="ar-SA"/>
      </w:rPr>
    </w:lvl>
    <w:lvl w:ilvl="7" w:tplc="61DCA34C">
      <w:numFmt w:val="bullet"/>
      <w:lvlText w:val="•"/>
      <w:lvlJc w:val="left"/>
      <w:pPr>
        <w:ind w:left="6306" w:hanging="360"/>
      </w:pPr>
      <w:rPr>
        <w:rFonts w:hint="default"/>
        <w:lang w:val="sq-AL" w:eastAsia="en-US" w:bidi="ar-SA"/>
      </w:rPr>
    </w:lvl>
    <w:lvl w:ilvl="8" w:tplc="4686E836">
      <w:numFmt w:val="bullet"/>
      <w:lvlText w:val="•"/>
      <w:lvlJc w:val="left"/>
      <w:pPr>
        <w:ind w:left="7087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15D2EA5"/>
    <w:multiLevelType w:val="hybridMultilevel"/>
    <w:tmpl w:val="44C8330C"/>
    <w:lvl w:ilvl="0" w:tplc="D3DACC38">
      <w:numFmt w:val="bullet"/>
      <w:lvlText w:val="-"/>
      <w:lvlJc w:val="left"/>
      <w:pPr>
        <w:ind w:left="9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3F306FA0">
      <w:numFmt w:val="bullet"/>
      <w:lvlText w:val="•"/>
      <w:lvlJc w:val="left"/>
      <w:pPr>
        <w:ind w:left="1710" w:hanging="361"/>
      </w:pPr>
      <w:rPr>
        <w:rFonts w:hint="default"/>
        <w:lang w:val="sq-AL" w:eastAsia="en-US" w:bidi="ar-SA"/>
      </w:rPr>
    </w:lvl>
    <w:lvl w:ilvl="2" w:tplc="D45A029A">
      <w:numFmt w:val="bullet"/>
      <w:lvlText w:val="•"/>
      <w:lvlJc w:val="left"/>
      <w:pPr>
        <w:ind w:left="2481" w:hanging="361"/>
      </w:pPr>
      <w:rPr>
        <w:rFonts w:hint="default"/>
        <w:lang w:val="sq-AL" w:eastAsia="en-US" w:bidi="ar-SA"/>
      </w:rPr>
    </w:lvl>
    <w:lvl w:ilvl="3" w:tplc="1AD8549E">
      <w:numFmt w:val="bullet"/>
      <w:lvlText w:val="•"/>
      <w:lvlJc w:val="left"/>
      <w:pPr>
        <w:ind w:left="3252" w:hanging="361"/>
      </w:pPr>
      <w:rPr>
        <w:rFonts w:hint="default"/>
        <w:lang w:val="sq-AL" w:eastAsia="en-US" w:bidi="ar-SA"/>
      </w:rPr>
    </w:lvl>
    <w:lvl w:ilvl="4" w:tplc="C9848A0A">
      <w:numFmt w:val="bullet"/>
      <w:lvlText w:val="•"/>
      <w:lvlJc w:val="left"/>
      <w:pPr>
        <w:ind w:left="4023" w:hanging="361"/>
      </w:pPr>
      <w:rPr>
        <w:rFonts w:hint="default"/>
        <w:lang w:val="sq-AL" w:eastAsia="en-US" w:bidi="ar-SA"/>
      </w:rPr>
    </w:lvl>
    <w:lvl w:ilvl="5" w:tplc="31FE4516">
      <w:numFmt w:val="bullet"/>
      <w:lvlText w:val="•"/>
      <w:lvlJc w:val="left"/>
      <w:pPr>
        <w:ind w:left="4794" w:hanging="361"/>
      </w:pPr>
      <w:rPr>
        <w:rFonts w:hint="default"/>
        <w:lang w:val="sq-AL" w:eastAsia="en-US" w:bidi="ar-SA"/>
      </w:rPr>
    </w:lvl>
    <w:lvl w:ilvl="6" w:tplc="C874BF24">
      <w:numFmt w:val="bullet"/>
      <w:lvlText w:val="•"/>
      <w:lvlJc w:val="left"/>
      <w:pPr>
        <w:ind w:left="5565" w:hanging="361"/>
      </w:pPr>
      <w:rPr>
        <w:rFonts w:hint="default"/>
        <w:lang w:val="sq-AL" w:eastAsia="en-US" w:bidi="ar-SA"/>
      </w:rPr>
    </w:lvl>
    <w:lvl w:ilvl="7" w:tplc="77C8B930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8" w:tplc="DC82FBA2">
      <w:numFmt w:val="bullet"/>
      <w:lvlText w:val="•"/>
      <w:lvlJc w:val="left"/>
      <w:pPr>
        <w:ind w:left="7107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320062DE"/>
    <w:multiLevelType w:val="hybridMultilevel"/>
    <w:tmpl w:val="7A2ED132"/>
    <w:lvl w:ilvl="0" w:tplc="097A0CAA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3530B9F4">
      <w:numFmt w:val="bullet"/>
      <w:lvlText w:val="•"/>
      <w:lvlJc w:val="left"/>
      <w:pPr>
        <w:ind w:left="1710" w:hanging="360"/>
      </w:pPr>
      <w:rPr>
        <w:rFonts w:hint="default"/>
        <w:lang w:val="sq-AL" w:eastAsia="en-US" w:bidi="ar-SA"/>
      </w:rPr>
    </w:lvl>
    <w:lvl w:ilvl="2" w:tplc="4EA80628">
      <w:numFmt w:val="bullet"/>
      <w:lvlText w:val="•"/>
      <w:lvlJc w:val="left"/>
      <w:pPr>
        <w:ind w:left="2481" w:hanging="360"/>
      </w:pPr>
      <w:rPr>
        <w:rFonts w:hint="default"/>
        <w:lang w:val="sq-AL" w:eastAsia="en-US" w:bidi="ar-SA"/>
      </w:rPr>
    </w:lvl>
    <w:lvl w:ilvl="3" w:tplc="B0A2E194">
      <w:numFmt w:val="bullet"/>
      <w:lvlText w:val="•"/>
      <w:lvlJc w:val="left"/>
      <w:pPr>
        <w:ind w:left="3252" w:hanging="360"/>
      </w:pPr>
      <w:rPr>
        <w:rFonts w:hint="default"/>
        <w:lang w:val="sq-AL" w:eastAsia="en-US" w:bidi="ar-SA"/>
      </w:rPr>
    </w:lvl>
    <w:lvl w:ilvl="4" w:tplc="96026CF4">
      <w:numFmt w:val="bullet"/>
      <w:lvlText w:val="•"/>
      <w:lvlJc w:val="left"/>
      <w:pPr>
        <w:ind w:left="4023" w:hanging="360"/>
      </w:pPr>
      <w:rPr>
        <w:rFonts w:hint="default"/>
        <w:lang w:val="sq-AL" w:eastAsia="en-US" w:bidi="ar-SA"/>
      </w:rPr>
    </w:lvl>
    <w:lvl w:ilvl="5" w:tplc="447CD432">
      <w:numFmt w:val="bullet"/>
      <w:lvlText w:val="•"/>
      <w:lvlJc w:val="left"/>
      <w:pPr>
        <w:ind w:left="4794" w:hanging="360"/>
      </w:pPr>
      <w:rPr>
        <w:rFonts w:hint="default"/>
        <w:lang w:val="sq-AL" w:eastAsia="en-US" w:bidi="ar-SA"/>
      </w:rPr>
    </w:lvl>
    <w:lvl w:ilvl="6" w:tplc="4432A41A">
      <w:numFmt w:val="bullet"/>
      <w:lvlText w:val="•"/>
      <w:lvlJc w:val="left"/>
      <w:pPr>
        <w:ind w:left="5565" w:hanging="360"/>
      </w:pPr>
      <w:rPr>
        <w:rFonts w:hint="default"/>
        <w:lang w:val="sq-AL" w:eastAsia="en-US" w:bidi="ar-SA"/>
      </w:rPr>
    </w:lvl>
    <w:lvl w:ilvl="7" w:tplc="0324DEFE">
      <w:numFmt w:val="bullet"/>
      <w:lvlText w:val="•"/>
      <w:lvlJc w:val="left"/>
      <w:pPr>
        <w:ind w:left="6336" w:hanging="360"/>
      </w:pPr>
      <w:rPr>
        <w:rFonts w:hint="default"/>
        <w:lang w:val="sq-AL" w:eastAsia="en-US" w:bidi="ar-SA"/>
      </w:rPr>
    </w:lvl>
    <w:lvl w:ilvl="8" w:tplc="526449D2">
      <w:numFmt w:val="bullet"/>
      <w:lvlText w:val="•"/>
      <w:lvlJc w:val="left"/>
      <w:pPr>
        <w:ind w:left="7107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440F2C97"/>
    <w:multiLevelType w:val="hybridMultilevel"/>
    <w:tmpl w:val="93F20DC0"/>
    <w:lvl w:ilvl="0" w:tplc="BEAEACB6">
      <w:numFmt w:val="bullet"/>
      <w:lvlText w:val="-"/>
      <w:lvlJc w:val="left"/>
      <w:pPr>
        <w:ind w:left="93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5504F3C6">
      <w:numFmt w:val="bullet"/>
      <w:lvlText w:val="•"/>
      <w:lvlJc w:val="left"/>
      <w:pPr>
        <w:ind w:left="1710" w:hanging="302"/>
      </w:pPr>
      <w:rPr>
        <w:rFonts w:hint="default"/>
        <w:lang w:val="sq-AL" w:eastAsia="en-US" w:bidi="ar-SA"/>
      </w:rPr>
    </w:lvl>
    <w:lvl w:ilvl="2" w:tplc="9A703B6E">
      <w:numFmt w:val="bullet"/>
      <w:lvlText w:val="•"/>
      <w:lvlJc w:val="left"/>
      <w:pPr>
        <w:ind w:left="2481" w:hanging="302"/>
      </w:pPr>
      <w:rPr>
        <w:rFonts w:hint="default"/>
        <w:lang w:val="sq-AL" w:eastAsia="en-US" w:bidi="ar-SA"/>
      </w:rPr>
    </w:lvl>
    <w:lvl w:ilvl="3" w:tplc="650860F0">
      <w:numFmt w:val="bullet"/>
      <w:lvlText w:val="•"/>
      <w:lvlJc w:val="left"/>
      <w:pPr>
        <w:ind w:left="3252" w:hanging="302"/>
      </w:pPr>
      <w:rPr>
        <w:rFonts w:hint="default"/>
        <w:lang w:val="sq-AL" w:eastAsia="en-US" w:bidi="ar-SA"/>
      </w:rPr>
    </w:lvl>
    <w:lvl w:ilvl="4" w:tplc="3258A0C6">
      <w:numFmt w:val="bullet"/>
      <w:lvlText w:val="•"/>
      <w:lvlJc w:val="left"/>
      <w:pPr>
        <w:ind w:left="4023" w:hanging="302"/>
      </w:pPr>
      <w:rPr>
        <w:rFonts w:hint="default"/>
        <w:lang w:val="sq-AL" w:eastAsia="en-US" w:bidi="ar-SA"/>
      </w:rPr>
    </w:lvl>
    <w:lvl w:ilvl="5" w:tplc="5F56DC76">
      <w:numFmt w:val="bullet"/>
      <w:lvlText w:val="•"/>
      <w:lvlJc w:val="left"/>
      <w:pPr>
        <w:ind w:left="4794" w:hanging="302"/>
      </w:pPr>
      <w:rPr>
        <w:rFonts w:hint="default"/>
        <w:lang w:val="sq-AL" w:eastAsia="en-US" w:bidi="ar-SA"/>
      </w:rPr>
    </w:lvl>
    <w:lvl w:ilvl="6" w:tplc="55F28B2E">
      <w:numFmt w:val="bullet"/>
      <w:lvlText w:val="•"/>
      <w:lvlJc w:val="left"/>
      <w:pPr>
        <w:ind w:left="5565" w:hanging="302"/>
      </w:pPr>
      <w:rPr>
        <w:rFonts w:hint="default"/>
        <w:lang w:val="sq-AL" w:eastAsia="en-US" w:bidi="ar-SA"/>
      </w:rPr>
    </w:lvl>
    <w:lvl w:ilvl="7" w:tplc="F8C8CA58">
      <w:numFmt w:val="bullet"/>
      <w:lvlText w:val="•"/>
      <w:lvlJc w:val="left"/>
      <w:pPr>
        <w:ind w:left="6336" w:hanging="302"/>
      </w:pPr>
      <w:rPr>
        <w:rFonts w:hint="default"/>
        <w:lang w:val="sq-AL" w:eastAsia="en-US" w:bidi="ar-SA"/>
      </w:rPr>
    </w:lvl>
    <w:lvl w:ilvl="8" w:tplc="1AD24B8A">
      <w:numFmt w:val="bullet"/>
      <w:lvlText w:val="•"/>
      <w:lvlJc w:val="left"/>
      <w:pPr>
        <w:ind w:left="7107" w:hanging="302"/>
      </w:pPr>
      <w:rPr>
        <w:rFonts w:hint="default"/>
        <w:lang w:val="sq-AL" w:eastAsia="en-US" w:bidi="ar-SA"/>
      </w:rPr>
    </w:lvl>
  </w:abstractNum>
  <w:abstractNum w:abstractNumId="6" w15:restartNumberingAfterBreak="0">
    <w:nsid w:val="46F91098"/>
    <w:multiLevelType w:val="hybridMultilevel"/>
    <w:tmpl w:val="7FF6A506"/>
    <w:lvl w:ilvl="0" w:tplc="7752F7B2">
      <w:start w:val="1"/>
      <w:numFmt w:val="decimal"/>
      <w:lvlText w:val="%1."/>
      <w:lvlJc w:val="left"/>
      <w:pPr>
        <w:ind w:left="873" w:hanging="313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157C88C6">
      <w:numFmt w:val="bullet"/>
      <w:lvlText w:val="•"/>
      <w:lvlJc w:val="left"/>
      <w:pPr>
        <w:ind w:left="1411" w:hanging="313"/>
      </w:pPr>
      <w:rPr>
        <w:rFonts w:hint="default"/>
        <w:lang w:val="sq-AL" w:eastAsia="en-US" w:bidi="ar-SA"/>
      </w:rPr>
    </w:lvl>
    <w:lvl w:ilvl="2" w:tplc="88B4C9D2">
      <w:numFmt w:val="bullet"/>
      <w:lvlText w:val="•"/>
      <w:lvlJc w:val="left"/>
      <w:pPr>
        <w:ind w:left="1942" w:hanging="313"/>
      </w:pPr>
      <w:rPr>
        <w:rFonts w:hint="default"/>
        <w:lang w:val="sq-AL" w:eastAsia="en-US" w:bidi="ar-SA"/>
      </w:rPr>
    </w:lvl>
    <w:lvl w:ilvl="3" w:tplc="3398DA02">
      <w:numFmt w:val="bullet"/>
      <w:lvlText w:val="•"/>
      <w:lvlJc w:val="left"/>
      <w:pPr>
        <w:ind w:left="2473" w:hanging="313"/>
      </w:pPr>
      <w:rPr>
        <w:rFonts w:hint="default"/>
        <w:lang w:val="sq-AL" w:eastAsia="en-US" w:bidi="ar-SA"/>
      </w:rPr>
    </w:lvl>
    <w:lvl w:ilvl="4" w:tplc="FFC82E96">
      <w:numFmt w:val="bullet"/>
      <w:lvlText w:val="•"/>
      <w:lvlJc w:val="left"/>
      <w:pPr>
        <w:ind w:left="3004" w:hanging="313"/>
      </w:pPr>
      <w:rPr>
        <w:rFonts w:hint="default"/>
        <w:lang w:val="sq-AL" w:eastAsia="en-US" w:bidi="ar-SA"/>
      </w:rPr>
    </w:lvl>
    <w:lvl w:ilvl="5" w:tplc="AF8E6C66">
      <w:numFmt w:val="bullet"/>
      <w:lvlText w:val="•"/>
      <w:lvlJc w:val="left"/>
      <w:pPr>
        <w:ind w:left="3535" w:hanging="313"/>
      </w:pPr>
      <w:rPr>
        <w:rFonts w:hint="default"/>
        <w:lang w:val="sq-AL" w:eastAsia="en-US" w:bidi="ar-SA"/>
      </w:rPr>
    </w:lvl>
    <w:lvl w:ilvl="6" w:tplc="DFF07946">
      <w:numFmt w:val="bullet"/>
      <w:lvlText w:val="•"/>
      <w:lvlJc w:val="left"/>
      <w:pPr>
        <w:ind w:left="4066" w:hanging="313"/>
      </w:pPr>
      <w:rPr>
        <w:rFonts w:hint="default"/>
        <w:lang w:val="sq-AL" w:eastAsia="en-US" w:bidi="ar-SA"/>
      </w:rPr>
    </w:lvl>
    <w:lvl w:ilvl="7" w:tplc="E0EA17F8">
      <w:numFmt w:val="bullet"/>
      <w:lvlText w:val="•"/>
      <w:lvlJc w:val="left"/>
      <w:pPr>
        <w:ind w:left="4597" w:hanging="313"/>
      </w:pPr>
      <w:rPr>
        <w:rFonts w:hint="default"/>
        <w:lang w:val="sq-AL" w:eastAsia="en-US" w:bidi="ar-SA"/>
      </w:rPr>
    </w:lvl>
    <w:lvl w:ilvl="8" w:tplc="0CF67C90">
      <w:numFmt w:val="bullet"/>
      <w:lvlText w:val="•"/>
      <w:lvlJc w:val="left"/>
      <w:pPr>
        <w:ind w:left="5128" w:hanging="313"/>
      </w:pPr>
      <w:rPr>
        <w:rFonts w:hint="default"/>
        <w:lang w:val="sq-AL" w:eastAsia="en-US" w:bidi="ar-SA"/>
      </w:rPr>
    </w:lvl>
  </w:abstractNum>
  <w:abstractNum w:abstractNumId="7" w15:restartNumberingAfterBreak="0">
    <w:nsid w:val="4A207BFE"/>
    <w:multiLevelType w:val="hybridMultilevel"/>
    <w:tmpl w:val="44FE446C"/>
    <w:lvl w:ilvl="0" w:tplc="6C6E4EB8">
      <w:numFmt w:val="bullet"/>
      <w:lvlText w:val="-"/>
      <w:lvlJc w:val="left"/>
      <w:pPr>
        <w:ind w:left="9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623E8106">
      <w:numFmt w:val="bullet"/>
      <w:lvlText w:val="•"/>
      <w:lvlJc w:val="left"/>
      <w:pPr>
        <w:ind w:left="1710" w:hanging="361"/>
      </w:pPr>
      <w:rPr>
        <w:rFonts w:hint="default"/>
        <w:lang w:val="sq-AL" w:eastAsia="en-US" w:bidi="ar-SA"/>
      </w:rPr>
    </w:lvl>
    <w:lvl w:ilvl="2" w:tplc="69566284">
      <w:numFmt w:val="bullet"/>
      <w:lvlText w:val="•"/>
      <w:lvlJc w:val="left"/>
      <w:pPr>
        <w:ind w:left="2481" w:hanging="361"/>
      </w:pPr>
      <w:rPr>
        <w:rFonts w:hint="default"/>
        <w:lang w:val="sq-AL" w:eastAsia="en-US" w:bidi="ar-SA"/>
      </w:rPr>
    </w:lvl>
    <w:lvl w:ilvl="3" w:tplc="BC5CA6A4">
      <w:numFmt w:val="bullet"/>
      <w:lvlText w:val="•"/>
      <w:lvlJc w:val="left"/>
      <w:pPr>
        <w:ind w:left="3252" w:hanging="361"/>
      </w:pPr>
      <w:rPr>
        <w:rFonts w:hint="default"/>
        <w:lang w:val="sq-AL" w:eastAsia="en-US" w:bidi="ar-SA"/>
      </w:rPr>
    </w:lvl>
    <w:lvl w:ilvl="4" w:tplc="76A4DCDC">
      <w:numFmt w:val="bullet"/>
      <w:lvlText w:val="•"/>
      <w:lvlJc w:val="left"/>
      <w:pPr>
        <w:ind w:left="4023" w:hanging="361"/>
      </w:pPr>
      <w:rPr>
        <w:rFonts w:hint="default"/>
        <w:lang w:val="sq-AL" w:eastAsia="en-US" w:bidi="ar-SA"/>
      </w:rPr>
    </w:lvl>
    <w:lvl w:ilvl="5" w:tplc="6BFC3252">
      <w:numFmt w:val="bullet"/>
      <w:lvlText w:val="•"/>
      <w:lvlJc w:val="left"/>
      <w:pPr>
        <w:ind w:left="4794" w:hanging="361"/>
      </w:pPr>
      <w:rPr>
        <w:rFonts w:hint="default"/>
        <w:lang w:val="sq-AL" w:eastAsia="en-US" w:bidi="ar-SA"/>
      </w:rPr>
    </w:lvl>
    <w:lvl w:ilvl="6" w:tplc="FAB82696">
      <w:numFmt w:val="bullet"/>
      <w:lvlText w:val="•"/>
      <w:lvlJc w:val="left"/>
      <w:pPr>
        <w:ind w:left="5565" w:hanging="361"/>
      </w:pPr>
      <w:rPr>
        <w:rFonts w:hint="default"/>
        <w:lang w:val="sq-AL" w:eastAsia="en-US" w:bidi="ar-SA"/>
      </w:rPr>
    </w:lvl>
    <w:lvl w:ilvl="7" w:tplc="C764E004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8" w:tplc="BB3A23BA">
      <w:numFmt w:val="bullet"/>
      <w:lvlText w:val="•"/>
      <w:lvlJc w:val="left"/>
      <w:pPr>
        <w:ind w:left="7107" w:hanging="361"/>
      </w:pPr>
      <w:rPr>
        <w:rFonts w:hint="default"/>
        <w:lang w:val="sq-AL" w:eastAsia="en-US" w:bidi="ar-SA"/>
      </w:rPr>
    </w:lvl>
  </w:abstractNum>
  <w:abstractNum w:abstractNumId="8" w15:restartNumberingAfterBreak="0">
    <w:nsid w:val="57522833"/>
    <w:multiLevelType w:val="hybridMultilevel"/>
    <w:tmpl w:val="AB1AA412"/>
    <w:lvl w:ilvl="0" w:tplc="BE22B404">
      <w:numFmt w:val="bullet"/>
      <w:lvlText w:val="-"/>
      <w:lvlJc w:val="left"/>
      <w:pPr>
        <w:ind w:left="935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B588B3BC">
      <w:numFmt w:val="bullet"/>
      <w:lvlText w:val="•"/>
      <w:lvlJc w:val="left"/>
      <w:pPr>
        <w:ind w:left="1710" w:hanging="465"/>
      </w:pPr>
      <w:rPr>
        <w:rFonts w:hint="default"/>
        <w:lang w:val="sq-AL" w:eastAsia="en-US" w:bidi="ar-SA"/>
      </w:rPr>
    </w:lvl>
    <w:lvl w:ilvl="2" w:tplc="C3A67472">
      <w:numFmt w:val="bullet"/>
      <w:lvlText w:val="•"/>
      <w:lvlJc w:val="left"/>
      <w:pPr>
        <w:ind w:left="2481" w:hanging="465"/>
      </w:pPr>
      <w:rPr>
        <w:rFonts w:hint="default"/>
        <w:lang w:val="sq-AL" w:eastAsia="en-US" w:bidi="ar-SA"/>
      </w:rPr>
    </w:lvl>
    <w:lvl w:ilvl="3" w:tplc="9FA045D0">
      <w:numFmt w:val="bullet"/>
      <w:lvlText w:val="•"/>
      <w:lvlJc w:val="left"/>
      <w:pPr>
        <w:ind w:left="3252" w:hanging="465"/>
      </w:pPr>
      <w:rPr>
        <w:rFonts w:hint="default"/>
        <w:lang w:val="sq-AL" w:eastAsia="en-US" w:bidi="ar-SA"/>
      </w:rPr>
    </w:lvl>
    <w:lvl w:ilvl="4" w:tplc="9ED60D8E">
      <w:numFmt w:val="bullet"/>
      <w:lvlText w:val="•"/>
      <w:lvlJc w:val="left"/>
      <w:pPr>
        <w:ind w:left="4023" w:hanging="465"/>
      </w:pPr>
      <w:rPr>
        <w:rFonts w:hint="default"/>
        <w:lang w:val="sq-AL" w:eastAsia="en-US" w:bidi="ar-SA"/>
      </w:rPr>
    </w:lvl>
    <w:lvl w:ilvl="5" w:tplc="7E34FD7C">
      <w:numFmt w:val="bullet"/>
      <w:lvlText w:val="•"/>
      <w:lvlJc w:val="left"/>
      <w:pPr>
        <w:ind w:left="4794" w:hanging="465"/>
      </w:pPr>
      <w:rPr>
        <w:rFonts w:hint="default"/>
        <w:lang w:val="sq-AL" w:eastAsia="en-US" w:bidi="ar-SA"/>
      </w:rPr>
    </w:lvl>
    <w:lvl w:ilvl="6" w:tplc="30E066A2">
      <w:numFmt w:val="bullet"/>
      <w:lvlText w:val="•"/>
      <w:lvlJc w:val="left"/>
      <w:pPr>
        <w:ind w:left="5565" w:hanging="465"/>
      </w:pPr>
      <w:rPr>
        <w:rFonts w:hint="default"/>
        <w:lang w:val="sq-AL" w:eastAsia="en-US" w:bidi="ar-SA"/>
      </w:rPr>
    </w:lvl>
    <w:lvl w:ilvl="7" w:tplc="C75482C8">
      <w:numFmt w:val="bullet"/>
      <w:lvlText w:val="•"/>
      <w:lvlJc w:val="left"/>
      <w:pPr>
        <w:ind w:left="6336" w:hanging="465"/>
      </w:pPr>
      <w:rPr>
        <w:rFonts w:hint="default"/>
        <w:lang w:val="sq-AL" w:eastAsia="en-US" w:bidi="ar-SA"/>
      </w:rPr>
    </w:lvl>
    <w:lvl w:ilvl="8" w:tplc="95A8DA70">
      <w:numFmt w:val="bullet"/>
      <w:lvlText w:val="•"/>
      <w:lvlJc w:val="left"/>
      <w:pPr>
        <w:ind w:left="7107" w:hanging="465"/>
      </w:pPr>
      <w:rPr>
        <w:rFonts w:hint="default"/>
        <w:lang w:val="sq-AL" w:eastAsia="en-US" w:bidi="ar-SA"/>
      </w:rPr>
    </w:lvl>
  </w:abstractNum>
  <w:abstractNum w:abstractNumId="9" w15:restartNumberingAfterBreak="0">
    <w:nsid w:val="58ED48C9"/>
    <w:multiLevelType w:val="hybridMultilevel"/>
    <w:tmpl w:val="31D088AA"/>
    <w:lvl w:ilvl="0" w:tplc="600C0A94">
      <w:numFmt w:val="bullet"/>
      <w:lvlText w:val="-"/>
      <w:lvlJc w:val="left"/>
      <w:pPr>
        <w:ind w:left="83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10828BE0">
      <w:numFmt w:val="bullet"/>
      <w:lvlText w:val="•"/>
      <w:lvlJc w:val="left"/>
      <w:pPr>
        <w:ind w:left="1620" w:hanging="255"/>
      </w:pPr>
      <w:rPr>
        <w:rFonts w:hint="default"/>
        <w:lang w:val="sq-AL" w:eastAsia="en-US" w:bidi="ar-SA"/>
      </w:rPr>
    </w:lvl>
    <w:lvl w:ilvl="2" w:tplc="8EF613FE">
      <w:numFmt w:val="bullet"/>
      <w:lvlText w:val="•"/>
      <w:lvlJc w:val="left"/>
      <w:pPr>
        <w:ind w:left="2401" w:hanging="255"/>
      </w:pPr>
      <w:rPr>
        <w:rFonts w:hint="default"/>
        <w:lang w:val="sq-AL" w:eastAsia="en-US" w:bidi="ar-SA"/>
      </w:rPr>
    </w:lvl>
    <w:lvl w:ilvl="3" w:tplc="581A5CDA">
      <w:numFmt w:val="bullet"/>
      <w:lvlText w:val="•"/>
      <w:lvlJc w:val="left"/>
      <w:pPr>
        <w:ind w:left="3182" w:hanging="255"/>
      </w:pPr>
      <w:rPr>
        <w:rFonts w:hint="default"/>
        <w:lang w:val="sq-AL" w:eastAsia="en-US" w:bidi="ar-SA"/>
      </w:rPr>
    </w:lvl>
    <w:lvl w:ilvl="4" w:tplc="69B6EAD4">
      <w:numFmt w:val="bullet"/>
      <w:lvlText w:val="•"/>
      <w:lvlJc w:val="left"/>
      <w:pPr>
        <w:ind w:left="3963" w:hanging="255"/>
      </w:pPr>
      <w:rPr>
        <w:rFonts w:hint="default"/>
        <w:lang w:val="sq-AL" w:eastAsia="en-US" w:bidi="ar-SA"/>
      </w:rPr>
    </w:lvl>
    <w:lvl w:ilvl="5" w:tplc="5456EFA6">
      <w:numFmt w:val="bullet"/>
      <w:lvlText w:val="•"/>
      <w:lvlJc w:val="left"/>
      <w:pPr>
        <w:ind w:left="4744" w:hanging="255"/>
      </w:pPr>
      <w:rPr>
        <w:rFonts w:hint="default"/>
        <w:lang w:val="sq-AL" w:eastAsia="en-US" w:bidi="ar-SA"/>
      </w:rPr>
    </w:lvl>
    <w:lvl w:ilvl="6" w:tplc="3FAE6A8E">
      <w:numFmt w:val="bullet"/>
      <w:lvlText w:val="•"/>
      <w:lvlJc w:val="left"/>
      <w:pPr>
        <w:ind w:left="5525" w:hanging="255"/>
      </w:pPr>
      <w:rPr>
        <w:rFonts w:hint="default"/>
        <w:lang w:val="sq-AL" w:eastAsia="en-US" w:bidi="ar-SA"/>
      </w:rPr>
    </w:lvl>
    <w:lvl w:ilvl="7" w:tplc="59987F3E">
      <w:numFmt w:val="bullet"/>
      <w:lvlText w:val="•"/>
      <w:lvlJc w:val="left"/>
      <w:pPr>
        <w:ind w:left="6306" w:hanging="255"/>
      </w:pPr>
      <w:rPr>
        <w:rFonts w:hint="default"/>
        <w:lang w:val="sq-AL" w:eastAsia="en-US" w:bidi="ar-SA"/>
      </w:rPr>
    </w:lvl>
    <w:lvl w:ilvl="8" w:tplc="14A42854">
      <w:numFmt w:val="bullet"/>
      <w:lvlText w:val="•"/>
      <w:lvlJc w:val="left"/>
      <w:pPr>
        <w:ind w:left="7087" w:hanging="255"/>
      </w:pPr>
      <w:rPr>
        <w:rFonts w:hint="default"/>
        <w:lang w:val="sq-AL" w:eastAsia="en-US" w:bidi="ar-SA"/>
      </w:rPr>
    </w:lvl>
  </w:abstractNum>
  <w:abstractNum w:abstractNumId="10" w15:restartNumberingAfterBreak="0">
    <w:nsid w:val="5E0E04F7"/>
    <w:multiLevelType w:val="hybridMultilevel"/>
    <w:tmpl w:val="744266BA"/>
    <w:lvl w:ilvl="0" w:tplc="669CF1BE">
      <w:numFmt w:val="bullet"/>
      <w:lvlText w:val="-"/>
      <w:lvlJc w:val="left"/>
      <w:pPr>
        <w:ind w:left="9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A9B41274">
      <w:numFmt w:val="bullet"/>
      <w:lvlText w:val="•"/>
      <w:lvlJc w:val="left"/>
      <w:pPr>
        <w:ind w:left="1710" w:hanging="361"/>
      </w:pPr>
      <w:rPr>
        <w:rFonts w:hint="default"/>
        <w:lang w:val="sq-AL" w:eastAsia="en-US" w:bidi="ar-SA"/>
      </w:rPr>
    </w:lvl>
    <w:lvl w:ilvl="2" w:tplc="4FDAD69A">
      <w:numFmt w:val="bullet"/>
      <w:lvlText w:val="•"/>
      <w:lvlJc w:val="left"/>
      <w:pPr>
        <w:ind w:left="2481" w:hanging="361"/>
      </w:pPr>
      <w:rPr>
        <w:rFonts w:hint="default"/>
        <w:lang w:val="sq-AL" w:eastAsia="en-US" w:bidi="ar-SA"/>
      </w:rPr>
    </w:lvl>
    <w:lvl w:ilvl="3" w:tplc="4BFC76F6">
      <w:numFmt w:val="bullet"/>
      <w:lvlText w:val="•"/>
      <w:lvlJc w:val="left"/>
      <w:pPr>
        <w:ind w:left="3252" w:hanging="361"/>
      </w:pPr>
      <w:rPr>
        <w:rFonts w:hint="default"/>
        <w:lang w:val="sq-AL" w:eastAsia="en-US" w:bidi="ar-SA"/>
      </w:rPr>
    </w:lvl>
    <w:lvl w:ilvl="4" w:tplc="3134FF1E">
      <w:numFmt w:val="bullet"/>
      <w:lvlText w:val="•"/>
      <w:lvlJc w:val="left"/>
      <w:pPr>
        <w:ind w:left="4023" w:hanging="361"/>
      </w:pPr>
      <w:rPr>
        <w:rFonts w:hint="default"/>
        <w:lang w:val="sq-AL" w:eastAsia="en-US" w:bidi="ar-SA"/>
      </w:rPr>
    </w:lvl>
    <w:lvl w:ilvl="5" w:tplc="C838CAFA">
      <w:numFmt w:val="bullet"/>
      <w:lvlText w:val="•"/>
      <w:lvlJc w:val="left"/>
      <w:pPr>
        <w:ind w:left="4794" w:hanging="361"/>
      </w:pPr>
      <w:rPr>
        <w:rFonts w:hint="default"/>
        <w:lang w:val="sq-AL" w:eastAsia="en-US" w:bidi="ar-SA"/>
      </w:rPr>
    </w:lvl>
    <w:lvl w:ilvl="6" w:tplc="92DA1D3A">
      <w:numFmt w:val="bullet"/>
      <w:lvlText w:val="•"/>
      <w:lvlJc w:val="left"/>
      <w:pPr>
        <w:ind w:left="5565" w:hanging="361"/>
      </w:pPr>
      <w:rPr>
        <w:rFonts w:hint="default"/>
        <w:lang w:val="sq-AL" w:eastAsia="en-US" w:bidi="ar-SA"/>
      </w:rPr>
    </w:lvl>
    <w:lvl w:ilvl="7" w:tplc="A84E290C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8" w:tplc="2BF8316E">
      <w:numFmt w:val="bullet"/>
      <w:lvlText w:val="•"/>
      <w:lvlJc w:val="left"/>
      <w:pPr>
        <w:ind w:left="7107" w:hanging="361"/>
      </w:pPr>
      <w:rPr>
        <w:rFonts w:hint="default"/>
        <w:lang w:val="sq-AL" w:eastAsia="en-US" w:bidi="ar-SA"/>
      </w:rPr>
    </w:lvl>
  </w:abstractNum>
  <w:abstractNum w:abstractNumId="11" w15:restartNumberingAfterBreak="0">
    <w:nsid w:val="70E56456"/>
    <w:multiLevelType w:val="hybridMultilevel"/>
    <w:tmpl w:val="095C7E28"/>
    <w:lvl w:ilvl="0" w:tplc="56E637F8">
      <w:numFmt w:val="bullet"/>
      <w:lvlText w:val="-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B2C23EF8">
      <w:numFmt w:val="bullet"/>
      <w:lvlText w:val="•"/>
      <w:lvlJc w:val="left"/>
      <w:pPr>
        <w:ind w:left="1710" w:hanging="360"/>
      </w:pPr>
      <w:rPr>
        <w:rFonts w:hint="default"/>
        <w:lang w:val="sq-AL" w:eastAsia="en-US" w:bidi="ar-SA"/>
      </w:rPr>
    </w:lvl>
    <w:lvl w:ilvl="2" w:tplc="2E389088">
      <w:numFmt w:val="bullet"/>
      <w:lvlText w:val="•"/>
      <w:lvlJc w:val="left"/>
      <w:pPr>
        <w:ind w:left="2481" w:hanging="360"/>
      </w:pPr>
      <w:rPr>
        <w:rFonts w:hint="default"/>
        <w:lang w:val="sq-AL" w:eastAsia="en-US" w:bidi="ar-SA"/>
      </w:rPr>
    </w:lvl>
    <w:lvl w:ilvl="3" w:tplc="31F291B6">
      <w:numFmt w:val="bullet"/>
      <w:lvlText w:val="•"/>
      <w:lvlJc w:val="left"/>
      <w:pPr>
        <w:ind w:left="3252" w:hanging="360"/>
      </w:pPr>
      <w:rPr>
        <w:rFonts w:hint="default"/>
        <w:lang w:val="sq-AL" w:eastAsia="en-US" w:bidi="ar-SA"/>
      </w:rPr>
    </w:lvl>
    <w:lvl w:ilvl="4" w:tplc="81609D5E">
      <w:numFmt w:val="bullet"/>
      <w:lvlText w:val="•"/>
      <w:lvlJc w:val="left"/>
      <w:pPr>
        <w:ind w:left="4023" w:hanging="360"/>
      </w:pPr>
      <w:rPr>
        <w:rFonts w:hint="default"/>
        <w:lang w:val="sq-AL" w:eastAsia="en-US" w:bidi="ar-SA"/>
      </w:rPr>
    </w:lvl>
    <w:lvl w:ilvl="5" w:tplc="961C5DFA">
      <w:numFmt w:val="bullet"/>
      <w:lvlText w:val="•"/>
      <w:lvlJc w:val="left"/>
      <w:pPr>
        <w:ind w:left="4794" w:hanging="360"/>
      </w:pPr>
      <w:rPr>
        <w:rFonts w:hint="default"/>
        <w:lang w:val="sq-AL" w:eastAsia="en-US" w:bidi="ar-SA"/>
      </w:rPr>
    </w:lvl>
    <w:lvl w:ilvl="6" w:tplc="AC26C8FE">
      <w:numFmt w:val="bullet"/>
      <w:lvlText w:val="•"/>
      <w:lvlJc w:val="left"/>
      <w:pPr>
        <w:ind w:left="5565" w:hanging="360"/>
      </w:pPr>
      <w:rPr>
        <w:rFonts w:hint="default"/>
        <w:lang w:val="sq-AL" w:eastAsia="en-US" w:bidi="ar-SA"/>
      </w:rPr>
    </w:lvl>
    <w:lvl w:ilvl="7" w:tplc="37AADF76">
      <w:numFmt w:val="bullet"/>
      <w:lvlText w:val="•"/>
      <w:lvlJc w:val="left"/>
      <w:pPr>
        <w:ind w:left="6336" w:hanging="360"/>
      </w:pPr>
      <w:rPr>
        <w:rFonts w:hint="default"/>
        <w:lang w:val="sq-AL" w:eastAsia="en-US" w:bidi="ar-SA"/>
      </w:rPr>
    </w:lvl>
    <w:lvl w:ilvl="8" w:tplc="50DEEAC2">
      <w:numFmt w:val="bullet"/>
      <w:lvlText w:val="•"/>
      <w:lvlJc w:val="left"/>
      <w:pPr>
        <w:ind w:left="7107" w:hanging="360"/>
      </w:pPr>
      <w:rPr>
        <w:rFonts w:hint="default"/>
        <w:lang w:val="sq-AL" w:eastAsia="en-US" w:bidi="ar-SA"/>
      </w:rPr>
    </w:lvl>
  </w:abstractNum>
  <w:abstractNum w:abstractNumId="12" w15:restartNumberingAfterBreak="0">
    <w:nsid w:val="76BD0428"/>
    <w:multiLevelType w:val="hybridMultilevel"/>
    <w:tmpl w:val="5756E474"/>
    <w:lvl w:ilvl="0" w:tplc="D8C23CAA">
      <w:numFmt w:val="bullet"/>
      <w:lvlText w:val="-"/>
      <w:lvlJc w:val="left"/>
      <w:pPr>
        <w:ind w:left="9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C852A732">
      <w:numFmt w:val="bullet"/>
      <w:lvlText w:val="•"/>
      <w:lvlJc w:val="left"/>
      <w:pPr>
        <w:ind w:left="1710" w:hanging="361"/>
      </w:pPr>
      <w:rPr>
        <w:rFonts w:hint="default"/>
        <w:lang w:val="sq-AL" w:eastAsia="en-US" w:bidi="ar-SA"/>
      </w:rPr>
    </w:lvl>
    <w:lvl w:ilvl="2" w:tplc="93A6DAAA">
      <w:numFmt w:val="bullet"/>
      <w:lvlText w:val="•"/>
      <w:lvlJc w:val="left"/>
      <w:pPr>
        <w:ind w:left="2481" w:hanging="361"/>
      </w:pPr>
      <w:rPr>
        <w:rFonts w:hint="default"/>
        <w:lang w:val="sq-AL" w:eastAsia="en-US" w:bidi="ar-SA"/>
      </w:rPr>
    </w:lvl>
    <w:lvl w:ilvl="3" w:tplc="65864DDC">
      <w:numFmt w:val="bullet"/>
      <w:lvlText w:val="•"/>
      <w:lvlJc w:val="left"/>
      <w:pPr>
        <w:ind w:left="3252" w:hanging="361"/>
      </w:pPr>
      <w:rPr>
        <w:rFonts w:hint="default"/>
        <w:lang w:val="sq-AL" w:eastAsia="en-US" w:bidi="ar-SA"/>
      </w:rPr>
    </w:lvl>
    <w:lvl w:ilvl="4" w:tplc="3F6462BE">
      <w:numFmt w:val="bullet"/>
      <w:lvlText w:val="•"/>
      <w:lvlJc w:val="left"/>
      <w:pPr>
        <w:ind w:left="4023" w:hanging="361"/>
      </w:pPr>
      <w:rPr>
        <w:rFonts w:hint="default"/>
        <w:lang w:val="sq-AL" w:eastAsia="en-US" w:bidi="ar-SA"/>
      </w:rPr>
    </w:lvl>
    <w:lvl w:ilvl="5" w:tplc="B22A68C0">
      <w:numFmt w:val="bullet"/>
      <w:lvlText w:val="•"/>
      <w:lvlJc w:val="left"/>
      <w:pPr>
        <w:ind w:left="4794" w:hanging="361"/>
      </w:pPr>
      <w:rPr>
        <w:rFonts w:hint="default"/>
        <w:lang w:val="sq-AL" w:eastAsia="en-US" w:bidi="ar-SA"/>
      </w:rPr>
    </w:lvl>
    <w:lvl w:ilvl="6" w:tplc="050CD560">
      <w:numFmt w:val="bullet"/>
      <w:lvlText w:val="•"/>
      <w:lvlJc w:val="left"/>
      <w:pPr>
        <w:ind w:left="5565" w:hanging="361"/>
      </w:pPr>
      <w:rPr>
        <w:rFonts w:hint="default"/>
        <w:lang w:val="sq-AL" w:eastAsia="en-US" w:bidi="ar-SA"/>
      </w:rPr>
    </w:lvl>
    <w:lvl w:ilvl="7" w:tplc="6E1C8EB8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8" w:tplc="9DA8C6AA">
      <w:numFmt w:val="bullet"/>
      <w:lvlText w:val="•"/>
      <w:lvlJc w:val="left"/>
      <w:pPr>
        <w:ind w:left="7107" w:hanging="361"/>
      </w:pPr>
      <w:rPr>
        <w:rFonts w:hint="default"/>
        <w:lang w:val="sq-AL" w:eastAsia="en-US" w:bidi="ar-SA"/>
      </w:rPr>
    </w:lvl>
  </w:abstractNum>
  <w:abstractNum w:abstractNumId="13" w15:restartNumberingAfterBreak="0">
    <w:nsid w:val="7A2C3B91"/>
    <w:multiLevelType w:val="hybridMultilevel"/>
    <w:tmpl w:val="C08C626E"/>
    <w:lvl w:ilvl="0" w:tplc="8C9A6D64">
      <w:numFmt w:val="bullet"/>
      <w:lvlText w:val="-"/>
      <w:lvlJc w:val="left"/>
      <w:pPr>
        <w:ind w:left="93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sq-AL" w:eastAsia="en-US" w:bidi="ar-SA"/>
      </w:rPr>
    </w:lvl>
    <w:lvl w:ilvl="1" w:tplc="099E3F7C">
      <w:numFmt w:val="bullet"/>
      <w:lvlText w:val="•"/>
      <w:lvlJc w:val="left"/>
      <w:pPr>
        <w:ind w:left="1710" w:hanging="516"/>
      </w:pPr>
      <w:rPr>
        <w:rFonts w:hint="default"/>
        <w:lang w:val="sq-AL" w:eastAsia="en-US" w:bidi="ar-SA"/>
      </w:rPr>
    </w:lvl>
    <w:lvl w:ilvl="2" w:tplc="08249CE4">
      <w:numFmt w:val="bullet"/>
      <w:lvlText w:val="•"/>
      <w:lvlJc w:val="left"/>
      <w:pPr>
        <w:ind w:left="2481" w:hanging="516"/>
      </w:pPr>
      <w:rPr>
        <w:rFonts w:hint="default"/>
        <w:lang w:val="sq-AL" w:eastAsia="en-US" w:bidi="ar-SA"/>
      </w:rPr>
    </w:lvl>
    <w:lvl w:ilvl="3" w:tplc="5D0C1330">
      <w:numFmt w:val="bullet"/>
      <w:lvlText w:val="•"/>
      <w:lvlJc w:val="left"/>
      <w:pPr>
        <w:ind w:left="3252" w:hanging="516"/>
      </w:pPr>
      <w:rPr>
        <w:rFonts w:hint="default"/>
        <w:lang w:val="sq-AL" w:eastAsia="en-US" w:bidi="ar-SA"/>
      </w:rPr>
    </w:lvl>
    <w:lvl w:ilvl="4" w:tplc="6E8EA5E6">
      <w:numFmt w:val="bullet"/>
      <w:lvlText w:val="•"/>
      <w:lvlJc w:val="left"/>
      <w:pPr>
        <w:ind w:left="4023" w:hanging="516"/>
      </w:pPr>
      <w:rPr>
        <w:rFonts w:hint="default"/>
        <w:lang w:val="sq-AL" w:eastAsia="en-US" w:bidi="ar-SA"/>
      </w:rPr>
    </w:lvl>
    <w:lvl w:ilvl="5" w:tplc="19BEFD6E">
      <w:numFmt w:val="bullet"/>
      <w:lvlText w:val="•"/>
      <w:lvlJc w:val="left"/>
      <w:pPr>
        <w:ind w:left="4794" w:hanging="516"/>
      </w:pPr>
      <w:rPr>
        <w:rFonts w:hint="default"/>
        <w:lang w:val="sq-AL" w:eastAsia="en-US" w:bidi="ar-SA"/>
      </w:rPr>
    </w:lvl>
    <w:lvl w:ilvl="6" w:tplc="FC4A68D2">
      <w:numFmt w:val="bullet"/>
      <w:lvlText w:val="•"/>
      <w:lvlJc w:val="left"/>
      <w:pPr>
        <w:ind w:left="5565" w:hanging="516"/>
      </w:pPr>
      <w:rPr>
        <w:rFonts w:hint="default"/>
        <w:lang w:val="sq-AL" w:eastAsia="en-US" w:bidi="ar-SA"/>
      </w:rPr>
    </w:lvl>
    <w:lvl w:ilvl="7" w:tplc="CBFAE994">
      <w:numFmt w:val="bullet"/>
      <w:lvlText w:val="•"/>
      <w:lvlJc w:val="left"/>
      <w:pPr>
        <w:ind w:left="6336" w:hanging="516"/>
      </w:pPr>
      <w:rPr>
        <w:rFonts w:hint="default"/>
        <w:lang w:val="sq-AL" w:eastAsia="en-US" w:bidi="ar-SA"/>
      </w:rPr>
    </w:lvl>
    <w:lvl w:ilvl="8" w:tplc="6954375E">
      <w:numFmt w:val="bullet"/>
      <w:lvlText w:val="•"/>
      <w:lvlJc w:val="left"/>
      <w:pPr>
        <w:ind w:left="7107" w:hanging="516"/>
      </w:pPr>
      <w:rPr>
        <w:rFonts w:hint="default"/>
        <w:lang w:val="sq-AL" w:eastAsia="en-US" w:bidi="ar-SA"/>
      </w:rPr>
    </w:lvl>
  </w:abstractNum>
  <w:num w:numId="1" w16cid:durableId="471748199">
    <w:abstractNumId w:val="0"/>
  </w:num>
  <w:num w:numId="2" w16cid:durableId="1413159720">
    <w:abstractNumId w:val="8"/>
  </w:num>
  <w:num w:numId="3" w16cid:durableId="1222597006">
    <w:abstractNumId w:val="13"/>
  </w:num>
  <w:num w:numId="4" w16cid:durableId="1136220012">
    <w:abstractNumId w:val="10"/>
  </w:num>
  <w:num w:numId="5" w16cid:durableId="1040981983">
    <w:abstractNumId w:val="4"/>
  </w:num>
  <w:num w:numId="6" w16cid:durableId="1172261514">
    <w:abstractNumId w:val="12"/>
  </w:num>
  <w:num w:numId="7" w16cid:durableId="746803179">
    <w:abstractNumId w:val="5"/>
  </w:num>
  <w:num w:numId="8" w16cid:durableId="2134014452">
    <w:abstractNumId w:val="9"/>
  </w:num>
  <w:num w:numId="9" w16cid:durableId="2102870605">
    <w:abstractNumId w:val="7"/>
  </w:num>
  <w:num w:numId="10" w16cid:durableId="2108694263">
    <w:abstractNumId w:val="11"/>
  </w:num>
  <w:num w:numId="11" w16cid:durableId="139469485">
    <w:abstractNumId w:val="3"/>
  </w:num>
  <w:num w:numId="12" w16cid:durableId="317929018">
    <w:abstractNumId w:val="2"/>
  </w:num>
  <w:num w:numId="13" w16cid:durableId="1325166742">
    <w:abstractNumId w:val="1"/>
  </w:num>
  <w:num w:numId="14" w16cid:durableId="635378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9A"/>
    <w:rsid w:val="00210042"/>
    <w:rsid w:val="0021159A"/>
    <w:rsid w:val="004E20B1"/>
    <w:rsid w:val="004F6485"/>
    <w:rsid w:val="00656B31"/>
    <w:rsid w:val="007818E0"/>
    <w:rsid w:val="00833610"/>
    <w:rsid w:val="00897561"/>
    <w:rsid w:val="00995A44"/>
    <w:rsid w:val="00A125A0"/>
    <w:rsid w:val="00BA5BE9"/>
    <w:rsid w:val="00BB4314"/>
    <w:rsid w:val="00BE2578"/>
    <w:rsid w:val="00CA69C8"/>
    <w:rsid w:val="00D2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1A959"/>
  <w15:chartTrackingRefBased/>
  <w15:docId w15:val="{D1B44A04-2D7E-4BBA-B753-C213638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5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5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59A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59A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59A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59A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59A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59A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59A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21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59A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59A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21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59A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21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59A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211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at.behrami@uni-pr.edu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1042</Words>
  <Characters>5877</Characters>
  <Application>Microsoft Office Word</Application>
  <DocSecurity>0</DocSecurity>
  <Lines>267</Lines>
  <Paragraphs>238</Paragraphs>
  <ScaleCrop>false</ScaleCrop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Esad  Behrami</dc:creator>
  <cp:keywords/>
  <dc:description/>
  <cp:lastModifiedBy>Esad  Behrami</cp:lastModifiedBy>
  <cp:revision>4</cp:revision>
  <dcterms:created xsi:type="dcterms:W3CDTF">2024-09-25T10:54:00Z</dcterms:created>
  <dcterms:modified xsi:type="dcterms:W3CDTF">2024-09-25T10:56:00Z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88291bfe3842ffc754ffaeaaac6a4d68610c574844ee27a03d5fea2c2fa5d487</vt:lpwstr>
  </property>
</Properties>
</file>