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ADA91" w14:textId="257992C0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261D3E">
        <w:rPr>
          <w:rFonts w:ascii="Calibri" w:hAnsi="Calibri"/>
          <w:b/>
          <w:sz w:val="28"/>
          <w:szCs w:val="28"/>
        </w:rPr>
        <w:t>HYRJE N</w:t>
      </w:r>
      <w:r w:rsidR="007B6052">
        <w:rPr>
          <w:rFonts w:ascii="Calibri" w:hAnsi="Calibri"/>
          <w:b/>
          <w:sz w:val="28"/>
          <w:szCs w:val="28"/>
        </w:rPr>
        <w:t>Ë</w:t>
      </w:r>
      <w:r w:rsidR="00261D3E">
        <w:rPr>
          <w:rFonts w:ascii="Calibri" w:hAnsi="Calibri"/>
          <w:b/>
          <w:sz w:val="28"/>
          <w:szCs w:val="28"/>
        </w:rPr>
        <w:t xml:space="preserve"> URBANIZ</w:t>
      </w:r>
      <w:r w:rsidR="007B6052">
        <w:rPr>
          <w:rFonts w:ascii="Calibri" w:hAnsi="Calibri"/>
          <w:b/>
          <w:sz w:val="28"/>
          <w:szCs w:val="28"/>
        </w:rPr>
        <w:t>Ë</w:t>
      </w:r>
      <w:r w:rsidR="00261D3E">
        <w:rPr>
          <w:rFonts w:ascii="Calibri" w:hAnsi="Calibri"/>
          <w:b/>
          <w:sz w:val="28"/>
          <w:szCs w:val="28"/>
        </w:rPr>
        <w:t xml:space="preserve">M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5"/>
        <w:gridCol w:w="2527"/>
        <w:gridCol w:w="1770"/>
        <w:gridCol w:w="2044"/>
      </w:tblGrid>
      <w:tr w:rsidR="00151A17" w:rsidRPr="00BA1DE5" w14:paraId="5C74F67F" w14:textId="77777777" w:rsidTr="0029662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38FBDE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79D3BD07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4D1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34DD" w14:textId="77777777" w:rsidR="00151A17" w:rsidRPr="00BA1DE5" w:rsidRDefault="00FE3802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</w:t>
            </w:r>
            <w:r w:rsidR="004A5C0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i Arkitektures </w:t>
            </w:r>
          </w:p>
        </w:tc>
      </w:tr>
      <w:tr w:rsidR="00151A17" w:rsidRPr="00BA1DE5" w14:paraId="50F663F2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9EF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5972" w14:textId="77777777" w:rsidR="00151A17" w:rsidRPr="004A5C05" w:rsidRDefault="00FE3802" w:rsidP="001E3C40">
            <w:pPr>
              <w:pStyle w:val="NoSpacing"/>
              <w:rPr>
                <w:rFonts w:ascii="Calibri" w:eastAsiaTheme="minorHAnsi" w:hAnsi="Calibri" w:cs="Calibr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</w:rPr>
              <w:t>Elementet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u</w:t>
            </w:r>
            <w:r w:rsidR="00EC2B4C">
              <w:rPr>
                <w:rFonts w:ascii="Calibri" w:hAnsi="Calibri" w:cs="Calibri"/>
              </w:rPr>
              <w:t>rbanizmit</w:t>
            </w:r>
            <w:proofErr w:type="spellEnd"/>
          </w:p>
        </w:tc>
      </w:tr>
      <w:tr w:rsidR="00151A17" w:rsidRPr="00BA1DE5" w14:paraId="6D87B26B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2CB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D867" w14:textId="77777777" w:rsidR="00151A17" w:rsidRPr="00BA1DE5" w:rsidRDefault="004A5C0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  <w:bookmarkStart w:id="0" w:name="_GoBack"/>
        <w:bookmarkEnd w:id="0"/>
      </w:tr>
      <w:tr w:rsidR="00151A17" w:rsidRPr="00BA1DE5" w14:paraId="5D2F89BD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AC4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1D58" w14:textId="77777777" w:rsidR="00151A17" w:rsidRPr="00BA1DE5" w:rsidRDefault="004A5C0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14:paraId="7857E91B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108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97A2" w14:textId="77777777" w:rsidR="00151A17" w:rsidRPr="00BA1DE5" w:rsidRDefault="004A5C05" w:rsidP="004A5C05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dyte / sem IV </w:t>
            </w:r>
          </w:p>
        </w:tc>
      </w:tr>
      <w:tr w:rsidR="00151A17" w:rsidRPr="00BA1DE5" w14:paraId="79827B82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70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431D" w14:textId="77777777" w:rsidR="00151A17" w:rsidRPr="00486D54" w:rsidRDefault="00FE3802" w:rsidP="001E3C40">
            <w:pPr>
              <w:pStyle w:val="NoSpacing"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val="sq-AL"/>
              </w:rPr>
            </w:pPr>
            <w:r w:rsidRPr="00486D54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2+2</w:t>
            </w:r>
          </w:p>
        </w:tc>
      </w:tr>
      <w:tr w:rsidR="00151A17" w:rsidRPr="00BA1DE5" w14:paraId="0909D4D6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317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C38D" w14:textId="77777777" w:rsidR="00151A17" w:rsidRPr="00486D54" w:rsidRDefault="002540E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486D5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6 ECTS</w:t>
            </w:r>
          </w:p>
        </w:tc>
      </w:tr>
      <w:tr w:rsidR="00151A17" w:rsidRPr="00BA1DE5" w14:paraId="0CB26D6B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DCB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9965" w14:textId="77777777" w:rsidR="00151A17" w:rsidRPr="00486D54" w:rsidRDefault="004A5C0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486D5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Sipas orarit </w:t>
            </w:r>
          </w:p>
        </w:tc>
      </w:tr>
      <w:tr w:rsidR="00642652" w:rsidRPr="00BA1DE5" w14:paraId="34C55186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5E6A" w14:textId="77777777" w:rsidR="00642652" w:rsidRPr="00BA1DE5" w:rsidRDefault="00642652" w:rsidP="0064265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D95B" w14:textId="7004637C" w:rsidR="00642652" w:rsidRPr="00486D54" w:rsidRDefault="00642652" w:rsidP="00642652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486D54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Ass.Dr. Dukagjin Hasimja, Dr.Techn.Rron Beqiri</w:t>
            </w:r>
          </w:p>
        </w:tc>
      </w:tr>
      <w:tr w:rsidR="00642652" w:rsidRPr="00BA1DE5" w14:paraId="3E17F414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56E0" w14:textId="77777777" w:rsidR="00642652" w:rsidRPr="00BA1DE5" w:rsidRDefault="00642652" w:rsidP="0064265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9701" w14:textId="31FCF32B" w:rsidR="00642652" w:rsidRPr="00BA1DE5" w:rsidRDefault="00486D54" w:rsidP="00642652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5" w:history="1">
              <w:r w:rsidR="00642652" w:rsidRPr="00F97F67">
                <w:rPr>
                  <w:rStyle w:val="Hyperlink"/>
                  <w:rFonts w:asciiTheme="minorHAnsi" w:eastAsiaTheme="minorHAnsi" w:hAnsiTheme="minorHAnsi" w:cstheme="minorHAnsi"/>
                  <w:sz w:val="22"/>
                  <w:szCs w:val="22"/>
                  <w:lang w:val="sq-AL"/>
                </w:rPr>
                <w:t>dukagjin.hasimja@uni-pr.edu</w:t>
              </w:r>
            </w:hyperlink>
            <w:r w:rsidR="00642652" w:rsidRPr="00F97F67">
              <w:rPr>
                <w:rStyle w:val="Hyperlink"/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</w:t>
            </w:r>
            <w:r w:rsidR="00642652" w:rsidRPr="00F97F67">
              <w:rPr>
                <w:rStyle w:val="Hyperlink"/>
                <w:rFonts w:asciiTheme="minorHAnsi" w:eastAsiaTheme="minorHAnsi" w:hAnsiTheme="minorHAnsi" w:cstheme="minorHAnsi"/>
              </w:rPr>
              <w:t xml:space="preserve"> </w:t>
            </w:r>
            <w:r w:rsidR="00642652" w:rsidRPr="00F97F67">
              <w:rPr>
                <w:rStyle w:val="Hyperlink"/>
                <w:rFonts w:asciiTheme="minorHAnsi" w:eastAsiaTheme="minorHAnsi" w:hAnsiTheme="minorHAnsi" w:cstheme="minorHAnsi"/>
                <w:sz w:val="22"/>
                <w:szCs w:val="22"/>
              </w:rPr>
              <w:t>rron.beqiri@uni-pr.edu</w:t>
            </w:r>
          </w:p>
        </w:tc>
      </w:tr>
      <w:tr w:rsidR="00151A17" w:rsidRPr="00BA1DE5" w14:paraId="46826067" w14:textId="77777777" w:rsidTr="0029662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7FB80A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FE3802" w:rsidRPr="00BA1DE5" w14:paraId="7462D915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26F0" w14:textId="77777777" w:rsidR="00FE3802" w:rsidRPr="00BA1DE5" w:rsidRDefault="00FE3802" w:rsidP="00FE3802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7EA8" w14:textId="59C93E89" w:rsidR="00FE3802" w:rsidRPr="002F1296" w:rsidRDefault="00FE3802" w:rsidP="00FE3802">
            <w:r w:rsidRPr="002F1296">
              <w:t>Njohja e e</w:t>
            </w:r>
            <w:r w:rsidR="007B6052">
              <w:t>lementeve te qytetit dhe njesite kompozicionale te</w:t>
            </w:r>
            <w:r w:rsidRPr="002F1296">
              <w:t xml:space="preserve"> tij duke filluar nga blloku urbanistik i banimit. Çfare eshte blloku, si dhe nga çfare kompozohet ai. Njohuria per rrjetin e trafikut, ndertesat e banimit duke filluar nga banimi individual e deri ne banimi ne ndertesa shumekateshe, pozita dhe llojet e ndwrtesave sociale nw kuader te bllokut, ndikimi i sportit dhe rekreacionit si dhe gjelbrimit ne bllok.</w:t>
            </w:r>
          </w:p>
        </w:tc>
      </w:tr>
      <w:tr w:rsidR="00FE3802" w:rsidRPr="00BA1DE5" w14:paraId="359064E1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E39B" w14:textId="77777777" w:rsidR="00FE3802" w:rsidRPr="00BA1DE5" w:rsidRDefault="00FE3802" w:rsidP="00FE380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7738" w14:textId="77777777" w:rsidR="00FE3802" w:rsidRPr="002F1296" w:rsidRDefault="00FE3802" w:rsidP="00FE3802">
            <w:r w:rsidRPr="002F1296">
              <w:t>T’u mundësojë studentëve kuptuarjen e elementeve bazë të komponimit të bllokut të përbërë urbanistik dhe te koncepteve themelore te urbanizmit përmes mësimit teorik dhe analizës së fenomeneve urbane.</w:t>
            </w:r>
          </w:p>
        </w:tc>
      </w:tr>
      <w:tr w:rsidR="004A5C05" w:rsidRPr="00BA1DE5" w14:paraId="1258A9A8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F7AD4CA" w14:textId="77777777" w:rsidR="004A5C05" w:rsidRPr="00BA1DE5" w:rsidRDefault="004A5C05" w:rsidP="004A5C0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6424D69" w14:textId="77777777" w:rsidR="00FE3802" w:rsidRPr="002F1296" w:rsidRDefault="00FE3802" w:rsidP="00FE3802">
            <w:pPr>
              <w:pStyle w:val="ListParagraph"/>
              <w:numPr>
                <w:ilvl w:val="0"/>
                <w:numId w:val="2"/>
              </w:numPr>
              <w:spacing w:after="0" w:line="276" w:lineRule="auto"/>
            </w:pPr>
            <w:r w:rsidRPr="002F1296">
              <w:t>Kupton planifikimin urbanistik si formësues të mjedisit në kontekstin human, funksional dhe jetësor</w:t>
            </w:r>
          </w:p>
          <w:p w14:paraId="58A06AB8" w14:textId="77777777" w:rsidR="00FE3802" w:rsidRDefault="00FE3802" w:rsidP="00FE3802">
            <w:pPr>
              <w:pStyle w:val="ListParagraph"/>
              <w:numPr>
                <w:ilvl w:val="0"/>
                <w:numId w:val="2"/>
              </w:numPr>
              <w:spacing w:after="0" w:line="276" w:lineRule="auto"/>
            </w:pPr>
            <w:r w:rsidRPr="002F1296">
              <w:t>Aplikon strandarde dhe norma si elemente bazë për formësimin e një vendi.</w:t>
            </w:r>
          </w:p>
          <w:p w14:paraId="1D2AE9D1" w14:textId="77777777" w:rsidR="004A5C05" w:rsidRPr="00FE3802" w:rsidRDefault="00FE3802" w:rsidP="00FE3802">
            <w:pPr>
              <w:pStyle w:val="ListParagraph"/>
              <w:numPr>
                <w:ilvl w:val="0"/>
                <w:numId w:val="2"/>
              </w:numPr>
              <w:spacing w:after="0" w:line="276" w:lineRule="auto"/>
            </w:pPr>
            <w:r w:rsidRPr="002F1296">
              <w:t>Përdor koncepte të ndryshme për të analizuar raportin në mes të elementeve të ndryshme urbane brenda bllokut urban, lidhmëritë e tyre dhe ndikimet mes tyre.</w:t>
            </w:r>
          </w:p>
        </w:tc>
      </w:tr>
      <w:tr w:rsidR="004A5C05" w:rsidRPr="00BA1DE5" w14:paraId="0A593FD8" w14:textId="77777777" w:rsidTr="0029662A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E714461" w14:textId="77777777" w:rsidR="004A5C05" w:rsidRPr="00BA1DE5" w:rsidRDefault="004A5C05" w:rsidP="004A5C0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4A5C05" w:rsidRPr="00BA1DE5" w14:paraId="2D6153F8" w14:textId="77777777" w:rsidTr="0029662A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CF2E5A9" w14:textId="77777777" w:rsidR="004A5C05" w:rsidRPr="00BA1DE5" w:rsidRDefault="004A5C05" w:rsidP="004A5C05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4A5C05" w:rsidRPr="00BA1DE5" w14:paraId="6BC2745E" w14:textId="77777777" w:rsidTr="00064091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9DF2731" w14:textId="77777777" w:rsidR="004A5C05" w:rsidRPr="00BA1DE5" w:rsidRDefault="004A5C05" w:rsidP="004A5C05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2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0EF2AF6" w14:textId="77777777" w:rsidR="004A5C05" w:rsidRPr="00BA1DE5" w:rsidRDefault="004A5C05" w:rsidP="004A5C05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25006FF" w14:textId="77777777" w:rsidR="004A5C05" w:rsidRPr="00BA1DE5" w:rsidRDefault="004A5C05" w:rsidP="004A5C05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3292021" w14:textId="77777777" w:rsidR="004A5C05" w:rsidRPr="00BA1DE5" w:rsidRDefault="004A5C05" w:rsidP="004A5C05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0F43E0" w:rsidRPr="00BA1DE5" w14:paraId="3959DA17" w14:textId="77777777" w:rsidTr="006D21FB">
        <w:trPr>
          <w:trHeight w:val="305"/>
        </w:trPr>
        <w:tc>
          <w:tcPr>
            <w:tcW w:w="251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F73DF3" w14:textId="77777777" w:rsidR="000F43E0" w:rsidRPr="00BA1DE5" w:rsidRDefault="000F43E0" w:rsidP="000F43E0">
            <w:pPr>
              <w:spacing w:after="0" w:line="240" w:lineRule="auto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252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105A3C" w14:textId="170A3E6D" w:rsidR="000F43E0" w:rsidRDefault="000F43E0" w:rsidP="000F4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470A"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628A29" w14:textId="2F747E8A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B22FB" w14:textId="315DCF61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30</w:t>
            </w:r>
          </w:p>
        </w:tc>
      </w:tr>
      <w:tr w:rsidR="000F43E0" w:rsidRPr="00BA1DE5" w14:paraId="3B6C7F3D" w14:textId="77777777" w:rsidTr="006D21F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107534" w14:textId="77777777" w:rsidR="000F43E0" w:rsidRPr="00483E8E" w:rsidRDefault="000F43E0" w:rsidP="000F43E0">
            <w:pPr>
              <w:spacing w:after="0" w:line="240" w:lineRule="auto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6D255B" w14:textId="76A8B78B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3EE941" w14:textId="3CDE6A66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2A3E" w14:textId="3442EECA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30</w:t>
            </w:r>
          </w:p>
        </w:tc>
      </w:tr>
      <w:tr w:rsidR="000F43E0" w:rsidRPr="00BA1DE5" w14:paraId="1758A16A" w14:textId="77777777" w:rsidTr="006D21F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5A2498" w14:textId="77777777" w:rsidR="000F43E0" w:rsidRPr="00BA1DE5" w:rsidRDefault="000F43E0" w:rsidP="000F43E0">
            <w:pPr>
              <w:spacing w:after="0" w:line="240" w:lineRule="auto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3AC877" w14:textId="63D0668F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2950A1" w14:textId="64A06F51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6EA56" w14:textId="6E80686A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5</w:t>
            </w:r>
          </w:p>
        </w:tc>
      </w:tr>
      <w:tr w:rsidR="000F43E0" w:rsidRPr="00BA1DE5" w14:paraId="5DEEC87F" w14:textId="77777777" w:rsidTr="006D21F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350D84" w14:textId="77777777" w:rsidR="000F43E0" w:rsidRPr="00BA1DE5" w:rsidRDefault="000F43E0" w:rsidP="000F43E0">
            <w:pPr>
              <w:spacing w:after="0" w:line="240" w:lineRule="auto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448AA" w14:textId="642DEC7C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744EB8" w14:textId="46E40DD9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C9BB9" w14:textId="6F70DC56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2</w:t>
            </w:r>
          </w:p>
        </w:tc>
      </w:tr>
      <w:tr w:rsidR="000F43E0" w:rsidRPr="00BA1DE5" w14:paraId="3C8F1622" w14:textId="77777777" w:rsidTr="006D21F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8E8FA2" w14:textId="77777777" w:rsidR="000F43E0" w:rsidRPr="00BA1DE5" w:rsidRDefault="000F43E0" w:rsidP="000F43E0">
            <w:pPr>
              <w:spacing w:after="0" w:line="240" w:lineRule="auto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>Puna në terren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2913C3" w14:textId="3F09D3B7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E81ED7" w14:textId="1CD074AA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419CF" w14:textId="382FCB96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5</w:t>
            </w:r>
          </w:p>
        </w:tc>
      </w:tr>
      <w:tr w:rsidR="000F43E0" w:rsidRPr="00BA1DE5" w14:paraId="0CB9D36F" w14:textId="77777777" w:rsidTr="006D21F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50DA9C" w14:textId="77777777" w:rsidR="000F43E0" w:rsidRPr="00BA1DE5" w:rsidRDefault="000F43E0" w:rsidP="000F43E0">
            <w:pPr>
              <w:spacing w:after="0" w:line="240" w:lineRule="auto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DF7EB8" w14:textId="0D401E6C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0D2FD7" w14:textId="5D4E042F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0FA29" w14:textId="4025B043" w:rsidR="000F43E0" w:rsidRDefault="000F43E0" w:rsidP="000F43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6</w:t>
            </w:r>
          </w:p>
        </w:tc>
      </w:tr>
      <w:tr w:rsidR="000F43E0" w:rsidRPr="00BA1DE5" w14:paraId="64D5ABAE" w14:textId="77777777" w:rsidTr="006D21F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F10950" w14:textId="77777777" w:rsidR="000F43E0" w:rsidRPr="00BA1DE5" w:rsidRDefault="000F43E0" w:rsidP="000F43E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FF208B" w14:textId="57598AAD" w:rsidR="000F43E0" w:rsidRDefault="000F43E0" w:rsidP="000F43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907693" w14:textId="62D2E26A" w:rsidR="000F43E0" w:rsidRDefault="000F43E0" w:rsidP="000F43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1A577" w14:textId="1ED186A7" w:rsidR="000F43E0" w:rsidRDefault="000F43E0" w:rsidP="000F43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20</w:t>
            </w:r>
          </w:p>
        </w:tc>
      </w:tr>
      <w:tr w:rsidR="000F43E0" w:rsidRPr="00BA1DE5" w14:paraId="4CD4E051" w14:textId="77777777" w:rsidTr="006D21F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28302A" w14:textId="77777777" w:rsidR="000F43E0" w:rsidRPr="00BA1DE5" w:rsidRDefault="000F43E0" w:rsidP="000F43E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CCA20F" w14:textId="70D86252" w:rsidR="000F43E0" w:rsidRDefault="000F43E0" w:rsidP="000F43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71FB61" w14:textId="2CFE7305" w:rsidR="000F43E0" w:rsidRDefault="000F43E0" w:rsidP="000F43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5A197" w14:textId="6B79ACDF" w:rsidR="000F43E0" w:rsidRDefault="000F43E0" w:rsidP="000F43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20</w:t>
            </w:r>
          </w:p>
        </w:tc>
      </w:tr>
      <w:tr w:rsidR="000F43E0" w:rsidRPr="00BA1DE5" w14:paraId="34C671FC" w14:textId="77777777" w:rsidTr="006D21F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AE61B0" w14:textId="77777777" w:rsidR="000F43E0" w:rsidRPr="00BA1DE5" w:rsidRDefault="000F43E0" w:rsidP="000F43E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E663BF" w14:textId="6589867E" w:rsidR="000F43E0" w:rsidRDefault="000F43E0" w:rsidP="000F43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8D62D1" w14:textId="68A882EF" w:rsidR="000F43E0" w:rsidRDefault="000F43E0" w:rsidP="000F43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4A9E3" w14:textId="4BAACDA4" w:rsidR="000F43E0" w:rsidRDefault="000F43E0" w:rsidP="000F43E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F470A">
              <w:t>10</w:t>
            </w:r>
          </w:p>
        </w:tc>
      </w:tr>
      <w:tr w:rsidR="000F43E0" w:rsidRPr="00BA1DE5" w14:paraId="1D780DAB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0FA897" w14:textId="77777777" w:rsidR="000F43E0" w:rsidRPr="00BA1DE5" w:rsidRDefault="000F43E0" w:rsidP="000F43E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C36CBE" w14:textId="793820FB" w:rsidR="000F43E0" w:rsidRPr="00BA1DE5" w:rsidRDefault="000F43E0" w:rsidP="000F43E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F470A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2F7E3A" w14:textId="7E2CFD4F" w:rsidR="000F43E0" w:rsidRPr="00BA1DE5" w:rsidRDefault="000F43E0" w:rsidP="000F43E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F470A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62AC" w14:textId="2E6B0EC9" w:rsidR="000F43E0" w:rsidRPr="00BA1DE5" w:rsidRDefault="000F43E0" w:rsidP="000F43E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F470A">
              <w:t>5</w:t>
            </w:r>
          </w:p>
        </w:tc>
      </w:tr>
      <w:tr w:rsidR="000F43E0" w:rsidRPr="00BA1DE5" w14:paraId="19D5239C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1B120E8" w14:textId="77777777" w:rsidR="000F43E0" w:rsidRPr="00BA1DE5" w:rsidRDefault="000F43E0" w:rsidP="000F43E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3481835" w14:textId="47B04316" w:rsidR="000F43E0" w:rsidRPr="00BA1DE5" w:rsidRDefault="000F43E0" w:rsidP="000F43E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F470A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FD57E60" w14:textId="3CBFF06C" w:rsidR="000F43E0" w:rsidRPr="00BA1DE5" w:rsidRDefault="000F43E0" w:rsidP="000F43E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F470A"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C5DE989" w14:textId="3B793834" w:rsidR="000F43E0" w:rsidRPr="00BA1DE5" w:rsidRDefault="000F43E0" w:rsidP="000F43E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F470A">
              <w:t>7</w:t>
            </w:r>
          </w:p>
        </w:tc>
      </w:tr>
      <w:tr w:rsidR="004A5C05" w:rsidRPr="00BA1DE5" w14:paraId="450CC838" w14:textId="77777777" w:rsidTr="00064091">
        <w:trPr>
          <w:trHeight w:val="107"/>
        </w:trPr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0C3CE4C" w14:textId="77777777" w:rsidR="004A5C05" w:rsidRPr="00BA1DE5" w:rsidRDefault="004A5C05" w:rsidP="004A5C05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2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2CDFD0C" w14:textId="77777777" w:rsidR="004A5C05" w:rsidRPr="00BA1DE5" w:rsidRDefault="004A5C05" w:rsidP="004A5C05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3717B1F" w14:textId="77777777" w:rsidR="004A5C05" w:rsidRPr="00BA1DE5" w:rsidRDefault="004A5C05" w:rsidP="004A5C05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38D0BDC" w14:textId="77777777" w:rsidR="004A5C05" w:rsidRPr="00BA1DE5" w:rsidRDefault="001A37DB" w:rsidP="004A5C05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</w:tc>
      </w:tr>
      <w:tr w:rsidR="004A5C05" w:rsidRPr="00BA1DE5" w14:paraId="78264571" w14:textId="77777777" w:rsidTr="0029662A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9E942" w14:textId="77777777" w:rsidR="004A5C05" w:rsidRPr="00BA1DE5" w:rsidRDefault="004A5C05" w:rsidP="004A5C0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FE3802" w:rsidRPr="00BA1DE5" w14:paraId="1CD06356" w14:textId="77777777" w:rsidTr="00064091">
        <w:tc>
          <w:tcPr>
            <w:tcW w:w="251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F04A" w14:textId="77777777" w:rsidR="00FE3802" w:rsidRPr="00BA1DE5" w:rsidRDefault="00FE3802" w:rsidP="00FE3802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634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4AFA" w14:textId="354D85C3" w:rsidR="00FE3802" w:rsidRPr="002F1296" w:rsidRDefault="00FE3802" w:rsidP="00064091">
            <w:pPr>
              <w:spacing w:after="0"/>
            </w:pPr>
            <w:r w:rsidRPr="002F1296">
              <w:t>Ligj</w:t>
            </w:r>
            <w:r w:rsidR="00064091">
              <w:t>e</w:t>
            </w:r>
            <w:r w:rsidRPr="002F1296">
              <w:t>rata tematike dhe analiza e shembujve praktik me projeksione  vizuale</w:t>
            </w:r>
          </w:p>
          <w:p w14:paraId="5D8E6203" w14:textId="77777777" w:rsidR="00FE3802" w:rsidRPr="002F1296" w:rsidRDefault="00FE3802" w:rsidP="00064091">
            <w:pPr>
              <w:spacing w:after="0"/>
            </w:pPr>
            <w:r w:rsidRPr="002F1296">
              <w:t xml:space="preserve">Ushtrimet : punimi grafik i zgjidhjes kompozicionale te blloqeve urbane </w:t>
            </w:r>
          </w:p>
          <w:p w14:paraId="3A52FD68" w14:textId="77777777" w:rsidR="00FE3802" w:rsidRPr="002F1296" w:rsidRDefault="00FE3802" w:rsidP="00064091">
            <w:pPr>
              <w:spacing w:after="0"/>
            </w:pPr>
            <w:r w:rsidRPr="002F1296">
              <w:t>Projekti hulumtues - punë individuale apo grupore 2-3 studentë</w:t>
            </w:r>
          </w:p>
        </w:tc>
      </w:tr>
      <w:tr w:rsidR="00FE3802" w:rsidRPr="00BA1DE5" w14:paraId="193D5FFA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AAF2" w14:textId="77777777" w:rsidR="00FE3802" w:rsidRPr="00BA1DE5" w:rsidRDefault="00FE3802" w:rsidP="00FE3802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AB15" w14:textId="77777777" w:rsidR="00FE3802" w:rsidRPr="002F1296" w:rsidRDefault="00FE3802" w:rsidP="00064091">
            <w:pPr>
              <w:spacing w:after="0"/>
            </w:pPr>
            <w:r w:rsidRPr="002F1296">
              <w:t>Detyra semestrale   50%</w:t>
            </w:r>
          </w:p>
          <w:p w14:paraId="0228FBB5" w14:textId="77777777" w:rsidR="00FE3802" w:rsidRPr="002F1296" w:rsidRDefault="00FE3802" w:rsidP="00064091">
            <w:pPr>
              <w:spacing w:after="0"/>
            </w:pPr>
            <w:r w:rsidRPr="002F1296">
              <w:t xml:space="preserve">Testet semestrale (2) apo provimi 40% </w:t>
            </w:r>
          </w:p>
          <w:p w14:paraId="794CFAC5" w14:textId="77777777" w:rsidR="00FE3802" w:rsidRPr="002F1296" w:rsidRDefault="00FE3802" w:rsidP="00064091">
            <w:pPr>
              <w:spacing w:after="0"/>
              <w:rPr>
                <w:i/>
              </w:rPr>
            </w:pPr>
            <w:r w:rsidRPr="002F1296">
              <w:t>Vijimi i rregullt 10%</w:t>
            </w:r>
          </w:p>
        </w:tc>
      </w:tr>
      <w:tr w:rsidR="004A5C05" w:rsidRPr="00BA1DE5" w14:paraId="74581ACF" w14:textId="77777777" w:rsidTr="0029662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97CB1E" w14:textId="77777777" w:rsidR="004A5C05" w:rsidRPr="00E747FE" w:rsidRDefault="004A5C05" w:rsidP="004A5C05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4A5C05" w:rsidRPr="00BA1DE5" w14:paraId="3B89FB0F" w14:textId="77777777" w:rsidTr="00064091">
        <w:trPr>
          <w:trHeight w:val="4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5A07" w14:textId="77777777" w:rsidR="004A5C05" w:rsidRPr="00BA1DE5" w:rsidRDefault="004A5C05" w:rsidP="004A5C05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AEDC" w14:textId="77777777" w:rsidR="00FE3802" w:rsidRPr="002F1296" w:rsidRDefault="00FE3802" w:rsidP="00064091">
            <w:pPr>
              <w:spacing w:after="0"/>
            </w:pPr>
            <w:r w:rsidRPr="002F1296">
              <w:t>1. Dieter Prinz: Urbanizmi, volumi 1 –Creativo,Prishtina -2010 (perkthim: D.Hasimja)</w:t>
            </w:r>
          </w:p>
          <w:p w14:paraId="6274128C" w14:textId="77777777" w:rsidR="00FE3802" w:rsidRPr="002F1296" w:rsidRDefault="00FE3802" w:rsidP="00064091">
            <w:pPr>
              <w:spacing w:after="0"/>
            </w:pPr>
            <w:r w:rsidRPr="002F1296">
              <w:t>2. Dieter Prinz: Formesimi urbanistik , volumi 2 –Creativo,Prishtina -2012 (perkthim: D.Hasimja)</w:t>
            </w:r>
          </w:p>
          <w:p w14:paraId="19F882E4" w14:textId="77777777" w:rsidR="00FE3802" w:rsidRPr="002F1296" w:rsidRDefault="00FE3802" w:rsidP="00064091">
            <w:pPr>
              <w:spacing w:after="0"/>
            </w:pPr>
            <w:r w:rsidRPr="002F1296">
              <w:t>3. Burlin, Th &amp; Peterek, M (2008) “Basics Urbanism- Urbna Building Block”, Birkhauser, Basel.</w:t>
            </w:r>
          </w:p>
          <w:p w14:paraId="6DC22C3B" w14:textId="77777777" w:rsidR="00FE3802" w:rsidRPr="002F1296" w:rsidRDefault="00FE3802" w:rsidP="00064091">
            <w:pPr>
              <w:spacing w:after="0"/>
            </w:pPr>
            <w:r w:rsidRPr="002F1296">
              <w:t>4. Schwalbach, G (2009) “Basics Urbanism- Urbna Analysis”, Birkhauser, Basel.</w:t>
            </w:r>
          </w:p>
          <w:p w14:paraId="4D27D79B" w14:textId="77777777" w:rsidR="00FE3802" w:rsidRPr="002F1296" w:rsidRDefault="00FE3802" w:rsidP="00064091">
            <w:pPr>
              <w:spacing w:after="0"/>
            </w:pPr>
            <w:r w:rsidRPr="002F1296">
              <w:t>5. Marshall, S (2005)  “Streets and patterns”, Sponn Press- Taylor &amp; Francis, London</w:t>
            </w:r>
          </w:p>
          <w:p w14:paraId="0C873F09" w14:textId="77777777" w:rsidR="004A5C05" w:rsidRPr="00E747FE" w:rsidRDefault="00FE3802" w:rsidP="00064091">
            <w:pPr>
              <w:spacing w:after="0" w:line="276" w:lineRule="auto"/>
              <w:rPr>
                <w:rFonts w:cstheme="minorHAnsi"/>
              </w:rPr>
            </w:pPr>
            <w:r w:rsidRPr="002F1296">
              <w:t>6.Urban Design Associates: The Urban Design Handbook, Techniques and Working Methods, W.W. Noton &amp; Company, 2003</w:t>
            </w:r>
          </w:p>
        </w:tc>
      </w:tr>
      <w:tr w:rsidR="004A5C05" w:rsidRPr="00BA1DE5" w14:paraId="6F42A3B3" w14:textId="77777777" w:rsidTr="000640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7715088" w14:textId="77777777" w:rsidR="004A5C05" w:rsidRPr="00BA1DE5" w:rsidRDefault="004A5C05" w:rsidP="004A5C05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12B4255" w14:textId="77777777" w:rsidR="004A5C05" w:rsidRPr="002E2671" w:rsidRDefault="007553D6" w:rsidP="002E26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2E2671">
              <w:rPr>
                <w:rFonts w:cstheme="minorHAnsi"/>
                <w:color w:val="000000" w:themeColor="text1"/>
              </w:rPr>
              <w:t>Ron Kasprisin, Urban Design the composition of complexity -London &amp; New York-Routledge 2011</w:t>
            </w:r>
          </w:p>
          <w:p w14:paraId="439C70F3" w14:textId="77777777" w:rsidR="002E2671" w:rsidRDefault="002E2671" w:rsidP="002E26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Bally Meeda etc.Graphics for urban design –Thomas Telford Ltd, London. 2007</w:t>
            </w:r>
          </w:p>
          <w:p w14:paraId="63A5EB59" w14:textId="2DD8C947" w:rsidR="00FE3802" w:rsidRPr="002E2671" w:rsidRDefault="00FE3802" w:rsidP="002E26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 w:rsidRPr="002F1296">
              <w:t>Urban Design the composition of complexity -Ron Kasprisin –London &amp; New York-Routledge -2011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097"/>
      </w:tblGrid>
      <w:tr w:rsidR="00EC2B4C" w:rsidRPr="00BA1DE5" w14:paraId="1B463F05" w14:textId="77777777" w:rsidTr="00EC2B4C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A8EF938" w14:textId="77777777" w:rsidR="00EC2B4C" w:rsidRPr="00BA1DE5" w:rsidRDefault="00EC2B4C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09FBC877" w14:textId="77777777" w:rsidR="00EC2B4C" w:rsidRPr="00BA1DE5" w:rsidRDefault="00EC2B4C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EC2B4C" w:rsidRPr="00BA1DE5" w14:paraId="4BB86DDD" w14:textId="77777777" w:rsidTr="00EC2B4C">
        <w:trPr>
          <w:trHeight w:val="215"/>
        </w:trPr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68B9" w14:textId="77777777" w:rsidR="00EC2B4C" w:rsidRPr="00BA1DE5" w:rsidRDefault="00EC2B4C" w:rsidP="00EC2B4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09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A6D1B" w14:textId="77777777" w:rsidR="00EC2B4C" w:rsidRPr="00EC2B4C" w:rsidRDefault="00BE36CF" w:rsidP="0053240A">
            <w:pPr>
              <w:spacing w:after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Hyrje ne lende  </w:t>
            </w:r>
          </w:p>
        </w:tc>
      </w:tr>
      <w:tr w:rsidR="00EC2B4C" w:rsidRPr="00BA1DE5" w14:paraId="3BC53780" w14:textId="77777777" w:rsidTr="00EC2B4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94F1" w14:textId="77777777" w:rsidR="00EC2B4C" w:rsidRPr="00BA1DE5" w:rsidRDefault="00EC2B4C" w:rsidP="00EC2B4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DE3B4" w14:textId="77777777" w:rsidR="00EC2B4C" w:rsidRPr="00D17F5C" w:rsidRDefault="00BE36CF" w:rsidP="00EC2B4C">
            <w:pPr>
              <w:spacing w:after="0"/>
              <w:jc w:val="both"/>
              <w:rPr>
                <w:rFonts w:ascii="Calibri" w:hAnsi="Calibri" w:cs="Arial"/>
              </w:rPr>
            </w:pPr>
            <w:r w:rsidRPr="00EC2B4C">
              <w:rPr>
                <w:rFonts w:ascii="Calibri" w:hAnsi="Calibri" w:cs="Arial"/>
              </w:rPr>
              <w:t>Përceptimi I hapësirës urbane</w:t>
            </w:r>
          </w:p>
        </w:tc>
      </w:tr>
      <w:tr w:rsidR="00EC2B4C" w:rsidRPr="00BA1DE5" w14:paraId="5D20740F" w14:textId="77777777" w:rsidTr="00EC2B4C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B71" w14:textId="77777777" w:rsidR="00EC2B4C" w:rsidRPr="00BA1DE5" w:rsidRDefault="00EC2B4C" w:rsidP="00EC2B4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CAFB88" w14:textId="77777777" w:rsidR="00EC2B4C" w:rsidRPr="00D17F5C" w:rsidRDefault="00BE36CF" w:rsidP="00BE36CF">
            <w:pPr>
              <w:spacing w:after="0"/>
              <w:jc w:val="both"/>
              <w:rPr>
                <w:rFonts w:ascii="Calibri" w:hAnsi="Calibri" w:cs="Arial"/>
              </w:rPr>
            </w:pPr>
            <w:r w:rsidRPr="00D17F5C">
              <w:rPr>
                <w:rFonts w:ascii="Calibri" w:hAnsi="Calibri" w:cs="Arial"/>
              </w:rPr>
              <w:t>Kushtet natyrore dhe ndikimet</w:t>
            </w:r>
            <w:r>
              <w:rPr>
                <w:rFonts w:ascii="Calibri" w:hAnsi="Calibri" w:cs="Arial"/>
              </w:rPr>
              <w:t xml:space="preserve"> ne planifikim</w:t>
            </w:r>
          </w:p>
        </w:tc>
      </w:tr>
      <w:tr w:rsidR="00EC2B4C" w:rsidRPr="00BA1DE5" w14:paraId="30CA9165" w14:textId="77777777" w:rsidTr="00EC2B4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539E" w14:textId="77777777" w:rsidR="00EC2B4C" w:rsidRPr="00BA1DE5" w:rsidRDefault="00EC2B4C" w:rsidP="00EC2B4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C1AB04" w14:textId="77777777" w:rsidR="00EC2B4C" w:rsidRPr="00D17F5C" w:rsidRDefault="00BE36CF" w:rsidP="007352E9">
            <w:pPr>
              <w:spacing w:after="0"/>
              <w:jc w:val="both"/>
              <w:rPr>
                <w:rFonts w:ascii="Calibri" w:hAnsi="Calibri" w:cs="Arial"/>
              </w:rPr>
            </w:pPr>
            <w:r w:rsidRPr="00D17F5C">
              <w:rPr>
                <w:rFonts w:ascii="Calibri" w:hAnsi="Calibri" w:cs="Arial"/>
              </w:rPr>
              <w:t>Elementet fizike dhe</w:t>
            </w:r>
            <w:r>
              <w:rPr>
                <w:rFonts w:ascii="Calibri" w:hAnsi="Calibri" w:cs="Arial"/>
              </w:rPr>
              <w:t xml:space="preserve"> funksionale të strukturës së qytetit</w:t>
            </w:r>
          </w:p>
        </w:tc>
      </w:tr>
      <w:tr w:rsidR="00EC2B4C" w:rsidRPr="00BA1DE5" w14:paraId="7CA9ECA1" w14:textId="77777777" w:rsidTr="00EC2B4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9A78" w14:textId="77777777" w:rsidR="00EC2B4C" w:rsidRPr="00BA1DE5" w:rsidRDefault="00EC2B4C" w:rsidP="00EC2B4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5: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AD213" w14:textId="77777777" w:rsidR="00EC2B4C" w:rsidRPr="00D17F5C" w:rsidRDefault="00BE36CF" w:rsidP="00EC2B4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Komponentet e </w:t>
            </w:r>
            <w:r w:rsidRPr="00D17F5C">
              <w:rPr>
                <w:rFonts w:ascii="Calibri" w:hAnsi="Calibri"/>
              </w:rPr>
              <w:t>Blloku</w:t>
            </w:r>
            <w:r>
              <w:rPr>
                <w:rFonts w:ascii="Calibri" w:hAnsi="Calibri"/>
              </w:rPr>
              <w:t>t</w:t>
            </w:r>
            <w:r w:rsidRPr="00D17F5C">
              <w:rPr>
                <w:rFonts w:ascii="Calibri" w:hAnsi="Calibri"/>
              </w:rPr>
              <w:t xml:space="preserve"> urbanistik</w:t>
            </w:r>
          </w:p>
        </w:tc>
      </w:tr>
      <w:tr w:rsidR="00EC2B4C" w:rsidRPr="00BA1DE5" w14:paraId="06791F97" w14:textId="77777777" w:rsidTr="00EC2B4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D281" w14:textId="77777777" w:rsidR="00EC2B4C" w:rsidRPr="00BA1DE5" w:rsidRDefault="00EC2B4C" w:rsidP="00EC2B4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355A2" w14:textId="77777777" w:rsidR="00EC2B4C" w:rsidRPr="00D17F5C" w:rsidRDefault="00BE36CF" w:rsidP="00EC2B4C">
            <w:pPr>
              <w:spacing w:after="0"/>
              <w:rPr>
                <w:rFonts w:ascii="Calibri" w:hAnsi="Calibri"/>
              </w:rPr>
            </w:pPr>
            <w:r w:rsidRPr="00D17F5C">
              <w:rPr>
                <w:rFonts w:ascii="Calibri" w:hAnsi="Calibri"/>
              </w:rPr>
              <w:t>Tipologjitë e blloqeve urbanistike</w:t>
            </w:r>
          </w:p>
        </w:tc>
      </w:tr>
      <w:tr w:rsidR="007352E9" w:rsidRPr="00BA1DE5" w14:paraId="54B08CF6" w14:textId="77777777" w:rsidTr="00A45D30">
        <w:trPr>
          <w:trHeight w:val="36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A15E" w14:textId="77777777" w:rsidR="007352E9" w:rsidRPr="00BA1DE5" w:rsidRDefault="007352E9" w:rsidP="007352E9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49838" w14:textId="77777777" w:rsidR="007352E9" w:rsidRPr="00D17F5C" w:rsidRDefault="00BE36CF" w:rsidP="007352E9">
            <w:pPr>
              <w:spacing w:after="0"/>
              <w:rPr>
                <w:rFonts w:ascii="Calibri" w:hAnsi="Calibri"/>
              </w:rPr>
            </w:pPr>
            <w:r w:rsidRPr="00D17F5C">
              <w:rPr>
                <w:rFonts w:ascii="Calibri" w:hAnsi="Calibri"/>
              </w:rPr>
              <w:t>Format e organizimit te blloqeve urbanistike</w:t>
            </w:r>
          </w:p>
        </w:tc>
      </w:tr>
      <w:tr w:rsidR="007352E9" w:rsidRPr="00BA1DE5" w14:paraId="61508028" w14:textId="77777777" w:rsidTr="00EC2B4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936F" w14:textId="77777777" w:rsidR="007352E9" w:rsidRPr="00BA1DE5" w:rsidRDefault="007352E9" w:rsidP="007352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50C98A" w14:textId="77777777" w:rsidR="007352E9" w:rsidRPr="00D17F5C" w:rsidRDefault="00BE36CF" w:rsidP="007352E9">
            <w:pPr>
              <w:spacing w:after="0"/>
              <w:rPr>
                <w:rFonts w:ascii="Calibri" w:hAnsi="Calibri"/>
              </w:rPr>
            </w:pPr>
            <w:r w:rsidRPr="00D17F5C">
              <w:rPr>
                <w:rFonts w:ascii="Calibri" w:hAnsi="Calibri"/>
              </w:rPr>
              <w:t>Normat dhe kriteret e rregullimit dhe organizimit</w:t>
            </w:r>
          </w:p>
        </w:tc>
      </w:tr>
      <w:tr w:rsidR="007352E9" w:rsidRPr="00BA1DE5" w14:paraId="5423F1CA" w14:textId="77777777" w:rsidTr="00EC2B4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743E" w14:textId="77777777" w:rsidR="007352E9" w:rsidRPr="00BA1DE5" w:rsidRDefault="007352E9" w:rsidP="007352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E55614" w14:textId="77777777" w:rsidR="007352E9" w:rsidRPr="00D17F5C" w:rsidRDefault="00BE36CF" w:rsidP="007352E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Llojet e </w:t>
            </w:r>
            <w:r w:rsidRPr="00D17F5C">
              <w:rPr>
                <w:rFonts w:ascii="Calibri" w:hAnsi="Calibri" w:cs="Arial"/>
              </w:rPr>
              <w:t>Ngastra</w:t>
            </w:r>
            <w:r>
              <w:rPr>
                <w:rFonts w:ascii="Calibri" w:hAnsi="Calibri" w:cs="Arial"/>
              </w:rPr>
              <w:t>ve</w:t>
            </w:r>
          </w:p>
        </w:tc>
      </w:tr>
      <w:tr w:rsidR="007352E9" w:rsidRPr="00BA1DE5" w14:paraId="11BBC228" w14:textId="77777777" w:rsidTr="00EC2B4C">
        <w:trPr>
          <w:trHeight w:val="35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B8E4" w14:textId="77777777" w:rsidR="007352E9" w:rsidRPr="00BA1DE5" w:rsidRDefault="007352E9" w:rsidP="007352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4A286" w14:textId="77777777" w:rsidR="007352E9" w:rsidRPr="001A37DB" w:rsidRDefault="00BE36CF" w:rsidP="007352E9">
            <w:pPr>
              <w:spacing w:after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Tipet e Banimit individual</w:t>
            </w:r>
          </w:p>
        </w:tc>
      </w:tr>
      <w:tr w:rsidR="007352E9" w:rsidRPr="00BA1DE5" w14:paraId="0B39697A" w14:textId="77777777" w:rsidTr="00EC2B4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29FB" w14:textId="77777777" w:rsidR="007352E9" w:rsidRPr="00BA1DE5" w:rsidRDefault="007352E9" w:rsidP="007352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B7DE3" w14:textId="77777777" w:rsidR="007352E9" w:rsidRPr="001A37DB" w:rsidRDefault="00BE36CF" w:rsidP="007352E9">
            <w:pPr>
              <w:spacing w:after="0"/>
              <w:jc w:val="both"/>
              <w:rPr>
                <w:rFonts w:ascii="Calibri" w:hAnsi="Calibri" w:cs="Arial"/>
              </w:rPr>
            </w:pPr>
            <w:r w:rsidRPr="00D17F5C">
              <w:rPr>
                <w:rFonts w:ascii="Calibri" w:hAnsi="Calibri" w:cs="Arial"/>
              </w:rPr>
              <w:t>Tipet e banimit shumëbanesor</w:t>
            </w:r>
            <w:r>
              <w:rPr>
                <w:rFonts w:ascii="Calibri" w:hAnsi="Calibri" w:cs="Arial"/>
              </w:rPr>
              <w:t>-kolektiv</w:t>
            </w:r>
          </w:p>
        </w:tc>
      </w:tr>
      <w:tr w:rsidR="007352E9" w:rsidRPr="00BA1DE5" w14:paraId="097FD67B" w14:textId="77777777" w:rsidTr="00EC2B4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121C" w14:textId="77777777" w:rsidR="007352E9" w:rsidRPr="00BA1DE5" w:rsidRDefault="007352E9" w:rsidP="007352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139D22" w14:textId="77777777" w:rsidR="007352E9" w:rsidRPr="001A37DB" w:rsidRDefault="00BE36CF" w:rsidP="007352E9">
            <w:pPr>
              <w:spacing w:after="0"/>
              <w:jc w:val="both"/>
              <w:rPr>
                <w:rFonts w:ascii="Calibri" w:hAnsi="Calibri" w:cs="Arial"/>
              </w:rPr>
            </w:pPr>
            <w:r w:rsidRPr="00D17F5C">
              <w:rPr>
                <w:rFonts w:ascii="Calibri" w:hAnsi="Calibri" w:cs="Arial"/>
              </w:rPr>
              <w:t>Trafiku</w:t>
            </w:r>
            <w:r>
              <w:rPr>
                <w:rFonts w:ascii="Calibri" w:hAnsi="Calibri" w:cs="Arial"/>
              </w:rPr>
              <w:t xml:space="preserve">/mobiliteti </w:t>
            </w:r>
            <w:r w:rsidRPr="00D17F5C">
              <w:rPr>
                <w:rFonts w:ascii="Calibri" w:hAnsi="Calibri" w:cs="Arial"/>
              </w:rPr>
              <w:t xml:space="preserve"> në nivel t</w:t>
            </w:r>
            <w:r>
              <w:rPr>
                <w:rFonts w:ascii="Calibri" w:hAnsi="Calibri" w:cs="Arial"/>
              </w:rPr>
              <w:t>ë bllokut urbanistik</w:t>
            </w:r>
          </w:p>
        </w:tc>
      </w:tr>
      <w:tr w:rsidR="007352E9" w:rsidRPr="00BA1DE5" w14:paraId="073CE835" w14:textId="77777777" w:rsidTr="00EC2B4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D7D9" w14:textId="77777777" w:rsidR="007352E9" w:rsidRPr="00BA1DE5" w:rsidRDefault="007352E9" w:rsidP="007352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C44ED" w14:textId="77777777" w:rsidR="007352E9" w:rsidRPr="001A37DB" w:rsidRDefault="00BE36CF" w:rsidP="007352E9">
            <w:pPr>
              <w:spacing w:after="0"/>
              <w:jc w:val="both"/>
              <w:rPr>
                <w:rFonts w:ascii="Calibri" w:hAnsi="Calibri" w:cs="Arial"/>
              </w:rPr>
            </w:pPr>
            <w:r w:rsidRPr="00D17F5C">
              <w:rPr>
                <w:rFonts w:ascii="Calibri" w:hAnsi="Calibri" w:cs="Arial"/>
              </w:rPr>
              <w:t>Sipërfa</w:t>
            </w:r>
            <w:r>
              <w:rPr>
                <w:rFonts w:ascii="Calibri" w:hAnsi="Calibri" w:cs="Arial"/>
              </w:rPr>
              <w:t>qet e gjelbërimit dhe rekreimit</w:t>
            </w:r>
          </w:p>
        </w:tc>
      </w:tr>
      <w:tr w:rsidR="007352E9" w:rsidRPr="00BA1DE5" w14:paraId="0C27945A" w14:textId="77777777" w:rsidTr="00EC2B4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DDE5" w14:textId="77777777" w:rsidR="007352E9" w:rsidRPr="00BA1DE5" w:rsidRDefault="007352E9" w:rsidP="007352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16D36" w14:textId="77777777" w:rsidR="007352E9" w:rsidRPr="001A37DB" w:rsidRDefault="00BE36CF" w:rsidP="007352E9">
            <w:pPr>
              <w:spacing w:after="0"/>
              <w:jc w:val="both"/>
              <w:rPr>
                <w:rFonts w:ascii="Calibri" w:hAnsi="Calibri" w:cs="Arial"/>
              </w:rPr>
            </w:pPr>
            <w:r w:rsidRPr="00D17F5C">
              <w:rPr>
                <w:rFonts w:ascii="Calibri" w:hAnsi="Calibri" w:cs="Arial"/>
              </w:rPr>
              <w:t>Përmbajtet përcjellëse</w:t>
            </w:r>
            <w:r>
              <w:rPr>
                <w:rFonts w:ascii="Calibri" w:hAnsi="Calibri" w:cs="Arial"/>
              </w:rPr>
              <w:t xml:space="preserve"> dhe publike të bllokut urban</w:t>
            </w:r>
          </w:p>
        </w:tc>
      </w:tr>
      <w:tr w:rsidR="007352E9" w:rsidRPr="00BA1DE5" w14:paraId="44E6B2A7" w14:textId="77777777" w:rsidTr="00EC2B4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EB1A" w14:textId="77777777" w:rsidR="007352E9" w:rsidRPr="00BA1DE5" w:rsidRDefault="007352E9" w:rsidP="007352E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B23D4F" w14:textId="77777777" w:rsidR="007352E9" w:rsidRPr="00D17F5C" w:rsidRDefault="007352E9" w:rsidP="007352E9">
            <w:pPr>
              <w:spacing w:after="0"/>
              <w:rPr>
                <w:rFonts w:ascii="Calibri" w:hAnsi="Calibri"/>
              </w:rPr>
            </w:pPr>
            <w:r w:rsidRPr="00D17F5C">
              <w:rPr>
                <w:rFonts w:ascii="Calibri" w:hAnsi="Calibri"/>
              </w:rPr>
              <w:t>Rekapitulim I njohurive</w:t>
            </w:r>
          </w:p>
        </w:tc>
      </w:tr>
    </w:tbl>
    <w:p w14:paraId="616077EC" w14:textId="77777777" w:rsidR="00EC2B4C" w:rsidRPr="00BA1DE5" w:rsidRDefault="00EC2B4C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1DAAB210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CE58EF9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151A17" w:rsidRPr="00BA1DE5" w14:paraId="703A08A2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CDDB" w14:textId="77777777" w:rsidR="00050D99" w:rsidRPr="002540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color w:val="000000" w:themeColor="text1"/>
              </w:rPr>
            </w:pPr>
            <w:r w:rsidRPr="002540E5">
              <w:rPr>
                <w:rFonts w:cstheme="minorHAnsi"/>
                <w:i/>
                <w:color w:val="000000" w:themeColor="text1"/>
              </w:rPr>
              <w:t xml:space="preserve">Ora mësimore fillon dhe përfundon me kohë. </w:t>
            </w:r>
          </w:p>
          <w:p w14:paraId="4D4F0D52" w14:textId="77777777" w:rsidR="00050D99" w:rsidRPr="002540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color w:val="000000" w:themeColor="text1"/>
              </w:rPr>
            </w:pPr>
            <w:r w:rsidRPr="002540E5">
              <w:rPr>
                <w:rFonts w:cstheme="minorHAnsi"/>
                <w:i/>
                <w:color w:val="000000" w:themeColor="text1"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6CBED68E" w14:textId="77777777" w:rsidR="00151A17" w:rsidRPr="00952767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color w:val="000000" w:themeColor="text1"/>
              </w:rPr>
            </w:pPr>
            <w:r w:rsidRPr="002540E5">
              <w:rPr>
                <w:rFonts w:cstheme="minorHAnsi"/>
                <w:i/>
                <w:color w:val="000000" w:themeColor="text1"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</w:tc>
      </w:tr>
    </w:tbl>
    <w:p w14:paraId="7D6A2336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6BD5D244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BB6"/>
    <w:multiLevelType w:val="hybridMultilevel"/>
    <w:tmpl w:val="9880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26321"/>
    <w:multiLevelType w:val="hybridMultilevel"/>
    <w:tmpl w:val="FD36A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163CF"/>
    <w:rsid w:val="00050D99"/>
    <w:rsid w:val="00064091"/>
    <w:rsid w:val="000F43E0"/>
    <w:rsid w:val="00151A17"/>
    <w:rsid w:val="00170CA1"/>
    <w:rsid w:val="001A37DB"/>
    <w:rsid w:val="001B30CA"/>
    <w:rsid w:val="001D4F15"/>
    <w:rsid w:val="001F0696"/>
    <w:rsid w:val="002540E5"/>
    <w:rsid w:val="00261D3E"/>
    <w:rsid w:val="00262EBD"/>
    <w:rsid w:val="0029662A"/>
    <w:rsid w:val="002E2671"/>
    <w:rsid w:val="0039778F"/>
    <w:rsid w:val="00486D54"/>
    <w:rsid w:val="004A5C05"/>
    <w:rsid w:val="0053240A"/>
    <w:rsid w:val="00642652"/>
    <w:rsid w:val="006D31BD"/>
    <w:rsid w:val="007352E9"/>
    <w:rsid w:val="007553D6"/>
    <w:rsid w:val="007B6052"/>
    <w:rsid w:val="0090340F"/>
    <w:rsid w:val="00952767"/>
    <w:rsid w:val="009C5BE2"/>
    <w:rsid w:val="00A45D30"/>
    <w:rsid w:val="00AE022D"/>
    <w:rsid w:val="00AE3895"/>
    <w:rsid w:val="00B10480"/>
    <w:rsid w:val="00B11A0D"/>
    <w:rsid w:val="00B75699"/>
    <w:rsid w:val="00BE36CF"/>
    <w:rsid w:val="00CA2D9E"/>
    <w:rsid w:val="00D956E6"/>
    <w:rsid w:val="00E747FE"/>
    <w:rsid w:val="00EC2B4C"/>
    <w:rsid w:val="00FE2D2A"/>
    <w:rsid w:val="00F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E0AD"/>
  <w15:docId w15:val="{BE21ED41-FFFA-445D-AB8E-7B5B1482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4A5C05"/>
    <w:rPr>
      <w:color w:val="0000FF" w:themeColor="hyperlink"/>
      <w:u w:val="single"/>
    </w:rPr>
  </w:style>
  <w:style w:type="paragraph" w:styleId="NormalWeb">
    <w:name w:val="Normal (Web)"/>
    <w:basedOn w:val="Normal"/>
    <w:rsid w:val="00E7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kagjin.hasimj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Admin</cp:lastModifiedBy>
  <cp:revision>3</cp:revision>
  <dcterms:created xsi:type="dcterms:W3CDTF">2024-11-25T09:13:00Z</dcterms:created>
  <dcterms:modified xsi:type="dcterms:W3CDTF">2024-11-25T09:13:00Z</dcterms:modified>
</cp:coreProperties>
</file>