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0"/>
        <w:gridCol w:w="707"/>
        <w:gridCol w:w="2835"/>
        <w:gridCol w:w="1000"/>
        <w:gridCol w:w="565"/>
        <w:gridCol w:w="252"/>
        <w:gridCol w:w="757"/>
        <w:gridCol w:w="974"/>
      </w:tblGrid>
      <w:tr w:rsidR="00B536B7" w:rsidRPr="00B906F1" w:rsidTr="00B906F1">
        <w:trPr>
          <w:trHeight w:val="312"/>
        </w:trPr>
        <w:tc>
          <w:tcPr>
            <w:tcW w:w="5000" w:type="pct"/>
            <w:gridSpan w:val="8"/>
            <w:shd w:val="clear" w:color="auto" w:fill="B8CCE4"/>
            <w:vAlign w:val="center"/>
          </w:tcPr>
          <w:p w:rsidR="00CF116F" w:rsidRPr="00B906F1" w:rsidRDefault="00CF116F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Të dh</w:t>
            </w:r>
            <w:r w:rsidR="00FB050B" w:rsidRPr="00B906F1">
              <w:rPr>
                <w:b/>
                <w:sz w:val="22"/>
                <w:szCs w:val="22"/>
                <w:lang w:val="sq-AL"/>
              </w:rPr>
              <w:t>ë</w:t>
            </w:r>
            <w:r w:rsidRPr="00B906F1">
              <w:rPr>
                <w:b/>
                <w:sz w:val="22"/>
                <w:szCs w:val="22"/>
                <w:lang w:val="sq-AL"/>
              </w:rPr>
              <w:t>na bazike t</w:t>
            </w:r>
            <w:r w:rsidR="00FB050B" w:rsidRPr="00B906F1">
              <w:rPr>
                <w:b/>
                <w:sz w:val="22"/>
                <w:szCs w:val="22"/>
                <w:lang w:val="sq-AL"/>
              </w:rPr>
              <w:t>ë</w:t>
            </w:r>
            <w:r w:rsidRPr="00B906F1">
              <w:rPr>
                <w:b/>
                <w:sz w:val="22"/>
                <w:szCs w:val="22"/>
                <w:lang w:val="sq-AL"/>
              </w:rPr>
              <w:t xml:space="preserve"> l</w:t>
            </w:r>
            <w:r w:rsidR="00FB050B" w:rsidRPr="00B906F1">
              <w:rPr>
                <w:b/>
                <w:sz w:val="22"/>
                <w:szCs w:val="22"/>
                <w:lang w:val="sq-AL"/>
              </w:rPr>
              <w:t>ë</w:t>
            </w:r>
            <w:r w:rsidRPr="00B906F1">
              <w:rPr>
                <w:b/>
                <w:sz w:val="22"/>
                <w:szCs w:val="22"/>
                <w:lang w:val="sq-AL"/>
              </w:rPr>
              <w:t>nd</w:t>
            </w:r>
            <w:r w:rsidR="00FB050B" w:rsidRPr="00B906F1">
              <w:rPr>
                <w:b/>
                <w:sz w:val="22"/>
                <w:szCs w:val="22"/>
                <w:lang w:val="sq-AL"/>
              </w:rPr>
              <w:t>ë</w:t>
            </w:r>
            <w:r w:rsidRPr="00B906F1">
              <w:rPr>
                <w:b/>
                <w:sz w:val="22"/>
                <w:szCs w:val="22"/>
                <w:lang w:val="sq-AL"/>
              </w:rPr>
              <w:t>s</w:t>
            </w:r>
            <w:r w:rsidR="00D1777A" w:rsidRPr="00B906F1">
              <w:rPr>
                <w:b/>
                <w:sz w:val="22"/>
                <w:szCs w:val="22"/>
                <w:lang w:val="sq-AL"/>
              </w:rPr>
              <w:t xml:space="preserve"> - SYLLABUSI</w:t>
            </w:r>
          </w:p>
        </w:tc>
      </w:tr>
      <w:tr w:rsidR="00B536B7" w:rsidRPr="00B906F1" w:rsidTr="00B906F1">
        <w:trPr>
          <w:trHeight w:val="312"/>
        </w:trPr>
        <w:tc>
          <w:tcPr>
            <w:tcW w:w="1587" w:type="pct"/>
            <w:gridSpan w:val="2"/>
            <w:vAlign w:val="center"/>
          </w:tcPr>
          <w:p w:rsidR="00CF116F" w:rsidRPr="00B906F1" w:rsidRDefault="00CF116F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3413" w:type="pct"/>
            <w:gridSpan w:val="6"/>
            <w:vAlign w:val="center"/>
          </w:tcPr>
          <w:p w:rsidR="00CF116F" w:rsidRPr="00B906F1" w:rsidRDefault="001E46CD" w:rsidP="00ED099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B536B7" w:rsidRPr="00B906F1" w:rsidTr="00B906F1">
        <w:trPr>
          <w:trHeight w:val="312"/>
        </w:trPr>
        <w:tc>
          <w:tcPr>
            <w:tcW w:w="1587" w:type="pct"/>
            <w:gridSpan w:val="2"/>
            <w:vAlign w:val="center"/>
          </w:tcPr>
          <w:p w:rsidR="004666B0" w:rsidRPr="00B906F1" w:rsidRDefault="004666B0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3413" w:type="pct"/>
            <w:gridSpan w:val="6"/>
            <w:vAlign w:val="center"/>
          </w:tcPr>
          <w:p w:rsidR="004666B0" w:rsidRPr="00B906F1" w:rsidRDefault="00120E3D" w:rsidP="00ED099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bCs/>
                <w:sz w:val="22"/>
                <w:szCs w:val="22"/>
                <w:lang w:val="sq-AL"/>
              </w:rPr>
              <w:t>Termoenergjetika dhe Energjia e Ripërtërishme</w:t>
            </w:r>
          </w:p>
        </w:tc>
      </w:tr>
      <w:tr w:rsidR="00B536B7" w:rsidRPr="00B906F1" w:rsidTr="00B906F1">
        <w:trPr>
          <w:trHeight w:val="312"/>
        </w:trPr>
        <w:tc>
          <w:tcPr>
            <w:tcW w:w="1587" w:type="pct"/>
            <w:gridSpan w:val="2"/>
            <w:vAlign w:val="center"/>
          </w:tcPr>
          <w:p w:rsidR="00F82D3D" w:rsidRPr="00B906F1" w:rsidRDefault="00F82D3D" w:rsidP="00F82D3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3413" w:type="pct"/>
            <w:gridSpan w:val="6"/>
            <w:vAlign w:val="center"/>
          </w:tcPr>
          <w:p w:rsidR="00F82D3D" w:rsidRPr="00B906F1" w:rsidRDefault="00F82D3D" w:rsidP="00F82D3D">
            <w:pPr>
              <w:pStyle w:val="NoSpacing"/>
              <w:rPr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Rregullimi i proceseve termoteknike</w:t>
            </w:r>
          </w:p>
        </w:tc>
      </w:tr>
      <w:tr w:rsidR="00B536B7" w:rsidRPr="00B906F1" w:rsidTr="00B906F1">
        <w:trPr>
          <w:trHeight w:val="312"/>
        </w:trPr>
        <w:tc>
          <w:tcPr>
            <w:tcW w:w="1587" w:type="pct"/>
            <w:gridSpan w:val="2"/>
            <w:vAlign w:val="center"/>
          </w:tcPr>
          <w:p w:rsidR="00F82D3D" w:rsidRPr="00B906F1" w:rsidRDefault="00F82D3D" w:rsidP="00F82D3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3413" w:type="pct"/>
            <w:gridSpan w:val="6"/>
            <w:vAlign w:val="center"/>
          </w:tcPr>
          <w:p w:rsidR="00F82D3D" w:rsidRPr="00B906F1" w:rsidRDefault="00F82D3D" w:rsidP="00F82D3D">
            <w:pPr>
              <w:pStyle w:val="NoSpacing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Master</w:t>
            </w:r>
          </w:p>
        </w:tc>
      </w:tr>
      <w:tr w:rsidR="00B536B7" w:rsidRPr="00B906F1" w:rsidTr="00B906F1">
        <w:trPr>
          <w:trHeight w:val="312"/>
        </w:trPr>
        <w:tc>
          <w:tcPr>
            <w:tcW w:w="1587" w:type="pct"/>
            <w:gridSpan w:val="2"/>
            <w:vAlign w:val="center"/>
          </w:tcPr>
          <w:p w:rsidR="00F82D3D" w:rsidRPr="00B906F1" w:rsidRDefault="00F82D3D" w:rsidP="00F82D3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3413" w:type="pct"/>
            <w:gridSpan w:val="6"/>
            <w:vAlign w:val="center"/>
          </w:tcPr>
          <w:p w:rsidR="00F82D3D" w:rsidRPr="00B906F1" w:rsidRDefault="00F82D3D" w:rsidP="00F82D3D">
            <w:pPr>
              <w:pStyle w:val="NoSpacing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 xml:space="preserve">Zgjedhore </w:t>
            </w:r>
          </w:p>
        </w:tc>
      </w:tr>
      <w:tr w:rsidR="00B536B7" w:rsidRPr="00B906F1" w:rsidTr="00B906F1">
        <w:trPr>
          <w:trHeight w:val="312"/>
        </w:trPr>
        <w:tc>
          <w:tcPr>
            <w:tcW w:w="1587" w:type="pct"/>
            <w:gridSpan w:val="2"/>
            <w:vAlign w:val="center"/>
          </w:tcPr>
          <w:p w:rsidR="00F82D3D" w:rsidRPr="00B906F1" w:rsidRDefault="00F82D3D" w:rsidP="00F82D3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3413" w:type="pct"/>
            <w:gridSpan w:val="6"/>
            <w:vAlign w:val="center"/>
          </w:tcPr>
          <w:p w:rsidR="00F82D3D" w:rsidRPr="00B906F1" w:rsidRDefault="00F82D3D" w:rsidP="00F82D3D">
            <w:pPr>
              <w:pStyle w:val="NoSpacing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 xml:space="preserve">III </w:t>
            </w:r>
            <w:r w:rsidR="00CC6560" w:rsidRPr="00B906F1">
              <w:rPr>
                <w:sz w:val="22"/>
                <w:szCs w:val="22"/>
                <w:lang w:val="sq-AL"/>
              </w:rPr>
              <w:t>(IX)</w:t>
            </w:r>
            <w:bookmarkStart w:id="0" w:name="_GoBack"/>
            <w:bookmarkEnd w:id="0"/>
          </w:p>
        </w:tc>
      </w:tr>
      <w:tr w:rsidR="00B536B7" w:rsidRPr="00B906F1" w:rsidTr="00B906F1">
        <w:trPr>
          <w:trHeight w:val="312"/>
        </w:trPr>
        <w:tc>
          <w:tcPr>
            <w:tcW w:w="1587" w:type="pct"/>
            <w:gridSpan w:val="2"/>
            <w:vAlign w:val="center"/>
          </w:tcPr>
          <w:p w:rsidR="00F82D3D" w:rsidRPr="00B906F1" w:rsidRDefault="00F82D3D" w:rsidP="00F82D3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3413" w:type="pct"/>
            <w:gridSpan w:val="6"/>
            <w:vAlign w:val="center"/>
          </w:tcPr>
          <w:p w:rsidR="00F82D3D" w:rsidRPr="00B906F1" w:rsidRDefault="00F82D3D" w:rsidP="00F82D3D">
            <w:pPr>
              <w:pStyle w:val="NoSpacing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2+2</w:t>
            </w:r>
          </w:p>
        </w:tc>
      </w:tr>
      <w:tr w:rsidR="00B536B7" w:rsidRPr="00B906F1" w:rsidTr="00B906F1">
        <w:trPr>
          <w:trHeight w:val="312"/>
        </w:trPr>
        <w:tc>
          <w:tcPr>
            <w:tcW w:w="1587" w:type="pct"/>
            <w:gridSpan w:val="2"/>
            <w:vAlign w:val="center"/>
          </w:tcPr>
          <w:p w:rsidR="00F82D3D" w:rsidRPr="00B906F1" w:rsidRDefault="00F82D3D" w:rsidP="00F82D3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Vlera në kredi - ECTS:</w:t>
            </w:r>
          </w:p>
        </w:tc>
        <w:tc>
          <w:tcPr>
            <w:tcW w:w="3413" w:type="pct"/>
            <w:gridSpan w:val="6"/>
            <w:vAlign w:val="center"/>
          </w:tcPr>
          <w:p w:rsidR="00F82D3D" w:rsidRPr="00B906F1" w:rsidRDefault="00F82D3D" w:rsidP="00F82D3D">
            <w:pPr>
              <w:pStyle w:val="NoSpacing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6.0</w:t>
            </w:r>
          </w:p>
        </w:tc>
      </w:tr>
      <w:tr w:rsidR="00B536B7" w:rsidRPr="00B906F1" w:rsidTr="00B906F1">
        <w:trPr>
          <w:trHeight w:val="312"/>
        </w:trPr>
        <w:tc>
          <w:tcPr>
            <w:tcW w:w="1587" w:type="pct"/>
            <w:gridSpan w:val="2"/>
            <w:vAlign w:val="center"/>
          </w:tcPr>
          <w:p w:rsidR="000E2A5E" w:rsidRPr="00B906F1" w:rsidRDefault="000E2A5E" w:rsidP="000E2A5E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Mësimdhënësi i lëndës:</w:t>
            </w:r>
          </w:p>
        </w:tc>
        <w:tc>
          <w:tcPr>
            <w:tcW w:w="3413" w:type="pct"/>
            <w:gridSpan w:val="6"/>
            <w:vAlign w:val="center"/>
          </w:tcPr>
          <w:p w:rsidR="000E2A5E" w:rsidRPr="007D087B" w:rsidRDefault="000E2A5E" w:rsidP="000E2A5E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D087B">
              <w:rPr>
                <w:b/>
                <w:sz w:val="22"/>
                <w:szCs w:val="22"/>
                <w:lang w:val="sq-AL"/>
              </w:rPr>
              <w:t>Prof</w:t>
            </w:r>
            <w:r w:rsidR="00CC6560" w:rsidRPr="007D087B">
              <w:rPr>
                <w:b/>
                <w:sz w:val="22"/>
                <w:szCs w:val="22"/>
                <w:lang w:val="sq-AL"/>
              </w:rPr>
              <w:t xml:space="preserve">. Ass. Dr. </w:t>
            </w:r>
            <w:r w:rsidR="00DE7C90" w:rsidRPr="007D087B">
              <w:rPr>
                <w:b/>
                <w:sz w:val="22"/>
                <w:szCs w:val="22"/>
                <w:lang w:val="sq-AL"/>
              </w:rPr>
              <w:t>Drenusha Krasniqi</w:t>
            </w:r>
            <w:r w:rsidR="00CC6560" w:rsidRPr="007D087B">
              <w:rPr>
                <w:b/>
                <w:sz w:val="22"/>
                <w:szCs w:val="22"/>
                <w:lang w:val="sq-AL"/>
              </w:rPr>
              <w:t>-</w:t>
            </w:r>
            <w:r w:rsidRPr="007D087B">
              <w:rPr>
                <w:b/>
                <w:sz w:val="22"/>
                <w:szCs w:val="22"/>
                <w:lang w:val="sq-AL"/>
              </w:rPr>
              <w:t>Alidema</w:t>
            </w:r>
          </w:p>
        </w:tc>
      </w:tr>
      <w:tr w:rsidR="00B536B7" w:rsidRPr="00B906F1" w:rsidTr="00B906F1">
        <w:trPr>
          <w:trHeight w:val="312"/>
        </w:trPr>
        <w:tc>
          <w:tcPr>
            <w:tcW w:w="1209" w:type="pct"/>
            <w:vAlign w:val="center"/>
          </w:tcPr>
          <w:p w:rsidR="0023727A" w:rsidRPr="00B906F1" w:rsidRDefault="0023727A" w:rsidP="0023727A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3791" w:type="pct"/>
            <w:gridSpan w:val="7"/>
            <w:vAlign w:val="center"/>
          </w:tcPr>
          <w:p w:rsidR="0023727A" w:rsidRPr="00B906F1" w:rsidRDefault="0023727A" w:rsidP="0023727A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 xml:space="preserve">Detyrë e rregullimit të proceseve është që vlerat e madhësive të </w:t>
            </w:r>
            <w:r w:rsidR="00F9472F" w:rsidRPr="00B906F1">
              <w:rPr>
                <w:sz w:val="22"/>
                <w:szCs w:val="22"/>
                <w:lang w:val="sq-AL"/>
              </w:rPr>
              <w:t>caktuara</w:t>
            </w:r>
            <w:r w:rsidRPr="00B906F1">
              <w:rPr>
                <w:sz w:val="22"/>
                <w:szCs w:val="22"/>
                <w:lang w:val="sq-AL"/>
              </w:rPr>
              <w:t xml:space="preserve"> fizike në </w:t>
            </w:r>
            <w:r w:rsidR="00F9472F" w:rsidRPr="00B906F1">
              <w:rPr>
                <w:sz w:val="22"/>
                <w:szCs w:val="22"/>
                <w:lang w:val="sq-AL"/>
              </w:rPr>
              <w:t>hapësirë</w:t>
            </w:r>
            <w:r w:rsidRPr="00B906F1">
              <w:rPr>
                <w:sz w:val="22"/>
                <w:szCs w:val="22"/>
                <w:lang w:val="sq-AL"/>
              </w:rPr>
              <w:t xml:space="preserve"> (madhësive rregulluese) t’i mbajë në vlerën e dëshiruar pavarësisht nga ndryshimi i intensitetit të procesit teknologjik dhe të ngacmimeve të jashtme.</w:t>
            </w:r>
          </w:p>
        </w:tc>
      </w:tr>
      <w:tr w:rsidR="00B536B7" w:rsidRPr="00B906F1" w:rsidTr="00B906F1">
        <w:trPr>
          <w:trHeight w:val="312"/>
        </w:trPr>
        <w:tc>
          <w:tcPr>
            <w:tcW w:w="1209" w:type="pct"/>
            <w:vAlign w:val="center"/>
          </w:tcPr>
          <w:p w:rsidR="0023727A" w:rsidRPr="00B906F1" w:rsidRDefault="0023727A" w:rsidP="0023727A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791" w:type="pct"/>
            <w:gridSpan w:val="7"/>
            <w:vAlign w:val="center"/>
          </w:tcPr>
          <w:p w:rsidR="0023727A" w:rsidRPr="00B906F1" w:rsidRDefault="0023727A" w:rsidP="0023727A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 xml:space="preserve">Për të analizuar, projektuar, zhvilluar, dhe për të zbatuar metodat e rregullimit, studentët duhet të mësojnë modelimin matematikor, simulimin, teorinë e </w:t>
            </w:r>
            <w:r w:rsidR="00F9472F" w:rsidRPr="00B906F1">
              <w:rPr>
                <w:sz w:val="22"/>
                <w:szCs w:val="22"/>
                <w:lang w:val="sq-AL"/>
              </w:rPr>
              <w:t>pajisjeve</w:t>
            </w:r>
            <w:r w:rsidRPr="00B906F1">
              <w:rPr>
                <w:sz w:val="22"/>
                <w:szCs w:val="22"/>
                <w:lang w:val="sq-AL"/>
              </w:rPr>
              <w:t xml:space="preserve"> dinamike lineare si dhe për teorinë e rregullimit.</w:t>
            </w:r>
          </w:p>
        </w:tc>
      </w:tr>
      <w:tr w:rsidR="00B536B7" w:rsidRPr="00B906F1" w:rsidTr="00B906F1">
        <w:trPr>
          <w:trHeight w:val="312"/>
        </w:trPr>
        <w:tc>
          <w:tcPr>
            <w:tcW w:w="1209" w:type="pct"/>
            <w:vAlign w:val="center"/>
          </w:tcPr>
          <w:p w:rsidR="0023727A" w:rsidRPr="00B906F1" w:rsidRDefault="0023727A" w:rsidP="0023727A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791" w:type="pct"/>
            <w:gridSpan w:val="7"/>
            <w:vAlign w:val="center"/>
          </w:tcPr>
          <w:p w:rsidR="0023727A" w:rsidRPr="00B906F1" w:rsidRDefault="0023727A" w:rsidP="0023727A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 xml:space="preserve">Studentët përvetësojnë parimet e teknologjisë së </w:t>
            </w:r>
            <w:r w:rsidR="00F9472F" w:rsidRPr="00B906F1">
              <w:rPr>
                <w:sz w:val="22"/>
                <w:szCs w:val="22"/>
                <w:lang w:val="sq-AL"/>
              </w:rPr>
              <w:t>pajisjeve</w:t>
            </w:r>
            <w:r w:rsidRPr="00B906F1">
              <w:rPr>
                <w:sz w:val="22"/>
                <w:szCs w:val="22"/>
                <w:lang w:val="sq-AL"/>
              </w:rPr>
              <w:t xml:space="preserve"> dhe procesit, rregullimin e proceseve, dirigjimin, mbrojtjen teknologjike si dhe veçoritë e rregullimit të proceseve.</w:t>
            </w:r>
          </w:p>
        </w:tc>
      </w:tr>
      <w:tr w:rsidR="00B536B7" w:rsidRPr="00B906F1" w:rsidTr="00B906F1">
        <w:trPr>
          <w:trHeight w:val="312"/>
        </w:trPr>
        <w:tc>
          <w:tcPr>
            <w:tcW w:w="5000" w:type="pct"/>
            <w:gridSpan w:val="8"/>
            <w:shd w:val="clear" w:color="auto" w:fill="B8CCE4"/>
            <w:vAlign w:val="center"/>
          </w:tcPr>
          <w:p w:rsidR="00D816E9" w:rsidRPr="00B906F1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120E3D" w:rsidRPr="00B906F1">
              <w:rPr>
                <w:b/>
                <w:sz w:val="22"/>
                <w:szCs w:val="22"/>
                <w:lang w:val="sq-AL"/>
              </w:rPr>
              <w:t>në</w:t>
            </w:r>
            <w:r w:rsidRPr="00B906F1">
              <w:rPr>
                <w:b/>
                <w:sz w:val="22"/>
                <w:szCs w:val="22"/>
                <w:lang w:val="sq-AL"/>
              </w:rPr>
              <w:t xml:space="preserve"> </w:t>
            </w:r>
            <w:r w:rsidR="00120E3D" w:rsidRPr="00B906F1">
              <w:rPr>
                <w:b/>
                <w:sz w:val="22"/>
                <w:szCs w:val="22"/>
                <w:lang w:val="sq-AL"/>
              </w:rPr>
              <w:t>ngarkesën</w:t>
            </w:r>
            <w:r w:rsidRPr="00B906F1">
              <w:rPr>
                <w:b/>
                <w:sz w:val="22"/>
                <w:szCs w:val="22"/>
                <w:lang w:val="sq-AL"/>
              </w:rPr>
              <w:t xml:space="preserve"> e studentit </w:t>
            </w:r>
          </w:p>
          <w:p w:rsidR="006B1351" w:rsidRPr="00B906F1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(</w:t>
            </w:r>
            <w:r w:rsidR="000B4A9D" w:rsidRPr="00B906F1">
              <w:rPr>
                <w:b/>
                <w:sz w:val="22"/>
                <w:szCs w:val="22"/>
                <w:lang w:val="sq-AL"/>
              </w:rPr>
              <w:t>Q</w:t>
            </w:r>
            <w:r w:rsidR="00120E3D" w:rsidRPr="00B906F1">
              <w:rPr>
                <w:b/>
                <w:sz w:val="22"/>
                <w:szCs w:val="22"/>
                <w:lang w:val="sq-AL"/>
              </w:rPr>
              <w:t>ë</w:t>
            </w:r>
            <w:r w:rsidRPr="00B906F1">
              <w:rPr>
                <w:b/>
                <w:sz w:val="22"/>
                <w:szCs w:val="22"/>
                <w:lang w:val="sq-AL"/>
              </w:rPr>
              <w:t xml:space="preserve"> duhet tё korrespondoj me rezultatet e tё </w:t>
            </w:r>
            <w:r w:rsidR="00120E3D" w:rsidRPr="00B906F1">
              <w:rPr>
                <w:b/>
                <w:sz w:val="22"/>
                <w:szCs w:val="22"/>
                <w:lang w:val="sq-AL"/>
              </w:rPr>
              <w:t>nxënit</w:t>
            </w:r>
            <w:r w:rsidRPr="00B906F1">
              <w:rPr>
                <w:b/>
                <w:sz w:val="22"/>
                <w:szCs w:val="22"/>
                <w:lang w:val="sq-AL"/>
              </w:rPr>
              <w:t xml:space="preserve"> tё studentit)</w:t>
            </w:r>
          </w:p>
        </w:tc>
      </w:tr>
      <w:tr w:rsidR="00B536B7" w:rsidRPr="00B906F1" w:rsidTr="003E207E">
        <w:trPr>
          <w:trHeight w:val="312"/>
        </w:trPr>
        <w:tc>
          <w:tcPr>
            <w:tcW w:w="3103" w:type="pct"/>
            <w:gridSpan w:val="3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16795D" w:rsidRPr="00B906F1" w:rsidRDefault="0016795D" w:rsidP="00ED0999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B906F1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B906F1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B906F1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521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16795D" w:rsidRPr="00B906F1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B906F1" w:rsidRPr="00B906F1" w:rsidTr="003E207E">
        <w:trPr>
          <w:trHeight w:val="312"/>
        </w:trPr>
        <w:tc>
          <w:tcPr>
            <w:tcW w:w="3103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52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30</w:t>
            </w:r>
          </w:p>
        </w:tc>
      </w:tr>
      <w:tr w:rsidR="00B906F1" w:rsidRPr="00B906F1" w:rsidTr="003E207E">
        <w:trPr>
          <w:trHeight w:val="312"/>
        </w:trPr>
        <w:tc>
          <w:tcPr>
            <w:tcW w:w="3103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Ushtrime teorike / laboratorike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52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30</w:t>
            </w:r>
          </w:p>
        </w:tc>
      </w:tr>
      <w:tr w:rsidR="00B906F1" w:rsidRPr="00B906F1" w:rsidTr="003E207E">
        <w:trPr>
          <w:trHeight w:val="312"/>
        </w:trPr>
        <w:tc>
          <w:tcPr>
            <w:tcW w:w="3103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 xml:space="preserve">Punë praktike 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2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4</w:t>
            </w:r>
          </w:p>
        </w:tc>
      </w:tr>
      <w:tr w:rsidR="00B906F1" w:rsidRPr="00B906F1" w:rsidTr="003E207E">
        <w:trPr>
          <w:trHeight w:val="312"/>
        </w:trPr>
        <w:tc>
          <w:tcPr>
            <w:tcW w:w="3103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Kontaktet me mësimdhënësin / konsultimet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0.25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12</w:t>
            </w:r>
          </w:p>
        </w:tc>
        <w:tc>
          <w:tcPr>
            <w:tcW w:w="52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3</w:t>
            </w:r>
          </w:p>
        </w:tc>
      </w:tr>
      <w:tr w:rsidR="00B906F1" w:rsidRPr="00B906F1" w:rsidTr="003E207E">
        <w:trPr>
          <w:trHeight w:val="312"/>
        </w:trPr>
        <w:tc>
          <w:tcPr>
            <w:tcW w:w="3103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2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4</w:t>
            </w:r>
          </w:p>
        </w:tc>
      </w:tr>
      <w:tr w:rsidR="00B906F1" w:rsidRPr="00B906F1" w:rsidTr="003E207E">
        <w:trPr>
          <w:trHeight w:val="312"/>
        </w:trPr>
        <w:tc>
          <w:tcPr>
            <w:tcW w:w="3103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Kollokfiume, seminare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2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4</w:t>
            </w:r>
          </w:p>
        </w:tc>
      </w:tr>
      <w:tr w:rsidR="00B906F1" w:rsidRPr="00B906F1" w:rsidTr="003E207E">
        <w:trPr>
          <w:trHeight w:val="312"/>
        </w:trPr>
        <w:tc>
          <w:tcPr>
            <w:tcW w:w="3103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10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2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20</w:t>
            </w:r>
          </w:p>
        </w:tc>
      </w:tr>
      <w:tr w:rsidR="00B906F1" w:rsidRPr="00B906F1" w:rsidTr="003E207E">
        <w:trPr>
          <w:trHeight w:val="312"/>
        </w:trPr>
        <w:tc>
          <w:tcPr>
            <w:tcW w:w="3103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Koha e studimit vetanak të studentit (bibliotekë ose shtëpi)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10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2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20</w:t>
            </w:r>
          </w:p>
        </w:tc>
      </w:tr>
      <w:tr w:rsidR="00B906F1" w:rsidRPr="00B906F1" w:rsidTr="003E207E">
        <w:trPr>
          <w:trHeight w:val="312"/>
        </w:trPr>
        <w:tc>
          <w:tcPr>
            <w:tcW w:w="3103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10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2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20</w:t>
            </w:r>
          </w:p>
        </w:tc>
      </w:tr>
      <w:tr w:rsidR="00B906F1" w:rsidRPr="00B906F1" w:rsidTr="003E207E">
        <w:trPr>
          <w:trHeight w:val="312"/>
        </w:trPr>
        <w:tc>
          <w:tcPr>
            <w:tcW w:w="3103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Koha e kaluar në vlerësim (teste, kuiz, provim final)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2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4</w:t>
            </w:r>
          </w:p>
        </w:tc>
      </w:tr>
      <w:tr w:rsidR="00B906F1" w:rsidRPr="00B906F1" w:rsidTr="003E207E">
        <w:trPr>
          <w:trHeight w:val="312"/>
        </w:trPr>
        <w:tc>
          <w:tcPr>
            <w:tcW w:w="3103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Projektet, Prezantimet, etj.</w:t>
            </w:r>
          </w:p>
        </w:tc>
        <w:tc>
          <w:tcPr>
            <w:tcW w:w="53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7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14</w:t>
            </w:r>
          </w:p>
        </w:tc>
      </w:tr>
      <w:tr w:rsidR="00B906F1" w:rsidRPr="00B906F1" w:rsidTr="003E207E">
        <w:trPr>
          <w:trHeight w:val="312"/>
        </w:trPr>
        <w:tc>
          <w:tcPr>
            <w:tcW w:w="3103" w:type="pct"/>
            <w:gridSpan w:val="3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B906F1" w:rsidRPr="00B906F1" w:rsidRDefault="00B906F1" w:rsidP="00B906F1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Totali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B906F1" w:rsidRPr="00B906F1" w:rsidRDefault="00B906F1" w:rsidP="00B906F1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B906F1" w:rsidRPr="00B906F1" w:rsidRDefault="00B906F1" w:rsidP="00B906F1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B906F1" w:rsidRPr="00B906F1" w:rsidRDefault="00B906F1" w:rsidP="00B906F1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521" w:type="pct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:rsidR="00B906F1" w:rsidRPr="00B906F1" w:rsidRDefault="00B906F1" w:rsidP="00B906F1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153</w:t>
            </w:r>
          </w:p>
        </w:tc>
      </w:tr>
      <w:tr w:rsidR="00B536B7" w:rsidRPr="00B906F1" w:rsidTr="00B906F1">
        <w:trPr>
          <w:trHeight w:val="312"/>
        </w:trPr>
        <w:tc>
          <w:tcPr>
            <w:tcW w:w="1209" w:type="pct"/>
            <w:vAlign w:val="center"/>
          </w:tcPr>
          <w:p w:rsidR="006B1351" w:rsidRPr="00B906F1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 xml:space="preserve">Metodologjia e </w:t>
            </w:r>
            <w:r w:rsidR="00120E3D" w:rsidRPr="00B906F1">
              <w:rPr>
                <w:b/>
                <w:sz w:val="22"/>
                <w:szCs w:val="22"/>
                <w:lang w:val="sq-AL"/>
              </w:rPr>
              <w:t>mësimdhënies</w:t>
            </w:r>
            <w:r w:rsidRPr="00B906F1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91" w:type="pct"/>
            <w:gridSpan w:val="7"/>
            <w:vAlign w:val="center"/>
          </w:tcPr>
          <w:p w:rsidR="006B1351" w:rsidRPr="00B906F1" w:rsidRDefault="006B1351" w:rsidP="00ED099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 xml:space="preserve">Ligjërata me anë të </w:t>
            </w:r>
            <w:r w:rsidR="00120E3D" w:rsidRPr="00B906F1">
              <w:rPr>
                <w:sz w:val="22"/>
                <w:szCs w:val="22"/>
                <w:lang w:val="sq-AL"/>
              </w:rPr>
              <w:t>prezantimeve</w:t>
            </w:r>
            <w:r w:rsidRPr="00B906F1">
              <w:rPr>
                <w:sz w:val="22"/>
                <w:szCs w:val="22"/>
                <w:lang w:val="sq-AL"/>
              </w:rPr>
              <w:t>, ushtrime me detyra dhe shembuj konkret, punime seminarike, teste, diskutime</w:t>
            </w:r>
            <w:r w:rsidR="00474DAF" w:rsidRPr="00B906F1">
              <w:rPr>
                <w:sz w:val="22"/>
                <w:szCs w:val="22"/>
                <w:lang w:val="sq-AL"/>
              </w:rPr>
              <w:t>.</w:t>
            </w:r>
          </w:p>
        </w:tc>
      </w:tr>
      <w:tr w:rsidR="00B536B7" w:rsidRPr="00B906F1" w:rsidTr="00B906F1">
        <w:trPr>
          <w:trHeight w:val="312"/>
        </w:trPr>
        <w:tc>
          <w:tcPr>
            <w:tcW w:w="3103" w:type="pct"/>
            <w:gridSpan w:val="3"/>
            <w:vMerge w:val="restart"/>
            <w:vAlign w:val="center"/>
          </w:tcPr>
          <w:p w:rsidR="006B1351" w:rsidRPr="00B906F1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Raporti në mes të studimit teorik dhe praktik</w:t>
            </w:r>
            <w:r w:rsidR="006D2856" w:rsidRPr="00B906F1">
              <w:rPr>
                <w:b/>
                <w:sz w:val="22"/>
                <w:szCs w:val="22"/>
                <w:lang w:val="sq-AL"/>
              </w:rPr>
              <w:t xml:space="preserve">: </w:t>
            </w:r>
            <w:r w:rsidR="00B44D68" w:rsidRPr="00B906F1">
              <w:rPr>
                <w:bCs/>
                <w:sz w:val="22"/>
                <w:szCs w:val="22"/>
                <w:lang w:val="sq-AL"/>
              </w:rPr>
              <w:t>Detyrat e shtëpisë, Kollokfium, Seminare, Projekte, Vijueshmëri</w:t>
            </w:r>
            <w:r w:rsidR="00823BD4" w:rsidRPr="00B906F1">
              <w:rPr>
                <w:bCs/>
                <w:sz w:val="22"/>
                <w:szCs w:val="22"/>
                <w:lang w:val="sq-AL"/>
              </w:rPr>
              <w:t>,</w:t>
            </w:r>
            <w:r w:rsidR="00B44D68" w:rsidRPr="00B906F1">
              <w:rPr>
                <w:bCs/>
                <w:sz w:val="22"/>
                <w:szCs w:val="22"/>
                <w:lang w:val="sq-AL"/>
              </w:rPr>
              <w:t xml:space="preserve"> etj.</w:t>
            </w:r>
          </w:p>
        </w:tc>
        <w:tc>
          <w:tcPr>
            <w:tcW w:w="837" w:type="pct"/>
            <w:gridSpan w:val="2"/>
            <w:vAlign w:val="center"/>
          </w:tcPr>
          <w:p w:rsidR="006B1351" w:rsidRPr="00B906F1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1060" w:type="pct"/>
            <w:gridSpan w:val="3"/>
            <w:vAlign w:val="center"/>
          </w:tcPr>
          <w:p w:rsidR="006B1351" w:rsidRPr="00B906F1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B536B7" w:rsidRPr="00B906F1" w:rsidTr="00B906F1">
        <w:trPr>
          <w:trHeight w:val="312"/>
        </w:trPr>
        <w:tc>
          <w:tcPr>
            <w:tcW w:w="3103" w:type="pct"/>
            <w:gridSpan w:val="3"/>
            <w:vMerge/>
            <w:vAlign w:val="center"/>
          </w:tcPr>
          <w:p w:rsidR="006B1351" w:rsidRPr="00B906F1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837" w:type="pct"/>
            <w:gridSpan w:val="2"/>
            <w:vAlign w:val="center"/>
          </w:tcPr>
          <w:p w:rsidR="006B1351" w:rsidRPr="00B906F1" w:rsidRDefault="00B906F1" w:rsidP="001543E2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5</w:t>
            </w:r>
            <w:r w:rsidR="001543E2" w:rsidRPr="00B906F1">
              <w:rPr>
                <w:b/>
                <w:sz w:val="22"/>
                <w:szCs w:val="22"/>
                <w:lang w:val="sq-AL"/>
              </w:rPr>
              <w:t>0</w:t>
            </w:r>
            <w:r w:rsidR="006B1351" w:rsidRPr="00B906F1">
              <w:rPr>
                <w:b/>
                <w:sz w:val="22"/>
                <w:szCs w:val="22"/>
                <w:lang w:val="sq-AL"/>
              </w:rPr>
              <w:t>%</w:t>
            </w:r>
          </w:p>
        </w:tc>
        <w:tc>
          <w:tcPr>
            <w:tcW w:w="1060" w:type="pct"/>
            <w:gridSpan w:val="3"/>
            <w:vAlign w:val="center"/>
          </w:tcPr>
          <w:p w:rsidR="006B1351" w:rsidRPr="00B906F1" w:rsidRDefault="00B906F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5</w:t>
            </w:r>
            <w:r w:rsidR="006B1351" w:rsidRPr="00B906F1">
              <w:rPr>
                <w:b/>
                <w:sz w:val="22"/>
                <w:szCs w:val="22"/>
                <w:lang w:val="sq-AL"/>
              </w:rPr>
              <w:t>0%</w:t>
            </w:r>
          </w:p>
        </w:tc>
      </w:tr>
      <w:tr w:rsidR="00B536B7" w:rsidRPr="00B906F1" w:rsidTr="00B906F1">
        <w:trPr>
          <w:trHeight w:val="312"/>
        </w:trPr>
        <w:tc>
          <w:tcPr>
            <w:tcW w:w="1209" w:type="pct"/>
            <w:shd w:val="clear" w:color="auto" w:fill="auto"/>
            <w:vAlign w:val="center"/>
          </w:tcPr>
          <w:p w:rsidR="003B083F" w:rsidRPr="00B906F1" w:rsidRDefault="008116E1" w:rsidP="00ED0999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 xml:space="preserve">Mënyra e dhënies </w:t>
            </w:r>
          </w:p>
          <w:p w:rsidR="008116E1" w:rsidRPr="00B906F1" w:rsidRDefault="008116E1" w:rsidP="00ED0999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së provimit:</w:t>
            </w:r>
          </w:p>
        </w:tc>
        <w:tc>
          <w:tcPr>
            <w:tcW w:w="3791" w:type="pct"/>
            <w:gridSpan w:val="7"/>
            <w:shd w:val="clear" w:color="auto" w:fill="auto"/>
            <w:vAlign w:val="center"/>
          </w:tcPr>
          <w:p w:rsidR="008116E1" w:rsidRPr="00B906F1" w:rsidRDefault="008116E1" w:rsidP="00ED0999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Testimi gjatë vitit, seminaret dhe provimi përfundimtar.</w:t>
            </w:r>
          </w:p>
        </w:tc>
      </w:tr>
      <w:tr w:rsidR="00B536B7" w:rsidRPr="00B906F1" w:rsidTr="00B906F1">
        <w:trPr>
          <w:trHeight w:val="312"/>
        </w:trPr>
        <w:tc>
          <w:tcPr>
            <w:tcW w:w="1209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23727A" w:rsidRPr="00B906F1" w:rsidRDefault="0023727A" w:rsidP="0023727A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Literatura bazë:</w:t>
            </w:r>
          </w:p>
        </w:tc>
        <w:tc>
          <w:tcPr>
            <w:tcW w:w="3791" w:type="pct"/>
            <w:gridSpan w:val="7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E39BB" w:rsidRPr="00B906F1" w:rsidRDefault="009E39BB" w:rsidP="009E39BB">
            <w:pPr>
              <w:pStyle w:val="ListParagraph"/>
              <w:numPr>
                <w:ilvl w:val="0"/>
                <w:numId w:val="32"/>
              </w:numPr>
              <w:ind w:left="357" w:hanging="357"/>
              <w:contextualSpacing w:val="0"/>
              <w:jc w:val="both"/>
              <w:rPr>
                <w:sz w:val="22"/>
                <w:szCs w:val="22"/>
              </w:rPr>
            </w:pPr>
            <w:r w:rsidRPr="00B906F1">
              <w:rPr>
                <w:sz w:val="22"/>
                <w:szCs w:val="22"/>
              </w:rPr>
              <w:t xml:space="preserve">Brian Roffel and Ben Betlem: </w:t>
            </w:r>
            <w:r w:rsidRPr="00B906F1">
              <w:rPr>
                <w:i/>
                <w:sz w:val="22"/>
                <w:szCs w:val="22"/>
              </w:rPr>
              <w:t>Process Dynamics and Control</w:t>
            </w:r>
            <w:r w:rsidRPr="00B906F1">
              <w:rPr>
                <w:sz w:val="22"/>
                <w:szCs w:val="22"/>
              </w:rPr>
              <w:t>, John Wiley &amp;Sons, Ltd. 2006.</w:t>
            </w:r>
          </w:p>
          <w:p w:rsidR="0023727A" w:rsidRPr="00A27DB4" w:rsidRDefault="00634988" w:rsidP="00A27DB4">
            <w:pPr>
              <w:pStyle w:val="ListParagraph"/>
              <w:numPr>
                <w:ilvl w:val="0"/>
                <w:numId w:val="32"/>
              </w:numPr>
              <w:ind w:left="357" w:hanging="357"/>
              <w:contextualSpacing w:val="0"/>
              <w:jc w:val="both"/>
              <w:rPr>
                <w:sz w:val="22"/>
                <w:szCs w:val="22"/>
              </w:rPr>
            </w:pPr>
            <w:r w:rsidRPr="00B906F1">
              <w:rPr>
                <w:sz w:val="22"/>
                <w:szCs w:val="22"/>
              </w:rPr>
              <w:lastRenderedPageBreak/>
              <w:t xml:space="preserve">Gibse Guide H: </w:t>
            </w:r>
            <w:r w:rsidRPr="00B906F1">
              <w:rPr>
                <w:i/>
                <w:sz w:val="22"/>
                <w:szCs w:val="22"/>
              </w:rPr>
              <w:t>Building Control Systems</w:t>
            </w:r>
            <w:r w:rsidRPr="00B906F1">
              <w:rPr>
                <w:sz w:val="22"/>
                <w:szCs w:val="22"/>
              </w:rPr>
              <w:t>, Butterworth-Heinemann, 2000.</w:t>
            </w:r>
          </w:p>
        </w:tc>
      </w:tr>
      <w:tr w:rsidR="00B536B7" w:rsidRPr="00B906F1" w:rsidTr="00B906F1">
        <w:trPr>
          <w:trHeight w:val="312"/>
        </w:trPr>
        <w:tc>
          <w:tcPr>
            <w:tcW w:w="1209" w:type="pct"/>
            <w:vAlign w:val="center"/>
          </w:tcPr>
          <w:p w:rsidR="0023727A" w:rsidRPr="00B906F1" w:rsidRDefault="0023727A" w:rsidP="0023727A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3791" w:type="pct"/>
            <w:gridSpan w:val="7"/>
            <w:vAlign w:val="center"/>
          </w:tcPr>
          <w:p w:rsidR="0023727A" w:rsidRPr="00B906F1" w:rsidRDefault="0023727A" w:rsidP="00B536B7">
            <w:pPr>
              <w:pStyle w:val="ListParagraph"/>
              <w:numPr>
                <w:ilvl w:val="0"/>
                <w:numId w:val="33"/>
              </w:numPr>
              <w:ind w:left="357" w:hanging="357"/>
              <w:jc w:val="both"/>
              <w:rPr>
                <w:sz w:val="22"/>
                <w:szCs w:val="22"/>
              </w:rPr>
            </w:pPr>
            <w:r w:rsidRPr="00B906F1">
              <w:rPr>
                <w:sz w:val="22"/>
                <w:szCs w:val="22"/>
              </w:rPr>
              <w:t xml:space="preserve">Fejzullah Krasniqi: </w:t>
            </w:r>
            <w:r w:rsidRPr="00B906F1">
              <w:rPr>
                <w:i/>
                <w:sz w:val="22"/>
                <w:szCs w:val="22"/>
              </w:rPr>
              <w:t>Ngrohja dhe klimatizimi I (</w:t>
            </w:r>
            <w:r w:rsidR="0098047C" w:rsidRPr="00B906F1">
              <w:rPr>
                <w:i/>
                <w:sz w:val="22"/>
                <w:szCs w:val="22"/>
              </w:rPr>
              <w:t>ngrohja</w:t>
            </w:r>
            <w:r w:rsidRPr="00B906F1">
              <w:rPr>
                <w:i/>
                <w:sz w:val="22"/>
                <w:szCs w:val="22"/>
              </w:rPr>
              <w:t>),</w:t>
            </w:r>
            <w:r w:rsidRPr="00B906F1">
              <w:rPr>
                <w:sz w:val="22"/>
                <w:szCs w:val="22"/>
              </w:rPr>
              <w:t xml:space="preserve"> Prishtinë, 2018.</w:t>
            </w:r>
          </w:p>
          <w:p w:rsidR="0023727A" w:rsidRPr="00B906F1" w:rsidRDefault="0023727A" w:rsidP="00B536B7">
            <w:pPr>
              <w:pStyle w:val="ListParagraph"/>
              <w:numPr>
                <w:ilvl w:val="0"/>
                <w:numId w:val="33"/>
              </w:numPr>
              <w:ind w:left="357" w:hanging="357"/>
              <w:jc w:val="both"/>
              <w:rPr>
                <w:sz w:val="22"/>
                <w:szCs w:val="22"/>
              </w:rPr>
            </w:pPr>
            <w:r w:rsidRPr="00B906F1">
              <w:rPr>
                <w:sz w:val="22"/>
                <w:szCs w:val="22"/>
              </w:rPr>
              <w:t xml:space="preserve">Fejzullah Krasniqi: </w:t>
            </w:r>
            <w:r w:rsidRPr="00B906F1">
              <w:rPr>
                <w:i/>
                <w:sz w:val="22"/>
                <w:szCs w:val="22"/>
              </w:rPr>
              <w:t>Ngrohja dhe klimatizimi II (</w:t>
            </w:r>
            <w:r w:rsidR="0098047C" w:rsidRPr="00B906F1">
              <w:rPr>
                <w:i/>
                <w:sz w:val="22"/>
                <w:szCs w:val="22"/>
              </w:rPr>
              <w:t>Ventilimi dhe Klimatizimi</w:t>
            </w:r>
            <w:r w:rsidRPr="00B906F1">
              <w:rPr>
                <w:i/>
                <w:sz w:val="22"/>
                <w:szCs w:val="22"/>
              </w:rPr>
              <w:t>)</w:t>
            </w:r>
            <w:r w:rsidRPr="00B906F1">
              <w:rPr>
                <w:sz w:val="22"/>
                <w:szCs w:val="22"/>
              </w:rPr>
              <w:t>, Prishtinë, 2018.</w:t>
            </w:r>
          </w:p>
          <w:p w:rsidR="0023727A" w:rsidRPr="00B906F1" w:rsidRDefault="0023727A" w:rsidP="00B536B7">
            <w:pPr>
              <w:pStyle w:val="ListParagraph"/>
              <w:numPr>
                <w:ilvl w:val="0"/>
                <w:numId w:val="33"/>
              </w:numPr>
              <w:ind w:left="357" w:hanging="357"/>
              <w:jc w:val="both"/>
              <w:rPr>
                <w:sz w:val="22"/>
                <w:szCs w:val="22"/>
              </w:rPr>
            </w:pPr>
            <w:r w:rsidRPr="00B906F1">
              <w:rPr>
                <w:sz w:val="22"/>
                <w:szCs w:val="22"/>
              </w:rPr>
              <w:t xml:space="preserve">Luan Voshtina, Fejzullah Krasniqi: </w:t>
            </w:r>
            <w:r w:rsidRPr="00B906F1">
              <w:rPr>
                <w:i/>
                <w:sz w:val="22"/>
                <w:szCs w:val="22"/>
              </w:rPr>
              <w:t>Menaxhimi dhe prodhimi i kombinuar i energjisë</w:t>
            </w:r>
            <w:r w:rsidRPr="00B906F1">
              <w:rPr>
                <w:sz w:val="22"/>
                <w:szCs w:val="22"/>
              </w:rPr>
              <w:t>, Prishtinë -Tiranë, 2006.</w:t>
            </w:r>
          </w:p>
          <w:p w:rsidR="0023727A" w:rsidRPr="00B906F1" w:rsidRDefault="0023727A" w:rsidP="00B536B7">
            <w:pPr>
              <w:pStyle w:val="ListParagraph"/>
              <w:numPr>
                <w:ilvl w:val="0"/>
                <w:numId w:val="33"/>
              </w:numPr>
              <w:spacing w:line="252" w:lineRule="auto"/>
              <w:ind w:left="357" w:hanging="357"/>
              <w:jc w:val="both"/>
              <w:rPr>
                <w:sz w:val="22"/>
                <w:szCs w:val="22"/>
              </w:rPr>
            </w:pPr>
            <w:r w:rsidRPr="00B906F1">
              <w:rPr>
                <w:sz w:val="22"/>
                <w:szCs w:val="22"/>
              </w:rPr>
              <w:t xml:space="preserve">Fejzullah Krasniqi: </w:t>
            </w:r>
            <w:r w:rsidRPr="00B906F1">
              <w:rPr>
                <w:i/>
                <w:sz w:val="22"/>
                <w:szCs w:val="22"/>
              </w:rPr>
              <w:t>Termofikimi dhe rrjetet termike</w:t>
            </w:r>
            <w:r w:rsidRPr="00B906F1">
              <w:rPr>
                <w:sz w:val="22"/>
                <w:szCs w:val="22"/>
              </w:rPr>
              <w:t>, ASHAK, Prishtinë, 2010.</w:t>
            </w:r>
          </w:p>
        </w:tc>
      </w:tr>
    </w:tbl>
    <w:p w:rsidR="00B815D1" w:rsidRPr="00B906F1" w:rsidRDefault="00B815D1" w:rsidP="0097287C">
      <w:pPr>
        <w:rPr>
          <w:b/>
          <w:sz w:val="22"/>
          <w:szCs w:val="22"/>
          <w:lang w:val="sq-AL"/>
        </w:rPr>
      </w:pPr>
    </w:p>
    <w:sectPr w:rsidR="00B815D1" w:rsidRPr="00B906F1" w:rsidSect="00B906F1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132" w:rsidRDefault="00131132">
      <w:r>
        <w:separator/>
      </w:r>
    </w:p>
  </w:endnote>
  <w:endnote w:type="continuationSeparator" w:id="0">
    <w:p w:rsidR="00131132" w:rsidRDefault="00131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0D" w:rsidRDefault="00722B71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8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0D" w:rsidRDefault="00722B71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8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087B">
      <w:rPr>
        <w:rStyle w:val="PageNumber"/>
        <w:noProof/>
      </w:rPr>
      <w:t>2</w: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132" w:rsidRDefault="00131132">
      <w:r>
        <w:separator/>
      </w:r>
    </w:p>
  </w:footnote>
  <w:footnote w:type="continuationSeparator" w:id="0">
    <w:p w:rsidR="00131132" w:rsidRDefault="00131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1945D0"/>
    <w:multiLevelType w:val="hybridMultilevel"/>
    <w:tmpl w:val="6C613F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1786CB4"/>
    <w:multiLevelType w:val="hybridMultilevel"/>
    <w:tmpl w:val="E4645B44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57A9A"/>
    <w:multiLevelType w:val="hybridMultilevel"/>
    <w:tmpl w:val="69184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156BA0"/>
    <w:multiLevelType w:val="hybridMultilevel"/>
    <w:tmpl w:val="AF42E26E"/>
    <w:lvl w:ilvl="0" w:tplc="2924A27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E64F6"/>
    <w:multiLevelType w:val="hybridMultilevel"/>
    <w:tmpl w:val="152237FE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96C46"/>
    <w:multiLevelType w:val="hybridMultilevel"/>
    <w:tmpl w:val="18980076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F5E46"/>
    <w:multiLevelType w:val="hybridMultilevel"/>
    <w:tmpl w:val="D7CE7AA4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1E206E0D"/>
    <w:multiLevelType w:val="hybridMultilevel"/>
    <w:tmpl w:val="56BE2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E26A8"/>
    <w:multiLevelType w:val="hybridMultilevel"/>
    <w:tmpl w:val="85DCF2B6"/>
    <w:lvl w:ilvl="0" w:tplc="735E6FF6">
      <w:start w:val="1"/>
      <w:numFmt w:val="decimal"/>
      <w:lvlText w:val="[%1]"/>
      <w:lvlJc w:val="left"/>
      <w:pPr>
        <w:ind w:left="50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1FC70C5"/>
    <w:multiLevelType w:val="hybridMultilevel"/>
    <w:tmpl w:val="97368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1749BE"/>
    <w:multiLevelType w:val="hybridMultilevel"/>
    <w:tmpl w:val="CCBCCE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308F6"/>
    <w:multiLevelType w:val="hybridMultilevel"/>
    <w:tmpl w:val="C9985D1A"/>
    <w:lvl w:ilvl="0" w:tplc="64DCA848">
      <w:start w:val="4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2067F"/>
    <w:multiLevelType w:val="hybridMultilevel"/>
    <w:tmpl w:val="CA0249E4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07F9"/>
    <w:multiLevelType w:val="hybridMultilevel"/>
    <w:tmpl w:val="25A6D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216B0"/>
    <w:multiLevelType w:val="hybridMultilevel"/>
    <w:tmpl w:val="AF42E26E"/>
    <w:lvl w:ilvl="0" w:tplc="2924A27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95D0E"/>
    <w:multiLevelType w:val="hybridMultilevel"/>
    <w:tmpl w:val="3BDCB4F8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96E2E"/>
    <w:multiLevelType w:val="hybridMultilevel"/>
    <w:tmpl w:val="5B568568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C71F1"/>
    <w:multiLevelType w:val="hybridMultilevel"/>
    <w:tmpl w:val="0D747676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34754"/>
    <w:multiLevelType w:val="hybridMultilevel"/>
    <w:tmpl w:val="09542A42"/>
    <w:lvl w:ilvl="0" w:tplc="B226FC56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01C39"/>
    <w:multiLevelType w:val="hybridMultilevel"/>
    <w:tmpl w:val="CB88C74A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32F7A"/>
    <w:multiLevelType w:val="hybridMultilevel"/>
    <w:tmpl w:val="184A0CCE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C4FED"/>
    <w:multiLevelType w:val="hybridMultilevel"/>
    <w:tmpl w:val="04DE22E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C476AC"/>
    <w:multiLevelType w:val="hybridMultilevel"/>
    <w:tmpl w:val="054ECF5A"/>
    <w:lvl w:ilvl="0" w:tplc="C458D6FC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 w15:restartNumberingAfterBreak="0">
    <w:nsid w:val="4C075BE8"/>
    <w:multiLevelType w:val="hybridMultilevel"/>
    <w:tmpl w:val="8C5C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70938"/>
    <w:multiLevelType w:val="hybridMultilevel"/>
    <w:tmpl w:val="EF68E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222DD7"/>
    <w:multiLevelType w:val="hybridMultilevel"/>
    <w:tmpl w:val="74C8A8E4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6" w15:restartNumberingAfterBreak="0">
    <w:nsid w:val="5DD170AA"/>
    <w:multiLevelType w:val="hybridMultilevel"/>
    <w:tmpl w:val="1974C238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73B75"/>
    <w:multiLevelType w:val="hybridMultilevel"/>
    <w:tmpl w:val="0D747676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76074"/>
    <w:multiLevelType w:val="hybridMultilevel"/>
    <w:tmpl w:val="10E44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0A3F0B"/>
    <w:multiLevelType w:val="hybridMultilevel"/>
    <w:tmpl w:val="F460A630"/>
    <w:lvl w:ilvl="0" w:tplc="041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DAE6D91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AC3DEA"/>
    <w:multiLevelType w:val="hybridMultilevel"/>
    <w:tmpl w:val="18BC6E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0DC677E"/>
    <w:multiLevelType w:val="hybridMultilevel"/>
    <w:tmpl w:val="13946806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B376B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264746"/>
    <w:multiLevelType w:val="hybridMultilevel"/>
    <w:tmpl w:val="CA0249E4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43A6E"/>
    <w:multiLevelType w:val="hybridMultilevel"/>
    <w:tmpl w:val="C1C2EAE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E85B18"/>
    <w:multiLevelType w:val="hybridMultilevel"/>
    <w:tmpl w:val="8A42A130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8"/>
  </w:num>
  <w:num w:numId="4">
    <w:abstractNumId w:val="24"/>
  </w:num>
  <w:num w:numId="5">
    <w:abstractNumId w:val="23"/>
  </w:num>
  <w:num w:numId="6">
    <w:abstractNumId w:val="21"/>
  </w:num>
  <w:num w:numId="7">
    <w:abstractNumId w:val="0"/>
  </w:num>
  <w:num w:numId="8">
    <w:abstractNumId w:val="16"/>
  </w:num>
  <w:num w:numId="9">
    <w:abstractNumId w:val="32"/>
  </w:num>
  <w:num w:numId="10">
    <w:abstractNumId w:val="22"/>
  </w:num>
  <w:num w:numId="11">
    <w:abstractNumId w:val="31"/>
  </w:num>
  <w:num w:numId="12">
    <w:abstractNumId w:val="30"/>
  </w:num>
  <w:num w:numId="13">
    <w:abstractNumId w:val="29"/>
  </w:num>
  <w:num w:numId="14">
    <w:abstractNumId w:val="33"/>
  </w:num>
  <w:num w:numId="15">
    <w:abstractNumId w:val="2"/>
  </w:num>
  <w:num w:numId="16">
    <w:abstractNumId w:val="35"/>
  </w:num>
  <w:num w:numId="17">
    <w:abstractNumId w:val="13"/>
  </w:num>
  <w:num w:numId="18">
    <w:abstractNumId w:val="8"/>
  </w:num>
  <w:num w:numId="19">
    <w:abstractNumId w:val="20"/>
  </w:num>
  <w:num w:numId="20">
    <w:abstractNumId w:val="5"/>
  </w:num>
  <w:num w:numId="21">
    <w:abstractNumId w:val="4"/>
  </w:num>
  <w:num w:numId="22">
    <w:abstractNumId w:val="15"/>
  </w:num>
  <w:num w:numId="23">
    <w:abstractNumId w:val="19"/>
  </w:num>
  <w:num w:numId="24">
    <w:abstractNumId w:val="25"/>
  </w:num>
  <w:num w:numId="25">
    <w:abstractNumId w:val="6"/>
  </w:num>
  <w:num w:numId="26">
    <w:abstractNumId w:val="34"/>
  </w:num>
  <w:num w:numId="27">
    <w:abstractNumId w:val="12"/>
  </w:num>
  <w:num w:numId="28">
    <w:abstractNumId w:val="17"/>
  </w:num>
  <w:num w:numId="29">
    <w:abstractNumId w:val="27"/>
  </w:num>
  <w:num w:numId="30">
    <w:abstractNumId w:val="3"/>
  </w:num>
  <w:num w:numId="31">
    <w:abstractNumId w:val="14"/>
  </w:num>
  <w:num w:numId="32">
    <w:abstractNumId w:val="36"/>
  </w:num>
  <w:num w:numId="33">
    <w:abstractNumId w:val="1"/>
  </w:num>
  <w:num w:numId="34">
    <w:abstractNumId w:val="18"/>
  </w:num>
  <w:num w:numId="35">
    <w:abstractNumId w:val="11"/>
  </w:num>
  <w:num w:numId="36">
    <w:abstractNumId w:val="10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246"/>
    <w:rsid w:val="00004B39"/>
    <w:rsid w:val="00012981"/>
    <w:rsid w:val="00021DA3"/>
    <w:rsid w:val="00031020"/>
    <w:rsid w:val="000342E8"/>
    <w:rsid w:val="00036C37"/>
    <w:rsid w:val="00043592"/>
    <w:rsid w:val="00050B3D"/>
    <w:rsid w:val="00051D18"/>
    <w:rsid w:val="00055068"/>
    <w:rsid w:val="00060E9F"/>
    <w:rsid w:val="00067523"/>
    <w:rsid w:val="00090A42"/>
    <w:rsid w:val="00097FE7"/>
    <w:rsid w:val="000A04A3"/>
    <w:rsid w:val="000A3787"/>
    <w:rsid w:val="000A4B48"/>
    <w:rsid w:val="000A7A0B"/>
    <w:rsid w:val="000B4A9D"/>
    <w:rsid w:val="000B5F55"/>
    <w:rsid w:val="000B7585"/>
    <w:rsid w:val="000D2757"/>
    <w:rsid w:val="000E2A5E"/>
    <w:rsid w:val="000E4166"/>
    <w:rsid w:val="000E4814"/>
    <w:rsid w:val="000E7718"/>
    <w:rsid w:val="000F01C4"/>
    <w:rsid w:val="000F026B"/>
    <w:rsid w:val="000F210F"/>
    <w:rsid w:val="00100E48"/>
    <w:rsid w:val="00102557"/>
    <w:rsid w:val="00105C2D"/>
    <w:rsid w:val="00110D5D"/>
    <w:rsid w:val="00112EF8"/>
    <w:rsid w:val="00120E3D"/>
    <w:rsid w:val="00131132"/>
    <w:rsid w:val="00132604"/>
    <w:rsid w:val="00132775"/>
    <w:rsid w:val="00140A23"/>
    <w:rsid w:val="001459F3"/>
    <w:rsid w:val="0014748A"/>
    <w:rsid w:val="001475EA"/>
    <w:rsid w:val="0015416E"/>
    <w:rsid w:val="001543E2"/>
    <w:rsid w:val="0016795D"/>
    <w:rsid w:val="00171D18"/>
    <w:rsid w:val="00183038"/>
    <w:rsid w:val="00183923"/>
    <w:rsid w:val="00184153"/>
    <w:rsid w:val="00191CFD"/>
    <w:rsid w:val="001B2E5B"/>
    <w:rsid w:val="001C1E50"/>
    <w:rsid w:val="001C25D5"/>
    <w:rsid w:val="001C74EE"/>
    <w:rsid w:val="001E1664"/>
    <w:rsid w:val="001E46CD"/>
    <w:rsid w:val="001F72B3"/>
    <w:rsid w:val="00201543"/>
    <w:rsid w:val="0021438B"/>
    <w:rsid w:val="0021580C"/>
    <w:rsid w:val="002177ED"/>
    <w:rsid w:val="00230B0F"/>
    <w:rsid w:val="0023727A"/>
    <w:rsid w:val="0023774D"/>
    <w:rsid w:val="002466FE"/>
    <w:rsid w:val="002579F2"/>
    <w:rsid w:val="002610A3"/>
    <w:rsid w:val="00261803"/>
    <w:rsid w:val="00264365"/>
    <w:rsid w:val="002C00FA"/>
    <w:rsid w:val="002D3069"/>
    <w:rsid w:val="002E528C"/>
    <w:rsid w:val="002E6A16"/>
    <w:rsid w:val="002F41DF"/>
    <w:rsid w:val="0030354C"/>
    <w:rsid w:val="00305666"/>
    <w:rsid w:val="00307B66"/>
    <w:rsid w:val="003170D9"/>
    <w:rsid w:val="003331EF"/>
    <w:rsid w:val="00337145"/>
    <w:rsid w:val="00337580"/>
    <w:rsid w:val="00354665"/>
    <w:rsid w:val="003743AA"/>
    <w:rsid w:val="00381B41"/>
    <w:rsid w:val="00383CEA"/>
    <w:rsid w:val="00383FAA"/>
    <w:rsid w:val="003B083F"/>
    <w:rsid w:val="003B625C"/>
    <w:rsid w:val="003C06F4"/>
    <w:rsid w:val="003C1317"/>
    <w:rsid w:val="003D0986"/>
    <w:rsid w:val="003D7C84"/>
    <w:rsid w:val="003E0823"/>
    <w:rsid w:val="003E207E"/>
    <w:rsid w:val="003E3193"/>
    <w:rsid w:val="003E55BD"/>
    <w:rsid w:val="003E7306"/>
    <w:rsid w:val="003F0A4A"/>
    <w:rsid w:val="003F1124"/>
    <w:rsid w:val="003F4C4B"/>
    <w:rsid w:val="003F5C2C"/>
    <w:rsid w:val="004028A9"/>
    <w:rsid w:val="00412904"/>
    <w:rsid w:val="00415168"/>
    <w:rsid w:val="00417CFF"/>
    <w:rsid w:val="0042151E"/>
    <w:rsid w:val="00423606"/>
    <w:rsid w:val="00423B03"/>
    <w:rsid w:val="004275B3"/>
    <w:rsid w:val="004362A1"/>
    <w:rsid w:val="00443538"/>
    <w:rsid w:val="0044561C"/>
    <w:rsid w:val="00460BBA"/>
    <w:rsid w:val="004662BA"/>
    <w:rsid w:val="004666B0"/>
    <w:rsid w:val="00474DAF"/>
    <w:rsid w:val="004B27B7"/>
    <w:rsid w:val="004B440C"/>
    <w:rsid w:val="004C0CCA"/>
    <w:rsid w:val="004F09A5"/>
    <w:rsid w:val="00502BFB"/>
    <w:rsid w:val="00507628"/>
    <w:rsid w:val="00511192"/>
    <w:rsid w:val="0051408C"/>
    <w:rsid w:val="005166FF"/>
    <w:rsid w:val="00517E67"/>
    <w:rsid w:val="00520232"/>
    <w:rsid w:val="005319BE"/>
    <w:rsid w:val="0053460E"/>
    <w:rsid w:val="00541374"/>
    <w:rsid w:val="005414A7"/>
    <w:rsid w:val="005422DC"/>
    <w:rsid w:val="0055111B"/>
    <w:rsid w:val="0056180D"/>
    <w:rsid w:val="00571424"/>
    <w:rsid w:val="00590532"/>
    <w:rsid w:val="005A3DE0"/>
    <w:rsid w:val="005B31A3"/>
    <w:rsid w:val="005B51E2"/>
    <w:rsid w:val="005C03CA"/>
    <w:rsid w:val="005E55A7"/>
    <w:rsid w:val="005E6D3E"/>
    <w:rsid w:val="005F39D8"/>
    <w:rsid w:val="005F5576"/>
    <w:rsid w:val="005F74CE"/>
    <w:rsid w:val="00603C01"/>
    <w:rsid w:val="00603DD2"/>
    <w:rsid w:val="00613642"/>
    <w:rsid w:val="00613C2F"/>
    <w:rsid w:val="00624D06"/>
    <w:rsid w:val="006346B3"/>
    <w:rsid w:val="00634988"/>
    <w:rsid w:val="00642A7F"/>
    <w:rsid w:val="00655B28"/>
    <w:rsid w:val="006563F7"/>
    <w:rsid w:val="00656804"/>
    <w:rsid w:val="006621F2"/>
    <w:rsid w:val="0066348B"/>
    <w:rsid w:val="0067035A"/>
    <w:rsid w:val="006847C9"/>
    <w:rsid w:val="0068683E"/>
    <w:rsid w:val="006A383C"/>
    <w:rsid w:val="006B1351"/>
    <w:rsid w:val="006C23C6"/>
    <w:rsid w:val="006C4C53"/>
    <w:rsid w:val="006D14D3"/>
    <w:rsid w:val="006D2856"/>
    <w:rsid w:val="006D7FB4"/>
    <w:rsid w:val="006F116D"/>
    <w:rsid w:val="006F7DC3"/>
    <w:rsid w:val="007038CC"/>
    <w:rsid w:val="007059A2"/>
    <w:rsid w:val="007169A0"/>
    <w:rsid w:val="00722B71"/>
    <w:rsid w:val="00733F47"/>
    <w:rsid w:val="007346E2"/>
    <w:rsid w:val="00743BB3"/>
    <w:rsid w:val="00746BF0"/>
    <w:rsid w:val="00746D8D"/>
    <w:rsid w:val="00757180"/>
    <w:rsid w:val="0076227B"/>
    <w:rsid w:val="007655B0"/>
    <w:rsid w:val="00777D28"/>
    <w:rsid w:val="00777F7E"/>
    <w:rsid w:val="00781805"/>
    <w:rsid w:val="007848EC"/>
    <w:rsid w:val="00791BC3"/>
    <w:rsid w:val="00795F89"/>
    <w:rsid w:val="007A5D0D"/>
    <w:rsid w:val="007B1510"/>
    <w:rsid w:val="007B5146"/>
    <w:rsid w:val="007B68A2"/>
    <w:rsid w:val="007C3132"/>
    <w:rsid w:val="007C7B52"/>
    <w:rsid w:val="007D087B"/>
    <w:rsid w:val="007D10D2"/>
    <w:rsid w:val="007E6202"/>
    <w:rsid w:val="007F1C3F"/>
    <w:rsid w:val="007F46C5"/>
    <w:rsid w:val="008116E1"/>
    <w:rsid w:val="00823BD4"/>
    <w:rsid w:val="00823F4F"/>
    <w:rsid w:val="00831D9D"/>
    <w:rsid w:val="008456D4"/>
    <w:rsid w:val="00857D37"/>
    <w:rsid w:val="008615FB"/>
    <w:rsid w:val="00865041"/>
    <w:rsid w:val="00870575"/>
    <w:rsid w:val="00875092"/>
    <w:rsid w:val="00877F00"/>
    <w:rsid w:val="00896565"/>
    <w:rsid w:val="00896EBF"/>
    <w:rsid w:val="008A439B"/>
    <w:rsid w:val="008A716D"/>
    <w:rsid w:val="008B0731"/>
    <w:rsid w:val="008C18F9"/>
    <w:rsid w:val="008C7711"/>
    <w:rsid w:val="008D0608"/>
    <w:rsid w:val="008E7884"/>
    <w:rsid w:val="008F101E"/>
    <w:rsid w:val="008F64EA"/>
    <w:rsid w:val="00903474"/>
    <w:rsid w:val="00913EB0"/>
    <w:rsid w:val="009248EE"/>
    <w:rsid w:val="009323CF"/>
    <w:rsid w:val="00933B3D"/>
    <w:rsid w:val="0096370C"/>
    <w:rsid w:val="009707E2"/>
    <w:rsid w:val="0097287C"/>
    <w:rsid w:val="00975990"/>
    <w:rsid w:val="0098047C"/>
    <w:rsid w:val="009827B1"/>
    <w:rsid w:val="009869DE"/>
    <w:rsid w:val="009A685E"/>
    <w:rsid w:val="009B391F"/>
    <w:rsid w:val="009B3F0A"/>
    <w:rsid w:val="009B7166"/>
    <w:rsid w:val="009D732A"/>
    <w:rsid w:val="009E2AF8"/>
    <w:rsid w:val="009E39BB"/>
    <w:rsid w:val="009F12E2"/>
    <w:rsid w:val="009F4926"/>
    <w:rsid w:val="009F5394"/>
    <w:rsid w:val="00A05076"/>
    <w:rsid w:val="00A1551F"/>
    <w:rsid w:val="00A200A0"/>
    <w:rsid w:val="00A211F2"/>
    <w:rsid w:val="00A22715"/>
    <w:rsid w:val="00A27DB4"/>
    <w:rsid w:val="00A3117C"/>
    <w:rsid w:val="00A44043"/>
    <w:rsid w:val="00A50C13"/>
    <w:rsid w:val="00A52581"/>
    <w:rsid w:val="00A545BA"/>
    <w:rsid w:val="00A558E9"/>
    <w:rsid w:val="00A5652E"/>
    <w:rsid w:val="00A662A0"/>
    <w:rsid w:val="00A66A9E"/>
    <w:rsid w:val="00A7010B"/>
    <w:rsid w:val="00A82AF2"/>
    <w:rsid w:val="00A863BE"/>
    <w:rsid w:val="00A86BB2"/>
    <w:rsid w:val="00AA2431"/>
    <w:rsid w:val="00AA2C57"/>
    <w:rsid w:val="00AA3C2B"/>
    <w:rsid w:val="00AC08ED"/>
    <w:rsid w:val="00AC30EC"/>
    <w:rsid w:val="00AC5D2F"/>
    <w:rsid w:val="00AE1147"/>
    <w:rsid w:val="00AE6252"/>
    <w:rsid w:val="00B05FB3"/>
    <w:rsid w:val="00B25E62"/>
    <w:rsid w:val="00B35215"/>
    <w:rsid w:val="00B35AC6"/>
    <w:rsid w:val="00B36FC8"/>
    <w:rsid w:val="00B40ECA"/>
    <w:rsid w:val="00B44812"/>
    <w:rsid w:val="00B44D68"/>
    <w:rsid w:val="00B44ECE"/>
    <w:rsid w:val="00B536B7"/>
    <w:rsid w:val="00B53EA3"/>
    <w:rsid w:val="00B5432C"/>
    <w:rsid w:val="00B815D1"/>
    <w:rsid w:val="00B8257F"/>
    <w:rsid w:val="00B906F1"/>
    <w:rsid w:val="00B9435C"/>
    <w:rsid w:val="00B94DB9"/>
    <w:rsid w:val="00BA035E"/>
    <w:rsid w:val="00BA1AFD"/>
    <w:rsid w:val="00BA6740"/>
    <w:rsid w:val="00BA6E9C"/>
    <w:rsid w:val="00BA7CB0"/>
    <w:rsid w:val="00BB1A1A"/>
    <w:rsid w:val="00BB2598"/>
    <w:rsid w:val="00BE1F38"/>
    <w:rsid w:val="00BE5084"/>
    <w:rsid w:val="00BF590A"/>
    <w:rsid w:val="00C0537B"/>
    <w:rsid w:val="00C12516"/>
    <w:rsid w:val="00C168CC"/>
    <w:rsid w:val="00C2074E"/>
    <w:rsid w:val="00C25175"/>
    <w:rsid w:val="00C302C6"/>
    <w:rsid w:val="00C32A6A"/>
    <w:rsid w:val="00C37C7F"/>
    <w:rsid w:val="00C42029"/>
    <w:rsid w:val="00C435DE"/>
    <w:rsid w:val="00C4571E"/>
    <w:rsid w:val="00C534ED"/>
    <w:rsid w:val="00C6155B"/>
    <w:rsid w:val="00C734FB"/>
    <w:rsid w:val="00C73EE0"/>
    <w:rsid w:val="00C81BF8"/>
    <w:rsid w:val="00C93D8B"/>
    <w:rsid w:val="00C97D17"/>
    <w:rsid w:val="00CA0AC6"/>
    <w:rsid w:val="00CC6560"/>
    <w:rsid w:val="00CD2FE4"/>
    <w:rsid w:val="00CE0EED"/>
    <w:rsid w:val="00CE1201"/>
    <w:rsid w:val="00CE7B0C"/>
    <w:rsid w:val="00CF116F"/>
    <w:rsid w:val="00CF7D3D"/>
    <w:rsid w:val="00D01B09"/>
    <w:rsid w:val="00D025F3"/>
    <w:rsid w:val="00D037A3"/>
    <w:rsid w:val="00D059A3"/>
    <w:rsid w:val="00D10BC6"/>
    <w:rsid w:val="00D1777A"/>
    <w:rsid w:val="00D17B72"/>
    <w:rsid w:val="00D30525"/>
    <w:rsid w:val="00D33D9E"/>
    <w:rsid w:val="00D343A5"/>
    <w:rsid w:val="00D57363"/>
    <w:rsid w:val="00D67209"/>
    <w:rsid w:val="00D76B8E"/>
    <w:rsid w:val="00D816E9"/>
    <w:rsid w:val="00D90C4D"/>
    <w:rsid w:val="00DA482E"/>
    <w:rsid w:val="00DA4A33"/>
    <w:rsid w:val="00DB2823"/>
    <w:rsid w:val="00DB3514"/>
    <w:rsid w:val="00DC0B07"/>
    <w:rsid w:val="00DC4D68"/>
    <w:rsid w:val="00DE4CE4"/>
    <w:rsid w:val="00DE7C90"/>
    <w:rsid w:val="00DF6543"/>
    <w:rsid w:val="00DF7F98"/>
    <w:rsid w:val="00E03D11"/>
    <w:rsid w:val="00E1102B"/>
    <w:rsid w:val="00E14E0F"/>
    <w:rsid w:val="00E16E27"/>
    <w:rsid w:val="00E2793B"/>
    <w:rsid w:val="00E339D2"/>
    <w:rsid w:val="00E36D5B"/>
    <w:rsid w:val="00E4747A"/>
    <w:rsid w:val="00E50687"/>
    <w:rsid w:val="00E57FD2"/>
    <w:rsid w:val="00E64FDE"/>
    <w:rsid w:val="00EA257F"/>
    <w:rsid w:val="00EB222A"/>
    <w:rsid w:val="00EC789B"/>
    <w:rsid w:val="00ED0999"/>
    <w:rsid w:val="00ED4605"/>
    <w:rsid w:val="00ED7743"/>
    <w:rsid w:val="00EE7064"/>
    <w:rsid w:val="00EF0EF8"/>
    <w:rsid w:val="00EF57F9"/>
    <w:rsid w:val="00F04222"/>
    <w:rsid w:val="00F26741"/>
    <w:rsid w:val="00F33E76"/>
    <w:rsid w:val="00F34048"/>
    <w:rsid w:val="00F34158"/>
    <w:rsid w:val="00F36A8F"/>
    <w:rsid w:val="00F4105C"/>
    <w:rsid w:val="00F4331E"/>
    <w:rsid w:val="00F43364"/>
    <w:rsid w:val="00F44C64"/>
    <w:rsid w:val="00F454D7"/>
    <w:rsid w:val="00F47480"/>
    <w:rsid w:val="00F5660C"/>
    <w:rsid w:val="00F63AEB"/>
    <w:rsid w:val="00F67C11"/>
    <w:rsid w:val="00F82D3D"/>
    <w:rsid w:val="00F870A0"/>
    <w:rsid w:val="00F9472F"/>
    <w:rsid w:val="00FB050B"/>
    <w:rsid w:val="00FB0B2C"/>
    <w:rsid w:val="00FB102C"/>
    <w:rsid w:val="00FC0419"/>
    <w:rsid w:val="00FC168F"/>
    <w:rsid w:val="00FC7913"/>
    <w:rsid w:val="00FD5174"/>
    <w:rsid w:val="00FE2589"/>
    <w:rsid w:val="00FF4A4A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CDB40E9-6B6F-4464-A622-C3F9F997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ECA"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520232"/>
    <w:pPr>
      <w:spacing w:before="100" w:beforeAutospacing="1" w:after="100" w:afterAutospacing="1"/>
      <w:outlineLvl w:val="1"/>
    </w:pPr>
    <w:rPr>
      <w:b/>
      <w:bCs/>
      <w:sz w:val="36"/>
      <w:szCs w:val="36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val="en-US" w:eastAsia="en-US"/>
    </w:rPr>
  </w:style>
  <w:style w:type="character" w:customStyle="1" w:styleId="ft51">
    <w:name w:val="ft51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rsid w:val="00C2074E"/>
    <w:rPr>
      <w:color w:val="0000FF"/>
      <w:u w:val="single"/>
    </w:rPr>
  </w:style>
  <w:style w:type="character" w:customStyle="1" w:styleId="shorttext">
    <w:name w:val="short_text"/>
    <w:rsid w:val="008F64EA"/>
  </w:style>
  <w:style w:type="character" w:customStyle="1" w:styleId="HeaderChar">
    <w:name w:val="Header Char"/>
    <w:link w:val="Header"/>
    <w:locked/>
    <w:rsid w:val="004662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2BA"/>
    <w:pPr>
      <w:ind w:left="720"/>
      <w:contextualSpacing/>
    </w:pPr>
    <w:rPr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rsid w:val="00F36A8F"/>
    <w:rPr>
      <w:sz w:val="24"/>
      <w:szCs w:val="24"/>
      <w:lang w:val="en-US" w:eastAsia="en-US"/>
    </w:rPr>
  </w:style>
  <w:style w:type="character" w:customStyle="1" w:styleId="previewtxt">
    <w:name w:val="previewtxt"/>
    <w:rsid w:val="00D025F3"/>
  </w:style>
  <w:style w:type="character" w:customStyle="1" w:styleId="Heading2Char">
    <w:name w:val="Heading 2 Char"/>
    <w:basedOn w:val="DefaultParagraphFont"/>
    <w:link w:val="Heading2"/>
    <w:uiPriority w:val="9"/>
    <w:rsid w:val="00520232"/>
    <w:rPr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91F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9B391F"/>
    <w:rPr>
      <w:rFonts w:ascii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5F2BD-AB2F-43F1-9901-39CF0678C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drenusha</cp:lastModifiedBy>
  <cp:revision>8</cp:revision>
  <cp:lastPrinted>2011-03-07T09:39:00Z</cp:lastPrinted>
  <dcterms:created xsi:type="dcterms:W3CDTF">2023-04-20T11:33:00Z</dcterms:created>
  <dcterms:modified xsi:type="dcterms:W3CDTF">2023-05-02T07:33:00Z</dcterms:modified>
</cp:coreProperties>
</file>