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217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F6C2B" w14:paraId="74DC9E2E" w14:textId="77777777" w:rsidTr="004C58FA">
        <w:trPr>
          <w:trHeight w:val="416"/>
        </w:trPr>
        <w:tc>
          <w:tcPr>
            <w:tcW w:w="9016" w:type="dxa"/>
            <w:gridSpan w:val="2"/>
            <w:shd w:val="clear" w:color="auto" w:fill="8EAADB" w:themeFill="accent1" w:themeFillTint="99"/>
          </w:tcPr>
          <w:p w14:paraId="36F8763C" w14:textId="4A4AAAF1" w:rsidR="0062010A" w:rsidRPr="00543E93" w:rsidRDefault="009F6C2B" w:rsidP="009F6C2B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TË DHËNAT BAZIKE TË LËNDËS</w:t>
            </w:r>
          </w:p>
        </w:tc>
      </w:tr>
      <w:tr w:rsidR="009F6C2B" w14:paraId="68AE9B84" w14:textId="77777777" w:rsidTr="00D3258C">
        <w:tc>
          <w:tcPr>
            <w:tcW w:w="3539" w:type="dxa"/>
          </w:tcPr>
          <w:p w14:paraId="63580E1A" w14:textId="69E47B85" w:rsidR="00D05714" w:rsidRPr="00543E93" w:rsidRDefault="009F6C2B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TITULLI I LËNDËS</w:t>
            </w:r>
            <w:r w:rsidR="00040A32" w:rsidRPr="00543E93">
              <w:rPr>
                <w:rFonts w:ascii="Arial" w:hAnsi="Arial" w:cs="Arial"/>
              </w:rPr>
              <w:t>:</w:t>
            </w:r>
          </w:p>
        </w:tc>
        <w:tc>
          <w:tcPr>
            <w:tcW w:w="5477" w:type="dxa"/>
          </w:tcPr>
          <w:p w14:paraId="54A8BEDA" w14:textId="48430B42" w:rsidR="007549E8" w:rsidRPr="00543E93" w:rsidRDefault="00413866" w:rsidP="00F755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Teknikë kompozi</w:t>
            </w:r>
            <w:r w:rsidR="00394D1B">
              <w:rPr>
                <w:rFonts w:ascii="Arial" w:hAnsi="Arial" w:cs="Arial"/>
              </w:rPr>
              <w:t>cionale</w:t>
            </w:r>
            <w:r w:rsidR="00083B70">
              <w:rPr>
                <w:rFonts w:ascii="Arial" w:hAnsi="Arial" w:cs="Arial"/>
              </w:rPr>
              <w:t xml:space="preserve"> I</w:t>
            </w:r>
            <w:r w:rsidR="0092375C">
              <w:rPr>
                <w:rFonts w:ascii="Arial" w:hAnsi="Arial" w:cs="Arial"/>
              </w:rPr>
              <w:t>I</w:t>
            </w:r>
          </w:p>
        </w:tc>
      </w:tr>
      <w:tr w:rsidR="009F6C2B" w14:paraId="420ABBA1" w14:textId="77777777" w:rsidTr="00D3258C">
        <w:tc>
          <w:tcPr>
            <w:tcW w:w="3539" w:type="dxa"/>
          </w:tcPr>
          <w:p w14:paraId="7B08E8FB" w14:textId="7D638C82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NIVELI:</w:t>
            </w:r>
          </w:p>
        </w:tc>
        <w:tc>
          <w:tcPr>
            <w:tcW w:w="5477" w:type="dxa"/>
          </w:tcPr>
          <w:p w14:paraId="1FDED128" w14:textId="1E36BF77" w:rsidR="0062010A" w:rsidRPr="00543E93" w:rsidRDefault="00083B70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Bachelor</w:t>
            </w:r>
          </w:p>
        </w:tc>
      </w:tr>
      <w:tr w:rsidR="009F6C2B" w14:paraId="6BEA7830" w14:textId="77777777" w:rsidTr="00D3258C">
        <w:tc>
          <w:tcPr>
            <w:tcW w:w="3539" w:type="dxa"/>
          </w:tcPr>
          <w:p w14:paraId="7F219418" w14:textId="79F88FF3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STATUSI:</w:t>
            </w:r>
          </w:p>
        </w:tc>
        <w:tc>
          <w:tcPr>
            <w:tcW w:w="5477" w:type="dxa"/>
          </w:tcPr>
          <w:p w14:paraId="463B4C49" w14:textId="772468FE" w:rsidR="0062010A" w:rsidRPr="00543E93" w:rsidRDefault="00083B70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Obligative</w:t>
            </w:r>
          </w:p>
        </w:tc>
      </w:tr>
      <w:tr w:rsidR="009F6C2B" w14:paraId="507FABA8" w14:textId="77777777" w:rsidTr="00D3258C">
        <w:tc>
          <w:tcPr>
            <w:tcW w:w="3539" w:type="dxa"/>
          </w:tcPr>
          <w:p w14:paraId="1D11CA51" w14:textId="5C3463FF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VLERA E KREDIVE:</w:t>
            </w:r>
          </w:p>
        </w:tc>
        <w:tc>
          <w:tcPr>
            <w:tcW w:w="5477" w:type="dxa"/>
          </w:tcPr>
          <w:p w14:paraId="4E8B4916" w14:textId="52D2177C" w:rsidR="0062010A" w:rsidRPr="00543E93" w:rsidRDefault="00FA6811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863D2" w:rsidRPr="004863D2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2</w:t>
            </w:r>
            <w:r w:rsidR="004863D2" w:rsidRPr="004863D2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>2</w:t>
            </w:r>
            <w:r w:rsidR="004863D2" w:rsidRPr="004863D2">
              <w:rPr>
                <w:rFonts w:ascii="Arial" w:hAnsi="Arial" w:cs="Arial"/>
              </w:rPr>
              <w:t>)</w:t>
            </w:r>
          </w:p>
        </w:tc>
      </w:tr>
      <w:tr w:rsidR="004863D2" w14:paraId="1FE939CE" w14:textId="77777777" w:rsidTr="00D3258C">
        <w:tc>
          <w:tcPr>
            <w:tcW w:w="3539" w:type="dxa"/>
          </w:tcPr>
          <w:p w14:paraId="7FB2E2C0" w14:textId="4025F91E" w:rsidR="004863D2" w:rsidRPr="00543E93" w:rsidRDefault="004863D2" w:rsidP="004863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VITI I STUDIMEVE:</w:t>
            </w:r>
          </w:p>
        </w:tc>
        <w:tc>
          <w:tcPr>
            <w:tcW w:w="5477" w:type="dxa"/>
          </w:tcPr>
          <w:p w14:paraId="0CB1E6A0" w14:textId="40333371" w:rsidR="004863D2" w:rsidRPr="004863D2" w:rsidRDefault="004863D2" w:rsidP="004863D2">
            <w:pPr>
              <w:rPr>
                <w:rFonts w:ascii="Arial" w:hAnsi="Arial" w:cs="Arial"/>
                <w:bCs/>
              </w:rPr>
            </w:pPr>
            <w:r w:rsidRPr="004863D2">
              <w:rPr>
                <w:rFonts w:ascii="Arial" w:hAnsi="Arial" w:cs="Arial"/>
                <w:bCs/>
                <w:szCs w:val="28"/>
              </w:rPr>
              <w:t>I</w:t>
            </w:r>
            <w:r w:rsidR="00394D1B">
              <w:rPr>
                <w:rFonts w:ascii="Arial" w:hAnsi="Arial" w:cs="Arial"/>
                <w:bCs/>
                <w:szCs w:val="28"/>
              </w:rPr>
              <w:t>I</w:t>
            </w:r>
            <w:r w:rsidR="0092375C">
              <w:rPr>
                <w:rFonts w:ascii="Arial" w:hAnsi="Arial" w:cs="Arial"/>
                <w:bCs/>
                <w:szCs w:val="28"/>
              </w:rPr>
              <w:t>I</w:t>
            </w:r>
            <w:r w:rsidRPr="004863D2">
              <w:rPr>
                <w:rFonts w:ascii="Arial" w:hAnsi="Arial" w:cs="Arial"/>
                <w:bCs/>
                <w:szCs w:val="28"/>
              </w:rPr>
              <w:t xml:space="preserve"> ( semestri </w:t>
            </w:r>
            <w:r w:rsidR="0092375C">
              <w:rPr>
                <w:rFonts w:ascii="Arial" w:hAnsi="Arial" w:cs="Arial"/>
                <w:bCs/>
                <w:szCs w:val="28"/>
              </w:rPr>
              <w:t>V</w:t>
            </w:r>
            <w:r w:rsidRPr="004863D2">
              <w:rPr>
                <w:rFonts w:ascii="Arial" w:hAnsi="Arial" w:cs="Arial"/>
                <w:bCs/>
                <w:szCs w:val="28"/>
              </w:rPr>
              <w:t xml:space="preserve"> dhe </w:t>
            </w:r>
            <w:r w:rsidR="00394D1B">
              <w:rPr>
                <w:rFonts w:ascii="Arial" w:hAnsi="Arial" w:cs="Arial"/>
                <w:bCs/>
                <w:szCs w:val="28"/>
              </w:rPr>
              <w:t>V</w:t>
            </w:r>
            <w:r w:rsidR="0092375C">
              <w:rPr>
                <w:rFonts w:ascii="Arial" w:hAnsi="Arial" w:cs="Arial"/>
                <w:bCs/>
                <w:szCs w:val="28"/>
              </w:rPr>
              <w:t>I</w:t>
            </w:r>
            <w:r w:rsidRPr="004863D2">
              <w:rPr>
                <w:rFonts w:ascii="Arial" w:hAnsi="Arial" w:cs="Arial"/>
                <w:bCs/>
                <w:szCs w:val="28"/>
              </w:rPr>
              <w:t xml:space="preserve"> )</w:t>
            </w:r>
          </w:p>
        </w:tc>
      </w:tr>
      <w:tr w:rsidR="004863D2" w14:paraId="0F5E1B23" w14:textId="77777777" w:rsidTr="00D3258C">
        <w:tc>
          <w:tcPr>
            <w:tcW w:w="3539" w:type="dxa"/>
          </w:tcPr>
          <w:p w14:paraId="208689A3" w14:textId="3D6BC154" w:rsidR="004863D2" w:rsidRDefault="004863D2" w:rsidP="004863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NUMRI I ORËVE</w:t>
            </w:r>
          </w:p>
        </w:tc>
        <w:tc>
          <w:tcPr>
            <w:tcW w:w="5477" w:type="dxa"/>
          </w:tcPr>
          <w:p w14:paraId="645AEDB5" w14:textId="523A1D4C" w:rsidR="004863D2" w:rsidRDefault="004863D2" w:rsidP="004863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2+0</w:t>
            </w:r>
          </w:p>
        </w:tc>
      </w:tr>
      <w:tr w:rsidR="004863D2" w14:paraId="6AF039BF" w14:textId="77777777" w:rsidTr="00D3258C">
        <w:tc>
          <w:tcPr>
            <w:tcW w:w="3539" w:type="dxa"/>
          </w:tcPr>
          <w:p w14:paraId="645B608E" w14:textId="0BD2BC48" w:rsidR="004863D2" w:rsidRPr="00543E93" w:rsidRDefault="004863D2" w:rsidP="004863D2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MËSIMDHËNËSI:</w:t>
            </w:r>
          </w:p>
        </w:tc>
        <w:tc>
          <w:tcPr>
            <w:tcW w:w="5477" w:type="dxa"/>
          </w:tcPr>
          <w:p w14:paraId="20940E2B" w14:textId="29944F8F" w:rsidR="004863D2" w:rsidRPr="00543E93" w:rsidRDefault="004863D2" w:rsidP="004863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Dafina Zeqiri Nushi</w:t>
            </w:r>
          </w:p>
        </w:tc>
      </w:tr>
      <w:tr w:rsidR="004863D2" w14:paraId="7A4AB2EC" w14:textId="77777777" w:rsidTr="00D3258C">
        <w:tc>
          <w:tcPr>
            <w:tcW w:w="3539" w:type="dxa"/>
            <w:shd w:val="clear" w:color="auto" w:fill="8EAADB" w:themeFill="accent1" w:themeFillTint="99"/>
          </w:tcPr>
          <w:p w14:paraId="540C54C4" w14:textId="77777777" w:rsidR="004863D2" w:rsidRPr="00543E93" w:rsidRDefault="004863D2" w:rsidP="004863D2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PLANI I DIZAJNUAR I MËSIMIT</w:t>
            </w:r>
          </w:p>
          <w:p w14:paraId="2D047C84" w14:textId="77777777" w:rsidR="004863D2" w:rsidRPr="00543E93" w:rsidRDefault="004863D2" w:rsidP="004863D2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  <w:shd w:val="clear" w:color="auto" w:fill="8EAADB" w:themeFill="accent1" w:themeFillTint="99"/>
          </w:tcPr>
          <w:p w14:paraId="1C187C22" w14:textId="5B7EEDAD" w:rsidR="004863D2" w:rsidRPr="00543E93" w:rsidRDefault="004863D2" w:rsidP="004863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TEMAT MËSIMORE</w:t>
            </w:r>
          </w:p>
          <w:p w14:paraId="2029AFD1" w14:textId="77777777" w:rsidR="004863D2" w:rsidRPr="00543E93" w:rsidRDefault="004863D2" w:rsidP="004863D2">
            <w:pPr>
              <w:rPr>
                <w:rFonts w:ascii="Arial" w:hAnsi="Arial" w:cs="Arial"/>
              </w:rPr>
            </w:pPr>
          </w:p>
        </w:tc>
      </w:tr>
      <w:tr w:rsidR="00561A5C" w14:paraId="22616EB1" w14:textId="77777777" w:rsidTr="00D3258C">
        <w:tc>
          <w:tcPr>
            <w:tcW w:w="3539" w:type="dxa"/>
          </w:tcPr>
          <w:p w14:paraId="668C789D" w14:textId="711912BB" w:rsidR="00561A5C" w:rsidRPr="00543E93" w:rsidRDefault="00561A5C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-I-</w:t>
            </w:r>
          </w:p>
        </w:tc>
        <w:tc>
          <w:tcPr>
            <w:tcW w:w="5477" w:type="dxa"/>
          </w:tcPr>
          <w:p w14:paraId="44C4BB54" w14:textId="77777777" w:rsidR="00561A5C" w:rsidRDefault="00EF68B5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Hyrje në </w:t>
            </w:r>
            <w:r w:rsidR="00BF4C9B">
              <w:rPr>
                <w:rFonts w:ascii="Arial" w:hAnsi="Arial" w:cs="Arial"/>
              </w:rPr>
              <w:t>kontrapunktin serial të shek. 20-të</w:t>
            </w:r>
            <w:r w:rsidR="002D26E1">
              <w:rPr>
                <w:rFonts w:ascii="Arial" w:hAnsi="Arial" w:cs="Arial"/>
              </w:rPr>
              <w:t>.</w:t>
            </w:r>
          </w:p>
          <w:p w14:paraId="35FC1293" w14:textId="6638DA5D" w:rsidR="002D26E1" w:rsidRPr="00543E93" w:rsidRDefault="002D26E1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Seria me dymbëdhjetë tinguj.</w:t>
            </w:r>
          </w:p>
        </w:tc>
      </w:tr>
      <w:tr w:rsidR="00561A5C" w14:paraId="243246E5" w14:textId="77777777" w:rsidTr="00D3258C">
        <w:tc>
          <w:tcPr>
            <w:tcW w:w="3539" w:type="dxa"/>
          </w:tcPr>
          <w:p w14:paraId="4F056AA3" w14:textId="63253C09" w:rsidR="00561A5C" w:rsidRPr="00543E93" w:rsidRDefault="00561A5C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-II-</w:t>
            </w:r>
          </w:p>
        </w:tc>
        <w:tc>
          <w:tcPr>
            <w:tcW w:w="5477" w:type="dxa"/>
          </w:tcPr>
          <w:p w14:paraId="1DD8E0BC" w14:textId="2F997D5B" w:rsidR="00561A5C" w:rsidRPr="00543E93" w:rsidRDefault="002D26E1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Njëzërëshi</w:t>
            </w:r>
          </w:p>
        </w:tc>
      </w:tr>
      <w:tr w:rsidR="00561A5C" w14:paraId="433D3B6C" w14:textId="77777777" w:rsidTr="00D3258C">
        <w:tc>
          <w:tcPr>
            <w:tcW w:w="3539" w:type="dxa"/>
          </w:tcPr>
          <w:p w14:paraId="5E7EEDBB" w14:textId="0AC270E5" w:rsidR="00561A5C" w:rsidRPr="00543E93" w:rsidRDefault="00561A5C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-III-</w:t>
            </w:r>
          </w:p>
        </w:tc>
        <w:tc>
          <w:tcPr>
            <w:tcW w:w="5477" w:type="dxa"/>
          </w:tcPr>
          <w:p w14:paraId="4672F567" w14:textId="5E4B4269" w:rsidR="00561A5C" w:rsidRPr="00543E93" w:rsidRDefault="002D26E1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Dyzërëshi</w:t>
            </w:r>
          </w:p>
        </w:tc>
      </w:tr>
      <w:tr w:rsidR="00561A5C" w14:paraId="47C336BE" w14:textId="77777777" w:rsidTr="00D3258C">
        <w:tc>
          <w:tcPr>
            <w:tcW w:w="3539" w:type="dxa"/>
          </w:tcPr>
          <w:p w14:paraId="1F1D7142" w14:textId="0809D4D2" w:rsidR="00561A5C" w:rsidRPr="00543E93" w:rsidRDefault="00561A5C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-IV-</w:t>
            </w:r>
          </w:p>
        </w:tc>
        <w:tc>
          <w:tcPr>
            <w:tcW w:w="5477" w:type="dxa"/>
          </w:tcPr>
          <w:p w14:paraId="478EAE58" w14:textId="28053D30" w:rsidR="00561A5C" w:rsidRPr="00543E93" w:rsidRDefault="00F779BE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Inver</w:t>
            </w:r>
            <w:r w:rsidR="0076247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ion-Retrogradë</w:t>
            </w:r>
            <w:r w:rsidR="00E715B1">
              <w:rPr>
                <w:rFonts w:ascii="Arial" w:hAnsi="Arial" w:cs="Arial"/>
              </w:rPr>
              <w:t>-Retrograda në inver</w:t>
            </w:r>
            <w:r w:rsidR="00762470">
              <w:rPr>
                <w:rFonts w:ascii="Arial" w:hAnsi="Arial" w:cs="Arial"/>
              </w:rPr>
              <w:t>s</w:t>
            </w:r>
            <w:r w:rsidR="00E715B1">
              <w:rPr>
                <w:rFonts w:ascii="Arial" w:hAnsi="Arial" w:cs="Arial"/>
              </w:rPr>
              <w:t>ion</w:t>
            </w:r>
          </w:p>
        </w:tc>
      </w:tr>
      <w:tr w:rsidR="00561A5C" w14:paraId="65566BF6" w14:textId="77777777" w:rsidTr="00D3258C">
        <w:tc>
          <w:tcPr>
            <w:tcW w:w="3539" w:type="dxa"/>
          </w:tcPr>
          <w:p w14:paraId="03624A1D" w14:textId="29F02279" w:rsidR="00561A5C" w:rsidRPr="00543E93" w:rsidRDefault="00561A5C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-V-</w:t>
            </w:r>
          </w:p>
        </w:tc>
        <w:tc>
          <w:tcPr>
            <w:tcW w:w="5477" w:type="dxa"/>
          </w:tcPr>
          <w:p w14:paraId="6CC1E40B" w14:textId="3419A827" w:rsidR="00561A5C" w:rsidRPr="00543E93" w:rsidRDefault="00E715B1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Invencione dyzërëshe me original dhe inver</w:t>
            </w:r>
            <w:r w:rsidR="00762470">
              <w:rPr>
                <w:rFonts w:ascii="Arial" w:hAnsi="Arial" w:cs="Arial"/>
              </w:rPr>
              <w:t>s</w:t>
            </w:r>
            <w:r w:rsidR="009100F5">
              <w:rPr>
                <w:rFonts w:ascii="Arial" w:hAnsi="Arial" w:cs="Arial"/>
              </w:rPr>
              <w:t>ion</w:t>
            </w:r>
          </w:p>
        </w:tc>
      </w:tr>
      <w:tr w:rsidR="00561A5C" w14:paraId="780159F5" w14:textId="77777777" w:rsidTr="00D3258C">
        <w:tc>
          <w:tcPr>
            <w:tcW w:w="3539" w:type="dxa"/>
          </w:tcPr>
          <w:p w14:paraId="3F78A0D9" w14:textId="559D49A7" w:rsidR="00561A5C" w:rsidRPr="00543E93" w:rsidRDefault="00561A5C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-VI-</w:t>
            </w:r>
          </w:p>
        </w:tc>
        <w:tc>
          <w:tcPr>
            <w:tcW w:w="5477" w:type="dxa"/>
          </w:tcPr>
          <w:p w14:paraId="11BF6E91" w14:textId="64A49A7C" w:rsidR="00561A5C" w:rsidRPr="00543E93" w:rsidRDefault="009100F5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Dyzërëshi me të gjitha format e </w:t>
            </w:r>
            <w:r w:rsidR="00E573FA">
              <w:rPr>
                <w:rFonts w:ascii="Arial" w:hAnsi="Arial" w:cs="Arial"/>
              </w:rPr>
              <w:t>serisë</w:t>
            </w:r>
          </w:p>
        </w:tc>
      </w:tr>
      <w:tr w:rsidR="00561A5C" w14:paraId="6412CC86" w14:textId="77777777" w:rsidTr="00D3258C">
        <w:tc>
          <w:tcPr>
            <w:tcW w:w="3539" w:type="dxa"/>
          </w:tcPr>
          <w:p w14:paraId="66E50F6D" w14:textId="3A029246" w:rsidR="00561A5C" w:rsidRPr="00543E93" w:rsidRDefault="00561A5C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-VII-</w:t>
            </w:r>
          </w:p>
        </w:tc>
        <w:tc>
          <w:tcPr>
            <w:tcW w:w="5477" w:type="dxa"/>
          </w:tcPr>
          <w:p w14:paraId="7C8DB983" w14:textId="17CFA2AF" w:rsidR="00561A5C" w:rsidRPr="00543E93" w:rsidRDefault="00E573FA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Trezërëshi</w:t>
            </w:r>
          </w:p>
        </w:tc>
      </w:tr>
      <w:tr w:rsidR="00561A5C" w14:paraId="2860ED92" w14:textId="77777777" w:rsidTr="00D3258C">
        <w:tc>
          <w:tcPr>
            <w:tcW w:w="3539" w:type="dxa"/>
          </w:tcPr>
          <w:p w14:paraId="403D2D49" w14:textId="038C67AB" w:rsidR="00561A5C" w:rsidRPr="00543E93" w:rsidRDefault="00561A5C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-VIII-</w:t>
            </w:r>
          </w:p>
        </w:tc>
        <w:tc>
          <w:tcPr>
            <w:tcW w:w="5477" w:type="dxa"/>
          </w:tcPr>
          <w:p w14:paraId="05FF25FC" w14:textId="232142A3" w:rsidR="00561A5C" w:rsidRPr="00543E93" w:rsidRDefault="005F67BD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Zgjerimi </w:t>
            </w:r>
            <w:r w:rsidR="0055671B">
              <w:rPr>
                <w:rFonts w:ascii="Arial" w:hAnsi="Arial" w:cs="Arial"/>
              </w:rPr>
              <w:t>I rregullave të përsëritjes së tingujve</w:t>
            </w:r>
          </w:p>
        </w:tc>
      </w:tr>
      <w:tr w:rsidR="00561A5C" w14:paraId="111A81A4" w14:textId="77777777" w:rsidTr="00D3258C">
        <w:tc>
          <w:tcPr>
            <w:tcW w:w="3539" w:type="dxa"/>
          </w:tcPr>
          <w:p w14:paraId="4E57A2B9" w14:textId="70651F60" w:rsidR="00561A5C" w:rsidRPr="00543E93" w:rsidRDefault="00561A5C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-IX-</w:t>
            </w:r>
          </w:p>
        </w:tc>
        <w:tc>
          <w:tcPr>
            <w:tcW w:w="5477" w:type="dxa"/>
          </w:tcPr>
          <w:p w14:paraId="130A66E8" w14:textId="7F8AC669" w:rsidR="00561A5C" w:rsidRPr="00543E93" w:rsidRDefault="0055671B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Transponimi I formave të serisë</w:t>
            </w:r>
          </w:p>
        </w:tc>
      </w:tr>
      <w:tr w:rsidR="00561A5C" w14:paraId="05B22D3E" w14:textId="77777777" w:rsidTr="00D3258C">
        <w:tc>
          <w:tcPr>
            <w:tcW w:w="3539" w:type="dxa"/>
          </w:tcPr>
          <w:p w14:paraId="40EC1C43" w14:textId="79996803" w:rsidR="00561A5C" w:rsidRPr="00543E93" w:rsidRDefault="00561A5C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-X-</w:t>
            </w:r>
          </w:p>
        </w:tc>
        <w:tc>
          <w:tcPr>
            <w:tcW w:w="5477" w:type="dxa"/>
          </w:tcPr>
          <w:p w14:paraId="3D050C35" w14:textId="7C6E3E8A" w:rsidR="00561A5C" w:rsidRPr="00543E93" w:rsidRDefault="0055671B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Nd</w:t>
            </w:r>
            <w:r w:rsidR="003220CE">
              <w:rPr>
                <w:rFonts w:ascii="Arial" w:hAnsi="Arial" w:cs="Arial"/>
              </w:rPr>
              <w:t>ërtimi I formave të mëdha</w:t>
            </w:r>
          </w:p>
        </w:tc>
      </w:tr>
      <w:tr w:rsidR="00561A5C" w14:paraId="086C6FB3" w14:textId="77777777" w:rsidTr="00D3258C">
        <w:tc>
          <w:tcPr>
            <w:tcW w:w="3539" w:type="dxa"/>
          </w:tcPr>
          <w:p w14:paraId="1F7E4ACA" w14:textId="427B103B" w:rsidR="00561A5C" w:rsidRPr="00543E93" w:rsidRDefault="00561A5C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-XI-</w:t>
            </w:r>
          </w:p>
        </w:tc>
        <w:tc>
          <w:tcPr>
            <w:tcW w:w="5477" w:type="dxa"/>
          </w:tcPr>
          <w:p w14:paraId="4B07E1C0" w14:textId="3F9F901C" w:rsidR="003220CE" w:rsidRPr="00543E93" w:rsidRDefault="003220CE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Seri të veçanta</w:t>
            </w:r>
          </w:p>
        </w:tc>
      </w:tr>
      <w:tr w:rsidR="00561A5C" w14:paraId="5619E641" w14:textId="77777777" w:rsidTr="00D3258C">
        <w:tc>
          <w:tcPr>
            <w:tcW w:w="3539" w:type="dxa"/>
          </w:tcPr>
          <w:p w14:paraId="4305DD8D" w14:textId="6DCA88D0" w:rsidR="00561A5C" w:rsidRPr="00543E93" w:rsidRDefault="00561A5C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-XII-</w:t>
            </w:r>
          </w:p>
        </w:tc>
        <w:tc>
          <w:tcPr>
            <w:tcW w:w="5477" w:type="dxa"/>
          </w:tcPr>
          <w:p w14:paraId="5311348D" w14:textId="2650EFB8" w:rsidR="00561A5C" w:rsidRPr="00543E93" w:rsidRDefault="003220CE" w:rsidP="0056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Punimi përfundimtar</w:t>
            </w:r>
            <w:r w:rsidR="00740283">
              <w:rPr>
                <w:rFonts w:ascii="Arial" w:hAnsi="Arial" w:cs="Arial"/>
              </w:rPr>
              <w:t xml:space="preserve"> dhe analiza të kontrapunktit serial</w:t>
            </w:r>
          </w:p>
        </w:tc>
      </w:tr>
      <w:tr w:rsidR="00B556B5" w14:paraId="11C12A62" w14:textId="77777777" w:rsidTr="00D3258C">
        <w:tc>
          <w:tcPr>
            <w:tcW w:w="3539" w:type="dxa"/>
          </w:tcPr>
          <w:p w14:paraId="3AA32E12" w14:textId="15BC26B3" w:rsidR="00B556B5" w:rsidRPr="00543E93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-XIII-</w:t>
            </w:r>
          </w:p>
        </w:tc>
        <w:tc>
          <w:tcPr>
            <w:tcW w:w="5477" w:type="dxa"/>
          </w:tcPr>
          <w:p w14:paraId="51E4EE4E" w14:textId="77777777" w:rsidR="00B556B5" w:rsidRDefault="00B77489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Teknika e gjuhës muzikore të Oliver Messiaen. </w:t>
            </w:r>
          </w:p>
          <w:p w14:paraId="212B35F1" w14:textId="2EEDE718" w:rsidR="00B77489" w:rsidRPr="00543E93" w:rsidRDefault="00B77489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Bukuria e pamun</w:t>
            </w:r>
            <w:r w:rsidR="00A04C02">
              <w:rPr>
                <w:rFonts w:ascii="Arial" w:hAnsi="Arial" w:cs="Arial"/>
              </w:rPr>
              <w:t xml:space="preserve">dësive dhe marrëdhëniet e lëndëve </w:t>
            </w:r>
            <w:r w:rsidR="00E81175">
              <w:rPr>
                <w:rFonts w:ascii="Arial" w:hAnsi="Arial" w:cs="Arial"/>
              </w:rPr>
              <w:t>të ndryshme.</w:t>
            </w:r>
          </w:p>
        </w:tc>
      </w:tr>
      <w:tr w:rsidR="00B556B5" w14:paraId="64AEDFA2" w14:textId="77777777" w:rsidTr="00D3258C">
        <w:tc>
          <w:tcPr>
            <w:tcW w:w="3539" w:type="dxa"/>
          </w:tcPr>
          <w:p w14:paraId="3A839E2F" w14:textId="67F6FB1E" w:rsidR="00B556B5" w:rsidRPr="00543E93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-XIV-</w:t>
            </w:r>
          </w:p>
        </w:tc>
        <w:tc>
          <w:tcPr>
            <w:tcW w:w="5477" w:type="dxa"/>
          </w:tcPr>
          <w:p w14:paraId="66584DD5" w14:textId="74BC077F" w:rsidR="00B556B5" w:rsidRPr="00543E93" w:rsidRDefault="00E8117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Ragavardhana, ritëm hindus.</w:t>
            </w:r>
            <w:r w:rsidR="009E388A">
              <w:rPr>
                <w:rFonts w:ascii="Arial" w:hAnsi="Arial" w:cs="Arial"/>
              </w:rPr>
              <w:t>Ritmet me vlera të shtuara.</w:t>
            </w:r>
          </w:p>
        </w:tc>
      </w:tr>
      <w:tr w:rsidR="00B556B5" w14:paraId="794E6D20" w14:textId="77777777" w:rsidTr="00D3258C">
        <w:tc>
          <w:tcPr>
            <w:tcW w:w="3539" w:type="dxa"/>
          </w:tcPr>
          <w:p w14:paraId="23C64257" w14:textId="02D466BC" w:rsidR="00B556B5" w:rsidRPr="00543E93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-XV-</w:t>
            </w:r>
          </w:p>
        </w:tc>
        <w:tc>
          <w:tcPr>
            <w:tcW w:w="5477" w:type="dxa"/>
          </w:tcPr>
          <w:p w14:paraId="07EBBA15" w14:textId="39973C14" w:rsidR="00B556B5" w:rsidRPr="00543E93" w:rsidRDefault="00D93FD3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Ritmet e zmadhuara ose të zvogëluara dhe tabela e tyra.</w:t>
            </w:r>
          </w:p>
        </w:tc>
      </w:tr>
      <w:tr w:rsidR="00B556B5" w14:paraId="5CB2C079" w14:textId="77777777" w:rsidTr="00D3258C">
        <w:tc>
          <w:tcPr>
            <w:tcW w:w="3539" w:type="dxa"/>
          </w:tcPr>
          <w:p w14:paraId="50BD58FD" w14:textId="3D92EEE4" w:rsidR="00B556B5" w:rsidRPr="00543E93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-XVI-</w:t>
            </w:r>
          </w:p>
        </w:tc>
        <w:tc>
          <w:tcPr>
            <w:tcW w:w="5477" w:type="dxa"/>
          </w:tcPr>
          <w:p w14:paraId="0B0BBF33" w14:textId="3230E5F0" w:rsidR="00B556B5" w:rsidRPr="00543E93" w:rsidRDefault="002830DD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Ritmet e pakthyeshëm.</w:t>
            </w:r>
          </w:p>
        </w:tc>
      </w:tr>
      <w:tr w:rsidR="00B556B5" w14:paraId="0448560A" w14:textId="77777777" w:rsidTr="00D3258C">
        <w:tc>
          <w:tcPr>
            <w:tcW w:w="3539" w:type="dxa"/>
          </w:tcPr>
          <w:p w14:paraId="158C51B3" w14:textId="494F73C4" w:rsidR="00B556B5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-XVII-</w:t>
            </w:r>
          </w:p>
          <w:p w14:paraId="51B840BC" w14:textId="37E2DEDB" w:rsidR="00B556B5" w:rsidRPr="00543E93" w:rsidRDefault="00B556B5" w:rsidP="00B556B5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24985D84" w14:textId="3C93B6F1" w:rsidR="00B556B5" w:rsidRPr="00543E93" w:rsidRDefault="002830DD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Poliritmia dhe pedalet ritmike</w:t>
            </w:r>
          </w:p>
        </w:tc>
      </w:tr>
      <w:tr w:rsidR="00B556B5" w14:paraId="76C42165" w14:textId="77777777" w:rsidTr="00D3258C">
        <w:tc>
          <w:tcPr>
            <w:tcW w:w="3539" w:type="dxa"/>
          </w:tcPr>
          <w:p w14:paraId="4B4C6B86" w14:textId="7C046DE3" w:rsidR="00B556B5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-XVIII-</w:t>
            </w:r>
          </w:p>
          <w:p w14:paraId="6619833D" w14:textId="43270736" w:rsidR="00B556B5" w:rsidRPr="00543E93" w:rsidRDefault="00B556B5" w:rsidP="00B556B5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BCCB18B" w14:textId="6C6EE50D" w:rsidR="00B556B5" w:rsidRPr="00543E93" w:rsidRDefault="00771E0C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Shkrimet ritmike</w:t>
            </w:r>
          </w:p>
        </w:tc>
      </w:tr>
      <w:tr w:rsidR="00B556B5" w14:paraId="6DF6C50B" w14:textId="77777777" w:rsidTr="00D3258C">
        <w:tc>
          <w:tcPr>
            <w:tcW w:w="3539" w:type="dxa"/>
          </w:tcPr>
          <w:p w14:paraId="51DB7B0E" w14:textId="0E50549D" w:rsidR="00B556B5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-XIX-</w:t>
            </w:r>
          </w:p>
          <w:p w14:paraId="5D42224A" w14:textId="53F0A44A" w:rsidR="00B556B5" w:rsidRPr="00543E93" w:rsidRDefault="00B556B5" w:rsidP="00B556B5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D2A61CD" w14:textId="61049A98" w:rsidR="00B556B5" w:rsidRPr="00543E93" w:rsidRDefault="00771E0C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Melodi dhe konture melodike</w:t>
            </w:r>
          </w:p>
        </w:tc>
      </w:tr>
      <w:tr w:rsidR="00B556B5" w14:paraId="2911BC42" w14:textId="77777777" w:rsidTr="00D3258C">
        <w:tc>
          <w:tcPr>
            <w:tcW w:w="3539" w:type="dxa"/>
          </w:tcPr>
          <w:p w14:paraId="36E62A73" w14:textId="5381309E" w:rsidR="00B556B5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-XX-</w:t>
            </w:r>
          </w:p>
          <w:p w14:paraId="2EF23374" w14:textId="4DC5C367" w:rsidR="00B556B5" w:rsidRPr="00543E93" w:rsidRDefault="00B556B5" w:rsidP="00B556B5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1CACB7BE" w14:textId="271BF63F" w:rsidR="00B556B5" w:rsidRPr="00543E93" w:rsidRDefault="00771E0C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220CE7">
              <w:rPr>
                <w:rFonts w:ascii="Arial" w:hAnsi="Arial" w:cs="Arial"/>
              </w:rPr>
              <w:t xml:space="preserve">ënga e zogjve. Zhvillimi </w:t>
            </w:r>
            <w:r w:rsidR="00751A19">
              <w:rPr>
                <w:rFonts w:ascii="Arial" w:hAnsi="Arial" w:cs="Arial"/>
              </w:rPr>
              <w:t>melodik</w:t>
            </w:r>
            <w:r w:rsidR="00220CE7">
              <w:rPr>
                <w:rFonts w:ascii="Arial" w:hAnsi="Arial" w:cs="Arial"/>
              </w:rPr>
              <w:t>.</w:t>
            </w:r>
          </w:p>
        </w:tc>
      </w:tr>
      <w:tr w:rsidR="00B556B5" w14:paraId="0E744945" w14:textId="77777777" w:rsidTr="00D3258C">
        <w:tc>
          <w:tcPr>
            <w:tcW w:w="3539" w:type="dxa"/>
          </w:tcPr>
          <w:p w14:paraId="46FADBD3" w14:textId="28D1DC5D" w:rsidR="00B556B5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-XXI-</w:t>
            </w:r>
          </w:p>
          <w:p w14:paraId="286FE75A" w14:textId="36F74410" w:rsidR="00B556B5" w:rsidRPr="00543E93" w:rsidRDefault="00B556B5" w:rsidP="00B556B5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80B2416" w14:textId="684AB943" w:rsidR="004F2165" w:rsidRPr="00543E93" w:rsidRDefault="00220CE7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Fraza lied, frazat dypjesore dhe fraza trepjesore.</w:t>
            </w:r>
          </w:p>
        </w:tc>
      </w:tr>
      <w:tr w:rsidR="00B556B5" w14:paraId="39984E88" w14:textId="77777777" w:rsidTr="00D3258C">
        <w:tc>
          <w:tcPr>
            <w:tcW w:w="3539" w:type="dxa"/>
          </w:tcPr>
          <w:p w14:paraId="67E19CC3" w14:textId="2926E683" w:rsidR="00B556B5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-XXII-</w:t>
            </w:r>
          </w:p>
          <w:p w14:paraId="1E2B9769" w14:textId="20D00878" w:rsidR="00B556B5" w:rsidRPr="00543E93" w:rsidRDefault="00B556B5" w:rsidP="00B556B5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095C6B98" w14:textId="20B0C8B5" w:rsidR="00B556B5" w:rsidRPr="00543E93" w:rsidRDefault="004B63C2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Fuga, sonata. Format e të kënduarit </w:t>
            </w:r>
            <w:r w:rsidR="00751A19">
              <w:rPr>
                <w:rFonts w:ascii="Arial" w:hAnsi="Arial" w:cs="Arial"/>
              </w:rPr>
              <w:t>gregorian</w:t>
            </w:r>
            <w:r w:rsidR="002B4893">
              <w:rPr>
                <w:rFonts w:ascii="Arial" w:hAnsi="Arial" w:cs="Arial"/>
              </w:rPr>
              <w:t>.</w:t>
            </w:r>
          </w:p>
        </w:tc>
      </w:tr>
      <w:tr w:rsidR="00B556B5" w14:paraId="56855DDD" w14:textId="77777777" w:rsidTr="00D3258C">
        <w:tc>
          <w:tcPr>
            <w:tcW w:w="3539" w:type="dxa"/>
          </w:tcPr>
          <w:p w14:paraId="3FD1E3B3" w14:textId="5DE113BB" w:rsidR="00B556B5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-XXIII-</w:t>
            </w:r>
          </w:p>
          <w:p w14:paraId="2309869C" w14:textId="5547D562" w:rsidR="00B556B5" w:rsidRPr="00543E93" w:rsidRDefault="00B556B5" w:rsidP="00B556B5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F7DC1EC" w14:textId="54469350" w:rsidR="00B556B5" w:rsidRPr="00543E93" w:rsidRDefault="002B4893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Harmonia, Debussy, tingujt e shtuar.</w:t>
            </w:r>
          </w:p>
        </w:tc>
      </w:tr>
      <w:tr w:rsidR="00B556B5" w14:paraId="62FA939D" w14:textId="77777777" w:rsidTr="00D3258C">
        <w:tc>
          <w:tcPr>
            <w:tcW w:w="3539" w:type="dxa"/>
          </w:tcPr>
          <w:p w14:paraId="4648D270" w14:textId="79E8470A" w:rsidR="00B556B5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JAVA -XXIV-</w:t>
            </w:r>
          </w:p>
          <w:p w14:paraId="556ECD09" w14:textId="72190E5C" w:rsidR="00B556B5" w:rsidRPr="00543E93" w:rsidRDefault="00B556B5" w:rsidP="00B556B5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16BCC5BD" w14:textId="24A6233D" w:rsidR="00B556B5" w:rsidRPr="00543E93" w:rsidRDefault="002B4893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Akorde të veçanta</w:t>
            </w:r>
            <w:r w:rsidR="0076270B">
              <w:rPr>
                <w:rFonts w:ascii="Arial" w:hAnsi="Arial" w:cs="Arial"/>
              </w:rPr>
              <w:t>, bashkësitë e akordeve dhe lista e renditjeve të akordeve.</w:t>
            </w:r>
          </w:p>
        </w:tc>
      </w:tr>
      <w:tr w:rsidR="00B556B5" w14:paraId="25FBCDC1" w14:textId="77777777" w:rsidTr="00D3258C">
        <w:tc>
          <w:tcPr>
            <w:tcW w:w="3539" w:type="dxa"/>
          </w:tcPr>
          <w:p w14:paraId="7A1F549C" w14:textId="44740929" w:rsidR="00B556B5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-XXV-</w:t>
            </w:r>
          </w:p>
          <w:p w14:paraId="41FDD177" w14:textId="72BDE5A1" w:rsidR="00B556B5" w:rsidRPr="00543E93" w:rsidRDefault="00B556B5" w:rsidP="00B556B5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1599D7E" w14:textId="3D0FAEA2" w:rsidR="00B556B5" w:rsidRPr="00543E93" w:rsidRDefault="0076270B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Zmadhimi I tingujve ndihmës</w:t>
            </w:r>
            <w:r w:rsidR="00C86359">
              <w:rPr>
                <w:rFonts w:ascii="Arial" w:hAnsi="Arial" w:cs="Arial"/>
              </w:rPr>
              <w:t>.Modet me transport të kufizuar</w:t>
            </w:r>
            <w:r w:rsidR="000C000A">
              <w:rPr>
                <w:rFonts w:ascii="Arial" w:hAnsi="Arial" w:cs="Arial"/>
              </w:rPr>
              <w:t>.</w:t>
            </w:r>
          </w:p>
        </w:tc>
      </w:tr>
      <w:tr w:rsidR="00B556B5" w14:paraId="4177F367" w14:textId="77777777" w:rsidTr="00D3258C">
        <w:tc>
          <w:tcPr>
            <w:tcW w:w="3539" w:type="dxa"/>
          </w:tcPr>
          <w:p w14:paraId="0C8A3F67" w14:textId="56EC7A75" w:rsidR="00B556B5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-XXVI-</w:t>
            </w:r>
          </w:p>
          <w:p w14:paraId="48113CEE" w14:textId="1EFDE015" w:rsidR="00B556B5" w:rsidRPr="00543E93" w:rsidRDefault="00B556B5" w:rsidP="00B556B5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585B4BCE" w14:textId="24CE509D" w:rsidR="00B556B5" w:rsidRPr="00543E93" w:rsidRDefault="000C000A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Modet me transport të kufizuar.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B556B5" w14:paraId="5A9D5E6C" w14:textId="77777777" w:rsidTr="00D3258C">
        <w:tc>
          <w:tcPr>
            <w:tcW w:w="3539" w:type="dxa"/>
          </w:tcPr>
          <w:p w14:paraId="0BC410E4" w14:textId="332A3C88" w:rsidR="00B556B5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-XXVII-</w:t>
            </w:r>
          </w:p>
          <w:p w14:paraId="31C1A0E4" w14:textId="2EAF079E" w:rsidR="00B556B5" w:rsidRPr="00543E93" w:rsidRDefault="00B556B5" w:rsidP="00B556B5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C4628F0" w14:textId="5201FEED" w:rsidR="00B556B5" w:rsidRPr="00543E93" w:rsidRDefault="000C000A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Modulimet e modeve me transport të kufizuar</w:t>
            </w:r>
            <w:r w:rsidR="00E05E5B">
              <w:rPr>
                <w:rFonts w:ascii="Arial" w:hAnsi="Arial" w:cs="Arial"/>
              </w:rPr>
              <w:t xml:space="preserve"> dhe marrëdhëniet e tyre me tonalitet Dur.</w:t>
            </w:r>
          </w:p>
        </w:tc>
      </w:tr>
      <w:tr w:rsidR="00B556B5" w14:paraId="194F693B" w14:textId="77777777" w:rsidTr="00D3258C">
        <w:tc>
          <w:tcPr>
            <w:tcW w:w="3539" w:type="dxa"/>
          </w:tcPr>
          <w:p w14:paraId="5FCD75BC" w14:textId="2DAC9A21" w:rsidR="00B556B5" w:rsidRDefault="00B556B5" w:rsidP="00B556B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-XXVIII-</w:t>
            </w:r>
          </w:p>
          <w:p w14:paraId="623C29FA" w14:textId="7BC8C228" w:rsidR="00B556B5" w:rsidRPr="00543E93" w:rsidRDefault="00B556B5" w:rsidP="00B556B5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923465E" w14:textId="7303CE3E" w:rsidR="00B556B5" w:rsidRPr="00543E93" w:rsidRDefault="00E05E5B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Marrëdhëniet e modeve me transport të kufizuar </w:t>
            </w:r>
            <w:r w:rsidR="006C1CA3">
              <w:rPr>
                <w:rFonts w:ascii="Arial" w:hAnsi="Arial" w:cs="Arial"/>
              </w:rPr>
              <w:t>me muzikat modale, atonale, politonale dhe me muzikën me çerektone.</w:t>
            </w:r>
          </w:p>
        </w:tc>
      </w:tr>
      <w:tr w:rsidR="00B556B5" w14:paraId="1865B7F6" w14:textId="77777777" w:rsidTr="00D3258C">
        <w:tc>
          <w:tcPr>
            <w:tcW w:w="3539" w:type="dxa"/>
          </w:tcPr>
          <w:p w14:paraId="459178BA" w14:textId="1CA090C2" w:rsidR="00B556B5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-XXIX-</w:t>
            </w:r>
          </w:p>
          <w:p w14:paraId="1684B130" w14:textId="682A9B37" w:rsidR="00B556B5" w:rsidRPr="00543E93" w:rsidRDefault="00B556B5" w:rsidP="00B556B5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B8E2D1D" w14:textId="55B25A33" w:rsidR="00B556B5" w:rsidRPr="00543E93" w:rsidRDefault="008B45C3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Polimodaliteti.</w:t>
            </w:r>
          </w:p>
        </w:tc>
      </w:tr>
      <w:tr w:rsidR="00B556B5" w14:paraId="6A275DDF" w14:textId="77777777" w:rsidTr="00D3258C">
        <w:tc>
          <w:tcPr>
            <w:tcW w:w="3539" w:type="dxa"/>
          </w:tcPr>
          <w:p w14:paraId="28682A8B" w14:textId="62AE3995" w:rsidR="00B556B5" w:rsidRDefault="00B556B5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-XXX-</w:t>
            </w:r>
          </w:p>
          <w:p w14:paraId="1542A0D7" w14:textId="034926F5" w:rsidR="00B556B5" w:rsidRDefault="00B556B5" w:rsidP="00B556B5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8212223" w14:textId="6F72824E" w:rsidR="00B556B5" w:rsidRPr="00543E93" w:rsidRDefault="008B45C3" w:rsidP="00B55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Analizë dhe punimi përfundimtar.</w:t>
            </w:r>
          </w:p>
        </w:tc>
      </w:tr>
    </w:tbl>
    <w:p w14:paraId="3B7E9854" w14:textId="77777777" w:rsidR="00857130" w:rsidRDefault="00857130"/>
    <w:sectPr w:rsidR="00857130" w:rsidSect="009A5704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746D" w14:textId="77777777" w:rsidR="001013F1" w:rsidRDefault="001013F1" w:rsidP="009A5704">
      <w:pPr>
        <w:spacing w:after="0" w:line="240" w:lineRule="auto"/>
      </w:pPr>
      <w:r>
        <w:separator/>
      </w:r>
    </w:p>
  </w:endnote>
  <w:endnote w:type="continuationSeparator" w:id="0">
    <w:p w14:paraId="31B3A15D" w14:textId="77777777" w:rsidR="001013F1" w:rsidRDefault="001013F1" w:rsidP="009A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660C4" w14:textId="77777777" w:rsidR="001013F1" w:rsidRDefault="001013F1" w:rsidP="009A5704">
      <w:pPr>
        <w:spacing w:after="0" w:line="240" w:lineRule="auto"/>
      </w:pPr>
      <w:r>
        <w:separator/>
      </w:r>
    </w:p>
  </w:footnote>
  <w:footnote w:type="continuationSeparator" w:id="0">
    <w:p w14:paraId="645A1EC6" w14:textId="77777777" w:rsidR="001013F1" w:rsidRDefault="001013F1" w:rsidP="009A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1A49" w14:textId="77777777" w:rsidR="009A5704" w:rsidRDefault="009A5704" w:rsidP="009A5704"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69F004F" wp14:editId="1CDB7A71">
          <wp:simplePos x="0" y="0"/>
          <wp:positionH relativeFrom="column">
            <wp:posOffset>142875</wp:posOffset>
          </wp:positionH>
          <wp:positionV relativeFrom="paragraph">
            <wp:posOffset>266700</wp:posOffset>
          </wp:positionV>
          <wp:extent cx="838200" cy="809625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8F4594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UNIVERSITETI I PRISHTINËS</w:t>
    </w:r>
  </w:p>
  <w:p w14:paraId="046CF731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“HASAN PRISHTINA”</w:t>
    </w:r>
  </w:p>
  <w:p w14:paraId="6353BDA8" w14:textId="2AF50D2E" w:rsidR="009A5704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 xml:space="preserve">FAKULTETI I ARTEVE </w:t>
    </w:r>
  </w:p>
  <w:p w14:paraId="1E9FD257" w14:textId="6A34101F" w:rsidR="009A5704" w:rsidRPr="004C1045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Rr. Agim Ramadani</w:t>
    </w:r>
    <w:r>
      <w:rPr>
        <w:b/>
        <w:sz w:val="16"/>
        <w:szCs w:val="16"/>
      </w:rPr>
      <w:t>;</w:t>
    </w:r>
    <w:r w:rsidRPr="004C1045">
      <w:rPr>
        <w:b/>
        <w:sz w:val="16"/>
        <w:szCs w:val="16"/>
      </w:rPr>
      <w:t xml:space="preserve"> </w:t>
    </w:r>
    <w:r>
      <w:rPr>
        <w:b/>
        <w:sz w:val="16"/>
        <w:szCs w:val="16"/>
      </w:rPr>
      <w:t>P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>N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 xml:space="preserve"> </w:t>
    </w:r>
    <w:r w:rsidRPr="004C1045">
      <w:rPr>
        <w:b/>
        <w:sz w:val="16"/>
        <w:szCs w:val="16"/>
      </w:rPr>
      <w:t>10000</w:t>
    </w:r>
    <w:r>
      <w:rPr>
        <w:b/>
        <w:sz w:val="16"/>
        <w:szCs w:val="16"/>
      </w:rPr>
      <w:t xml:space="preserve"> -</w:t>
    </w:r>
    <w:r w:rsidRPr="004C1045">
      <w:rPr>
        <w:b/>
        <w:sz w:val="16"/>
        <w:szCs w:val="16"/>
      </w:rPr>
      <w:t xml:space="preserve"> Prishtinë, Republika e Kosovës</w:t>
    </w:r>
  </w:p>
  <w:p w14:paraId="74551431" w14:textId="0125E1F2" w:rsidR="009A5704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Tel.: +381 38 220</w:t>
    </w:r>
    <w:r>
      <w:rPr>
        <w:b/>
        <w:sz w:val="16"/>
        <w:szCs w:val="16"/>
      </w:rPr>
      <w:t> </w:t>
    </w:r>
    <w:r w:rsidRPr="004C1045">
      <w:rPr>
        <w:b/>
        <w:sz w:val="16"/>
        <w:szCs w:val="16"/>
      </w:rPr>
      <w:t>294</w:t>
    </w:r>
    <w:r>
      <w:rPr>
        <w:b/>
        <w:sz w:val="16"/>
        <w:szCs w:val="16"/>
      </w:rPr>
      <w:t xml:space="preserve">; </w:t>
    </w:r>
    <w:r w:rsidR="009F6C2B">
      <w:rPr>
        <w:b/>
        <w:sz w:val="16"/>
        <w:szCs w:val="16"/>
      </w:rPr>
      <w:t>web-</w:t>
    </w:r>
    <w:r w:rsidRPr="004C1045">
      <w:rPr>
        <w:b/>
        <w:sz w:val="16"/>
        <w:szCs w:val="16"/>
      </w:rPr>
      <w:t>mai</w:t>
    </w:r>
    <w:r w:rsidR="009F6C2B">
      <w:rPr>
        <w:b/>
        <w:sz w:val="16"/>
        <w:szCs w:val="16"/>
      </w:rPr>
      <w:t>l: www.arte.uni-pr.edu</w:t>
    </w:r>
  </w:p>
  <w:p w14:paraId="7C324864" w14:textId="7EF48BAA" w:rsidR="009A5704" w:rsidRDefault="00000000" w:rsidP="009A5704">
    <w:pPr>
      <w:pStyle w:val="Header"/>
    </w:pPr>
    <w:r>
      <w:rPr>
        <w:b/>
        <w:noProof/>
        <w:color w:val="FF0000"/>
        <w:sz w:val="16"/>
        <w:szCs w:val="16"/>
      </w:rPr>
      <w:pict w14:anchorId="46A56FAD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8A527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05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3806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8A91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FCF0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D631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E4A9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DE86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D078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9A4C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388586">
    <w:abstractNumId w:val="9"/>
  </w:num>
  <w:num w:numId="2" w16cid:durableId="724061320">
    <w:abstractNumId w:val="7"/>
  </w:num>
  <w:num w:numId="3" w16cid:durableId="1717269280">
    <w:abstractNumId w:val="6"/>
  </w:num>
  <w:num w:numId="4" w16cid:durableId="737436213">
    <w:abstractNumId w:val="5"/>
  </w:num>
  <w:num w:numId="5" w16cid:durableId="1589657937">
    <w:abstractNumId w:val="4"/>
  </w:num>
  <w:num w:numId="6" w16cid:durableId="1758746234">
    <w:abstractNumId w:val="8"/>
  </w:num>
  <w:num w:numId="7" w16cid:durableId="1949048449">
    <w:abstractNumId w:val="3"/>
  </w:num>
  <w:num w:numId="8" w16cid:durableId="2083796788">
    <w:abstractNumId w:val="2"/>
  </w:num>
  <w:num w:numId="9" w16cid:durableId="1776364182">
    <w:abstractNumId w:val="1"/>
  </w:num>
  <w:num w:numId="10" w16cid:durableId="60229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04"/>
    <w:rsid w:val="00040A32"/>
    <w:rsid w:val="00080063"/>
    <w:rsid w:val="00083B70"/>
    <w:rsid w:val="000C000A"/>
    <w:rsid w:val="001013F1"/>
    <w:rsid w:val="00123C59"/>
    <w:rsid w:val="001E2FC0"/>
    <w:rsid w:val="00220CE7"/>
    <w:rsid w:val="00222728"/>
    <w:rsid w:val="00245C01"/>
    <w:rsid w:val="00277577"/>
    <w:rsid w:val="002830DD"/>
    <w:rsid w:val="002B4893"/>
    <w:rsid w:val="002D26E1"/>
    <w:rsid w:val="002D5F78"/>
    <w:rsid w:val="003075AA"/>
    <w:rsid w:val="003220CE"/>
    <w:rsid w:val="00391690"/>
    <w:rsid w:val="00394D1B"/>
    <w:rsid w:val="00413866"/>
    <w:rsid w:val="0043075C"/>
    <w:rsid w:val="00436A63"/>
    <w:rsid w:val="00485EF2"/>
    <w:rsid w:val="00486292"/>
    <w:rsid w:val="004863D2"/>
    <w:rsid w:val="004A5C73"/>
    <w:rsid w:val="004B35A2"/>
    <w:rsid w:val="004B63C2"/>
    <w:rsid w:val="004C58FA"/>
    <w:rsid w:val="004F2165"/>
    <w:rsid w:val="00520346"/>
    <w:rsid w:val="00543E93"/>
    <w:rsid w:val="0055671B"/>
    <w:rsid w:val="00561A5C"/>
    <w:rsid w:val="005F67BD"/>
    <w:rsid w:val="00614FC5"/>
    <w:rsid w:val="0062010A"/>
    <w:rsid w:val="00645696"/>
    <w:rsid w:val="006B2214"/>
    <w:rsid w:val="006B40FC"/>
    <w:rsid w:val="006C1CA3"/>
    <w:rsid w:val="006C25BA"/>
    <w:rsid w:val="006C6EA2"/>
    <w:rsid w:val="006D0E33"/>
    <w:rsid w:val="00740283"/>
    <w:rsid w:val="00751A19"/>
    <w:rsid w:val="007549E8"/>
    <w:rsid w:val="00762470"/>
    <w:rsid w:val="0076270B"/>
    <w:rsid w:val="00771E0C"/>
    <w:rsid w:val="008560F8"/>
    <w:rsid w:val="00857130"/>
    <w:rsid w:val="008735A6"/>
    <w:rsid w:val="0089525E"/>
    <w:rsid w:val="008B45C3"/>
    <w:rsid w:val="008C2ED1"/>
    <w:rsid w:val="009100F5"/>
    <w:rsid w:val="0092375C"/>
    <w:rsid w:val="009728EE"/>
    <w:rsid w:val="0098317A"/>
    <w:rsid w:val="009A5704"/>
    <w:rsid w:val="009E388A"/>
    <w:rsid w:val="009F6C2B"/>
    <w:rsid w:val="00A04C02"/>
    <w:rsid w:val="00A673D5"/>
    <w:rsid w:val="00A9429D"/>
    <w:rsid w:val="00AA4344"/>
    <w:rsid w:val="00AD3484"/>
    <w:rsid w:val="00AF4F25"/>
    <w:rsid w:val="00B11045"/>
    <w:rsid w:val="00B556B5"/>
    <w:rsid w:val="00B77489"/>
    <w:rsid w:val="00BA09B8"/>
    <w:rsid w:val="00BF4C9B"/>
    <w:rsid w:val="00BF6FC1"/>
    <w:rsid w:val="00C86359"/>
    <w:rsid w:val="00CD5735"/>
    <w:rsid w:val="00CE7426"/>
    <w:rsid w:val="00D05714"/>
    <w:rsid w:val="00D30DBE"/>
    <w:rsid w:val="00D3258C"/>
    <w:rsid w:val="00D41658"/>
    <w:rsid w:val="00D50EDD"/>
    <w:rsid w:val="00D93FD3"/>
    <w:rsid w:val="00E05E5B"/>
    <w:rsid w:val="00E37BB2"/>
    <w:rsid w:val="00E56313"/>
    <w:rsid w:val="00E573FA"/>
    <w:rsid w:val="00E715B1"/>
    <w:rsid w:val="00E7506B"/>
    <w:rsid w:val="00E81175"/>
    <w:rsid w:val="00ED6E71"/>
    <w:rsid w:val="00EF68B5"/>
    <w:rsid w:val="00F755AE"/>
    <w:rsid w:val="00F779BE"/>
    <w:rsid w:val="00FA6811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1C536"/>
  <w15:chartTrackingRefBased/>
  <w15:docId w15:val="{A3B98271-A659-4A29-89B6-92C563F9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4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4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4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4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4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4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4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704"/>
  </w:style>
  <w:style w:type="paragraph" w:styleId="Footer">
    <w:name w:val="footer"/>
    <w:basedOn w:val="Normal"/>
    <w:link w:val="Foot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04"/>
  </w:style>
  <w:style w:type="character" w:styleId="Hyperlink">
    <w:name w:val="Hyperlink"/>
    <w:basedOn w:val="DefaultParagraphFont"/>
    <w:uiPriority w:val="99"/>
    <w:unhideWhenUsed/>
    <w:rsid w:val="009A570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549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2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7426"/>
  </w:style>
  <w:style w:type="paragraph" w:styleId="BlockText">
    <w:name w:val="Block Text"/>
    <w:basedOn w:val="Normal"/>
    <w:uiPriority w:val="99"/>
    <w:semiHidden/>
    <w:unhideWhenUsed/>
    <w:rsid w:val="00CE742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74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7426"/>
  </w:style>
  <w:style w:type="paragraph" w:styleId="BodyText2">
    <w:name w:val="Body Text 2"/>
    <w:basedOn w:val="Normal"/>
    <w:link w:val="BodyText2Char"/>
    <w:uiPriority w:val="99"/>
    <w:semiHidden/>
    <w:unhideWhenUsed/>
    <w:rsid w:val="00CE74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426"/>
  </w:style>
  <w:style w:type="paragraph" w:styleId="BodyText3">
    <w:name w:val="Body Text 3"/>
    <w:basedOn w:val="Normal"/>
    <w:link w:val="BodyText3Char"/>
    <w:uiPriority w:val="99"/>
    <w:semiHidden/>
    <w:unhideWhenUsed/>
    <w:rsid w:val="00CE74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74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742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742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74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74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742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74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74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74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74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742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74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7426"/>
  </w:style>
  <w:style w:type="paragraph" w:styleId="CommentText">
    <w:name w:val="annotation text"/>
    <w:basedOn w:val="Normal"/>
    <w:link w:val="CommentTextChar"/>
    <w:uiPriority w:val="99"/>
    <w:semiHidden/>
    <w:unhideWhenUsed/>
    <w:rsid w:val="00CE7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42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426"/>
  </w:style>
  <w:style w:type="character" w:customStyle="1" w:styleId="DateChar">
    <w:name w:val="Date Char"/>
    <w:basedOn w:val="DefaultParagraphFont"/>
    <w:link w:val="Date"/>
    <w:uiPriority w:val="99"/>
    <w:semiHidden/>
    <w:rsid w:val="00CE7426"/>
  </w:style>
  <w:style w:type="paragraph" w:styleId="DocumentMap">
    <w:name w:val="Document Map"/>
    <w:basedOn w:val="Normal"/>
    <w:link w:val="DocumentMap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74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742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7426"/>
  </w:style>
  <w:style w:type="paragraph" w:styleId="EndnoteText">
    <w:name w:val="endnote text"/>
    <w:basedOn w:val="Normal"/>
    <w:link w:val="End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42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74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742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42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E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4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4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4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4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742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742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42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742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4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426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CE74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74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74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74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742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742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742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742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742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742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74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74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74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74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742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E742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742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742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742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742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E742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E7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742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7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74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E74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74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74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742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7426"/>
  </w:style>
  <w:style w:type="paragraph" w:styleId="PlainText">
    <w:name w:val="Plain Text"/>
    <w:basedOn w:val="Normal"/>
    <w:link w:val="PlainText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42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74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42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74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7426"/>
  </w:style>
  <w:style w:type="paragraph" w:styleId="Signature">
    <w:name w:val="Signature"/>
    <w:basedOn w:val="Normal"/>
    <w:link w:val="Signature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7426"/>
  </w:style>
  <w:style w:type="paragraph" w:styleId="Subtitle">
    <w:name w:val="Subtitle"/>
    <w:basedOn w:val="Normal"/>
    <w:next w:val="Normal"/>
    <w:link w:val="SubtitleChar"/>
    <w:uiPriority w:val="11"/>
    <w:qFormat/>
    <w:rsid w:val="00CE74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7426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742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742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E74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74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E74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E74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E74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E74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E74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E74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E74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E74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E74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4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Dafina Zeqiri</cp:lastModifiedBy>
  <cp:revision>82</cp:revision>
  <dcterms:created xsi:type="dcterms:W3CDTF">2022-08-28T21:41:00Z</dcterms:created>
  <dcterms:modified xsi:type="dcterms:W3CDTF">2022-09-11T20:56:00Z</dcterms:modified>
</cp:coreProperties>
</file>