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63641" w14:textId="77777777" w:rsidR="003E3193" w:rsidRPr="003D68B0" w:rsidRDefault="00C62997">
      <w:pPr>
        <w:rPr>
          <w:rFonts w:ascii="Calibri" w:hAnsi="Calibri"/>
          <w:b/>
          <w:noProof/>
          <w:sz w:val="28"/>
          <w:szCs w:val="28"/>
          <w:u w:val="single"/>
          <w:lang w:val="en-GB"/>
        </w:rPr>
      </w:pPr>
      <w:r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>Syllabus form</w:t>
      </w:r>
      <w:r w:rsidR="00B22920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 xml:space="preserve"> </w:t>
      </w:r>
      <w:r w:rsidR="0006641E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>–</w:t>
      </w:r>
      <w:r w:rsidR="00B56EBF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 xml:space="preserve"> </w:t>
      </w:r>
      <w:r w:rsidR="0006641E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>Stage design</w:t>
      </w:r>
      <w:r w:rsidR="00B22920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 xml:space="preserve"> </w:t>
      </w:r>
    </w:p>
    <w:p w14:paraId="535C36A6" w14:textId="77777777" w:rsidR="00CF116F" w:rsidRPr="003D68B0" w:rsidRDefault="00CF116F">
      <w:pPr>
        <w:rPr>
          <w:rFonts w:ascii="Calibri" w:hAnsi="Calibri"/>
          <w:noProof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3D68B0" w14:paraId="66A3C733" w14:textId="77777777" w:rsidTr="00EF57F9">
        <w:tc>
          <w:tcPr>
            <w:tcW w:w="8856" w:type="dxa"/>
            <w:gridSpan w:val="4"/>
            <w:shd w:val="clear" w:color="auto" w:fill="B8CCE4"/>
          </w:tcPr>
          <w:p w14:paraId="13A972BF" w14:textId="77777777" w:rsidR="00CF116F" w:rsidRPr="003D68B0" w:rsidRDefault="00C62997" w:rsidP="00B56EBF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Basic data of the </w:t>
            </w:r>
            <w:r w:rsidR="00B56EBF" w:rsidRPr="003D68B0">
              <w:rPr>
                <w:rFonts w:ascii="Calibri" w:hAnsi="Calibri"/>
                <w:b/>
                <w:noProof/>
                <w:lang w:val="en-GB"/>
              </w:rPr>
              <w:t xml:space="preserve">course </w:t>
            </w:r>
          </w:p>
        </w:tc>
      </w:tr>
      <w:tr w:rsidR="00CF116F" w:rsidRPr="003D68B0" w14:paraId="1036CFE7" w14:textId="77777777" w:rsidTr="00183923">
        <w:tc>
          <w:tcPr>
            <w:tcW w:w="3617" w:type="dxa"/>
          </w:tcPr>
          <w:p w14:paraId="341DEA1C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Academic Unit: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 </w:t>
            </w:r>
          </w:p>
        </w:tc>
        <w:tc>
          <w:tcPr>
            <w:tcW w:w="5239" w:type="dxa"/>
            <w:gridSpan w:val="3"/>
          </w:tcPr>
          <w:p w14:paraId="7AAB144D" w14:textId="77777777" w:rsidR="00CF116F" w:rsidRPr="003D68B0" w:rsidRDefault="003D68B0" w:rsidP="00431229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Department</w:t>
            </w:r>
            <w:r w:rsidR="00B56EBF" w:rsidRPr="003D68B0">
              <w:rPr>
                <w:b/>
                <w:noProof/>
                <w:szCs w:val="28"/>
                <w:lang w:val="en-GB"/>
              </w:rPr>
              <w:t xml:space="preserve"> of Dramatic Arts</w:t>
            </w:r>
          </w:p>
        </w:tc>
      </w:tr>
      <w:tr w:rsidR="00CF116F" w:rsidRPr="003D68B0" w14:paraId="2BD172ED" w14:textId="77777777" w:rsidTr="00183923">
        <w:tc>
          <w:tcPr>
            <w:tcW w:w="3617" w:type="dxa"/>
          </w:tcPr>
          <w:p w14:paraId="21D28332" w14:textId="77777777" w:rsidR="00CF116F" w:rsidRPr="003D68B0" w:rsidRDefault="00B56EBF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Course 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title:</w:t>
            </w:r>
          </w:p>
        </w:tc>
        <w:tc>
          <w:tcPr>
            <w:tcW w:w="5239" w:type="dxa"/>
            <w:gridSpan w:val="3"/>
          </w:tcPr>
          <w:p w14:paraId="23FFEA6F" w14:textId="77777777" w:rsidR="00CF116F" w:rsidRPr="003D68B0" w:rsidRDefault="00CE3CB5" w:rsidP="008D0C6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Introduction to the Film</w:t>
            </w:r>
            <w:r w:rsidR="00303BE3">
              <w:rPr>
                <w:b/>
                <w:noProof/>
                <w:szCs w:val="28"/>
                <w:lang w:val="en-GB"/>
              </w:rPr>
              <w:t xml:space="preserve"> Stage Design</w:t>
            </w:r>
          </w:p>
        </w:tc>
      </w:tr>
      <w:tr w:rsidR="00CF116F" w:rsidRPr="003D68B0" w14:paraId="61BC8401" w14:textId="77777777" w:rsidTr="00183923">
        <w:tc>
          <w:tcPr>
            <w:tcW w:w="3617" w:type="dxa"/>
          </w:tcPr>
          <w:p w14:paraId="1D32B655" w14:textId="77777777" w:rsidR="00CF116F" w:rsidRPr="003D68B0" w:rsidRDefault="00C62997" w:rsidP="00781805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Level: </w:t>
            </w:r>
          </w:p>
        </w:tc>
        <w:tc>
          <w:tcPr>
            <w:tcW w:w="5239" w:type="dxa"/>
            <w:gridSpan w:val="3"/>
          </w:tcPr>
          <w:p w14:paraId="3D899240" w14:textId="77777777" w:rsidR="00CF116F" w:rsidRPr="003D68B0" w:rsidRDefault="00CF1C9D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Master</w:t>
            </w:r>
          </w:p>
        </w:tc>
      </w:tr>
      <w:tr w:rsidR="00781805" w:rsidRPr="003D68B0" w14:paraId="0F73E32F" w14:textId="77777777" w:rsidTr="00183923">
        <w:tc>
          <w:tcPr>
            <w:tcW w:w="3617" w:type="dxa"/>
          </w:tcPr>
          <w:p w14:paraId="182103A4" w14:textId="77777777" w:rsidR="00781805" w:rsidRPr="003D68B0" w:rsidRDefault="003D68B0" w:rsidP="00B56EBF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S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tatus of the </w:t>
            </w: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C</w:t>
            </w:r>
            <w:r w:rsidR="00B56EB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ourse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459565EC" w14:textId="77777777" w:rsidR="00781805" w:rsidRPr="003D68B0" w:rsidRDefault="00317464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 w:rsidRPr="003D68B0">
              <w:rPr>
                <w:b/>
                <w:noProof/>
                <w:szCs w:val="28"/>
                <w:lang w:val="en-GB"/>
              </w:rPr>
              <w:t>M</w:t>
            </w:r>
            <w:r w:rsidR="00B56EBF" w:rsidRPr="003D68B0">
              <w:rPr>
                <w:b/>
                <w:noProof/>
                <w:szCs w:val="28"/>
                <w:lang w:val="en-GB"/>
              </w:rPr>
              <w:t>andatory</w:t>
            </w:r>
          </w:p>
        </w:tc>
      </w:tr>
      <w:tr w:rsidR="00CF116F" w:rsidRPr="003D68B0" w14:paraId="58D60FF2" w14:textId="77777777" w:rsidTr="00183923">
        <w:tc>
          <w:tcPr>
            <w:tcW w:w="3617" w:type="dxa"/>
          </w:tcPr>
          <w:p w14:paraId="6BDF2A62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Year of studies</w:t>
            </w:r>
            <w:r w:rsidR="003D68B0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6B69E729" w14:textId="77777777" w:rsidR="00CF116F" w:rsidRPr="003D68B0" w:rsidRDefault="00CF1C9D" w:rsidP="00303BE3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First</w:t>
            </w:r>
            <w:r w:rsidR="0093388F">
              <w:rPr>
                <w:b/>
                <w:noProof/>
                <w:szCs w:val="28"/>
                <w:lang w:val="en-GB"/>
              </w:rPr>
              <w:t xml:space="preserve"> Year</w:t>
            </w:r>
            <w:r w:rsidR="001C23AE">
              <w:rPr>
                <w:b/>
                <w:noProof/>
                <w:szCs w:val="28"/>
                <w:lang w:val="en-GB"/>
              </w:rPr>
              <w:t xml:space="preserve">, </w:t>
            </w:r>
            <w:r>
              <w:rPr>
                <w:b/>
                <w:noProof/>
                <w:szCs w:val="28"/>
                <w:lang w:val="en-GB"/>
              </w:rPr>
              <w:t>first</w:t>
            </w:r>
            <w:r w:rsidR="00C17D1D">
              <w:rPr>
                <w:b/>
                <w:noProof/>
                <w:szCs w:val="28"/>
                <w:lang w:val="en-GB"/>
              </w:rPr>
              <w:t xml:space="preserve"> </w:t>
            </w:r>
            <w:r w:rsidR="001C23AE">
              <w:rPr>
                <w:b/>
                <w:noProof/>
                <w:szCs w:val="28"/>
                <w:lang w:val="en-GB"/>
              </w:rPr>
              <w:t>Semestre</w:t>
            </w:r>
          </w:p>
        </w:tc>
      </w:tr>
      <w:tr w:rsidR="00CF116F" w:rsidRPr="003D68B0" w14:paraId="2737DD93" w14:textId="77777777" w:rsidTr="00183923">
        <w:tc>
          <w:tcPr>
            <w:tcW w:w="3617" w:type="dxa"/>
          </w:tcPr>
          <w:p w14:paraId="272EA117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Number of the lectures (hours) per week: </w:t>
            </w:r>
          </w:p>
        </w:tc>
        <w:tc>
          <w:tcPr>
            <w:tcW w:w="5239" w:type="dxa"/>
            <w:gridSpan w:val="3"/>
          </w:tcPr>
          <w:p w14:paraId="42E6B198" w14:textId="7B54A95F" w:rsidR="00317464" w:rsidRPr="003D68B0" w:rsidRDefault="00F72411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8</w:t>
            </w:r>
          </w:p>
        </w:tc>
      </w:tr>
      <w:tr w:rsidR="00CF116F" w:rsidRPr="003D68B0" w14:paraId="6108AD48" w14:textId="77777777" w:rsidTr="00183923">
        <w:tc>
          <w:tcPr>
            <w:tcW w:w="3617" w:type="dxa"/>
          </w:tcPr>
          <w:p w14:paraId="253C2393" w14:textId="77777777" w:rsidR="00CF116F" w:rsidRPr="003D68B0" w:rsidRDefault="00CF116F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ECTS</w:t>
            </w:r>
            <w:r w:rsidR="003D68B0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 credits</w:t>
            </w: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0F2D89B5" w14:textId="67C30C2E" w:rsidR="00CF116F" w:rsidRPr="003D68B0" w:rsidRDefault="00F72411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12</w:t>
            </w:r>
            <w:bookmarkStart w:id="0" w:name="_GoBack"/>
            <w:bookmarkEnd w:id="0"/>
          </w:p>
        </w:tc>
      </w:tr>
      <w:tr w:rsidR="00CF116F" w:rsidRPr="003D68B0" w14:paraId="4DAB55BB" w14:textId="77777777" w:rsidTr="00183923">
        <w:tc>
          <w:tcPr>
            <w:tcW w:w="3617" w:type="dxa"/>
          </w:tcPr>
          <w:p w14:paraId="24EC9CC4" w14:textId="77777777" w:rsidR="00CF116F" w:rsidRPr="003D68B0" w:rsidRDefault="003D68B0" w:rsidP="00C62997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T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ime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 / l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ocation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2446DD7A" w14:textId="77777777" w:rsidR="00CF116F" w:rsidRPr="003D68B0" w:rsidRDefault="00C761CE" w:rsidP="00BB20D3">
            <w:pPr>
              <w:pStyle w:val="NoSpacing1"/>
              <w:rPr>
                <w:b/>
                <w:noProof/>
                <w:szCs w:val="28"/>
                <w:lang w:val="en-GB"/>
              </w:rPr>
            </w:pPr>
            <w:r w:rsidRPr="003D68B0">
              <w:rPr>
                <w:b/>
                <w:noProof/>
                <w:szCs w:val="28"/>
                <w:lang w:val="en-GB"/>
              </w:rPr>
              <w:t xml:space="preserve">Prishtinë- </w:t>
            </w:r>
            <w:r w:rsidR="00317464" w:rsidRPr="003D68B0">
              <w:rPr>
                <w:b/>
                <w:noProof/>
                <w:szCs w:val="28"/>
                <w:lang w:val="en-GB"/>
              </w:rPr>
              <w:t>Faculty of Arts- D</w:t>
            </w:r>
            <w:r w:rsidR="003D68B0">
              <w:rPr>
                <w:b/>
                <w:noProof/>
                <w:szCs w:val="28"/>
                <w:lang w:val="en-GB"/>
              </w:rPr>
              <w:t>DA</w:t>
            </w:r>
          </w:p>
        </w:tc>
      </w:tr>
      <w:tr w:rsidR="00CF116F" w:rsidRPr="003D68B0" w14:paraId="55C7C169" w14:textId="77777777" w:rsidTr="00183923">
        <w:tc>
          <w:tcPr>
            <w:tcW w:w="3617" w:type="dxa"/>
          </w:tcPr>
          <w:p w14:paraId="4104BA8E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Professor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6D75A855" w14:textId="5A132D19" w:rsidR="00317464" w:rsidRPr="003D68B0" w:rsidRDefault="00F72411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Burim Gora</w:t>
            </w:r>
          </w:p>
        </w:tc>
      </w:tr>
      <w:tr w:rsidR="00F72411" w:rsidRPr="003D68B0" w14:paraId="3C4CF702" w14:textId="77777777" w:rsidTr="00183923">
        <w:tc>
          <w:tcPr>
            <w:tcW w:w="3617" w:type="dxa"/>
          </w:tcPr>
          <w:p w14:paraId="6B53AEC9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Contacts: </w:t>
            </w:r>
          </w:p>
        </w:tc>
        <w:tc>
          <w:tcPr>
            <w:tcW w:w="5239" w:type="dxa"/>
            <w:gridSpan w:val="3"/>
          </w:tcPr>
          <w:p w14:paraId="04654677" w14:textId="571AA7F4" w:rsidR="00F72411" w:rsidRPr="003D68B0" w:rsidRDefault="00F72411" w:rsidP="00F72411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+37744361164       burim.gora@uni-pr.edu</w:t>
            </w:r>
          </w:p>
        </w:tc>
      </w:tr>
      <w:tr w:rsidR="00F72411" w:rsidRPr="003D68B0" w14:paraId="04CBB606" w14:textId="77777777" w:rsidTr="00183923">
        <w:tc>
          <w:tcPr>
            <w:tcW w:w="3617" w:type="dxa"/>
          </w:tcPr>
          <w:p w14:paraId="6FACCEE8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>
              <w:rPr>
                <w:rFonts w:ascii="Calibri" w:hAnsi="Calibri"/>
                <w:b/>
                <w:noProof/>
                <w:szCs w:val="28"/>
                <w:lang w:val="en-GB"/>
              </w:rPr>
              <w:t>Assistant</w:t>
            </w: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538A898D" w14:textId="36BEE62A" w:rsidR="00F72411" w:rsidRPr="003D68B0" w:rsidRDefault="00F72411" w:rsidP="00F72411">
            <w:pPr>
              <w:pStyle w:val="NoSpacing1"/>
              <w:rPr>
                <w:b/>
                <w:noProof/>
                <w:szCs w:val="28"/>
                <w:lang w:val="en-GB"/>
              </w:rPr>
            </w:pPr>
          </w:p>
        </w:tc>
      </w:tr>
      <w:tr w:rsidR="00F72411" w:rsidRPr="003D68B0" w14:paraId="6F7280BD" w14:textId="77777777" w:rsidTr="00183923">
        <w:tc>
          <w:tcPr>
            <w:tcW w:w="3617" w:type="dxa"/>
          </w:tcPr>
          <w:p w14:paraId="1612C8D1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Contacts:</w:t>
            </w:r>
          </w:p>
        </w:tc>
        <w:tc>
          <w:tcPr>
            <w:tcW w:w="5239" w:type="dxa"/>
            <w:gridSpan w:val="3"/>
          </w:tcPr>
          <w:p w14:paraId="69AEBC16" w14:textId="6BB53E31" w:rsidR="00F72411" w:rsidRPr="003D68B0" w:rsidRDefault="00F72411" w:rsidP="00F72411">
            <w:pPr>
              <w:pStyle w:val="NoSpacing1"/>
              <w:rPr>
                <w:b/>
                <w:noProof/>
                <w:szCs w:val="28"/>
                <w:lang w:val="en-GB"/>
              </w:rPr>
            </w:pPr>
          </w:p>
        </w:tc>
      </w:tr>
      <w:tr w:rsidR="00F72411" w:rsidRPr="003D68B0" w14:paraId="24617E6E" w14:textId="77777777" w:rsidTr="00EF57F9">
        <w:tc>
          <w:tcPr>
            <w:tcW w:w="8856" w:type="dxa"/>
            <w:gridSpan w:val="4"/>
            <w:shd w:val="clear" w:color="auto" w:fill="B8CCE4"/>
          </w:tcPr>
          <w:p w14:paraId="16C1D051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noProof/>
                <w:lang w:val="en-GB"/>
              </w:rPr>
            </w:pPr>
          </w:p>
        </w:tc>
      </w:tr>
      <w:tr w:rsidR="00F72411" w:rsidRPr="003D68B0" w14:paraId="5E68754D" w14:textId="77777777" w:rsidTr="00183923">
        <w:tc>
          <w:tcPr>
            <w:tcW w:w="3617" w:type="dxa"/>
          </w:tcPr>
          <w:p w14:paraId="4B3C14FB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Course Description:</w:t>
            </w:r>
          </w:p>
        </w:tc>
        <w:tc>
          <w:tcPr>
            <w:tcW w:w="5239" w:type="dxa"/>
            <w:gridSpan w:val="3"/>
          </w:tcPr>
          <w:p w14:paraId="5AFDC4E9" w14:textId="77777777" w:rsidR="00F72411" w:rsidRDefault="00F72411" w:rsidP="00F72411">
            <w:pPr>
              <w:pStyle w:val="NoSpacing1"/>
              <w:jc w:val="both"/>
              <w:rPr>
                <w:rFonts w:asciiTheme="minorHAnsi" w:hAnsiTheme="minorHAnsi"/>
              </w:rPr>
            </w:pPr>
          </w:p>
          <w:p w14:paraId="547815C8" w14:textId="77777777" w:rsidR="00F72411" w:rsidRPr="00484739" w:rsidRDefault="00F72411" w:rsidP="00F72411">
            <w:pPr>
              <w:pStyle w:val="NoSpacing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Film Stage </w:t>
            </w:r>
            <w:r w:rsidRPr="00484739">
              <w:rPr>
                <w:rFonts w:asciiTheme="minorHAnsi" w:hAnsiTheme="minorHAnsi"/>
              </w:rPr>
              <w:t xml:space="preserve">Design </w:t>
            </w:r>
            <w:r>
              <w:rPr>
                <w:rFonts w:asciiTheme="minorHAnsi" w:hAnsiTheme="minorHAnsi"/>
              </w:rPr>
              <w:t>is</w:t>
            </w:r>
            <w:r w:rsidRPr="00484739">
              <w:rPr>
                <w:rFonts w:asciiTheme="minorHAnsi" w:hAnsiTheme="minorHAnsi"/>
              </w:rPr>
              <w:t xml:space="preserve"> mandatory</w:t>
            </w:r>
            <w:r>
              <w:rPr>
                <w:rFonts w:asciiTheme="minorHAnsi" w:hAnsiTheme="minorHAnsi"/>
              </w:rPr>
              <w:t xml:space="preserve"> and main </w:t>
            </w:r>
            <w:r w:rsidRPr="00484739">
              <w:rPr>
                <w:rFonts w:asciiTheme="minorHAnsi" w:hAnsiTheme="minorHAnsi"/>
              </w:rPr>
              <w:t>study course</w:t>
            </w:r>
            <w:r>
              <w:rPr>
                <w:rFonts w:asciiTheme="minorHAnsi" w:hAnsiTheme="minorHAnsi"/>
              </w:rPr>
              <w:t xml:space="preserve"> of</w:t>
            </w:r>
            <w:r w:rsidRPr="00484739">
              <w:rPr>
                <w:rFonts w:asciiTheme="minorHAnsi" w:hAnsiTheme="minorHAnsi"/>
              </w:rPr>
              <w:t xml:space="preserve"> Master (MA) in scene de</w:t>
            </w:r>
            <w:r>
              <w:rPr>
                <w:rFonts w:asciiTheme="minorHAnsi" w:hAnsiTheme="minorHAnsi"/>
              </w:rPr>
              <w:t>sign Film Module. This course has</w:t>
            </w:r>
            <w:r w:rsidRPr="00484739">
              <w:rPr>
                <w:rFonts w:asciiTheme="minorHAnsi" w:hAnsiTheme="minorHAnsi"/>
              </w:rPr>
              <w:t xml:space="preserve"> theoretical and practical character.</w:t>
            </w:r>
          </w:p>
          <w:p w14:paraId="1DE86C28" w14:textId="77777777" w:rsidR="00F72411" w:rsidRDefault="00F72411" w:rsidP="00F72411">
            <w:pPr>
              <w:pStyle w:val="NoSpacing1"/>
              <w:jc w:val="both"/>
              <w:rPr>
                <w:rFonts w:asciiTheme="minorHAnsi" w:hAnsiTheme="minorHAnsi"/>
              </w:rPr>
            </w:pPr>
            <w:r w:rsidRPr="00484739">
              <w:rPr>
                <w:rFonts w:asciiTheme="minorHAnsi" w:hAnsiTheme="minorHAnsi"/>
              </w:rPr>
              <w:t>The complexity of the film and television scenography, theoretical and practical work and stages-periods of the most important film parts and determination for one of those periods in film / TV / media performance</w:t>
            </w:r>
            <w:r>
              <w:rPr>
                <w:rFonts w:asciiTheme="minorHAnsi" w:hAnsiTheme="minorHAnsi"/>
              </w:rPr>
              <w:t>.</w:t>
            </w:r>
          </w:p>
          <w:p w14:paraId="7889ED7B" w14:textId="77777777" w:rsidR="00F72411" w:rsidRPr="00826957" w:rsidRDefault="00F72411" w:rsidP="00F72411">
            <w:pPr>
              <w:pStyle w:val="NoSpacing1"/>
              <w:jc w:val="both"/>
              <w:rPr>
                <w:rFonts w:asciiTheme="minorHAnsi" w:hAnsiTheme="minorHAnsi"/>
                <w:i/>
                <w:noProof/>
                <w:sz w:val="22"/>
                <w:szCs w:val="22"/>
                <w:lang w:val="en-GB"/>
              </w:rPr>
            </w:pPr>
            <w:r w:rsidRPr="00826957">
              <w:rPr>
                <w:rFonts w:asciiTheme="minorHAnsi" w:hAnsiTheme="minorHAnsi"/>
              </w:rPr>
              <w:t xml:space="preserve">During this course the student develops abilities to use elementary techniques and technologies for designing a stage for film and TV studios. The main focus is on the camera, by creating scenes-pictures, and also on the lighting of the studio. </w:t>
            </w:r>
            <w:r w:rsidRPr="00826957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 xml:space="preserve"> </w:t>
            </w:r>
          </w:p>
        </w:tc>
      </w:tr>
      <w:tr w:rsidR="00F72411" w:rsidRPr="003D68B0" w14:paraId="6AC67CBA" w14:textId="77777777" w:rsidTr="00183923">
        <w:tc>
          <w:tcPr>
            <w:tcW w:w="3617" w:type="dxa"/>
          </w:tcPr>
          <w:p w14:paraId="68690148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Aims of the Course:</w:t>
            </w:r>
          </w:p>
        </w:tc>
        <w:tc>
          <w:tcPr>
            <w:tcW w:w="5239" w:type="dxa"/>
            <w:gridSpan w:val="3"/>
          </w:tcPr>
          <w:p w14:paraId="1F632018" w14:textId="77777777" w:rsidR="00F72411" w:rsidRDefault="00F72411" w:rsidP="00F72411">
            <w:pPr>
              <w:rPr>
                <w:rFonts w:asciiTheme="minorHAnsi" w:hAnsiTheme="minorHAnsi"/>
                <w:lang w:val="en-GB"/>
              </w:rPr>
            </w:pPr>
            <w:r w:rsidRPr="00484739">
              <w:rPr>
                <w:rFonts w:asciiTheme="minorHAnsi" w:hAnsiTheme="minorHAnsi"/>
                <w:lang w:val="en-GB"/>
              </w:rPr>
              <w:t>The purpose of this course is to</w:t>
            </w:r>
            <w:r>
              <w:rPr>
                <w:rFonts w:asciiTheme="minorHAnsi" w:hAnsiTheme="minorHAnsi"/>
                <w:lang w:val="en-GB"/>
              </w:rPr>
              <w:t xml:space="preserve"> enable the students to go deep in specific end</w:t>
            </w:r>
            <w:r w:rsidRPr="00484739">
              <w:rPr>
                <w:rFonts w:asciiTheme="minorHAnsi" w:hAnsiTheme="minorHAnsi"/>
                <w:lang w:val="en-GB"/>
              </w:rPr>
              <w:t xml:space="preserve"> adequate research</w:t>
            </w:r>
            <w:r>
              <w:rPr>
                <w:rFonts w:asciiTheme="minorHAnsi" w:hAnsiTheme="minorHAnsi"/>
                <w:lang w:val="en-GB"/>
              </w:rPr>
              <w:t xml:space="preserve"> for</w:t>
            </w:r>
            <w:r w:rsidRPr="00484739">
              <w:rPr>
                <w:rFonts w:asciiTheme="minorHAnsi" w:hAnsiTheme="minorHAnsi"/>
                <w:lang w:val="en-GB"/>
              </w:rPr>
              <w:t xml:space="preserve"> development and creating a scene</w:t>
            </w:r>
            <w:r>
              <w:rPr>
                <w:rFonts w:asciiTheme="minorHAnsi" w:hAnsiTheme="minorHAnsi"/>
                <w:lang w:val="en-GB"/>
              </w:rPr>
              <w:t xml:space="preserve"> for the film and TV studio. Planning space in</w:t>
            </w:r>
            <w:r w:rsidRPr="00484739">
              <w:rPr>
                <w:rFonts w:asciiTheme="minorHAnsi" w:hAnsiTheme="minorHAnsi"/>
                <w:lang w:val="en-GB"/>
              </w:rPr>
              <w:t xml:space="preserve"> the creative</w:t>
            </w:r>
            <w:r>
              <w:rPr>
                <w:rFonts w:asciiTheme="minorHAnsi" w:hAnsiTheme="minorHAnsi"/>
                <w:lang w:val="en-GB"/>
              </w:rPr>
              <w:t xml:space="preserve"> and</w:t>
            </w:r>
            <w:r w:rsidRPr="00484739">
              <w:rPr>
                <w:rFonts w:asciiTheme="minorHAnsi" w:hAnsiTheme="minorHAnsi"/>
                <w:lang w:val="en-GB"/>
              </w:rPr>
              <w:t xml:space="preserve"> directorial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484739">
              <w:rPr>
                <w:rFonts w:asciiTheme="minorHAnsi" w:hAnsiTheme="minorHAnsi"/>
                <w:lang w:val="en-GB"/>
              </w:rPr>
              <w:t xml:space="preserve"> </w:t>
            </w:r>
            <w:r>
              <w:rPr>
                <w:rFonts w:asciiTheme="minorHAnsi" w:hAnsiTheme="minorHAnsi"/>
                <w:lang w:val="en-GB"/>
              </w:rPr>
              <w:t xml:space="preserve">way </w:t>
            </w:r>
            <w:r w:rsidRPr="00484739">
              <w:rPr>
                <w:rFonts w:asciiTheme="minorHAnsi" w:hAnsiTheme="minorHAnsi"/>
                <w:lang w:val="en-GB"/>
              </w:rPr>
              <w:t xml:space="preserve"> through sketches, paintings 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484739">
              <w:rPr>
                <w:rFonts w:asciiTheme="minorHAnsi" w:hAnsiTheme="minorHAnsi"/>
                <w:lang w:val="en-GB"/>
              </w:rPr>
              <w:t>and models.</w:t>
            </w:r>
          </w:p>
          <w:p w14:paraId="38D2F2A4" w14:textId="77777777" w:rsidR="00F72411" w:rsidRPr="00826957" w:rsidRDefault="00F72411" w:rsidP="00F72411">
            <w:pPr>
              <w:rPr>
                <w:rFonts w:asciiTheme="minorHAnsi" w:hAnsiTheme="minorHAnsi"/>
                <w:lang w:val="en-GB"/>
              </w:rPr>
            </w:pPr>
            <w:r w:rsidRPr="00826957">
              <w:rPr>
                <w:rFonts w:asciiTheme="minorHAnsi" w:hAnsiTheme="minorHAnsi"/>
                <w:lang w:val="en-GB"/>
              </w:rPr>
              <w:t xml:space="preserve">The aim of this course is </w:t>
            </w:r>
            <w:r>
              <w:rPr>
                <w:rFonts w:asciiTheme="minorHAnsi" w:hAnsiTheme="minorHAnsi"/>
                <w:lang w:val="en-GB"/>
              </w:rPr>
              <w:t xml:space="preserve">on </w:t>
            </w:r>
            <w:r w:rsidRPr="00826957">
              <w:rPr>
                <w:rFonts w:asciiTheme="minorHAnsi" w:hAnsiTheme="minorHAnsi"/>
                <w:lang w:val="en-GB"/>
              </w:rPr>
              <w:t>introducing students in creative processes, by creating, projecting and planning scenic spaces for t</w:t>
            </w:r>
            <w:r>
              <w:rPr>
                <w:rFonts w:asciiTheme="minorHAnsi" w:hAnsiTheme="minorHAnsi"/>
                <w:lang w:val="en-GB"/>
              </w:rPr>
              <w:t xml:space="preserve">elevision scenery and for </w:t>
            </w:r>
            <w:r w:rsidRPr="00826957">
              <w:rPr>
                <w:rFonts w:asciiTheme="minorHAnsi" w:hAnsiTheme="minorHAnsi"/>
                <w:lang w:val="en-GB"/>
              </w:rPr>
              <w:t>films.</w:t>
            </w:r>
          </w:p>
          <w:p w14:paraId="0FB340B8" w14:textId="77777777" w:rsidR="00F72411" w:rsidRPr="00826957" w:rsidRDefault="00F72411" w:rsidP="00F72411">
            <w:pP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val="en-GB"/>
              </w:rPr>
            </w:pPr>
            <w:r w:rsidRPr="00826957">
              <w:rPr>
                <w:rFonts w:asciiTheme="minorHAnsi" w:hAnsiTheme="minorHAnsi"/>
              </w:rPr>
              <w:t xml:space="preserve">The student should be able to work with the </w:t>
            </w:r>
            <w:r w:rsidRPr="00826957">
              <w:rPr>
                <w:rFonts w:asciiTheme="minorHAnsi" w:hAnsiTheme="minorHAnsi"/>
              </w:rPr>
              <w:lastRenderedPageBreak/>
              <w:t>director and other designers to establish an overall visual concept for the production and design the stage environment.</w:t>
            </w:r>
          </w:p>
        </w:tc>
      </w:tr>
      <w:tr w:rsidR="00F72411" w:rsidRPr="003D68B0" w14:paraId="0FF06AE2" w14:textId="77777777" w:rsidTr="00183923">
        <w:tc>
          <w:tcPr>
            <w:tcW w:w="3617" w:type="dxa"/>
          </w:tcPr>
          <w:p w14:paraId="5BABDA03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lastRenderedPageBreak/>
              <w:t>Expected learning outcomes:</w:t>
            </w:r>
          </w:p>
        </w:tc>
        <w:tc>
          <w:tcPr>
            <w:tcW w:w="5239" w:type="dxa"/>
            <w:gridSpan w:val="3"/>
          </w:tcPr>
          <w:p w14:paraId="6AD79B66" w14:textId="77777777" w:rsidR="00F72411" w:rsidRPr="00292614" w:rsidRDefault="00F72411" w:rsidP="00F724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92614">
              <w:rPr>
                <w:rFonts w:asciiTheme="minorHAnsi" w:hAnsiTheme="minorHAnsi" w:cs="Arial"/>
                <w:sz w:val="22"/>
                <w:szCs w:val="22"/>
              </w:rPr>
              <w:t>After completing this course the student will be able to:</w:t>
            </w:r>
          </w:p>
          <w:p w14:paraId="6C7190FD" w14:textId="77777777" w:rsidR="00F72411" w:rsidRPr="00CE30FE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E30FE">
              <w:rPr>
                <w:rFonts w:asciiTheme="minorHAnsi" w:hAnsiTheme="minorHAnsi" w:cs="Arial"/>
              </w:rPr>
              <w:t>The student will be able to develop concepts and ideas for individual choice group in the fiel</w:t>
            </w:r>
            <w:r>
              <w:rPr>
                <w:rFonts w:asciiTheme="minorHAnsi" w:hAnsiTheme="minorHAnsi" w:cs="Arial"/>
              </w:rPr>
              <w:t>ds of scenography in the Film</w:t>
            </w:r>
            <w:r w:rsidRPr="00CE30FE">
              <w:rPr>
                <w:rFonts w:asciiTheme="minorHAnsi" w:hAnsiTheme="minorHAnsi" w:cs="Arial"/>
              </w:rPr>
              <w:t>.</w:t>
            </w:r>
          </w:p>
          <w:p w14:paraId="5BD41A57" w14:textId="77777777" w:rsidR="00F72411" w:rsidRPr="00CE30FE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</w:p>
          <w:p w14:paraId="7303731D" w14:textId="77777777" w:rsidR="00F72411" w:rsidRPr="00CE30FE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E30FE">
              <w:rPr>
                <w:rFonts w:asciiTheme="minorHAnsi" w:hAnsiTheme="minorHAnsi" w:cs="Arial"/>
              </w:rPr>
              <w:t>The student should be capable of independent professional work in project implementation stage (film).</w:t>
            </w:r>
          </w:p>
          <w:p w14:paraId="666414DF" w14:textId="77777777" w:rsidR="00F72411" w:rsidRPr="00CE30FE" w:rsidRDefault="00F72411" w:rsidP="00F72411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  <w:p w14:paraId="28819A3C" w14:textId="77777777" w:rsidR="00F72411" w:rsidRPr="00CE30FE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E30FE">
              <w:rPr>
                <w:rFonts w:asciiTheme="minorHAnsi" w:hAnsiTheme="minorHAnsi" w:cs="Arial"/>
              </w:rPr>
              <w:t>The student should be capable of grounding the project presentation and cultural (professional debates and exhibitions).</w:t>
            </w:r>
          </w:p>
          <w:p w14:paraId="0F06C6DE" w14:textId="77777777" w:rsidR="00F72411" w:rsidRPr="00CE30FE" w:rsidRDefault="00F72411" w:rsidP="00F72411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  <w:p w14:paraId="1207E8AD" w14:textId="77777777" w:rsidR="00F72411" w:rsidRPr="00CE30FE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E30FE">
              <w:rPr>
                <w:rFonts w:asciiTheme="minorHAnsi" w:hAnsiTheme="minorHAnsi" w:cs="Arial"/>
              </w:rPr>
              <w:t>Students trained for their own actions in the field of scenography research (film) and creatively express creative individuality.</w:t>
            </w:r>
          </w:p>
          <w:p w14:paraId="5475E6E6" w14:textId="77777777" w:rsidR="00F72411" w:rsidRPr="00CE30FE" w:rsidRDefault="00F72411" w:rsidP="00F72411">
            <w:pPr>
              <w:pStyle w:val="ListParagraph"/>
              <w:jc w:val="both"/>
              <w:rPr>
                <w:rFonts w:asciiTheme="minorHAnsi" w:hAnsiTheme="minorHAnsi" w:cs="Arial"/>
                <w:b/>
              </w:rPr>
            </w:pPr>
          </w:p>
          <w:p w14:paraId="4A27EC48" w14:textId="77777777" w:rsidR="00F72411" w:rsidRPr="002711EF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b/>
              </w:rPr>
            </w:pPr>
            <w:r w:rsidRPr="002711EF">
              <w:rPr>
                <w:rFonts w:asciiTheme="minorHAnsi" w:hAnsiTheme="minorHAnsi" w:cs="Arial"/>
                <w:sz w:val="22"/>
                <w:szCs w:val="22"/>
              </w:rPr>
              <w:t xml:space="preserve">Learn about the process of designing a stage for television and short film. </w:t>
            </w:r>
          </w:p>
          <w:p w14:paraId="78A0611E" w14:textId="77777777" w:rsidR="00F72411" w:rsidRPr="00B15893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Cooperate with director</w:t>
            </w:r>
            <w:r w:rsidRPr="00B15893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="Arial"/>
                <w:sz w:val="22"/>
                <w:szCs w:val="22"/>
              </w:rPr>
              <w:t>other members of the film staff</w:t>
            </w:r>
          </w:p>
          <w:p w14:paraId="3BBAA95F" w14:textId="77777777" w:rsidR="00F72411" w:rsidRPr="000E728A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Understand the psychology of the stage structure</w:t>
            </w:r>
          </w:p>
          <w:p w14:paraId="03006387" w14:textId="77777777" w:rsidR="00F72411" w:rsidRPr="00D268D5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Design space  and lighting for television scenery and short-films</w:t>
            </w:r>
          </w:p>
          <w:p w14:paraId="40F6E67E" w14:textId="77777777" w:rsidR="00F72411" w:rsidRPr="00E349D6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Create special places on the stage which are  appropriate during the shooting of the film</w:t>
            </w:r>
          </w:p>
          <w:p w14:paraId="5AF54F4F" w14:textId="77777777" w:rsidR="00F72411" w:rsidRPr="00292614" w:rsidRDefault="00F72411" w:rsidP="00F724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Use modern technology and materials for designing the stage</w:t>
            </w:r>
          </w:p>
        </w:tc>
      </w:tr>
      <w:tr w:rsidR="00F72411" w:rsidRPr="003D68B0" w14:paraId="7FFA1F82" w14:textId="77777777" w:rsidTr="00004B39">
        <w:tc>
          <w:tcPr>
            <w:tcW w:w="8856" w:type="dxa"/>
            <w:gridSpan w:val="4"/>
            <w:shd w:val="clear" w:color="auto" w:fill="B8CCE4"/>
          </w:tcPr>
          <w:p w14:paraId="15412A22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</w:pPr>
          </w:p>
        </w:tc>
      </w:tr>
      <w:tr w:rsidR="00F72411" w:rsidRPr="003D68B0" w14:paraId="0B748AAD" w14:textId="77777777" w:rsidTr="00EF57F9">
        <w:tc>
          <w:tcPr>
            <w:tcW w:w="8856" w:type="dxa"/>
            <w:gridSpan w:val="4"/>
            <w:shd w:val="clear" w:color="auto" w:fill="B8CCE4"/>
          </w:tcPr>
          <w:p w14:paraId="3997B12B" w14:textId="77777777" w:rsidR="00F72411" w:rsidRPr="003D68B0" w:rsidRDefault="00F72411" w:rsidP="00F72411">
            <w:pPr>
              <w:pStyle w:val="NoSpacing1"/>
              <w:jc w:val="center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Contribution of the student workload</w:t>
            </w:r>
          </w:p>
        </w:tc>
      </w:tr>
      <w:tr w:rsidR="00F72411" w:rsidRPr="003D68B0" w14:paraId="24F7AB8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0F8D057" w14:textId="77777777" w:rsidR="00F72411" w:rsidRPr="003D68B0" w:rsidRDefault="00F72411" w:rsidP="00F72411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Activity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45D43A4" w14:textId="77777777" w:rsidR="00F72411" w:rsidRPr="003D68B0" w:rsidRDefault="00F72411" w:rsidP="00F72411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H</w:t>
            </w: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ours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8F8C098" w14:textId="77777777" w:rsidR="00F72411" w:rsidRPr="003D68B0" w:rsidRDefault="00F72411" w:rsidP="00F72411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Days/W</w:t>
            </w: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7A017523" w14:textId="77777777" w:rsidR="00F72411" w:rsidRPr="003D68B0" w:rsidRDefault="00F72411" w:rsidP="00F72411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Total</w:t>
            </w:r>
          </w:p>
        </w:tc>
      </w:tr>
      <w:tr w:rsidR="00F72411" w:rsidRPr="003D68B0" w14:paraId="3E5CF661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C7C8F4B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Lectures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218FE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5C5EE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0170663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F72411" w:rsidRPr="003D68B0" w14:paraId="25E32566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F64CF2B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Theoretical exercises/laboratory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C55A0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DAD06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983871C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2411" w:rsidRPr="003D68B0" w14:paraId="693AA4D1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61E86EF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Practice work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B403D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C2D98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F7DD3FF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F72411" w:rsidRPr="003D68B0" w14:paraId="2AEA5566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9D1D533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Consultations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 xml:space="preserve">  with proffesor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CAEE3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E1E7E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2E4B46B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F72411" w:rsidRPr="003D68B0" w14:paraId="4672B70D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ADAEC70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Working on set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D8258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E34FA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0F3077A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2411" w:rsidRPr="003D68B0" w14:paraId="3C48DF9D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9E53E7F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Colloquium, S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eminar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B60A2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7002B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42E38E1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F72411" w:rsidRPr="003D68B0" w14:paraId="71DC2076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2B755A3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H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omework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D329E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BC086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8C5A874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F72411" w:rsidRPr="003D68B0" w14:paraId="6A7556B8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4D64328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Student self-study time (in the library or at home)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B2BC6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B2764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39306B6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120</w:t>
            </w:r>
          </w:p>
        </w:tc>
      </w:tr>
      <w:tr w:rsidR="00F72411" w:rsidRPr="003D68B0" w14:paraId="5977A0E0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28CD28C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lastRenderedPageBreak/>
              <w:t>Final Preparation for the E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xam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60871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ED11C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518F4E3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F72411" w:rsidRPr="003D68B0" w14:paraId="3D50586A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D638751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Time spent on evaluation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 xml:space="preserve"> (test, quiz, final exam)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B1560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FF3BF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4B6A122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F72411" w:rsidRPr="003D68B0" w14:paraId="3D596DCF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E5CA3CA" w14:textId="77777777" w:rsidR="00F72411" w:rsidRPr="003D68B0" w:rsidRDefault="00F72411" w:rsidP="00F72411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Projects, P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 xml:space="preserve">resentations, etc.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44896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171EA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35C0C87" w14:textId="77777777" w:rsidR="00F72411" w:rsidRPr="007C3132" w:rsidRDefault="00F72411" w:rsidP="00F724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F72411" w:rsidRPr="003D68B0" w14:paraId="5FD00444" w14:textId="77777777" w:rsidTr="006E0EB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2AD68514" w14:textId="77777777" w:rsidR="00F72411" w:rsidRPr="003D68B0" w:rsidRDefault="00F72411" w:rsidP="00F72411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 xml:space="preserve">Total </w:t>
            </w:r>
          </w:p>
          <w:p w14:paraId="02BC12CE" w14:textId="77777777" w:rsidR="00F72411" w:rsidRPr="003D68B0" w:rsidRDefault="00F72411" w:rsidP="00F72411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42A27B4" w14:textId="77777777" w:rsidR="00F72411" w:rsidRPr="007C3132" w:rsidRDefault="00F72411" w:rsidP="00F7241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041E714" w14:textId="77777777" w:rsidR="00F72411" w:rsidRPr="007C3132" w:rsidRDefault="00F72411" w:rsidP="00F7241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B4ACE0F" w14:textId="77777777" w:rsidR="00F72411" w:rsidRPr="007C3132" w:rsidRDefault="00F72411" w:rsidP="00F72411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300</w:t>
            </w:r>
          </w:p>
        </w:tc>
      </w:tr>
      <w:tr w:rsidR="00F72411" w:rsidRPr="003D68B0" w14:paraId="2AFAE15D" w14:textId="77777777" w:rsidTr="00004B39">
        <w:tc>
          <w:tcPr>
            <w:tcW w:w="8856" w:type="dxa"/>
            <w:gridSpan w:val="4"/>
            <w:shd w:val="clear" w:color="auto" w:fill="B8CCE4"/>
          </w:tcPr>
          <w:p w14:paraId="4A409758" w14:textId="77777777" w:rsidR="00F72411" w:rsidRPr="003D68B0" w:rsidRDefault="00F72411" w:rsidP="00F72411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</w:p>
        </w:tc>
      </w:tr>
      <w:tr w:rsidR="00F72411" w:rsidRPr="003D68B0" w14:paraId="62BC0264" w14:textId="77777777" w:rsidTr="00183923">
        <w:tc>
          <w:tcPr>
            <w:tcW w:w="3617" w:type="dxa"/>
          </w:tcPr>
          <w:p w14:paraId="75A470D1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>Teaching Methodology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088FF6E" w14:textId="77777777" w:rsidR="00F72411" w:rsidRPr="00586D6F" w:rsidRDefault="00F72411" w:rsidP="00F72411">
            <w:pPr>
              <w:pStyle w:val="NoSpacing1"/>
              <w:jc w:val="both"/>
              <w:rPr>
                <w:rFonts w:ascii="Calibri" w:hAnsi="Calibri"/>
                <w:noProof/>
                <w:sz w:val="22"/>
                <w:szCs w:val="22"/>
                <w:lang w:val="en-GB"/>
              </w:rPr>
            </w:pPr>
            <w:r w:rsidRPr="00586D6F">
              <w:rPr>
                <w:rFonts w:ascii="Calibri" w:hAnsi="Calibri"/>
                <w:noProof/>
                <w:sz w:val="22"/>
                <w:szCs w:val="22"/>
                <w:lang w:val="en-GB"/>
              </w:rPr>
              <w:t>Teaching sessions will be combined in the form of lectures, discussions and practical presentations</w:t>
            </w:r>
          </w:p>
        </w:tc>
      </w:tr>
      <w:tr w:rsidR="00F72411" w:rsidRPr="003D68B0" w14:paraId="7158598E" w14:textId="77777777" w:rsidTr="00183923">
        <w:tc>
          <w:tcPr>
            <w:tcW w:w="3617" w:type="dxa"/>
          </w:tcPr>
          <w:p w14:paraId="61B49197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</w:p>
        </w:tc>
        <w:tc>
          <w:tcPr>
            <w:tcW w:w="5239" w:type="dxa"/>
            <w:gridSpan w:val="3"/>
          </w:tcPr>
          <w:p w14:paraId="674230D5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</w:pPr>
          </w:p>
        </w:tc>
      </w:tr>
      <w:tr w:rsidR="00F72411" w:rsidRPr="003D68B0" w14:paraId="6FB1B19C" w14:textId="77777777" w:rsidTr="00183923">
        <w:tc>
          <w:tcPr>
            <w:tcW w:w="3617" w:type="dxa"/>
          </w:tcPr>
          <w:p w14:paraId="6570984A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>Evaluation Methodology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2B8F4AE4" w14:textId="77777777" w:rsidR="00F72411" w:rsidRPr="004D4B6F" w:rsidRDefault="00F72411" w:rsidP="00F72411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Homework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40%</w:t>
            </w:r>
          </w:p>
          <w:p w14:paraId="3338D7E8" w14:textId="77777777" w:rsidR="00F72411" w:rsidRPr="004D4B6F" w:rsidRDefault="00F72411" w:rsidP="00F72411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Presence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20%</w:t>
            </w:r>
          </w:p>
          <w:p w14:paraId="26BFB946" w14:textId="77777777" w:rsidR="00F72411" w:rsidRPr="004D4B6F" w:rsidRDefault="00F72411" w:rsidP="00F72411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Activities in the classroom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20%</w:t>
            </w:r>
          </w:p>
          <w:p w14:paraId="24336BAD" w14:textId="77777777" w:rsidR="00F72411" w:rsidRPr="004D4B6F" w:rsidRDefault="00F72411" w:rsidP="00F72411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Presentation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20%</w:t>
            </w:r>
          </w:p>
          <w:p w14:paraId="63B69CFE" w14:textId="77777777" w:rsidR="00F72411" w:rsidRPr="0033757E" w:rsidRDefault="00F72411" w:rsidP="00F72411">
            <w:pPr>
              <w:pStyle w:val="NoSpacing1"/>
              <w:rPr>
                <w:rFonts w:asciiTheme="minorHAnsi" w:hAnsiTheme="minorHAnsi"/>
                <w:i/>
                <w:noProof/>
                <w:sz w:val="22"/>
                <w:szCs w:val="22"/>
                <w:lang w:val="en-GB"/>
              </w:rPr>
            </w:pPr>
          </w:p>
        </w:tc>
      </w:tr>
      <w:tr w:rsidR="00F72411" w:rsidRPr="003D68B0" w14:paraId="4BABA097" w14:textId="77777777" w:rsidTr="00EF57F9">
        <w:tc>
          <w:tcPr>
            <w:tcW w:w="8856" w:type="dxa"/>
            <w:gridSpan w:val="4"/>
            <w:shd w:val="clear" w:color="auto" w:fill="B8CCE4"/>
          </w:tcPr>
          <w:p w14:paraId="0EF798BF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Literature:</w:t>
            </w:r>
          </w:p>
        </w:tc>
      </w:tr>
      <w:tr w:rsidR="00F72411" w:rsidRPr="003D68B0" w14:paraId="5A1EA83C" w14:textId="77777777" w:rsidTr="00183923">
        <w:tc>
          <w:tcPr>
            <w:tcW w:w="3617" w:type="dxa"/>
          </w:tcPr>
          <w:p w14:paraId="123CAC75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 xml:space="preserve">Basic 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Literature:</w:t>
            </w:r>
          </w:p>
        </w:tc>
        <w:tc>
          <w:tcPr>
            <w:tcW w:w="5239" w:type="dxa"/>
            <w:gridSpan w:val="3"/>
          </w:tcPr>
          <w:p w14:paraId="3CB0B1B0" w14:textId="77777777" w:rsidR="00F72411" w:rsidRPr="00B15893" w:rsidRDefault="00F72411" w:rsidP="00F72411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B15893">
              <w:rPr>
                <w:i/>
              </w:rPr>
              <w:t>The Prop Building Guide: For Theatre, Film, and TV by Eric Hart</w:t>
            </w:r>
          </w:p>
          <w:p w14:paraId="619D74B8" w14:textId="77777777" w:rsidR="00F72411" w:rsidRPr="00B15893" w:rsidRDefault="00F72411" w:rsidP="00F72411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i/>
              </w:rPr>
            </w:pPr>
            <w:r w:rsidRPr="00B15893">
              <w:rPr>
                <w:bCs/>
                <w:i/>
                <w:kern w:val="36"/>
              </w:rPr>
              <w:t xml:space="preserve">Drawing Scenery for Theater, Film and Television </w:t>
            </w:r>
            <w:r w:rsidRPr="00B15893">
              <w:rPr>
                <w:i/>
              </w:rPr>
              <w:t>by Rich Rose</w:t>
            </w:r>
          </w:p>
          <w:p w14:paraId="70939121" w14:textId="77777777" w:rsidR="00F72411" w:rsidRPr="0014059C" w:rsidRDefault="00F72411" w:rsidP="00F72411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bCs/>
                <w:i/>
                <w:kern w:val="36"/>
              </w:rPr>
            </w:pPr>
            <w:r w:rsidRPr="00B15893">
              <w:rPr>
                <w:bCs/>
                <w:i/>
                <w:kern w:val="36"/>
              </w:rPr>
              <w:t xml:space="preserve">The Filmmaker's Guide to Production Design by </w:t>
            </w:r>
            <w:r w:rsidRPr="00B15893">
              <w:rPr>
                <w:i/>
              </w:rPr>
              <w:t>Vincent Lobrutto</w:t>
            </w:r>
          </w:p>
          <w:p w14:paraId="68339A78" w14:textId="77777777" w:rsidR="00F72411" w:rsidRPr="00B15893" w:rsidRDefault="00F72411" w:rsidP="00F72411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bCs/>
                <w:i/>
                <w:kern w:val="36"/>
              </w:rPr>
            </w:pPr>
            <w:r>
              <w:rPr>
                <w:i/>
              </w:rPr>
              <w:t>WSD third edition</w:t>
            </w:r>
          </w:p>
          <w:p w14:paraId="1EB9D49F" w14:textId="77777777" w:rsidR="00F72411" w:rsidRPr="004A6FE2" w:rsidRDefault="00F72411" w:rsidP="00F7241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72411" w:rsidRPr="003D68B0" w14:paraId="1131DA44" w14:textId="77777777" w:rsidTr="00183923">
        <w:tc>
          <w:tcPr>
            <w:tcW w:w="3617" w:type="dxa"/>
          </w:tcPr>
          <w:p w14:paraId="6528E2C8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Additional literature:</w:t>
            </w:r>
          </w:p>
        </w:tc>
        <w:tc>
          <w:tcPr>
            <w:tcW w:w="5239" w:type="dxa"/>
            <w:gridSpan w:val="3"/>
          </w:tcPr>
          <w:p w14:paraId="6C90FC74" w14:textId="77777777" w:rsidR="00F72411" w:rsidRPr="00826957" w:rsidRDefault="00F72411" w:rsidP="00F72411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/>
                <w:i/>
                <w:sz w:val="22"/>
                <w:szCs w:val="22"/>
                <w:lang w:val="it-IT"/>
              </w:rPr>
            </w:pPr>
            <w:r w:rsidRPr="00826957">
              <w:rPr>
                <w:rStyle w:val="a-size-large"/>
                <w:rFonts w:asciiTheme="minorHAnsi" w:hAnsiTheme="minorHAnsi"/>
              </w:rPr>
              <w:t>During their exercises students are free to choose a scenario for designing a stage for a short movie.</w:t>
            </w:r>
          </w:p>
        </w:tc>
      </w:tr>
      <w:tr w:rsidR="00F72411" w:rsidRPr="003D68B0" w14:paraId="3B4616DE" w14:textId="77777777" w:rsidTr="00183923">
        <w:tc>
          <w:tcPr>
            <w:tcW w:w="3617" w:type="dxa"/>
          </w:tcPr>
          <w:p w14:paraId="408F1A60" w14:textId="77777777" w:rsidR="00F72411" w:rsidRPr="003D68B0" w:rsidRDefault="00F72411" w:rsidP="00F72411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</w:p>
        </w:tc>
        <w:tc>
          <w:tcPr>
            <w:tcW w:w="5239" w:type="dxa"/>
            <w:gridSpan w:val="3"/>
          </w:tcPr>
          <w:p w14:paraId="4CF3AD24" w14:textId="77777777" w:rsidR="00F72411" w:rsidRPr="00B10A6F" w:rsidRDefault="00F72411" w:rsidP="00F72411">
            <w:pPr>
              <w:rPr>
                <w:i/>
                <w:lang w:val="sq-AL"/>
              </w:rPr>
            </w:pPr>
          </w:p>
        </w:tc>
      </w:tr>
    </w:tbl>
    <w:p w14:paraId="0AE825DB" w14:textId="77777777" w:rsidR="00F47AEA" w:rsidRPr="003D68B0" w:rsidRDefault="00F47AEA" w:rsidP="00F47AEA">
      <w:pPr>
        <w:rPr>
          <w:noProof/>
          <w:vanish/>
          <w:lang w:val="en-GB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3D68B0" w14:paraId="4DBFE85A" w14:textId="77777777" w:rsidTr="00EF57F9">
        <w:tc>
          <w:tcPr>
            <w:tcW w:w="8856" w:type="dxa"/>
            <w:gridSpan w:val="2"/>
            <w:shd w:val="clear" w:color="auto" w:fill="B8CCE4"/>
          </w:tcPr>
          <w:p w14:paraId="070108EC" w14:textId="77777777" w:rsidR="00D67209" w:rsidRPr="003D68B0" w:rsidRDefault="00C90D98" w:rsidP="00D67209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Designed plan of study:</w:t>
            </w:r>
          </w:p>
        </w:tc>
      </w:tr>
      <w:tr w:rsidR="00D67209" w:rsidRPr="003D68B0" w14:paraId="5F0ECC08" w14:textId="77777777" w:rsidTr="00EF57F9">
        <w:tc>
          <w:tcPr>
            <w:tcW w:w="2718" w:type="dxa"/>
            <w:shd w:val="clear" w:color="auto" w:fill="B8CCE4"/>
          </w:tcPr>
          <w:p w14:paraId="56419B63" w14:textId="77777777" w:rsidR="00D67209" w:rsidRPr="003D68B0" w:rsidRDefault="00120025" w:rsidP="00D67209">
            <w:pPr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>W</w:t>
            </w:r>
            <w:r w:rsidR="00C90D98" w:rsidRPr="003D68B0">
              <w:rPr>
                <w:rFonts w:ascii="Calibri" w:hAnsi="Calibri"/>
                <w:b/>
                <w:noProof/>
                <w:lang w:val="en-GB"/>
              </w:rPr>
              <w:t>eek</w:t>
            </w:r>
          </w:p>
        </w:tc>
        <w:tc>
          <w:tcPr>
            <w:tcW w:w="6138" w:type="dxa"/>
            <w:shd w:val="clear" w:color="auto" w:fill="B8CCE4"/>
          </w:tcPr>
          <w:p w14:paraId="2DF304E0" w14:textId="77777777" w:rsidR="00D67209" w:rsidRPr="003D68B0" w:rsidRDefault="00C90D98" w:rsidP="009C48B8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Lecture</w:t>
            </w:r>
            <w:r w:rsidR="009C48B8">
              <w:rPr>
                <w:rFonts w:ascii="Calibri" w:hAnsi="Calibri"/>
                <w:b/>
                <w:noProof/>
                <w:lang w:val="en-GB"/>
              </w:rPr>
              <w:t>s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</w:t>
            </w:r>
          </w:p>
        </w:tc>
      </w:tr>
      <w:tr w:rsidR="00144767" w:rsidRPr="003D68B0" w14:paraId="11DF5BC5" w14:textId="77777777" w:rsidTr="00D67209">
        <w:tc>
          <w:tcPr>
            <w:tcW w:w="2718" w:type="dxa"/>
          </w:tcPr>
          <w:p w14:paraId="55B633C2" w14:textId="77777777" w:rsidR="00144767" w:rsidRPr="003D68B0" w:rsidRDefault="00144767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First week:</w:t>
            </w:r>
          </w:p>
        </w:tc>
        <w:tc>
          <w:tcPr>
            <w:tcW w:w="6138" w:type="dxa"/>
          </w:tcPr>
          <w:p w14:paraId="49EC860C" w14:textId="77777777" w:rsidR="00144767" w:rsidRPr="00777D28" w:rsidRDefault="00B10A6F" w:rsidP="0016444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Lectures about stage design </w:t>
            </w:r>
            <w:r w:rsidR="00164444">
              <w:rPr>
                <w:rFonts w:ascii="Calibri" w:hAnsi="Calibri"/>
                <w:b/>
              </w:rPr>
              <w:t>for film and television</w:t>
            </w:r>
          </w:p>
        </w:tc>
      </w:tr>
      <w:tr w:rsidR="00164444" w:rsidRPr="003D68B0" w14:paraId="40765D13" w14:textId="77777777" w:rsidTr="00D67209">
        <w:tc>
          <w:tcPr>
            <w:tcW w:w="2718" w:type="dxa"/>
          </w:tcPr>
          <w:p w14:paraId="40D04D23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Second week:</w:t>
            </w:r>
          </w:p>
        </w:tc>
        <w:tc>
          <w:tcPr>
            <w:tcW w:w="6138" w:type="dxa"/>
          </w:tcPr>
          <w:p w14:paraId="122C16E0" w14:textId="77777777" w:rsidR="00164444" w:rsidRPr="00AC0D52" w:rsidRDefault="00164444" w:rsidP="0016444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Lectures about collaboration with director and other film/TV staff</w:t>
            </w:r>
          </w:p>
        </w:tc>
      </w:tr>
      <w:tr w:rsidR="00164444" w:rsidRPr="003D68B0" w14:paraId="50BA80D3" w14:textId="77777777" w:rsidTr="00D67209">
        <w:tc>
          <w:tcPr>
            <w:tcW w:w="2718" w:type="dxa"/>
          </w:tcPr>
          <w:p w14:paraId="17DD899B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Third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6138" w:type="dxa"/>
          </w:tcPr>
          <w:p w14:paraId="28F4C1C6" w14:textId="77777777" w:rsidR="00164444" w:rsidRPr="00AC0D52" w:rsidRDefault="00164444" w:rsidP="0016444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Analysis of a script </w:t>
            </w:r>
          </w:p>
        </w:tc>
      </w:tr>
      <w:tr w:rsidR="00164444" w:rsidRPr="003D68B0" w14:paraId="47516598" w14:textId="77777777" w:rsidTr="00D67209">
        <w:tc>
          <w:tcPr>
            <w:tcW w:w="2718" w:type="dxa"/>
          </w:tcPr>
          <w:p w14:paraId="1DED0BD3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Fourth week:</w:t>
            </w:r>
          </w:p>
        </w:tc>
        <w:tc>
          <w:tcPr>
            <w:tcW w:w="6138" w:type="dxa"/>
          </w:tcPr>
          <w:p w14:paraId="29EB6A15" w14:textId="77777777" w:rsidR="00164444" w:rsidRPr="00660D18" w:rsidRDefault="00164444" w:rsidP="00164444">
            <w:pPr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  <w:lang w:val="de-DE"/>
              </w:rPr>
              <w:t>Analyzing the „Mise en Scene“</w:t>
            </w:r>
          </w:p>
        </w:tc>
      </w:tr>
      <w:tr w:rsidR="00164444" w:rsidRPr="003D68B0" w14:paraId="72EDF783" w14:textId="77777777" w:rsidTr="00D67209">
        <w:tc>
          <w:tcPr>
            <w:tcW w:w="2718" w:type="dxa"/>
          </w:tcPr>
          <w:p w14:paraId="18B35A61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Fifth week: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 </w:t>
            </w:r>
          </w:p>
        </w:tc>
        <w:tc>
          <w:tcPr>
            <w:tcW w:w="6138" w:type="dxa"/>
          </w:tcPr>
          <w:p w14:paraId="339EECC4" w14:textId="77777777" w:rsidR="00164444" w:rsidRPr="006C493F" w:rsidRDefault="00164444" w:rsidP="003176DC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="Calibri" w:hAnsi="Calibri"/>
                <w:b/>
              </w:rPr>
              <w:t>Consultation about finding the proper stage elements</w:t>
            </w:r>
          </w:p>
        </w:tc>
      </w:tr>
      <w:tr w:rsidR="00164444" w:rsidRPr="003D68B0" w14:paraId="652DD360" w14:textId="77777777" w:rsidTr="00D67209">
        <w:tc>
          <w:tcPr>
            <w:tcW w:w="2718" w:type="dxa"/>
          </w:tcPr>
          <w:p w14:paraId="2E3D5467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Sixth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6138" w:type="dxa"/>
          </w:tcPr>
          <w:p w14:paraId="01DBB7FB" w14:textId="77777777" w:rsidR="00164444" w:rsidRPr="006C493F" w:rsidRDefault="00164444" w:rsidP="003176DC">
            <w:pPr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Analysis  of the Technical Structure of the Scene</w:t>
            </w:r>
          </w:p>
        </w:tc>
      </w:tr>
      <w:tr w:rsidR="00164444" w:rsidRPr="003D68B0" w14:paraId="369FFB15" w14:textId="77777777" w:rsidTr="00D67209">
        <w:tc>
          <w:tcPr>
            <w:tcW w:w="2718" w:type="dxa"/>
          </w:tcPr>
          <w:p w14:paraId="2A12F6C0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Seventh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:</w:t>
            </w:r>
          </w:p>
        </w:tc>
        <w:tc>
          <w:tcPr>
            <w:tcW w:w="6138" w:type="dxa"/>
          </w:tcPr>
          <w:p w14:paraId="3490EB4F" w14:textId="77777777" w:rsidR="00164444" w:rsidRPr="00956589" w:rsidRDefault="00164444" w:rsidP="00144767">
            <w:pPr>
              <w:rPr>
                <w:rFonts w:asciiTheme="minorHAnsi" w:hAnsiTheme="minorHAnsi" w:cs="Arial"/>
                <w:b/>
                <w:lang w:val="nb-NO"/>
              </w:rPr>
            </w:pPr>
            <w:r>
              <w:rPr>
                <w:rFonts w:asciiTheme="minorHAnsi" w:hAnsiTheme="minorHAnsi" w:cs="Arial"/>
                <w:b/>
                <w:lang w:val="nb-NO"/>
              </w:rPr>
              <w:t>Selecting the Props</w:t>
            </w:r>
          </w:p>
        </w:tc>
      </w:tr>
      <w:tr w:rsidR="00164444" w:rsidRPr="003D68B0" w14:paraId="35CDD1F1" w14:textId="77777777" w:rsidTr="00D67209">
        <w:tc>
          <w:tcPr>
            <w:tcW w:w="2718" w:type="dxa"/>
          </w:tcPr>
          <w:p w14:paraId="3270361D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>
              <w:rPr>
                <w:rFonts w:ascii="Calibri" w:hAnsi="Calibri"/>
                <w:b/>
                <w:i/>
                <w:noProof/>
                <w:lang w:val="en-GB"/>
              </w:rPr>
              <w:t>E</w:t>
            </w: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ighth week:</w:t>
            </w:r>
          </w:p>
        </w:tc>
        <w:tc>
          <w:tcPr>
            <w:tcW w:w="6138" w:type="dxa"/>
          </w:tcPr>
          <w:p w14:paraId="15D8B614" w14:textId="77777777" w:rsidR="00164444" w:rsidRPr="00777D28" w:rsidRDefault="00164444" w:rsidP="003176D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Sketching 1</w:t>
            </w:r>
          </w:p>
        </w:tc>
      </w:tr>
      <w:tr w:rsidR="00164444" w:rsidRPr="003D68B0" w14:paraId="57A5C28E" w14:textId="77777777" w:rsidTr="00D67209">
        <w:tc>
          <w:tcPr>
            <w:tcW w:w="2718" w:type="dxa"/>
          </w:tcPr>
          <w:p w14:paraId="33FBD8A1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Ninth week: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 </w:t>
            </w:r>
          </w:p>
        </w:tc>
        <w:tc>
          <w:tcPr>
            <w:tcW w:w="6138" w:type="dxa"/>
          </w:tcPr>
          <w:p w14:paraId="5FB2564D" w14:textId="77777777" w:rsidR="00164444" w:rsidRPr="00956589" w:rsidRDefault="00164444" w:rsidP="003176DC">
            <w:pPr>
              <w:rPr>
                <w:rFonts w:asciiTheme="minorHAnsi" w:hAnsiTheme="minorHAnsi" w:cs="Arial"/>
                <w:b/>
              </w:rPr>
            </w:pPr>
            <w:r>
              <w:rPr>
                <w:rFonts w:ascii="Calibri" w:hAnsi="Calibri"/>
                <w:b/>
              </w:rPr>
              <w:t>Sketching</w:t>
            </w:r>
            <w:r>
              <w:rPr>
                <w:rFonts w:asciiTheme="minorHAnsi" w:hAnsiTheme="minorHAnsi" w:cs="Arial"/>
                <w:b/>
              </w:rPr>
              <w:t xml:space="preserve"> 2</w:t>
            </w:r>
          </w:p>
        </w:tc>
      </w:tr>
      <w:tr w:rsidR="00164444" w:rsidRPr="003D68B0" w14:paraId="3288CD46" w14:textId="77777777" w:rsidTr="00D67209">
        <w:tc>
          <w:tcPr>
            <w:tcW w:w="2718" w:type="dxa"/>
          </w:tcPr>
          <w:p w14:paraId="0D25A1B9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Tenth week:</w:t>
            </w:r>
          </w:p>
        </w:tc>
        <w:tc>
          <w:tcPr>
            <w:tcW w:w="6138" w:type="dxa"/>
          </w:tcPr>
          <w:p w14:paraId="77B9EB67" w14:textId="77777777" w:rsidR="00164444" w:rsidRPr="00956589" w:rsidRDefault="00164444" w:rsidP="003176DC">
            <w:pPr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Sketching</w:t>
            </w:r>
            <w:r>
              <w:rPr>
                <w:rFonts w:asciiTheme="minorHAnsi" w:hAnsiTheme="minorHAnsi"/>
                <w:b/>
              </w:rPr>
              <w:t xml:space="preserve"> 3</w:t>
            </w:r>
          </w:p>
        </w:tc>
      </w:tr>
      <w:tr w:rsidR="00164444" w:rsidRPr="003D68B0" w14:paraId="283B42F3" w14:textId="77777777" w:rsidTr="00D67209">
        <w:tc>
          <w:tcPr>
            <w:tcW w:w="2718" w:type="dxa"/>
          </w:tcPr>
          <w:p w14:paraId="4537BDD6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Eleventh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6138" w:type="dxa"/>
          </w:tcPr>
          <w:p w14:paraId="067A988E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Perception of the space, lighting and placement of the </w:t>
            </w:r>
            <w:r>
              <w:rPr>
                <w:rFonts w:ascii="Calibri" w:hAnsi="Calibri"/>
                <w:b/>
              </w:rPr>
              <w:lastRenderedPageBreak/>
              <w:t>cameras on the stage</w:t>
            </w:r>
          </w:p>
        </w:tc>
      </w:tr>
      <w:tr w:rsidR="00164444" w:rsidRPr="003D68B0" w14:paraId="709C25E5" w14:textId="77777777" w:rsidTr="00D67209">
        <w:tc>
          <w:tcPr>
            <w:tcW w:w="2718" w:type="dxa"/>
          </w:tcPr>
          <w:p w14:paraId="04842312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lastRenderedPageBreak/>
              <w:t>Twelve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</w:t>
            </w:r>
          </w:p>
        </w:tc>
        <w:tc>
          <w:tcPr>
            <w:tcW w:w="6138" w:type="dxa"/>
          </w:tcPr>
          <w:p w14:paraId="5C422541" w14:textId="77777777" w:rsidR="00164444" w:rsidRPr="00095BB7" w:rsidRDefault="00164444" w:rsidP="00FC7AD0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Painting 1</w:t>
            </w:r>
          </w:p>
        </w:tc>
      </w:tr>
      <w:tr w:rsidR="00164444" w:rsidRPr="003D68B0" w14:paraId="679A056C" w14:textId="77777777" w:rsidTr="00D67209">
        <w:tc>
          <w:tcPr>
            <w:tcW w:w="2718" w:type="dxa"/>
          </w:tcPr>
          <w:p w14:paraId="3166C8FD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Thirteenth 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  </w:t>
            </w:r>
          </w:p>
        </w:tc>
        <w:tc>
          <w:tcPr>
            <w:tcW w:w="6138" w:type="dxa"/>
          </w:tcPr>
          <w:p w14:paraId="4F39630F" w14:textId="77777777" w:rsidR="00164444" w:rsidRPr="00956589" w:rsidRDefault="00164444" w:rsidP="00144767">
            <w:pPr>
              <w:rPr>
                <w:rFonts w:asciiTheme="minorHAnsi" w:hAnsiTheme="minorHAnsi" w:cs="Arial"/>
                <w:b/>
              </w:rPr>
            </w:pPr>
            <w:r>
              <w:rPr>
                <w:rFonts w:ascii="Calibri" w:hAnsi="Calibri"/>
                <w:b/>
                <w:lang w:val="it-IT"/>
              </w:rPr>
              <w:t>Painting</w:t>
            </w:r>
            <w:r>
              <w:rPr>
                <w:rFonts w:asciiTheme="minorHAnsi" w:hAnsiTheme="minorHAnsi" w:cs="Arial"/>
                <w:b/>
              </w:rPr>
              <w:t xml:space="preserve"> 2</w:t>
            </w:r>
          </w:p>
        </w:tc>
      </w:tr>
      <w:tr w:rsidR="00164444" w:rsidRPr="003D68B0" w14:paraId="3FADEFA5" w14:textId="77777777" w:rsidTr="00D67209">
        <w:tc>
          <w:tcPr>
            <w:tcW w:w="2718" w:type="dxa"/>
          </w:tcPr>
          <w:p w14:paraId="1ACEEB4F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Fourteenth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</w:t>
            </w:r>
          </w:p>
        </w:tc>
        <w:tc>
          <w:tcPr>
            <w:tcW w:w="6138" w:type="dxa"/>
          </w:tcPr>
          <w:p w14:paraId="0F25FED5" w14:textId="77777777" w:rsidR="00164444" w:rsidRPr="00D52BCA" w:rsidRDefault="00164444" w:rsidP="00FC7AD0">
            <w:pPr>
              <w:rPr>
                <w:rFonts w:ascii="Calibri" w:hAnsi="Calibri"/>
                <w:b/>
                <w:lang w:val="nb-NO"/>
              </w:rPr>
            </w:pPr>
            <w:r>
              <w:rPr>
                <w:rFonts w:ascii="Calibri" w:hAnsi="Calibri"/>
                <w:b/>
                <w:lang w:val="nb-NO"/>
              </w:rPr>
              <w:t>Modeling 1</w:t>
            </w:r>
          </w:p>
        </w:tc>
      </w:tr>
      <w:tr w:rsidR="00164444" w:rsidRPr="003D68B0" w14:paraId="2ECBE914" w14:textId="77777777" w:rsidTr="00D67209">
        <w:tc>
          <w:tcPr>
            <w:tcW w:w="2718" w:type="dxa"/>
          </w:tcPr>
          <w:p w14:paraId="0ECF649C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Fifteenth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 </w:t>
            </w:r>
          </w:p>
        </w:tc>
        <w:tc>
          <w:tcPr>
            <w:tcW w:w="6138" w:type="dxa"/>
          </w:tcPr>
          <w:p w14:paraId="45537C14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Modeling 2</w:t>
            </w:r>
          </w:p>
        </w:tc>
      </w:tr>
      <w:tr w:rsidR="00164444" w:rsidRPr="003D68B0" w14:paraId="533367E0" w14:textId="77777777" w:rsidTr="00D67209">
        <w:tc>
          <w:tcPr>
            <w:tcW w:w="2718" w:type="dxa"/>
          </w:tcPr>
          <w:p w14:paraId="5FB967A0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</w:p>
        </w:tc>
        <w:tc>
          <w:tcPr>
            <w:tcW w:w="6138" w:type="dxa"/>
          </w:tcPr>
          <w:p w14:paraId="66C94A47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</w:p>
        </w:tc>
      </w:tr>
      <w:tr w:rsidR="00164444" w:rsidRPr="003D68B0" w14:paraId="6E352024" w14:textId="77777777" w:rsidTr="00D67209">
        <w:tc>
          <w:tcPr>
            <w:tcW w:w="2718" w:type="dxa"/>
          </w:tcPr>
          <w:p w14:paraId="7624CD4B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</w:p>
        </w:tc>
        <w:tc>
          <w:tcPr>
            <w:tcW w:w="6138" w:type="dxa"/>
          </w:tcPr>
          <w:p w14:paraId="7CE4BD0A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</w:p>
        </w:tc>
      </w:tr>
    </w:tbl>
    <w:p w14:paraId="071EFA7F" w14:textId="77777777" w:rsidR="00CF116F" w:rsidRPr="003D68B0" w:rsidRDefault="00CF116F" w:rsidP="00D67209">
      <w:pPr>
        <w:pStyle w:val="NoSpacing1"/>
        <w:rPr>
          <w:noProof/>
          <w:szCs w:val="28"/>
          <w:lang w:val="en-GB"/>
        </w:rPr>
      </w:pPr>
    </w:p>
    <w:p w14:paraId="4A7C7F87" w14:textId="77777777" w:rsidR="006F116D" w:rsidRPr="003D68B0" w:rsidRDefault="006F116D">
      <w:pPr>
        <w:rPr>
          <w:rFonts w:ascii="Calibri" w:hAnsi="Calibri"/>
          <w:b/>
          <w:noProof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3D68B0" w14:paraId="0399E2B4" w14:textId="77777777" w:rsidTr="00EF57F9">
        <w:tc>
          <w:tcPr>
            <w:tcW w:w="8856" w:type="dxa"/>
            <w:shd w:val="clear" w:color="auto" w:fill="B8CCE4"/>
          </w:tcPr>
          <w:p w14:paraId="25352A06" w14:textId="77777777" w:rsidR="00CF116F" w:rsidRPr="003D68B0" w:rsidRDefault="00686373" w:rsidP="007E6202">
            <w:pPr>
              <w:jc w:val="center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Academic policies and rules of conduct</w:t>
            </w:r>
          </w:p>
        </w:tc>
      </w:tr>
      <w:tr w:rsidR="00CF116F" w:rsidRPr="003D68B0" w14:paraId="70604F89" w14:textId="77777777" w:rsidTr="007E6202">
        <w:trPr>
          <w:trHeight w:val="1088"/>
        </w:trPr>
        <w:tc>
          <w:tcPr>
            <w:tcW w:w="8856" w:type="dxa"/>
          </w:tcPr>
          <w:p w14:paraId="419AC18C" w14:textId="77777777" w:rsidR="00C66149" w:rsidRPr="003D68B0" w:rsidRDefault="00C66149" w:rsidP="00C66149">
            <w:pPr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</w:pPr>
          </w:p>
          <w:p w14:paraId="68FFED80" w14:textId="77777777" w:rsidR="00C66149" w:rsidRPr="003D68B0" w:rsidRDefault="00686373" w:rsidP="00C66149">
            <w:pPr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  <w:t>The student is obliged to respect the rules in accordance with Article 156 of the Constitution of the UP</w:t>
            </w:r>
          </w:p>
          <w:p w14:paraId="3D4738F1" w14:textId="77777777" w:rsidR="006F116D" w:rsidRPr="003D68B0" w:rsidRDefault="006F116D" w:rsidP="00D67209">
            <w:pPr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</w:pPr>
          </w:p>
        </w:tc>
      </w:tr>
    </w:tbl>
    <w:p w14:paraId="39D840BE" w14:textId="77777777" w:rsidR="00CF116F" w:rsidRPr="003D68B0" w:rsidRDefault="00CF116F">
      <w:pPr>
        <w:rPr>
          <w:rFonts w:ascii="Calibri" w:hAnsi="Calibri"/>
          <w:b/>
          <w:noProof/>
          <w:sz w:val="28"/>
          <w:szCs w:val="28"/>
          <w:lang w:val="en-GB"/>
        </w:rPr>
      </w:pPr>
    </w:p>
    <w:p w14:paraId="38388A2C" w14:textId="77777777" w:rsidR="00B815D1" w:rsidRPr="003D68B0" w:rsidRDefault="00B815D1">
      <w:pPr>
        <w:rPr>
          <w:rFonts w:ascii="Calibri" w:hAnsi="Calibri"/>
          <w:b/>
          <w:noProof/>
          <w:sz w:val="28"/>
          <w:szCs w:val="28"/>
          <w:lang w:val="en-GB"/>
        </w:rPr>
      </w:pPr>
    </w:p>
    <w:sectPr w:rsidR="00B815D1" w:rsidRPr="003D68B0" w:rsidSect="003C1DE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73803" w14:textId="77777777" w:rsidR="00B35E88" w:rsidRDefault="00B35E88">
      <w:r>
        <w:separator/>
      </w:r>
    </w:p>
  </w:endnote>
  <w:endnote w:type="continuationSeparator" w:id="0">
    <w:p w14:paraId="33E5640D" w14:textId="77777777" w:rsidR="00B35E88" w:rsidRDefault="00B3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C5B98" w14:textId="77777777" w:rsidR="00C43E9D" w:rsidRDefault="00DD3DB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3E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2A6B1" w14:textId="77777777" w:rsidR="00C43E9D" w:rsidRDefault="00C43E9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B2751" w14:textId="77777777" w:rsidR="00C43E9D" w:rsidRDefault="00DD3DB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3E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654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E203A8C" w14:textId="77777777" w:rsidR="00C43E9D" w:rsidRDefault="00C43E9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02A11" w14:textId="77777777" w:rsidR="00B35E88" w:rsidRDefault="00B35E88">
      <w:r>
        <w:separator/>
      </w:r>
    </w:p>
  </w:footnote>
  <w:footnote w:type="continuationSeparator" w:id="0">
    <w:p w14:paraId="5895278A" w14:textId="77777777" w:rsidR="00B35E88" w:rsidRDefault="00B3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E24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B3EFB"/>
    <w:multiLevelType w:val="hybridMultilevel"/>
    <w:tmpl w:val="CDC46F04"/>
    <w:lvl w:ilvl="0" w:tplc="CF520D4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50FBA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C2174"/>
    <w:multiLevelType w:val="hybridMultilevel"/>
    <w:tmpl w:val="54604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85CF1"/>
    <w:multiLevelType w:val="hybridMultilevel"/>
    <w:tmpl w:val="E3E20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3063D"/>
    <w:rsid w:val="00031020"/>
    <w:rsid w:val="00031163"/>
    <w:rsid w:val="0004026F"/>
    <w:rsid w:val="00043592"/>
    <w:rsid w:val="00060E9F"/>
    <w:rsid w:val="0006641E"/>
    <w:rsid w:val="00085D24"/>
    <w:rsid w:val="000A0EA1"/>
    <w:rsid w:val="000A50E9"/>
    <w:rsid w:val="000C0CF6"/>
    <w:rsid w:val="000D2D23"/>
    <w:rsid w:val="000E2603"/>
    <w:rsid w:val="000E728A"/>
    <w:rsid w:val="00102557"/>
    <w:rsid w:val="00105C2D"/>
    <w:rsid w:val="001066D4"/>
    <w:rsid w:val="00120025"/>
    <w:rsid w:val="00132604"/>
    <w:rsid w:val="0014059C"/>
    <w:rsid w:val="00144767"/>
    <w:rsid w:val="00164444"/>
    <w:rsid w:val="00182FCD"/>
    <w:rsid w:val="00183923"/>
    <w:rsid w:val="001A045E"/>
    <w:rsid w:val="001A5E2C"/>
    <w:rsid w:val="001A7164"/>
    <w:rsid w:val="001B48EE"/>
    <w:rsid w:val="001C23AE"/>
    <w:rsid w:val="001D221E"/>
    <w:rsid w:val="0021580C"/>
    <w:rsid w:val="00215DEB"/>
    <w:rsid w:val="002177ED"/>
    <w:rsid w:val="00234487"/>
    <w:rsid w:val="002466FE"/>
    <w:rsid w:val="002610A3"/>
    <w:rsid w:val="002662EC"/>
    <w:rsid w:val="002711EF"/>
    <w:rsid w:val="002746EB"/>
    <w:rsid w:val="002761E3"/>
    <w:rsid w:val="00292614"/>
    <w:rsid w:val="00293235"/>
    <w:rsid w:val="00293FC5"/>
    <w:rsid w:val="002A4EE4"/>
    <w:rsid w:val="002C00FA"/>
    <w:rsid w:val="002D3069"/>
    <w:rsid w:val="002F35B4"/>
    <w:rsid w:val="0030354C"/>
    <w:rsid w:val="00303BE3"/>
    <w:rsid w:val="00307503"/>
    <w:rsid w:val="00317464"/>
    <w:rsid w:val="003176DC"/>
    <w:rsid w:val="00317EE8"/>
    <w:rsid w:val="00335793"/>
    <w:rsid w:val="0033757E"/>
    <w:rsid w:val="00381B41"/>
    <w:rsid w:val="00387206"/>
    <w:rsid w:val="003A0B04"/>
    <w:rsid w:val="003B625C"/>
    <w:rsid w:val="003B6846"/>
    <w:rsid w:val="003C1DE7"/>
    <w:rsid w:val="003C5FE0"/>
    <w:rsid w:val="003D0A1F"/>
    <w:rsid w:val="003D68B0"/>
    <w:rsid w:val="003E3193"/>
    <w:rsid w:val="004042C7"/>
    <w:rsid w:val="00431229"/>
    <w:rsid w:val="004401E5"/>
    <w:rsid w:val="00444D51"/>
    <w:rsid w:val="00484739"/>
    <w:rsid w:val="004A6FE2"/>
    <w:rsid w:val="004B6C93"/>
    <w:rsid w:val="004C0CCA"/>
    <w:rsid w:val="004C4D2C"/>
    <w:rsid w:val="004D2206"/>
    <w:rsid w:val="004D4B6F"/>
    <w:rsid w:val="00504B8E"/>
    <w:rsid w:val="00522E29"/>
    <w:rsid w:val="00557043"/>
    <w:rsid w:val="0056255B"/>
    <w:rsid w:val="00570ECE"/>
    <w:rsid w:val="00586056"/>
    <w:rsid w:val="00586D6F"/>
    <w:rsid w:val="005927EC"/>
    <w:rsid w:val="005C5764"/>
    <w:rsid w:val="005D0FF0"/>
    <w:rsid w:val="005E700E"/>
    <w:rsid w:val="00603DD2"/>
    <w:rsid w:val="00612563"/>
    <w:rsid w:val="00640CB7"/>
    <w:rsid w:val="00656D5C"/>
    <w:rsid w:val="00660D18"/>
    <w:rsid w:val="0066475F"/>
    <w:rsid w:val="00686373"/>
    <w:rsid w:val="006D7FB4"/>
    <w:rsid w:val="006F116D"/>
    <w:rsid w:val="007038CC"/>
    <w:rsid w:val="00705FAF"/>
    <w:rsid w:val="00707384"/>
    <w:rsid w:val="00710E92"/>
    <w:rsid w:val="00717667"/>
    <w:rsid w:val="00745562"/>
    <w:rsid w:val="00746D8D"/>
    <w:rsid w:val="00777299"/>
    <w:rsid w:val="00777D28"/>
    <w:rsid w:val="00781805"/>
    <w:rsid w:val="007A7614"/>
    <w:rsid w:val="007B1510"/>
    <w:rsid w:val="007B68A2"/>
    <w:rsid w:val="007C3132"/>
    <w:rsid w:val="007C7CA5"/>
    <w:rsid w:val="007D11F8"/>
    <w:rsid w:val="007D7167"/>
    <w:rsid w:val="007E348F"/>
    <w:rsid w:val="007E6202"/>
    <w:rsid w:val="007F46C5"/>
    <w:rsid w:val="00805F16"/>
    <w:rsid w:val="00816644"/>
    <w:rsid w:val="008265B3"/>
    <w:rsid w:val="00826957"/>
    <w:rsid w:val="00832617"/>
    <w:rsid w:val="00863E46"/>
    <w:rsid w:val="00865C03"/>
    <w:rsid w:val="008A439B"/>
    <w:rsid w:val="008A716D"/>
    <w:rsid w:val="008D0608"/>
    <w:rsid w:val="008D0C6B"/>
    <w:rsid w:val="008E23FA"/>
    <w:rsid w:val="008F7133"/>
    <w:rsid w:val="00903474"/>
    <w:rsid w:val="00920034"/>
    <w:rsid w:val="00926372"/>
    <w:rsid w:val="009310D7"/>
    <w:rsid w:val="0093388F"/>
    <w:rsid w:val="009458C9"/>
    <w:rsid w:val="00990E7A"/>
    <w:rsid w:val="009A631D"/>
    <w:rsid w:val="009A7472"/>
    <w:rsid w:val="009B3F0A"/>
    <w:rsid w:val="009C4836"/>
    <w:rsid w:val="009C48B8"/>
    <w:rsid w:val="009E2AF8"/>
    <w:rsid w:val="009E7013"/>
    <w:rsid w:val="00A03B66"/>
    <w:rsid w:val="00A545BA"/>
    <w:rsid w:val="00A662A0"/>
    <w:rsid w:val="00A7263B"/>
    <w:rsid w:val="00A90A46"/>
    <w:rsid w:val="00A910AA"/>
    <w:rsid w:val="00AA2C57"/>
    <w:rsid w:val="00AA3C2B"/>
    <w:rsid w:val="00AB7389"/>
    <w:rsid w:val="00AC08ED"/>
    <w:rsid w:val="00AC1D35"/>
    <w:rsid w:val="00AC699D"/>
    <w:rsid w:val="00B03571"/>
    <w:rsid w:val="00B10A6F"/>
    <w:rsid w:val="00B13084"/>
    <w:rsid w:val="00B15893"/>
    <w:rsid w:val="00B22920"/>
    <w:rsid w:val="00B24FAB"/>
    <w:rsid w:val="00B330B8"/>
    <w:rsid w:val="00B35215"/>
    <w:rsid w:val="00B35E88"/>
    <w:rsid w:val="00B56EBF"/>
    <w:rsid w:val="00B766A6"/>
    <w:rsid w:val="00B815D1"/>
    <w:rsid w:val="00B94A52"/>
    <w:rsid w:val="00BA6E9C"/>
    <w:rsid w:val="00BB1A1A"/>
    <w:rsid w:val="00BB20D3"/>
    <w:rsid w:val="00BB64DF"/>
    <w:rsid w:val="00BF6546"/>
    <w:rsid w:val="00C04B8A"/>
    <w:rsid w:val="00C04F52"/>
    <w:rsid w:val="00C17D1D"/>
    <w:rsid w:val="00C21907"/>
    <w:rsid w:val="00C2768C"/>
    <w:rsid w:val="00C314B2"/>
    <w:rsid w:val="00C43E9D"/>
    <w:rsid w:val="00C53CBB"/>
    <w:rsid w:val="00C5689F"/>
    <w:rsid w:val="00C6155B"/>
    <w:rsid w:val="00C62997"/>
    <w:rsid w:val="00C66149"/>
    <w:rsid w:val="00C74D51"/>
    <w:rsid w:val="00C761CE"/>
    <w:rsid w:val="00C90D98"/>
    <w:rsid w:val="00C9269B"/>
    <w:rsid w:val="00CC5F7F"/>
    <w:rsid w:val="00CE17FF"/>
    <w:rsid w:val="00CE30FE"/>
    <w:rsid w:val="00CE3CB5"/>
    <w:rsid w:val="00CF116F"/>
    <w:rsid w:val="00CF1C9D"/>
    <w:rsid w:val="00CF2DB1"/>
    <w:rsid w:val="00D0662A"/>
    <w:rsid w:val="00D10BC6"/>
    <w:rsid w:val="00D268D5"/>
    <w:rsid w:val="00D30C56"/>
    <w:rsid w:val="00D67209"/>
    <w:rsid w:val="00DB2823"/>
    <w:rsid w:val="00DD3DB5"/>
    <w:rsid w:val="00DF234E"/>
    <w:rsid w:val="00DF6543"/>
    <w:rsid w:val="00E03580"/>
    <w:rsid w:val="00E10DCF"/>
    <w:rsid w:val="00E2037F"/>
    <w:rsid w:val="00E26070"/>
    <w:rsid w:val="00E277E0"/>
    <w:rsid w:val="00E349D6"/>
    <w:rsid w:val="00E64FDE"/>
    <w:rsid w:val="00E74540"/>
    <w:rsid w:val="00E8276C"/>
    <w:rsid w:val="00E95319"/>
    <w:rsid w:val="00EA50C1"/>
    <w:rsid w:val="00EF57F9"/>
    <w:rsid w:val="00F04222"/>
    <w:rsid w:val="00F15EAE"/>
    <w:rsid w:val="00F34158"/>
    <w:rsid w:val="00F366E1"/>
    <w:rsid w:val="00F46210"/>
    <w:rsid w:val="00F47480"/>
    <w:rsid w:val="00F47AEA"/>
    <w:rsid w:val="00F5660C"/>
    <w:rsid w:val="00F713AA"/>
    <w:rsid w:val="00F72411"/>
    <w:rsid w:val="00F733A5"/>
    <w:rsid w:val="00F922C0"/>
    <w:rsid w:val="00F92DCE"/>
    <w:rsid w:val="00FB050B"/>
    <w:rsid w:val="00FC7AD0"/>
    <w:rsid w:val="00FF3700"/>
    <w:rsid w:val="00FF48A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5D040"/>
  <w15:docId w15:val="{1D79011F-4906-4D57-9EAB-7760E268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DE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2D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uiPriority w:val="1"/>
    <w:qFormat/>
    <w:rsid w:val="00CF116F"/>
    <w:rPr>
      <w:sz w:val="24"/>
      <w:szCs w:val="24"/>
    </w:rPr>
  </w:style>
  <w:style w:type="character" w:styleId="Hyperlink">
    <w:name w:val="Hyperlink"/>
    <w:rsid w:val="00C761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0E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2D23"/>
    <w:rPr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9C4836"/>
  </w:style>
  <w:style w:type="character" w:customStyle="1" w:styleId="lrgbold">
    <w:name w:val="lrg bold"/>
    <w:basedOn w:val="DefaultParagraphFont"/>
    <w:rsid w:val="00AC1D35"/>
  </w:style>
  <w:style w:type="character" w:styleId="Emphasis">
    <w:name w:val="Emphasis"/>
    <w:basedOn w:val="DefaultParagraphFont"/>
    <w:qFormat/>
    <w:rsid w:val="00B10A6F"/>
    <w:rPr>
      <w:i/>
      <w:iCs/>
    </w:rPr>
  </w:style>
  <w:style w:type="character" w:customStyle="1" w:styleId="hps">
    <w:name w:val="hps"/>
    <w:basedOn w:val="DefaultParagraphFont"/>
    <w:rsid w:val="00B766A6"/>
  </w:style>
  <w:style w:type="character" w:customStyle="1" w:styleId="contribution">
    <w:name w:val="contribution"/>
    <w:basedOn w:val="DefaultParagraphFont"/>
    <w:rsid w:val="004D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4628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mailto:hazir.haziri@uni-pr.edu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burim gora</cp:lastModifiedBy>
  <cp:revision>12</cp:revision>
  <cp:lastPrinted>2011-03-07T08:39:00Z</cp:lastPrinted>
  <dcterms:created xsi:type="dcterms:W3CDTF">2015-11-01T14:47:00Z</dcterms:created>
  <dcterms:modified xsi:type="dcterms:W3CDTF">2020-02-04T15:27:00Z</dcterms:modified>
</cp:coreProperties>
</file>