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FA180" w14:textId="6EDA9359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A55FB9" w:rsidRPr="00A55FB9">
        <w:rPr>
          <w:rFonts w:ascii="Calibri" w:hAnsi="Calibri"/>
          <w:b/>
          <w:sz w:val="28"/>
          <w:szCs w:val="28"/>
        </w:rPr>
        <w:t>Sistemet Operative p</w:t>
      </w:r>
      <w:r w:rsidR="008E41E7">
        <w:rPr>
          <w:rFonts w:ascii="Calibri" w:hAnsi="Calibri"/>
          <w:b/>
          <w:sz w:val="28"/>
          <w:szCs w:val="28"/>
        </w:rPr>
        <w:t>ë</w:t>
      </w:r>
      <w:r w:rsidR="00A55FB9" w:rsidRPr="00A55FB9">
        <w:rPr>
          <w:rFonts w:ascii="Calibri" w:hAnsi="Calibri"/>
          <w:b/>
          <w:sz w:val="28"/>
          <w:szCs w:val="28"/>
        </w:rPr>
        <w:t>r TIK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CAA719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D35D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B83A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AC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9EA" w14:textId="55C1416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72C0240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2F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13D" w14:textId="2E877904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Sistemet Operative p</w:t>
            </w:r>
            <w:r w:rsidR="008E41E7" w:rsidRPr="008E41E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r TIK</w:t>
            </w:r>
          </w:p>
        </w:tc>
      </w:tr>
      <w:tr w:rsidR="00151A17" w:rsidRPr="00BA1DE5" w14:paraId="6C8988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3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8E1" w14:textId="44C35BE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Baçelor</w:t>
            </w:r>
            <w:proofErr w:type="spellEnd"/>
          </w:p>
        </w:tc>
      </w:tr>
      <w:tr w:rsidR="00151A17" w:rsidRPr="00BA1DE5" w14:paraId="1FA8999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5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D23" w14:textId="520BC1C4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</w:p>
        </w:tc>
      </w:tr>
      <w:tr w:rsidR="00151A17" w:rsidRPr="00BA1DE5" w14:paraId="25201D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3F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2F4" w14:textId="28154E40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51A17" w:rsidRPr="00BA1DE5" w14:paraId="66BC9E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8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962" w14:textId="32FE5BBE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(3+0+2)</w:t>
            </w:r>
          </w:p>
        </w:tc>
      </w:tr>
      <w:tr w:rsidR="00151A17" w:rsidRPr="00BA1DE5" w14:paraId="23F8DC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63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828" w14:textId="5467C31E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414EA2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D4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522" w14:textId="4C6A7F2A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BA1DE5" w14:paraId="09F68F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6E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B55" w14:textId="5913AD19" w:rsidR="00A55FB9" w:rsidRPr="00A55FB9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Asoc</w:t>
            </w:r>
            <w:proofErr w:type="spellEnd"/>
            <w:r w:rsidRPr="00A55FB9">
              <w:rPr>
                <w:rFonts w:asciiTheme="minorHAnsi" w:hAnsiTheme="minorHAnsi" w:cstheme="minorHAnsi"/>
                <w:sz w:val="22"/>
                <w:szCs w:val="22"/>
              </w:rPr>
              <w:t xml:space="preserve">. Dr. </w:t>
            </w:r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Bujar Krasniqi</w:t>
            </w:r>
          </w:p>
        </w:tc>
      </w:tr>
      <w:tr w:rsidR="00A55FB9" w:rsidRPr="00BA1DE5" w14:paraId="45B29A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470A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2A3" w14:textId="1B211C7E" w:rsidR="00A55FB9" w:rsidRPr="00A55FB9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Bujar.krasniqi</w:t>
            </w:r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@uni-pr.edu</w:t>
            </w:r>
          </w:p>
        </w:tc>
      </w:tr>
      <w:tr w:rsidR="00151A17" w:rsidRPr="00BA1DE5" w14:paraId="1E9A01F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EAD2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D7753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50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7982" w14:textId="1E0D69FD" w:rsidR="00170CA1" w:rsidRDefault="00A55FB9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këtë lëndë mësohen bazat e Sistemeve operative që përdoren në TIK në aspektin e menagjimit të memories, proceseve, fajllave dhe funksioneve të rrjetit. Gjithashtu vemendje e vecant i është kushtuar njohurisë së punës së me sistemet operative që përdoren nga paisjet dhe rrjetet komunikuese</w:t>
            </w:r>
          </w:p>
          <w:p w14:paraId="10447634" w14:textId="77777777" w:rsidR="00170CA1" w:rsidRPr="00BA1DE5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743F2E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2D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21EB" w14:textId="76DCA51A" w:rsidR="00170CA1" w:rsidRDefault="00A55FB9" w:rsidP="00170CA1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 xml:space="preserve">Qëllimi i këtij kursi është që studenti gjatë ligjëratave dhe ushtrimeve laboratorike t’i zgjeroj dhe thelloj njohurit e veta mbi mënyrën e funksionimit të sistemeve operative në përgjithesi duke përvetësuar konceptet themelore mbi to, si dhe të njihet praktikisht me mënyrën e funksionimit të sietemeve operative Unix, </w:t>
            </w:r>
            <w:r w:rsidR="008E41E7">
              <w:rPr>
                <w:rFonts w:cstheme="minorHAnsi"/>
              </w:rPr>
              <w:t>W</w:t>
            </w:r>
            <w:r w:rsidRPr="00A55FB9">
              <w:rPr>
                <w:rFonts w:cstheme="minorHAnsi"/>
              </w:rPr>
              <w:t>indows, Linux dhe Android. Gjithashtu studenti do të njihet me mënyrën e funksionimin të sistemeve operative që përdoren nga paisjet dhe rrjetet komunkuese si: stacioneve baze, switcha-ve, routera-ve, nyjeve shkëmbyese, access point-ave etj.</w:t>
            </w:r>
          </w:p>
          <w:p w14:paraId="4ECEF2A3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191D62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F65B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89B980" w14:textId="77777777" w:rsidR="00A55FB9" w:rsidRPr="00A55FB9" w:rsidRDefault="00A55FB9" w:rsidP="00A55FB9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>Pas përfundimit të këtij kursi studenti do të jetë në gjendje që të:</w:t>
            </w:r>
          </w:p>
          <w:p w14:paraId="1C9E59BD" w14:textId="77777777" w:rsidR="00A55FB9" w:rsidRPr="00A55FB9" w:rsidRDefault="00A55FB9" w:rsidP="00A55FB9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>•</w:t>
            </w:r>
            <w:r w:rsidRPr="00A55FB9">
              <w:rPr>
                <w:rFonts w:cstheme="minorHAnsi"/>
              </w:rPr>
              <w:tab/>
              <w:t>kuptojë menaxhimin e memories, proceseve, fajllave dhe paisjeve</w:t>
            </w:r>
          </w:p>
          <w:p w14:paraId="01E5736B" w14:textId="77777777" w:rsidR="00A55FB9" w:rsidRPr="00A55FB9" w:rsidRDefault="00A55FB9" w:rsidP="00A55FB9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>•</w:t>
            </w:r>
            <w:r w:rsidRPr="00A55FB9">
              <w:rPr>
                <w:rFonts w:cstheme="minorHAnsi"/>
              </w:rPr>
              <w:tab/>
              <w:t>përsshkruaj konceptet e organizimit të rrjetit dhe funksiinet e menagjimit të rrjetit dhe sistemit</w:t>
            </w:r>
          </w:p>
          <w:p w14:paraId="5A89757C" w14:textId="77777777" w:rsidR="00A55FB9" w:rsidRPr="00A55FB9" w:rsidRDefault="00A55FB9" w:rsidP="00A55FB9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>•</w:t>
            </w:r>
            <w:r w:rsidRPr="00A55FB9">
              <w:rPr>
                <w:rFonts w:cstheme="minorHAnsi"/>
              </w:rPr>
              <w:tab/>
              <w:t>aplikoj në praktikë sistemet më të përdorura në fushën e TIK-ut si Unix, Windows, Linux dhe Android</w:t>
            </w:r>
          </w:p>
          <w:p w14:paraId="666CF6EE" w14:textId="77777777" w:rsidR="00A55FB9" w:rsidRPr="00A55FB9" w:rsidRDefault="00A55FB9" w:rsidP="00A55FB9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>•</w:t>
            </w:r>
            <w:r w:rsidRPr="00A55FB9">
              <w:rPr>
                <w:rFonts w:cstheme="minorHAnsi"/>
              </w:rPr>
              <w:tab/>
              <w:t>aplikoj në praktikë sistemet e përdorura nga stacionet bazë, paisjet e rrjetit si switch, router, access point etj.</w:t>
            </w:r>
          </w:p>
          <w:p w14:paraId="2421681D" w14:textId="7D49F3FB" w:rsidR="00151A17" w:rsidRDefault="00A55FB9" w:rsidP="00A55FB9">
            <w:pPr>
              <w:spacing w:after="0" w:line="240" w:lineRule="exact"/>
              <w:rPr>
                <w:rFonts w:cstheme="minorHAnsi"/>
              </w:rPr>
            </w:pPr>
            <w:r w:rsidRPr="00A55FB9">
              <w:rPr>
                <w:rFonts w:cstheme="minorHAnsi"/>
              </w:rPr>
              <w:t>•</w:t>
            </w:r>
            <w:r w:rsidRPr="00A55FB9">
              <w:rPr>
                <w:rFonts w:cstheme="minorHAnsi"/>
              </w:rPr>
              <w:tab/>
              <w:t>analizoj dhe monitorojë performancën e sistemeve operative për zgjidhen e problemeve praktive.</w:t>
            </w:r>
          </w:p>
          <w:p w14:paraId="30A3EADE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72062355" w14:textId="5069AC44" w:rsidR="00170CA1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0102831A" w14:textId="77777777" w:rsidR="00A55FB9" w:rsidRDefault="00A55FB9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1B760152" w14:textId="541CDAE3" w:rsidR="00A55FB9" w:rsidRPr="00BA1DE5" w:rsidRDefault="00A55FB9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4FFD641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7674581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5D1BB9" w14:textId="7A73AEE8" w:rsidR="00170CA1" w:rsidRPr="00BA1DE5" w:rsidRDefault="00A55FB9" w:rsidP="00A55FB9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A55FB9">
              <w:t xml:space="preserve">Kjo lëndë ka një rëndësi të veçantë në </w:t>
            </w:r>
            <w:r>
              <w:t>Teknologjin</w:t>
            </w:r>
            <w:r w:rsidR="008E41E7">
              <w:t>ë</w:t>
            </w:r>
            <w:r>
              <w:t xml:space="preserve"> e Informacionit dhe Komunikimit marr</w:t>
            </w:r>
            <w:r w:rsidR="008E41E7">
              <w:t>ë</w:t>
            </w:r>
            <w:r>
              <w:t xml:space="preserve"> parasysh numrin e madh</w:t>
            </w:r>
            <w:r w:rsidR="008E41E7">
              <w:t>ë</w:t>
            </w:r>
            <w:r>
              <w:t xml:space="preserve"> t</w:t>
            </w:r>
            <w:r w:rsidR="008E41E7">
              <w:t>ë</w:t>
            </w:r>
            <w:r>
              <w:t xml:space="preserve"> paisjeve dhe rrjeteve te TIK-ut si dhe sistemeve operative q</w:t>
            </w:r>
            <w:r w:rsidR="008E41E7">
              <w:t>ë</w:t>
            </w:r>
            <w:r>
              <w:t xml:space="preserve"> p</w:t>
            </w:r>
            <w:r w:rsidR="008E41E7">
              <w:t>ë</w:t>
            </w:r>
            <w:r>
              <w:t>rdorin k</w:t>
            </w:r>
            <w:r w:rsidR="008E41E7">
              <w:t>ë</w:t>
            </w:r>
            <w:r>
              <w:t xml:space="preserve">to paisje </w:t>
            </w:r>
          </w:p>
        </w:tc>
      </w:tr>
      <w:tr w:rsidR="00151A17" w:rsidRPr="00BA1DE5" w14:paraId="398A8F5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F4D4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B1AE57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A9FB50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60D35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1989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A79FA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7A509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5E34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16104" w:rsidRPr="00BA1DE5" w14:paraId="366498B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D0002A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32372" w14:textId="415B507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3C499" w14:textId="672BC025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08E9" w14:textId="14774B7F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616104" w:rsidRPr="00BA1DE5" w14:paraId="360DB4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304DC" w14:textId="77777777" w:rsidR="00616104" w:rsidRPr="00483E8E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E5319" w14:textId="48EF5BD9" w:rsidR="00616104" w:rsidRPr="0019641D" w:rsidRDefault="00616104" w:rsidP="00616104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6C47E" w14:textId="21A37FA8" w:rsidR="00616104" w:rsidRPr="0019641D" w:rsidRDefault="00616104" w:rsidP="00616104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EA85" w14:textId="1865121F" w:rsidR="00616104" w:rsidRPr="0019641D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616104" w:rsidRPr="00BA1DE5" w14:paraId="5C53F4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27794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243E2" w14:textId="13EC7E55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2E3C7" w14:textId="72B72CC3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4FB6" w14:textId="783D234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15650F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D1955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19790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0464E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F3C2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616104" w:rsidRPr="00BA1DE5" w14:paraId="51A58B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639A8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AEC084" w14:textId="23B32C5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C63AA" w14:textId="2BB9D968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5730" w14:textId="13D63AA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16104" w:rsidRPr="00BA1DE5" w14:paraId="2E79BB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691A2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DDAA7" w14:textId="6053759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A1A9A" w14:textId="7CD4254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48EE" w14:textId="71A82BA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6F6CF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CFE0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A94B0" w14:textId="155215DA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6C940" w14:textId="091D04EB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87A0" w14:textId="3952721B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B7167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E964E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8EE8E" w14:textId="176C1E25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4643F" w14:textId="29CD2FA2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BA9A" w14:textId="3FA92A8D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616104" w:rsidRPr="00BA1DE5" w14:paraId="790B9B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5E3D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230BE" w14:textId="4638F55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48FC4" w14:textId="1229085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0229" w14:textId="4B319D2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616104" w:rsidRPr="00BA1DE5" w14:paraId="41DC4F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B07A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08E9F" w14:textId="3EE3402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C2926" w14:textId="2F2037BD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8A45" w14:textId="020709E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2871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125E7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77E60F" w14:textId="2B9D4FA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1B0CD" w14:textId="4D04F3C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A321" w14:textId="5208479F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616104" w:rsidRPr="00BA1DE5" w14:paraId="65C6597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8119C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C77FF9" w14:textId="121419E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9855DC8" w14:textId="2831D5A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C6B91D5" w14:textId="1ADD7C39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83293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640AB2" w14:textId="77777777" w:rsidR="00616104" w:rsidRPr="00483E8E" w:rsidRDefault="00616104" w:rsidP="00616104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FB12EC" w14:textId="450E17F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11D3C8" w14:textId="48BA2B6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6F676A6" w14:textId="291F2179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4A828FC7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59FC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1EB6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EFA0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E7C523" w14:textId="1F35B253" w:rsidR="00151A17" w:rsidRPr="00BA1DE5" w:rsidRDefault="00616104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151A17" w:rsidRPr="00BA1DE5" w14:paraId="65ED38F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D2AAC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F14D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59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6B1" w14:textId="77777777" w:rsidR="00151A17" w:rsidRPr="00170CA1" w:rsidRDefault="00170CA1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)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74C5F0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1F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9E72" w14:textId="0B7D4E6D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Puna e suskseshshme praktike 40%,</w:t>
            </w:r>
            <w:bookmarkStart w:id="0" w:name="_GoBack"/>
            <w:bookmarkEnd w:id="0"/>
          </w:p>
          <w:p w14:paraId="799E414A" w14:textId="780FDB0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parë intermedier; 25%, </w:t>
            </w:r>
          </w:p>
          <w:p w14:paraId="57D4A92F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dytë intermedier:25%, </w:t>
            </w:r>
          </w:p>
          <w:p w14:paraId="75B9E840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Vijimit të rregullt dhe angazhimit në diskutime dhe seminare10%,  </w:t>
            </w:r>
          </w:p>
          <w:p w14:paraId="5426EFAF" w14:textId="146B5C20" w:rsidR="00151A17" w:rsidRPr="00BA1DE5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Totali: 100 % .</w:t>
            </w:r>
          </w:p>
        </w:tc>
      </w:tr>
      <w:tr w:rsidR="00151A17" w:rsidRPr="00BA1DE5" w14:paraId="428A8F6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8A950B8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3E33A7A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6E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4F7" w14:textId="232E091D" w:rsidR="00170CA1" w:rsidRDefault="00497832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497832">
              <w:rPr>
                <w:bCs/>
                <w:i/>
                <w:iCs/>
                <w:lang w:eastAsia="mk-MK"/>
              </w:rPr>
              <w:t>A. McHoes, I. Flynn  (2018): Understanding Operating Systems, 8th  Edition, Publishing House “Cengage”, USA.</w:t>
            </w:r>
          </w:p>
          <w:p w14:paraId="0CF6FD5F" w14:textId="77777777" w:rsidR="00170CA1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</w:p>
          <w:p w14:paraId="7A62DFE1" w14:textId="77777777" w:rsidR="00170CA1" w:rsidRPr="00BA1DE5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64CF79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EB4C29C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E3DB6B" w14:textId="77777777" w:rsidR="00497832" w:rsidRPr="00497832" w:rsidRDefault="00497832" w:rsidP="00497832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497832">
              <w:rPr>
                <w:rFonts w:cs="Arial"/>
              </w:rPr>
              <w:t>Silberschatz, P. Galvin, G. Gagne (2018): Operating System Concepts, 10th Edition, Publishing House Wiley, USA</w:t>
            </w:r>
          </w:p>
          <w:p w14:paraId="3B6574C8" w14:textId="77777777" w:rsidR="00497832" w:rsidRPr="00497832" w:rsidRDefault="00497832" w:rsidP="00497832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579AB2F0" w14:textId="3E3DFF7D" w:rsidR="00151A17" w:rsidRPr="00BA1DE5" w:rsidRDefault="00497832" w:rsidP="00497832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497832">
              <w:rPr>
                <w:rFonts w:cs="Arial"/>
              </w:rPr>
              <w:t>K. Dooley, I. Brown (2009): Cisco IOS Cookbook, Publishing House O’Reilly,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0FEF85E7" w14:textId="77777777" w:rsidTr="00616104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74F0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5B8F19A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F0B7E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7CBC94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F455D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3BBD7E1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62F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BCADC" w14:textId="14D92BC6" w:rsidR="00151A17" w:rsidRDefault="00497832" w:rsidP="001E3C40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Konceptet e sistemeve operative</w:t>
            </w:r>
          </w:p>
          <w:p w14:paraId="46A237CF" w14:textId="77777777" w:rsidR="00170CA1" w:rsidRPr="00BA1DE5" w:rsidRDefault="00170CA1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3CA87" w14:textId="611C51FF" w:rsidR="00151A17" w:rsidRPr="00BA1DE5" w:rsidRDefault="00497832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nga Konceptet e sistemeve operative</w:t>
            </w:r>
          </w:p>
        </w:tc>
      </w:tr>
      <w:tr w:rsidR="00151A17" w:rsidRPr="00BA1DE5" w14:paraId="1A6AEE8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173D3" w14:textId="714E339E" w:rsidR="00151A17" w:rsidRPr="00BA1DE5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Sistemet p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r menaxhimin e memories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5318E" w14:textId="576659F4" w:rsidR="00151A17" w:rsidRPr="00BA1DE5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Ushtrime nga Menaxhimi i memories </w:t>
            </w:r>
          </w:p>
        </w:tc>
      </w:tr>
      <w:tr w:rsidR="00151A17" w:rsidRPr="00BA1DE5" w14:paraId="7A4FA820" w14:textId="77777777" w:rsidTr="00616104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D2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9A358" w14:textId="68F8A611" w:rsidR="00151A17" w:rsidRPr="00DB0AD6" w:rsidRDefault="0049783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Menaxhimi i proceseve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C5BF0" w14:textId="09189323" w:rsidR="00151A17" w:rsidRPr="00DB0AD6" w:rsidRDefault="0049783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menaxhimi i proceseve</w:t>
            </w:r>
          </w:p>
        </w:tc>
      </w:tr>
      <w:tr w:rsidR="00151A17" w:rsidRPr="00BA1DE5" w14:paraId="7A596C23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B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90AEF" w14:textId="1D7C2B17" w:rsidR="00151A17" w:rsidRPr="00DB0AD6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Menaxhimi i fajllave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55C78" w14:textId="62D4057F" w:rsidR="00151A17" w:rsidRPr="00DB0AD6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menaxhimi i fajllave</w:t>
            </w:r>
          </w:p>
        </w:tc>
      </w:tr>
      <w:tr w:rsidR="00151A17" w:rsidRPr="00BA1DE5" w14:paraId="6D98A5BD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7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385A6" w14:textId="3B6F7C83" w:rsidR="00151A17" w:rsidRPr="00DB0AD6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Menaxhimi i sistemeve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B181B" w14:textId="23CF8AF7" w:rsidR="00151A17" w:rsidRPr="00DB0AD6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menaxhimi i sistemeve</w:t>
            </w:r>
          </w:p>
        </w:tc>
      </w:tr>
      <w:tr w:rsidR="00151A17" w:rsidRPr="00BA1DE5" w14:paraId="41827D0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D0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A8E8C" w14:textId="30FC0936" w:rsidR="00151A17" w:rsidRPr="00DB0AD6" w:rsidRDefault="0049783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Sistemet operative n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praktik</w:t>
            </w:r>
            <w:r w:rsidR="008E41E7" w:rsidRPr="00DB0AD6">
              <w:rPr>
                <w:rFonts w:cs="Arial"/>
                <w:bCs/>
              </w:rPr>
              <w:t>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B957B" w14:textId="3BE99C59" w:rsidR="00151A17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ne lidhje me sistemet operative n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praktik</w:t>
            </w:r>
            <w:r w:rsidR="008E41E7" w:rsidRPr="00DB0AD6">
              <w:rPr>
                <w:rFonts w:cs="Arial"/>
                <w:bCs/>
              </w:rPr>
              <w:t>ë</w:t>
            </w:r>
          </w:p>
        </w:tc>
      </w:tr>
      <w:tr w:rsidR="00151A17" w:rsidRPr="00BA1DE5" w14:paraId="535C1B09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BA" w14:textId="77777777" w:rsidR="00151A17" w:rsidRPr="00BA1DE5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EE0A8" w14:textId="6AD407FF" w:rsidR="00151A17" w:rsidRPr="00DB0AD6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 xml:space="preserve">Sistemet operative </w:t>
            </w:r>
            <w:r w:rsidR="008E41E7" w:rsidRPr="00DB0AD6">
              <w:rPr>
                <w:rFonts w:cs="Arial"/>
                <w:bCs/>
              </w:rPr>
              <w:t>W</w:t>
            </w:r>
            <w:r w:rsidRPr="00DB0AD6">
              <w:rPr>
                <w:rFonts w:cs="Arial"/>
                <w:bCs/>
              </w:rPr>
              <w:t>indows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D6FF0" w14:textId="07CF4236" w:rsidR="00151A17" w:rsidRPr="00DB0AD6" w:rsidRDefault="00616104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Sistemet operative Windows</w:t>
            </w:r>
          </w:p>
        </w:tc>
      </w:tr>
      <w:tr w:rsidR="00151A17" w:rsidRPr="00BA1DE5" w14:paraId="52079522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1B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D5E7E" w14:textId="03B63D80" w:rsidR="00151A17" w:rsidRPr="00DB0AD6" w:rsidRDefault="0049783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Unix, Linux, Android dhe IOS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CF67" w14:textId="59753CDC" w:rsidR="00151A17" w:rsidRPr="00DB0AD6" w:rsidRDefault="00616104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Sistemet operative</w:t>
            </w:r>
            <w:r w:rsidRPr="00DB0AD6">
              <w:rPr>
                <w:rFonts w:cs="Arial"/>
                <w:bCs/>
              </w:rPr>
              <w:t xml:space="preserve">  </w:t>
            </w:r>
            <w:r w:rsidRPr="00DB0AD6">
              <w:rPr>
                <w:rFonts w:cs="Arial"/>
                <w:bCs/>
              </w:rPr>
              <w:t>Unix, Linux, Android dhe IOS</w:t>
            </w:r>
          </w:p>
        </w:tc>
      </w:tr>
      <w:tr w:rsidR="00151A17" w:rsidRPr="00BA1DE5" w14:paraId="1092ED4B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6C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40A44" w14:textId="2045FE46" w:rsidR="00151A17" w:rsidRPr="00DB0AD6" w:rsidRDefault="0049783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Organizimi i rrjeteve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AA61A" w14:textId="112DD5CD" w:rsidR="00151A17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 xml:space="preserve">Ushtrime nga  </w:t>
            </w:r>
            <w:r w:rsidRPr="00DB0AD6">
              <w:rPr>
                <w:rFonts w:cs="Arial"/>
                <w:bCs/>
              </w:rPr>
              <w:t>Organizimi i rrjeteve</w:t>
            </w:r>
          </w:p>
        </w:tc>
      </w:tr>
      <w:tr w:rsidR="00616104" w:rsidRPr="00BA1DE5" w14:paraId="094D39E4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269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D4C61" w14:textId="4FB48927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Menaxhimi i rrjeteve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7FBA1" w14:textId="4D520C84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m</w:t>
            </w:r>
            <w:r w:rsidRPr="00DB0AD6">
              <w:rPr>
                <w:rFonts w:cs="Arial"/>
                <w:bCs/>
              </w:rPr>
              <w:t>enaxhimi i rrjeteve</w:t>
            </w:r>
          </w:p>
        </w:tc>
      </w:tr>
      <w:tr w:rsidR="00616104" w:rsidRPr="00BA1DE5" w14:paraId="3153849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909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26DAA" w14:textId="36FAA31A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Sistemet operative p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>r qendrat komuntuese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5E734" w14:textId="3BDC6065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s</w:t>
            </w:r>
            <w:r w:rsidRPr="00DB0AD6">
              <w:rPr>
                <w:rFonts w:cs="Arial"/>
                <w:bCs/>
              </w:rPr>
              <w:t>istemet operative p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>r qendrat komuntuese</w:t>
            </w:r>
          </w:p>
        </w:tc>
      </w:tr>
      <w:tr w:rsidR="00616104" w:rsidRPr="00BA1DE5" w14:paraId="05A38977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7DDF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6D3FC" w14:textId="254D8A53" w:rsidR="00616104" w:rsidRPr="00BA1DE5" w:rsidRDefault="00616104" w:rsidP="00616104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Sistemet operative t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paisjeve S</w:t>
            </w:r>
            <w:r w:rsidR="008E41E7">
              <w:rPr>
                <w:rFonts w:cs="Arial"/>
                <w:bCs/>
              </w:rPr>
              <w:t>w</w:t>
            </w:r>
            <w:r>
              <w:rPr>
                <w:rFonts w:cs="Arial"/>
                <w:bCs/>
              </w:rPr>
              <w:t>itch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F740A" w14:textId="5DF474C5" w:rsidR="00616104" w:rsidRPr="00BA1DE5" w:rsidRDefault="00616104" w:rsidP="00616104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Ushtrime nga s</w:t>
            </w:r>
            <w:r>
              <w:rPr>
                <w:rFonts w:cs="Arial"/>
                <w:bCs/>
              </w:rPr>
              <w:t>istemet operative t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paisjeve S</w:t>
            </w:r>
            <w:r w:rsidR="008E41E7">
              <w:rPr>
                <w:rFonts w:cs="Arial"/>
                <w:bCs/>
              </w:rPr>
              <w:t>w</w:t>
            </w:r>
            <w:r>
              <w:rPr>
                <w:rFonts w:cs="Arial"/>
                <w:bCs/>
              </w:rPr>
              <w:t>itch</w:t>
            </w:r>
          </w:p>
        </w:tc>
      </w:tr>
      <w:tr w:rsidR="00616104" w:rsidRPr="00BA1DE5" w14:paraId="6A72E86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7EF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D9462" w14:textId="250040DD" w:rsidR="00616104" w:rsidRPr="00BA1DE5" w:rsidRDefault="00616104" w:rsidP="00616104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Sistemet operative t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rout</w:t>
            </w:r>
            <w:r w:rsidR="008E41E7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>r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ve dhe access point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2577B" w14:textId="447AF52F" w:rsidR="00616104" w:rsidRPr="00BA1DE5" w:rsidRDefault="00616104" w:rsidP="00616104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Ushtrime nga s</w:t>
            </w:r>
            <w:r>
              <w:rPr>
                <w:rFonts w:cs="Arial"/>
                <w:bCs/>
              </w:rPr>
              <w:t>istemet operative t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rout</w:t>
            </w:r>
            <w:r w:rsidR="008E41E7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>r</w:t>
            </w:r>
            <w:r w:rsidR="008E41E7"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ve dhe access point</w:t>
            </w:r>
          </w:p>
        </w:tc>
      </w:tr>
      <w:tr w:rsidR="00616104" w:rsidRPr="00BA1DE5" w14:paraId="3441A81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4F2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01FB" w14:textId="6A934ED8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Sistemet operative t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paisjeve t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fundme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BA65" w14:textId="57F92972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s</w:t>
            </w:r>
            <w:r w:rsidRPr="00DB0AD6">
              <w:rPr>
                <w:rFonts w:cs="Arial"/>
                <w:bCs/>
              </w:rPr>
              <w:t>istemet operative t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paisjeve t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fundme</w:t>
            </w:r>
          </w:p>
        </w:tc>
      </w:tr>
      <w:tr w:rsidR="00616104" w:rsidRPr="00BA1DE5" w14:paraId="5371448E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CFA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AEA60" w14:textId="0755E540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Menaxhimi i paisjeve t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fundme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E1966" w14:textId="4749B10E" w:rsidR="00616104" w:rsidRPr="00DB0AD6" w:rsidRDefault="00616104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0AD6">
              <w:rPr>
                <w:rFonts w:cs="Arial"/>
                <w:bCs/>
              </w:rPr>
              <w:t>Ushtrime nga m</w:t>
            </w:r>
            <w:r w:rsidRPr="00DB0AD6">
              <w:rPr>
                <w:rFonts w:cs="Arial"/>
                <w:bCs/>
              </w:rPr>
              <w:t>enaxhimi i paisjeve t</w:t>
            </w:r>
            <w:r w:rsidR="008E41E7" w:rsidRPr="00DB0AD6">
              <w:rPr>
                <w:rFonts w:cs="Arial"/>
                <w:bCs/>
              </w:rPr>
              <w:t>ë</w:t>
            </w:r>
            <w:r w:rsidRPr="00DB0AD6">
              <w:rPr>
                <w:rFonts w:cs="Arial"/>
                <w:bCs/>
              </w:rPr>
              <w:t xml:space="preserve"> fundme</w:t>
            </w:r>
          </w:p>
        </w:tc>
      </w:tr>
    </w:tbl>
    <w:p w14:paraId="3B5FE80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954683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62E2D5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48E4105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0610B33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5F767B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F52963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E58D74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14793D7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1FF58CD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BFE8511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E43B9C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073B4158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0746810C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6D1660D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A44DF82" w14:textId="4638FFE6" w:rsidR="00151A17" w:rsidRDefault="00151A17" w:rsidP="00151A17">
      <w:pPr>
        <w:pStyle w:val="NoSpacing"/>
        <w:rPr>
          <w:szCs w:val="28"/>
          <w:lang w:val="sq-AL"/>
        </w:rPr>
      </w:pPr>
    </w:p>
    <w:p w14:paraId="13BDF31F" w14:textId="7924BA8F" w:rsidR="00616104" w:rsidRDefault="00616104" w:rsidP="00151A17">
      <w:pPr>
        <w:pStyle w:val="NoSpacing"/>
        <w:rPr>
          <w:szCs w:val="28"/>
          <w:lang w:val="sq-AL"/>
        </w:rPr>
      </w:pPr>
    </w:p>
    <w:p w14:paraId="1115F909" w14:textId="12FF9621" w:rsidR="00616104" w:rsidRDefault="00616104" w:rsidP="00151A17">
      <w:pPr>
        <w:pStyle w:val="NoSpacing"/>
        <w:rPr>
          <w:szCs w:val="28"/>
          <w:lang w:val="sq-AL"/>
        </w:rPr>
      </w:pPr>
    </w:p>
    <w:p w14:paraId="722F2AE1" w14:textId="168CF11A" w:rsidR="00616104" w:rsidRDefault="00616104" w:rsidP="00151A17">
      <w:pPr>
        <w:pStyle w:val="NoSpacing"/>
        <w:rPr>
          <w:szCs w:val="28"/>
          <w:lang w:val="sq-AL"/>
        </w:rPr>
      </w:pPr>
    </w:p>
    <w:p w14:paraId="380A338F" w14:textId="4BF0CC8A" w:rsidR="00616104" w:rsidRDefault="00616104" w:rsidP="00151A17">
      <w:pPr>
        <w:pStyle w:val="NoSpacing"/>
        <w:rPr>
          <w:szCs w:val="28"/>
          <w:lang w:val="sq-AL"/>
        </w:rPr>
      </w:pPr>
    </w:p>
    <w:p w14:paraId="6FE39549" w14:textId="08E2F27B" w:rsidR="00616104" w:rsidRDefault="00616104" w:rsidP="00151A17">
      <w:pPr>
        <w:pStyle w:val="NoSpacing"/>
        <w:rPr>
          <w:szCs w:val="28"/>
          <w:lang w:val="sq-AL"/>
        </w:rPr>
      </w:pPr>
    </w:p>
    <w:p w14:paraId="057D0DF6" w14:textId="298D4F77" w:rsidR="00616104" w:rsidRDefault="00616104" w:rsidP="00151A17">
      <w:pPr>
        <w:pStyle w:val="NoSpacing"/>
        <w:rPr>
          <w:szCs w:val="28"/>
          <w:lang w:val="sq-AL"/>
        </w:rPr>
      </w:pPr>
    </w:p>
    <w:p w14:paraId="2D2E4B71" w14:textId="64110544" w:rsidR="00616104" w:rsidRDefault="00616104" w:rsidP="00151A17">
      <w:pPr>
        <w:pStyle w:val="NoSpacing"/>
        <w:rPr>
          <w:szCs w:val="28"/>
          <w:lang w:val="sq-AL"/>
        </w:rPr>
      </w:pPr>
    </w:p>
    <w:p w14:paraId="7C03EC06" w14:textId="3D8298B7" w:rsidR="00616104" w:rsidRDefault="00616104" w:rsidP="00151A17">
      <w:pPr>
        <w:pStyle w:val="NoSpacing"/>
        <w:rPr>
          <w:szCs w:val="28"/>
          <w:lang w:val="sq-AL"/>
        </w:rPr>
      </w:pPr>
    </w:p>
    <w:p w14:paraId="56298C1B" w14:textId="12F0C9AB" w:rsidR="00616104" w:rsidRDefault="00616104" w:rsidP="00151A17">
      <w:pPr>
        <w:pStyle w:val="NoSpacing"/>
        <w:rPr>
          <w:szCs w:val="28"/>
          <w:lang w:val="sq-AL"/>
        </w:rPr>
      </w:pPr>
    </w:p>
    <w:p w14:paraId="3A756124" w14:textId="441C6883" w:rsidR="00616104" w:rsidRDefault="00616104" w:rsidP="00151A17">
      <w:pPr>
        <w:pStyle w:val="NoSpacing"/>
        <w:rPr>
          <w:szCs w:val="28"/>
          <w:lang w:val="sq-AL"/>
        </w:rPr>
      </w:pPr>
    </w:p>
    <w:p w14:paraId="10E2398B" w14:textId="51C635B4" w:rsidR="00616104" w:rsidRDefault="00616104" w:rsidP="00151A17">
      <w:pPr>
        <w:pStyle w:val="NoSpacing"/>
        <w:rPr>
          <w:szCs w:val="28"/>
          <w:lang w:val="sq-AL"/>
        </w:rPr>
      </w:pPr>
    </w:p>
    <w:p w14:paraId="3C071AAD" w14:textId="779721FB" w:rsidR="00616104" w:rsidRDefault="00616104" w:rsidP="00151A17">
      <w:pPr>
        <w:pStyle w:val="NoSpacing"/>
        <w:rPr>
          <w:szCs w:val="28"/>
          <w:lang w:val="sq-AL"/>
        </w:rPr>
      </w:pPr>
    </w:p>
    <w:p w14:paraId="7BFF90CB" w14:textId="77777777" w:rsidR="00616104" w:rsidRDefault="00616104" w:rsidP="00151A17">
      <w:pPr>
        <w:pStyle w:val="NoSpacing"/>
        <w:rPr>
          <w:szCs w:val="28"/>
          <w:lang w:val="sq-AL"/>
        </w:rPr>
      </w:pPr>
    </w:p>
    <w:p w14:paraId="5F3F4F7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AD7C4B9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616104" w:rsidRPr="00BA1DE5" w14:paraId="15F2349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2ADC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616104" w:rsidRPr="00BA1DE5" w14:paraId="06F2775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C2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64AEA8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13202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FC4F7A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25D447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F17722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183FAF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F40E08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ED9AF82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02ED2B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151A17"/>
    <w:rsid w:val="00170CA1"/>
    <w:rsid w:val="00497832"/>
    <w:rsid w:val="00616104"/>
    <w:rsid w:val="007D4CDF"/>
    <w:rsid w:val="008E41E7"/>
    <w:rsid w:val="00A55FB9"/>
    <w:rsid w:val="00CA2D9E"/>
    <w:rsid w:val="00DB0AD6"/>
    <w:rsid w:val="00D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Bujar Krasniqi</cp:lastModifiedBy>
  <cp:revision>5</cp:revision>
  <dcterms:created xsi:type="dcterms:W3CDTF">2019-01-11T11:19:00Z</dcterms:created>
  <dcterms:modified xsi:type="dcterms:W3CDTF">2020-01-27T19:51:00Z</dcterms:modified>
</cp:coreProperties>
</file>