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      </w:t>
      </w:r>
      <w:r w:rsidRPr="00E77139">
        <w:rPr>
          <w:lang w:val="sq-AL"/>
        </w:rPr>
        <w:tab/>
      </w:r>
      <w:r w:rsidRPr="00E77139">
        <w:rPr>
          <w:lang w:val="sq-AL"/>
        </w:rPr>
        <w:tab/>
      </w:r>
      <w:r w:rsidRPr="00E77139">
        <w:rPr>
          <w:lang w:val="sq-AL"/>
        </w:rPr>
        <w:tab/>
        <w:t>Modeli i Planit mësimor të lëndës:</w:t>
      </w:r>
    </w:p>
    <w:p w:rsidR="00AE29D7" w:rsidRPr="00E77139" w:rsidRDefault="00AE29D7" w:rsidP="00AE29D7">
      <w:pPr>
        <w:ind w:left="720" w:firstLine="720"/>
        <w:rPr>
          <w:b/>
          <w:lang w:val="sq-AL"/>
        </w:rPr>
      </w:pPr>
      <w:r w:rsidRPr="00E77139">
        <w:rPr>
          <w:b/>
          <w:lang w:val="sq-AL"/>
        </w:rPr>
        <w:t>Histori e dramës dhe e teatrit</w:t>
      </w:r>
      <w:r w:rsidRPr="00E77139">
        <w:rPr>
          <w:bCs/>
          <w:lang w:val="sq-AL"/>
        </w:rPr>
        <w:t xml:space="preserve"> </w:t>
      </w:r>
      <w:r w:rsidRPr="00E77139">
        <w:rPr>
          <w:b/>
          <w:bCs/>
          <w:lang w:val="sq-AL"/>
        </w:rPr>
        <w:t>botëror</w:t>
      </w:r>
      <w:r w:rsidRPr="00E77139">
        <w:rPr>
          <w:bCs/>
          <w:lang w:val="sq-AL"/>
        </w:rPr>
        <w:t xml:space="preserve"> </w:t>
      </w:r>
      <w:r w:rsidRPr="00E77139">
        <w:rPr>
          <w:b/>
          <w:lang w:val="sq-AL"/>
        </w:rPr>
        <w:t xml:space="preserve">I , </w:t>
      </w:r>
    </w:p>
    <w:p w:rsidR="00AE29D7" w:rsidRPr="00E77139" w:rsidRDefault="00AE29D7" w:rsidP="00AE29D7">
      <w:pPr>
        <w:ind w:left="1440" w:firstLine="720"/>
        <w:rPr>
          <w:lang w:val="sq-AL"/>
        </w:rPr>
      </w:pPr>
      <w:r w:rsidRPr="00E77139">
        <w:rPr>
          <w:b/>
          <w:lang w:val="sq-AL"/>
        </w:rPr>
        <w:t xml:space="preserve">ligjëruar nga Prof. Besim REXHAJ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                       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                         </w:t>
      </w:r>
      <w:proofErr w:type="spellStart"/>
      <w:r w:rsidRPr="00E77139">
        <w:rPr>
          <w:lang w:val="sq-AL"/>
        </w:rPr>
        <w:t>Syllabusi</w:t>
      </w:r>
      <w:proofErr w:type="spellEnd"/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>Universiteti i Prishtinës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proofErr w:type="spellStart"/>
      <w:r w:rsidRPr="00E77139">
        <w:rPr>
          <w:b/>
          <w:lang w:val="sq-AL"/>
        </w:rPr>
        <w:t>Departmenti</w:t>
      </w:r>
      <w:proofErr w:type="spellEnd"/>
      <w:r w:rsidRPr="00E77139">
        <w:rPr>
          <w:b/>
          <w:lang w:val="sq-AL"/>
        </w:rPr>
        <w:t xml:space="preserve">/Fakulteti/Njësia akademike: Fakulteti i Arteve, Drejtimi i Arteve Dramatike, </w:t>
      </w:r>
      <w:r w:rsidR="008E3C56">
        <w:rPr>
          <w:b/>
          <w:lang w:val="sq-AL"/>
        </w:rPr>
        <w:t xml:space="preserve">Dizajn i skenës </w:t>
      </w:r>
      <w:proofErr w:type="spellStart"/>
      <w:r w:rsidR="008E3C56">
        <w:rPr>
          <w:b/>
          <w:lang w:val="sq-AL"/>
        </w:rPr>
        <w:t>dheKostumografi</w:t>
      </w:r>
      <w:proofErr w:type="spellEnd"/>
      <w:r w:rsidR="008E3C56">
        <w:rPr>
          <w:b/>
          <w:lang w:val="sq-AL"/>
        </w:rPr>
        <w:t xml:space="preserve"> </w:t>
      </w:r>
      <w:r w:rsidRPr="00E77139">
        <w:rPr>
          <w:b/>
          <w:lang w:val="sq-AL"/>
        </w:rPr>
        <w:t xml:space="preserve">,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Titulli i kursit (lëndës mësimore) : Histori e dramës dhe e teatrit botëror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pStyle w:val="BodyTextIndent2"/>
        <w:ind w:left="0"/>
        <w:jc w:val="both"/>
        <w:rPr>
          <w:bCs/>
          <w:sz w:val="24"/>
          <w:szCs w:val="24"/>
          <w:lang w:val="sq-AL"/>
        </w:rPr>
      </w:pPr>
      <w:r w:rsidRPr="00E77139">
        <w:rPr>
          <w:bCs/>
          <w:sz w:val="24"/>
          <w:szCs w:val="24"/>
          <w:lang w:val="sq-AL"/>
        </w:rPr>
        <w:t xml:space="preserve">Lënda </w:t>
      </w:r>
      <w:r w:rsidRPr="00E77139">
        <w:rPr>
          <w:b/>
          <w:sz w:val="24"/>
          <w:szCs w:val="24"/>
          <w:lang w:val="sq-AL"/>
        </w:rPr>
        <w:t>Histori e dramës dhe e teatrit</w:t>
      </w:r>
      <w:r w:rsidRPr="00E77139">
        <w:rPr>
          <w:bCs/>
          <w:sz w:val="24"/>
          <w:szCs w:val="24"/>
          <w:lang w:val="sq-AL"/>
        </w:rPr>
        <w:t xml:space="preserve"> </w:t>
      </w:r>
      <w:r w:rsidRPr="00E77139">
        <w:rPr>
          <w:b/>
          <w:bCs/>
          <w:sz w:val="24"/>
          <w:szCs w:val="24"/>
          <w:lang w:val="sq-AL"/>
        </w:rPr>
        <w:t>botëror</w:t>
      </w:r>
      <w:r w:rsidR="003E39A7" w:rsidRPr="00E77139">
        <w:rPr>
          <w:b/>
          <w:sz w:val="24"/>
          <w:szCs w:val="24"/>
          <w:lang w:val="sq-AL"/>
        </w:rPr>
        <w:t xml:space="preserve">, semestri </w:t>
      </w:r>
      <w:r w:rsidR="008A43A9" w:rsidRPr="00E77139">
        <w:rPr>
          <w:b/>
          <w:sz w:val="24"/>
          <w:szCs w:val="24"/>
          <w:lang w:val="sq-AL"/>
        </w:rPr>
        <w:t>3</w:t>
      </w:r>
      <w:r w:rsidR="003E39A7" w:rsidRPr="00E77139">
        <w:rPr>
          <w:b/>
          <w:sz w:val="24"/>
          <w:szCs w:val="24"/>
          <w:lang w:val="sq-AL"/>
        </w:rPr>
        <w:t xml:space="preserve"> d</w:t>
      </w:r>
      <w:r w:rsidR="008A43A9" w:rsidRPr="00E77139">
        <w:rPr>
          <w:b/>
          <w:sz w:val="24"/>
          <w:szCs w:val="24"/>
          <w:lang w:val="sq-AL"/>
        </w:rPr>
        <w:t>he 4</w:t>
      </w:r>
      <w:r w:rsidR="003E39A7" w:rsidRPr="00E77139">
        <w:rPr>
          <w:b/>
          <w:sz w:val="24"/>
          <w:szCs w:val="24"/>
          <w:lang w:val="sq-AL"/>
        </w:rPr>
        <w:t>,</w:t>
      </w:r>
      <w:r w:rsidRPr="00E77139">
        <w:rPr>
          <w:b/>
          <w:sz w:val="24"/>
          <w:szCs w:val="24"/>
          <w:lang w:val="sq-AL"/>
        </w:rPr>
        <w:t xml:space="preserve"> </w:t>
      </w:r>
      <w:r w:rsidRPr="00E77139">
        <w:rPr>
          <w:bCs/>
          <w:sz w:val="24"/>
          <w:szCs w:val="24"/>
          <w:lang w:val="sq-AL"/>
        </w:rPr>
        <w:t xml:space="preserve">  ligjërohet, në kuadër të Drejtimit të Arteve Dramatike, për  </w:t>
      </w:r>
      <w:r w:rsidR="008A43A9" w:rsidRPr="00E77139">
        <w:rPr>
          <w:bCs/>
          <w:sz w:val="24"/>
          <w:szCs w:val="24"/>
          <w:lang w:val="sq-AL"/>
        </w:rPr>
        <w:t>profilin</w:t>
      </w:r>
      <w:r w:rsidR="004C5A29" w:rsidRPr="00E77139">
        <w:rPr>
          <w:bCs/>
          <w:sz w:val="24"/>
          <w:szCs w:val="24"/>
          <w:lang w:val="sq-AL"/>
        </w:rPr>
        <w:t xml:space="preserve"> </w:t>
      </w:r>
      <w:r w:rsidR="008A43A9" w:rsidRPr="00E77139">
        <w:rPr>
          <w:bCs/>
          <w:sz w:val="24"/>
          <w:szCs w:val="24"/>
          <w:lang w:val="sq-AL"/>
        </w:rPr>
        <w:t xml:space="preserve">Dizajn </w:t>
      </w:r>
      <w:r w:rsidR="004C5A29" w:rsidRPr="00E77139">
        <w:rPr>
          <w:bCs/>
          <w:sz w:val="24"/>
          <w:szCs w:val="24"/>
          <w:lang w:val="sq-AL"/>
        </w:rPr>
        <w:t>i</w:t>
      </w:r>
      <w:r w:rsidR="008A43A9" w:rsidRPr="00E77139">
        <w:rPr>
          <w:bCs/>
          <w:sz w:val="24"/>
          <w:szCs w:val="24"/>
          <w:lang w:val="sq-AL"/>
        </w:rPr>
        <w:t xml:space="preserve"> </w:t>
      </w:r>
      <w:proofErr w:type="spellStart"/>
      <w:r w:rsidR="008A43A9" w:rsidRPr="00E77139">
        <w:rPr>
          <w:bCs/>
          <w:sz w:val="24"/>
          <w:szCs w:val="24"/>
          <w:lang w:val="sq-AL"/>
        </w:rPr>
        <w:t>skenes</w:t>
      </w:r>
      <w:proofErr w:type="spellEnd"/>
      <w:r w:rsidR="008A43A9" w:rsidRPr="00E77139">
        <w:rPr>
          <w:bCs/>
          <w:sz w:val="24"/>
          <w:szCs w:val="24"/>
          <w:lang w:val="sq-AL"/>
        </w:rPr>
        <w:t xml:space="preserve"> dhe </w:t>
      </w:r>
      <w:proofErr w:type="spellStart"/>
      <w:r w:rsidR="008A43A9" w:rsidRPr="00E77139">
        <w:rPr>
          <w:bCs/>
          <w:sz w:val="24"/>
          <w:szCs w:val="24"/>
          <w:lang w:val="sq-AL"/>
        </w:rPr>
        <w:t>kostumografi</w:t>
      </w:r>
      <w:proofErr w:type="spellEnd"/>
      <w:r w:rsidR="008A43A9" w:rsidRPr="00E77139">
        <w:rPr>
          <w:bCs/>
          <w:sz w:val="24"/>
          <w:szCs w:val="24"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Niveli dhe lloji i kursit: </w:t>
      </w:r>
      <w:proofErr w:type="spellStart"/>
      <w:r w:rsidRPr="00E77139">
        <w:rPr>
          <w:b/>
          <w:lang w:val="sq-AL"/>
        </w:rPr>
        <w:t>Bachelor</w:t>
      </w:r>
      <w:proofErr w:type="spellEnd"/>
      <w:r w:rsidRPr="00E77139">
        <w:rPr>
          <w:b/>
          <w:lang w:val="sq-AL"/>
        </w:rPr>
        <w:t xml:space="preserve">,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>Viti i studimeve: Viti i I</w:t>
      </w:r>
      <w:r w:rsidR="008A43A9" w:rsidRPr="00E77139">
        <w:rPr>
          <w:b/>
          <w:lang w:val="sq-AL"/>
        </w:rPr>
        <w:t>I</w:t>
      </w:r>
      <w:r w:rsidRPr="00E77139">
        <w:rPr>
          <w:b/>
          <w:lang w:val="sq-AL"/>
        </w:rPr>
        <w:t>-</w:t>
      </w:r>
      <w:r w:rsidR="008A43A9" w:rsidRPr="00E77139">
        <w:rPr>
          <w:b/>
          <w:lang w:val="sq-AL"/>
        </w:rPr>
        <w:t>t</w:t>
      </w:r>
      <w:r w:rsidRPr="00E77139">
        <w:rPr>
          <w:b/>
          <w:lang w:val="sq-AL"/>
        </w:rPr>
        <w:t xml:space="preserve">ë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Numri i orëve në javë: 2 orë       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>Kodi ose shifra e lëndës: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>V</w:t>
      </w:r>
      <w:r w:rsidR="008E3C56">
        <w:rPr>
          <w:b/>
          <w:lang w:val="sq-AL"/>
        </w:rPr>
        <w:t>lera në kredi ECTS :</w:t>
      </w:r>
      <w:r w:rsidRPr="00E77139">
        <w:rPr>
          <w:b/>
          <w:lang w:val="sq-AL"/>
        </w:rPr>
        <w:t xml:space="preserve"> </w:t>
      </w:r>
      <w:r w:rsidR="004C5A29" w:rsidRPr="00E77139">
        <w:rPr>
          <w:b/>
          <w:lang w:val="sq-AL"/>
        </w:rPr>
        <w:t>2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b/>
          <w:lang w:val="sq-AL"/>
        </w:rPr>
        <w:t xml:space="preserve">Koha/lokacioni: </w:t>
      </w:r>
      <w:r w:rsidRPr="00E77139">
        <w:rPr>
          <w:lang w:val="sq-AL"/>
        </w:rPr>
        <w:t xml:space="preserve">Fakulteti i Arteve, sallat mësimore të dramaturgjisë e të regjisë. E </w:t>
      </w:r>
      <w:r w:rsidR="004C5A29" w:rsidRPr="00E77139">
        <w:rPr>
          <w:lang w:val="sq-AL"/>
        </w:rPr>
        <w:t>Enjte</w:t>
      </w:r>
      <w:r w:rsidRPr="00E77139">
        <w:rPr>
          <w:lang w:val="sq-AL"/>
        </w:rPr>
        <w:t>: 1</w:t>
      </w:r>
      <w:r w:rsidR="004C5A29" w:rsidRPr="00E77139">
        <w:rPr>
          <w:lang w:val="sq-AL"/>
        </w:rPr>
        <w:t>2</w:t>
      </w:r>
      <w:r w:rsidRPr="00E77139">
        <w:rPr>
          <w:lang w:val="sq-AL"/>
        </w:rPr>
        <w:t>:30 – 1</w:t>
      </w:r>
      <w:r w:rsidR="004C5A29" w:rsidRPr="00E77139">
        <w:rPr>
          <w:lang w:val="sq-AL"/>
        </w:rPr>
        <w:t>4</w:t>
      </w:r>
      <w:r w:rsidRPr="00E77139">
        <w:rPr>
          <w:lang w:val="sq-AL"/>
        </w:rPr>
        <w:t xml:space="preserve">:00                                                           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b/>
          <w:lang w:val="sq-AL"/>
        </w:rPr>
        <w:t>Mësimdhënësi i kursit</w:t>
      </w:r>
      <w:r w:rsidRPr="00E77139">
        <w:rPr>
          <w:lang w:val="sq-AL"/>
        </w:rPr>
        <w:t>: Detajet kontaktuese: zyra/telefoni/e-</w:t>
      </w:r>
      <w:proofErr w:type="spellStart"/>
      <w:r w:rsidRPr="00E77139">
        <w:rPr>
          <w:lang w:val="sq-AL"/>
        </w:rPr>
        <w:t>mail</w:t>
      </w:r>
      <w:proofErr w:type="spellEnd"/>
      <w:r w:rsidRPr="00E77139">
        <w:rPr>
          <w:lang w:val="sq-AL"/>
        </w:rPr>
        <w:t xml:space="preserve"> dhe termini i caktuar për bisedë me studentë: Dr. Besim REXHAJ, biseda me studentët - pas ligjëratës – 15 deri 30 minuta; 044 113 974; </w:t>
      </w:r>
      <w:hyperlink r:id="rId4" w:history="1">
        <w:r w:rsidRPr="00E77139">
          <w:rPr>
            <w:rStyle w:val="15"/>
            <w:lang w:val="sq-AL"/>
          </w:rPr>
          <w:t>besim.rexhaj@uni-pr.edu</w:t>
        </w:r>
      </w:hyperlink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 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>Qëllimet e kursit(modulit):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Pajisja me njohuritë lidhur me </w:t>
      </w:r>
      <w:proofErr w:type="spellStart"/>
      <w:r w:rsidRPr="00E77139">
        <w:rPr>
          <w:lang w:val="sq-AL"/>
        </w:rPr>
        <w:t>histornë</w:t>
      </w:r>
      <w:proofErr w:type="spellEnd"/>
      <w:r w:rsidRPr="00E77139">
        <w:rPr>
          <w:lang w:val="sq-AL"/>
        </w:rPr>
        <w:t xml:space="preserve"> e dramës e të teatrit botëror në frymën e të arriturave bashkëkohore</w:t>
      </w:r>
      <w:r w:rsidR="004C5A29" w:rsidRPr="00E77139">
        <w:rPr>
          <w:lang w:val="sq-AL"/>
        </w:rPr>
        <w:t>, e cila realizohet në mënyrë të dendësuar e koncize në dy semestra, përkatësisht në vitin e dytë të studimeve.</w:t>
      </w:r>
      <w:r w:rsidRPr="00E77139">
        <w:rPr>
          <w:lang w:val="sq-AL"/>
        </w:rPr>
        <w:t xml:space="preserve"> Njohja me të dhënat relevante të fushës përkatëse dhe aftësimi i dallimit të informacioneve esenciale e funksionale nga bagazhi i njohurive </w:t>
      </w:r>
      <w:proofErr w:type="spellStart"/>
      <w:r w:rsidRPr="00E77139">
        <w:rPr>
          <w:lang w:val="sq-AL"/>
        </w:rPr>
        <w:t>irelevante</w:t>
      </w:r>
      <w:proofErr w:type="spellEnd"/>
      <w:r w:rsidRPr="00E77139">
        <w:rPr>
          <w:lang w:val="sq-AL"/>
        </w:rPr>
        <w:t xml:space="preserve">. Zhvillimi i </w:t>
      </w:r>
      <w:r w:rsidRPr="00E77139">
        <w:rPr>
          <w:lang w:val="sq-AL"/>
        </w:rPr>
        <w:lastRenderedPageBreak/>
        <w:t xml:space="preserve">aftësisë së krahasimit të rrjedhave të </w:t>
      </w:r>
      <w:proofErr w:type="spellStart"/>
      <w:r w:rsidRPr="00E77139">
        <w:rPr>
          <w:lang w:val="sq-AL"/>
        </w:rPr>
        <w:t>formnacioneve</w:t>
      </w:r>
      <w:proofErr w:type="spellEnd"/>
      <w:r w:rsidRPr="00E77139">
        <w:rPr>
          <w:lang w:val="sq-AL"/>
        </w:rPr>
        <w:t xml:space="preserve"> </w:t>
      </w:r>
      <w:proofErr w:type="spellStart"/>
      <w:r w:rsidRPr="00E77139">
        <w:rPr>
          <w:lang w:val="sq-AL"/>
        </w:rPr>
        <w:t>stilistiko</w:t>
      </w:r>
      <w:proofErr w:type="spellEnd"/>
      <w:r w:rsidRPr="00E77139">
        <w:rPr>
          <w:lang w:val="sq-AL"/>
        </w:rPr>
        <w:t xml:space="preserve">-letrare në rrafsh të </w:t>
      </w:r>
      <w:proofErr w:type="spellStart"/>
      <w:r w:rsidRPr="00E77139">
        <w:rPr>
          <w:lang w:val="sq-AL"/>
        </w:rPr>
        <w:t>produklsionit</w:t>
      </w:r>
      <w:proofErr w:type="spellEnd"/>
      <w:r w:rsidRPr="00E77139">
        <w:rPr>
          <w:lang w:val="sq-AL"/>
        </w:rPr>
        <w:t xml:space="preserve"> dramatik, të autorëve, të veprave të tyre të veçanta dhe i karakteristikave thelbore, qoftë në rrafsh të epokave artistike, qoftë të letërsive të veçanta dhe, në këtë rrafsh, tërheqja e paraleleve midis tipareve dhe specifikave të </w:t>
      </w:r>
      <w:proofErr w:type="spellStart"/>
      <w:r w:rsidRPr="00E77139">
        <w:rPr>
          <w:lang w:val="sq-AL"/>
        </w:rPr>
        <w:t>produksionit</w:t>
      </w:r>
      <w:proofErr w:type="spellEnd"/>
      <w:r w:rsidRPr="00E77139">
        <w:rPr>
          <w:lang w:val="sq-AL"/>
        </w:rPr>
        <w:t xml:space="preserve"> dramatik të letërsisë së përbotshme dramatike dhe asaj kombëtare. Njohja me qenien e veprës letrare dramatike, me </w:t>
      </w:r>
      <w:proofErr w:type="spellStart"/>
      <w:r w:rsidRPr="00E77139">
        <w:rPr>
          <w:lang w:val="sq-AL"/>
        </w:rPr>
        <w:t>struklturat</w:t>
      </w:r>
      <w:proofErr w:type="spellEnd"/>
      <w:r w:rsidRPr="00E77139">
        <w:rPr>
          <w:lang w:val="sq-AL"/>
        </w:rPr>
        <w:t xml:space="preserve"> e saj, me karakterin </w:t>
      </w:r>
      <w:proofErr w:type="spellStart"/>
      <w:r w:rsidRPr="00E77139">
        <w:rPr>
          <w:lang w:val="sq-AL"/>
        </w:rPr>
        <w:t>polidimensional</w:t>
      </w:r>
      <w:proofErr w:type="spellEnd"/>
      <w:r w:rsidRPr="00E77139">
        <w:rPr>
          <w:lang w:val="sq-AL"/>
        </w:rPr>
        <w:t xml:space="preserve"> e </w:t>
      </w:r>
      <w:proofErr w:type="spellStart"/>
      <w:r w:rsidRPr="00E77139">
        <w:rPr>
          <w:lang w:val="sq-AL"/>
        </w:rPr>
        <w:t>shumështresor</w:t>
      </w:r>
      <w:proofErr w:type="spellEnd"/>
      <w:r w:rsidRPr="00E77139">
        <w:rPr>
          <w:lang w:val="sq-AL"/>
        </w:rPr>
        <w:t xml:space="preserve"> dhe aftësimi për leximin origjinal në kuptimin e identifikimit të shtresave dhe të dimensioneve specifike të veprës letrare dramatike. Identifikimi i këtyre dimensioneve e shtresave edhe në rrafshin dramaturgjik e teatror, qoftë manifestimi i tyre në logjikën e leximit dramaturgjik qoftë në rrafshin e leximit regjisorial teatror të strukturës </w:t>
      </w:r>
      <w:proofErr w:type="spellStart"/>
      <w:r w:rsidRPr="00E77139">
        <w:rPr>
          <w:lang w:val="sq-AL"/>
        </w:rPr>
        <w:t>tekstore</w:t>
      </w:r>
      <w:proofErr w:type="spellEnd"/>
      <w:r w:rsidRPr="00E77139">
        <w:rPr>
          <w:lang w:val="sq-AL"/>
        </w:rPr>
        <w:t xml:space="preserve"> të veprës artistike dramatike.     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b/>
          <w:lang w:val="sq-AL"/>
        </w:rPr>
        <w:t>Rezultatet e pritura të nxënies</w:t>
      </w:r>
      <w:r w:rsidRPr="00E77139">
        <w:rPr>
          <w:lang w:val="sq-AL"/>
        </w:rPr>
        <w:t xml:space="preserve"> (nënkuptojnë njohuritë, aftësitë dhe shkathtësitë që do ti fiton studenti pas përfundimit të suksesshëm të këtij kursi. Për ti paraqitur këto të arritura përdoren foljet si: din, </w:t>
      </w:r>
      <w:proofErr w:type="spellStart"/>
      <w:r w:rsidRPr="00E77139">
        <w:rPr>
          <w:lang w:val="sq-AL"/>
        </w:rPr>
        <w:t>njeh,përshkruan,krahason,projekton,harton,zhvillon,etj</w:t>
      </w:r>
      <w:proofErr w:type="spellEnd"/>
      <w:r w:rsidRPr="00E77139">
        <w:rPr>
          <w:lang w:val="sq-AL"/>
        </w:rPr>
        <w:t>)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>Pas përfundimit të këtij kursi (lënde) studenti do të jetë në gjendje që: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>1. Të lexojnë, të zbërthejnë e të analizojnë në mënyrë të përgatitur realitetin e veprës letrare dramatike.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. Të interpretojnë, në kuptimin letrar </w:t>
      </w:r>
      <w:proofErr w:type="spellStart"/>
      <w:r w:rsidRPr="00E77139">
        <w:rPr>
          <w:lang w:val="sq-AL"/>
        </w:rPr>
        <w:t>dramartik</w:t>
      </w:r>
      <w:proofErr w:type="spellEnd"/>
      <w:r w:rsidRPr="00E77139">
        <w:rPr>
          <w:lang w:val="sq-AL"/>
        </w:rPr>
        <w:t xml:space="preserve">, dramaturgjik dhe regjisorial, si dhe të vlerësojnë, realitetin e veprës letrare dramatike dhe të </w:t>
      </w:r>
      <w:proofErr w:type="spellStart"/>
      <w:r w:rsidRPr="00E77139">
        <w:rPr>
          <w:lang w:val="sq-AL"/>
        </w:rPr>
        <w:t>funksionalizojnë</w:t>
      </w:r>
      <w:proofErr w:type="spellEnd"/>
      <w:r w:rsidRPr="00E77139">
        <w:rPr>
          <w:lang w:val="sq-AL"/>
        </w:rPr>
        <w:t xml:space="preserve"> njohuritë në këtë drejtim.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3. Të identifikojnë vlerat e </w:t>
      </w:r>
      <w:proofErr w:type="spellStart"/>
      <w:r w:rsidRPr="00E77139">
        <w:rPr>
          <w:lang w:val="sq-AL"/>
        </w:rPr>
        <w:t>njëmendëta</w:t>
      </w:r>
      <w:proofErr w:type="spellEnd"/>
      <w:r w:rsidRPr="00E77139">
        <w:rPr>
          <w:lang w:val="sq-AL"/>
        </w:rPr>
        <w:t xml:space="preserve"> dramatike artistike në  kuadër të një vepre artistike, në kuadër të një formacioni </w:t>
      </w:r>
      <w:proofErr w:type="spellStart"/>
      <w:r w:rsidRPr="00E77139">
        <w:rPr>
          <w:lang w:val="sq-AL"/>
        </w:rPr>
        <w:t>stilistiko</w:t>
      </w:r>
      <w:proofErr w:type="spellEnd"/>
      <w:r w:rsidRPr="00E77139">
        <w:rPr>
          <w:lang w:val="sq-AL"/>
        </w:rPr>
        <w:t xml:space="preserve">-letrar dhe në kuadër të letërsive të ndryshme të </w:t>
      </w:r>
      <w:proofErr w:type="spellStart"/>
      <w:r w:rsidRPr="00E77139">
        <w:rPr>
          <w:lang w:val="sq-AL"/>
        </w:rPr>
        <w:t>assaj</w:t>
      </w:r>
      <w:proofErr w:type="spellEnd"/>
      <w:r w:rsidRPr="00E77139">
        <w:rPr>
          <w:lang w:val="sq-AL"/>
        </w:rPr>
        <w:t xml:space="preserve"> që quhet letërsi e përbotshme.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4. Të njihen me përvojat dhe me të arriturat </w:t>
      </w:r>
      <w:proofErr w:type="spellStart"/>
      <w:r w:rsidRPr="00E77139">
        <w:rPr>
          <w:lang w:val="sq-AL"/>
        </w:rPr>
        <w:t>lerare</w:t>
      </w:r>
      <w:proofErr w:type="spellEnd"/>
      <w:r w:rsidRPr="00E77139">
        <w:rPr>
          <w:lang w:val="sq-AL"/>
        </w:rPr>
        <w:t xml:space="preserve"> dramatike, dramaturgjike dhe teatrore moderne dhe bashkëkohore në një mënyrë të pavarur, e cila siguron mundësinë e pavarësimit në identifikimin e vlerave të </w:t>
      </w:r>
      <w:proofErr w:type="spellStart"/>
      <w:r w:rsidRPr="00E77139">
        <w:rPr>
          <w:lang w:val="sq-AL"/>
        </w:rPr>
        <w:t>njëmendëta</w:t>
      </w:r>
      <w:proofErr w:type="spellEnd"/>
      <w:r w:rsidRPr="00E77139">
        <w:rPr>
          <w:lang w:val="sq-AL"/>
        </w:rPr>
        <w:t xml:space="preserve"> artistike. _________________________________________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b/>
          <w:lang w:val="sq-AL"/>
        </w:rPr>
        <w:t xml:space="preserve">Metodologjia e </w:t>
      </w:r>
      <w:proofErr w:type="spellStart"/>
      <w:r w:rsidRPr="00E77139">
        <w:rPr>
          <w:b/>
          <w:lang w:val="sq-AL"/>
        </w:rPr>
        <w:t>mësimdhënjes</w:t>
      </w:r>
      <w:proofErr w:type="spellEnd"/>
      <w:r w:rsidRPr="00E77139">
        <w:rPr>
          <w:b/>
          <w:lang w:val="sq-AL"/>
        </w:rPr>
        <w:t xml:space="preserve">: </w:t>
      </w:r>
      <w:r w:rsidRPr="00E77139">
        <w:rPr>
          <w:lang w:val="sq-AL"/>
        </w:rPr>
        <w:t>(</w:t>
      </w:r>
      <w:proofErr w:type="spellStart"/>
      <w:r w:rsidRPr="00E77139">
        <w:rPr>
          <w:lang w:val="sq-AL"/>
        </w:rPr>
        <w:t>p.sh.ligjëratë,seminar,diskutim,punë</w:t>
      </w:r>
      <w:proofErr w:type="spellEnd"/>
      <w:r w:rsidRPr="00E77139">
        <w:rPr>
          <w:lang w:val="sq-AL"/>
        </w:rPr>
        <w:t xml:space="preserve"> në </w:t>
      </w:r>
      <w:proofErr w:type="spellStart"/>
      <w:r w:rsidRPr="00E77139">
        <w:rPr>
          <w:lang w:val="sq-AL"/>
        </w:rPr>
        <w:t>grupe,etj</w:t>
      </w:r>
      <w:proofErr w:type="spellEnd"/>
      <w:r w:rsidRPr="00E77139">
        <w:rPr>
          <w:lang w:val="sq-AL"/>
        </w:rPr>
        <w:t>)</w:t>
      </w:r>
    </w:p>
    <w:p w:rsidR="00AE29D7" w:rsidRPr="00E77139" w:rsidRDefault="00AE29D7" w:rsidP="00AE29D7">
      <w:pPr>
        <w:pStyle w:val="BodyTextIndent2"/>
        <w:ind w:left="0" w:firstLine="397"/>
        <w:jc w:val="both"/>
        <w:rPr>
          <w:bCs/>
          <w:sz w:val="24"/>
          <w:szCs w:val="24"/>
          <w:lang w:val="sq-AL"/>
        </w:rPr>
      </w:pPr>
      <w:r w:rsidRPr="00E77139">
        <w:rPr>
          <w:bCs/>
          <w:sz w:val="24"/>
          <w:szCs w:val="24"/>
          <w:lang w:val="sq-AL"/>
        </w:rPr>
        <w:t xml:space="preserve"> </w:t>
      </w:r>
    </w:p>
    <w:p w:rsidR="00AE29D7" w:rsidRPr="00E77139" w:rsidRDefault="00AE29D7" w:rsidP="00AE29D7">
      <w:pPr>
        <w:pStyle w:val="BodyTextIndent2"/>
        <w:ind w:left="0"/>
        <w:jc w:val="both"/>
        <w:rPr>
          <w:b/>
          <w:sz w:val="24"/>
          <w:szCs w:val="24"/>
          <w:lang w:val="sq-AL"/>
        </w:rPr>
      </w:pPr>
      <w:r w:rsidRPr="00E77139">
        <w:rPr>
          <w:bCs/>
          <w:sz w:val="24"/>
          <w:szCs w:val="24"/>
          <w:lang w:val="sq-AL"/>
        </w:rPr>
        <w:t xml:space="preserve">Lënda </w:t>
      </w:r>
      <w:r w:rsidRPr="00E77139">
        <w:rPr>
          <w:b/>
          <w:sz w:val="24"/>
          <w:szCs w:val="24"/>
          <w:lang w:val="sq-AL"/>
        </w:rPr>
        <w:t>His</w:t>
      </w:r>
      <w:r w:rsidR="004C5A29" w:rsidRPr="00E77139">
        <w:rPr>
          <w:b/>
          <w:sz w:val="24"/>
          <w:szCs w:val="24"/>
          <w:lang w:val="sq-AL"/>
        </w:rPr>
        <w:t xml:space="preserve">tori e dramës dhe e teatrit botëror </w:t>
      </w:r>
      <w:r w:rsidRPr="00E77139">
        <w:rPr>
          <w:b/>
          <w:sz w:val="24"/>
          <w:szCs w:val="24"/>
          <w:lang w:val="sq-AL"/>
        </w:rPr>
        <w:t xml:space="preserve"> </w:t>
      </w:r>
      <w:r w:rsidRPr="00E77139">
        <w:rPr>
          <w:bCs/>
          <w:sz w:val="24"/>
          <w:szCs w:val="24"/>
          <w:lang w:val="sq-AL"/>
        </w:rPr>
        <w:t xml:space="preserve">ka një strukturim </w:t>
      </w:r>
      <w:proofErr w:type="spellStart"/>
      <w:r w:rsidRPr="00E77139">
        <w:rPr>
          <w:bCs/>
          <w:sz w:val="24"/>
          <w:szCs w:val="24"/>
          <w:lang w:val="sq-AL"/>
        </w:rPr>
        <w:t>stabil</w:t>
      </w:r>
      <w:proofErr w:type="spellEnd"/>
      <w:r w:rsidRPr="00E77139">
        <w:rPr>
          <w:bCs/>
          <w:sz w:val="24"/>
          <w:szCs w:val="24"/>
          <w:lang w:val="sq-AL"/>
        </w:rPr>
        <w:t xml:space="preserve"> e të përgjithshëm. Procesi mësimor organizohet në formë të ligjërimit </w:t>
      </w:r>
      <w:proofErr w:type="spellStart"/>
      <w:r w:rsidRPr="00E77139">
        <w:rPr>
          <w:bCs/>
          <w:sz w:val="24"/>
          <w:szCs w:val="24"/>
          <w:lang w:val="sq-AL"/>
        </w:rPr>
        <w:t>interaktiv</w:t>
      </w:r>
      <w:proofErr w:type="spellEnd"/>
      <w:r w:rsidRPr="00E77139">
        <w:rPr>
          <w:bCs/>
          <w:sz w:val="24"/>
          <w:szCs w:val="24"/>
          <w:lang w:val="sq-AL"/>
        </w:rPr>
        <w:t xml:space="preserve">, pasi studentët furnizohen paraprakisht me informacionet për materialet adekuate studimore, me literaturën burimore dhe ndihmëse si dhe me tekstet e skicave për ligjërata, dhe, pastaj, mbi bazën e tillë zhvillohet si një proces, pos i ligjërimit, edhe si një proces i participimit dhe i aktivizimit të studentëve në formë argumentimi, debati, komentimi dhe të nxjerrjes së </w:t>
      </w:r>
      <w:proofErr w:type="spellStart"/>
      <w:r w:rsidRPr="00E77139">
        <w:rPr>
          <w:bCs/>
          <w:sz w:val="24"/>
          <w:szCs w:val="24"/>
          <w:lang w:val="sq-AL"/>
        </w:rPr>
        <w:t>konkluzave</w:t>
      </w:r>
      <w:proofErr w:type="spellEnd"/>
      <w:r w:rsidRPr="00E77139">
        <w:rPr>
          <w:bCs/>
          <w:sz w:val="24"/>
          <w:szCs w:val="24"/>
          <w:lang w:val="sq-AL"/>
        </w:rPr>
        <w:t xml:space="preserve"> esenciale lidhur me përmbajtjet mësimore. Punimet </w:t>
      </w:r>
      <w:proofErr w:type="spellStart"/>
      <w:r w:rsidRPr="00E77139">
        <w:rPr>
          <w:bCs/>
          <w:sz w:val="24"/>
          <w:szCs w:val="24"/>
          <w:lang w:val="sq-AL"/>
        </w:rPr>
        <w:t>seminarike</w:t>
      </w:r>
      <w:proofErr w:type="spellEnd"/>
      <w:r w:rsidRPr="00E77139">
        <w:rPr>
          <w:bCs/>
          <w:sz w:val="24"/>
          <w:szCs w:val="24"/>
          <w:lang w:val="sq-AL"/>
        </w:rPr>
        <w:t xml:space="preserve"> janë një nga format e tjera të organizimit të procesit mësimor, punë kjo e cila projektohet në dy drejtime: në drejtim të motivimit, të thellimit dhe të </w:t>
      </w:r>
      <w:proofErr w:type="spellStart"/>
      <w:r w:rsidRPr="00E77139">
        <w:rPr>
          <w:bCs/>
          <w:sz w:val="24"/>
          <w:szCs w:val="24"/>
          <w:lang w:val="sq-AL"/>
        </w:rPr>
        <w:t>vetëdijësimit</w:t>
      </w:r>
      <w:proofErr w:type="spellEnd"/>
      <w:r w:rsidRPr="00E77139">
        <w:rPr>
          <w:bCs/>
          <w:sz w:val="24"/>
          <w:szCs w:val="24"/>
          <w:lang w:val="sq-AL"/>
        </w:rPr>
        <w:t xml:space="preserve"> të studentëve lidhur me karakterin kompleks të problemeve të cilat studiohen, në njërën anë dhe, në anën tjetër, në drejtim të vlerësimit, i cili, </w:t>
      </w:r>
      <w:proofErr w:type="spellStart"/>
      <w:r w:rsidRPr="00E77139">
        <w:rPr>
          <w:bCs/>
          <w:sz w:val="24"/>
          <w:szCs w:val="24"/>
          <w:lang w:val="sq-AL"/>
        </w:rPr>
        <w:t>poashtu</w:t>
      </w:r>
      <w:proofErr w:type="spellEnd"/>
      <w:r w:rsidRPr="00E77139">
        <w:rPr>
          <w:bCs/>
          <w:sz w:val="24"/>
          <w:szCs w:val="24"/>
          <w:lang w:val="sq-AL"/>
        </w:rPr>
        <w:t xml:space="preserve">, </w:t>
      </w:r>
      <w:proofErr w:type="spellStart"/>
      <w:r w:rsidRPr="00E77139">
        <w:rPr>
          <w:bCs/>
          <w:sz w:val="24"/>
          <w:szCs w:val="24"/>
          <w:lang w:val="sq-AL"/>
        </w:rPr>
        <w:t>strukturohet</w:t>
      </w:r>
      <w:proofErr w:type="spellEnd"/>
      <w:r w:rsidRPr="00E77139">
        <w:rPr>
          <w:bCs/>
          <w:sz w:val="24"/>
          <w:szCs w:val="24"/>
          <w:lang w:val="sq-AL"/>
        </w:rPr>
        <w:t xml:space="preserve"> dhe implikon dimensionin stimulues. Testet dhe organizimi i tyre si verifikim dhe si thellim i nivelit të përpunimit të njohurive studimore janë </w:t>
      </w:r>
      <w:r w:rsidRPr="00E77139">
        <w:rPr>
          <w:bCs/>
          <w:sz w:val="24"/>
          <w:szCs w:val="24"/>
          <w:lang w:val="sq-AL"/>
        </w:rPr>
        <w:lastRenderedPageBreak/>
        <w:t xml:space="preserve">një formë tjetër e organizimit dhe e zhvillimit të procesit mësimor. </w:t>
      </w:r>
      <w:proofErr w:type="spellStart"/>
      <w:r w:rsidRPr="00E77139">
        <w:rPr>
          <w:bCs/>
          <w:sz w:val="24"/>
          <w:szCs w:val="24"/>
          <w:lang w:val="sq-AL"/>
        </w:rPr>
        <w:t>Debatimi</w:t>
      </w:r>
      <w:proofErr w:type="spellEnd"/>
      <w:r w:rsidRPr="00E77139">
        <w:rPr>
          <w:bCs/>
          <w:sz w:val="24"/>
          <w:szCs w:val="24"/>
          <w:lang w:val="sq-AL"/>
        </w:rPr>
        <w:t xml:space="preserve"> dhe argumentimi si metoda të veçanta, të </w:t>
      </w:r>
      <w:proofErr w:type="spellStart"/>
      <w:r w:rsidRPr="00E77139">
        <w:rPr>
          <w:bCs/>
          <w:sz w:val="24"/>
          <w:szCs w:val="24"/>
          <w:lang w:val="sq-AL"/>
        </w:rPr>
        <w:t>inkuadruara</w:t>
      </w:r>
      <w:proofErr w:type="spellEnd"/>
      <w:r w:rsidRPr="00E77139">
        <w:rPr>
          <w:bCs/>
          <w:sz w:val="24"/>
          <w:szCs w:val="24"/>
          <w:lang w:val="sq-AL"/>
        </w:rPr>
        <w:t xml:space="preserve"> në pjesë të ndryshme të procesit mësimor, </w:t>
      </w:r>
      <w:proofErr w:type="spellStart"/>
      <w:r w:rsidRPr="00E77139">
        <w:rPr>
          <w:bCs/>
          <w:sz w:val="24"/>
          <w:szCs w:val="24"/>
          <w:lang w:val="sq-AL"/>
        </w:rPr>
        <w:t>poashtu</w:t>
      </w:r>
      <w:proofErr w:type="spellEnd"/>
      <w:r w:rsidRPr="00E77139">
        <w:rPr>
          <w:bCs/>
          <w:sz w:val="24"/>
          <w:szCs w:val="24"/>
          <w:lang w:val="sq-AL"/>
        </w:rPr>
        <w:t xml:space="preserve"> përbëjnë një praktikë të zhvillimit të këtij procesi, i cili zakonisht shoqërohet edhe me këshillimin profesional studimor në nivele të ndryshme. </w:t>
      </w:r>
    </w:p>
    <w:p w:rsidR="00AE29D7" w:rsidRPr="00E77139" w:rsidRDefault="00AE29D7" w:rsidP="00AE29D7">
      <w:pPr>
        <w:pStyle w:val="BodyTextIndent2"/>
        <w:spacing w:line="360" w:lineRule="auto"/>
        <w:ind w:left="0" w:firstLine="397"/>
        <w:jc w:val="both"/>
        <w:rPr>
          <w:b/>
          <w:sz w:val="24"/>
          <w:szCs w:val="24"/>
          <w:lang w:val="sq-AL"/>
        </w:rPr>
      </w:pPr>
      <w:r w:rsidRPr="00E77139">
        <w:rPr>
          <w:b/>
          <w:sz w:val="24"/>
          <w:szCs w:val="24"/>
          <w:lang w:val="sq-AL"/>
        </w:rPr>
        <w:t xml:space="preserve"> </w:t>
      </w:r>
    </w:p>
    <w:p w:rsidR="00AE29D7" w:rsidRPr="00E77139" w:rsidRDefault="00AE29D7" w:rsidP="00AE29D7">
      <w:pPr>
        <w:pStyle w:val="BodyTextIndent2"/>
        <w:spacing w:line="360" w:lineRule="auto"/>
        <w:ind w:left="0" w:firstLine="397"/>
        <w:jc w:val="both"/>
        <w:rPr>
          <w:sz w:val="24"/>
          <w:szCs w:val="24"/>
          <w:lang w:val="sq-AL"/>
        </w:rPr>
      </w:pPr>
      <w:r w:rsidRPr="00E77139">
        <w:rPr>
          <w:b/>
          <w:sz w:val="24"/>
          <w:szCs w:val="24"/>
          <w:lang w:val="sq-AL"/>
        </w:rPr>
        <w:t>Literatura bazë</w:t>
      </w:r>
      <w:r w:rsidRPr="00E77139">
        <w:rPr>
          <w:sz w:val="24"/>
          <w:szCs w:val="24"/>
          <w:lang w:val="sq-AL"/>
        </w:rPr>
        <w:t xml:space="preserve">: </w:t>
      </w:r>
    </w:p>
    <w:p w:rsidR="00AE29D7" w:rsidRPr="00E77139" w:rsidRDefault="00AE29D7" w:rsidP="00AE29D7">
      <w:pPr>
        <w:pStyle w:val="BodyTextIndent2"/>
        <w:spacing w:line="360" w:lineRule="auto"/>
        <w:ind w:left="0" w:firstLine="397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Eskili</w:t>
      </w:r>
      <w:proofErr w:type="spellEnd"/>
      <w:r w:rsidRPr="00E77139">
        <w:rPr>
          <w:sz w:val="24"/>
          <w:szCs w:val="24"/>
          <w:lang w:val="sq-AL"/>
        </w:rPr>
        <w:t>, “Persët”, “</w:t>
      </w:r>
      <w:proofErr w:type="spellStart"/>
      <w:r w:rsidRPr="00E77139">
        <w:rPr>
          <w:sz w:val="24"/>
          <w:szCs w:val="24"/>
          <w:lang w:val="sq-AL"/>
        </w:rPr>
        <w:t>Prometheu</w:t>
      </w:r>
      <w:proofErr w:type="spellEnd"/>
      <w:r w:rsidRPr="00E77139">
        <w:rPr>
          <w:sz w:val="24"/>
          <w:szCs w:val="24"/>
          <w:lang w:val="sq-AL"/>
        </w:rPr>
        <w:t xml:space="preserve"> i lidhur”, Trilogjia “</w:t>
      </w:r>
      <w:proofErr w:type="spellStart"/>
      <w:r w:rsidRPr="00E77139">
        <w:rPr>
          <w:sz w:val="24"/>
          <w:szCs w:val="24"/>
          <w:lang w:val="sq-AL"/>
        </w:rPr>
        <w:t>Orestia</w:t>
      </w:r>
      <w:proofErr w:type="spellEnd"/>
      <w:r w:rsidRPr="00E77139">
        <w:rPr>
          <w:sz w:val="24"/>
          <w:szCs w:val="24"/>
          <w:lang w:val="sq-AL"/>
        </w:rPr>
        <w:t>”;</w:t>
      </w:r>
    </w:p>
    <w:p w:rsidR="00AE29D7" w:rsidRPr="00E77139" w:rsidRDefault="00AE29D7" w:rsidP="00AE29D7">
      <w:pPr>
        <w:pStyle w:val="BodyTextIndent2"/>
        <w:spacing w:line="360" w:lineRule="auto"/>
        <w:ind w:left="397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Sofokli</w:t>
      </w:r>
      <w:proofErr w:type="spellEnd"/>
      <w:r w:rsidRPr="00E77139">
        <w:rPr>
          <w:sz w:val="24"/>
          <w:szCs w:val="24"/>
          <w:lang w:val="sq-AL"/>
        </w:rPr>
        <w:t xml:space="preserve">, “Mbreti </w:t>
      </w:r>
      <w:proofErr w:type="spellStart"/>
      <w:r w:rsidRPr="00E77139">
        <w:rPr>
          <w:sz w:val="24"/>
          <w:szCs w:val="24"/>
          <w:lang w:val="sq-AL"/>
        </w:rPr>
        <w:t>Edip</w:t>
      </w:r>
      <w:proofErr w:type="spellEnd"/>
      <w:r w:rsidRPr="00E77139">
        <w:rPr>
          <w:sz w:val="24"/>
          <w:szCs w:val="24"/>
          <w:lang w:val="sq-AL"/>
        </w:rPr>
        <w:t>”, “</w:t>
      </w:r>
      <w:proofErr w:type="spellStart"/>
      <w:r w:rsidRPr="00E77139">
        <w:rPr>
          <w:sz w:val="24"/>
          <w:szCs w:val="24"/>
          <w:lang w:val="sq-AL"/>
        </w:rPr>
        <w:t>Edipi</w:t>
      </w:r>
      <w:proofErr w:type="spellEnd"/>
      <w:r w:rsidRPr="00E77139">
        <w:rPr>
          <w:sz w:val="24"/>
          <w:szCs w:val="24"/>
          <w:lang w:val="sq-AL"/>
        </w:rPr>
        <w:t xml:space="preserve"> në Ko</w:t>
      </w:r>
      <w:r w:rsidRPr="00E77139">
        <w:rPr>
          <w:sz w:val="24"/>
          <w:szCs w:val="24"/>
          <w:lang w:val="sq-AL"/>
        </w:rPr>
        <w:softHyphen/>
        <w:t>lonë”, “</w:t>
      </w:r>
      <w:proofErr w:type="spellStart"/>
      <w:r w:rsidRPr="00E77139">
        <w:rPr>
          <w:sz w:val="24"/>
          <w:szCs w:val="24"/>
          <w:lang w:val="sq-AL"/>
        </w:rPr>
        <w:t>Ajanti</w:t>
      </w:r>
      <w:proofErr w:type="spellEnd"/>
      <w:r w:rsidRPr="00E77139">
        <w:rPr>
          <w:sz w:val="24"/>
          <w:szCs w:val="24"/>
          <w:lang w:val="sq-AL"/>
        </w:rPr>
        <w:t>” “</w:t>
      </w:r>
      <w:proofErr w:type="spellStart"/>
      <w:r w:rsidRPr="00E77139">
        <w:rPr>
          <w:sz w:val="24"/>
          <w:szCs w:val="24"/>
          <w:lang w:val="sq-AL"/>
        </w:rPr>
        <w:t>Filokteti</w:t>
      </w:r>
      <w:proofErr w:type="spellEnd"/>
      <w:r w:rsidRPr="00E77139">
        <w:rPr>
          <w:sz w:val="24"/>
          <w:szCs w:val="24"/>
          <w:lang w:val="sq-AL"/>
        </w:rPr>
        <w:t>”, “</w:t>
      </w:r>
      <w:proofErr w:type="spellStart"/>
      <w:r w:rsidRPr="00E77139">
        <w:rPr>
          <w:sz w:val="24"/>
          <w:szCs w:val="24"/>
          <w:lang w:val="sq-AL"/>
        </w:rPr>
        <w:t>Ajaksi</w:t>
      </w:r>
      <w:proofErr w:type="spellEnd"/>
      <w:r w:rsidRPr="00E77139">
        <w:rPr>
          <w:sz w:val="24"/>
          <w:szCs w:val="24"/>
          <w:lang w:val="sq-AL"/>
        </w:rPr>
        <w:t>”, “</w:t>
      </w:r>
      <w:proofErr w:type="spellStart"/>
      <w:r w:rsidRPr="00E77139">
        <w:rPr>
          <w:sz w:val="24"/>
          <w:szCs w:val="24"/>
          <w:lang w:val="sq-AL"/>
        </w:rPr>
        <w:t>Elektra</w:t>
      </w:r>
      <w:proofErr w:type="spellEnd"/>
      <w:r w:rsidRPr="00E77139">
        <w:rPr>
          <w:sz w:val="24"/>
          <w:szCs w:val="24"/>
          <w:lang w:val="sq-AL"/>
        </w:rPr>
        <w:t>”, “</w:t>
      </w:r>
      <w:proofErr w:type="spellStart"/>
      <w:r w:rsidRPr="00E77139">
        <w:rPr>
          <w:sz w:val="24"/>
          <w:szCs w:val="24"/>
          <w:lang w:val="sq-AL"/>
        </w:rPr>
        <w:t>Antigona</w:t>
      </w:r>
      <w:proofErr w:type="spellEnd"/>
      <w:r w:rsidRPr="00E77139">
        <w:rPr>
          <w:sz w:val="24"/>
          <w:szCs w:val="24"/>
          <w:lang w:val="sq-AL"/>
        </w:rPr>
        <w:t>”.</w:t>
      </w:r>
    </w:p>
    <w:p w:rsidR="00AE29D7" w:rsidRPr="00E77139" w:rsidRDefault="00AE29D7" w:rsidP="00AE29D7">
      <w:pPr>
        <w:pStyle w:val="BodyTextIndent2"/>
        <w:spacing w:line="360" w:lineRule="auto"/>
        <w:ind w:left="397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Euripidi</w:t>
      </w:r>
      <w:proofErr w:type="spellEnd"/>
      <w:r w:rsidRPr="00E77139">
        <w:rPr>
          <w:sz w:val="24"/>
          <w:szCs w:val="24"/>
          <w:lang w:val="sq-AL"/>
        </w:rPr>
        <w:t>, “</w:t>
      </w:r>
      <w:proofErr w:type="spellStart"/>
      <w:r w:rsidRPr="00E77139">
        <w:rPr>
          <w:sz w:val="24"/>
          <w:szCs w:val="24"/>
          <w:lang w:val="sq-AL"/>
        </w:rPr>
        <w:t>Andromaka</w:t>
      </w:r>
      <w:proofErr w:type="spellEnd"/>
      <w:r w:rsidRPr="00E77139">
        <w:rPr>
          <w:sz w:val="24"/>
          <w:szCs w:val="24"/>
          <w:lang w:val="sq-AL"/>
        </w:rPr>
        <w:t>”“</w:t>
      </w:r>
      <w:proofErr w:type="spellStart"/>
      <w:r w:rsidRPr="00E77139">
        <w:rPr>
          <w:sz w:val="24"/>
          <w:szCs w:val="24"/>
          <w:lang w:val="sq-AL"/>
        </w:rPr>
        <w:t>Medea</w:t>
      </w:r>
      <w:proofErr w:type="spellEnd"/>
      <w:r w:rsidRPr="00E77139">
        <w:rPr>
          <w:sz w:val="24"/>
          <w:szCs w:val="24"/>
          <w:lang w:val="sq-AL"/>
        </w:rPr>
        <w:t>”, “</w:t>
      </w:r>
      <w:proofErr w:type="spellStart"/>
      <w:r w:rsidRPr="00E77139">
        <w:rPr>
          <w:sz w:val="24"/>
          <w:szCs w:val="24"/>
          <w:lang w:val="sq-AL"/>
        </w:rPr>
        <w:t>Hekuba</w:t>
      </w:r>
      <w:proofErr w:type="spellEnd"/>
      <w:r w:rsidRPr="00E77139">
        <w:rPr>
          <w:sz w:val="24"/>
          <w:szCs w:val="24"/>
          <w:lang w:val="sq-AL"/>
        </w:rPr>
        <w:t>”, “</w:t>
      </w:r>
      <w:proofErr w:type="spellStart"/>
      <w:r w:rsidRPr="00E77139">
        <w:rPr>
          <w:sz w:val="24"/>
          <w:szCs w:val="24"/>
          <w:lang w:val="sq-AL"/>
        </w:rPr>
        <w:t>Ifigjenia</w:t>
      </w:r>
      <w:proofErr w:type="spellEnd"/>
      <w:r w:rsidRPr="00E77139">
        <w:rPr>
          <w:sz w:val="24"/>
          <w:szCs w:val="24"/>
          <w:lang w:val="sq-AL"/>
        </w:rPr>
        <w:t xml:space="preserve"> në </w:t>
      </w:r>
      <w:proofErr w:type="spellStart"/>
      <w:r w:rsidRPr="00E77139">
        <w:rPr>
          <w:sz w:val="24"/>
          <w:szCs w:val="24"/>
          <w:lang w:val="sq-AL"/>
        </w:rPr>
        <w:t>Au</w:t>
      </w:r>
      <w:r w:rsidRPr="00E77139">
        <w:rPr>
          <w:sz w:val="24"/>
          <w:szCs w:val="24"/>
          <w:lang w:val="sq-AL"/>
        </w:rPr>
        <w:softHyphen/>
        <w:t>li</w:t>
      </w:r>
      <w:r w:rsidRPr="00E77139">
        <w:rPr>
          <w:sz w:val="24"/>
          <w:szCs w:val="24"/>
          <w:lang w:val="sq-AL"/>
        </w:rPr>
        <w:softHyphen/>
        <w:t>dë</w:t>
      </w:r>
      <w:proofErr w:type="spellEnd"/>
      <w:r w:rsidRPr="00E77139">
        <w:rPr>
          <w:sz w:val="24"/>
          <w:szCs w:val="24"/>
          <w:lang w:val="sq-AL"/>
        </w:rPr>
        <w:t>”, “</w:t>
      </w:r>
      <w:proofErr w:type="spellStart"/>
      <w:r w:rsidRPr="00E77139">
        <w:rPr>
          <w:sz w:val="24"/>
          <w:szCs w:val="24"/>
          <w:lang w:val="sq-AL"/>
        </w:rPr>
        <w:t>Ifigjenia</w:t>
      </w:r>
      <w:proofErr w:type="spellEnd"/>
      <w:r w:rsidRPr="00E77139">
        <w:rPr>
          <w:sz w:val="24"/>
          <w:szCs w:val="24"/>
          <w:lang w:val="sq-AL"/>
        </w:rPr>
        <w:t xml:space="preserve"> në </w:t>
      </w:r>
      <w:proofErr w:type="spellStart"/>
      <w:r w:rsidRPr="00E77139">
        <w:rPr>
          <w:sz w:val="24"/>
          <w:szCs w:val="24"/>
          <w:lang w:val="sq-AL"/>
        </w:rPr>
        <w:t>Tauridë</w:t>
      </w:r>
      <w:proofErr w:type="spellEnd"/>
      <w:r w:rsidRPr="00E77139">
        <w:rPr>
          <w:sz w:val="24"/>
          <w:szCs w:val="24"/>
          <w:lang w:val="sq-AL"/>
        </w:rPr>
        <w:t>“.</w:t>
      </w:r>
    </w:p>
    <w:p w:rsidR="00AE29D7" w:rsidRPr="00E77139" w:rsidRDefault="00AE29D7" w:rsidP="00AE29D7">
      <w:pPr>
        <w:pStyle w:val="BodyTextIndent2"/>
        <w:spacing w:line="360" w:lineRule="auto"/>
        <w:ind w:left="0" w:firstLine="397"/>
        <w:jc w:val="both"/>
        <w:rPr>
          <w:spacing w:val="-4"/>
          <w:sz w:val="24"/>
          <w:szCs w:val="24"/>
          <w:lang w:val="sq-AL"/>
        </w:rPr>
      </w:pPr>
      <w:proofErr w:type="spellStart"/>
      <w:r w:rsidRPr="00E77139">
        <w:rPr>
          <w:spacing w:val="-4"/>
          <w:sz w:val="24"/>
          <w:szCs w:val="24"/>
          <w:lang w:val="sq-AL"/>
        </w:rPr>
        <w:t>Aristofani</w:t>
      </w:r>
      <w:proofErr w:type="spellEnd"/>
      <w:r w:rsidRPr="00E77139">
        <w:rPr>
          <w:spacing w:val="-4"/>
          <w:sz w:val="24"/>
          <w:szCs w:val="24"/>
          <w:lang w:val="sq-AL"/>
        </w:rPr>
        <w:t xml:space="preserve">, “Kalorësit”, “Paqja”, </w:t>
      </w:r>
      <w:proofErr w:type="spellStart"/>
      <w:r w:rsidRPr="00E77139">
        <w:rPr>
          <w:spacing w:val="-4"/>
          <w:sz w:val="24"/>
          <w:szCs w:val="24"/>
          <w:lang w:val="sq-AL"/>
        </w:rPr>
        <w:t>Lisistrata</w:t>
      </w:r>
      <w:proofErr w:type="spellEnd"/>
      <w:r w:rsidRPr="00E77139">
        <w:rPr>
          <w:spacing w:val="-4"/>
          <w:sz w:val="24"/>
          <w:szCs w:val="24"/>
          <w:lang w:val="sq-AL"/>
        </w:rPr>
        <w:t xml:space="preserve">””Bretkosat”, </w:t>
      </w:r>
      <w:proofErr w:type="spellStart"/>
      <w:r w:rsidRPr="00E77139">
        <w:rPr>
          <w:spacing w:val="-4"/>
          <w:sz w:val="24"/>
          <w:szCs w:val="24"/>
          <w:lang w:val="sq-AL"/>
        </w:rPr>
        <w:t>Pluti</w:t>
      </w:r>
      <w:proofErr w:type="spellEnd"/>
      <w:r w:rsidRPr="00E77139">
        <w:rPr>
          <w:spacing w:val="-4"/>
          <w:sz w:val="24"/>
          <w:szCs w:val="24"/>
          <w:lang w:val="sq-AL"/>
        </w:rPr>
        <w:t>”.</w:t>
      </w:r>
    </w:p>
    <w:p w:rsidR="00AE29D7" w:rsidRPr="00E77139" w:rsidRDefault="00AE29D7" w:rsidP="00AE29D7">
      <w:pPr>
        <w:pStyle w:val="BodyTextIndent2"/>
        <w:spacing w:line="360" w:lineRule="auto"/>
        <w:ind w:left="0" w:firstLine="397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Plauti</w:t>
      </w:r>
      <w:proofErr w:type="spellEnd"/>
      <w:r w:rsidRPr="00E77139">
        <w:rPr>
          <w:sz w:val="24"/>
          <w:szCs w:val="24"/>
          <w:lang w:val="sq-AL"/>
        </w:rPr>
        <w:t>, “</w:t>
      </w:r>
      <w:proofErr w:type="spellStart"/>
      <w:r w:rsidRPr="00E77139">
        <w:rPr>
          <w:sz w:val="24"/>
          <w:szCs w:val="24"/>
          <w:lang w:val="sq-AL"/>
        </w:rPr>
        <w:t>Menehmët</w:t>
      </w:r>
      <w:proofErr w:type="spellEnd"/>
      <w:r w:rsidRPr="00E77139">
        <w:rPr>
          <w:sz w:val="24"/>
          <w:szCs w:val="24"/>
          <w:lang w:val="sq-AL"/>
        </w:rPr>
        <w:t xml:space="preserve">” </w:t>
      </w:r>
    </w:p>
    <w:p w:rsidR="00AE29D7" w:rsidRPr="00E77139" w:rsidRDefault="00AE29D7" w:rsidP="00AE29D7">
      <w:pPr>
        <w:pStyle w:val="BodyTextIndent2"/>
        <w:spacing w:line="360" w:lineRule="auto"/>
        <w:ind w:left="0" w:firstLine="397"/>
        <w:jc w:val="both"/>
        <w:rPr>
          <w:sz w:val="24"/>
          <w:szCs w:val="24"/>
          <w:lang w:val="sq-AL"/>
        </w:rPr>
      </w:pPr>
      <w:r w:rsidRPr="00E77139">
        <w:rPr>
          <w:sz w:val="24"/>
          <w:szCs w:val="24"/>
          <w:lang w:val="sq-AL"/>
        </w:rPr>
        <w:t xml:space="preserve">Lope de Vega, </w:t>
      </w:r>
      <w:proofErr w:type="spellStart"/>
      <w:r w:rsidRPr="00E77139">
        <w:rPr>
          <w:sz w:val="24"/>
          <w:szCs w:val="24"/>
          <w:lang w:val="sq-AL"/>
        </w:rPr>
        <w:t>Fuento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Ovehuna</w:t>
      </w:r>
      <w:proofErr w:type="spellEnd"/>
    </w:p>
    <w:p w:rsidR="00E9791E" w:rsidRPr="00E77139" w:rsidRDefault="00E9791E" w:rsidP="00E9791E">
      <w:pPr>
        <w:pStyle w:val="BodyTextIndent2"/>
        <w:spacing w:line="360" w:lineRule="auto"/>
        <w:ind w:left="0" w:firstLine="397"/>
        <w:jc w:val="both"/>
        <w:rPr>
          <w:sz w:val="24"/>
          <w:szCs w:val="24"/>
          <w:u w:val="single"/>
        </w:rPr>
      </w:pPr>
      <w:r w:rsidRPr="00E77139">
        <w:rPr>
          <w:sz w:val="24"/>
          <w:szCs w:val="24"/>
          <w:lang w:val="sq-AL"/>
        </w:rPr>
        <w:t xml:space="preserve">Shekspiri:  </w:t>
      </w:r>
      <w:r w:rsidRPr="00E77139">
        <w:rPr>
          <w:sz w:val="24"/>
          <w:szCs w:val="24"/>
        </w:rPr>
        <w:t xml:space="preserve">Romeo e </w:t>
      </w:r>
      <w:proofErr w:type="spellStart"/>
      <w:r w:rsidRPr="00E77139">
        <w:rPr>
          <w:sz w:val="24"/>
          <w:szCs w:val="24"/>
        </w:rPr>
        <w:t>Gjulieta</w:t>
      </w:r>
      <w:proofErr w:type="spellEnd"/>
      <w:r w:rsidRPr="00E77139">
        <w:rPr>
          <w:sz w:val="24"/>
          <w:szCs w:val="24"/>
        </w:rPr>
        <w:t xml:space="preserve">, </w:t>
      </w:r>
      <w:r w:rsidRPr="00E77139">
        <w:rPr>
          <w:spacing w:val="-6"/>
          <w:sz w:val="24"/>
          <w:szCs w:val="24"/>
        </w:rPr>
        <w:t xml:space="preserve"> </w:t>
      </w:r>
      <w:proofErr w:type="spellStart"/>
      <w:r w:rsidRPr="00E77139">
        <w:rPr>
          <w:spacing w:val="-6"/>
          <w:sz w:val="24"/>
          <w:szCs w:val="24"/>
        </w:rPr>
        <w:t>Hamleti</w:t>
      </w:r>
      <w:proofErr w:type="spellEnd"/>
      <w:r w:rsidRPr="00E77139">
        <w:rPr>
          <w:spacing w:val="-6"/>
          <w:sz w:val="24"/>
          <w:szCs w:val="24"/>
        </w:rPr>
        <w:t xml:space="preserve">, </w:t>
      </w:r>
      <w:proofErr w:type="spellStart"/>
      <w:r w:rsidRPr="00E77139">
        <w:rPr>
          <w:spacing w:val="-6"/>
          <w:sz w:val="24"/>
          <w:szCs w:val="24"/>
        </w:rPr>
        <w:t>Makbethi</w:t>
      </w:r>
      <w:proofErr w:type="spellEnd"/>
      <w:r w:rsidRPr="00E77139">
        <w:rPr>
          <w:spacing w:val="-6"/>
          <w:sz w:val="24"/>
          <w:szCs w:val="24"/>
        </w:rPr>
        <w:t>,</w:t>
      </w:r>
      <w:r w:rsidRPr="00E77139">
        <w:rPr>
          <w:spacing w:val="-6"/>
          <w:sz w:val="24"/>
          <w:szCs w:val="24"/>
          <w:u w:val="single"/>
        </w:rPr>
        <w:t xml:space="preserve"> Othe</w:t>
      </w:r>
      <w:r w:rsidRPr="00E77139">
        <w:rPr>
          <w:spacing w:val="-6"/>
          <w:sz w:val="24"/>
          <w:szCs w:val="24"/>
          <w:u w:val="single"/>
        </w:rPr>
        <w:softHyphen/>
        <w:t>llo,</w:t>
      </w:r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Mbreti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Lir</w:t>
      </w:r>
      <w:proofErr w:type="spellEnd"/>
      <w:r w:rsidRPr="00E77139">
        <w:rPr>
          <w:sz w:val="24"/>
          <w:szCs w:val="24"/>
          <w:u w:val="single"/>
        </w:rPr>
        <w:t xml:space="preserve">, </w:t>
      </w:r>
      <w:proofErr w:type="spellStart"/>
      <w:r w:rsidRPr="00E77139">
        <w:rPr>
          <w:sz w:val="24"/>
          <w:szCs w:val="24"/>
          <w:u w:val="single"/>
        </w:rPr>
        <w:t>Rikar</w:t>
      </w:r>
      <w:r w:rsidRPr="00E77139">
        <w:rPr>
          <w:sz w:val="24"/>
          <w:szCs w:val="24"/>
          <w:u w:val="single"/>
        </w:rPr>
        <w:softHyphen/>
        <w:t>di</w:t>
      </w:r>
      <w:proofErr w:type="spellEnd"/>
      <w:r w:rsidRPr="00E77139">
        <w:rPr>
          <w:sz w:val="24"/>
          <w:szCs w:val="24"/>
          <w:u w:val="single"/>
        </w:rPr>
        <w:t xml:space="preserve"> IV,</w:t>
      </w:r>
      <w:r w:rsidRPr="00E77139">
        <w:rPr>
          <w:spacing w:val="-6"/>
          <w:sz w:val="24"/>
          <w:szCs w:val="24"/>
          <w:u w:val="single"/>
        </w:rPr>
        <w:t xml:space="preserve"> Jul </w:t>
      </w:r>
      <w:proofErr w:type="spellStart"/>
      <w:r w:rsidRPr="00E77139">
        <w:rPr>
          <w:spacing w:val="-6"/>
          <w:sz w:val="24"/>
          <w:szCs w:val="24"/>
          <w:u w:val="single"/>
        </w:rPr>
        <w:t>Cezari</w:t>
      </w:r>
      <w:proofErr w:type="spellEnd"/>
      <w:r w:rsidRPr="00E77139">
        <w:rPr>
          <w:spacing w:val="-6"/>
          <w:sz w:val="24"/>
          <w:szCs w:val="24"/>
          <w:u w:val="single"/>
        </w:rPr>
        <w:t xml:space="preserve">, </w:t>
      </w:r>
      <w:proofErr w:type="spellStart"/>
      <w:r w:rsidRPr="00E77139">
        <w:rPr>
          <w:sz w:val="24"/>
          <w:szCs w:val="24"/>
          <w:u w:val="single"/>
        </w:rPr>
        <w:t>Ëndrra</w:t>
      </w:r>
      <w:proofErr w:type="spellEnd"/>
      <w:r w:rsidRPr="00E77139">
        <w:rPr>
          <w:sz w:val="24"/>
          <w:szCs w:val="24"/>
          <w:u w:val="single"/>
        </w:rPr>
        <w:t xml:space="preserve"> e </w:t>
      </w:r>
      <w:proofErr w:type="spellStart"/>
      <w:r w:rsidRPr="00E77139">
        <w:rPr>
          <w:sz w:val="24"/>
          <w:szCs w:val="24"/>
          <w:u w:val="single"/>
        </w:rPr>
        <w:t>një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nate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vere</w:t>
      </w:r>
      <w:proofErr w:type="spellEnd"/>
      <w:r w:rsidRPr="00E77139">
        <w:rPr>
          <w:sz w:val="24"/>
          <w:szCs w:val="24"/>
          <w:u w:val="single"/>
        </w:rPr>
        <w:t xml:space="preserve">, </w:t>
      </w:r>
      <w:proofErr w:type="spellStart"/>
      <w:r w:rsidRPr="00E77139">
        <w:rPr>
          <w:sz w:val="24"/>
          <w:szCs w:val="24"/>
          <w:u w:val="single"/>
        </w:rPr>
        <w:t>Shumë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zhurmë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për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asgjë</w:t>
      </w:r>
      <w:proofErr w:type="spellEnd"/>
      <w:r w:rsidRPr="00E77139">
        <w:rPr>
          <w:sz w:val="24"/>
          <w:szCs w:val="24"/>
          <w:u w:val="single"/>
        </w:rPr>
        <w:t xml:space="preserve">. </w:t>
      </w:r>
    </w:p>
    <w:p w:rsidR="00E9791E" w:rsidRPr="00E77139" w:rsidRDefault="00E9791E" w:rsidP="00AE29D7">
      <w:pPr>
        <w:pStyle w:val="BodyTextIndent2"/>
        <w:spacing w:line="360" w:lineRule="auto"/>
        <w:ind w:left="0"/>
        <w:jc w:val="both"/>
        <w:rPr>
          <w:b/>
          <w:bCs/>
          <w:sz w:val="24"/>
          <w:szCs w:val="24"/>
          <w:lang w:val="sq-AL"/>
        </w:rPr>
      </w:pPr>
    </w:p>
    <w:p w:rsidR="00AE29D7" w:rsidRPr="00E77139" w:rsidRDefault="00AE29D7" w:rsidP="00AE29D7">
      <w:pPr>
        <w:pStyle w:val="BodyTextIndent2"/>
        <w:spacing w:line="360" w:lineRule="auto"/>
        <w:ind w:left="0"/>
        <w:jc w:val="both"/>
        <w:rPr>
          <w:b/>
          <w:bCs/>
          <w:sz w:val="24"/>
          <w:szCs w:val="24"/>
          <w:lang w:val="sq-AL"/>
        </w:rPr>
      </w:pPr>
      <w:r w:rsidRPr="00E77139">
        <w:rPr>
          <w:b/>
          <w:bCs/>
          <w:sz w:val="24"/>
          <w:szCs w:val="24"/>
          <w:lang w:val="sq-AL"/>
        </w:rPr>
        <w:t>Literatura ndihmëse:</w:t>
      </w:r>
    </w:p>
    <w:p w:rsidR="00AE29D7" w:rsidRPr="00E77139" w:rsidRDefault="00AE29D7" w:rsidP="00AE29D7">
      <w:pPr>
        <w:pStyle w:val="BodyTextIndent2"/>
        <w:spacing w:line="360" w:lineRule="auto"/>
        <w:ind w:left="0" w:firstLine="397"/>
        <w:jc w:val="both"/>
        <w:rPr>
          <w:sz w:val="24"/>
          <w:szCs w:val="24"/>
          <w:lang w:val="sq-AL"/>
        </w:rPr>
      </w:pPr>
      <w:r w:rsidRPr="00E77139">
        <w:rPr>
          <w:sz w:val="24"/>
          <w:szCs w:val="24"/>
          <w:lang w:val="sq-AL"/>
        </w:rPr>
        <w:t xml:space="preserve"> </w:t>
      </w:r>
    </w:p>
    <w:p w:rsidR="00AE29D7" w:rsidRPr="00E77139" w:rsidRDefault="00AE29D7" w:rsidP="00AE29D7">
      <w:pPr>
        <w:pStyle w:val="BodyTextIndent2"/>
        <w:spacing w:line="360" w:lineRule="auto"/>
        <w:ind w:left="0" w:firstLine="397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Muzafer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Xhaxhiu</w:t>
      </w:r>
      <w:proofErr w:type="spellEnd"/>
      <w:r w:rsidRPr="00E77139">
        <w:rPr>
          <w:sz w:val="24"/>
          <w:szCs w:val="24"/>
          <w:lang w:val="sq-AL"/>
        </w:rPr>
        <w:t>, Letërsia Antike greke, Libri Universitar, Tiranë, 1998;</w:t>
      </w:r>
    </w:p>
    <w:p w:rsidR="00AE29D7" w:rsidRPr="00E77139" w:rsidRDefault="00AE29D7" w:rsidP="00AE29D7">
      <w:pPr>
        <w:pStyle w:val="BodyTextIndent2"/>
        <w:spacing w:line="360" w:lineRule="auto"/>
        <w:ind w:left="0" w:firstLine="397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Muzafer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Xhaxhiu</w:t>
      </w:r>
      <w:proofErr w:type="spellEnd"/>
      <w:r w:rsidRPr="00E77139">
        <w:rPr>
          <w:sz w:val="24"/>
          <w:szCs w:val="24"/>
          <w:lang w:val="sq-AL"/>
        </w:rPr>
        <w:t>, Letërsia romake, Libri Universitar, Tiranë, 2002;</w:t>
      </w:r>
    </w:p>
    <w:p w:rsidR="00AE29D7" w:rsidRPr="00E77139" w:rsidRDefault="00AE29D7" w:rsidP="00AE29D7">
      <w:pPr>
        <w:pStyle w:val="BodyTextIndent2"/>
        <w:spacing w:line="360" w:lineRule="auto"/>
        <w:ind w:left="0" w:firstLine="397"/>
        <w:jc w:val="both"/>
        <w:rPr>
          <w:sz w:val="24"/>
          <w:szCs w:val="24"/>
          <w:lang w:val="sq-AL"/>
        </w:rPr>
      </w:pPr>
      <w:r w:rsidRPr="00E77139">
        <w:rPr>
          <w:sz w:val="24"/>
          <w:szCs w:val="24"/>
          <w:lang w:val="sq-AL"/>
        </w:rPr>
        <w:t xml:space="preserve">P.S. </w:t>
      </w:r>
      <w:proofErr w:type="spellStart"/>
      <w:r w:rsidRPr="00E77139">
        <w:rPr>
          <w:sz w:val="24"/>
          <w:szCs w:val="24"/>
          <w:lang w:val="sq-AL"/>
        </w:rPr>
        <w:t>Kohan</w:t>
      </w:r>
      <w:proofErr w:type="spellEnd"/>
      <w:r w:rsidRPr="00E77139">
        <w:rPr>
          <w:sz w:val="24"/>
          <w:szCs w:val="24"/>
          <w:lang w:val="sq-AL"/>
        </w:rPr>
        <w:t xml:space="preserve">, Historia e letërsisë së vjetër greke, Shkup, Flaka e </w:t>
      </w:r>
      <w:proofErr w:type="spellStart"/>
      <w:r w:rsidRPr="00E77139">
        <w:rPr>
          <w:sz w:val="24"/>
          <w:szCs w:val="24"/>
          <w:lang w:val="sq-AL"/>
        </w:rPr>
        <w:t>vëllaznimit</w:t>
      </w:r>
      <w:proofErr w:type="spellEnd"/>
      <w:r w:rsidRPr="00E77139">
        <w:rPr>
          <w:sz w:val="24"/>
          <w:szCs w:val="24"/>
          <w:lang w:val="sq-AL"/>
        </w:rPr>
        <w:t xml:space="preserve">, 1990;    </w:t>
      </w:r>
    </w:p>
    <w:p w:rsidR="00AE29D7" w:rsidRPr="00E77139" w:rsidRDefault="00AE29D7" w:rsidP="00AE29D7">
      <w:pPr>
        <w:pStyle w:val="BodyTextIndent2"/>
        <w:spacing w:line="360" w:lineRule="auto"/>
        <w:ind w:left="397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Milly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Barranger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Theatre</w:t>
      </w:r>
      <w:proofErr w:type="spellEnd"/>
      <w:r w:rsidRPr="00E77139">
        <w:rPr>
          <w:sz w:val="24"/>
          <w:szCs w:val="24"/>
          <w:lang w:val="sq-AL"/>
        </w:rPr>
        <w:t xml:space="preserve">, A </w:t>
      </w:r>
      <w:proofErr w:type="spellStart"/>
      <w:r w:rsidRPr="00E77139">
        <w:rPr>
          <w:sz w:val="24"/>
          <w:szCs w:val="24"/>
          <w:lang w:val="sq-AL"/>
        </w:rPr>
        <w:t>way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of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Seeing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Wadsworth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Publishing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Company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Belmont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California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United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States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of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America</w:t>
      </w:r>
      <w:proofErr w:type="spellEnd"/>
      <w:r w:rsidRPr="00E77139">
        <w:rPr>
          <w:sz w:val="24"/>
          <w:szCs w:val="24"/>
          <w:lang w:val="sq-AL"/>
        </w:rPr>
        <w:t xml:space="preserve"> 1995; </w:t>
      </w:r>
    </w:p>
    <w:p w:rsidR="00AE29D7" w:rsidRPr="00E77139" w:rsidRDefault="00AE29D7" w:rsidP="00AE29D7">
      <w:pPr>
        <w:pStyle w:val="BodyTextIndent2"/>
        <w:spacing w:line="360" w:lineRule="auto"/>
        <w:ind w:left="397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John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Russel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Brown</w:t>
      </w:r>
      <w:proofErr w:type="spellEnd"/>
      <w:r w:rsidRPr="00E77139">
        <w:rPr>
          <w:sz w:val="24"/>
          <w:szCs w:val="24"/>
          <w:lang w:val="sq-AL"/>
        </w:rPr>
        <w:t xml:space="preserve">, The </w:t>
      </w:r>
      <w:proofErr w:type="spellStart"/>
      <w:r w:rsidRPr="00E77139">
        <w:rPr>
          <w:sz w:val="24"/>
          <w:szCs w:val="24"/>
          <w:lang w:val="sq-AL"/>
        </w:rPr>
        <w:t>Oxford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Illustrated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History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of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Theatre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Oxford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University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Press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London</w:t>
      </w:r>
      <w:proofErr w:type="spellEnd"/>
      <w:r w:rsidRPr="00E77139">
        <w:rPr>
          <w:sz w:val="24"/>
          <w:szCs w:val="24"/>
          <w:lang w:val="sq-AL"/>
        </w:rPr>
        <w:t>, 2001;</w:t>
      </w:r>
    </w:p>
    <w:p w:rsidR="00AE29D7" w:rsidRPr="00E77139" w:rsidRDefault="00AE29D7" w:rsidP="00AE29D7">
      <w:pPr>
        <w:pStyle w:val="BodyTextIndent2"/>
        <w:spacing w:line="360" w:lineRule="auto"/>
        <w:ind w:left="397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Martin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Banham</w:t>
      </w:r>
      <w:proofErr w:type="spellEnd"/>
      <w:r w:rsidRPr="00E77139">
        <w:rPr>
          <w:sz w:val="24"/>
          <w:szCs w:val="24"/>
          <w:lang w:val="sq-AL"/>
        </w:rPr>
        <w:t xml:space="preserve">, The </w:t>
      </w:r>
      <w:proofErr w:type="spellStart"/>
      <w:r w:rsidRPr="00E77139">
        <w:rPr>
          <w:sz w:val="24"/>
          <w:szCs w:val="24"/>
          <w:lang w:val="sq-AL"/>
        </w:rPr>
        <w:t>Camridge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Guide</w:t>
      </w:r>
      <w:proofErr w:type="spellEnd"/>
      <w:r w:rsidRPr="00E77139">
        <w:rPr>
          <w:sz w:val="24"/>
          <w:szCs w:val="24"/>
          <w:lang w:val="sq-AL"/>
        </w:rPr>
        <w:t xml:space="preserve"> to </w:t>
      </w:r>
      <w:proofErr w:type="spellStart"/>
      <w:r w:rsidRPr="00E77139">
        <w:rPr>
          <w:sz w:val="24"/>
          <w:szCs w:val="24"/>
          <w:lang w:val="sq-AL"/>
        </w:rPr>
        <w:t>Theatre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Camridge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University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Press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New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York</w:t>
      </w:r>
      <w:proofErr w:type="spellEnd"/>
      <w:r w:rsidRPr="00E77139">
        <w:rPr>
          <w:sz w:val="24"/>
          <w:szCs w:val="24"/>
          <w:lang w:val="sq-AL"/>
        </w:rPr>
        <w:t>, 1992;</w:t>
      </w:r>
    </w:p>
    <w:p w:rsidR="00AE29D7" w:rsidRPr="00E77139" w:rsidRDefault="00AE29D7" w:rsidP="00AE29D7">
      <w:pPr>
        <w:spacing w:line="360" w:lineRule="auto"/>
        <w:ind w:firstLine="397"/>
        <w:rPr>
          <w:lang w:val="sq-AL"/>
        </w:rPr>
      </w:pPr>
      <w:proofErr w:type="spellStart"/>
      <w:r w:rsidRPr="00E77139">
        <w:rPr>
          <w:lang w:val="sq-AL"/>
        </w:rPr>
        <w:t>Silvio</w:t>
      </w:r>
      <w:proofErr w:type="spellEnd"/>
      <w:r w:rsidRPr="00E77139">
        <w:rPr>
          <w:lang w:val="sq-AL"/>
        </w:rPr>
        <w:t xml:space="preserve"> </w:t>
      </w:r>
      <w:proofErr w:type="spellStart"/>
      <w:r w:rsidRPr="00E77139">
        <w:rPr>
          <w:lang w:val="sq-AL"/>
        </w:rPr>
        <w:t>D’Amico</w:t>
      </w:r>
      <w:proofErr w:type="spellEnd"/>
      <w:r w:rsidRPr="00E77139">
        <w:rPr>
          <w:lang w:val="sq-AL"/>
        </w:rPr>
        <w:t xml:space="preserve">, </w:t>
      </w:r>
      <w:proofErr w:type="spellStart"/>
      <w:r w:rsidRPr="00E77139">
        <w:rPr>
          <w:lang w:val="sq-AL"/>
        </w:rPr>
        <w:t>Povijest</w:t>
      </w:r>
      <w:proofErr w:type="spellEnd"/>
      <w:r w:rsidRPr="00E77139">
        <w:rPr>
          <w:lang w:val="sq-AL"/>
        </w:rPr>
        <w:t xml:space="preserve"> </w:t>
      </w:r>
      <w:proofErr w:type="spellStart"/>
      <w:r w:rsidRPr="00E77139">
        <w:rPr>
          <w:lang w:val="sq-AL"/>
        </w:rPr>
        <w:t>dramskog</w:t>
      </w:r>
      <w:proofErr w:type="spellEnd"/>
      <w:r w:rsidRPr="00E77139">
        <w:rPr>
          <w:lang w:val="sq-AL"/>
        </w:rPr>
        <w:t xml:space="preserve"> </w:t>
      </w:r>
      <w:proofErr w:type="spellStart"/>
      <w:r w:rsidRPr="00E77139">
        <w:rPr>
          <w:lang w:val="sq-AL"/>
        </w:rPr>
        <w:t>teatra</w:t>
      </w:r>
      <w:proofErr w:type="spellEnd"/>
      <w:r w:rsidRPr="00E77139">
        <w:rPr>
          <w:lang w:val="sq-AL"/>
        </w:rPr>
        <w:t xml:space="preserve">, </w:t>
      </w:r>
      <w:proofErr w:type="spellStart"/>
      <w:r w:rsidRPr="00E77139">
        <w:rPr>
          <w:lang w:val="sq-AL"/>
        </w:rPr>
        <w:t>Naklani</w:t>
      </w:r>
      <w:proofErr w:type="spellEnd"/>
      <w:r w:rsidRPr="00E77139">
        <w:rPr>
          <w:lang w:val="sq-AL"/>
        </w:rPr>
        <w:t xml:space="preserve"> </w:t>
      </w:r>
      <w:proofErr w:type="spellStart"/>
      <w:r w:rsidRPr="00E77139">
        <w:rPr>
          <w:lang w:val="sq-AL"/>
        </w:rPr>
        <w:t>Zavod</w:t>
      </w:r>
      <w:proofErr w:type="spellEnd"/>
      <w:r w:rsidRPr="00E77139">
        <w:rPr>
          <w:lang w:val="sq-AL"/>
        </w:rPr>
        <w:t xml:space="preserve"> MH, Zagreb, 1972;</w:t>
      </w:r>
    </w:p>
    <w:p w:rsidR="00AE29D7" w:rsidRPr="00E77139" w:rsidRDefault="00AE29D7" w:rsidP="00AE29D7">
      <w:pPr>
        <w:spacing w:line="360" w:lineRule="auto"/>
        <w:ind w:left="397"/>
        <w:rPr>
          <w:lang w:val="sq-AL"/>
        </w:rPr>
      </w:pPr>
      <w:r w:rsidRPr="00E77139">
        <w:rPr>
          <w:lang w:val="sq-AL"/>
        </w:rPr>
        <w:t xml:space="preserve">Dr. Besim REXHAJ, (Dispensë), Historia e dramës dhe e </w:t>
      </w:r>
      <w:proofErr w:type="spellStart"/>
      <w:r w:rsidRPr="00E77139">
        <w:rPr>
          <w:lang w:val="sq-AL"/>
        </w:rPr>
        <w:t>treatrit</w:t>
      </w:r>
      <w:proofErr w:type="spellEnd"/>
      <w:r w:rsidRPr="00E77139">
        <w:rPr>
          <w:lang w:val="sq-AL"/>
        </w:rPr>
        <w:t xml:space="preserve"> botëror, I dhe II, Skica për ligjërata. </w:t>
      </w:r>
    </w:p>
    <w:p w:rsidR="00AE29D7" w:rsidRPr="00E77139" w:rsidRDefault="00AE29D7" w:rsidP="00AE29D7">
      <w:pPr>
        <w:pStyle w:val="BodyTextIndent2"/>
        <w:spacing w:line="360" w:lineRule="auto"/>
        <w:ind w:left="0" w:firstLine="397"/>
        <w:jc w:val="both"/>
        <w:rPr>
          <w:sz w:val="24"/>
          <w:szCs w:val="24"/>
          <w:lang w:val="sq-AL"/>
        </w:rPr>
      </w:pPr>
      <w:r w:rsidRPr="00E77139">
        <w:rPr>
          <w:sz w:val="24"/>
          <w:szCs w:val="24"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Plani i </w:t>
      </w:r>
      <w:proofErr w:type="spellStart"/>
      <w:r w:rsidRPr="00E77139">
        <w:rPr>
          <w:b/>
          <w:lang w:val="sq-AL"/>
        </w:rPr>
        <w:t>detajizuar</w:t>
      </w:r>
      <w:proofErr w:type="spellEnd"/>
      <w:r w:rsidRPr="00E77139">
        <w:rPr>
          <w:b/>
          <w:lang w:val="sq-AL"/>
        </w:rPr>
        <w:t xml:space="preserve"> i mësimit për një semestër: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>S</w:t>
      </w:r>
      <w:r w:rsidR="008E3C56" w:rsidRPr="00E77139">
        <w:rPr>
          <w:b/>
          <w:lang w:val="sq-AL"/>
        </w:rPr>
        <w:t>emestri</w:t>
      </w:r>
      <w:r w:rsidRPr="00E77139">
        <w:rPr>
          <w:b/>
          <w:lang w:val="sq-AL"/>
        </w:rPr>
        <w:t xml:space="preserve">  </w:t>
      </w:r>
      <w:r w:rsidR="008E3C56">
        <w:rPr>
          <w:b/>
          <w:lang w:val="sq-AL"/>
        </w:rPr>
        <w:t xml:space="preserve">i tretë </w:t>
      </w:r>
    </w:p>
    <w:p w:rsidR="00AE29D7" w:rsidRPr="00E77139" w:rsidRDefault="00AE29D7" w:rsidP="00AE29D7">
      <w:pPr>
        <w:pStyle w:val="BodyTextIndent2"/>
        <w:ind w:left="0"/>
        <w:jc w:val="both"/>
        <w:rPr>
          <w:b/>
          <w:sz w:val="24"/>
          <w:szCs w:val="24"/>
          <w:lang w:val="sq-AL"/>
        </w:rPr>
      </w:pPr>
      <w:r w:rsidRPr="00E77139">
        <w:rPr>
          <w:b/>
          <w:sz w:val="24"/>
          <w:szCs w:val="24"/>
          <w:lang w:val="sq-AL"/>
        </w:rPr>
        <w:t xml:space="preserve">Fokusimi i interesimit bie mbi aspektet e poetikës regjisoriale të  vështruar në rrafsh historiko letrar, mbi strukturën e kodeve teatrore në </w:t>
      </w:r>
      <w:proofErr w:type="spellStart"/>
      <w:r w:rsidRPr="00E77139">
        <w:rPr>
          <w:b/>
          <w:sz w:val="24"/>
          <w:szCs w:val="24"/>
          <w:lang w:val="sq-AL"/>
        </w:rPr>
        <w:t>relacinet</w:t>
      </w:r>
      <w:proofErr w:type="spellEnd"/>
      <w:r w:rsidRPr="00E77139">
        <w:rPr>
          <w:b/>
          <w:sz w:val="24"/>
          <w:szCs w:val="24"/>
          <w:lang w:val="sq-AL"/>
        </w:rPr>
        <w:t xml:space="preserve"> teksti-shfaqja teatrore, mbi rrafshet </w:t>
      </w:r>
      <w:proofErr w:type="spellStart"/>
      <w:r w:rsidRPr="00E77139">
        <w:rPr>
          <w:b/>
          <w:sz w:val="24"/>
          <w:szCs w:val="24"/>
          <w:lang w:val="sq-AL"/>
        </w:rPr>
        <w:t>kompozicionale</w:t>
      </w:r>
      <w:proofErr w:type="spellEnd"/>
      <w:r w:rsidRPr="00E77139">
        <w:rPr>
          <w:b/>
          <w:sz w:val="24"/>
          <w:szCs w:val="24"/>
          <w:lang w:val="sq-AL"/>
        </w:rPr>
        <w:t xml:space="preserve"> dhe zbërthimet e strukturave </w:t>
      </w:r>
      <w:proofErr w:type="spellStart"/>
      <w:r w:rsidRPr="00E77139">
        <w:rPr>
          <w:b/>
          <w:sz w:val="24"/>
          <w:szCs w:val="24"/>
          <w:lang w:val="sq-AL"/>
        </w:rPr>
        <w:t>mesazhore</w:t>
      </w:r>
      <w:proofErr w:type="spellEnd"/>
      <w:r w:rsidRPr="00E77139">
        <w:rPr>
          <w:b/>
          <w:sz w:val="24"/>
          <w:szCs w:val="24"/>
          <w:lang w:val="sq-AL"/>
        </w:rPr>
        <w:t xml:space="preserve"> e </w:t>
      </w:r>
      <w:proofErr w:type="spellStart"/>
      <w:r w:rsidRPr="00E77139">
        <w:rPr>
          <w:b/>
          <w:sz w:val="24"/>
          <w:szCs w:val="24"/>
          <w:lang w:val="sq-AL"/>
        </w:rPr>
        <w:t>apelative</w:t>
      </w:r>
      <w:proofErr w:type="spellEnd"/>
      <w:r w:rsidRPr="00E77139">
        <w:rPr>
          <w:b/>
          <w:sz w:val="24"/>
          <w:szCs w:val="24"/>
          <w:lang w:val="sq-AL"/>
        </w:rPr>
        <w:t xml:space="preserve">.   </w:t>
      </w:r>
    </w:p>
    <w:p w:rsidR="00AE29D7" w:rsidRPr="00E77139" w:rsidRDefault="00AE29D7" w:rsidP="00AE29D7">
      <w:pPr>
        <w:rPr>
          <w:b/>
          <w:i/>
          <w:lang w:val="sq-AL"/>
        </w:rPr>
      </w:pPr>
      <w:r w:rsidRPr="00E77139">
        <w:rPr>
          <w:b/>
          <w:lang w:val="sq-AL"/>
        </w:rPr>
        <w:t xml:space="preserve">  </w:t>
      </w:r>
    </w:p>
    <w:p w:rsidR="00AE29D7" w:rsidRPr="00E77139" w:rsidRDefault="00AE29D7" w:rsidP="00AE29D7">
      <w:pPr>
        <w:pStyle w:val="BodyTextIndent2"/>
        <w:spacing w:line="360" w:lineRule="auto"/>
        <w:ind w:left="0"/>
        <w:jc w:val="both"/>
        <w:rPr>
          <w:sz w:val="24"/>
          <w:szCs w:val="24"/>
          <w:u w:val="single"/>
          <w:lang w:val="sq-AL"/>
        </w:rPr>
      </w:pPr>
      <w:r w:rsidRPr="00E77139">
        <w:rPr>
          <w:b/>
          <w:i/>
          <w:sz w:val="24"/>
          <w:szCs w:val="24"/>
          <w:lang w:val="sq-AL"/>
        </w:rPr>
        <w:t>Java e parë</w:t>
      </w:r>
      <w:r w:rsidRPr="00E77139">
        <w:rPr>
          <w:sz w:val="24"/>
          <w:szCs w:val="24"/>
          <w:lang w:val="sq-AL"/>
        </w:rPr>
        <w:t xml:space="preserve">: </w:t>
      </w:r>
      <w:r w:rsidRPr="00E77139">
        <w:rPr>
          <w:sz w:val="24"/>
          <w:szCs w:val="24"/>
          <w:u w:val="single"/>
          <w:lang w:val="sq-AL"/>
        </w:rPr>
        <w:t xml:space="preserve">Nocioni teatrit dhe i </w:t>
      </w:r>
      <w:proofErr w:type="spellStart"/>
      <w:r w:rsidRPr="00E77139">
        <w:rPr>
          <w:sz w:val="24"/>
          <w:szCs w:val="24"/>
          <w:u w:val="single"/>
          <w:lang w:val="sq-AL"/>
        </w:rPr>
        <w:t>produksionit</w:t>
      </w:r>
      <w:proofErr w:type="spellEnd"/>
      <w:r w:rsidRPr="00E77139">
        <w:rPr>
          <w:sz w:val="24"/>
          <w:szCs w:val="24"/>
          <w:u w:val="single"/>
          <w:lang w:val="sq-AL"/>
        </w:rPr>
        <w:t xml:space="preserve"> teatror  </w:t>
      </w:r>
    </w:p>
    <w:p w:rsidR="00AE29D7" w:rsidRPr="00E77139" w:rsidRDefault="00AE29D7" w:rsidP="00AE29D7">
      <w:pPr>
        <w:pStyle w:val="BodyTextIndent2"/>
        <w:spacing w:line="360" w:lineRule="auto"/>
        <w:ind w:left="0"/>
        <w:jc w:val="both"/>
        <w:rPr>
          <w:sz w:val="24"/>
          <w:szCs w:val="24"/>
          <w:u w:val="single"/>
          <w:lang w:val="sq-AL"/>
        </w:rPr>
      </w:pPr>
      <w:r w:rsidRPr="00E77139">
        <w:rPr>
          <w:b/>
          <w:i/>
          <w:sz w:val="24"/>
          <w:szCs w:val="24"/>
          <w:lang w:val="sq-AL"/>
        </w:rPr>
        <w:t>Java e dytë</w:t>
      </w:r>
      <w:r w:rsidRPr="00E77139">
        <w:rPr>
          <w:i/>
          <w:sz w:val="24"/>
          <w:szCs w:val="24"/>
          <w:lang w:val="sq-AL"/>
        </w:rPr>
        <w:t xml:space="preserve">: </w:t>
      </w:r>
      <w:r w:rsidRPr="00E77139">
        <w:rPr>
          <w:sz w:val="24"/>
          <w:szCs w:val="24"/>
          <w:u w:val="single"/>
          <w:lang w:val="sq-AL"/>
        </w:rPr>
        <w:t>Origjina e teatrit</w:t>
      </w:r>
    </w:p>
    <w:p w:rsidR="004C5A29" w:rsidRPr="00E77139" w:rsidRDefault="00AE29D7" w:rsidP="004C5A29">
      <w:pPr>
        <w:pStyle w:val="BodyTextIndent2"/>
        <w:spacing w:line="360" w:lineRule="auto"/>
        <w:ind w:left="0"/>
        <w:jc w:val="both"/>
        <w:rPr>
          <w:sz w:val="24"/>
          <w:szCs w:val="24"/>
          <w:lang w:val="sq-AL"/>
        </w:rPr>
      </w:pPr>
      <w:r w:rsidRPr="00E77139">
        <w:rPr>
          <w:b/>
          <w:i/>
          <w:sz w:val="24"/>
          <w:szCs w:val="24"/>
          <w:lang w:val="sq-AL"/>
        </w:rPr>
        <w:t>Java e tretë</w:t>
      </w:r>
      <w:r w:rsidRPr="00E77139">
        <w:rPr>
          <w:b/>
          <w:sz w:val="24"/>
          <w:szCs w:val="24"/>
          <w:lang w:val="sq-AL"/>
        </w:rPr>
        <w:t xml:space="preserve">: </w:t>
      </w:r>
      <w:proofErr w:type="spellStart"/>
      <w:r w:rsidR="004C5A29" w:rsidRPr="00E77139">
        <w:rPr>
          <w:sz w:val="24"/>
          <w:szCs w:val="24"/>
          <w:u w:val="single"/>
          <w:lang w:val="sq-AL"/>
        </w:rPr>
        <w:t>Eskili</w:t>
      </w:r>
      <w:proofErr w:type="spellEnd"/>
      <w:r w:rsidR="004C5A29" w:rsidRPr="00E77139">
        <w:rPr>
          <w:sz w:val="24"/>
          <w:szCs w:val="24"/>
          <w:u w:val="single"/>
          <w:lang w:val="sq-AL"/>
        </w:rPr>
        <w:t>, jeta dhe vepra në kontekstin kohor dhe kulturor artistik,</w:t>
      </w:r>
      <w:r w:rsidR="004C5A29" w:rsidRPr="00E77139">
        <w:rPr>
          <w:sz w:val="24"/>
          <w:szCs w:val="24"/>
          <w:lang w:val="sq-AL"/>
        </w:rPr>
        <w:t xml:space="preserve"> </w:t>
      </w:r>
      <w:proofErr w:type="spellStart"/>
      <w:r w:rsidR="004C5A29" w:rsidRPr="00E77139">
        <w:rPr>
          <w:sz w:val="24"/>
          <w:szCs w:val="24"/>
          <w:lang w:val="sq-AL"/>
        </w:rPr>
        <w:t>Eskili</w:t>
      </w:r>
      <w:proofErr w:type="spellEnd"/>
      <w:r w:rsidR="004C5A29" w:rsidRPr="00E77139">
        <w:rPr>
          <w:sz w:val="24"/>
          <w:szCs w:val="24"/>
          <w:lang w:val="sq-AL"/>
        </w:rPr>
        <w:t xml:space="preserve">, </w:t>
      </w:r>
      <w:r w:rsidR="004C5A29" w:rsidRPr="00E77139">
        <w:rPr>
          <w:b/>
          <w:sz w:val="24"/>
          <w:szCs w:val="24"/>
          <w:u w:val="single"/>
          <w:lang w:val="sq-AL"/>
        </w:rPr>
        <w:t>Persët</w:t>
      </w:r>
    </w:p>
    <w:p w:rsidR="004C5A29" w:rsidRPr="00E77139" w:rsidRDefault="004C5A29" w:rsidP="004C5A29">
      <w:pPr>
        <w:pStyle w:val="BodyTextIndent2"/>
        <w:spacing w:line="360" w:lineRule="auto"/>
        <w:ind w:left="0"/>
        <w:jc w:val="both"/>
        <w:rPr>
          <w:sz w:val="24"/>
          <w:szCs w:val="24"/>
          <w:lang w:val="sq-AL"/>
        </w:rPr>
      </w:pPr>
      <w:proofErr w:type="spellStart"/>
      <w:r w:rsidRPr="00E77139">
        <w:rPr>
          <w:b/>
          <w:sz w:val="24"/>
          <w:szCs w:val="24"/>
          <w:u w:val="single"/>
          <w:lang w:val="sq-AL"/>
        </w:rPr>
        <w:t>Prometheu</w:t>
      </w:r>
      <w:proofErr w:type="spellEnd"/>
      <w:r w:rsidRPr="00E77139">
        <w:rPr>
          <w:b/>
          <w:sz w:val="24"/>
          <w:szCs w:val="24"/>
          <w:u w:val="single"/>
          <w:lang w:val="sq-AL"/>
        </w:rPr>
        <w:t xml:space="preserve"> i lidhur, </w:t>
      </w:r>
      <w:proofErr w:type="spellStart"/>
      <w:r w:rsidRPr="00E77139">
        <w:rPr>
          <w:sz w:val="24"/>
          <w:szCs w:val="24"/>
          <w:u w:val="single"/>
          <w:lang w:val="sq-AL"/>
        </w:rPr>
        <w:t>trlogjia</w:t>
      </w:r>
      <w:proofErr w:type="spellEnd"/>
      <w:r w:rsidRPr="00E77139">
        <w:rPr>
          <w:b/>
          <w:sz w:val="24"/>
          <w:szCs w:val="24"/>
          <w:u w:val="single"/>
          <w:lang w:val="sq-AL"/>
        </w:rPr>
        <w:t xml:space="preserve"> “</w:t>
      </w:r>
      <w:proofErr w:type="spellStart"/>
      <w:r w:rsidRPr="00E77139">
        <w:rPr>
          <w:b/>
          <w:sz w:val="24"/>
          <w:szCs w:val="24"/>
          <w:u w:val="single"/>
          <w:lang w:val="sq-AL"/>
        </w:rPr>
        <w:t>Orestia</w:t>
      </w:r>
      <w:proofErr w:type="spellEnd"/>
    </w:p>
    <w:p w:rsidR="00DC74C0" w:rsidRPr="00E77139" w:rsidRDefault="00DC74C0" w:rsidP="00DC74C0">
      <w:pPr>
        <w:pStyle w:val="BodyTextIndent2"/>
        <w:spacing w:line="360" w:lineRule="auto"/>
        <w:ind w:left="0"/>
        <w:jc w:val="both"/>
        <w:rPr>
          <w:sz w:val="24"/>
          <w:szCs w:val="24"/>
          <w:u w:val="single"/>
          <w:lang w:val="sq-AL"/>
        </w:rPr>
      </w:pPr>
      <w:r w:rsidRPr="00E77139">
        <w:rPr>
          <w:b/>
          <w:i/>
          <w:sz w:val="24"/>
          <w:szCs w:val="24"/>
          <w:lang w:val="sq-AL"/>
        </w:rPr>
        <w:t xml:space="preserve">Java e </w:t>
      </w:r>
      <w:proofErr w:type="spellStart"/>
      <w:r w:rsidRPr="00E77139">
        <w:rPr>
          <w:b/>
          <w:i/>
          <w:sz w:val="24"/>
          <w:szCs w:val="24"/>
          <w:lang w:val="sq-AL"/>
        </w:rPr>
        <w:t>katërtë</w:t>
      </w:r>
      <w:proofErr w:type="spellEnd"/>
      <w:r w:rsidRPr="00E77139">
        <w:rPr>
          <w:sz w:val="24"/>
          <w:szCs w:val="24"/>
          <w:lang w:val="sq-AL"/>
        </w:rPr>
        <w:t xml:space="preserve">: </w:t>
      </w:r>
      <w:proofErr w:type="spellStart"/>
      <w:r w:rsidRPr="00E77139">
        <w:rPr>
          <w:sz w:val="24"/>
          <w:szCs w:val="24"/>
          <w:u w:val="single"/>
          <w:lang w:val="sq-AL"/>
        </w:rPr>
        <w:t>Sofokliu</w:t>
      </w:r>
      <w:proofErr w:type="spellEnd"/>
      <w:r w:rsidRPr="00E77139">
        <w:rPr>
          <w:sz w:val="24"/>
          <w:szCs w:val="24"/>
          <w:u w:val="single"/>
          <w:lang w:val="sq-AL"/>
        </w:rPr>
        <w:t xml:space="preserve">, jeta dhe vepra, qasje e përgjithshme me </w:t>
      </w:r>
      <w:proofErr w:type="spellStart"/>
      <w:r w:rsidRPr="00E77139">
        <w:rPr>
          <w:sz w:val="24"/>
          <w:szCs w:val="24"/>
          <w:u w:val="single"/>
          <w:lang w:val="sq-AL"/>
        </w:rPr>
        <w:t>përqëndrim</w:t>
      </w:r>
      <w:proofErr w:type="spellEnd"/>
      <w:r w:rsidRPr="00E77139">
        <w:rPr>
          <w:sz w:val="24"/>
          <w:szCs w:val="24"/>
          <w:u w:val="single"/>
          <w:lang w:val="sq-AL"/>
        </w:rPr>
        <w:t xml:space="preserve"> të veçantë në veprat </w:t>
      </w:r>
      <w:r w:rsidRPr="00E77139">
        <w:rPr>
          <w:b/>
          <w:sz w:val="24"/>
          <w:szCs w:val="24"/>
          <w:u w:val="single"/>
          <w:lang w:val="sq-AL"/>
        </w:rPr>
        <w:t xml:space="preserve">Mbreti </w:t>
      </w:r>
      <w:proofErr w:type="spellStart"/>
      <w:r w:rsidRPr="00E77139">
        <w:rPr>
          <w:b/>
          <w:sz w:val="24"/>
          <w:szCs w:val="24"/>
          <w:u w:val="single"/>
          <w:lang w:val="sq-AL"/>
        </w:rPr>
        <w:t>Edip</w:t>
      </w:r>
      <w:proofErr w:type="spellEnd"/>
      <w:r w:rsidRPr="00E77139">
        <w:rPr>
          <w:sz w:val="24"/>
          <w:szCs w:val="24"/>
          <w:u w:val="single"/>
          <w:lang w:val="sq-AL"/>
        </w:rPr>
        <w:t xml:space="preserve">, </w:t>
      </w:r>
      <w:proofErr w:type="spellStart"/>
      <w:r w:rsidRPr="00E77139">
        <w:rPr>
          <w:b/>
          <w:sz w:val="24"/>
          <w:szCs w:val="24"/>
          <w:u w:val="single"/>
          <w:lang w:val="sq-AL"/>
        </w:rPr>
        <w:t>Elektra</w:t>
      </w:r>
      <w:proofErr w:type="spellEnd"/>
      <w:r w:rsidRPr="00E77139">
        <w:rPr>
          <w:sz w:val="24"/>
          <w:szCs w:val="24"/>
          <w:u w:val="single"/>
          <w:lang w:val="sq-AL"/>
        </w:rPr>
        <w:t xml:space="preserve">, </w:t>
      </w:r>
      <w:proofErr w:type="spellStart"/>
      <w:r w:rsidRPr="00E77139">
        <w:rPr>
          <w:b/>
          <w:sz w:val="24"/>
          <w:szCs w:val="24"/>
          <w:u w:val="single"/>
          <w:lang w:val="sq-AL"/>
        </w:rPr>
        <w:t>Antigona</w:t>
      </w:r>
      <w:proofErr w:type="spellEnd"/>
      <w:r w:rsidRPr="00E77139">
        <w:rPr>
          <w:b/>
          <w:sz w:val="24"/>
          <w:szCs w:val="24"/>
          <w:u w:val="single"/>
          <w:lang w:val="sq-AL"/>
        </w:rPr>
        <w:t xml:space="preserve"> d</w:t>
      </w:r>
      <w:r w:rsidRPr="00E77139">
        <w:rPr>
          <w:sz w:val="24"/>
          <w:szCs w:val="24"/>
          <w:u w:val="single"/>
          <w:lang w:val="sq-AL"/>
        </w:rPr>
        <w:t xml:space="preserve">he qasje e përgjithshme ndaj veprave </w:t>
      </w:r>
      <w:proofErr w:type="spellStart"/>
      <w:r w:rsidRPr="00E77139">
        <w:rPr>
          <w:b/>
          <w:sz w:val="24"/>
          <w:szCs w:val="24"/>
          <w:u w:val="single"/>
          <w:lang w:val="sq-AL"/>
        </w:rPr>
        <w:t>Edipi</w:t>
      </w:r>
      <w:proofErr w:type="spellEnd"/>
      <w:r w:rsidRPr="00E77139">
        <w:rPr>
          <w:b/>
          <w:sz w:val="24"/>
          <w:szCs w:val="24"/>
          <w:u w:val="single"/>
          <w:lang w:val="sq-AL"/>
        </w:rPr>
        <w:t xml:space="preserve"> në Ko</w:t>
      </w:r>
      <w:r w:rsidRPr="00E77139">
        <w:rPr>
          <w:b/>
          <w:sz w:val="24"/>
          <w:szCs w:val="24"/>
          <w:u w:val="single"/>
          <w:lang w:val="sq-AL"/>
        </w:rPr>
        <w:softHyphen/>
        <w:t>lonë</w:t>
      </w:r>
      <w:r w:rsidRPr="00E77139">
        <w:rPr>
          <w:sz w:val="24"/>
          <w:szCs w:val="24"/>
          <w:u w:val="single"/>
          <w:lang w:val="sq-AL"/>
        </w:rPr>
        <w:t xml:space="preserve">, </w:t>
      </w:r>
      <w:proofErr w:type="spellStart"/>
      <w:r w:rsidRPr="00E77139">
        <w:rPr>
          <w:b/>
          <w:sz w:val="24"/>
          <w:szCs w:val="24"/>
          <w:u w:val="single"/>
          <w:lang w:val="sq-AL"/>
        </w:rPr>
        <w:t>Ajanti</w:t>
      </w:r>
      <w:proofErr w:type="spellEnd"/>
      <w:r w:rsidRPr="00E77139">
        <w:rPr>
          <w:b/>
          <w:sz w:val="24"/>
          <w:szCs w:val="24"/>
          <w:u w:val="single"/>
          <w:lang w:val="sq-AL"/>
        </w:rPr>
        <w:t xml:space="preserve">, </w:t>
      </w:r>
      <w:proofErr w:type="spellStart"/>
      <w:r w:rsidRPr="00E77139">
        <w:rPr>
          <w:b/>
          <w:sz w:val="24"/>
          <w:szCs w:val="24"/>
          <w:u w:val="single"/>
          <w:lang w:val="sq-AL"/>
        </w:rPr>
        <w:t>Filokteti</w:t>
      </w:r>
      <w:proofErr w:type="spellEnd"/>
      <w:r w:rsidRPr="00E77139">
        <w:rPr>
          <w:b/>
          <w:sz w:val="24"/>
          <w:szCs w:val="24"/>
          <w:u w:val="single"/>
          <w:lang w:val="sq-AL"/>
        </w:rPr>
        <w:t>.</w:t>
      </w:r>
      <w:r w:rsidRPr="00E77139">
        <w:rPr>
          <w:sz w:val="24"/>
          <w:szCs w:val="24"/>
          <w:u w:val="single"/>
          <w:lang w:val="sq-AL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  <w:lang w:val="sq-AL"/>
        </w:rPr>
        <w:t>Ajaksi</w:t>
      </w:r>
      <w:proofErr w:type="spellEnd"/>
      <w:r w:rsidRPr="00E77139">
        <w:rPr>
          <w:sz w:val="24"/>
          <w:szCs w:val="24"/>
          <w:u w:val="single"/>
          <w:lang w:val="sq-AL"/>
        </w:rPr>
        <w:t xml:space="preserve">, </w:t>
      </w:r>
    </w:p>
    <w:p w:rsidR="00DC74C0" w:rsidRPr="00E77139" w:rsidRDefault="00DC74C0" w:rsidP="00DC74C0">
      <w:pPr>
        <w:rPr>
          <w:b/>
          <w:lang w:val="sq-AL"/>
        </w:rPr>
      </w:pPr>
      <w:r w:rsidRPr="00E77139">
        <w:rPr>
          <w:b/>
          <w:lang w:val="sq-AL"/>
        </w:rPr>
        <w:t xml:space="preserve">Java e pestë: </w:t>
      </w:r>
      <w:proofErr w:type="spellStart"/>
      <w:r w:rsidRPr="00E77139">
        <w:rPr>
          <w:u w:val="single"/>
          <w:lang w:val="sq-AL"/>
        </w:rPr>
        <w:t>Euripidi</w:t>
      </w:r>
      <w:proofErr w:type="spellEnd"/>
      <w:r w:rsidRPr="00E77139">
        <w:rPr>
          <w:u w:val="single"/>
          <w:lang w:val="sq-AL"/>
        </w:rPr>
        <w:t xml:space="preserve">, Jeta dhe vepra, tragjeditë </w:t>
      </w:r>
      <w:proofErr w:type="spellStart"/>
      <w:r w:rsidRPr="00E77139">
        <w:rPr>
          <w:b/>
          <w:u w:val="single"/>
          <w:lang w:val="sq-AL"/>
        </w:rPr>
        <w:t>Andromaka</w:t>
      </w:r>
      <w:proofErr w:type="spellEnd"/>
      <w:r w:rsidRPr="00E77139">
        <w:rPr>
          <w:u w:val="single"/>
          <w:lang w:val="sq-AL"/>
        </w:rPr>
        <w:t xml:space="preserve"> dhe </w:t>
      </w:r>
      <w:proofErr w:type="spellStart"/>
      <w:r w:rsidRPr="00E77139">
        <w:rPr>
          <w:b/>
          <w:u w:val="single"/>
          <w:lang w:val="sq-AL"/>
        </w:rPr>
        <w:t>Medea</w:t>
      </w:r>
      <w:proofErr w:type="spellEnd"/>
      <w:r w:rsidRPr="00E77139">
        <w:rPr>
          <w:b/>
          <w:u w:val="single"/>
          <w:lang w:val="sq-AL"/>
        </w:rPr>
        <w:t>,</w:t>
      </w:r>
      <w:r w:rsidRPr="00E77139">
        <w:rPr>
          <w:u w:val="single"/>
          <w:lang w:val="sq-AL"/>
        </w:rPr>
        <w:t xml:space="preserve"> </w:t>
      </w:r>
      <w:proofErr w:type="spellStart"/>
      <w:r w:rsidRPr="00E77139">
        <w:rPr>
          <w:b/>
          <w:lang w:val="sq-AL"/>
        </w:rPr>
        <w:t>Ifigjenia</w:t>
      </w:r>
      <w:proofErr w:type="spellEnd"/>
      <w:r w:rsidRPr="00E77139">
        <w:rPr>
          <w:b/>
          <w:lang w:val="sq-AL"/>
        </w:rPr>
        <w:t xml:space="preserve"> në </w:t>
      </w:r>
      <w:proofErr w:type="spellStart"/>
      <w:r w:rsidRPr="00E77139">
        <w:rPr>
          <w:b/>
          <w:lang w:val="sq-AL"/>
        </w:rPr>
        <w:t>Aulidë</w:t>
      </w:r>
      <w:proofErr w:type="spellEnd"/>
      <w:r w:rsidRPr="00E77139">
        <w:rPr>
          <w:lang w:val="sq-AL"/>
        </w:rPr>
        <w:t xml:space="preserve"> </w:t>
      </w:r>
    </w:p>
    <w:p w:rsidR="00DC74C0" w:rsidRPr="00E77139" w:rsidRDefault="00DC74C0" w:rsidP="00DC74C0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DC74C0" w:rsidRPr="00E77139" w:rsidRDefault="00DC74C0" w:rsidP="00DC74C0">
      <w:pPr>
        <w:rPr>
          <w:b/>
          <w:lang w:val="sq-AL"/>
        </w:rPr>
      </w:pPr>
    </w:p>
    <w:p w:rsidR="00DC74C0" w:rsidRPr="00E77139" w:rsidRDefault="00DC74C0" w:rsidP="00DC74C0">
      <w:pPr>
        <w:rPr>
          <w:b/>
          <w:lang w:val="sq-AL"/>
        </w:rPr>
      </w:pPr>
      <w:r w:rsidRPr="00E77139">
        <w:rPr>
          <w:b/>
          <w:lang w:val="sq-AL"/>
        </w:rPr>
        <w:t xml:space="preserve">Java e gjashtë: </w:t>
      </w:r>
      <w:r w:rsidRPr="00E77139">
        <w:rPr>
          <w:u w:val="single"/>
          <w:lang w:val="sq-AL"/>
        </w:rPr>
        <w:t>Komedia e antikës greke dhe tri fazat e zhvillimit të saj,</w:t>
      </w:r>
      <w:r w:rsidRPr="00E77139">
        <w:rPr>
          <w:b/>
          <w:lang w:val="sq-AL"/>
        </w:rPr>
        <w:t xml:space="preserve"> </w:t>
      </w:r>
      <w:proofErr w:type="spellStart"/>
      <w:r w:rsidRPr="00E77139">
        <w:rPr>
          <w:lang w:val="sq-AL"/>
        </w:rPr>
        <w:t>Aristofani</w:t>
      </w:r>
      <w:proofErr w:type="spellEnd"/>
      <w:r w:rsidRPr="00E77139">
        <w:rPr>
          <w:b/>
          <w:lang w:val="sq-AL"/>
        </w:rPr>
        <w:t xml:space="preserve">, </w:t>
      </w:r>
      <w:r w:rsidRPr="00E77139">
        <w:rPr>
          <w:lang w:val="sq-AL"/>
        </w:rPr>
        <w:t>Opusi krijues,</w:t>
      </w:r>
      <w:r w:rsidRPr="00E77139">
        <w:rPr>
          <w:u w:val="single"/>
          <w:lang w:val="sq-AL"/>
        </w:rPr>
        <w:t xml:space="preserve"> komeditë </w:t>
      </w:r>
      <w:proofErr w:type="spellStart"/>
      <w:r w:rsidRPr="00E77139">
        <w:rPr>
          <w:u w:val="single"/>
          <w:lang w:val="sq-AL"/>
        </w:rPr>
        <w:t>Aristofani</w:t>
      </w:r>
      <w:proofErr w:type="spellEnd"/>
      <w:r w:rsidRPr="00E77139">
        <w:rPr>
          <w:u w:val="single"/>
          <w:lang w:val="sq-AL"/>
        </w:rPr>
        <w:t xml:space="preserve">, </w:t>
      </w:r>
      <w:proofErr w:type="spellStart"/>
      <w:r w:rsidRPr="00E77139">
        <w:rPr>
          <w:u w:val="single"/>
          <w:lang w:val="sq-AL"/>
        </w:rPr>
        <w:t>Lisistrata</w:t>
      </w:r>
      <w:proofErr w:type="spellEnd"/>
      <w:r w:rsidRPr="00E77139">
        <w:rPr>
          <w:u w:val="single"/>
          <w:lang w:val="sq-AL"/>
        </w:rPr>
        <w:t xml:space="preserve">, </w:t>
      </w:r>
      <w:proofErr w:type="spellStart"/>
      <w:r w:rsidRPr="00E77139">
        <w:rPr>
          <w:u w:val="single"/>
          <w:lang w:val="sq-AL"/>
        </w:rPr>
        <w:t>Bretkocat</w:t>
      </w:r>
      <w:proofErr w:type="spellEnd"/>
      <w:r w:rsidRPr="00E77139">
        <w:rPr>
          <w:u w:val="single"/>
          <w:lang w:val="sq-AL"/>
        </w:rPr>
        <w:t xml:space="preserve">, </w:t>
      </w:r>
      <w:proofErr w:type="spellStart"/>
      <w:r w:rsidRPr="00E77139">
        <w:rPr>
          <w:u w:val="single"/>
          <w:lang w:val="sq-AL"/>
        </w:rPr>
        <w:t>Pluti</w:t>
      </w:r>
      <w:proofErr w:type="spellEnd"/>
      <w:r w:rsidRPr="00E77139">
        <w:rPr>
          <w:b/>
          <w:u w:val="single"/>
          <w:lang w:val="sq-AL"/>
        </w:rPr>
        <w:t xml:space="preserve"> Kalorësit</w:t>
      </w:r>
      <w:r w:rsidRPr="00E77139">
        <w:rPr>
          <w:u w:val="single"/>
          <w:lang w:val="sq-AL"/>
        </w:rPr>
        <w:t xml:space="preserve"> dhe</w:t>
      </w:r>
      <w:r w:rsidRPr="00E77139">
        <w:rPr>
          <w:b/>
          <w:u w:val="single"/>
          <w:lang w:val="sq-AL"/>
        </w:rPr>
        <w:t xml:space="preserve"> Paqja, Zogjtë </w:t>
      </w:r>
      <w:r w:rsidRPr="00E77139">
        <w:rPr>
          <w:b/>
          <w:lang w:val="sq-AL"/>
        </w:rPr>
        <w:t xml:space="preserve"> </w:t>
      </w:r>
    </w:p>
    <w:p w:rsidR="00DC74C0" w:rsidRPr="00E77139" w:rsidRDefault="00DC74C0" w:rsidP="00DC74C0">
      <w:pPr>
        <w:rPr>
          <w:b/>
          <w:lang w:val="sq-AL"/>
        </w:rPr>
      </w:pPr>
    </w:p>
    <w:p w:rsidR="00DC74C0" w:rsidRPr="00E77139" w:rsidRDefault="00DC74C0" w:rsidP="00DC74C0">
      <w:pPr>
        <w:rPr>
          <w:b/>
          <w:lang w:val="sq-AL"/>
        </w:rPr>
      </w:pPr>
      <w:r w:rsidRPr="00E77139">
        <w:rPr>
          <w:b/>
          <w:lang w:val="sq-AL"/>
        </w:rPr>
        <w:t xml:space="preserve">Java e shtatë: </w:t>
      </w:r>
      <w:r w:rsidRPr="00E77139">
        <w:rPr>
          <w:u w:val="single"/>
          <w:lang w:val="sq-AL"/>
        </w:rPr>
        <w:t xml:space="preserve">Komedia e antikës romake, </w:t>
      </w:r>
      <w:proofErr w:type="spellStart"/>
      <w:r w:rsidRPr="00E77139">
        <w:rPr>
          <w:u w:val="single"/>
          <w:lang w:val="sq-AL"/>
        </w:rPr>
        <w:t>Plauti</w:t>
      </w:r>
      <w:proofErr w:type="spellEnd"/>
      <w:r w:rsidRPr="00E77139">
        <w:rPr>
          <w:u w:val="single"/>
          <w:lang w:val="sq-AL"/>
        </w:rPr>
        <w:t>,</w:t>
      </w:r>
      <w:r w:rsidRPr="00E77139">
        <w:rPr>
          <w:b/>
          <w:lang w:val="sq-AL"/>
        </w:rPr>
        <w:t xml:space="preserve"> </w:t>
      </w:r>
      <w:proofErr w:type="spellStart"/>
      <w:r w:rsidRPr="00E77139">
        <w:rPr>
          <w:b/>
          <w:lang w:val="sq-AL"/>
        </w:rPr>
        <w:t>Menhemët</w:t>
      </w:r>
      <w:proofErr w:type="spellEnd"/>
      <w:r w:rsidRPr="00E77139">
        <w:rPr>
          <w:b/>
          <w:lang w:val="sq-AL"/>
        </w:rPr>
        <w:t xml:space="preserve">   </w:t>
      </w:r>
    </w:p>
    <w:p w:rsidR="00DC74C0" w:rsidRPr="00E77139" w:rsidRDefault="00DC74C0" w:rsidP="00DC74C0">
      <w:pPr>
        <w:rPr>
          <w:b/>
          <w:lang w:val="sq-AL"/>
        </w:rPr>
      </w:pPr>
    </w:p>
    <w:p w:rsidR="00DC74C0" w:rsidRPr="00E77139" w:rsidRDefault="00DC74C0" w:rsidP="00DC74C0">
      <w:pPr>
        <w:rPr>
          <w:b/>
          <w:lang w:val="sq-AL"/>
        </w:rPr>
      </w:pPr>
      <w:r w:rsidRPr="00E77139">
        <w:rPr>
          <w:b/>
          <w:lang w:val="sq-AL"/>
        </w:rPr>
        <w:t xml:space="preserve">Java e tetë:  </w:t>
      </w:r>
      <w:r w:rsidRPr="00E77139">
        <w:rPr>
          <w:u w:val="single"/>
          <w:lang w:val="sq-AL"/>
        </w:rPr>
        <w:t xml:space="preserve">Zhvillimi i teatrit dhe i dramës së </w:t>
      </w:r>
      <w:proofErr w:type="spellStart"/>
      <w:r w:rsidRPr="00E77139">
        <w:rPr>
          <w:u w:val="single"/>
          <w:lang w:val="sq-AL"/>
        </w:rPr>
        <w:t>renesansës</w:t>
      </w:r>
      <w:proofErr w:type="spellEnd"/>
      <w:r w:rsidRPr="00E77139">
        <w:rPr>
          <w:u w:val="single"/>
          <w:lang w:val="sq-AL"/>
        </w:rPr>
        <w:t xml:space="preserve">, Periudha e artë e teatrit spanjoll, Qasje e përgjithshme, </w:t>
      </w:r>
      <w:proofErr w:type="spellStart"/>
      <w:r w:rsidRPr="00E77139">
        <w:rPr>
          <w:u w:val="single"/>
          <w:lang w:val="sq-AL"/>
        </w:rPr>
        <w:t>Calderon</w:t>
      </w:r>
      <w:proofErr w:type="spellEnd"/>
      <w:r w:rsidRPr="00E77139">
        <w:rPr>
          <w:u w:val="single"/>
          <w:lang w:val="sq-AL"/>
        </w:rPr>
        <w:t xml:space="preserve"> de la Barka dhe Lope de Vega</w:t>
      </w:r>
      <w:r w:rsidRPr="00E77139">
        <w:rPr>
          <w:b/>
          <w:lang w:val="sq-AL"/>
        </w:rPr>
        <w:t xml:space="preserve">  </w:t>
      </w:r>
    </w:p>
    <w:p w:rsidR="00DC74C0" w:rsidRPr="00E77139" w:rsidRDefault="00DC74C0" w:rsidP="00DC74C0">
      <w:pPr>
        <w:rPr>
          <w:b/>
          <w:lang w:val="sq-AL"/>
        </w:rPr>
      </w:pPr>
    </w:p>
    <w:p w:rsidR="0010744B" w:rsidRPr="00E77139" w:rsidRDefault="00DC74C0" w:rsidP="0010744B">
      <w:pPr>
        <w:pStyle w:val="BodyTextIndent2"/>
        <w:spacing w:line="360" w:lineRule="auto"/>
        <w:ind w:left="0"/>
        <w:jc w:val="both"/>
        <w:rPr>
          <w:spacing w:val="-6"/>
          <w:sz w:val="24"/>
          <w:szCs w:val="24"/>
        </w:rPr>
      </w:pPr>
      <w:r w:rsidRPr="00E77139">
        <w:rPr>
          <w:b/>
          <w:sz w:val="24"/>
          <w:szCs w:val="24"/>
          <w:lang w:val="sq-AL"/>
        </w:rPr>
        <w:t xml:space="preserve">Java e nëntë: </w:t>
      </w:r>
      <w:r w:rsidR="0010744B" w:rsidRPr="00E77139">
        <w:rPr>
          <w:b/>
          <w:sz w:val="24"/>
          <w:szCs w:val="24"/>
          <w:lang w:val="sq-AL"/>
        </w:rPr>
        <w:t xml:space="preserve"> </w:t>
      </w:r>
      <w:r w:rsidR="0010744B" w:rsidRPr="00E77139">
        <w:rPr>
          <w:b/>
          <w:sz w:val="24"/>
          <w:szCs w:val="24"/>
        </w:rPr>
        <w:t xml:space="preserve">Java e </w:t>
      </w:r>
      <w:proofErr w:type="spellStart"/>
      <w:r w:rsidR="0010744B" w:rsidRPr="00E77139">
        <w:rPr>
          <w:b/>
          <w:sz w:val="24"/>
          <w:szCs w:val="24"/>
        </w:rPr>
        <w:t>parë</w:t>
      </w:r>
      <w:proofErr w:type="spellEnd"/>
      <w:r w:rsidR="0010744B" w:rsidRPr="00E77139">
        <w:rPr>
          <w:b/>
          <w:sz w:val="24"/>
          <w:szCs w:val="24"/>
        </w:rPr>
        <w:t xml:space="preserve">: </w:t>
      </w:r>
      <w:r w:rsidR="0010744B" w:rsidRPr="00E77139">
        <w:rPr>
          <w:bCs/>
          <w:sz w:val="24"/>
          <w:szCs w:val="24"/>
        </w:rPr>
        <w:t xml:space="preserve">Drama </w:t>
      </w:r>
      <w:proofErr w:type="spellStart"/>
      <w:r w:rsidR="0010744B" w:rsidRPr="00E77139">
        <w:rPr>
          <w:bCs/>
          <w:sz w:val="24"/>
          <w:szCs w:val="24"/>
        </w:rPr>
        <w:t>elizabetiane</w:t>
      </w:r>
      <w:proofErr w:type="spellEnd"/>
      <w:r w:rsidR="0010744B" w:rsidRPr="00E77139">
        <w:rPr>
          <w:bCs/>
          <w:sz w:val="24"/>
          <w:szCs w:val="24"/>
        </w:rPr>
        <w:t xml:space="preserve"> </w:t>
      </w:r>
      <w:proofErr w:type="spellStart"/>
      <w:r w:rsidR="0010744B" w:rsidRPr="00E77139">
        <w:rPr>
          <w:bCs/>
          <w:sz w:val="24"/>
          <w:szCs w:val="24"/>
        </w:rPr>
        <w:t>dhe</w:t>
      </w:r>
      <w:proofErr w:type="spellEnd"/>
      <w:r w:rsidR="0010744B" w:rsidRPr="00E77139">
        <w:rPr>
          <w:bCs/>
          <w:sz w:val="24"/>
          <w:szCs w:val="24"/>
        </w:rPr>
        <w:t xml:space="preserve"> </w:t>
      </w:r>
      <w:proofErr w:type="spellStart"/>
      <w:r w:rsidR="0010744B" w:rsidRPr="00E77139">
        <w:rPr>
          <w:bCs/>
          <w:sz w:val="24"/>
          <w:szCs w:val="24"/>
        </w:rPr>
        <w:t>Shekspiri</w:t>
      </w:r>
      <w:proofErr w:type="spellEnd"/>
      <w:r w:rsidR="0010744B" w:rsidRPr="00E77139">
        <w:rPr>
          <w:bCs/>
          <w:sz w:val="24"/>
          <w:szCs w:val="24"/>
        </w:rPr>
        <w:t xml:space="preserve">, </w:t>
      </w:r>
      <w:proofErr w:type="spellStart"/>
      <w:r w:rsidR="0010744B" w:rsidRPr="00E77139">
        <w:rPr>
          <w:bCs/>
          <w:sz w:val="24"/>
          <w:szCs w:val="24"/>
        </w:rPr>
        <w:t>Konteksti</w:t>
      </w:r>
      <w:proofErr w:type="spellEnd"/>
      <w:r w:rsidR="0010744B" w:rsidRPr="00E77139">
        <w:rPr>
          <w:bCs/>
          <w:sz w:val="24"/>
          <w:szCs w:val="24"/>
        </w:rPr>
        <w:t xml:space="preserve"> </w:t>
      </w:r>
      <w:proofErr w:type="spellStart"/>
      <w:r w:rsidR="0010744B" w:rsidRPr="00E77139">
        <w:rPr>
          <w:bCs/>
          <w:sz w:val="24"/>
          <w:szCs w:val="24"/>
        </w:rPr>
        <w:t>kohor</w:t>
      </w:r>
      <w:proofErr w:type="spellEnd"/>
      <w:r w:rsidR="0010744B" w:rsidRPr="00E77139">
        <w:rPr>
          <w:bCs/>
          <w:sz w:val="24"/>
          <w:szCs w:val="24"/>
        </w:rPr>
        <w:t xml:space="preserve">, </w:t>
      </w:r>
      <w:proofErr w:type="spellStart"/>
      <w:r w:rsidR="0010744B" w:rsidRPr="00E77139">
        <w:rPr>
          <w:bCs/>
          <w:sz w:val="24"/>
          <w:szCs w:val="24"/>
        </w:rPr>
        <w:t>jeta</w:t>
      </w:r>
      <w:proofErr w:type="spellEnd"/>
      <w:r w:rsidR="0010744B" w:rsidRPr="00E77139">
        <w:rPr>
          <w:bCs/>
          <w:sz w:val="24"/>
          <w:szCs w:val="24"/>
        </w:rPr>
        <w:t xml:space="preserve"> </w:t>
      </w:r>
      <w:proofErr w:type="spellStart"/>
      <w:r w:rsidR="0010744B" w:rsidRPr="00E77139">
        <w:rPr>
          <w:bCs/>
          <w:sz w:val="24"/>
          <w:szCs w:val="24"/>
        </w:rPr>
        <w:t>dhe</w:t>
      </w:r>
      <w:proofErr w:type="spellEnd"/>
      <w:r w:rsidR="0010744B" w:rsidRPr="00E77139">
        <w:rPr>
          <w:bCs/>
          <w:sz w:val="24"/>
          <w:szCs w:val="24"/>
        </w:rPr>
        <w:t xml:space="preserve"> </w:t>
      </w:r>
      <w:proofErr w:type="spellStart"/>
      <w:r w:rsidR="0010744B" w:rsidRPr="00E77139">
        <w:rPr>
          <w:bCs/>
          <w:sz w:val="24"/>
          <w:szCs w:val="24"/>
        </w:rPr>
        <w:t>vepra</w:t>
      </w:r>
      <w:proofErr w:type="spellEnd"/>
      <w:r w:rsidR="0010744B" w:rsidRPr="00E77139">
        <w:rPr>
          <w:bCs/>
          <w:sz w:val="24"/>
          <w:szCs w:val="24"/>
        </w:rPr>
        <w:t xml:space="preserve">, </w:t>
      </w:r>
      <w:proofErr w:type="spellStart"/>
      <w:r w:rsidR="0010744B" w:rsidRPr="00E77139">
        <w:rPr>
          <w:bCs/>
          <w:sz w:val="24"/>
          <w:szCs w:val="24"/>
        </w:rPr>
        <w:t>tragjeditë</w:t>
      </w:r>
      <w:proofErr w:type="spellEnd"/>
      <w:r w:rsidR="0010744B" w:rsidRPr="00E77139">
        <w:rPr>
          <w:bCs/>
          <w:sz w:val="24"/>
          <w:szCs w:val="24"/>
        </w:rPr>
        <w:t xml:space="preserve"> </w:t>
      </w:r>
      <w:r w:rsidR="0010744B" w:rsidRPr="00E77139">
        <w:rPr>
          <w:b/>
          <w:sz w:val="24"/>
          <w:szCs w:val="24"/>
        </w:rPr>
        <w:t xml:space="preserve">Romeo e </w:t>
      </w:r>
      <w:proofErr w:type="spellStart"/>
      <w:r w:rsidR="0010744B" w:rsidRPr="00E77139">
        <w:rPr>
          <w:b/>
          <w:sz w:val="24"/>
          <w:szCs w:val="24"/>
        </w:rPr>
        <w:t>Gjulieta</w:t>
      </w:r>
      <w:proofErr w:type="spellEnd"/>
      <w:r w:rsidR="0010744B" w:rsidRPr="00E77139">
        <w:rPr>
          <w:b/>
          <w:sz w:val="24"/>
          <w:szCs w:val="24"/>
        </w:rPr>
        <w:t xml:space="preserve">, </w:t>
      </w:r>
      <w:r w:rsidR="0010744B" w:rsidRPr="00E77139">
        <w:rPr>
          <w:spacing w:val="-6"/>
          <w:sz w:val="24"/>
          <w:szCs w:val="24"/>
        </w:rPr>
        <w:t xml:space="preserve"> </w:t>
      </w:r>
      <w:proofErr w:type="spellStart"/>
      <w:r w:rsidR="0010744B" w:rsidRPr="00E77139">
        <w:rPr>
          <w:b/>
          <w:spacing w:val="-6"/>
          <w:sz w:val="24"/>
          <w:szCs w:val="24"/>
        </w:rPr>
        <w:t>Hamleti</w:t>
      </w:r>
      <w:proofErr w:type="spellEnd"/>
      <w:r w:rsidR="0010744B" w:rsidRPr="00E77139">
        <w:rPr>
          <w:b/>
          <w:spacing w:val="-6"/>
          <w:sz w:val="24"/>
          <w:szCs w:val="24"/>
        </w:rPr>
        <w:t xml:space="preserve"> </w:t>
      </w:r>
      <w:proofErr w:type="spellStart"/>
      <w:r w:rsidR="0010744B" w:rsidRPr="00E77139">
        <w:rPr>
          <w:b/>
          <w:spacing w:val="-6"/>
          <w:sz w:val="24"/>
          <w:szCs w:val="24"/>
        </w:rPr>
        <w:t>dhe</w:t>
      </w:r>
      <w:proofErr w:type="spellEnd"/>
      <w:r w:rsidR="0010744B" w:rsidRPr="00E77139">
        <w:rPr>
          <w:b/>
          <w:spacing w:val="-6"/>
          <w:sz w:val="24"/>
          <w:szCs w:val="24"/>
        </w:rPr>
        <w:t xml:space="preserve"> </w:t>
      </w:r>
      <w:proofErr w:type="spellStart"/>
      <w:r w:rsidR="0010744B" w:rsidRPr="00E77139">
        <w:rPr>
          <w:b/>
          <w:spacing w:val="-6"/>
          <w:sz w:val="24"/>
          <w:szCs w:val="24"/>
        </w:rPr>
        <w:t>Makbethi</w:t>
      </w:r>
      <w:proofErr w:type="spellEnd"/>
      <w:r w:rsidR="0010744B" w:rsidRPr="00E77139">
        <w:rPr>
          <w:b/>
          <w:spacing w:val="-6"/>
          <w:sz w:val="24"/>
          <w:szCs w:val="24"/>
        </w:rPr>
        <w:t>.</w:t>
      </w:r>
      <w:r w:rsidR="0010744B" w:rsidRPr="00E77139">
        <w:rPr>
          <w:spacing w:val="-6"/>
          <w:sz w:val="24"/>
          <w:szCs w:val="24"/>
        </w:rPr>
        <w:t xml:space="preserve"> </w:t>
      </w:r>
    </w:p>
    <w:p w:rsidR="0010744B" w:rsidRPr="00E77139" w:rsidRDefault="0010744B" w:rsidP="0010744B">
      <w:pPr>
        <w:pStyle w:val="BodyTextIndent2"/>
        <w:spacing w:line="360" w:lineRule="auto"/>
        <w:ind w:left="0"/>
        <w:jc w:val="both"/>
        <w:rPr>
          <w:sz w:val="24"/>
          <w:szCs w:val="24"/>
          <w:u w:val="single"/>
        </w:rPr>
      </w:pPr>
      <w:r w:rsidRPr="00E77139">
        <w:rPr>
          <w:b/>
          <w:spacing w:val="-6"/>
          <w:sz w:val="24"/>
          <w:szCs w:val="24"/>
        </w:rPr>
        <w:t xml:space="preserve">Java e </w:t>
      </w:r>
      <w:proofErr w:type="spellStart"/>
      <w:proofErr w:type="gramStart"/>
      <w:r w:rsidRPr="00E77139">
        <w:rPr>
          <w:b/>
          <w:spacing w:val="-6"/>
          <w:sz w:val="24"/>
          <w:szCs w:val="24"/>
        </w:rPr>
        <w:t>dhjetë</w:t>
      </w:r>
      <w:proofErr w:type="spellEnd"/>
      <w:r w:rsidRPr="00E77139">
        <w:rPr>
          <w:b/>
          <w:spacing w:val="-6"/>
          <w:sz w:val="24"/>
          <w:szCs w:val="24"/>
        </w:rPr>
        <w:t xml:space="preserve"> :</w:t>
      </w:r>
      <w:proofErr w:type="gramEnd"/>
      <w:r w:rsidRPr="00E77139">
        <w:rPr>
          <w:spacing w:val="-6"/>
          <w:sz w:val="24"/>
          <w:szCs w:val="24"/>
        </w:rPr>
        <w:t xml:space="preserve"> </w:t>
      </w:r>
      <w:proofErr w:type="spellStart"/>
      <w:r w:rsidRPr="00E77139">
        <w:rPr>
          <w:spacing w:val="-6"/>
          <w:sz w:val="24"/>
          <w:szCs w:val="24"/>
          <w:u w:val="single"/>
        </w:rPr>
        <w:t>Tragjeditë</w:t>
      </w:r>
      <w:proofErr w:type="spellEnd"/>
      <w:r w:rsidRPr="00E77139">
        <w:rPr>
          <w:spacing w:val="-6"/>
          <w:sz w:val="24"/>
          <w:szCs w:val="24"/>
          <w:u w:val="single"/>
        </w:rPr>
        <w:t xml:space="preserve"> </w:t>
      </w:r>
      <w:r w:rsidRPr="00E77139">
        <w:rPr>
          <w:b/>
          <w:spacing w:val="-6"/>
          <w:sz w:val="24"/>
          <w:szCs w:val="24"/>
          <w:u w:val="single"/>
        </w:rPr>
        <w:t>Othe</w:t>
      </w:r>
      <w:r w:rsidRPr="00E77139">
        <w:rPr>
          <w:b/>
          <w:spacing w:val="-6"/>
          <w:sz w:val="24"/>
          <w:szCs w:val="24"/>
          <w:u w:val="single"/>
        </w:rPr>
        <w:softHyphen/>
        <w:t>llo,</w:t>
      </w:r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Mbreti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Lir</w:t>
      </w:r>
      <w:proofErr w:type="spellEnd"/>
      <w:r w:rsidRPr="00E77139">
        <w:rPr>
          <w:b/>
          <w:sz w:val="24"/>
          <w:szCs w:val="24"/>
          <w:u w:val="single"/>
        </w:rPr>
        <w:t xml:space="preserve">, </w:t>
      </w:r>
      <w:proofErr w:type="spellStart"/>
      <w:r w:rsidRPr="00E77139">
        <w:rPr>
          <w:b/>
          <w:sz w:val="24"/>
          <w:szCs w:val="24"/>
          <w:u w:val="single"/>
        </w:rPr>
        <w:t>Rikar</w:t>
      </w:r>
      <w:r w:rsidRPr="00E77139">
        <w:rPr>
          <w:b/>
          <w:sz w:val="24"/>
          <w:szCs w:val="24"/>
          <w:u w:val="single"/>
        </w:rPr>
        <w:softHyphen/>
        <w:t>di</w:t>
      </w:r>
      <w:proofErr w:type="spellEnd"/>
      <w:r w:rsidRPr="00E77139">
        <w:rPr>
          <w:b/>
          <w:sz w:val="24"/>
          <w:szCs w:val="24"/>
          <w:u w:val="single"/>
        </w:rPr>
        <w:t xml:space="preserve"> IV,</w:t>
      </w:r>
      <w:r w:rsidRPr="00E77139">
        <w:rPr>
          <w:b/>
          <w:spacing w:val="-6"/>
          <w:sz w:val="24"/>
          <w:szCs w:val="24"/>
          <w:u w:val="single"/>
        </w:rPr>
        <w:t xml:space="preserve"> Jul </w:t>
      </w:r>
      <w:proofErr w:type="spellStart"/>
      <w:r w:rsidRPr="00E77139">
        <w:rPr>
          <w:b/>
          <w:spacing w:val="-6"/>
          <w:sz w:val="24"/>
          <w:szCs w:val="24"/>
          <w:u w:val="single"/>
        </w:rPr>
        <w:t>Cezari</w:t>
      </w:r>
      <w:proofErr w:type="spellEnd"/>
      <w:r w:rsidRPr="00E77139">
        <w:rPr>
          <w:b/>
          <w:spacing w:val="-6"/>
          <w:sz w:val="24"/>
          <w:szCs w:val="24"/>
          <w:u w:val="single"/>
        </w:rPr>
        <w:t xml:space="preserve">. </w:t>
      </w:r>
      <w:proofErr w:type="spellStart"/>
      <w:proofErr w:type="gramStart"/>
      <w:r w:rsidRPr="00E77139">
        <w:rPr>
          <w:spacing w:val="-6"/>
          <w:sz w:val="24"/>
          <w:szCs w:val="24"/>
          <w:u w:val="single"/>
        </w:rPr>
        <w:t>Komeditë</w:t>
      </w:r>
      <w:proofErr w:type="spellEnd"/>
      <w:r w:rsidRPr="00E77139">
        <w:rPr>
          <w:spacing w:val="-6"/>
          <w:sz w:val="24"/>
          <w:szCs w:val="24"/>
          <w:u w:val="single"/>
        </w:rPr>
        <w:t xml:space="preserve"> </w:t>
      </w:r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Ëndrra</w:t>
      </w:r>
      <w:proofErr w:type="spellEnd"/>
      <w:proofErr w:type="gramEnd"/>
      <w:r w:rsidRPr="00E77139">
        <w:rPr>
          <w:b/>
          <w:sz w:val="24"/>
          <w:szCs w:val="24"/>
          <w:u w:val="single"/>
        </w:rPr>
        <w:t xml:space="preserve"> e </w:t>
      </w:r>
      <w:proofErr w:type="spellStart"/>
      <w:r w:rsidRPr="00E77139">
        <w:rPr>
          <w:b/>
          <w:sz w:val="24"/>
          <w:szCs w:val="24"/>
          <w:u w:val="single"/>
        </w:rPr>
        <w:t>një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nate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vere</w:t>
      </w:r>
      <w:proofErr w:type="spellEnd"/>
      <w:r w:rsidRPr="00E77139">
        <w:rPr>
          <w:b/>
          <w:sz w:val="24"/>
          <w:szCs w:val="24"/>
          <w:u w:val="single"/>
        </w:rPr>
        <w:t xml:space="preserve">, </w:t>
      </w:r>
      <w:proofErr w:type="spellStart"/>
      <w:r w:rsidRPr="00E77139">
        <w:rPr>
          <w:b/>
          <w:sz w:val="24"/>
          <w:szCs w:val="24"/>
          <w:u w:val="single"/>
        </w:rPr>
        <w:t>Shumë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zhurmë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për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asgjë</w:t>
      </w:r>
      <w:proofErr w:type="spellEnd"/>
      <w:r w:rsidRPr="00E77139">
        <w:rPr>
          <w:sz w:val="24"/>
          <w:szCs w:val="24"/>
          <w:u w:val="single"/>
        </w:rPr>
        <w:t xml:space="preserve">. </w:t>
      </w:r>
    </w:p>
    <w:p w:rsidR="0010744B" w:rsidRPr="00E77139" w:rsidRDefault="0010744B" w:rsidP="0010744B">
      <w:pPr>
        <w:pStyle w:val="BodyTextIndent2"/>
        <w:spacing w:line="360" w:lineRule="auto"/>
        <w:ind w:left="0"/>
        <w:jc w:val="both"/>
        <w:rPr>
          <w:b/>
          <w:sz w:val="24"/>
          <w:szCs w:val="24"/>
          <w:u w:val="single"/>
        </w:rPr>
      </w:pPr>
      <w:r w:rsidRPr="00E77139">
        <w:rPr>
          <w:b/>
          <w:spacing w:val="-6"/>
          <w:sz w:val="24"/>
          <w:szCs w:val="24"/>
        </w:rPr>
        <w:t xml:space="preserve">Java e </w:t>
      </w:r>
      <w:proofErr w:type="spellStart"/>
      <w:r w:rsidRPr="00E77139">
        <w:rPr>
          <w:b/>
          <w:spacing w:val="-6"/>
          <w:sz w:val="24"/>
          <w:szCs w:val="24"/>
        </w:rPr>
        <w:t>njëmbëdhjetë</w:t>
      </w:r>
      <w:proofErr w:type="spellEnd"/>
      <w:r w:rsidRPr="00E77139">
        <w:rPr>
          <w:b/>
          <w:spacing w:val="-6"/>
          <w:sz w:val="24"/>
          <w:szCs w:val="24"/>
        </w:rPr>
        <w:t xml:space="preserve">: </w:t>
      </w:r>
      <w:proofErr w:type="spellStart"/>
      <w:r w:rsidRPr="00E77139">
        <w:rPr>
          <w:sz w:val="24"/>
          <w:szCs w:val="24"/>
          <w:u w:val="single"/>
        </w:rPr>
        <w:t>Punime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seminarike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në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tragjeditë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pacing w:val="-6"/>
          <w:sz w:val="24"/>
          <w:szCs w:val="24"/>
          <w:u w:val="single"/>
        </w:rPr>
        <w:t>Hamleti</w:t>
      </w:r>
      <w:proofErr w:type="spellEnd"/>
      <w:r w:rsidRPr="00E77139">
        <w:rPr>
          <w:b/>
          <w:spacing w:val="-6"/>
          <w:sz w:val="24"/>
          <w:szCs w:val="24"/>
          <w:u w:val="single"/>
        </w:rPr>
        <w:t xml:space="preserve">, </w:t>
      </w:r>
      <w:proofErr w:type="spellStart"/>
      <w:r w:rsidRPr="00E77139">
        <w:rPr>
          <w:b/>
          <w:spacing w:val="-6"/>
          <w:sz w:val="24"/>
          <w:szCs w:val="24"/>
          <w:u w:val="single"/>
        </w:rPr>
        <w:t>Makbethi</w:t>
      </w:r>
      <w:proofErr w:type="spellEnd"/>
      <w:r w:rsidRPr="00E77139">
        <w:rPr>
          <w:b/>
          <w:spacing w:val="-6"/>
          <w:sz w:val="24"/>
          <w:szCs w:val="24"/>
          <w:u w:val="single"/>
        </w:rPr>
        <w:t>, Othe</w:t>
      </w:r>
      <w:r w:rsidRPr="00E77139">
        <w:rPr>
          <w:b/>
          <w:spacing w:val="-6"/>
          <w:sz w:val="24"/>
          <w:szCs w:val="24"/>
          <w:u w:val="single"/>
        </w:rPr>
        <w:softHyphen/>
        <w:t>llo,</w:t>
      </w:r>
      <w:r w:rsidRPr="00E77139">
        <w:rPr>
          <w:b/>
          <w:sz w:val="24"/>
          <w:szCs w:val="24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Mbreti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Lir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</w:p>
    <w:p w:rsidR="0010744B" w:rsidRPr="00E77139" w:rsidRDefault="0010744B" w:rsidP="0010744B">
      <w:pPr>
        <w:pStyle w:val="BodyTextIndent2"/>
        <w:spacing w:line="360" w:lineRule="auto"/>
        <w:ind w:left="0"/>
        <w:jc w:val="both"/>
        <w:rPr>
          <w:sz w:val="24"/>
          <w:szCs w:val="24"/>
          <w:u w:val="single"/>
        </w:rPr>
      </w:pPr>
      <w:r w:rsidRPr="00E77139">
        <w:rPr>
          <w:b/>
          <w:spacing w:val="-6"/>
          <w:sz w:val="24"/>
          <w:szCs w:val="24"/>
        </w:rPr>
        <w:t xml:space="preserve">Java e </w:t>
      </w:r>
      <w:proofErr w:type="spellStart"/>
      <w:r w:rsidRPr="00E77139">
        <w:rPr>
          <w:b/>
          <w:spacing w:val="-6"/>
          <w:sz w:val="24"/>
          <w:szCs w:val="24"/>
        </w:rPr>
        <w:t>dymbëdhjetëL</w:t>
      </w:r>
      <w:proofErr w:type="spellEnd"/>
      <w:r w:rsidRPr="00E77139">
        <w:rPr>
          <w:b/>
          <w:spacing w:val="-6"/>
          <w:sz w:val="24"/>
          <w:szCs w:val="24"/>
        </w:rPr>
        <w:t xml:space="preserve"> </w:t>
      </w:r>
      <w:proofErr w:type="spellStart"/>
      <w:r w:rsidRPr="00E77139">
        <w:rPr>
          <w:b/>
          <w:spacing w:val="-6"/>
          <w:sz w:val="24"/>
          <w:szCs w:val="24"/>
        </w:rPr>
        <w:t>Komeditë</w:t>
      </w:r>
      <w:proofErr w:type="spellEnd"/>
      <w:r w:rsidRPr="00E77139">
        <w:rPr>
          <w:b/>
          <w:spacing w:val="-6"/>
          <w:sz w:val="24"/>
          <w:szCs w:val="24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Ëndrra</w:t>
      </w:r>
      <w:proofErr w:type="spellEnd"/>
      <w:r w:rsidRPr="00E77139">
        <w:rPr>
          <w:b/>
          <w:sz w:val="24"/>
          <w:szCs w:val="24"/>
          <w:u w:val="single"/>
        </w:rPr>
        <w:t xml:space="preserve"> e </w:t>
      </w:r>
      <w:proofErr w:type="spellStart"/>
      <w:r w:rsidRPr="00E77139">
        <w:rPr>
          <w:b/>
          <w:sz w:val="24"/>
          <w:szCs w:val="24"/>
          <w:u w:val="single"/>
        </w:rPr>
        <w:t>një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nate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vere</w:t>
      </w:r>
      <w:proofErr w:type="spellEnd"/>
      <w:r w:rsidRPr="00E77139">
        <w:rPr>
          <w:b/>
          <w:sz w:val="24"/>
          <w:szCs w:val="24"/>
          <w:u w:val="single"/>
        </w:rPr>
        <w:t xml:space="preserve">, </w:t>
      </w:r>
      <w:proofErr w:type="spellStart"/>
      <w:r w:rsidRPr="00E77139">
        <w:rPr>
          <w:b/>
          <w:sz w:val="24"/>
          <w:szCs w:val="24"/>
          <w:u w:val="single"/>
        </w:rPr>
        <w:t>Shumë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zhurmë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për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asgjë</w:t>
      </w:r>
      <w:proofErr w:type="spellEnd"/>
      <w:r w:rsidRPr="00E77139">
        <w:rPr>
          <w:sz w:val="24"/>
          <w:szCs w:val="24"/>
          <w:u w:val="single"/>
        </w:rPr>
        <w:t xml:space="preserve"> </w:t>
      </w:r>
    </w:p>
    <w:p w:rsidR="0010744B" w:rsidRPr="00E77139" w:rsidRDefault="0010744B" w:rsidP="0010744B">
      <w:pPr>
        <w:pStyle w:val="BodyTextIndent2"/>
        <w:spacing w:line="360" w:lineRule="auto"/>
        <w:ind w:left="0"/>
        <w:jc w:val="both"/>
        <w:rPr>
          <w:sz w:val="24"/>
          <w:szCs w:val="24"/>
          <w:u w:val="single"/>
        </w:rPr>
      </w:pPr>
      <w:proofErr w:type="gramStart"/>
      <w:r w:rsidRPr="00E77139">
        <w:rPr>
          <w:spacing w:val="-6"/>
          <w:sz w:val="24"/>
          <w:szCs w:val="24"/>
          <w:u w:val="single"/>
        </w:rPr>
        <w:t>Java  e</w:t>
      </w:r>
      <w:proofErr w:type="gramEnd"/>
      <w:r w:rsidRPr="00E77139">
        <w:rPr>
          <w:spacing w:val="-6"/>
          <w:sz w:val="24"/>
          <w:szCs w:val="24"/>
          <w:u w:val="single"/>
        </w:rPr>
        <w:t xml:space="preserve"> </w:t>
      </w:r>
      <w:proofErr w:type="spellStart"/>
      <w:r w:rsidRPr="00E77139">
        <w:rPr>
          <w:spacing w:val="-6"/>
          <w:sz w:val="24"/>
          <w:szCs w:val="24"/>
          <w:u w:val="single"/>
        </w:rPr>
        <w:t>trembëdhjetë</w:t>
      </w:r>
      <w:proofErr w:type="spellEnd"/>
      <w:r w:rsidRPr="00E77139">
        <w:rPr>
          <w:spacing w:val="-6"/>
          <w:sz w:val="24"/>
          <w:szCs w:val="24"/>
          <w:u w:val="single"/>
        </w:rPr>
        <w:t xml:space="preserve">:  </w:t>
      </w:r>
      <w:proofErr w:type="spellStart"/>
      <w:r w:rsidRPr="00E77139">
        <w:rPr>
          <w:spacing w:val="-6"/>
          <w:sz w:val="24"/>
          <w:szCs w:val="24"/>
          <w:u w:val="single"/>
        </w:rPr>
        <w:t>Vlerësim</w:t>
      </w:r>
      <w:proofErr w:type="spellEnd"/>
      <w:r w:rsidRPr="00E77139">
        <w:rPr>
          <w:spacing w:val="-6"/>
          <w:sz w:val="24"/>
          <w:szCs w:val="24"/>
          <w:u w:val="single"/>
        </w:rPr>
        <w:t xml:space="preserve"> </w:t>
      </w:r>
      <w:proofErr w:type="spellStart"/>
      <w:r w:rsidRPr="00E77139">
        <w:rPr>
          <w:spacing w:val="-6"/>
          <w:sz w:val="24"/>
          <w:szCs w:val="24"/>
          <w:u w:val="single"/>
        </w:rPr>
        <w:t>dhe</w:t>
      </w:r>
      <w:proofErr w:type="spellEnd"/>
      <w:r w:rsidRPr="00E77139">
        <w:rPr>
          <w:spacing w:val="-6"/>
          <w:sz w:val="24"/>
          <w:szCs w:val="24"/>
          <w:u w:val="single"/>
        </w:rPr>
        <w:t xml:space="preserve"> </w:t>
      </w:r>
      <w:proofErr w:type="spellStart"/>
      <w:r w:rsidRPr="00E77139">
        <w:rPr>
          <w:spacing w:val="-6"/>
          <w:sz w:val="24"/>
          <w:szCs w:val="24"/>
          <w:u w:val="single"/>
        </w:rPr>
        <w:t>lexim</w:t>
      </w:r>
      <w:proofErr w:type="spellEnd"/>
      <w:r w:rsidRPr="00E77139">
        <w:rPr>
          <w:spacing w:val="-6"/>
          <w:sz w:val="24"/>
          <w:szCs w:val="24"/>
          <w:u w:val="single"/>
        </w:rPr>
        <w:t xml:space="preserve"> </w:t>
      </w:r>
      <w:proofErr w:type="spellStart"/>
      <w:r w:rsidRPr="00E77139">
        <w:rPr>
          <w:spacing w:val="-6"/>
          <w:sz w:val="24"/>
          <w:szCs w:val="24"/>
          <w:u w:val="single"/>
        </w:rPr>
        <w:t>i</w:t>
      </w:r>
      <w:proofErr w:type="spellEnd"/>
      <w:r w:rsidRPr="00E77139">
        <w:rPr>
          <w:spacing w:val="-6"/>
          <w:sz w:val="24"/>
          <w:szCs w:val="24"/>
          <w:u w:val="single"/>
        </w:rPr>
        <w:t xml:space="preserve"> </w:t>
      </w:r>
      <w:proofErr w:type="spellStart"/>
      <w:r w:rsidRPr="00E77139">
        <w:rPr>
          <w:spacing w:val="-6"/>
          <w:sz w:val="24"/>
          <w:szCs w:val="24"/>
          <w:u w:val="single"/>
        </w:rPr>
        <w:t>p</w:t>
      </w:r>
      <w:r w:rsidRPr="00E77139">
        <w:rPr>
          <w:sz w:val="24"/>
          <w:szCs w:val="24"/>
          <w:u w:val="single"/>
        </w:rPr>
        <w:t>unimeve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seminarike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në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komeditë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Ëndrra</w:t>
      </w:r>
      <w:proofErr w:type="spellEnd"/>
      <w:r w:rsidRPr="00E77139">
        <w:rPr>
          <w:b/>
          <w:sz w:val="24"/>
          <w:szCs w:val="24"/>
          <w:u w:val="single"/>
        </w:rPr>
        <w:t xml:space="preserve"> e </w:t>
      </w:r>
      <w:proofErr w:type="spellStart"/>
      <w:r w:rsidRPr="00E77139">
        <w:rPr>
          <w:b/>
          <w:sz w:val="24"/>
          <w:szCs w:val="24"/>
          <w:u w:val="single"/>
        </w:rPr>
        <w:t>një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nate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vere</w:t>
      </w:r>
      <w:proofErr w:type="spellEnd"/>
      <w:r w:rsidRPr="00E77139">
        <w:rPr>
          <w:b/>
          <w:sz w:val="24"/>
          <w:szCs w:val="24"/>
          <w:u w:val="single"/>
        </w:rPr>
        <w:t xml:space="preserve">, </w:t>
      </w:r>
      <w:proofErr w:type="spellStart"/>
      <w:r w:rsidRPr="00E77139">
        <w:rPr>
          <w:b/>
          <w:sz w:val="24"/>
          <w:szCs w:val="24"/>
          <w:u w:val="single"/>
        </w:rPr>
        <w:t>Shumë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zhurmë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për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asgjë</w:t>
      </w:r>
      <w:proofErr w:type="spellEnd"/>
    </w:p>
    <w:p w:rsidR="00AE29D7" w:rsidRPr="00E77139" w:rsidRDefault="0010744B" w:rsidP="0010744B">
      <w:pPr>
        <w:pStyle w:val="BodyTextIndent2"/>
        <w:spacing w:line="360" w:lineRule="auto"/>
        <w:ind w:left="0"/>
        <w:jc w:val="both"/>
        <w:rPr>
          <w:sz w:val="24"/>
          <w:szCs w:val="24"/>
        </w:rPr>
      </w:pPr>
      <w:r w:rsidRPr="00E77139">
        <w:rPr>
          <w:sz w:val="24"/>
          <w:szCs w:val="24"/>
        </w:rPr>
        <w:t xml:space="preserve">Java e </w:t>
      </w:r>
      <w:proofErr w:type="spellStart"/>
      <w:r w:rsidRPr="00E77139">
        <w:rPr>
          <w:sz w:val="24"/>
          <w:szCs w:val="24"/>
        </w:rPr>
        <w:t>katërmbëdhjetë</w:t>
      </w:r>
      <w:proofErr w:type="spellEnd"/>
      <w:r w:rsidRPr="00E77139">
        <w:rPr>
          <w:sz w:val="24"/>
          <w:szCs w:val="24"/>
        </w:rPr>
        <w:t xml:space="preserve">: </w:t>
      </w:r>
      <w:r w:rsidRPr="00E77139">
        <w:rPr>
          <w:sz w:val="24"/>
          <w:szCs w:val="24"/>
          <w:u w:val="single"/>
          <w:lang w:val="sq-AL"/>
        </w:rPr>
        <w:t>Vlerësimi, përkatësisht testi i parë, i realizuar me shkrim, në formë pyetjesh të specifikuara e relevante</w:t>
      </w:r>
      <w:r w:rsidRPr="00E77139">
        <w:rPr>
          <w:sz w:val="24"/>
          <w:szCs w:val="24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b/>
          <w:lang w:val="sq-AL"/>
        </w:rPr>
        <w:t xml:space="preserve">Vërejtje: </w:t>
      </w:r>
      <w:r w:rsidRPr="00E77139">
        <w:rPr>
          <w:lang w:val="sq-AL"/>
        </w:rPr>
        <w:t xml:space="preserve">terminin e vlerësimeve </w:t>
      </w:r>
      <w:proofErr w:type="spellStart"/>
      <w:r w:rsidRPr="00E77139">
        <w:rPr>
          <w:lang w:val="sq-AL"/>
        </w:rPr>
        <w:t>intermediere</w:t>
      </w:r>
      <w:proofErr w:type="spellEnd"/>
      <w:r w:rsidRPr="00E77139">
        <w:rPr>
          <w:lang w:val="sq-AL"/>
        </w:rPr>
        <w:t xml:space="preserve"> e cakton mësimdhënësi sipas planifikimit të  lëndës që e ligjëron.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b/>
          <w:lang w:val="sq-AL"/>
        </w:rPr>
        <w:t xml:space="preserve">Metodat e vlerësimit: </w:t>
      </w:r>
      <w:r w:rsidRPr="00E77139">
        <w:rPr>
          <w:lang w:val="sq-AL"/>
        </w:rPr>
        <w:t xml:space="preserve">Në vlerësim duhet të caktohet përqindja e pjesëmarrjes së </w:t>
      </w:r>
      <w:proofErr w:type="spellStart"/>
      <w:r w:rsidRPr="00E77139">
        <w:rPr>
          <w:lang w:val="sq-AL"/>
        </w:rPr>
        <w:t>sëcilit</w:t>
      </w:r>
      <w:proofErr w:type="spellEnd"/>
      <w:r w:rsidRPr="00E77139">
        <w:rPr>
          <w:lang w:val="sq-AL"/>
        </w:rPr>
        <w:t xml:space="preserve"> vlerësim parcial ose </w:t>
      </w:r>
      <w:proofErr w:type="spellStart"/>
      <w:r w:rsidRPr="00E77139">
        <w:rPr>
          <w:lang w:val="sq-AL"/>
        </w:rPr>
        <w:t>intermedier</w:t>
      </w:r>
      <w:proofErr w:type="spellEnd"/>
      <w:r w:rsidRPr="00E77139">
        <w:rPr>
          <w:lang w:val="sq-AL"/>
        </w:rPr>
        <w:t xml:space="preserve"> në vlerësimin definitiv. Një nga mënyrat e vlerësimit do të </w:t>
      </w:r>
      <w:proofErr w:type="spellStart"/>
      <w:r w:rsidRPr="00E77139">
        <w:rPr>
          <w:lang w:val="sq-AL"/>
        </w:rPr>
        <w:t>ishtë</w:t>
      </w:r>
      <w:proofErr w:type="spellEnd"/>
      <w:r w:rsidRPr="00E77139">
        <w:rPr>
          <w:lang w:val="sq-AL"/>
        </w:rPr>
        <w:t xml:space="preserve"> si në vazhdim: </w:t>
      </w:r>
    </w:p>
    <w:p w:rsidR="00786516" w:rsidRDefault="00786516" w:rsidP="008E3C56">
      <w:pPr>
        <w:rPr>
          <w:lang w:val="sq-AL"/>
        </w:rPr>
      </w:pPr>
    </w:p>
    <w:p w:rsidR="008E3C56" w:rsidRDefault="00AE29D7" w:rsidP="008E3C56">
      <w:r w:rsidRPr="00E77139">
        <w:rPr>
          <w:lang w:val="sq-AL"/>
        </w:rPr>
        <w:t xml:space="preserve"> </w:t>
      </w:r>
      <w:proofErr w:type="spellStart"/>
      <w:r w:rsidR="008E3C56">
        <w:t>Vlerësimi</w:t>
      </w:r>
      <w:proofErr w:type="spellEnd"/>
      <w:r w:rsidR="008E3C56">
        <w:t xml:space="preserve"> </w:t>
      </w:r>
      <w:proofErr w:type="spellStart"/>
      <w:r w:rsidR="008E3C56">
        <w:t>i</w:t>
      </w:r>
      <w:proofErr w:type="spellEnd"/>
      <w:r w:rsidR="008E3C56">
        <w:t xml:space="preserve"> </w:t>
      </w:r>
      <w:proofErr w:type="spellStart"/>
      <w:r w:rsidR="008E3C56">
        <w:t>parë</w:t>
      </w:r>
      <w:proofErr w:type="spellEnd"/>
      <w:r w:rsidR="008E3C56">
        <w:t>: 10%</w:t>
      </w:r>
    </w:p>
    <w:p w:rsidR="008E3C56" w:rsidRDefault="008E3C56" w:rsidP="008E3C56">
      <w:proofErr w:type="spellStart"/>
      <w:r>
        <w:t>Aktiviteti</w:t>
      </w:r>
      <w:proofErr w:type="spellEnd"/>
      <w:r>
        <w:t xml:space="preserve"> </w:t>
      </w:r>
      <w:proofErr w:type="spellStart"/>
      <w:r>
        <w:t>gjat</w:t>
      </w:r>
      <w:r>
        <w:rPr>
          <w:sz w:val="22"/>
          <w:szCs w:val="22"/>
        </w:rPr>
        <w:t>ë</w:t>
      </w:r>
      <w:proofErr w:type="spellEnd"/>
      <w:r>
        <w:t xml:space="preserve"> ligj</w:t>
      </w:r>
      <w:r>
        <w:rPr>
          <w:sz w:val="22"/>
          <w:szCs w:val="22"/>
        </w:rPr>
        <w:t>ëratave</w:t>
      </w:r>
      <w:r>
        <w:t>10%</w:t>
      </w:r>
    </w:p>
    <w:p w:rsidR="008E3C56" w:rsidRDefault="008E3C56" w:rsidP="008E3C56">
      <w:proofErr w:type="spellStart"/>
      <w:r>
        <w:t>Vijimi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rregullt</w:t>
      </w:r>
      <w:proofErr w:type="spellEnd"/>
      <w:r>
        <w:t xml:space="preserve"> 5%</w:t>
      </w:r>
    </w:p>
    <w:p w:rsidR="008E3C56" w:rsidRDefault="008E3C56" w:rsidP="008E3C56">
      <w:r>
        <w:t>Seminare10%</w:t>
      </w:r>
    </w:p>
    <w:p w:rsidR="00AE29D7" w:rsidRPr="00E77139" w:rsidRDefault="00AE29D7" w:rsidP="00AE29D7">
      <w:pPr>
        <w:rPr>
          <w:lang w:val="sq-AL"/>
        </w:rPr>
      </w:pPr>
    </w:p>
    <w:p w:rsidR="00AE29D7" w:rsidRPr="00E77139" w:rsidRDefault="00AE29D7" w:rsidP="00AE29D7">
      <w:pPr>
        <w:rPr>
          <w:lang w:val="sq-AL"/>
        </w:rPr>
      </w:pPr>
      <w:r w:rsidRPr="00E77139">
        <w:rPr>
          <w:b/>
          <w:lang w:val="sq-AL"/>
        </w:rPr>
        <w:t>Politikat akademike</w:t>
      </w:r>
      <w:r w:rsidRPr="00E77139">
        <w:rPr>
          <w:lang w:val="sq-AL"/>
        </w:rPr>
        <w:t xml:space="preserve"> </w:t>
      </w:r>
      <w:r w:rsidRPr="00E77139">
        <w:rPr>
          <w:b/>
          <w:lang w:val="sq-AL"/>
        </w:rPr>
        <w:t>dhe rregullat e mirësjelljes:</w:t>
      </w:r>
      <w:r w:rsidRPr="00E77139">
        <w:rPr>
          <w:lang w:val="sq-AL"/>
        </w:rPr>
        <w:t xml:space="preserve"> (mësimdhënësi cakton kriteret për vijimin e rregullt në ligjërata dhe ushtrime  dhe rregullat e mirësjelljes </w:t>
      </w:r>
      <w:proofErr w:type="spellStart"/>
      <w:r w:rsidRPr="00E77139">
        <w:rPr>
          <w:lang w:val="sq-AL"/>
        </w:rPr>
        <w:t>si:mbajtja</w:t>
      </w:r>
      <w:proofErr w:type="spellEnd"/>
      <w:r w:rsidRPr="00E77139">
        <w:rPr>
          <w:lang w:val="sq-AL"/>
        </w:rPr>
        <w:t xml:space="preserve"> e qetësisë në </w:t>
      </w:r>
      <w:proofErr w:type="spellStart"/>
      <w:r w:rsidRPr="00E77139">
        <w:rPr>
          <w:lang w:val="sq-AL"/>
        </w:rPr>
        <w:t>mësim,shkyqja</w:t>
      </w:r>
      <w:proofErr w:type="spellEnd"/>
      <w:r w:rsidRPr="00E77139">
        <w:rPr>
          <w:lang w:val="sq-AL"/>
        </w:rPr>
        <w:t xml:space="preserve"> e telefonave </w:t>
      </w:r>
      <w:proofErr w:type="spellStart"/>
      <w:r w:rsidRPr="00E77139">
        <w:rPr>
          <w:lang w:val="sq-AL"/>
        </w:rPr>
        <w:t>celular,hyrja</w:t>
      </w:r>
      <w:proofErr w:type="spellEnd"/>
      <w:r w:rsidRPr="00E77139">
        <w:rPr>
          <w:lang w:val="sq-AL"/>
        </w:rPr>
        <w:t xml:space="preserve"> në sallë me </w:t>
      </w:r>
      <w:proofErr w:type="spellStart"/>
      <w:r w:rsidRPr="00E77139">
        <w:rPr>
          <w:lang w:val="sq-AL"/>
        </w:rPr>
        <w:t>kohë,etj</w:t>
      </w:r>
      <w:proofErr w:type="spellEnd"/>
      <w:r w:rsidRPr="00E77139">
        <w:rPr>
          <w:lang w:val="sq-AL"/>
        </w:rPr>
        <w:t>.)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proofErr w:type="spellStart"/>
      <w:r w:rsidRPr="00E77139">
        <w:rPr>
          <w:b/>
          <w:lang w:val="sq-AL"/>
        </w:rPr>
        <w:t>Litaratura</w:t>
      </w:r>
      <w:proofErr w:type="spellEnd"/>
      <w:r w:rsidRPr="00E77139">
        <w:rPr>
          <w:b/>
          <w:lang w:val="sq-AL"/>
        </w:rPr>
        <w:t xml:space="preserve"> shtesë dhe bibliografia: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>1.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>2.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>3.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ind w:firstLine="720"/>
        <w:rPr>
          <w:lang w:val="sq-AL"/>
        </w:rPr>
      </w:pPr>
      <w:r w:rsidRPr="00E77139">
        <w:rPr>
          <w:lang w:val="sq-AL"/>
        </w:rPr>
        <w:t xml:space="preserve">                   Modeli i Planit mësimor të lëndës:</w:t>
      </w:r>
    </w:p>
    <w:p w:rsidR="00AE29D7" w:rsidRPr="00E77139" w:rsidRDefault="00AE29D7" w:rsidP="00AE29D7">
      <w:pPr>
        <w:ind w:left="720" w:firstLine="720"/>
        <w:rPr>
          <w:b/>
          <w:lang w:val="sq-AL"/>
        </w:rPr>
      </w:pPr>
      <w:r w:rsidRPr="00E77139">
        <w:rPr>
          <w:b/>
          <w:lang w:val="sq-AL"/>
        </w:rPr>
        <w:t>Histori e dramës dhe e teatrit</w:t>
      </w:r>
      <w:r w:rsidRPr="00E77139">
        <w:rPr>
          <w:bCs/>
          <w:lang w:val="sq-AL"/>
        </w:rPr>
        <w:t xml:space="preserve"> </w:t>
      </w:r>
      <w:r w:rsidRPr="00E77139">
        <w:rPr>
          <w:b/>
          <w:bCs/>
          <w:lang w:val="sq-AL"/>
        </w:rPr>
        <w:t>botëror</w:t>
      </w:r>
      <w:r w:rsidRPr="00E77139">
        <w:rPr>
          <w:bCs/>
          <w:lang w:val="sq-AL"/>
        </w:rPr>
        <w:t xml:space="preserve"> </w:t>
      </w:r>
      <w:r w:rsidRPr="00E77139">
        <w:rPr>
          <w:b/>
          <w:lang w:val="sq-AL"/>
        </w:rPr>
        <w:t xml:space="preserve">I dhe II, </w:t>
      </w:r>
    </w:p>
    <w:p w:rsidR="00AE29D7" w:rsidRPr="00E77139" w:rsidRDefault="00AE29D7" w:rsidP="00AE29D7">
      <w:pPr>
        <w:ind w:left="1440" w:firstLine="720"/>
        <w:rPr>
          <w:lang w:val="sq-AL"/>
        </w:rPr>
      </w:pPr>
      <w:r w:rsidRPr="00E77139">
        <w:rPr>
          <w:b/>
          <w:lang w:val="sq-AL"/>
        </w:rPr>
        <w:t xml:space="preserve">ligjëruar nga Dr. Besim REXHAJ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                       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                   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                         </w:t>
      </w:r>
      <w:proofErr w:type="spellStart"/>
      <w:r w:rsidRPr="00E77139">
        <w:rPr>
          <w:lang w:val="sq-AL"/>
        </w:rPr>
        <w:t>Syllabusi</w:t>
      </w:r>
      <w:proofErr w:type="spellEnd"/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10744B" w:rsidRPr="00E77139" w:rsidRDefault="0010744B" w:rsidP="0010744B">
      <w:pPr>
        <w:rPr>
          <w:lang w:val="sq-AL"/>
        </w:rPr>
      </w:pP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>Universiteti i Prishtinës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proofErr w:type="spellStart"/>
      <w:r w:rsidRPr="00E77139">
        <w:rPr>
          <w:b/>
          <w:lang w:val="sq-AL"/>
        </w:rPr>
        <w:t>Departmenti</w:t>
      </w:r>
      <w:proofErr w:type="spellEnd"/>
      <w:r w:rsidRPr="00E77139">
        <w:rPr>
          <w:b/>
          <w:lang w:val="sq-AL"/>
        </w:rPr>
        <w:t xml:space="preserve">/Fakulteti/Njësia akademike: Fakulteti i Arteve, Drejtimi i Arteve Dramatike, Regji, Dramaturgji,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Titulli i kursit (lëndës mësimore) : Histori e dramës dhe e teatrit botëror I 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10744B" w:rsidRPr="00E77139" w:rsidRDefault="0010744B" w:rsidP="0010744B">
      <w:pPr>
        <w:pStyle w:val="BodyTextIndent2"/>
        <w:ind w:left="0"/>
        <w:jc w:val="both"/>
        <w:rPr>
          <w:bCs/>
          <w:sz w:val="24"/>
          <w:szCs w:val="24"/>
          <w:lang w:val="sq-AL"/>
        </w:rPr>
      </w:pPr>
      <w:r w:rsidRPr="00E77139">
        <w:rPr>
          <w:bCs/>
          <w:sz w:val="24"/>
          <w:szCs w:val="24"/>
          <w:lang w:val="sq-AL"/>
        </w:rPr>
        <w:t xml:space="preserve">Lënda </w:t>
      </w:r>
      <w:r w:rsidRPr="00E77139">
        <w:rPr>
          <w:b/>
          <w:sz w:val="24"/>
          <w:szCs w:val="24"/>
          <w:lang w:val="sq-AL"/>
        </w:rPr>
        <w:t>Histori e dramës dhe e teatrit</w:t>
      </w:r>
      <w:r w:rsidRPr="00E77139">
        <w:rPr>
          <w:bCs/>
          <w:sz w:val="24"/>
          <w:szCs w:val="24"/>
          <w:lang w:val="sq-AL"/>
        </w:rPr>
        <w:t xml:space="preserve"> </w:t>
      </w:r>
      <w:r w:rsidRPr="00E77139">
        <w:rPr>
          <w:b/>
          <w:bCs/>
          <w:sz w:val="24"/>
          <w:szCs w:val="24"/>
          <w:lang w:val="sq-AL"/>
        </w:rPr>
        <w:t>botëror</w:t>
      </w:r>
      <w:r w:rsidRPr="00E77139">
        <w:rPr>
          <w:bCs/>
          <w:sz w:val="24"/>
          <w:szCs w:val="24"/>
          <w:lang w:val="sq-AL"/>
        </w:rPr>
        <w:t xml:space="preserve"> </w:t>
      </w:r>
      <w:r w:rsidRPr="00E77139">
        <w:rPr>
          <w:b/>
          <w:sz w:val="24"/>
          <w:szCs w:val="24"/>
          <w:lang w:val="sq-AL"/>
        </w:rPr>
        <w:t xml:space="preserve">, semestri 3 dhe 4, </w:t>
      </w:r>
      <w:r w:rsidRPr="00E77139">
        <w:rPr>
          <w:bCs/>
          <w:sz w:val="24"/>
          <w:szCs w:val="24"/>
          <w:lang w:val="sq-AL"/>
        </w:rPr>
        <w:t xml:space="preserve">  ligjërohet, në kuadër të Drejtimit të Arteve Dramatike, për  profilin Dizajn i </w:t>
      </w:r>
      <w:proofErr w:type="spellStart"/>
      <w:r w:rsidRPr="00E77139">
        <w:rPr>
          <w:bCs/>
          <w:sz w:val="24"/>
          <w:szCs w:val="24"/>
          <w:lang w:val="sq-AL"/>
        </w:rPr>
        <w:t>skenes</w:t>
      </w:r>
      <w:proofErr w:type="spellEnd"/>
      <w:r w:rsidRPr="00E77139">
        <w:rPr>
          <w:bCs/>
          <w:sz w:val="24"/>
          <w:szCs w:val="24"/>
          <w:lang w:val="sq-AL"/>
        </w:rPr>
        <w:t xml:space="preserve"> dhe </w:t>
      </w:r>
      <w:proofErr w:type="spellStart"/>
      <w:r w:rsidRPr="00E77139">
        <w:rPr>
          <w:bCs/>
          <w:sz w:val="24"/>
          <w:szCs w:val="24"/>
          <w:lang w:val="sq-AL"/>
        </w:rPr>
        <w:t>kostumografi</w:t>
      </w:r>
      <w:proofErr w:type="spellEnd"/>
      <w:r w:rsidRPr="00E77139">
        <w:rPr>
          <w:bCs/>
          <w:sz w:val="24"/>
          <w:szCs w:val="24"/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Niveli dhe lloji i kursit: </w:t>
      </w:r>
      <w:proofErr w:type="spellStart"/>
      <w:r w:rsidRPr="00E77139">
        <w:rPr>
          <w:b/>
          <w:lang w:val="sq-AL"/>
        </w:rPr>
        <w:t>Bachelor</w:t>
      </w:r>
      <w:proofErr w:type="spellEnd"/>
      <w:r w:rsidRPr="00E77139">
        <w:rPr>
          <w:b/>
          <w:lang w:val="sq-AL"/>
        </w:rPr>
        <w:t xml:space="preserve">,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Viti i studimeve: Viti i II-të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Numri i orëve në javë: 2 orë       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>Kodi ose shifra e lëndës: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>Vlera</w:t>
      </w:r>
      <w:r w:rsidR="008E3C56">
        <w:rPr>
          <w:b/>
          <w:lang w:val="sq-AL"/>
        </w:rPr>
        <w:t xml:space="preserve"> në kredi ECTS : </w:t>
      </w:r>
      <w:r w:rsidRPr="00E77139">
        <w:rPr>
          <w:b/>
          <w:lang w:val="sq-AL"/>
        </w:rPr>
        <w:t>2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b/>
          <w:lang w:val="sq-AL"/>
        </w:rPr>
        <w:t xml:space="preserve">Koha/lokacioni: </w:t>
      </w:r>
      <w:r w:rsidRPr="00E77139">
        <w:rPr>
          <w:lang w:val="sq-AL"/>
        </w:rPr>
        <w:t xml:space="preserve">Fakulteti i Arteve, sallat mësimore të dramaturgjisë e të regjisë. E Enjte: 12:30 – 14:00                                                            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b/>
          <w:lang w:val="sq-AL"/>
        </w:rPr>
        <w:t>Mësimdhënësi i kursit</w:t>
      </w:r>
      <w:r w:rsidRPr="00E77139">
        <w:rPr>
          <w:lang w:val="sq-AL"/>
        </w:rPr>
        <w:t>: Detajet kontaktuese: zyra/telefoni/e-</w:t>
      </w:r>
      <w:proofErr w:type="spellStart"/>
      <w:r w:rsidRPr="00E77139">
        <w:rPr>
          <w:lang w:val="sq-AL"/>
        </w:rPr>
        <w:t>mail</w:t>
      </w:r>
      <w:proofErr w:type="spellEnd"/>
      <w:r w:rsidRPr="00E77139">
        <w:rPr>
          <w:lang w:val="sq-AL"/>
        </w:rPr>
        <w:t xml:space="preserve"> dhe termini i caktuar për bisedë me studentë: Dr. Besim REXHAJ, biseda me studentët - pas ligjëratës – 15 deri 30 minuta; 044 113 974; </w:t>
      </w:r>
      <w:hyperlink r:id="rId5" w:history="1">
        <w:r w:rsidRPr="00E77139">
          <w:rPr>
            <w:rStyle w:val="15"/>
            <w:lang w:val="sq-AL"/>
          </w:rPr>
          <w:t>besim.rexhaj@uni-pr.edu</w:t>
        </w:r>
      </w:hyperlink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   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>Qëllimet e kursit(modulit):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Pajisja me njohuritë lidhur me </w:t>
      </w:r>
      <w:proofErr w:type="spellStart"/>
      <w:r w:rsidRPr="00E77139">
        <w:rPr>
          <w:lang w:val="sq-AL"/>
        </w:rPr>
        <w:t>histornë</w:t>
      </w:r>
      <w:proofErr w:type="spellEnd"/>
      <w:r w:rsidRPr="00E77139">
        <w:rPr>
          <w:lang w:val="sq-AL"/>
        </w:rPr>
        <w:t xml:space="preserve"> e dramës e të teatrit botëror në frymën e të arriturave bashkëkohore, e cila realizohet në mënyrë të dendësuar e koncize në dy semestra, përkatësisht në vitin e dytë të studimeve. Njohja me të dhënat relevante të fushës përkatëse dhe aftësimi i dallimit të informacioneve esenciale e funksionale nga bagazhi i njohurive </w:t>
      </w:r>
      <w:proofErr w:type="spellStart"/>
      <w:r w:rsidRPr="00E77139">
        <w:rPr>
          <w:lang w:val="sq-AL"/>
        </w:rPr>
        <w:t>irelevante</w:t>
      </w:r>
      <w:proofErr w:type="spellEnd"/>
      <w:r w:rsidRPr="00E77139">
        <w:rPr>
          <w:lang w:val="sq-AL"/>
        </w:rPr>
        <w:t xml:space="preserve">. Zhvillimi i aftësisë së krahasimit të rrjedhave të </w:t>
      </w:r>
      <w:proofErr w:type="spellStart"/>
      <w:r w:rsidRPr="00E77139">
        <w:rPr>
          <w:lang w:val="sq-AL"/>
        </w:rPr>
        <w:t>formnacioneve</w:t>
      </w:r>
      <w:proofErr w:type="spellEnd"/>
      <w:r w:rsidRPr="00E77139">
        <w:rPr>
          <w:lang w:val="sq-AL"/>
        </w:rPr>
        <w:t xml:space="preserve"> </w:t>
      </w:r>
      <w:proofErr w:type="spellStart"/>
      <w:r w:rsidRPr="00E77139">
        <w:rPr>
          <w:lang w:val="sq-AL"/>
        </w:rPr>
        <w:t>stilistiko</w:t>
      </w:r>
      <w:proofErr w:type="spellEnd"/>
      <w:r w:rsidRPr="00E77139">
        <w:rPr>
          <w:lang w:val="sq-AL"/>
        </w:rPr>
        <w:t xml:space="preserve">-letrare në rrafsh të </w:t>
      </w:r>
      <w:proofErr w:type="spellStart"/>
      <w:r w:rsidRPr="00E77139">
        <w:rPr>
          <w:lang w:val="sq-AL"/>
        </w:rPr>
        <w:t>produklsionit</w:t>
      </w:r>
      <w:proofErr w:type="spellEnd"/>
      <w:r w:rsidRPr="00E77139">
        <w:rPr>
          <w:lang w:val="sq-AL"/>
        </w:rPr>
        <w:t xml:space="preserve"> dramatik, të autorëve, të veprave të tyre të veçanta dhe i karakteristikave thelbore, qoftë në rrafsh të epokave artistike, qoftë të letërsive të veçanta dhe, në këtë rrafsh, tërheqja e paraleleve midis tipareve dhe specifikave të </w:t>
      </w:r>
      <w:proofErr w:type="spellStart"/>
      <w:r w:rsidRPr="00E77139">
        <w:rPr>
          <w:lang w:val="sq-AL"/>
        </w:rPr>
        <w:t>produksionit</w:t>
      </w:r>
      <w:proofErr w:type="spellEnd"/>
      <w:r w:rsidRPr="00E77139">
        <w:rPr>
          <w:lang w:val="sq-AL"/>
        </w:rPr>
        <w:t xml:space="preserve"> dramatik të letërsisë së përbotshme dramatike dhe asaj kombëtare. Njohja me qenien e veprës letrare dramatike, me </w:t>
      </w:r>
      <w:proofErr w:type="spellStart"/>
      <w:r w:rsidRPr="00E77139">
        <w:rPr>
          <w:lang w:val="sq-AL"/>
        </w:rPr>
        <w:t>struklturat</w:t>
      </w:r>
      <w:proofErr w:type="spellEnd"/>
      <w:r w:rsidRPr="00E77139">
        <w:rPr>
          <w:lang w:val="sq-AL"/>
        </w:rPr>
        <w:t xml:space="preserve"> e saj, me karakterin </w:t>
      </w:r>
      <w:proofErr w:type="spellStart"/>
      <w:r w:rsidRPr="00E77139">
        <w:rPr>
          <w:lang w:val="sq-AL"/>
        </w:rPr>
        <w:t>polidimensional</w:t>
      </w:r>
      <w:proofErr w:type="spellEnd"/>
      <w:r w:rsidRPr="00E77139">
        <w:rPr>
          <w:lang w:val="sq-AL"/>
        </w:rPr>
        <w:t xml:space="preserve"> e </w:t>
      </w:r>
      <w:proofErr w:type="spellStart"/>
      <w:r w:rsidRPr="00E77139">
        <w:rPr>
          <w:lang w:val="sq-AL"/>
        </w:rPr>
        <w:t>shumështresor</w:t>
      </w:r>
      <w:proofErr w:type="spellEnd"/>
      <w:r w:rsidRPr="00E77139">
        <w:rPr>
          <w:lang w:val="sq-AL"/>
        </w:rPr>
        <w:t xml:space="preserve"> dhe aftësimi për leximin origjinal në kuptimin e identifikimit të shtresave dhe të dimensioneve specifike të veprës letrare dramatike. Identifikimi i këtyre dimensioneve e shtresave edhe në rrafshin dramaturgjik e teatror, qoftë manifestimi i tyre në logjikën e leximit dramaturgjik qoftë në rrafshin e leximit regjisorial teatror të strukturës </w:t>
      </w:r>
      <w:proofErr w:type="spellStart"/>
      <w:r w:rsidRPr="00E77139">
        <w:rPr>
          <w:lang w:val="sq-AL"/>
        </w:rPr>
        <w:t>tekstore</w:t>
      </w:r>
      <w:proofErr w:type="spellEnd"/>
      <w:r w:rsidRPr="00E77139">
        <w:rPr>
          <w:lang w:val="sq-AL"/>
        </w:rPr>
        <w:t xml:space="preserve"> të veprës artistike dramatike.      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b/>
          <w:lang w:val="sq-AL"/>
        </w:rPr>
        <w:t>Rezultatet e pritura të nxënies</w:t>
      </w:r>
      <w:r w:rsidRPr="00E77139">
        <w:rPr>
          <w:lang w:val="sq-AL"/>
        </w:rPr>
        <w:t xml:space="preserve"> (nënkuptojnë njohuritë, aftësitë dhe shkathtësitë që do ti fiton studenti pas përfundimit të suksesshëm të këtij kursi. Për ti paraqitur këto të arritura përdoren foljet si: din, </w:t>
      </w:r>
      <w:proofErr w:type="spellStart"/>
      <w:r w:rsidRPr="00E77139">
        <w:rPr>
          <w:lang w:val="sq-AL"/>
        </w:rPr>
        <w:t>njeh,përshkruan,krahason,projekton,harton,zhvillon,etj</w:t>
      </w:r>
      <w:proofErr w:type="spellEnd"/>
      <w:r w:rsidRPr="00E77139">
        <w:rPr>
          <w:lang w:val="sq-AL"/>
        </w:rPr>
        <w:t>)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>Pas përfundimit të këtij kursi (lënde) studenti do të jetë në gjendje që: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>1. Të lexojnë, të zbërthejnë e të analizojnë në mënyrë të përgatitur realitetin e veprës letrare dramatike.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. Të interpretojnë, në kuptimin letrar </w:t>
      </w:r>
      <w:proofErr w:type="spellStart"/>
      <w:r w:rsidRPr="00E77139">
        <w:rPr>
          <w:lang w:val="sq-AL"/>
        </w:rPr>
        <w:t>dramartik</w:t>
      </w:r>
      <w:proofErr w:type="spellEnd"/>
      <w:r w:rsidRPr="00E77139">
        <w:rPr>
          <w:lang w:val="sq-AL"/>
        </w:rPr>
        <w:t xml:space="preserve">, dramaturgjik dhe regjisorial, si dhe të vlerësojnë, realitetin e veprës letrare dramatike dhe të </w:t>
      </w:r>
      <w:proofErr w:type="spellStart"/>
      <w:r w:rsidRPr="00E77139">
        <w:rPr>
          <w:lang w:val="sq-AL"/>
        </w:rPr>
        <w:t>funksionalizojnë</w:t>
      </w:r>
      <w:proofErr w:type="spellEnd"/>
      <w:r w:rsidRPr="00E77139">
        <w:rPr>
          <w:lang w:val="sq-AL"/>
        </w:rPr>
        <w:t xml:space="preserve"> njohuritë në këtë drejtim. 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3. Të identifikojnë vlerat e </w:t>
      </w:r>
      <w:proofErr w:type="spellStart"/>
      <w:r w:rsidRPr="00E77139">
        <w:rPr>
          <w:lang w:val="sq-AL"/>
        </w:rPr>
        <w:t>njëmendëta</w:t>
      </w:r>
      <w:proofErr w:type="spellEnd"/>
      <w:r w:rsidRPr="00E77139">
        <w:rPr>
          <w:lang w:val="sq-AL"/>
        </w:rPr>
        <w:t xml:space="preserve"> dramatike artistike në  kuadër të një vepre artistike, në kuadër të një formacioni </w:t>
      </w:r>
      <w:proofErr w:type="spellStart"/>
      <w:r w:rsidRPr="00E77139">
        <w:rPr>
          <w:lang w:val="sq-AL"/>
        </w:rPr>
        <w:t>stilistiko</w:t>
      </w:r>
      <w:proofErr w:type="spellEnd"/>
      <w:r w:rsidRPr="00E77139">
        <w:rPr>
          <w:lang w:val="sq-AL"/>
        </w:rPr>
        <w:t xml:space="preserve">-letrar dhe në kuadër të letërsive të ndryshme të </w:t>
      </w:r>
      <w:proofErr w:type="spellStart"/>
      <w:r w:rsidRPr="00E77139">
        <w:rPr>
          <w:lang w:val="sq-AL"/>
        </w:rPr>
        <w:t>assaj</w:t>
      </w:r>
      <w:proofErr w:type="spellEnd"/>
      <w:r w:rsidRPr="00E77139">
        <w:rPr>
          <w:lang w:val="sq-AL"/>
        </w:rPr>
        <w:t xml:space="preserve"> që quhet letërsi e përbotshme. 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4. Të njihen me përvojat dhe me të arriturat </w:t>
      </w:r>
      <w:proofErr w:type="spellStart"/>
      <w:r w:rsidRPr="00E77139">
        <w:rPr>
          <w:lang w:val="sq-AL"/>
        </w:rPr>
        <w:t>lerare</w:t>
      </w:r>
      <w:proofErr w:type="spellEnd"/>
      <w:r w:rsidRPr="00E77139">
        <w:rPr>
          <w:lang w:val="sq-AL"/>
        </w:rPr>
        <w:t xml:space="preserve"> dramatike, dramaturgjike dhe teatrore moderne dhe bashkëkohore në një mënyrë të pavarur, e cila siguron mundësinë e pavarësimit në identifikimin e vlerave të </w:t>
      </w:r>
      <w:proofErr w:type="spellStart"/>
      <w:r w:rsidRPr="00E77139">
        <w:rPr>
          <w:lang w:val="sq-AL"/>
        </w:rPr>
        <w:t>njëmendëta</w:t>
      </w:r>
      <w:proofErr w:type="spellEnd"/>
      <w:r w:rsidRPr="00E77139">
        <w:rPr>
          <w:lang w:val="sq-AL"/>
        </w:rPr>
        <w:t xml:space="preserve"> artistike. _________________________________________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b/>
          <w:lang w:val="sq-AL"/>
        </w:rPr>
        <w:t xml:space="preserve">Metodologjia e </w:t>
      </w:r>
      <w:proofErr w:type="spellStart"/>
      <w:r w:rsidRPr="00E77139">
        <w:rPr>
          <w:b/>
          <w:lang w:val="sq-AL"/>
        </w:rPr>
        <w:t>mësimdhënjes</w:t>
      </w:r>
      <w:proofErr w:type="spellEnd"/>
      <w:r w:rsidRPr="00E77139">
        <w:rPr>
          <w:b/>
          <w:lang w:val="sq-AL"/>
        </w:rPr>
        <w:t xml:space="preserve">: </w:t>
      </w:r>
      <w:r w:rsidRPr="00E77139">
        <w:rPr>
          <w:lang w:val="sq-AL"/>
        </w:rPr>
        <w:t>(</w:t>
      </w:r>
      <w:proofErr w:type="spellStart"/>
      <w:r w:rsidRPr="00E77139">
        <w:rPr>
          <w:lang w:val="sq-AL"/>
        </w:rPr>
        <w:t>p.sh.ligjëratë,seminar,diskutim,punë</w:t>
      </w:r>
      <w:proofErr w:type="spellEnd"/>
      <w:r w:rsidRPr="00E77139">
        <w:rPr>
          <w:lang w:val="sq-AL"/>
        </w:rPr>
        <w:t xml:space="preserve"> në </w:t>
      </w:r>
      <w:proofErr w:type="spellStart"/>
      <w:r w:rsidRPr="00E77139">
        <w:rPr>
          <w:lang w:val="sq-AL"/>
        </w:rPr>
        <w:t>grupe,etj</w:t>
      </w:r>
      <w:proofErr w:type="spellEnd"/>
      <w:r w:rsidRPr="00E77139">
        <w:rPr>
          <w:lang w:val="sq-AL"/>
        </w:rPr>
        <w:t>)</w:t>
      </w:r>
    </w:p>
    <w:p w:rsidR="0010744B" w:rsidRPr="00E77139" w:rsidRDefault="0010744B" w:rsidP="0010744B">
      <w:pPr>
        <w:pStyle w:val="BodyTextIndent2"/>
        <w:ind w:left="0" w:firstLine="397"/>
        <w:jc w:val="both"/>
        <w:rPr>
          <w:bCs/>
          <w:sz w:val="24"/>
          <w:szCs w:val="24"/>
          <w:lang w:val="sq-AL"/>
        </w:rPr>
      </w:pPr>
      <w:r w:rsidRPr="00E77139">
        <w:rPr>
          <w:bCs/>
          <w:sz w:val="24"/>
          <w:szCs w:val="24"/>
          <w:lang w:val="sq-AL"/>
        </w:rPr>
        <w:t xml:space="preserve"> </w:t>
      </w:r>
    </w:p>
    <w:p w:rsidR="0010744B" w:rsidRPr="00E77139" w:rsidRDefault="0010744B" w:rsidP="0010744B">
      <w:pPr>
        <w:pStyle w:val="BodyTextIndent2"/>
        <w:ind w:left="0"/>
        <w:jc w:val="both"/>
        <w:rPr>
          <w:b/>
          <w:sz w:val="24"/>
          <w:szCs w:val="24"/>
          <w:lang w:val="sq-AL"/>
        </w:rPr>
      </w:pPr>
      <w:r w:rsidRPr="00E77139">
        <w:rPr>
          <w:bCs/>
          <w:sz w:val="24"/>
          <w:szCs w:val="24"/>
          <w:lang w:val="sq-AL"/>
        </w:rPr>
        <w:t xml:space="preserve">Lënda </w:t>
      </w:r>
      <w:r w:rsidRPr="00E77139">
        <w:rPr>
          <w:b/>
          <w:sz w:val="24"/>
          <w:szCs w:val="24"/>
          <w:lang w:val="sq-AL"/>
        </w:rPr>
        <w:t xml:space="preserve">Histori e dramës dhe e teatrit botëror  </w:t>
      </w:r>
      <w:r w:rsidRPr="00E77139">
        <w:rPr>
          <w:bCs/>
          <w:sz w:val="24"/>
          <w:szCs w:val="24"/>
          <w:lang w:val="sq-AL"/>
        </w:rPr>
        <w:t xml:space="preserve">ka një strukturim </w:t>
      </w:r>
      <w:proofErr w:type="spellStart"/>
      <w:r w:rsidRPr="00E77139">
        <w:rPr>
          <w:bCs/>
          <w:sz w:val="24"/>
          <w:szCs w:val="24"/>
          <w:lang w:val="sq-AL"/>
        </w:rPr>
        <w:t>stabil</w:t>
      </w:r>
      <w:proofErr w:type="spellEnd"/>
      <w:r w:rsidRPr="00E77139">
        <w:rPr>
          <w:bCs/>
          <w:sz w:val="24"/>
          <w:szCs w:val="24"/>
          <w:lang w:val="sq-AL"/>
        </w:rPr>
        <w:t xml:space="preserve"> e të përgjithshëm. Procesi mësimor organizohet në formë të ligjërimit </w:t>
      </w:r>
      <w:proofErr w:type="spellStart"/>
      <w:r w:rsidRPr="00E77139">
        <w:rPr>
          <w:bCs/>
          <w:sz w:val="24"/>
          <w:szCs w:val="24"/>
          <w:lang w:val="sq-AL"/>
        </w:rPr>
        <w:t>interaktiv</w:t>
      </w:r>
      <w:proofErr w:type="spellEnd"/>
      <w:r w:rsidRPr="00E77139">
        <w:rPr>
          <w:bCs/>
          <w:sz w:val="24"/>
          <w:szCs w:val="24"/>
          <w:lang w:val="sq-AL"/>
        </w:rPr>
        <w:t xml:space="preserve">, pasi studentët furnizohen paraprakisht me informacionet për materialet adekuate studimore, me literaturën burimore dhe ndihmëse si dhe me tekstet e skicave për ligjërata, dhe, pastaj, mbi bazën e tillë zhvillohet si një proces, pos i ligjërimit, edhe si një proces i participimit dhe i aktivizimit të studentëve në formë argumentimi, debati, komentimi dhe të nxjerrjes së </w:t>
      </w:r>
      <w:proofErr w:type="spellStart"/>
      <w:r w:rsidRPr="00E77139">
        <w:rPr>
          <w:bCs/>
          <w:sz w:val="24"/>
          <w:szCs w:val="24"/>
          <w:lang w:val="sq-AL"/>
        </w:rPr>
        <w:t>konkluzave</w:t>
      </w:r>
      <w:proofErr w:type="spellEnd"/>
      <w:r w:rsidRPr="00E77139">
        <w:rPr>
          <w:bCs/>
          <w:sz w:val="24"/>
          <w:szCs w:val="24"/>
          <w:lang w:val="sq-AL"/>
        </w:rPr>
        <w:t xml:space="preserve"> esenciale lidhur me përmbajtjet mësimore. Punimet </w:t>
      </w:r>
      <w:proofErr w:type="spellStart"/>
      <w:r w:rsidRPr="00E77139">
        <w:rPr>
          <w:bCs/>
          <w:sz w:val="24"/>
          <w:szCs w:val="24"/>
          <w:lang w:val="sq-AL"/>
        </w:rPr>
        <w:t>seminarike</w:t>
      </w:r>
      <w:proofErr w:type="spellEnd"/>
      <w:r w:rsidRPr="00E77139">
        <w:rPr>
          <w:bCs/>
          <w:sz w:val="24"/>
          <w:szCs w:val="24"/>
          <w:lang w:val="sq-AL"/>
        </w:rPr>
        <w:t xml:space="preserve"> janë një nga format e tjera të organizimit të procesit mësimor, punë kjo e cila projektohet në dy drejtime: në drejtim të motivimit, të thellimit dhe të </w:t>
      </w:r>
      <w:proofErr w:type="spellStart"/>
      <w:r w:rsidRPr="00E77139">
        <w:rPr>
          <w:bCs/>
          <w:sz w:val="24"/>
          <w:szCs w:val="24"/>
          <w:lang w:val="sq-AL"/>
        </w:rPr>
        <w:t>vetëdijësimit</w:t>
      </w:r>
      <w:proofErr w:type="spellEnd"/>
      <w:r w:rsidRPr="00E77139">
        <w:rPr>
          <w:bCs/>
          <w:sz w:val="24"/>
          <w:szCs w:val="24"/>
          <w:lang w:val="sq-AL"/>
        </w:rPr>
        <w:t xml:space="preserve"> të studentëve lidhur me karakterin kompleks të problemeve të cilat studiohen, në njërën anë dhe, në anën tjetër, në drejtim të vlerësimit, i cili, </w:t>
      </w:r>
      <w:proofErr w:type="spellStart"/>
      <w:r w:rsidRPr="00E77139">
        <w:rPr>
          <w:bCs/>
          <w:sz w:val="24"/>
          <w:szCs w:val="24"/>
          <w:lang w:val="sq-AL"/>
        </w:rPr>
        <w:t>poashtu</w:t>
      </w:r>
      <w:proofErr w:type="spellEnd"/>
      <w:r w:rsidRPr="00E77139">
        <w:rPr>
          <w:bCs/>
          <w:sz w:val="24"/>
          <w:szCs w:val="24"/>
          <w:lang w:val="sq-AL"/>
        </w:rPr>
        <w:t xml:space="preserve">, </w:t>
      </w:r>
      <w:proofErr w:type="spellStart"/>
      <w:r w:rsidRPr="00E77139">
        <w:rPr>
          <w:bCs/>
          <w:sz w:val="24"/>
          <w:szCs w:val="24"/>
          <w:lang w:val="sq-AL"/>
        </w:rPr>
        <w:t>strukturohet</w:t>
      </w:r>
      <w:proofErr w:type="spellEnd"/>
      <w:r w:rsidRPr="00E77139">
        <w:rPr>
          <w:bCs/>
          <w:sz w:val="24"/>
          <w:szCs w:val="24"/>
          <w:lang w:val="sq-AL"/>
        </w:rPr>
        <w:t xml:space="preserve"> dhe implikon dimensionin stimulues. Testet dhe organizimi i tyre si verifikim dhe si thellim i nivelit të përpunimit të njohurive studimore janë një formë tjetër e organizimit dhe e zhvillimit të procesit mësimor. </w:t>
      </w:r>
      <w:proofErr w:type="spellStart"/>
      <w:r w:rsidRPr="00E77139">
        <w:rPr>
          <w:bCs/>
          <w:sz w:val="24"/>
          <w:szCs w:val="24"/>
          <w:lang w:val="sq-AL"/>
        </w:rPr>
        <w:t>Debatimi</w:t>
      </w:r>
      <w:proofErr w:type="spellEnd"/>
      <w:r w:rsidRPr="00E77139">
        <w:rPr>
          <w:bCs/>
          <w:sz w:val="24"/>
          <w:szCs w:val="24"/>
          <w:lang w:val="sq-AL"/>
        </w:rPr>
        <w:t xml:space="preserve"> dhe argumentimi si metoda të veçanta, të </w:t>
      </w:r>
      <w:proofErr w:type="spellStart"/>
      <w:r w:rsidRPr="00E77139">
        <w:rPr>
          <w:bCs/>
          <w:sz w:val="24"/>
          <w:szCs w:val="24"/>
          <w:lang w:val="sq-AL"/>
        </w:rPr>
        <w:t>inkuadruara</w:t>
      </w:r>
      <w:proofErr w:type="spellEnd"/>
      <w:r w:rsidRPr="00E77139">
        <w:rPr>
          <w:bCs/>
          <w:sz w:val="24"/>
          <w:szCs w:val="24"/>
          <w:lang w:val="sq-AL"/>
        </w:rPr>
        <w:t xml:space="preserve"> në pjesë të ndryshme të procesit mësimor, </w:t>
      </w:r>
      <w:proofErr w:type="spellStart"/>
      <w:r w:rsidRPr="00E77139">
        <w:rPr>
          <w:bCs/>
          <w:sz w:val="24"/>
          <w:szCs w:val="24"/>
          <w:lang w:val="sq-AL"/>
        </w:rPr>
        <w:t>poashtu</w:t>
      </w:r>
      <w:proofErr w:type="spellEnd"/>
      <w:r w:rsidRPr="00E77139">
        <w:rPr>
          <w:bCs/>
          <w:sz w:val="24"/>
          <w:szCs w:val="24"/>
          <w:lang w:val="sq-AL"/>
        </w:rPr>
        <w:t xml:space="preserve"> përbëjnë një praktikë të zhvillimit të këtij procesi, i cili zakonisht shoqërohet edhe me këshillimin profesional studimor në nivele të ndryshme. </w:t>
      </w:r>
    </w:p>
    <w:p w:rsidR="00AE29D7" w:rsidRPr="00E77139" w:rsidRDefault="00AE29D7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Literatura bazë:  </w:t>
      </w:r>
    </w:p>
    <w:p w:rsidR="00FE4E03" w:rsidRDefault="00AE29D7" w:rsidP="00FE4E03">
      <w:pPr>
        <w:pStyle w:val="BodyTextIndent2"/>
        <w:spacing w:line="360" w:lineRule="auto"/>
        <w:ind w:left="0" w:firstLine="397"/>
        <w:jc w:val="both"/>
        <w:rPr>
          <w:sz w:val="24"/>
          <w:szCs w:val="24"/>
        </w:rPr>
      </w:pPr>
      <w:r w:rsidRPr="00E77139">
        <w:rPr>
          <w:b/>
          <w:sz w:val="24"/>
          <w:szCs w:val="24"/>
          <w:lang w:val="sq-AL"/>
        </w:rPr>
        <w:t xml:space="preserve"> </w:t>
      </w:r>
      <w:proofErr w:type="spellStart"/>
      <w:r w:rsidR="00FE4E03">
        <w:rPr>
          <w:sz w:val="24"/>
          <w:szCs w:val="24"/>
        </w:rPr>
        <w:t>Literatura</w:t>
      </w:r>
      <w:proofErr w:type="spellEnd"/>
      <w:r w:rsidR="00FE4E03">
        <w:rPr>
          <w:sz w:val="24"/>
          <w:szCs w:val="24"/>
        </w:rPr>
        <w:t>: “</w:t>
      </w:r>
      <w:proofErr w:type="spellStart"/>
      <w:r w:rsidR="00FE4E03">
        <w:rPr>
          <w:sz w:val="24"/>
          <w:szCs w:val="24"/>
        </w:rPr>
        <w:t>Dramaturgjia</w:t>
      </w:r>
      <w:proofErr w:type="spellEnd"/>
      <w:r w:rsidR="00FE4E03">
        <w:rPr>
          <w:sz w:val="24"/>
          <w:szCs w:val="24"/>
        </w:rPr>
        <w:t xml:space="preserve"> e </w:t>
      </w:r>
      <w:proofErr w:type="spellStart"/>
      <w:r w:rsidR="00FE4E03">
        <w:rPr>
          <w:sz w:val="24"/>
          <w:szCs w:val="24"/>
        </w:rPr>
        <w:t>Hamburgut</w:t>
      </w:r>
      <w:proofErr w:type="spellEnd"/>
      <w:r w:rsidR="00FE4E03">
        <w:rPr>
          <w:sz w:val="24"/>
          <w:szCs w:val="24"/>
        </w:rPr>
        <w:t xml:space="preserve">”, </w:t>
      </w:r>
      <w:proofErr w:type="spellStart"/>
      <w:r w:rsidR="00FE4E03">
        <w:rPr>
          <w:sz w:val="24"/>
          <w:szCs w:val="24"/>
        </w:rPr>
        <w:t>Shileri</w:t>
      </w:r>
      <w:proofErr w:type="spellEnd"/>
      <w:r w:rsidR="00FE4E03">
        <w:rPr>
          <w:sz w:val="24"/>
          <w:szCs w:val="24"/>
        </w:rPr>
        <w:t>, “</w:t>
      </w:r>
      <w:proofErr w:type="spellStart"/>
      <w:r w:rsidR="00FE4E03">
        <w:rPr>
          <w:sz w:val="24"/>
          <w:szCs w:val="24"/>
        </w:rPr>
        <w:t>Vilhelm</w:t>
      </w:r>
      <w:proofErr w:type="spellEnd"/>
      <w:r w:rsidR="00FE4E03">
        <w:rPr>
          <w:sz w:val="24"/>
          <w:szCs w:val="24"/>
        </w:rPr>
        <w:t xml:space="preserve"> </w:t>
      </w:r>
      <w:proofErr w:type="spellStart"/>
      <w:r w:rsidR="00FE4E03">
        <w:rPr>
          <w:sz w:val="24"/>
          <w:szCs w:val="24"/>
        </w:rPr>
        <w:t>Teli</w:t>
      </w:r>
      <w:proofErr w:type="spellEnd"/>
      <w:r w:rsidR="00FE4E03">
        <w:rPr>
          <w:sz w:val="24"/>
          <w:szCs w:val="24"/>
        </w:rPr>
        <w:t xml:space="preserve">” </w:t>
      </w:r>
    </w:p>
    <w:p w:rsidR="00FE4E03" w:rsidRDefault="00FE4E03" w:rsidP="00FE4E03">
      <w:pPr>
        <w:pStyle w:val="BodyTextIndent2"/>
        <w:spacing w:line="360" w:lineRule="auto"/>
        <w:ind w:left="0" w:firstLine="39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Literatura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Gëte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Fausti</w:t>
      </w:r>
      <w:proofErr w:type="spellEnd"/>
      <w:r>
        <w:rPr>
          <w:sz w:val="24"/>
          <w:szCs w:val="24"/>
        </w:rPr>
        <w:t>”</w:t>
      </w:r>
    </w:p>
    <w:p w:rsidR="00FE4E03" w:rsidRDefault="00FE4E03" w:rsidP="00FE4E03">
      <w:pPr>
        <w:ind w:firstLine="397"/>
      </w:pPr>
      <w:proofErr w:type="spellStart"/>
      <w:r>
        <w:t>Litertura</w:t>
      </w:r>
      <w:proofErr w:type="spellEnd"/>
      <w:r>
        <w:t xml:space="preserve">:  </w:t>
      </w:r>
      <w:proofErr w:type="spellStart"/>
      <w:r>
        <w:t>Pjer</w:t>
      </w:r>
      <w:proofErr w:type="spellEnd"/>
      <w:r>
        <w:t xml:space="preserve"> </w:t>
      </w:r>
      <w:proofErr w:type="spellStart"/>
      <w:r>
        <w:t>Kornej</w:t>
      </w:r>
      <w:proofErr w:type="spellEnd"/>
      <w:r>
        <w:t xml:space="preserve">, </w:t>
      </w:r>
      <w:proofErr w:type="spellStart"/>
      <w:r>
        <w:rPr>
          <w:b/>
          <w:u w:val="single"/>
        </w:rPr>
        <w:t>Sidi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u w:val="single"/>
        </w:rPr>
        <w:t>dhe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Horaci</w:t>
      </w:r>
      <w:proofErr w:type="spellEnd"/>
    </w:p>
    <w:p w:rsidR="00FE4E03" w:rsidRDefault="00FE4E03" w:rsidP="00FE4E03">
      <w:pPr>
        <w:pStyle w:val="BodyTextIndent2"/>
        <w:spacing w:line="360" w:lineRule="auto"/>
        <w:ind w:left="39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Literatura</w:t>
      </w:r>
      <w:proofErr w:type="spellEnd"/>
      <w:r>
        <w:rPr>
          <w:sz w:val="24"/>
          <w:szCs w:val="24"/>
        </w:rPr>
        <w:t xml:space="preserve">: </w:t>
      </w:r>
      <w:r w:rsidR="007B5792">
        <w:rPr>
          <w:sz w:val="24"/>
          <w:szCs w:val="24"/>
        </w:rPr>
        <w:t xml:space="preserve">Racine, </w:t>
      </w:r>
      <w:proofErr w:type="spellStart"/>
      <w:r>
        <w:rPr>
          <w:b/>
          <w:sz w:val="24"/>
          <w:szCs w:val="24"/>
          <w:u w:val="single"/>
        </w:rPr>
        <w:t>Fedra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Andromaka</w:t>
      </w:r>
      <w:proofErr w:type="spellEnd"/>
    </w:p>
    <w:p w:rsidR="00FE4E03" w:rsidRDefault="00FE4E03" w:rsidP="00FE4E03">
      <w:pPr>
        <w:pStyle w:val="BodyTextIndent2"/>
        <w:spacing w:line="360" w:lineRule="auto"/>
        <w:ind w:left="397"/>
        <w:jc w:val="both"/>
        <w:rPr>
          <w:sz w:val="24"/>
          <w:szCs w:val="24"/>
          <w:u w:val="single"/>
        </w:rPr>
      </w:pPr>
      <w:proofErr w:type="spellStart"/>
      <w:r>
        <w:t>Literatura</w:t>
      </w:r>
      <w:proofErr w:type="spellEnd"/>
      <w:r>
        <w:t xml:space="preserve">: </w:t>
      </w:r>
      <w:proofErr w:type="spellStart"/>
      <w:r w:rsidR="007B5792">
        <w:t>Molieri</w:t>
      </w:r>
      <w:proofErr w:type="spellEnd"/>
      <w:r w:rsidR="007B5792">
        <w:t xml:space="preserve">, </w:t>
      </w:r>
      <w:proofErr w:type="spellStart"/>
      <w:r>
        <w:rPr>
          <w:b/>
          <w:sz w:val="24"/>
          <w:szCs w:val="24"/>
          <w:u w:val="single"/>
        </w:rPr>
        <w:t>Tartufi</w:t>
      </w:r>
      <w:proofErr w:type="spellEnd"/>
      <w:r>
        <w:rPr>
          <w:b/>
          <w:sz w:val="24"/>
          <w:szCs w:val="24"/>
          <w:u w:val="single"/>
        </w:rPr>
        <w:t xml:space="preserve">, Don </w:t>
      </w:r>
      <w:proofErr w:type="spellStart"/>
      <w:r>
        <w:rPr>
          <w:b/>
          <w:sz w:val="24"/>
          <w:szCs w:val="24"/>
          <w:u w:val="single"/>
        </w:rPr>
        <w:t>Zhuani</w:t>
      </w:r>
      <w:proofErr w:type="spellEnd"/>
      <w:r>
        <w:rPr>
          <w:b/>
          <w:sz w:val="24"/>
          <w:szCs w:val="24"/>
          <w:u w:val="single"/>
        </w:rPr>
        <w:t xml:space="preserve">, </w:t>
      </w:r>
      <w:proofErr w:type="spellStart"/>
      <w:r>
        <w:rPr>
          <w:b/>
          <w:sz w:val="24"/>
          <w:szCs w:val="24"/>
          <w:u w:val="single"/>
        </w:rPr>
        <w:t>Mizantropi</w:t>
      </w:r>
      <w:proofErr w:type="spellEnd"/>
      <w:r>
        <w:rPr>
          <w:b/>
          <w:sz w:val="24"/>
          <w:szCs w:val="24"/>
          <w:u w:val="single"/>
        </w:rPr>
        <w:t xml:space="preserve">, </w:t>
      </w:r>
      <w:proofErr w:type="spellStart"/>
      <w:r>
        <w:rPr>
          <w:b/>
          <w:sz w:val="24"/>
          <w:szCs w:val="24"/>
          <w:u w:val="single"/>
        </w:rPr>
        <w:t>Shkolla</w:t>
      </w:r>
      <w:proofErr w:type="spellEnd"/>
      <w:r>
        <w:rPr>
          <w:b/>
          <w:sz w:val="24"/>
          <w:szCs w:val="24"/>
          <w:u w:val="single"/>
        </w:rPr>
        <w:t xml:space="preserve"> e grave, I </w:t>
      </w:r>
      <w:proofErr w:type="spellStart"/>
      <w:r>
        <w:rPr>
          <w:b/>
          <w:sz w:val="24"/>
          <w:szCs w:val="24"/>
          <w:u w:val="single"/>
        </w:rPr>
        <w:t>sëmuri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për</w:t>
      </w:r>
      <w:proofErr w:type="spellEnd"/>
      <w:r>
        <w:rPr>
          <w:b/>
          <w:sz w:val="24"/>
          <w:szCs w:val="24"/>
          <w:u w:val="single"/>
        </w:rPr>
        <w:t xml:space="preserve"> mend</w:t>
      </w:r>
      <w:r>
        <w:rPr>
          <w:sz w:val="24"/>
          <w:szCs w:val="24"/>
          <w:u w:val="single"/>
        </w:rPr>
        <w:t xml:space="preserve"> </w:t>
      </w:r>
    </w:p>
    <w:p w:rsidR="007B5792" w:rsidRDefault="007B5792" w:rsidP="00FE4E03">
      <w:pPr>
        <w:pStyle w:val="BodyTextIndent2"/>
        <w:spacing w:line="360" w:lineRule="auto"/>
        <w:ind w:left="39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J.V. </w:t>
      </w:r>
      <w:proofErr w:type="spellStart"/>
      <w:r>
        <w:rPr>
          <w:sz w:val="24"/>
          <w:szCs w:val="24"/>
          <w:u w:val="single"/>
        </w:rPr>
        <w:t>Gete</w:t>
      </w:r>
      <w:proofErr w:type="spellEnd"/>
      <w:r>
        <w:rPr>
          <w:sz w:val="24"/>
          <w:szCs w:val="24"/>
          <w:u w:val="single"/>
        </w:rPr>
        <w:t xml:space="preserve">, </w:t>
      </w:r>
      <w:proofErr w:type="spellStart"/>
      <w:r>
        <w:rPr>
          <w:sz w:val="24"/>
          <w:szCs w:val="24"/>
          <w:u w:val="single"/>
        </w:rPr>
        <w:t>Fausti</w:t>
      </w:r>
      <w:proofErr w:type="spellEnd"/>
    </w:p>
    <w:p w:rsidR="00F72093" w:rsidRDefault="00F72093" w:rsidP="00F72093">
      <w:pPr>
        <w:pStyle w:val="BodyTextIndent2"/>
        <w:spacing w:line="360" w:lineRule="auto"/>
        <w:ind w:left="397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Literatura</w:t>
      </w:r>
      <w:proofErr w:type="spellEnd"/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7B5792">
        <w:rPr>
          <w:sz w:val="24"/>
          <w:szCs w:val="24"/>
        </w:rPr>
        <w:t xml:space="preserve">H. </w:t>
      </w:r>
      <w:proofErr w:type="spellStart"/>
      <w:proofErr w:type="gramStart"/>
      <w:r w:rsidR="007B5792">
        <w:rPr>
          <w:sz w:val="24"/>
          <w:szCs w:val="24"/>
        </w:rPr>
        <w:t>Ibzen</w:t>
      </w:r>
      <w:proofErr w:type="spellEnd"/>
      <w:r w:rsidR="007B5792">
        <w:rPr>
          <w:sz w:val="24"/>
          <w:szCs w:val="24"/>
        </w:rPr>
        <w:t>,</w:t>
      </w:r>
      <w:r>
        <w:rPr>
          <w:sz w:val="24"/>
          <w:szCs w:val="24"/>
          <w:u w:val="single"/>
        </w:rPr>
        <w:t>“</w:t>
      </w:r>
      <w:proofErr w:type="spellStart"/>
      <w:proofErr w:type="gramEnd"/>
      <w:r>
        <w:rPr>
          <w:sz w:val="24"/>
          <w:szCs w:val="24"/>
          <w:u w:val="single"/>
        </w:rPr>
        <w:t>Armiku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i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popullit</w:t>
      </w:r>
      <w:proofErr w:type="spellEnd"/>
      <w:r>
        <w:rPr>
          <w:sz w:val="24"/>
          <w:szCs w:val="24"/>
          <w:u w:val="single"/>
        </w:rPr>
        <w:t xml:space="preserve">”, </w:t>
      </w:r>
      <w:proofErr w:type="spellStart"/>
      <w:r>
        <w:rPr>
          <w:sz w:val="24"/>
          <w:szCs w:val="24"/>
          <w:u w:val="single"/>
        </w:rPr>
        <w:t>Shtëpia</w:t>
      </w:r>
      <w:proofErr w:type="spellEnd"/>
      <w:r>
        <w:rPr>
          <w:sz w:val="24"/>
          <w:szCs w:val="24"/>
          <w:u w:val="single"/>
        </w:rPr>
        <w:t xml:space="preserve"> e </w:t>
      </w:r>
      <w:proofErr w:type="spellStart"/>
      <w:r>
        <w:rPr>
          <w:sz w:val="24"/>
          <w:szCs w:val="24"/>
          <w:u w:val="single"/>
        </w:rPr>
        <w:t>kukullës</w:t>
      </w:r>
      <w:proofErr w:type="spellEnd"/>
      <w:r>
        <w:rPr>
          <w:sz w:val="24"/>
          <w:szCs w:val="24"/>
          <w:u w:val="single"/>
        </w:rPr>
        <w:t xml:space="preserve">”, “Peer </w:t>
      </w:r>
      <w:proofErr w:type="spellStart"/>
      <w:r>
        <w:rPr>
          <w:sz w:val="24"/>
          <w:szCs w:val="24"/>
          <w:u w:val="single"/>
        </w:rPr>
        <w:t>Gynt</w:t>
      </w:r>
      <w:proofErr w:type="spellEnd"/>
      <w:r>
        <w:rPr>
          <w:sz w:val="24"/>
          <w:szCs w:val="24"/>
          <w:u w:val="single"/>
        </w:rPr>
        <w:t>”</w:t>
      </w:r>
    </w:p>
    <w:p w:rsidR="00F72093" w:rsidRDefault="00F72093" w:rsidP="00F72093">
      <w:pPr>
        <w:pStyle w:val="BodyTextIndent2"/>
        <w:spacing w:line="360" w:lineRule="auto"/>
        <w:ind w:left="39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Literatura</w:t>
      </w:r>
      <w:proofErr w:type="spellEnd"/>
      <w:r>
        <w:rPr>
          <w:sz w:val="24"/>
          <w:szCs w:val="24"/>
        </w:rPr>
        <w:t xml:space="preserve">: </w:t>
      </w:r>
      <w:r w:rsidR="007B5792">
        <w:rPr>
          <w:sz w:val="24"/>
          <w:szCs w:val="24"/>
        </w:rPr>
        <w:t xml:space="preserve">A. Strindberg, </w:t>
      </w:r>
      <w:r>
        <w:rPr>
          <w:sz w:val="24"/>
          <w:szCs w:val="24"/>
          <w:u w:val="single"/>
        </w:rPr>
        <w:t>“</w:t>
      </w:r>
      <w:proofErr w:type="spellStart"/>
      <w:r>
        <w:rPr>
          <w:sz w:val="24"/>
          <w:szCs w:val="24"/>
          <w:u w:val="single"/>
        </w:rPr>
        <w:t>Zonjusha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Gjulia</w:t>
      </w:r>
      <w:proofErr w:type="spellEnd"/>
      <w:r>
        <w:rPr>
          <w:sz w:val="24"/>
          <w:szCs w:val="24"/>
          <w:u w:val="single"/>
        </w:rPr>
        <w:t>”, “</w:t>
      </w:r>
      <w:proofErr w:type="spellStart"/>
      <w:r>
        <w:rPr>
          <w:sz w:val="24"/>
          <w:szCs w:val="24"/>
          <w:u w:val="single"/>
        </w:rPr>
        <w:t>Babai</w:t>
      </w:r>
      <w:proofErr w:type="spellEnd"/>
      <w:r>
        <w:rPr>
          <w:sz w:val="24"/>
          <w:szCs w:val="24"/>
          <w:u w:val="single"/>
        </w:rPr>
        <w:t>”</w:t>
      </w:r>
    </w:p>
    <w:p w:rsidR="00EC5069" w:rsidRDefault="00EC5069" w:rsidP="00EC5069">
      <w:pPr>
        <w:pStyle w:val="BodyTextIndent2"/>
        <w:spacing w:line="360" w:lineRule="auto"/>
        <w:ind w:left="0" w:firstLine="397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Literatura</w:t>
      </w:r>
      <w:proofErr w:type="spellEnd"/>
      <w:r>
        <w:rPr>
          <w:sz w:val="24"/>
          <w:szCs w:val="24"/>
          <w:u w:val="single"/>
        </w:rPr>
        <w:t xml:space="preserve">: </w:t>
      </w:r>
      <w:proofErr w:type="spellStart"/>
      <w:r w:rsidR="007B5792">
        <w:rPr>
          <w:sz w:val="24"/>
          <w:szCs w:val="24"/>
          <w:u w:val="single"/>
        </w:rPr>
        <w:t>Gj</w:t>
      </w:r>
      <w:proofErr w:type="spellEnd"/>
      <w:r w:rsidR="007B5792">
        <w:rPr>
          <w:sz w:val="24"/>
          <w:szCs w:val="24"/>
          <w:u w:val="single"/>
        </w:rPr>
        <w:t xml:space="preserve">. B. </w:t>
      </w:r>
      <w:proofErr w:type="spellStart"/>
      <w:proofErr w:type="gramStart"/>
      <w:r w:rsidR="007B5792">
        <w:rPr>
          <w:sz w:val="24"/>
          <w:szCs w:val="24"/>
          <w:u w:val="single"/>
        </w:rPr>
        <w:t>Shou</w:t>
      </w:r>
      <w:r>
        <w:rPr>
          <w:sz w:val="24"/>
          <w:szCs w:val="24"/>
        </w:rPr>
        <w:t>“</w:t>
      </w:r>
      <w:proofErr w:type="gramEnd"/>
      <w:r>
        <w:rPr>
          <w:sz w:val="24"/>
          <w:szCs w:val="24"/>
        </w:rPr>
        <w:t>Zeja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zonjës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Uoren</w:t>
      </w:r>
      <w:proofErr w:type="spellEnd"/>
      <w:r>
        <w:rPr>
          <w:sz w:val="24"/>
          <w:szCs w:val="24"/>
        </w:rPr>
        <w:t>”, “</w:t>
      </w:r>
      <w:proofErr w:type="spellStart"/>
      <w:r>
        <w:rPr>
          <w:sz w:val="24"/>
          <w:szCs w:val="24"/>
        </w:rPr>
        <w:t>Çiraku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djallit</w:t>
      </w:r>
      <w:proofErr w:type="spellEnd"/>
      <w:r>
        <w:rPr>
          <w:sz w:val="24"/>
          <w:szCs w:val="24"/>
        </w:rPr>
        <w:t>”, “Major Barbara”, “</w:t>
      </w:r>
      <w:proofErr w:type="spellStart"/>
      <w:r>
        <w:rPr>
          <w:sz w:val="24"/>
          <w:szCs w:val="24"/>
        </w:rPr>
        <w:t>Kandida</w:t>
      </w:r>
      <w:proofErr w:type="spellEnd"/>
      <w:r>
        <w:rPr>
          <w:sz w:val="24"/>
          <w:szCs w:val="24"/>
        </w:rPr>
        <w:t>”,</w:t>
      </w:r>
    </w:p>
    <w:p w:rsidR="00EC5069" w:rsidRDefault="00EC5069" w:rsidP="00EC5069">
      <w:pPr>
        <w:pStyle w:val="BodyTextIndent2"/>
        <w:spacing w:line="360" w:lineRule="auto"/>
        <w:ind w:left="0" w:firstLine="397"/>
        <w:jc w:val="both"/>
        <w:rPr>
          <w:spacing w:val="-6"/>
          <w:sz w:val="24"/>
          <w:szCs w:val="24"/>
        </w:rPr>
      </w:pPr>
      <w:proofErr w:type="spellStart"/>
      <w:r>
        <w:rPr>
          <w:spacing w:val="-6"/>
          <w:sz w:val="24"/>
          <w:szCs w:val="24"/>
        </w:rPr>
        <w:t>Literatura</w:t>
      </w:r>
      <w:proofErr w:type="spellEnd"/>
      <w:r>
        <w:rPr>
          <w:spacing w:val="-6"/>
          <w:sz w:val="24"/>
          <w:szCs w:val="24"/>
        </w:rPr>
        <w:t xml:space="preserve">: </w:t>
      </w:r>
      <w:r w:rsidR="007B5792">
        <w:rPr>
          <w:spacing w:val="-6"/>
          <w:sz w:val="24"/>
          <w:szCs w:val="24"/>
        </w:rPr>
        <w:t xml:space="preserve">E. </w:t>
      </w:r>
      <w:proofErr w:type="spellStart"/>
      <w:proofErr w:type="gramStart"/>
      <w:r w:rsidR="007B5792">
        <w:rPr>
          <w:spacing w:val="-6"/>
          <w:sz w:val="24"/>
          <w:szCs w:val="24"/>
        </w:rPr>
        <w:t>O’Neill</w:t>
      </w:r>
      <w:r>
        <w:rPr>
          <w:sz w:val="24"/>
          <w:szCs w:val="24"/>
        </w:rPr>
        <w:t>“</w:t>
      </w:r>
      <w:proofErr w:type="gramEnd"/>
      <w:r>
        <w:rPr>
          <w:sz w:val="24"/>
          <w:szCs w:val="24"/>
        </w:rPr>
        <w:t>Elektrës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zija</w:t>
      </w:r>
      <w:proofErr w:type="spellEnd"/>
      <w:r>
        <w:rPr>
          <w:sz w:val="24"/>
          <w:szCs w:val="24"/>
        </w:rPr>
        <w:t>”, “</w:t>
      </w:r>
      <w:proofErr w:type="spellStart"/>
      <w:r>
        <w:rPr>
          <w:sz w:val="24"/>
          <w:szCs w:val="24"/>
        </w:rPr>
        <w:t>Udhëtim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gjatë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natë</w:t>
      </w:r>
      <w:proofErr w:type="spellEnd"/>
      <w:r>
        <w:rPr>
          <w:sz w:val="24"/>
          <w:szCs w:val="24"/>
        </w:rPr>
        <w:t>“. “Ana Kristi”</w:t>
      </w:r>
    </w:p>
    <w:p w:rsidR="00EC5069" w:rsidRDefault="00EC5069" w:rsidP="00EC5069">
      <w:pPr>
        <w:pStyle w:val="BodyTextIndent2"/>
        <w:spacing w:line="360" w:lineRule="auto"/>
        <w:ind w:left="397"/>
        <w:jc w:val="both"/>
        <w:rPr>
          <w:spacing w:val="-6"/>
          <w:sz w:val="24"/>
          <w:szCs w:val="24"/>
        </w:rPr>
      </w:pPr>
      <w:proofErr w:type="spellStart"/>
      <w:r>
        <w:rPr>
          <w:spacing w:val="-6"/>
          <w:sz w:val="24"/>
          <w:szCs w:val="24"/>
        </w:rPr>
        <w:t>Literatura</w:t>
      </w:r>
      <w:proofErr w:type="spellEnd"/>
      <w:r>
        <w:rPr>
          <w:spacing w:val="-6"/>
          <w:sz w:val="24"/>
          <w:szCs w:val="24"/>
        </w:rPr>
        <w:t xml:space="preserve">: </w:t>
      </w:r>
      <w:r w:rsidR="007B5792">
        <w:rPr>
          <w:spacing w:val="-6"/>
          <w:sz w:val="24"/>
          <w:szCs w:val="24"/>
        </w:rPr>
        <w:t xml:space="preserve">B. Brecht, </w:t>
      </w: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Nëna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kuajë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fëmijët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saj</w:t>
      </w:r>
      <w:proofErr w:type="spellEnd"/>
      <w:r>
        <w:rPr>
          <w:sz w:val="24"/>
          <w:szCs w:val="24"/>
        </w:rPr>
        <w:t xml:space="preserve">” “Opera </w:t>
      </w:r>
      <w:proofErr w:type="spellStart"/>
      <w:r>
        <w:rPr>
          <w:sz w:val="24"/>
          <w:szCs w:val="24"/>
        </w:rPr>
        <w:t>për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grosh</w:t>
      </w:r>
      <w:proofErr w:type="spellEnd"/>
      <w:r>
        <w:rPr>
          <w:sz w:val="24"/>
          <w:szCs w:val="24"/>
        </w:rPr>
        <w:t>”</w:t>
      </w:r>
    </w:p>
    <w:p w:rsidR="00EC5069" w:rsidRDefault="00EC5069" w:rsidP="00EC5069">
      <w:pPr>
        <w:pStyle w:val="BodyTextIndent2"/>
        <w:spacing w:line="360" w:lineRule="auto"/>
        <w:ind w:left="0" w:firstLine="39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Luigji</w:t>
      </w:r>
      <w:proofErr w:type="spellEnd"/>
      <w:r>
        <w:rPr>
          <w:sz w:val="24"/>
          <w:szCs w:val="24"/>
        </w:rPr>
        <w:t xml:space="preserve"> Pirandello, “</w:t>
      </w:r>
      <w:proofErr w:type="spellStart"/>
      <w:r>
        <w:rPr>
          <w:sz w:val="24"/>
          <w:szCs w:val="24"/>
        </w:rPr>
        <w:t>Gjashtë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karaktere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kërkojnë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autorin</w:t>
      </w:r>
      <w:proofErr w:type="spellEnd"/>
      <w:r>
        <w:rPr>
          <w:sz w:val="24"/>
          <w:szCs w:val="24"/>
        </w:rPr>
        <w:t>”</w:t>
      </w:r>
    </w:p>
    <w:p w:rsidR="00575F59" w:rsidRDefault="00575F59" w:rsidP="00575F59">
      <w:pPr>
        <w:pStyle w:val="BodyTextIndent2"/>
        <w:spacing w:line="360" w:lineRule="auto"/>
        <w:ind w:left="397"/>
        <w:jc w:val="both"/>
        <w:rPr>
          <w:sz w:val="24"/>
          <w:szCs w:val="24"/>
        </w:rPr>
      </w:pPr>
      <w:proofErr w:type="spellStart"/>
      <w:r>
        <w:rPr>
          <w:spacing w:val="-6"/>
          <w:sz w:val="24"/>
          <w:szCs w:val="24"/>
        </w:rPr>
        <w:t>Literatura</w:t>
      </w:r>
      <w:proofErr w:type="spellEnd"/>
      <w:r>
        <w:rPr>
          <w:sz w:val="24"/>
          <w:szCs w:val="24"/>
        </w:rPr>
        <w:t xml:space="preserve">: </w:t>
      </w:r>
      <w:proofErr w:type="spellStart"/>
      <w:proofErr w:type="gramStart"/>
      <w:r w:rsidR="007B5792">
        <w:rPr>
          <w:sz w:val="24"/>
          <w:szCs w:val="24"/>
        </w:rPr>
        <w:t>Ionesco</w:t>
      </w:r>
      <w:r>
        <w:rPr>
          <w:sz w:val="24"/>
          <w:szCs w:val="24"/>
        </w:rPr>
        <w:t>“</w:t>
      </w:r>
      <w:proofErr w:type="gramEnd"/>
      <w:r>
        <w:rPr>
          <w:sz w:val="24"/>
          <w:szCs w:val="24"/>
        </w:rPr>
        <w:t>Duke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Godonë</w:t>
      </w:r>
      <w:proofErr w:type="spellEnd"/>
      <w:r>
        <w:rPr>
          <w:sz w:val="24"/>
          <w:szCs w:val="24"/>
        </w:rPr>
        <w:t xml:space="preserve">“, Fundi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lojës</w:t>
      </w:r>
      <w:proofErr w:type="spellEnd"/>
      <w:r>
        <w:rPr>
          <w:sz w:val="24"/>
          <w:szCs w:val="24"/>
        </w:rPr>
        <w:t>”</w:t>
      </w:r>
    </w:p>
    <w:p w:rsidR="00575F59" w:rsidRDefault="00575F59" w:rsidP="00575F59">
      <w:pPr>
        <w:pStyle w:val="BodyTextIndent2"/>
        <w:spacing w:line="360" w:lineRule="auto"/>
        <w:ind w:left="0" w:firstLine="39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Literatura</w:t>
      </w:r>
      <w:proofErr w:type="spellEnd"/>
      <w:r>
        <w:rPr>
          <w:sz w:val="24"/>
          <w:szCs w:val="24"/>
        </w:rPr>
        <w:t>: “</w:t>
      </w:r>
      <w:proofErr w:type="spellStart"/>
      <w:r>
        <w:rPr>
          <w:sz w:val="24"/>
          <w:szCs w:val="24"/>
        </w:rPr>
        <w:t>Këngëtarja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tullace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Karrigat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Rinoçeronti</w:t>
      </w:r>
      <w:proofErr w:type="spellEnd"/>
      <w:r>
        <w:rPr>
          <w:sz w:val="24"/>
          <w:szCs w:val="24"/>
        </w:rPr>
        <w:t>”</w:t>
      </w:r>
    </w:p>
    <w:p w:rsidR="00575F59" w:rsidRDefault="00575F59" w:rsidP="00575F59">
      <w:pPr>
        <w:ind w:firstLine="397"/>
      </w:pPr>
      <w:proofErr w:type="spellStart"/>
      <w:r>
        <w:t>Literatura</w:t>
      </w:r>
      <w:proofErr w:type="spellEnd"/>
      <w:r>
        <w:t xml:space="preserve">: </w:t>
      </w:r>
      <w:proofErr w:type="spellStart"/>
      <w:r w:rsidR="007B5792">
        <w:t>Sartr</w:t>
      </w:r>
      <w:proofErr w:type="spellEnd"/>
      <w:r w:rsidR="007B5792">
        <w:t>,</w:t>
      </w:r>
      <w:r>
        <w:t xml:space="preserve"> “</w:t>
      </w:r>
      <w:proofErr w:type="spellStart"/>
      <w:r>
        <w:t>Lavirja</w:t>
      </w:r>
      <w:proofErr w:type="spellEnd"/>
      <w:r>
        <w:t xml:space="preserve"> e </w:t>
      </w:r>
      <w:proofErr w:type="spellStart"/>
      <w:r>
        <w:t>denjë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respekt</w:t>
      </w:r>
      <w:proofErr w:type="spellEnd"/>
      <w:r>
        <w:t xml:space="preserve">”, </w:t>
      </w:r>
      <w:proofErr w:type="spellStart"/>
      <w:r>
        <w:t>Duartë</w:t>
      </w:r>
      <w:proofErr w:type="spellEnd"/>
      <w:r>
        <w:t xml:space="preserve"> e </w:t>
      </w:r>
      <w:proofErr w:type="spellStart"/>
      <w:r>
        <w:t>ndyta</w:t>
      </w:r>
      <w:proofErr w:type="spellEnd"/>
      <w:r>
        <w:t>”</w:t>
      </w:r>
    </w:p>
    <w:p w:rsidR="00575F59" w:rsidRDefault="00575F59" w:rsidP="00575F59">
      <w:pPr>
        <w:rPr>
          <w:b/>
        </w:rPr>
      </w:pPr>
      <w:r>
        <w:rPr>
          <w:b/>
        </w:rPr>
        <w:t xml:space="preserve"> </w:t>
      </w:r>
    </w:p>
    <w:p w:rsidR="00575F59" w:rsidRDefault="00575F59" w:rsidP="00575F59">
      <w:pPr>
        <w:ind w:firstLine="397"/>
      </w:pPr>
      <w:proofErr w:type="spellStart"/>
      <w:r>
        <w:t>Literatura</w:t>
      </w:r>
      <w:proofErr w:type="spellEnd"/>
      <w:r>
        <w:t xml:space="preserve">: </w:t>
      </w:r>
      <w:proofErr w:type="spellStart"/>
      <w:r w:rsidR="007B5792">
        <w:t>Kamy</w:t>
      </w:r>
      <w:proofErr w:type="spellEnd"/>
      <w:r w:rsidR="007B5792">
        <w:t xml:space="preserve">, </w:t>
      </w:r>
      <w:r>
        <w:t>“</w:t>
      </w:r>
      <w:proofErr w:type="spellStart"/>
      <w:r>
        <w:t>Kaligula</w:t>
      </w:r>
      <w:proofErr w:type="spellEnd"/>
      <w:r>
        <w:t xml:space="preserve">”, </w:t>
      </w:r>
      <w:proofErr w:type="spellStart"/>
      <w:r>
        <w:t>Mosmarrëveshja</w:t>
      </w:r>
      <w:proofErr w:type="spellEnd"/>
    </w:p>
    <w:p w:rsidR="00575F59" w:rsidRDefault="00575F59" w:rsidP="00575F59">
      <w:pPr>
        <w:pStyle w:val="BodyTextIndent2"/>
        <w:spacing w:line="360" w:lineRule="auto"/>
        <w:ind w:left="39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Literatura</w:t>
      </w:r>
      <w:proofErr w:type="spellEnd"/>
      <w:r>
        <w:rPr>
          <w:sz w:val="24"/>
          <w:szCs w:val="24"/>
        </w:rPr>
        <w:t xml:space="preserve">: </w:t>
      </w:r>
      <w:r w:rsidR="004824FB">
        <w:rPr>
          <w:sz w:val="24"/>
          <w:szCs w:val="24"/>
        </w:rPr>
        <w:t>T. Williams</w:t>
      </w:r>
      <w:proofErr w:type="gramStart"/>
      <w:r w:rsidR="004824FB">
        <w:rPr>
          <w:sz w:val="24"/>
          <w:szCs w:val="24"/>
        </w:rPr>
        <w:t xml:space="preserve">,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Menaxheria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qelqtë</w:t>
      </w:r>
      <w:proofErr w:type="spellEnd"/>
      <w:r>
        <w:rPr>
          <w:sz w:val="24"/>
          <w:szCs w:val="24"/>
        </w:rPr>
        <w:t xml:space="preserve">“, </w:t>
      </w:r>
      <w:proofErr w:type="spellStart"/>
      <w:r>
        <w:rPr>
          <w:sz w:val="24"/>
          <w:szCs w:val="24"/>
        </w:rPr>
        <w:t>Pronë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lënë</w:t>
      </w:r>
      <w:proofErr w:type="spellEnd"/>
      <w:r>
        <w:rPr>
          <w:sz w:val="24"/>
          <w:szCs w:val="24"/>
        </w:rPr>
        <w:t xml:space="preserve"> pas </w:t>
      </w:r>
      <w:proofErr w:type="spellStart"/>
      <w:r>
        <w:rPr>
          <w:sz w:val="24"/>
          <w:szCs w:val="24"/>
        </w:rPr>
        <w:t>dore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Tramvaji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quajtur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dëshirë</w:t>
      </w:r>
      <w:proofErr w:type="spellEnd"/>
    </w:p>
    <w:p w:rsidR="004824FB" w:rsidRDefault="004824FB" w:rsidP="004824FB">
      <w:pPr>
        <w:pStyle w:val="BodyTextIndent2"/>
        <w:spacing w:line="360" w:lineRule="auto"/>
        <w:ind w:left="0" w:firstLine="39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Literatura</w:t>
      </w:r>
      <w:proofErr w:type="spellEnd"/>
      <w:r>
        <w:rPr>
          <w:sz w:val="24"/>
          <w:szCs w:val="24"/>
        </w:rPr>
        <w:t>: A. Miller, “</w:t>
      </w:r>
      <w:proofErr w:type="spellStart"/>
      <w:r>
        <w:rPr>
          <w:sz w:val="24"/>
          <w:szCs w:val="24"/>
        </w:rPr>
        <w:t>Vdekja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një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tregtari</w:t>
      </w:r>
      <w:proofErr w:type="spellEnd"/>
      <w:r>
        <w:rPr>
          <w:sz w:val="24"/>
          <w:szCs w:val="24"/>
        </w:rPr>
        <w:t>”, “</w:t>
      </w:r>
      <w:proofErr w:type="spellStart"/>
      <w:r>
        <w:rPr>
          <w:sz w:val="24"/>
          <w:szCs w:val="24"/>
        </w:rPr>
        <w:t>Shikimi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ura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Ngjarja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Vishi</w:t>
      </w:r>
      <w:proofErr w:type="spellEnd"/>
      <w:r>
        <w:rPr>
          <w:sz w:val="24"/>
          <w:szCs w:val="24"/>
        </w:rPr>
        <w:t xml:space="preserve"> </w:t>
      </w:r>
    </w:p>
    <w:p w:rsidR="00575F59" w:rsidRDefault="004824FB" w:rsidP="004824FB">
      <w:pPr>
        <w:pStyle w:val="BodyTextIndent2"/>
        <w:spacing w:line="360" w:lineRule="auto"/>
        <w:ind w:left="0" w:firstLine="397"/>
        <w:jc w:val="both"/>
        <w:rPr>
          <w:b/>
          <w:bCs/>
          <w:sz w:val="24"/>
          <w:szCs w:val="24"/>
          <w:lang w:val="sq-AL"/>
        </w:rPr>
      </w:pPr>
      <w:r>
        <w:rPr>
          <w:sz w:val="24"/>
          <w:szCs w:val="24"/>
        </w:rPr>
        <w:t xml:space="preserve"> </w:t>
      </w:r>
    </w:p>
    <w:p w:rsidR="00AE29D7" w:rsidRPr="00E77139" w:rsidRDefault="00AE29D7" w:rsidP="00AE29D7">
      <w:pPr>
        <w:pStyle w:val="BodyTextIndent2"/>
        <w:ind w:left="0"/>
        <w:jc w:val="both"/>
        <w:rPr>
          <w:b/>
          <w:bCs/>
          <w:sz w:val="24"/>
          <w:szCs w:val="24"/>
          <w:lang w:val="sq-AL"/>
        </w:rPr>
      </w:pPr>
      <w:r w:rsidRPr="00E77139">
        <w:rPr>
          <w:b/>
          <w:bCs/>
          <w:sz w:val="24"/>
          <w:szCs w:val="24"/>
          <w:lang w:val="sq-AL"/>
        </w:rPr>
        <w:t>Literatura ndihmëse:</w:t>
      </w:r>
    </w:p>
    <w:p w:rsidR="00AE29D7" w:rsidRPr="00E77139" w:rsidRDefault="00AE29D7" w:rsidP="00AE29D7">
      <w:pPr>
        <w:pStyle w:val="BodyTextIndent2"/>
        <w:ind w:left="0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Muzafer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Xhaxhiu</w:t>
      </w:r>
      <w:proofErr w:type="spellEnd"/>
      <w:r w:rsidRPr="00E77139">
        <w:rPr>
          <w:sz w:val="24"/>
          <w:szCs w:val="24"/>
          <w:lang w:val="sq-AL"/>
        </w:rPr>
        <w:t>, Letërsia Antike greke, Libri Universitar, Tiranë, 1998;</w:t>
      </w:r>
    </w:p>
    <w:p w:rsidR="00AE29D7" w:rsidRPr="00E77139" w:rsidRDefault="00AE29D7" w:rsidP="00AE29D7">
      <w:pPr>
        <w:pStyle w:val="BodyTextIndent2"/>
        <w:ind w:left="0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Muzafer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Xhaxhiu</w:t>
      </w:r>
      <w:proofErr w:type="spellEnd"/>
      <w:r w:rsidRPr="00E77139">
        <w:rPr>
          <w:sz w:val="24"/>
          <w:szCs w:val="24"/>
          <w:lang w:val="sq-AL"/>
        </w:rPr>
        <w:t>, Letërsia romake, Libri Universitar, Tiranë, 2002;</w:t>
      </w:r>
    </w:p>
    <w:p w:rsidR="00AE29D7" w:rsidRPr="00E77139" w:rsidRDefault="00AE29D7" w:rsidP="00AE29D7">
      <w:pPr>
        <w:pStyle w:val="BodyTextIndent2"/>
        <w:ind w:left="0"/>
        <w:jc w:val="both"/>
        <w:rPr>
          <w:sz w:val="24"/>
          <w:szCs w:val="24"/>
          <w:lang w:val="sq-AL"/>
        </w:rPr>
      </w:pPr>
      <w:r w:rsidRPr="00E77139">
        <w:rPr>
          <w:sz w:val="24"/>
          <w:szCs w:val="24"/>
          <w:lang w:val="sq-AL"/>
        </w:rPr>
        <w:t xml:space="preserve">P.S. </w:t>
      </w:r>
      <w:proofErr w:type="spellStart"/>
      <w:r w:rsidRPr="00E77139">
        <w:rPr>
          <w:sz w:val="24"/>
          <w:szCs w:val="24"/>
          <w:lang w:val="sq-AL"/>
        </w:rPr>
        <w:t>Kohan</w:t>
      </w:r>
      <w:proofErr w:type="spellEnd"/>
      <w:r w:rsidRPr="00E77139">
        <w:rPr>
          <w:sz w:val="24"/>
          <w:szCs w:val="24"/>
          <w:lang w:val="sq-AL"/>
        </w:rPr>
        <w:t xml:space="preserve">, Historia e letërsisë së vjetër greke, Shkup, Flaka e </w:t>
      </w:r>
      <w:proofErr w:type="spellStart"/>
      <w:r w:rsidRPr="00E77139">
        <w:rPr>
          <w:sz w:val="24"/>
          <w:szCs w:val="24"/>
          <w:lang w:val="sq-AL"/>
        </w:rPr>
        <w:t>vëllaznimit</w:t>
      </w:r>
      <w:proofErr w:type="spellEnd"/>
      <w:r w:rsidRPr="00E77139">
        <w:rPr>
          <w:sz w:val="24"/>
          <w:szCs w:val="24"/>
          <w:lang w:val="sq-AL"/>
        </w:rPr>
        <w:t xml:space="preserve">, 1990;    </w:t>
      </w:r>
    </w:p>
    <w:p w:rsidR="00AE29D7" w:rsidRPr="00E77139" w:rsidRDefault="00AE29D7" w:rsidP="00AE29D7">
      <w:pPr>
        <w:pStyle w:val="BodyTextIndent2"/>
        <w:ind w:left="0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Milly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Barranger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Theatre</w:t>
      </w:r>
      <w:proofErr w:type="spellEnd"/>
      <w:r w:rsidRPr="00E77139">
        <w:rPr>
          <w:sz w:val="24"/>
          <w:szCs w:val="24"/>
          <w:lang w:val="sq-AL"/>
        </w:rPr>
        <w:t xml:space="preserve">, A </w:t>
      </w:r>
      <w:proofErr w:type="spellStart"/>
      <w:r w:rsidRPr="00E77139">
        <w:rPr>
          <w:sz w:val="24"/>
          <w:szCs w:val="24"/>
          <w:lang w:val="sq-AL"/>
        </w:rPr>
        <w:t>way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of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Seeing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Wadsworth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Publishing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Company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Belmont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California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United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States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of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America</w:t>
      </w:r>
      <w:proofErr w:type="spellEnd"/>
      <w:r w:rsidRPr="00E77139">
        <w:rPr>
          <w:sz w:val="24"/>
          <w:szCs w:val="24"/>
          <w:lang w:val="sq-AL"/>
        </w:rPr>
        <w:t xml:space="preserve"> 1995; </w:t>
      </w:r>
    </w:p>
    <w:p w:rsidR="00AE29D7" w:rsidRPr="00E77139" w:rsidRDefault="00AE29D7" w:rsidP="00AE29D7">
      <w:pPr>
        <w:pStyle w:val="BodyTextIndent2"/>
        <w:ind w:left="0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John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Russel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Brown</w:t>
      </w:r>
      <w:proofErr w:type="spellEnd"/>
      <w:r w:rsidRPr="00E77139">
        <w:rPr>
          <w:sz w:val="24"/>
          <w:szCs w:val="24"/>
          <w:lang w:val="sq-AL"/>
        </w:rPr>
        <w:t xml:space="preserve">, The </w:t>
      </w:r>
      <w:proofErr w:type="spellStart"/>
      <w:r w:rsidRPr="00E77139">
        <w:rPr>
          <w:sz w:val="24"/>
          <w:szCs w:val="24"/>
          <w:lang w:val="sq-AL"/>
        </w:rPr>
        <w:t>Oxford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Illustrated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History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of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Theatre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Oxford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University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Press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London</w:t>
      </w:r>
      <w:proofErr w:type="spellEnd"/>
      <w:r w:rsidRPr="00E77139">
        <w:rPr>
          <w:sz w:val="24"/>
          <w:szCs w:val="24"/>
          <w:lang w:val="sq-AL"/>
        </w:rPr>
        <w:t>, 2001;</w:t>
      </w:r>
    </w:p>
    <w:p w:rsidR="00AE29D7" w:rsidRPr="00E77139" w:rsidRDefault="00AE29D7" w:rsidP="00AE29D7">
      <w:pPr>
        <w:pStyle w:val="BodyTextIndent2"/>
        <w:ind w:left="0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Martin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Banham</w:t>
      </w:r>
      <w:proofErr w:type="spellEnd"/>
      <w:r w:rsidRPr="00E77139">
        <w:rPr>
          <w:sz w:val="24"/>
          <w:szCs w:val="24"/>
          <w:lang w:val="sq-AL"/>
        </w:rPr>
        <w:t xml:space="preserve">, The </w:t>
      </w:r>
      <w:proofErr w:type="spellStart"/>
      <w:r w:rsidRPr="00E77139">
        <w:rPr>
          <w:sz w:val="24"/>
          <w:szCs w:val="24"/>
          <w:lang w:val="sq-AL"/>
        </w:rPr>
        <w:t>Camridge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Guide</w:t>
      </w:r>
      <w:proofErr w:type="spellEnd"/>
      <w:r w:rsidRPr="00E77139">
        <w:rPr>
          <w:sz w:val="24"/>
          <w:szCs w:val="24"/>
          <w:lang w:val="sq-AL"/>
        </w:rPr>
        <w:t xml:space="preserve"> to </w:t>
      </w:r>
      <w:proofErr w:type="spellStart"/>
      <w:r w:rsidRPr="00E77139">
        <w:rPr>
          <w:sz w:val="24"/>
          <w:szCs w:val="24"/>
          <w:lang w:val="sq-AL"/>
        </w:rPr>
        <w:t>Theatre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Camridge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University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Press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New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York</w:t>
      </w:r>
      <w:proofErr w:type="spellEnd"/>
      <w:r w:rsidRPr="00E77139">
        <w:rPr>
          <w:sz w:val="24"/>
          <w:szCs w:val="24"/>
          <w:lang w:val="sq-AL"/>
        </w:rPr>
        <w:t>, 1992 dhe</w:t>
      </w:r>
    </w:p>
    <w:p w:rsidR="00AE29D7" w:rsidRPr="00E77139" w:rsidRDefault="00AE29D7" w:rsidP="00AE29D7">
      <w:pPr>
        <w:rPr>
          <w:lang w:val="sq-AL"/>
        </w:rPr>
      </w:pPr>
      <w:proofErr w:type="spellStart"/>
      <w:r w:rsidRPr="00E77139">
        <w:rPr>
          <w:lang w:val="sq-AL"/>
        </w:rPr>
        <w:t>Silvio</w:t>
      </w:r>
      <w:proofErr w:type="spellEnd"/>
      <w:r w:rsidRPr="00E77139">
        <w:rPr>
          <w:lang w:val="sq-AL"/>
        </w:rPr>
        <w:t xml:space="preserve"> </w:t>
      </w:r>
      <w:proofErr w:type="spellStart"/>
      <w:r w:rsidRPr="00E77139">
        <w:rPr>
          <w:lang w:val="sq-AL"/>
        </w:rPr>
        <w:t>D’Amico</w:t>
      </w:r>
      <w:proofErr w:type="spellEnd"/>
      <w:r w:rsidRPr="00E77139">
        <w:rPr>
          <w:lang w:val="sq-AL"/>
        </w:rPr>
        <w:t xml:space="preserve">, </w:t>
      </w:r>
      <w:proofErr w:type="spellStart"/>
      <w:r w:rsidRPr="00E77139">
        <w:rPr>
          <w:lang w:val="sq-AL"/>
        </w:rPr>
        <w:t>Povijest</w:t>
      </w:r>
      <w:proofErr w:type="spellEnd"/>
      <w:r w:rsidRPr="00E77139">
        <w:rPr>
          <w:lang w:val="sq-AL"/>
        </w:rPr>
        <w:t xml:space="preserve"> </w:t>
      </w:r>
      <w:proofErr w:type="spellStart"/>
      <w:r w:rsidRPr="00E77139">
        <w:rPr>
          <w:lang w:val="sq-AL"/>
        </w:rPr>
        <w:t>dramskog</w:t>
      </w:r>
      <w:proofErr w:type="spellEnd"/>
      <w:r w:rsidRPr="00E77139">
        <w:rPr>
          <w:lang w:val="sq-AL"/>
        </w:rPr>
        <w:t xml:space="preserve"> </w:t>
      </w:r>
      <w:proofErr w:type="spellStart"/>
      <w:r w:rsidRPr="00E77139">
        <w:rPr>
          <w:lang w:val="sq-AL"/>
        </w:rPr>
        <w:t>teatra</w:t>
      </w:r>
      <w:proofErr w:type="spellEnd"/>
      <w:r w:rsidRPr="00E77139">
        <w:rPr>
          <w:lang w:val="sq-AL"/>
        </w:rPr>
        <w:t xml:space="preserve">, </w:t>
      </w:r>
      <w:proofErr w:type="spellStart"/>
      <w:r w:rsidRPr="00E77139">
        <w:rPr>
          <w:lang w:val="sq-AL"/>
        </w:rPr>
        <w:t>Naklani</w:t>
      </w:r>
      <w:proofErr w:type="spellEnd"/>
      <w:r w:rsidRPr="00E77139">
        <w:rPr>
          <w:lang w:val="sq-AL"/>
        </w:rPr>
        <w:t xml:space="preserve"> </w:t>
      </w:r>
      <w:proofErr w:type="spellStart"/>
      <w:r w:rsidRPr="00E77139">
        <w:rPr>
          <w:lang w:val="sq-AL"/>
        </w:rPr>
        <w:t>Zavod</w:t>
      </w:r>
      <w:proofErr w:type="spellEnd"/>
      <w:r w:rsidRPr="00E77139">
        <w:rPr>
          <w:lang w:val="sq-AL"/>
        </w:rPr>
        <w:t xml:space="preserve"> MH, Zagreb, 1972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Dr. Besim REXHAJ Histori e dramës dhe e teatrit botëror I dhe II (Dispensë) Skica për ligjërata 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FE4E03" w:rsidRDefault="00FE4E03" w:rsidP="00AE29D7">
      <w:pPr>
        <w:rPr>
          <w:b/>
          <w:lang w:val="sq-AL"/>
        </w:rPr>
      </w:pPr>
    </w:p>
    <w:p w:rsidR="00FE4E03" w:rsidRDefault="00FE4E03" w:rsidP="00AE29D7">
      <w:pPr>
        <w:rPr>
          <w:b/>
          <w:lang w:val="sq-AL"/>
        </w:rPr>
      </w:pPr>
    </w:p>
    <w:p w:rsidR="00FE4E03" w:rsidRDefault="00FE4E03" w:rsidP="00AE29D7">
      <w:pPr>
        <w:rPr>
          <w:b/>
          <w:lang w:val="sq-AL"/>
        </w:rPr>
      </w:pP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Plani i   </w:t>
      </w:r>
      <w:proofErr w:type="spellStart"/>
      <w:r w:rsidRPr="00E77139">
        <w:rPr>
          <w:b/>
          <w:lang w:val="sq-AL"/>
        </w:rPr>
        <w:t>detajizuar</w:t>
      </w:r>
      <w:proofErr w:type="spellEnd"/>
      <w:r w:rsidRPr="00E77139">
        <w:rPr>
          <w:b/>
          <w:lang w:val="sq-AL"/>
        </w:rPr>
        <w:t xml:space="preserve"> i mësimit për një semestër:</w:t>
      </w:r>
    </w:p>
    <w:p w:rsidR="008E3C56" w:rsidRDefault="008E3C56" w:rsidP="00AE29D7">
      <w:pPr>
        <w:rPr>
          <w:b/>
          <w:lang w:val="sq-AL"/>
        </w:rPr>
      </w:pPr>
    </w:p>
    <w:p w:rsidR="00AE29D7" w:rsidRPr="00E77139" w:rsidRDefault="008E3C56" w:rsidP="00AE29D7">
      <w:pPr>
        <w:rPr>
          <w:b/>
          <w:lang w:val="sq-AL"/>
        </w:rPr>
      </w:pPr>
      <w:r>
        <w:rPr>
          <w:b/>
          <w:lang w:val="sq-AL"/>
        </w:rPr>
        <w:t xml:space="preserve">Semestri i </w:t>
      </w:r>
      <w:proofErr w:type="spellStart"/>
      <w:r>
        <w:rPr>
          <w:b/>
          <w:lang w:val="sq-AL"/>
        </w:rPr>
        <w:t>katërtë</w:t>
      </w:r>
      <w:proofErr w:type="spellEnd"/>
      <w:r>
        <w:rPr>
          <w:b/>
          <w:lang w:val="sq-AL"/>
        </w:rPr>
        <w:t xml:space="preserve"> </w:t>
      </w:r>
      <w:r w:rsidR="00AE29D7" w:rsidRPr="00E77139">
        <w:rPr>
          <w:b/>
          <w:lang w:val="sq-AL"/>
        </w:rPr>
        <w:t xml:space="preserve"> </w:t>
      </w:r>
    </w:p>
    <w:p w:rsidR="00FE4E03" w:rsidRDefault="00FE4E03" w:rsidP="00FE4E03">
      <w:pPr>
        <w:pStyle w:val="BodyTextIndent2"/>
        <w:spacing w:line="36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Java e </w:t>
      </w:r>
      <w:proofErr w:type="spellStart"/>
      <w:r>
        <w:rPr>
          <w:b/>
          <w:sz w:val="24"/>
          <w:szCs w:val="24"/>
        </w:rPr>
        <w:t>parë</w:t>
      </w:r>
      <w:proofErr w:type="spellEnd"/>
      <w:r>
        <w:rPr>
          <w:b/>
          <w:sz w:val="24"/>
          <w:szCs w:val="24"/>
        </w:rPr>
        <w:t xml:space="preserve">:  </w:t>
      </w:r>
      <w:proofErr w:type="spellStart"/>
      <w:r>
        <w:rPr>
          <w:sz w:val="24"/>
          <w:szCs w:val="24"/>
        </w:rPr>
        <w:t>Teatri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gjerman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shek</w:t>
      </w:r>
      <w:proofErr w:type="spellEnd"/>
      <w:r>
        <w:rPr>
          <w:sz w:val="24"/>
          <w:szCs w:val="24"/>
        </w:rPr>
        <w:t xml:space="preserve"> 18-të, </w:t>
      </w:r>
      <w:proofErr w:type="spellStart"/>
      <w:r>
        <w:rPr>
          <w:sz w:val="24"/>
          <w:szCs w:val="24"/>
        </w:rPr>
        <w:t>Lesingu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Dramaturgjia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Hamburgut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Shileri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Vilhelm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Teli</w:t>
      </w:r>
      <w:proofErr w:type="spellEnd"/>
      <w:r>
        <w:rPr>
          <w:sz w:val="24"/>
          <w:szCs w:val="24"/>
        </w:rPr>
        <w:t>”</w:t>
      </w:r>
      <w:r w:rsidR="004824FB">
        <w:rPr>
          <w:sz w:val="24"/>
          <w:szCs w:val="24"/>
        </w:rPr>
        <w:t xml:space="preserve"> </w:t>
      </w:r>
      <w:proofErr w:type="spellStart"/>
      <w:r w:rsidR="004824FB">
        <w:rPr>
          <w:sz w:val="24"/>
          <w:szCs w:val="24"/>
        </w:rPr>
        <w:t>dhe</w:t>
      </w:r>
      <w:proofErr w:type="spellEnd"/>
      <w:r w:rsidR="004824F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Gëte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Fausti</w:t>
      </w:r>
      <w:proofErr w:type="spellEnd"/>
      <w:r>
        <w:rPr>
          <w:sz w:val="24"/>
          <w:szCs w:val="24"/>
        </w:rPr>
        <w:t xml:space="preserve">” </w:t>
      </w:r>
    </w:p>
    <w:p w:rsidR="00FE4E03" w:rsidRDefault="00FE4E03" w:rsidP="00FE4E03">
      <w:pPr>
        <w:pStyle w:val="BodyTextIndent2"/>
        <w:spacing w:line="360" w:lineRule="auto"/>
        <w:ind w:left="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Java e </w:t>
      </w:r>
      <w:proofErr w:type="spellStart"/>
      <w:r w:rsidR="004824FB">
        <w:rPr>
          <w:b/>
          <w:sz w:val="24"/>
          <w:szCs w:val="24"/>
        </w:rPr>
        <w:t>dyt</w:t>
      </w:r>
      <w:r>
        <w:rPr>
          <w:b/>
          <w:sz w:val="24"/>
          <w:szCs w:val="24"/>
        </w:rPr>
        <w:t>ë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sz w:val="24"/>
          <w:szCs w:val="24"/>
          <w:u w:val="single"/>
        </w:rPr>
        <w:t>Klasicizmi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francez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Pjer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Kornej</w:t>
      </w:r>
      <w:proofErr w:type="spellEnd"/>
      <w:r>
        <w:rPr>
          <w:sz w:val="24"/>
          <w:szCs w:val="24"/>
          <w:u w:val="single"/>
        </w:rPr>
        <w:t xml:space="preserve">, </w:t>
      </w:r>
      <w:proofErr w:type="spellStart"/>
      <w:r>
        <w:rPr>
          <w:sz w:val="24"/>
          <w:szCs w:val="24"/>
          <w:u w:val="single"/>
        </w:rPr>
        <w:t>jeta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vepra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n</w:t>
      </w:r>
      <w:r>
        <w:rPr>
          <w:sz w:val="24"/>
          <w:szCs w:val="24"/>
        </w:rPr>
        <w:t>ë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kontekstin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kohor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kulturor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artsitik</w:t>
      </w:r>
      <w:proofErr w:type="spellEnd"/>
      <w:r>
        <w:rPr>
          <w:sz w:val="24"/>
          <w:szCs w:val="24"/>
          <w:u w:val="single"/>
        </w:rPr>
        <w:t xml:space="preserve">, </w:t>
      </w:r>
      <w:proofErr w:type="spellStart"/>
      <w:r>
        <w:rPr>
          <w:sz w:val="24"/>
          <w:szCs w:val="24"/>
          <w:u w:val="single"/>
        </w:rPr>
        <w:t>tragjeditë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Sidi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Horaci</w:t>
      </w:r>
      <w:proofErr w:type="spellEnd"/>
      <w:r>
        <w:rPr>
          <w:b/>
          <w:sz w:val="24"/>
          <w:szCs w:val="24"/>
          <w:u w:val="single"/>
        </w:rPr>
        <w:t xml:space="preserve"> </w:t>
      </w:r>
    </w:p>
    <w:p w:rsidR="00FE4E03" w:rsidRDefault="00FE4E03" w:rsidP="00FE4E03">
      <w:pPr>
        <w:pStyle w:val="BodyTextIndent2"/>
        <w:spacing w:line="360" w:lineRule="auto"/>
        <w:ind w:left="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Java e </w:t>
      </w:r>
      <w:proofErr w:type="spellStart"/>
      <w:r w:rsidR="004824FB">
        <w:rPr>
          <w:b/>
          <w:sz w:val="24"/>
          <w:szCs w:val="24"/>
        </w:rPr>
        <w:t>tre</w:t>
      </w:r>
      <w:r>
        <w:rPr>
          <w:b/>
          <w:sz w:val="24"/>
          <w:szCs w:val="24"/>
        </w:rPr>
        <w:t>të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sz w:val="24"/>
          <w:szCs w:val="24"/>
          <w:u w:val="single"/>
        </w:rPr>
        <w:t>Punime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seminarike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në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  <w:u w:val="single"/>
        </w:rPr>
        <w:t>tragjeditë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Sidi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Horaci</w:t>
      </w:r>
      <w:proofErr w:type="spellEnd"/>
      <w:r>
        <w:rPr>
          <w:b/>
          <w:sz w:val="24"/>
          <w:szCs w:val="24"/>
          <w:u w:val="single"/>
        </w:rPr>
        <w:t xml:space="preserve"> </w:t>
      </w:r>
    </w:p>
    <w:p w:rsidR="00FE4E03" w:rsidRDefault="00FE4E03" w:rsidP="00FE4E03">
      <w:pPr>
        <w:pStyle w:val="BodyTextIndent2"/>
        <w:spacing w:line="360" w:lineRule="auto"/>
        <w:ind w:left="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Java e </w:t>
      </w:r>
      <w:proofErr w:type="spellStart"/>
      <w:r w:rsidR="004824FB">
        <w:rPr>
          <w:b/>
          <w:sz w:val="24"/>
          <w:szCs w:val="24"/>
        </w:rPr>
        <w:t>kat</w:t>
      </w:r>
      <w:r w:rsidR="004824FB" w:rsidRPr="007B5792">
        <w:rPr>
          <w:b/>
          <w:sz w:val="24"/>
          <w:szCs w:val="24"/>
        </w:rPr>
        <w:t>ë</w:t>
      </w:r>
      <w:r w:rsidR="004824FB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të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 xml:space="preserve">Jean Racine, </w:t>
      </w:r>
      <w:proofErr w:type="spellStart"/>
      <w:r>
        <w:rPr>
          <w:sz w:val="24"/>
          <w:szCs w:val="24"/>
          <w:u w:val="single"/>
        </w:rPr>
        <w:t>jeta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vepra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n</w:t>
      </w:r>
      <w:r>
        <w:rPr>
          <w:sz w:val="24"/>
          <w:szCs w:val="24"/>
        </w:rPr>
        <w:t>ë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kontekstin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kohor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kulturor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proofErr w:type="gramStart"/>
      <w:r>
        <w:rPr>
          <w:sz w:val="24"/>
          <w:szCs w:val="24"/>
          <w:u w:val="single"/>
        </w:rPr>
        <w:t>artsitik</w:t>
      </w:r>
      <w:proofErr w:type="spellEnd"/>
      <w:r>
        <w:rPr>
          <w:sz w:val="24"/>
          <w:szCs w:val="24"/>
          <w:u w:val="single"/>
        </w:rPr>
        <w:t xml:space="preserve">,  </w:t>
      </w:r>
      <w:proofErr w:type="spellStart"/>
      <w:r>
        <w:rPr>
          <w:sz w:val="24"/>
          <w:szCs w:val="24"/>
          <w:u w:val="single"/>
        </w:rPr>
        <w:t>tragjeditë</w:t>
      </w:r>
      <w:proofErr w:type="spellEnd"/>
      <w:proofErr w:type="gramEnd"/>
      <w:r>
        <w:rPr>
          <w:sz w:val="24"/>
          <w:szCs w:val="24"/>
          <w:u w:val="single"/>
        </w:rPr>
        <w:t xml:space="preserve">  </w:t>
      </w:r>
      <w:proofErr w:type="spellStart"/>
      <w:r>
        <w:rPr>
          <w:b/>
          <w:sz w:val="24"/>
          <w:szCs w:val="24"/>
          <w:u w:val="single"/>
        </w:rPr>
        <w:t>Fedra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Andromaka</w:t>
      </w:r>
      <w:proofErr w:type="spellEnd"/>
      <w:r>
        <w:rPr>
          <w:sz w:val="24"/>
          <w:szCs w:val="24"/>
          <w:u w:val="single"/>
        </w:rPr>
        <w:t xml:space="preserve">  me </w:t>
      </w:r>
      <w:proofErr w:type="spellStart"/>
      <w:r>
        <w:rPr>
          <w:sz w:val="24"/>
          <w:szCs w:val="24"/>
          <w:u w:val="single"/>
        </w:rPr>
        <w:t>punime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seminarike</w:t>
      </w:r>
      <w:proofErr w:type="spellEnd"/>
      <w:r>
        <w:rPr>
          <w:sz w:val="24"/>
          <w:szCs w:val="24"/>
          <w:u w:val="single"/>
        </w:rPr>
        <w:t xml:space="preserve"> </w:t>
      </w:r>
    </w:p>
    <w:p w:rsidR="00FE4E03" w:rsidRDefault="00FE4E03" w:rsidP="00FE4E03">
      <w:pPr>
        <w:pStyle w:val="BodyTextIndent2"/>
        <w:spacing w:line="360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Java e </w:t>
      </w:r>
      <w:proofErr w:type="spellStart"/>
      <w:r w:rsidR="004824FB">
        <w:rPr>
          <w:b/>
          <w:sz w:val="24"/>
          <w:szCs w:val="24"/>
        </w:rPr>
        <w:t>pes</w:t>
      </w:r>
      <w:r>
        <w:rPr>
          <w:b/>
          <w:sz w:val="24"/>
          <w:szCs w:val="24"/>
        </w:rPr>
        <w:t>të</w:t>
      </w:r>
      <w:proofErr w:type="spellEnd"/>
      <w:r>
        <w:rPr>
          <w:b/>
        </w:rPr>
        <w:t>:</w:t>
      </w:r>
      <w:r>
        <w:rPr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Molieri</w:t>
      </w:r>
      <w:proofErr w:type="spellEnd"/>
      <w:r>
        <w:rPr>
          <w:sz w:val="24"/>
          <w:szCs w:val="24"/>
          <w:u w:val="single"/>
        </w:rPr>
        <w:t>,</w:t>
      </w:r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j</w:t>
      </w:r>
      <w:r>
        <w:rPr>
          <w:sz w:val="24"/>
          <w:szCs w:val="24"/>
          <w:u w:val="single"/>
        </w:rPr>
        <w:t>eta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vepra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n</w:t>
      </w:r>
      <w:r>
        <w:rPr>
          <w:sz w:val="24"/>
          <w:szCs w:val="24"/>
        </w:rPr>
        <w:t>ë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kontekstin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kohor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kulturor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artsitik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Tartufi</w:t>
      </w:r>
      <w:proofErr w:type="spellEnd"/>
      <w:r>
        <w:rPr>
          <w:b/>
          <w:sz w:val="24"/>
          <w:szCs w:val="24"/>
          <w:u w:val="single"/>
        </w:rPr>
        <w:t xml:space="preserve">, Don </w:t>
      </w:r>
      <w:proofErr w:type="spellStart"/>
      <w:r>
        <w:rPr>
          <w:b/>
          <w:sz w:val="24"/>
          <w:szCs w:val="24"/>
          <w:u w:val="single"/>
        </w:rPr>
        <w:t>Zhuani</w:t>
      </w:r>
      <w:proofErr w:type="spellEnd"/>
      <w:r>
        <w:rPr>
          <w:b/>
          <w:sz w:val="24"/>
          <w:szCs w:val="24"/>
          <w:u w:val="single"/>
        </w:rPr>
        <w:t xml:space="preserve">, </w:t>
      </w:r>
      <w:proofErr w:type="spellStart"/>
      <w:r>
        <w:rPr>
          <w:b/>
          <w:sz w:val="24"/>
          <w:szCs w:val="24"/>
          <w:u w:val="single"/>
        </w:rPr>
        <w:t>Mizantropi</w:t>
      </w:r>
      <w:proofErr w:type="spellEnd"/>
      <w:r>
        <w:rPr>
          <w:b/>
          <w:sz w:val="24"/>
          <w:szCs w:val="24"/>
          <w:u w:val="single"/>
        </w:rPr>
        <w:t xml:space="preserve">, </w:t>
      </w:r>
      <w:proofErr w:type="spellStart"/>
      <w:r>
        <w:rPr>
          <w:b/>
          <w:sz w:val="24"/>
          <w:szCs w:val="24"/>
          <w:u w:val="single"/>
        </w:rPr>
        <w:t>Shkolla</w:t>
      </w:r>
      <w:proofErr w:type="spellEnd"/>
      <w:r>
        <w:rPr>
          <w:b/>
          <w:sz w:val="24"/>
          <w:szCs w:val="24"/>
          <w:u w:val="single"/>
        </w:rPr>
        <w:t xml:space="preserve"> e grave, I </w:t>
      </w:r>
      <w:proofErr w:type="spellStart"/>
      <w:r>
        <w:rPr>
          <w:b/>
          <w:sz w:val="24"/>
          <w:szCs w:val="24"/>
          <w:u w:val="single"/>
        </w:rPr>
        <w:t>sëmuri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për</w:t>
      </w:r>
      <w:proofErr w:type="spellEnd"/>
      <w:r>
        <w:rPr>
          <w:b/>
          <w:sz w:val="24"/>
          <w:szCs w:val="24"/>
          <w:u w:val="single"/>
        </w:rPr>
        <w:t xml:space="preserve"> mend</w:t>
      </w:r>
      <w:r>
        <w:rPr>
          <w:sz w:val="24"/>
          <w:szCs w:val="24"/>
          <w:u w:val="single"/>
        </w:rPr>
        <w:t xml:space="preserve"> </w:t>
      </w:r>
    </w:p>
    <w:p w:rsidR="00F72093" w:rsidRDefault="00F72093" w:rsidP="00F72093">
      <w:pPr>
        <w:pStyle w:val="BodyTextIndent2"/>
        <w:spacing w:line="360" w:lineRule="auto"/>
        <w:ind w:left="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Java e </w:t>
      </w:r>
      <w:proofErr w:type="spellStart"/>
      <w:r w:rsidR="004824FB">
        <w:rPr>
          <w:b/>
          <w:sz w:val="24"/>
          <w:szCs w:val="24"/>
          <w:u w:val="single"/>
        </w:rPr>
        <w:t>gjash</w:t>
      </w:r>
      <w:r>
        <w:rPr>
          <w:b/>
          <w:sz w:val="24"/>
          <w:szCs w:val="24"/>
          <w:u w:val="single"/>
        </w:rPr>
        <w:t>të</w:t>
      </w:r>
      <w:proofErr w:type="spellEnd"/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Drama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teatri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i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natyralizmit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në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vendet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skandinaveze</w:t>
      </w:r>
      <w:proofErr w:type="spellEnd"/>
      <w:r>
        <w:rPr>
          <w:sz w:val="24"/>
          <w:szCs w:val="24"/>
          <w:u w:val="single"/>
        </w:rPr>
        <w:t xml:space="preserve">, </w:t>
      </w:r>
      <w:proofErr w:type="spellStart"/>
      <w:r>
        <w:rPr>
          <w:sz w:val="24"/>
          <w:szCs w:val="24"/>
          <w:u w:val="single"/>
        </w:rPr>
        <w:t>Ibzeni</w:t>
      </w:r>
      <w:proofErr w:type="spellEnd"/>
      <w:r>
        <w:rPr>
          <w:sz w:val="24"/>
          <w:szCs w:val="24"/>
          <w:u w:val="single"/>
        </w:rPr>
        <w:t>, “</w:t>
      </w:r>
      <w:proofErr w:type="spellStart"/>
      <w:r>
        <w:rPr>
          <w:sz w:val="24"/>
          <w:szCs w:val="24"/>
          <w:u w:val="single"/>
        </w:rPr>
        <w:t>Armiku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i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popullit</w:t>
      </w:r>
      <w:proofErr w:type="spellEnd"/>
      <w:r>
        <w:rPr>
          <w:sz w:val="24"/>
          <w:szCs w:val="24"/>
          <w:u w:val="single"/>
        </w:rPr>
        <w:t xml:space="preserve">”, </w:t>
      </w:r>
      <w:proofErr w:type="spellStart"/>
      <w:r>
        <w:rPr>
          <w:sz w:val="24"/>
          <w:szCs w:val="24"/>
          <w:u w:val="single"/>
        </w:rPr>
        <w:t>Shtëpia</w:t>
      </w:r>
      <w:proofErr w:type="spellEnd"/>
      <w:r>
        <w:rPr>
          <w:sz w:val="24"/>
          <w:szCs w:val="24"/>
          <w:u w:val="single"/>
        </w:rPr>
        <w:t xml:space="preserve"> e </w:t>
      </w:r>
      <w:proofErr w:type="spellStart"/>
      <w:r>
        <w:rPr>
          <w:sz w:val="24"/>
          <w:szCs w:val="24"/>
          <w:u w:val="single"/>
        </w:rPr>
        <w:t>kukullës</w:t>
      </w:r>
      <w:proofErr w:type="spellEnd"/>
      <w:r>
        <w:rPr>
          <w:sz w:val="24"/>
          <w:szCs w:val="24"/>
          <w:u w:val="single"/>
        </w:rPr>
        <w:t xml:space="preserve">”, </w:t>
      </w:r>
      <w:proofErr w:type="spellStart"/>
      <w:r>
        <w:rPr>
          <w:sz w:val="24"/>
          <w:szCs w:val="24"/>
          <w:u w:val="single"/>
        </w:rPr>
        <w:t>Strindbergu</w:t>
      </w:r>
      <w:proofErr w:type="spellEnd"/>
      <w:r>
        <w:rPr>
          <w:sz w:val="24"/>
          <w:szCs w:val="24"/>
          <w:u w:val="single"/>
        </w:rPr>
        <w:t>, “</w:t>
      </w:r>
      <w:proofErr w:type="spellStart"/>
      <w:r>
        <w:rPr>
          <w:sz w:val="24"/>
          <w:szCs w:val="24"/>
          <w:u w:val="single"/>
        </w:rPr>
        <w:t>Zonjusha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Gjulia</w:t>
      </w:r>
      <w:proofErr w:type="spellEnd"/>
      <w:r>
        <w:rPr>
          <w:sz w:val="24"/>
          <w:szCs w:val="24"/>
          <w:u w:val="single"/>
        </w:rPr>
        <w:t>”, “</w:t>
      </w:r>
      <w:proofErr w:type="spellStart"/>
      <w:r>
        <w:rPr>
          <w:sz w:val="24"/>
          <w:szCs w:val="24"/>
          <w:u w:val="single"/>
        </w:rPr>
        <w:t>Babai</w:t>
      </w:r>
      <w:proofErr w:type="spellEnd"/>
      <w:r>
        <w:rPr>
          <w:sz w:val="24"/>
          <w:szCs w:val="24"/>
          <w:u w:val="single"/>
        </w:rPr>
        <w:t xml:space="preserve">” </w:t>
      </w:r>
    </w:p>
    <w:p w:rsidR="007B5792" w:rsidRDefault="00F72093" w:rsidP="00EC5069">
      <w:pPr>
        <w:pStyle w:val="BodyTextIndent2"/>
        <w:spacing w:line="360" w:lineRule="auto"/>
        <w:ind w:left="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Java e </w:t>
      </w:r>
      <w:proofErr w:type="spellStart"/>
      <w:r w:rsidR="004824FB">
        <w:rPr>
          <w:b/>
          <w:sz w:val="24"/>
          <w:szCs w:val="24"/>
        </w:rPr>
        <w:t>shta</w:t>
      </w:r>
      <w:r w:rsidR="00EC5069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ë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sz w:val="24"/>
          <w:szCs w:val="24"/>
          <w:u w:val="single"/>
        </w:rPr>
        <w:t>Punime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seminarike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në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veprat</w:t>
      </w:r>
      <w:proofErr w:type="spellEnd"/>
      <w:r>
        <w:rPr>
          <w:sz w:val="24"/>
          <w:szCs w:val="24"/>
          <w:u w:val="single"/>
        </w:rPr>
        <w:t xml:space="preserve"> e </w:t>
      </w:r>
      <w:proofErr w:type="spellStart"/>
      <w:r>
        <w:rPr>
          <w:sz w:val="24"/>
          <w:szCs w:val="24"/>
          <w:u w:val="single"/>
        </w:rPr>
        <w:t>Ibzenit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të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Strindbergut</w:t>
      </w:r>
      <w:proofErr w:type="spellEnd"/>
    </w:p>
    <w:p w:rsidR="00EC5069" w:rsidRDefault="007B5792" w:rsidP="00EC5069">
      <w:pPr>
        <w:pStyle w:val="BodyTextIndent2"/>
        <w:spacing w:line="360" w:lineRule="auto"/>
        <w:ind w:left="0"/>
        <w:jc w:val="both"/>
        <w:rPr>
          <w:sz w:val="24"/>
          <w:szCs w:val="24"/>
          <w:u w:val="single"/>
        </w:rPr>
      </w:pPr>
      <w:proofErr w:type="gramStart"/>
      <w:r w:rsidRPr="007B5792">
        <w:rPr>
          <w:b/>
          <w:sz w:val="24"/>
          <w:szCs w:val="24"/>
        </w:rPr>
        <w:t xml:space="preserve">Java </w:t>
      </w:r>
      <w:r w:rsidR="00F72093" w:rsidRPr="007B5792">
        <w:rPr>
          <w:b/>
          <w:sz w:val="24"/>
          <w:szCs w:val="24"/>
        </w:rPr>
        <w:t xml:space="preserve"> </w:t>
      </w:r>
      <w:r w:rsidRPr="007B5792">
        <w:rPr>
          <w:b/>
          <w:sz w:val="24"/>
          <w:szCs w:val="24"/>
        </w:rPr>
        <w:t>e</w:t>
      </w:r>
      <w:proofErr w:type="gramEnd"/>
      <w:r w:rsidRPr="007B5792">
        <w:rPr>
          <w:sz w:val="24"/>
          <w:szCs w:val="24"/>
        </w:rPr>
        <w:t xml:space="preserve"> </w:t>
      </w:r>
      <w:proofErr w:type="spellStart"/>
      <w:r w:rsidR="004824FB">
        <w:rPr>
          <w:b/>
          <w:sz w:val="24"/>
          <w:szCs w:val="24"/>
        </w:rPr>
        <w:t>tet</w:t>
      </w:r>
      <w:r w:rsidRPr="007B5792">
        <w:rPr>
          <w:b/>
          <w:sz w:val="24"/>
          <w:szCs w:val="24"/>
        </w:rPr>
        <w:t>ë</w:t>
      </w:r>
      <w:proofErr w:type="spellEnd"/>
      <w:r>
        <w:rPr>
          <w:b/>
          <w:sz w:val="24"/>
          <w:szCs w:val="24"/>
        </w:rPr>
        <w:t>:</w:t>
      </w:r>
      <w:r w:rsidRPr="007B5792">
        <w:rPr>
          <w:sz w:val="24"/>
          <w:szCs w:val="24"/>
        </w:rPr>
        <w:t xml:space="preserve"> A. </w:t>
      </w:r>
      <w:proofErr w:type="spellStart"/>
      <w:r w:rsidRPr="007B5792">
        <w:rPr>
          <w:sz w:val="24"/>
          <w:szCs w:val="24"/>
        </w:rPr>
        <w:t>Cehov</w:t>
      </w:r>
      <w:proofErr w:type="spellEnd"/>
      <w:r w:rsidRPr="007B5792">
        <w:rPr>
          <w:sz w:val="24"/>
          <w:szCs w:val="24"/>
        </w:rPr>
        <w:t xml:space="preserve">, </w:t>
      </w:r>
      <w:proofErr w:type="spellStart"/>
      <w:r w:rsidRPr="007B5792">
        <w:rPr>
          <w:sz w:val="24"/>
          <w:szCs w:val="24"/>
        </w:rPr>
        <w:t>Kopshti</w:t>
      </w:r>
      <w:proofErr w:type="spellEnd"/>
      <w:r w:rsidRPr="007B5792">
        <w:rPr>
          <w:sz w:val="24"/>
          <w:szCs w:val="24"/>
        </w:rPr>
        <w:t xml:space="preserve"> me </w:t>
      </w:r>
      <w:proofErr w:type="spellStart"/>
      <w:r w:rsidRPr="007B5792">
        <w:rPr>
          <w:sz w:val="24"/>
          <w:szCs w:val="24"/>
        </w:rPr>
        <w:t>qershi</w:t>
      </w:r>
      <w:proofErr w:type="spellEnd"/>
      <w:r w:rsidRPr="007B5792">
        <w:rPr>
          <w:sz w:val="24"/>
          <w:szCs w:val="24"/>
        </w:rPr>
        <w:t xml:space="preserve">, </w:t>
      </w:r>
      <w:proofErr w:type="spellStart"/>
      <w:r w:rsidRPr="007B5792">
        <w:rPr>
          <w:sz w:val="24"/>
          <w:szCs w:val="24"/>
        </w:rPr>
        <w:t>Xhaxha</w:t>
      </w:r>
      <w:proofErr w:type="spellEnd"/>
      <w:r w:rsidRPr="007B5792">
        <w:rPr>
          <w:sz w:val="24"/>
          <w:szCs w:val="24"/>
        </w:rPr>
        <w:t xml:space="preserve"> </w:t>
      </w:r>
      <w:proofErr w:type="spellStart"/>
      <w:r w:rsidRPr="007B5792">
        <w:rPr>
          <w:sz w:val="24"/>
          <w:szCs w:val="24"/>
        </w:rPr>
        <w:t>Vanja</w:t>
      </w:r>
      <w:proofErr w:type="spellEnd"/>
      <w:r w:rsidRPr="007B5792">
        <w:rPr>
          <w:sz w:val="24"/>
          <w:szCs w:val="24"/>
        </w:rPr>
        <w:t xml:space="preserve">, Tri </w:t>
      </w:r>
      <w:proofErr w:type="spellStart"/>
      <w:r w:rsidRPr="007B5792">
        <w:rPr>
          <w:sz w:val="24"/>
          <w:szCs w:val="24"/>
        </w:rPr>
        <w:t>motrat</w:t>
      </w:r>
      <w:proofErr w:type="spellEnd"/>
    </w:p>
    <w:p w:rsidR="00EC5069" w:rsidRDefault="00EC5069" w:rsidP="00EC5069">
      <w:pPr>
        <w:pStyle w:val="BodyTextIndent2"/>
        <w:spacing w:line="360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Java e</w:t>
      </w:r>
      <w:r w:rsidR="004824FB">
        <w:rPr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4824FB">
        <w:rPr>
          <w:b/>
          <w:sz w:val="24"/>
          <w:szCs w:val="24"/>
          <w:u w:val="single"/>
        </w:rPr>
        <w:t>n</w:t>
      </w:r>
      <w:r w:rsidR="004824FB" w:rsidRPr="007B5792">
        <w:rPr>
          <w:b/>
          <w:sz w:val="24"/>
          <w:szCs w:val="24"/>
        </w:rPr>
        <w:t>ë</w:t>
      </w:r>
      <w:r w:rsidR="004824FB">
        <w:rPr>
          <w:b/>
          <w:sz w:val="24"/>
          <w:szCs w:val="24"/>
        </w:rPr>
        <w:t>n</w:t>
      </w:r>
      <w:r w:rsidR="004824FB">
        <w:rPr>
          <w:b/>
          <w:sz w:val="24"/>
          <w:szCs w:val="24"/>
          <w:u w:val="single"/>
        </w:rPr>
        <w:t>t</w:t>
      </w:r>
      <w:r w:rsidR="004824FB" w:rsidRPr="007B5792">
        <w:rPr>
          <w:b/>
          <w:sz w:val="24"/>
          <w:szCs w:val="24"/>
        </w:rPr>
        <w:t>ë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>Teatri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drama </w:t>
      </w:r>
      <w:proofErr w:type="spellStart"/>
      <w:r>
        <w:rPr>
          <w:sz w:val="24"/>
          <w:szCs w:val="24"/>
        </w:rPr>
        <w:t>moderne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angleze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veriamerikane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Gjorgj</w:t>
      </w:r>
      <w:proofErr w:type="spellEnd"/>
      <w:r>
        <w:rPr>
          <w:sz w:val="24"/>
          <w:szCs w:val="24"/>
        </w:rPr>
        <w:t xml:space="preserve"> Bernard </w:t>
      </w:r>
      <w:proofErr w:type="spellStart"/>
      <w:r>
        <w:rPr>
          <w:sz w:val="24"/>
          <w:szCs w:val="24"/>
        </w:rPr>
        <w:t>Sho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Zeja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zonjës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Uoren</w:t>
      </w:r>
      <w:proofErr w:type="spellEnd"/>
      <w:r>
        <w:rPr>
          <w:sz w:val="24"/>
          <w:szCs w:val="24"/>
        </w:rPr>
        <w:t>”, “</w:t>
      </w:r>
      <w:proofErr w:type="spellStart"/>
      <w:r>
        <w:rPr>
          <w:sz w:val="24"/>
          <w:szCs w:val="24"/>
        </w:rPr>
        <w:t>Çiraku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djallit</w:t>
      </w:r>
      <w:proofErr w:type="spellEnd"/>
      <w:r>
        <w:rPr>
          <w:sz w:val="24"/>
          <w:szCs w:val="24"/>
        </w:rPr>
        <w:t>”, “Major Barbara”, “</w:t>
      </w:r>
      <w:proofErr w:type="spellStart"/>
      <w:r>
        <w:rPr>
          <w:sz w:val="24"/>
          <w:szCs w:val="24"/>
        </w:rPr>
        <w:t>Kandida</w:t>
      </w:r>
      <w:proofErr w:type="spellEnd"/>
      <w:r>
        <w:rPr>
          <w:sz w:val="24"/>
          <w:szCs w:val="24"/>
        </w:rPr>
        <w:t xml:space="preserve">”, </w:t>
      </w:r>
    </w:p>
    <w:p w:rsidR="00EC5069" w:rsidRDefault="00EC5069" w:rsidP="00EC5069">
      <w:pPr>
        <w:pStyle w:val="BodyTextIndent2"/>
        <w:spacing w:line="360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Java </w:t>
      </w:r>
      <w:proofErr w:type="spellStart"/>
      <w:r>
        <w:rPr>
          <w:b/>
          <w:sz w:val="24"/>
          <w:szCs w:val="24"/>
        </w:rPr>
        <w:t>edhjetë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Teatri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drama </w:t>
      </w:r>
      <w:proofErr w:type="spellStart"/>
      <w:r>
        <w:rPr>
          <w:sz w:val="24"/>
          <w:szCs w:val="24"/>
        </w:rPr>
        <w:t>moderne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veriamerikane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Juxhin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O’Nill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Elektrës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zija</w:t>
      </w:r>
      <w:proofErr w:type="spellEnd"/>
      <w:r>
        <w:rPr>
          <w:sz w:val="24"/>
          <w:szCs w:val="24"/>
        </w:rPr>
        <w:t>”, “</w:t>
      </w:r>
      <w:proofErr w:type="spellStart"/>
      <w:r>
        <w:rPr>
          <w:sz w:val="24"/>
          <w:szCs w:val="24"/>
        </w:rPr>
        <w:t>Udhëtim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gjatë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në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natë</w:t>
      </w:r>
      <w:proofErr w:type="spellEnd"/>
      <w:r>
        <w:rPr>
          <w:sz w:val="24"/>
          <w:szCs w:val="24"/>
        </w:rPr>
        <w:t>“ ,</w:t>
      </w:r>
      <w:proofErr w:type="gram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AnaKristi</w:t>
      </w:r>
      <w:proofErr w:type="spellEnd"/>
      <w:r>
        <w:rPr>
          <w:sz w:val="24"/>
          <w:szCs w:val="24"/>
        </w:rPr>
        <w:t>”</w:t>
      </w:r>
    </w:p>
    <w:p w:rsidR="00EC5069" w:rsidRDefault="00EC5069" w:rsidP="00EC5069">
      <w:pPr>
        <w:pStyle w:val="BodyTextIndent2"/>
        <w:spacing w:line="360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Java e </w:t>
      </w:r>
      <w:proofErr w:type="spellStart"/>
      <w:r w:rsidR="004824FB">
        <w:rPr>
          <w:b/>
          <w:sz w:val="24"/>
          <w:szCs w:val="24"/>
        </w:rPr>
        <w:t>nj</w:t>
      </w:r>
      <w:r w:rsidR="004824FB" w:rsidRPr="007B5792">
        <w:rPr>
          <w:b/>
          <w:sz w:val="24"/>
          <w:szCs w:val="24"/>
        </w:rPr>
        <w:t>ë</w:t>
      </w:r>
      <w:r w:rsidR="004824FB">
        <w:rPr>
          <w:b/>
          <w:sz w:val="24"/>
          <w:szCs w:val="24"/>
        </w:rPr>
        <w:t>mb</w:t>
      </w:r>
      <w:r>
        <w:rPr>
          <w:b/>
          <w:sz w:val="24"/>
          <w:szCs w:val="24"/>
        </w:rPr>
        <w:t>ëdhjetë</w:t>
      </w:r>
      <w:proofErr w:type="spell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Drama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teatri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gjerman</w:t>
      </w:r>
      <w:proofErr w:type="spellEnd"/>
      <w:r>
        <w:rPr>
          <w:sz w:val="24"/>
          <w:szCs w:val="24"/>
        </w:rPr>
        <w:t xml:space="preserve"> pas </w:t>
      </w:r>
      <w:proofErr w:type="spellStart"/>
      <w:r>
        <w:rPr>
          <w:sz w:val="24"/>
          <w:szCs w:val="24"/>
        </w:rPr>
        <w:t>Luftës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Botërore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Bertold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Brehti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Nëna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kuajë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fëmijët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saj</w:t>
      </w:r>
      <w:proofErr w:type="spellEnd"/>
      <w:r>
        <w:rPr>
          <w:sz w:val="24"/>
          <w:szCs w:val="24"/>
        </w:rPr>
        <w:t xml:space="preserve">” “Opera </w:t>
      </w:r>
      <w:proofErr w:type="spellStart"/>
      <w:r>
        <w:rPr>
          <w:sz w:val="24"/>
          <w:szCs w:val="24"/>
        </w:rPr>
        <w:t>për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grosh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Luigji</w:t>
      </w:r>
      <w:proofErr w:type="spellEnd"/>
      <w:r>
        <w:rPr>
          <w:sz w:val="24"/>
          <w:szCs w:val="24"/>
        </w:rPr>
        <w:t xml:space="preserve"> Pirandello, “</w:t>
      </w:r>
      <w:proofErr w:type="spellStart"/>
      <w:r>
        <w:rPr>
          <w:sz w:val="24"/>
          <w:szCs w:val="24"/>
        </w:rPr>
        <w:t>Gjashtë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karaktere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kërkojnë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autorin</w:t>
      </w:r>
      <w:proofErr w:type="spellEnd"/>
      <w:r>
        <w:rPr>
          <w:sz w:val="24"/>
          <w:szCs w:val="24"/>
        </w:rPr>
        <w:t>”</w:t>
      </w:r>
    </w:p>
    <w:p w:rsidR="00575F59" w:rsidRDefault="00EC5069" w:rsidP="00575F59">
      <w:pPr>
        <w:pStyle w:val="BodyTextIndent2"/>
        <w:spacing w:line="360" w:lineRule="auto"/>
        <w:ind w:left="0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Java e </w:t>
      </w:r>
      <w:proofErr w:type="spellStart"/>
      <w:r w:rsidR="004824FB">
        <w:rPr>
          <w:b/>
          <w:spacing w:val="-6"/>
          <w:sz w:val="24"/>
          <w:szCs w:val="24"/>
        </w:rPr>
        <w:t>dy</w:t>
      </w:r>
      <w:r w:rsidR="00575F59">
        <w:rPr>
          <w:b/>
          <w:spacing w:val="-6"/>
          <w:sz w:val="24"/>
          <w:szCs w:val="24"/>
        </w:rPr>
        <w:t>mb</w:t>
      </w:r>
      <w:r>
        <w:rPr>
          <w:b/>
          <w:spacing w:val="-6"/>
          <w:sz w:val="24"/>
          <w:szCs w:val="24"/>
        </w:rPr>
        <w:t>ë</w:t>
      </w:r>
      <w:r w:rsidR="00575F59">
        <w:rPr>
          <w:b/>
          <w:spacing w:val="-6"/>
          <w:sz w:val="24"/>
          <w:szCs w:val="24"/>
        </w:rPr>
        <w:t>dhjet</w:t>
      </w:r>
      <w:r>
        <w:rPr>
          <w:b/>
          <w:spacing w:val="-6"/>
          <w:sz w:val="24"/>
          <w:szCs w:val="24"/>
        </w:rPr>
        <w:t>ë</w:t>
      </w:r>
      <w:proofErr w:type="spellEnd"/>
      <w:r>
        <w:rPr>
          <w:b/>
          <w:spacing w:val="-6"/>
          <w:sz w:val="24"/>
          <w:szCs w:val="24"/>
        </w:rPr>
        <w:t xml:space="preserve">: </w:t>
      </w:r>
      <w:r>
        <w:rPr>
          <w:sz w:val="24"/>
          <w:szCs w:val="24"/>
        </w:rPr>
        <w:t xml:space="preserve">Drama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teatri</w:t>
      </w:r>
      <w:proofErr w:type="spellEnd"/>
      <w:r>
        <w:rPr>
          <w:sz w:val="24"/>
          <w:szCs w:val="24"/>
        </w:rPr>
        <w:t xml:space="preserve"> </w:t>
      </w:r>
      <w:r w:rsidR="00575F59">
        <w:rPr>
          <w:sz w:val="24"/>
          <w:szCs w:val="24"/>
        </w:rPr>
        <w:t xml:space="preserve">avant-gardist - </w:t>
      </w:r>
      <w:proofErr w:type="spellStart"/>
      <w:r>
        <w:rPr>
          <w:sz w:val="24"/>
          <w:szCs w:val="24"/>
        </w:rPr>
        <w:t>Semjuel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Beketi</w:t>
      </w:r>
      <w:proofErr w:type="spellEnd"/>
      <w:r>
        <w:rPr>
          <w:sz w:val="24"/>
          <w:szCs w:val="24"/>
        </w:rPr>
        <w:t xml:space="preserve">, “Duke </w:t>
      </w:r>
      <w:proofErr w:type="spellStart"/>
      <w:r>
        <w:rPr>
          <w:sz w:val="24"/>
          <w:szCs w:val="24"/>
        </w:rPr>
        <w:t>pritur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Godonë</w:t>
      </w:r>
      <w:proofErr w:type="spellEnd"/>
      <w:r>
        <w:rPr>
          <w:sz w:val="24"/>
          <w:szCs w:val="24"/>
        </w:rPr>
        <w:t>“</w:t>
      </w:r>
      <w:proofErr w:type="gramEnd"/>
      <w:r>
        <w:rPr>
          <w:sz w:val="24"/>
          <w:szCs w:val="24"/>
        </w:rPr>
        <w:t xml:space="preserve">, Fundi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lojës</w:t>
      </w:r>
      <w:proofErr w:type="spellEnd"/>
      <w:r>
        <w:rPr>
          <w:sz w:val="24"/>
          <w:szCs w:val="24"/>
        </w:rPr>
        <w:t>”</w:t>
      </w:r>
      <w:r w:rsidR="00575F59">
        <w:rPr>
          <w:sz w:val="24"/>
          <w:szCs w:val="24"/>
        </w:rPr>
        <w:t xml:space="preserve">, </w:t>
      </w:r>
      <w:proofErr w:type="spellStart"/>
      <w:r w:rsidR="00575F59">
        <w:rPr>
          <w:sz w:val="24"/>
          <w:szCs w:val="24"/>
        </w:rPr>
        <w:t>Eugjen</w:t>
      </w:r>
      <w:proofErr w:type="spellEnd"/>
      <w:r w:rsidR="00575F59">
        <w:rPr>
          <w:sz w:val="24"/>
          <w:szCs w:val="24"/>
        </w:rPr>
        <w:t xml:space="preserve"> </w:t>
      </w:r>
      <w:proofErr w:type="spellStart"/>
      <w:r w:rsidR="00575F59">
        <w:rPr>
          <w:sz w:val="24"/>
          <w:szCs w:val="24"/>
        </w:rPr>
        <w:t>Jonesko</w:t>
      </w:r>
      <w:proofErr w:type="spellEnd"/>
      <w:r w:rsidR="00575F59">
        <w:rPr>
          <w:sz w:val="24"/>
          <w:szCs w:val="24"/>
        </w:rPr>
        <w:t>, “</w:t>
      </w:r>
      <w:proofErr w:type="spellStart"/>
      <w:r w:rsidR="00575F59">
        <w:rPr>
          <w:sz w:val="24"/>
          <w:szCs w:val="24"/>
        </w:rPr>
        <w:t>Këngëtarja</w:t>
      </w:r>
      <w:proofErr w:type="spellEnd"/>
      <w:r w:rsidR="00575F59">
        <w:rPr>
          <w:sz w:val="24"/>
          <w:szCs w:val="24"/>
        </w:rPr>
        <w:t xml:space="preserve"> </w:t>
      </w:r>
      <w:proofErr w:type="spellStart"/>
      <w:r w:rsidR="00575F59">
        <w:rPr>
          <w:sz w:val="24"/>
          <w:szCs w:val="24"/>
        </w:rPr>
        <w:t>tullace</w:t>
      </w:r>
      <w:proofErr w:type="spellEnd"/>
      <w:r w:rsidR="00575F59">
        <w:rPr>
          <w:sz w:val="24"/>
          <w:szCs w:val="24"/>
        </w:rPr>
        <w:t xml:space="preserve">”, </w:t>
      </w:r>
      <w:proofErr w:type="spellStart"/>
      <w:r w:rsidR="00575F59">
        <w:rPr>
          <w:sz w:val="24"/>
          <w:szCs w:val="24"/>
        </w:rPr>
        <w:t>Karrigat</w:t>
      </w:r>
      <w:proofErr w:type="spellEnd"/>
      <w:r w:rsidR="00575F59">
        <w:rPr>
          <w:sz w:val="24"/>
          <w:szCs w:val="24"/>
        </w:rPr>
        <w:t xml:space="preserve">”, </w:t>
      </w:r>
      <w:proofErr w:type="spellStart"/>
      <w:r w:rsidR="00575F59">
        <w:rPr>
          <w:sz w:val="24"/>
          <w:szCs w:val="24"/>
        </w:rPr>
        <w:t>Rinoçeronti</w:t>
      </w:r>
      <w:proofErr w:type="spellEnd"/>
      <w:r w:rsidR="00575F59">
        <w:rPr>
          <w:sz w:val="24"/>
          <w:szCs w:val="24"/>
        </w:rPr>
        <w:t>”</w:t>
      </w:r>
    </w:p>
    <w:p w:rsidR="00575F59" w:rsidRDefault="00575F59" w:rsidP="00575F59">
      <w:pPr>
        <w:pStyle w:val="BodyTextIndent2"/>
        <w:spacing w:line="360" w:lineRule="auto"/>
        <w:ind w:left="0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Java e </w:t>
      </w:r>
      <w:proofErr w:type="spellStart"/>
      <w:r w:rsidR="004824FB">
        <w:rPr>
          <w:b/>
          <w:spacing w:val="-6"/>
          <w:sz w:val="24"/>
          <w:szCs w:val="24"/>
        </w:rPr>
        <w:t>tre</w:t>
      </w:r>
      <w:r>
        <w:rPr>
          <w:b/>
          <w:spacing w:val="-6"/>
          <w:sz w:val="24"/>
          <w:szCs w:val="24"/>
        </w:rPr>
        <w:t>mbedhjet</w:t>
      </w:r>
      <w:r w:rsidR="00EC5069">
        <w:rPr>
          <w:b/>
          <w:spacing w:val="-6"/>
          <w:sz w:val="24"/>
          <w:szCs w:val="24"/>
        </w:rPr>
        <w:t>ë</w:t>
      </w:r>
      <w:proofErr w:type="spellEnd"/>
      <w:r w:rsidR="00EC5069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Teatri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ekzistencialist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Francë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Sartri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Lavirja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denjë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për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respekt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Duartë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ndyta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Kamy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Kaligula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Mosmarrëveshja</w:t>
      </w:r>
      <w:proofErr w:type="spellEnd"/>
    </w:p>
    <w:p w:rsidR="00575F59" w:rsidRDefault="00EC5069" w:rsidP="00575F59">
      <w:pPr>
        <w:pStyle w:val="BodyTextIndent2"/>
        <w:spacing w:line="360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Java e </w:t>
      </w:r>
      <w:proofErr w:type="spellStart"/>
      <w:r w:rsidR="004824FB">
        <w:rPr>
          <w:b/>
          <w:sz w:val="24"/>
          <w:szCs w:val="24"/>
        </w:rPr>
        <w:t>kat</w:t>
      </w:r>
      <w:r w:rsidR="004824FB" w:rsidRPr="007B5792">
        <w:rPr>
          <w:b/>
          <w:sz w:val="24"/>
          <w:szCs w:val="24"/>
        </w:rPr>
        <w:t>ë</w:t>
      </w:r>
      <w:r>
        <w:rPr>
          <w:b/>
          <w:sz w:val="24"/>
          <w:szCs w:val="24"/>
        </w:rPr>
        <w:t>mbëdhjetë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Teatri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drama </w:t>
      </w:r>
      <w:proofErr w:type="spellStart"/>
      <w:r>
        <w:rPr>
          <w:sz w:val="24"/>
          <w:szCs w:val="24"/>
        </w:rPr>
        <w:t>moderne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amerikane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Uiliemsi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Menaxheria</w:t>
      </w:r>
      <w:proofErr w:type="spellEnd"/>
      <w:r>
        <w:rPr>
          <w:sz w:val="24"/>
          <w:szCs w:val="24"/>
        </w:rPr>
        <w:t xml:space="preserve"> e </w:t>
      </w:r>
      <w:proofErr w:type="spellStart"/>
      <w:proofErr w:type="gramStart"/>
      <w:r>
        <w:rPr>
          <w:sz w:val="24"/>
          <w:szCs w:val="24"/>
        </w:rPr>
        <w:t>qelqtë</w:t>
      </w:r>
      <w:proofErr w:type="spellEnd"/>
      <w:r>
        <w:rPr>
          <w:sz w:val="24"/>
          <w:szCs w:val="24"/>
        </w:rPr>
        <w:t>“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Pronë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lënë</w:t>
      </w:r>
      <w:proofErr w:type="spellEnd"/>
      <w:r>
        <w:rPr>
          <w:sz w:val="24"/>
          <w:szCs w:val="24"/>
        </w:rPr>
        <w:t xml:space="preserve"> pas </w:t>
      </w:r>
      <w:proofErr w:type="spellStart"/>
      <w:r>
        <w:rPr>
          <w:sz w:val="24"/>
          <w:szCs w:val="24"/>
        </w:rPr>
        <w:t>dore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Tramvaji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quajtur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dëshirë</w:t>
      </w:r>
      <w:proofErr w:type="spellEnd"/>
      <w:r w:rsidR="00575F59">
        <w:rPr>
          <w:sz w:val="24"/>
          <w:szCs w:val="24"/>
        </w:rPr>
        <w:t>, Arthur Miller, “</w:t>
      </w:r>
      <w:proofErr w:type="spellStart"/>
      <w:r w:rsidR="00575F59">
        <w:rPr>
          <w:sz w:val="24"/>
          <w:szCs w:val="24"/>
        </w:rPr>
        <w:t>Vdekja</w:t>
      </w:r>
      <w:proofErr w:type="spellEnd"/>
      <w:r w:rsidR="00575F59">
        <w:rPr>
          <w:sz w:val="24"/>
          <w:szCs w:val="24"/>
        </w:rPr>
        <w:t xml:space="preserve"> e </w:t>
      </w:r>
      <w:proofErr w:type="spellStart"/>
      <w:r w:rsidR="00575F59">
        <w:rPr>
          <w:sz w:val="24"/>
          <w:szCs w:val="24"/>
        </w:rPr>
        <w:t>një</w:t>
      </w:r>
      <w:proofErr w:type="spellEnd"/>
      <w:r w:rsidR="00575F59">
        <w:rPr>
          <w:sz w:val="24"/>
          <w:szCs w:val="24"/>
        </w:rPr>
        <w:t xml:space="preserve"> </w:t>
      </w:r>
      <w:proofErr w:type="spellStart"/>
      <w:r w:rsidR="00575F59">
        <w:rPr>
          <w:sz w:val="24"/>
          <w:szCs w:val="24"/>
        </w:rPr>
        <w:t>tregtari</w:t>
      </w:r>
      <w:proofErr w:type="spellEnd"/>
      <w:r w:rsidR="00575F59">
        <w:rPr>
          <w:sz w:val="24"/>
          <w:szCs w:val="24"/>
        </w:rPr>
        <w:t>”, “</w:t>
      </w:r>
      <w:proofErr w:type="spellStart"/>
      <w:r w:rsidR="00575F59">
        <w:rPr>
          <w:sz w:val="24"/>
          <w:szCs w:val="24"/>
        </w:rPr>
        <w:t>Shikimi</w:t>
      </w:r>
      <w:proofErr w:type="spellEnd"/>
      <w:r w:rsidR="00575F59">
        <w:rPr>
          <w:sz w:val="24"/>
          <w:szCs w:val="24"/>
        </w:rPr>
        <w:t xml:space="preserve"> </w:t>
      </w:r>
      <w:proofErr w:type="spellStart"/>
      <w:r w:rsidR="00575F59">
        <w:rPr>
          <w:sz w:val="24"/>
          <w:szCs w:val="24"/>
        </w:rPr>
        <w:t>nga</w:t>
      </w:r>
      <w:proofErr w:type="spellEnd"/>
      <w:r w:rsidR="00575F59">
        <w:rPr>
          <w:sz w:val="24"/>
          <w:szCs w:val="24"/>
        </w:rPr>
        <w:t xml:space="preserve"> </w:t>
      </w:r>
      <w:proofErr w:type="spellStart"/>
      <w:r w:rsidR="00575F59">
        <w:rPr>
          <w:sz w:val="24"/>
          <w:szCs w:val="24"/>
        </w:rPr>
        <w:t>ura</w:t>
      </w:r>
      <w:proofErr w:type="spellEnd"/>
      <w:r w:rsidR="00575F59">
        <w:rPr>
          <w:sz w:val="24"/>
          <w:szCs w:val="24"/>
        </w:rPr>
        <w:t>”, “</w:t>
      </w:r>
      <w:proofErr w:type="spellStart"/>
      <w:r w:rsidR="00575F59">
        <w:rPr>
          <w:sz w:val="24"/>
          <w:szCs w:val="24"/>
        </w:rPr>
        <w:t>Ngjarja</w:t>
      </w:r>
      <w:proofErr w:type="spellEnd"/>
      <w:r w:rsidR="00575F59">
        <w:rPr>
          <w:sz w:val="24"/>
          <w:szCs w:val="24"/>
        </w:rPr>
        <w:t xml:space="preserve"> </w:t>
      </w:r>
      <w:proofErr w:type="spellStart"/>
      <w:r w:rsidR="00575F59">
        <w:rPr>
          <w:sz w:val="24"/>
          <w:szCs w:val="24"/>
        </w:rPr>
        <w:t>në</w:t>
      </w:r>
      <w:proofErr w:type="spellEnd"/>
      <w:r w:rsidR="00575F59">
        <w:rPr>
          <w:sz w:val="24"/>
          <w:szCs w:val="24"/>
        </w:rPr>
        <w:t xml:space="preserve"> </w:t>
      </w:r>
      <w:proofErr w:type="spellStart"/>
      <w:r w:rsidR="00575F59">
        <w:rPr>
          <w:sz w:val="24"/>
          <w:szCs w:val="24"/>
        </w:rPr>
        <w:t>Vishi</w:t>
      </w:r>
      <w:proofErr w:type="spellEnd"/>
      <w:r w:rsidR="00575F59">
        <w:rPr>
          <w:sz w:val="24"/>
          <w:szCs w:val="24"/>
        </w:rPr>
        <w:t xml:space="preserve">” </w:t>
      </w:r>
      <w:proofErr w:type="spellStart"/>
      <w:r w:rsidR="00575F59">
        <w:rPr>
          <w:sz w:val="24"/>
          <w:szCs w:val="24"/>
        </w:rPr>
        <w:t>dhe</w:t>
      </w:r>
      <w:proofErr w:type="spellEnd"/>
      <w:r w:rsidR="00575F59">
        <w:rPr>
          <w:sz w:val="24"/>
          <w:szCs w:val="24"/>
        </w:rPr>
        <w:t xml:space="preserve"> </w:t>
      </w:r>
      <w:proofErr w:type="spellStart"/>
      <w:r w:rsidR="00575F59">
        <w:rPr>
          <w:sz w:val="24"/>
          <w:szCs w:val="24"/>
        </w:rPr>
        <w:t>trendet</w:t>
      </w:r>
      <w:proofErr w:type="spellEnd"/>
      <w:r w:rsidR="00575F59">
        <w:rPr>
          <w:sz w:val="24"/>
          <w:szCs w:val="24"/>
        </w:rPr>
        <w:t xml:space="preserve"> e </w:t>
      </w:r>
      <w:proofErr w:type="spellStart"/>
      <w:r w:rsidR="00575F59">
        <w:rPr>
          <w:sz w:val="24"/>
          <w:szCs w:val="24"/>
        </w:rPr>
        <w:t>teatrit</w:t>
      </w:r>
      <w:proofErr w:type="spellEnd"/>
      <w:r w:rsidR="00575F59">
        <w:rPr>
          <w:sz w:val="24"/>
          <w:szCs w:val="24"/>
        </w:rPr>
        <w:t xml:space="preserve"> </w:t>
      </w:r>
      <w:proofErr w:type="spellStart"/>
      <w:r w:rsidR="00575F59">
        <w:rPr>
          <w:sz w:val="24"/>
          <w:szCs w:val="24"/>
        </w:rPr>
        <w:t>dhe</w:t>
      </w:r>
      <w:proofErr w:type="spellEnd"/>
      <w:r w:rsidR="00575F59">
        <w:rPr>
          <w:sz w:val="24"/>
          <w:szCs w:val="24"/>
        </w:rPr>
        <w:t xml:space="preserve"> </w:t>
      </w:r>
      <w:proofErr w:type="spellStart"/>
      <w:r w:rsidR="00575F59">
        <w:rPr>
          <w:sz w:val="24"/>
          <w:szCs w:val="24"/>
        </w:rPr>
        <w:t>dramës</w:t>
      </w:r>
      <w:proofErr w:type="spellEnd"/>
      <w:r w:rsidR="00575F59">
        <w:rPr>
          <w:sz w:val="24"/>
          <w:szCs w:val="24"/>
        </w:rPr>
        <w:t xml:space="preserve"> </w:t>
      </w:r>
      <w:proofErr w:type="spellStart"/>
      <w:r w:rsidR="00575F59">
        <w:rPr>
          <w:sz w:val="24"/>
          <w:szCs w:val="24"/>
        </w:rPr>
        <w:t>bashkëkohore</w:t>
      </w:r>
      <w:proofErr w:type="spellEnd"/>
    </w:p>
    <w:p w:rsidR="00EC5069" w:rsidRDefault="00EC5069" w:rsidP="007B5792">
      <w:pPr>
        <w:pStyle w:val="BodyTextIndent2"/>
        <w:spacing w:line="360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Java e </w:t>
      </w:r>
      <w:proofErr w:type="spellStart"/>
      <w:r w:rsidR="00847D8D">
        <w:rPr>
          <w:b/>
          <w:sz w:val="24"/>
          <w:szCs w:val="24"/>
        </w:rPr>
        <w:t>pes</w:t>
      </w:r>
      <w:r>
        <w:rPr>
          <w:b/>
          <w:sz w:val="24"/>
          <w:szCs w:val="24"/>
        </w:rPr>
        <w:t>ëmbëdhjtë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B21C9" w:rsidRPr="00E77139">
        <w:rPr>
          <w:sz w:val="24"/>
          <w:szCs w:val="24"/>
          <w:u w:val="single"/>
          <w:lang w:val="sq-AL"/>
        </w:rPr>
        <w:t>Vlerësimi, përkatësisht testi i parë, i realizuar me shkrim, në formë pyetjesh të specifikuara e relevante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b/>
          <w:lang w:val="sq-AL"/>
        </w:rPr>
        <w:t xml:space="preserve">Vërejtje: </w:t>
      </w:r>
      <w:r w:rsidRPr="00E77139">
        <w:rPr>
          <w:lang w:val="sq-AL"/>
        </w:rPr>
        <w:t xml:space="preserve">terminin e vlerësimeve </w:t>
      </w:r>
      <w:proofErr w:type="spellStart"/>
      <w:r w:rsidRPr="00E77139">
        <w:rPr>
          <w:lang w:val="sq-AL"/>
        </w:rPr>
        <w:t>intermediere</w:t>
      </w:r>
      <w:proofErr w:type="spellEnd"/>
      <w:r w:rsidRPr="00E77139">
        <w:rPr>
          <w:lang w:val="sq-AL"/>
        </w:rPr>
        <w:t xml:space="preserve"> e cakton mësimdhënësi sipas planifikimit të  lëndës që e ligjëron.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b/>
          <w:lang w:val="sq-AL"/>
        </w:rPr>
        <w:t xml:space="preserve">Metodat e vlerësimit: </w:t>
      </w:r>
      <w:r w:rsidRPr="00E77139">
        <w:rPr>
          <w:lang w:val="sq-AL"/>
        </w:rPr>
        <w:t xml:space="preserve">Në vlerësim duhet të caktohet përqindja e pjesëmarrjes së </w:t>
      </w:r>
      <w:proofErr w:type="spellStart"/>
      <w:r w:rsidRPr="00E77139">
        <w:rPr>
          <w:lang w:val="sq-AL"/>
        </w:rPr>
        <w:t>sëcilit</w:t>
      </w:r>
      <w:proofErr w:type="spellEnd"/>
      <w:r w:rsidRPr="00E77139">
        <w:rPr>
          <w:lang w:val="sq-AL"/>
        </w:rPr>
        <w:t xml:space="preserve"> vlerësim parcial ose </w:t>
      </w:r>
      <w:proofErr w:type="spellStart"/>
      <w:r w:rsidRPr="00E77139">
        <w:rPr>
          <w:lang w:val="sq-AL"/>
        </w:rPr>
        <w:t>intermedier</w:t>
      </w:r>
      <w:proofErr w:type="spellEnd"/>
      <w:r w:rsidRPr="00E77139">
        <w:rPr>
          <w:lang w:val="sq-AL"/>
        </w:rPr>
        <w:t xml:space="preserve"> në vlerësimin definitiv. Një nga mënyrat e vlerësimit do të </w:t>
      </w:r>
      <w:proofErr w:type="spellStart"/>
      <w:r w:rsidRPr="00E77139">
        <w:rPr>
          <w:lang w:val="sq-AL"/>
        </w:rPr>
        <w:t>ishtë</w:t>
      </w:r>
      <w:proofErr w:type="spellEnd"/>
      <w:r w:rsidRPr="00E77139">
        <w:rPr>
          <w:lang w:val="sq-AL"/>
        </w:rPr>
        <w:t xml:space="preserve"> si në vazhdim:</w:t>
      </w:r>
    </w:p>
    <w:p w:rsidR="00AE29D7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786516" w:rsidRDefault="00786516" w:rsidP="00786516">
      <w:proofErr w:type="spellStart"/>
      <w:r>
        <w:t>Vlerësimi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parë</w:t>
      </w:r>
      <w:proofErr w:type="spellEnd"/>
      <w:r>
        <w:t>: 10%</w:t>
      </w:r>
    </w:p>
    <w:p w:rsidR="00786516" w:rsidRDefault="00786516" w:rsidP="00786516">
      <w:proofErr w:type="spellStart"/>
      <w:r>
        <w:t>Aktiviteti</w:t>
      </w:r>
      <w:proofErr w:type="spellEnd"/>
      <w:r>
        <w:t xml:space="preserve"> </w:t>
      </w:r>
      <w:proofErr w:type="spellStart"/>
      <w:r>
        <w:t>gjat</w:t>
      </w:r>
      <w:r>
        <w:rPr>
          <w:sz w:val="22"/>
          <w:szCs w:val="22"/>
        </w:rPr>
        <w:t>ë</w:t>
      </w:r>
      <w:proofErr w:type="spellEnd"/>
      <w:r>
        <w:t xml:space="preserve"> ligj</w:t>
      </w:r>
      <w:r>
        <w:rPr>
          <w:sz w:val="22"/>
          <w:szCs w:val="22"/>
        </w:rPr>
        <w:t>ëratave</w:t>
      </w:r>
      <w:r>
        <w:t>10%</w:t>
      </w:r>
    </w:p>
    <w:p w:rsidR="00786516" w:rsidRDefault="00786516" w:rsidP="00786516">
      <w:proofErr w:type="spellStart"/>
      <w:r>
        <w:t>Vijimi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rregullt</w:t>
      </w:r>
      <w:proofErr w:type="spellEnd"/>
      <w:r>
        <w:t xml:space="preserve"> 5%</w:t>
      </w:r>
    </w:p>
    <w:p w:rsidR="00786516" w:rsidRDefault="00786516" w:rsidP="00786516">
      <w:r>
        <w:t>Seminare10%</w:t>
      </w:r>
    </w:p>
    <w:p w:rsidR="00AE29D7" w:rsidRDefault="00AE29D7" w:rsidP="00786516">
      <w:r w:rsidRPr="00E77139">
        <w:rPr>
          <w:lang w:val="sq-AL"/>
        </w:rPr>
        <w:t xml:space="preserve"> </w:t>
      </w:r>
      <w:r w:rsidR="00786516">
        <w:rPr>
          <w:lang w:val="sq-AL"/>
        </w:rPr>
        <w:t xml:space="preserve">Vlerësimi final 30 </w:t>
      </w:r>
      <w:r w:rsidR="00786516">
        <w:t>%</w:t>
      </w:r>
    </w:p>
    <w:p w:rsidR="00786516" w:rsidRPr="00E77139" w:rsidRDefault="00786516" w:rsidP="00786516">
      <w:pPr>
        <w:rPr>
          <w:lang w:val="sq-AL"/>
        </w:rPr>
      </w:pPr>
      <w:bookmarkStart w:id="0" w:name="_GoBack"/>
      <w:bookmarkEnd w:id="0"/>
    </w:p>
    <w:p w:rsidR="00AE29D7" w:rsidRPr="00E77139" w:rsidRDefault="00AE29D7" w:rsidP="00AE29D7">
      <w:pPr>
        <w:rPr>
          <w:lang w:val="sq-AL"/>
        </w:rPr>
      </w:pPr>
      <w:r w:rsidRPr="00E77139">
        <w:rPr>
          <w:b/>
          <w:lang w:val="sq-AL"/>
        </w:rPr>
        <w:t>Politikat akademike</w:t>
      </w:r>
      <w:r w:rsidRPr="00E77139">
        <w:rPr>
          <w:lang w:val="sq-AL"/>
        </w:rPr>
        <w:t xml:space="preserve"> </w:t>
      </w:r>
      <w:r w:rsidRPr="00E77139">
        <w:rPr>
          <w:b/>
          <w:lang w:val="sq-AL"/>
        </w:rPr>
        <w:t>dhe rregullat e mirësjelljes:</w:t>
      </w:r>
      <w:r w:rsidRPr="00E77139">
        <w:rPr>
          <w:lang w:val="sq-AL"/>
        </w:rPr>
        <w:t xml:space="preserve"> (mësimdhënësi cakton kriteret për vijimin e rregullt në ligjërata dhe ushtrime  dhe rregullat e mirësjelljes </w:t>
      </w:r>
      <w:proofErr w:type="spellStart"/>
      <w:r w:rsidRPr="00E77139">
        <w:rPr>
          <w:lang w:val="sq-AL"/>
        </w:rPr>
        <w:t>si:mbajtja</w:t>
      </w:r>
      <w:proofErr w:type="spellEnd"/>
      <w:r w:rsidRPr="00E77139">
        <w:rPr>
          <w:lang w:val="sq-AL"/>
        </w:rPr>
        <w:t xml:space="preserve"> e qetësisë në </w:t>
      </w:r>
      <w:proofErr w:type="spellStart"/>
      <w:r w:rsidRPr="00E77139">
        <w:rPr>
          <w:lang w:val="sq-AL"/>
        </w:rPr>
        <w:t>mësim,shkyqja</w:t>
      </w:r>
      <w:proofErr w:type="spellEnd"/>
      <w:r w:rsidRPr="00E77139">
        <w:rPr>
          <w:lang w:val="sq-AL"/>
        </w:rPr>
        <w:t xml:space="preserve"> e telefonave </w:t>
      </w:r>
      <w:proofErr w:type="spellStart"/>
      <w:r w:rsidRPr="00E77139">
        <w:rPr>
          <w:lang w:val="sq-AL"/>
        </w:rPr>
        <w:t>celular,hyrja</w:t>
      </w:r>
      <w:proofErr w:type="spellEnd"/>
      <w:r w:rsidRPr="00E77139">
        <w:rPr>
          <w:lang w:val="sq-AL"/>
        </w:rPr>
        <w:t xml:space="preserve"> në sallë me </w:t>
      </w:r>
      <w:proofErr w:type="spellStart"/>
      <w:r w:rsidRPr="00E77139">
        <w:rPr>
          <w:lang w:val="sq-AL"/>
        </w:rPr>
        <w:t>kohë,etj</w:t>
      </w:r>
      <w:proofErr w:type="spellEnd"/>
      <w:r w:rsidRPr="00E77139">
        <w:rPr>
          <w:lang w:val="sq-AL"/>
        </w:rPr>
        <w:t>.)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</w:p>
    <w:p w:rsidR="00B419DA" w:rsidRPr="00E77139" w:rsidRDefault="00AE29D7">
      <w:pPr>
        <w:rPr>
          <w:lang w:val="sq-AL"/>
        </w:rPr>
      </w:pPr>
      <w:r w:rsidRPr="00E77139">
        <w:rPr>
          <w:b/>
          <w:lang w:val="sq-AL"/>
        </w:rPr>
        <w:t xml:space="preserve"> </w:t>
      </w:r>
    </w:p>
    <w:sectPr w:rsidR="00B419DA" w:rsidRPr="00E77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D7"/>
    <w:rsid w:val="0010744B"/>
    <w:rsid w:val="00302F2E"/>
    <w:rsid w:val="003754FC"/>
    <w:rsid w:val="003E39A7"/>
    <w:rsid w:val="004824FB"/>
    <w:rsid w:val="004C5A29"/>
    <w:rsid w:val="00575F59"/>
    <w:rsid w:val="00582776"/>
    <w:rsid w:val="006468B6"/>
    <w:rsid w:val="00786516"/>
    <w:rsid w:val="00797CC4"/>
    <w:rsid w:val="007B5792"/>
    <w:rsid w:val="00847D8D"/>
    <w:rsid w:val="008A43A9"/>
    <w:rsid w:val="008B7388"/>
    <w:rsid w:val="008E3C56"/>
    <w:rsid w:val="00941518"/>
    <w:rsid w:val="009D45AA"/>
    <w:rsid w:val="00A92762"/>
    <w:rsid w:val="00AC5AD9"/>
    <w:rsid w:val="00AE29D7"/>
    <w:rsid w:val="00B419DA"/>
    <w:rsid w:val="00CE277D"/>
    <w:rsid w:val="00DC74C0"/>
    <w:rsid w:val="00E77139"/>
    <w:rsid w:val="00E9791E"/>
    <w:rsid w:val="00EC5069"/>
    <w:rsid w:val="00F442D5"/>
    <w:rsid w:val="00F72093"/>
    <w:rsid w:val="00F768D5"/>
    <w:rsid w:val="00FB21C9"/>
    <w:rsid w:val="00FE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9F846-D28A-462B-B745-99FE03C3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AE29D7"/>
    <w:pPr>
      <w:spacing w:before="100" w:beforeAutospacing="1" w:after="100" w:afterAutospacing="1"/>
      <w:ind w:left="720"/>
    </w:pPr>
    <w:rPr>
      <w:rFonts w:eastAsia="MS Mincho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E29D7"/>
    <w:rPr>
      <w:rFonts w:ascii="Times New Roman" w:eastAsia="MS Mincho" w:hAnsi="Times New Roman" w:cs="Times New Roman"/>
      <w:sz w:val="28"/>
      <w:szCs w:val="28"/>
    </w:rPr>
  </w:style>
  <w:style w:type="character" w:customStyle="1" w:styleId="15">
    <w:name w:val="15"/>
    <w:basedOn w:val="DefaultParagraphFont"/>
    <w:rsid w:val="00AE29D7"/>
    <w:rPr>
      <w:rFonts w:ascii="Times New Roman" w:hAnsi="Times New Roman" w:cs="Times New Roman" w:hint="default"/>
      <w:color w:val="0000FF"/>
      <w:u w:val="single"/>
    </w:rPr>
  </w:style>
  <w:style w:type="paragraph" w:styleId="NoSpacing">
    <w:name w:val="No Spacing"/>
    <w:basedOn w:val="Normal"/>
    <w:uiPriority w:val="99"/>
    <w:qFormat/>
    <w:rsid w:val="00A92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0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sim.rexhaj@uni-pr.edu" TargetMode="External"/><Relationship Id="rId4" Type="http://schemas.openxmlformats.org/officeDocument/2006/relationships/hyperlink" Target="mailto:besim.rexhaj@uni-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brexhaj@yahoo.co.uk</dc:creator>
  <cp:keywords/>
  <dc:description/>
  <cp:lastModifiedBy>brexhaj@yahoo.co.uk</cp:lastModifiedBy>
  <cp:revision>3</cp:revision>
  <dcterms:created xsi:type="dcterms:W3CDTF">2024-12-29T15:25:00Z</dcterms:created>
  <dcterms:modified xsi:type="dcterms:W3CDTF">2024-12-29T15:25:00Z</dcterms:modified>
</cp:coreProperties>
</file>