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"/>
        <w:gridCol w:w="2718"/>
        <w:gridCol w:w="764"/>
        <w:gridCol w:w="1425"/>
        <w:gridCol w:w="1770"/>
        <w:gridCol w:w="2044"/>
        <w:gridCol w:w="135"/>
      </w:tblGrid>
      <w:tr w:rsidR="00B63CC5" w:rsidTr="004A0F1F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Të dhëna bazike të lëndës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Dega e Arteve Dramatike, Drejtimi i Aktrimit dhe i Regjisë së Teatrit 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Histori e dramës dhe e teatrit kombëtar 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>Bachelor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>Obligative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>3 (Aktrim) dhe 4 (Regji e teatrit)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>Prishtinë- Fakulteti I Arteve E Hënë 13</w:t>
            </w:r>
            <w:r>
              <w:rPr>
                <w:rFonts w:ascii="Calibri" w:hAnsi="Calibri" w:cs="Calibri"/>
                <w:b/>
              </w:rPr>
              <w:t>:00- 14:30</w:t>
            </w:r>
            <w:r>
              <w:rPr>
                <w:b/>
              </w:rPr>
              <w:t xml:space="preserve">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Besim REXHAJ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C645E5">
            <w:pPr>
              <w:pStyle w:val="NoSpacing"/>
              <w:rPr>
                <w:b/>
              </w:rPr>
            </w:pPr>
            <w:hyperlink r:id="rId4" w:history="1">
              <w:r w:rsidR="00B63CC5">
                <w:rPr>
                  <w:rStyle w:val="Hyperlink"/>
                  <w:b/>
                </w:rPr>
                <w:t>besim.rexhaj@uni-pr.edu</w:t>
              </w:r>
            </w:hyperlink>
            <w:r w:rsidR="00B63CC5">
              <w:rPr>
                <w:b/>
              </w:rPr>
              <w:t xml:space="preserve">,  +383 44 113 974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63CC5" w:rsidRDefault="00B63CC5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</w:rPr>
              <w:t xml:space="preserve">Lënda </w:t>
            </w:r>
            <w:r>
              <w:rPr>
                <w:b/>
              </w:rPr>
              <w:t xml:space="preserve">Histori edramës dhe e teatrit kombëtar </w:t>
            </w:r>
            <w:r>
              <w:rPr>
                <w:bCs/>
              </w:rPr>
              <w:t xml:space="preserve">për drejtimin e Aktrimit dhe të Regjisë së teatrit ligjërohet, si lëndë obligative, për vitin e tretë, përkatësisht katerte dhe, duke pasur parasysh vëllimin jashtëzakonisht të gjerë mësimor të materies së saj, atëherë ajo ngjeshet dhe përfshin materialin mësimor nga fillimet e dramës të teatrit kombëtar në një mënyrë tejet të koncentruar, nga </w:t>
            </w:r>
            <w:r>
              <w:rPr>
                <w:bCs/>
                <w:i/>
              </w:rPr>
              <w:t>Emira</w:t>
            </w:r>
            <w:r>
              <w:rPr>
                <w:bCs/>
              </w:rPr>
              <w:t xml:space="preserve"> e Santorit dhe </w:t>
            </w:r>
            <w:r>
              <w:rPr>
                <w:bCs/>
                <w:i/>
              </w:rPr>
              <w:t>Besa</w:t>
            </w:r>
            <w:r>
              <w:rPr>
                <w:bCs/>
              </w:rPr>
              <w:t xml:space="preserve"> e Sami Frashërit e deri tek produksioni dramatik i dramaturgjisë dhe letërsisë dramatike në shekullin 20-të.  Më tutje, fokusimi në autorët qendror të letërsisë dramatike e të teatrit të shekullit 19-të, të Rilindjes Kombëtare, siç janë Çajupi e Grameno, e deri tek Noli e Kristo Floqi, përkatësisht dramaturgjia e Ethem Haxhiademit dhe e Fishtës. Pjesa më e madhe e përqendrimit bie në autorët e dramaturgjisë së krijuar pas Luftës së Dytë Botërore, përkatësisht të autorëve më eminent të saj, nga Besim Levonja, Kolë Jakova, Anton Pashku e Rexhep Qosja, Kasëm Trebeshina e Fadil Paçrami, Ruzhdi Pulaha e Teki Dërvishi etj, për të arritur në autorët e fillimit të shekullit tonë.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rPr>
                <w:b/>
              </w:rPr>
            </w:pPr>
            <w:r>
              <w:rPr>
                <w:b/>
              </w:rPr>
              <w:t>Qëllimet e kursit (modulit):</w:t>
            </w:r>
          </w:p>
          <w:p w:rsidR="00B63CC5" w:rsidRDefault="00B63CC5">
            <w:r>
              <w:t xml:space="preserve">Krijimi i një pasqyre të zhvillimit të historisë së dramës dhe të teatrit shqiptar që nga fillet e deri në ditët tona. Qasja ndaj këtij produksioni dramatik e teatror bëhet mbi bazën e një kriteri të seleksionimit, i cili ndërtohet mbi vlerën dhe aktualitetin e autorëve dhe të dramave të tyre. </w:t>
            </w:r>
          </w:p>
          <w:p w:rsidR="00B63CC5" w:rsidRDefault="00B63CC5">
            <w:r>
              <w:t xml:space="preserve">Pajisja me njohuritë lidhur me historinë e dramës e të teatrit kombëtar në frymën e të arriturave </w:t>
            </w:r>
            <w:r>
              <w:lastRenderedPageBreak/>
              <w:t xml:space="preserve">bashkëkohore. Njohja me të dhënat relevante të fushës përkatëse dhe aftësimi i dallimit të informacioneve esenciale e funksionale nga bagazhi i njohurive irelevante. Zhvillimi i aftësisë së krahasimit të rrjedhave të formacioneve stilistiko-letrare në rrafsh të produklsionit dramatik, të autorëve, të veprave të tyre të veçanta dhe i karakteristikave thelbore, qoftë në rrafsh të epokave artistike, qoftë të letërsive të veçanta dhe, në këtë rrafsh, tërheqja e paraleleve midis tipareve dhe specifikave të produksionit dramatik të letërsisë së përbotshme dramatike dhe asaj kombëtare. Njohja me qenien e veprës letrare dramatike, me struklturat e saj, me karakterin polidimensional e shumështresor dhe aftësimi për leximin origjinal në kuptimin e identifikimit të shtresave dhe të dimensioneve specifike të veprës letrare dramatike. Identifikimi i këtyre dimensioneve e shtresave edhe në rrafshin dramaturgjik e teatror, qoftë manifestimi i tyre në logjikën e leximit dramaturgjik qoftë në rrafshin e leximit regjisorial teatror të strukturës tekstore të veprës artistike dramatike.     </w:t>
            </w:r>
          </w:p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0"/>
                <w:szCs w:val="20"/>
              </w:rPr>
            </w:pPr>
            <w:r>
              <w:t xml:space="preserve"> Njohja, me të gjitha strukturat e sipërpërmendura, por fokusimi më i thelluar e më analitik në strukturën e personazhit apo të personazheve të veprës dramatike, gjithnjë në funksion të njohjes me personazhin në funksion të rolit e të interpretimit të tij në skenën teatrore.</w:t>
            </w:r>
            <w:r>
              <w:rPr>
                <w:b/>
              </w:rPr>
              <w:t xml:space="preserve">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C5" w:rsidRDefault="00B63CC5"/>
          <w:p w:rsidR="00B63CC5" w:rsidRDefault="00B63CC5">
            <w:r>
              <w:t>Pas përfundimit të kësaj lënde, studenti do të jetë në gjendje që:</w:t>
            </w:r>
          </w:p>
          <w:p w:rsidR="00B63CC5" w:rsidRDefault="00B63CC5"/>
          <w:p w:rsidR="00B63CC5" w:rsidRDefault="00B63CC5">
            <w:r>
              <w:t>1. Të lexojnë, të zbërthejnë e të analizojnë në mënyrë të përgatitur realitetin e veprës letrare dramatike</w:t>
            </w:r>
          </w:p>
          <w:p w:rsidR="00B63CC5" w:rsidRDefault="00B63CC5"/>
          <w:p w:rsidR="00B63CC5" w:rsidRDefault="00B63CC5">
            <w:r>
              <w:t xml:space="preserve">2. Të interpretojnë, në kuptimin letrar dramartik, dramaturgjik dhe regjisorial, si dhe të vlerësojnë, realitetin e veprës letrare dramatike dhe të funksionalizojnë njohuritë në këtë drejtim. </w:t>
            </w:r>
          </w:p>
          <w:p w:rsidR="00B63CC5" w:rsidRDefault="00B63CC5"/>
          <w:p w:rsidR="00B63CC5" w:rsidRDefault="00B63CC5">
            <w:r>
              <w:t xml:space="preserve">3. Të identifikojnë vlerat e njëmendëta dramatike artistike </w:t>
            </w:r>
            <w:proofErr w:type="gramStart"/>
            <w:r>
              <w:t>në  kuadër</w:t>
            </w:r>
            <w:proofErr w:type="gramEnd"/>
            <w:r>
              <w:t xml:space="preserve"> të një vepre artistike, në kuadër të një formacioni stilistiko-letrar dhe në kuadër të letërsive të ndryshme të asaj që quhet letërsi e traditës, letërsi kombëtare dhe letërsi e përbotshme.</w:t>
            </w:r>
          </w:p>
          <w:p w:rsidR="00B63CC5" w:rsidRDefault="00B63CC5">
            <w:r>
              <w:lastRenderedPageBreak/>
              <w:t xml:space="preserve"> </w:t>
            </w:r>
          </w:p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t xml:space="preserve">4. Të njihen me përvojat dhe me të arriturat lerare dramatike, dramaturgjike dhe teatrore moderne dhe bashkëkohore në një mënyrë të pavarur, e cila siguron mundësinë e pavarësimit në identifikimin e vlerave të njëmendëta artistike. 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63CC5" w:rsidRDefault="00B63CC5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Kontributi nё ngarkesёn e studentit ( gjё qё duhet tё korrespondoj me rezultatet e tё nxёnit tё studentit)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Gjithsej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,etj</w:t>
            </w:r>
          </w:p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3CC5" w:rsidRDefault="00B63CC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63CC5" w:rsidRDefault="00B63CC5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C5" w:rsidRDefault="00B63CC5">
            <w:pPr>
              <w:pStyle w:val="NoSpacing"/>
              <w:rPr>
                <w:bCs/>
              </w:rPr>
            </w:pPr>
          </w:p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</w:rPr>
              <w:t xml:space="preserve">Procesi mësimor në lëndën </w:t>
            </w:r>
            <w:r>
              <w:rPr>
                <w:b/>
              </w:rPr>
              <w:t>Histori e dramës dhe e teatrit kombëtar o</w:t>
            </w:r>
            <w:r>
              <w:rPr>
                <w:bCs/>
              </w:rPr>
              <w:t xml:space="preserve">rganizohet në formë të ligjërimit interaktiv, pasi studentët furnizohen paraprakisht me informacionet për materialet adekuate studimore, me literaturën burimore dhe ndihmëse si dhe me tekstet e skicave për ligjërata, dhe, pastaj, mbi bazën e tillë zhvillohet si një proces, pos i ligjërimit, edhe si një proces i participimit dhe i aktivizimit të studentëve në formë argumentimi, debati, komentimi dhe të nxjerrjes së konkluzave esenciale lidhur me përmbajtjet mësimore. Punimet seminarike janë një nga format e tjera të organizimit të procesit mësimor, punë kjo e cila projektohet në dy drejtime: në drejtim të motivimit, të thellimit dhe të vetëdijësimit të studentëve lidhur me karakterin kompleks të problemeve të cilat studiohen, në njërën anë dhe, në anën tjetër, në </w:t>
            </w:r>
            <w:r>
              <w:rPr>
                <w:bCs/>
              </w:rPr>
              <w:lastRenderedPageBreak/>
              <w:t>drejtim të vlerësimit, i cili, po ashtu, strukturohet dhe implikon dimensionin stimulues. Testet dhe organizimi i tyre si verifikim dhe si thellim i nivelit të përpunimit të njohurive studimore janë një formë tjetër e organizimit dhe e zhvillimit të procesit mësimor. Debatimi dhe argumentimi si metoda të veçanta, të inkuadruara në pjesë të ndryshme të procesit mësimor, po ashtu përbëjnë një praktikë të zhvillimit të këtij procesi, i cili zakonisht shoqërohet edhe me këshillimin profesional studimor në nivele të ndryshme.</w:t>
            </w:r>
          </w:p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Vijimi I rregullt I mësimit </w:t>
            </w:r>
            <w:r w:rsidR="004A0F1F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B63CC5" w:rsidRDefault="00B63CC5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Angazhimi dhe puna gjatë procesit të ligjeratave dhe </w:t>
            </w:r>
            <w:proofErr w:type="gramStart"/>
            <w:r>
              <w:rPr>
                <w:rFonts w:ascii="Calibri" w:hAnsi="Calibri" w:cs="Calibri"/>
                <w:i/>
                <w:sz w:val="22"/>
                <w:szCs w:val="22"/>
              </w:rPr>
              <w:t>ushtrimeve  1</w:t>
            </w:r>
            <w:r w:rsidR="004A0F1F">
              <w:rPr>
                <w:rFonts w:ascii="Calibri" w:hAnsi="Calibri" w:cs="Calibri"/>
                <w:i/>
                <w:sz w:val="22"/>
                <w:szCs w:val="22"/>
              </w:rPr>
              <w:t>0</w:t>
            </w:r>
            <w:proofErr w:type="gram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4A0F1F" w:rsidRDefault="00B63CC5" w:rsidP="004A0F1F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Punimet seminarike- teorike 1</w:t>
            </w:r>
            <w:r w:rsidR="004A0F1F">
              <w:rPr>
                <w:rFonts w:ascii="Calibri" w:hAnsi="Calibri" w:cs="Calibri"/>
                <w:i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B63CC5" w:rsidRDefault="004A0F1F" w:rsidP="004A0F1F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Testi</w:t>
            </w:r>
            <w:r w:rsidR="00B63CC5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B63CC5">
              <w:rPr>
                <w:rFonts w:ascii="Calibri" w:hAnsi="Calibri" w:cs="Calibri"/>
                <w:i/>
                <w:sz w:val="22"/>
                <w:szCs w:val="22"/>
              </w:rPr>
              <w:t>0 %</w:t>
            </w:r>
          </w:p>
          <w:p w:rsidR="00B63CC5" w:rsidRDefault="00B63CC5" w:rsidP="004A0F1F">
            <w:pPr>
              <w:pStyle w:val="NoSpacing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B63CC5" w:rsidTr="004A0F1F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Literatura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C5" w:rsidRDefault="00B63CC5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</w:p>
          <w:p w:rsidR="00B63CC5" w:rsidRDefault="00B63CC5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</w:p>
          <w:p w:rsidR="00B63CC5" w:rsidRDefault="00B63CC5">
            <w:pPr>
              <w:pStyle w:val="BodyTextIndent2"/>
              <w:spacing w:line="273" w:lineRule="auto"/>
              <w:ind w:left="10" w:hanging="1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Frangjisk Anton Santotri, </w:t>
            </w:r>
            <w:r>
              <w:rPr>
                <w:b/>
                <w:i/>
                <w:sz w:val="24"/>
                <w:szCs w:val="24"/>
              </w:rPr>
              <w:t>Emira, Alles Dukagjini, Neomenia</w:t>
            </w:r>
            <w:r>
              <w:rPr>
                <w:sz w:val="24"/>
                <w:szCs w:val="24"/>
              </w:rPr>
              <w:t>; Sami Frashëri,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Besa</w:t>
            </w:r>
            <w:r>
              <w:rPr>
                <w:sz w:val="24"/>
                <w:szCs w:val="24"/>
              </w:rPr>
              <w:t xml:space="preserve">; Fan Noli, </w:t>
            </w:r>
            <w:r>
              <w:rPr>
                <w:b/>
                <w:i/>
                <w:sz w:val="24"/>
                <w:szCs w:val="24"/>
              </w:rPr>
              <w:t>Izraelitë dhe Filistinë</w:t>
            </w:r>
            <w:r>
              <w:rPr>
                <w:sz w:val="24"/>
                <w:szCs w:val="24"/>
              </w:rPr>
              <w:t xml:space="preserve">; Andon Zako Çajupi, </w:t>
            </w:r>
            <w:r>
              <w:rPr>
                <w:b/>
                <w:i/>
                <w:sz w:val="24"/>
                <w:szCs w:val="24"/>
              </w:rPr>
              <w:t>Katërmbëdhjet vjeç dhëndërr, Pas vdekje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 Mihal Grameno,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Mallkimi i gjuhës shqipe</w:t>
            </w:r>
            <w:r>
              <w:rPr>
                <w:b/>
                <w:sz w:val="24"/>
                <w:szCs w:val="24"/>
              </w:rPr>
              <w:t xml:space="preserve"> dhe </w:t>
            </w:r>
            <w:r>
              <w:rPr>
                <w:b/>
                <w:i/>
                <w:sz w:val="24"/>
                <w:szCs w:val="24"/>
              </w:rPr>
              <w:t>Vdekja e Pirros</w:t>
            </w:r>
            <w:r>
              <w:rPr>
                <w:i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Kristo Floqi: </w:t>
            </w:r>
            <w:r>
              <w:rPr>
                <w:b/>
                <w:i/>
                <w:sz w:val="24"/>
                <w:szCs w:val="24"/>
              </w:rPr>
              <w:t>Vllazni e interes; Karllo Tropia;  Kundërshtarët e prikës, E mbersa e krahinarit, Zi e më zi, Ministri Kandidat, Zotëri Dollar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Ethem Haxhiademi, </w:t>
            </w:r>
            <w:r>
              <w:rPr>
                <w:b/>
                <w:i/>
                <w:sz w:val="24"/>
                <w:szCs w:val="24"/>
              </w:rPr>
              <w:t xml:space="preserve">Aleksandri </w:t>
            </w:r>
            <w:r>
              <w:rPr>
                <w:b/>
                <w:sz w:val="24"/>
                <w:szCs w:val="24"/>
              </w:rPr>
              <w:t>dhe</w:t>
            </w:r>
            <w:r>
              <w:rPr>
                <w:b/>
                <w:i/>
                <w:sz w:val="24"/>
                <w:szCs w:val="24"/>
              </w:rPr>
              <w:t xml:space="preserve"> Pirrua; Abeli;Skënderbeu</w:t>
            </w:r>
            <w:r>
              <w:rPr>
                <w:sz w:val="24"/>
                <w:szCs w:val="24"/>
              </w:rPr>
              <w:t xml:space="preserve">; Gjergj Fishta, </w:t>
            </w:r>
            <w:r>
              <w:rPr>
                <w:b/>
                <w:i/>
                <w:sz w:val="24"/>
                <w:szCs w:val="24"/>
              </w:rPr>
              <w:t xml:space="preserve">Juda Makabe; Sh’Françesku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 Azisit;Sh.Luigji Gonzaga, Odisea; Ifigjenia në Auli; Shqyptarja e gjytetnueme; Shqyptari i gjytetnuem;Jerina ase Mbretëresha e luleve</w:t>
            </w:r>
            <w:r>
              <w:rPr>
                <w:i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Ernest Koliqi: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Kushtrimi i Skënderbeut, Tkimi i orës 9 të mbramjes</w:t>
            </w:r>
            <w:r>
              <w:rPr>
                <w:sz w:val="24"/>
                <w:szCs w:val="24"/>
              </w:rPr>
              <w:t xml:space="preserve">;  </w:t>
            </w:r>
            <w:r>
              <w:rPr>
                <w:bCs/>
                <w:sz w:val="24"/>
                <w:szCs w:val="24"/>
              </w:rPr>
              <w:t xml:space="preserve">Besim Levonja, </w:t>
            </w:r>
            <w:r>
              <w:rPr>
                <w:b/>
                <w:bCs/>
                <w:sz w:val="24"/>
                <w:szCs w:val="24"/>
              </w:rPr>
              <w:t xml:space="preserve">Prefekti, </w:t>
            </w:r>
            <w:r>
              <w:rPr>
                <w:bCs/>
                <w:sz w:val="24"/>
                <w:szCs w:val="24"/>
              </w:rPr>
              <w:t>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1948. 2. Kolë Jakova, </w:t>
            </w:r>
            <w:r>
              <w:rPr>
                <w:b/>
                <w:bCs/>
                <w:sz w:val="24"/>
                <w:szCs w:val="24"/>
              </w:rPr>
              <w:t xml:space="preserve">Dom Gjoni, </w:t>
            </w:r>
            <w:r>
              <w:rPr>
                <w:bCs/>
                <w:sz w:val="24"/>
                <w:szCs w:val="24"/>
              </w:rPr>
              <w:t>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1949;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Kristë Berisha, </w:t>
            </w:r>
            <w:r>
              <w:rPr>
                <w:b/>
                <w:sz w:val="24"/>
                <w:szCs w:val="24"/>
              </w:rPr>
              <w:t>Kryet e hudrës</w:t>
            </w:r>
            <w:r>
              <w:rPr>
                <w:sz w:val="24"/>
                <w:szCs w:val="24"/>
              </w:rPr>
              <w:t xml:space="preserve">, Jeta e re, Prishtinë, 1955, nr.3; Hivzi Sylejmani, </w:t>
            </w:r>
            <w:r>
              <w:rPr>
                <w:b/>
                <w:sz w:val="24"/>
                <w:szCs w:val="24"/>
              </w:rPr>
              <w:t>Miu në xhep</w:t>
            </w:r>
            <w:r>
              <w:rPr>
                <w:sz w:val="24"/>
                <w:szCs w:val="24"/>
              </w:rPr>
              <w:t>, Jeta e re, Prishtinë, 1958, nr.5;</w:t>
            </w:r>
            <w:r>
              <w:rPr>
                <w:bCs/>
                <w:sz w:val="24"/>
                <w:szCs w:val="24"/>
              </w:rPr>
              <w:t xml:space="preserve"> Spiro Çomora, </w:t>
            </w:r>
            <w:r>
              <w:rPr>
                <w:b/>
                <w:bCs/>
                <w:sz w:val="24"/>
                <w:szCs w:val="24"/>
              </w:rPr>
              <w:lastRenderedPageBreak/>
              <w:t>Syleshi,</w:t>
            </w:r>
            <w:r>
              <w:rPr>
                <w:bCs/>
                <w:sz w:val="24"/>
                <w:szCs w:val="24"/>
              </w:rPr>
              <w:t xml:space="preserve"> 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1958. Spiro Çomora, </w:t>
            </w:r>
            <w:r>
              <w:rPr>
                <w:b/>
                <w:bCs/>
                <w:sz w:val="24"/>
                <w:szCs w:val="24"/>
              </w:rPr>
              <w:t xml:space="preserve">Karnavalet e Korçës, </w:t>
            </w:r>
            <w:r>
              <w:rPr>
                <w:bCs/>
                <w:sz w:val="24"/>
                <w:szCs w:val="24"/>
              </w:rPr>
              <w:t>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1961.</w:t>
            </w:r>
          </w:p>
          <w:p w:rsidR="00B63CC5" w:rsidRDefault="00B63CC5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Kolë Jakova, </w:t>
            </w:r>
            <w:r>
              <w:rPr>
                <w:b/>
                <w:sz w:val="24"/>
                <w:szCs w:val="24"/>
              </w:rPr>
              <w:t xml:space="preserve">Halili dhe Hajrija, </w:t>
            </w:r>
            <w:r>
              <w:rPr>
                <w:sz w:val="24"/>
                <w:szCs w:val="24"/>
              </w:rPr>
              <w:t xml:space="preserve">Naim Frashëri, Tiranë, </w:t>
            </w:r>
            <w:r>
              <w:rPr>
                <w:bCs/>
                <w:sz w:val="24"/>
                <w:szCs w:val="24"/>
              </w:rPr>
              <w:t xml:space="preserve">1950; </w:t>
            </w:r>
            <w:proofErr w:type="gramStart"/>
            <w:r>
              <w:rPr>
                <w:bCs/>
                <w:sz w:val="24"/>
                <w:szCs w:val="24"/>
              </w:rPr>
              <w:t>Sulejman  Pitrarka</w:t>
            </w:r>
            <w:proofErr w:type="gramEnd"/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Trimi i mirë me shokë shumë</w:t>
            </w:r>
            <w:r>
              <w:rPr>
                <w:bCs/>
                <w:sz w:val="24"/>
                <w:szCs w:val="24"/>
              </w:rPr>
              <w:t>, Ndërm. Shtetërore e Botimeve, Tiranë, 1958.</w:t>
            </w:r>
            <w:r>
              <w:rPr>
                <w:sz w:val="24"/>
                <w:szCs w:val="24"/>
              </w:rPr>
              <w:t xml:space="preserve"> Ndrekë Luca, </w:t>
            </w:r>
            <w:r>
              <w:rPr>
                <w:b/>
                <w:sz w:val="24"/>
                <w:szCs w:val="24"/>
              </w:rPr>
              <w:t>Shtatë shaljanët</w:t>
            </w:r>
            <w:r>
              <w:rPr>
                <w:sz w:val="24"/>
                <w:szCs w:val="24"/>
              </w:rPr>
              <w:t xml:space="preserve">, Naim Frashëri, Tiranë, 1958.Loni Papa, </w:t>
            </w:r>
            <w:r>
              <w:rPr>
                <w:b/>
                <w:sz w:val="24"/>
                <w:szCs w:val="24"/>
              </w:rPr>
              <w:t xml:space="preserve">Cuca e maleve, </w:t>
            </w:r>
            <w:r>
              <w:rPr>
                <w:sz w:val="24"/>
                <w:szCs w:val="24"/>
              </w:rPr>
              <w:t>Naim Frashëri, Tiranë,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1967; Andrea Skanjeti, </w:t>
            </w:r>
            <w:r>
              <w:rPr>
                <w:b/>
                <w:sz w:val="24"/>
                <w:szCs w:val="24"/>
              </w:rPr>
              <w:t xml:space="preserve">Nora, </w:t>
            </w:r>
            <w:r>
              <w:rPr>
                <w:sz w:val="24"/>
                <w:szCs w:val="24"/>
              </w:rPr>
              <w:t>Naim Frashëri, Tiranë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1961; </w:t>
            </w:r>
            <w:r>
              <w:rPr>
                <w:bCs/>
                <w:sz w:val="24"/>
                <w:szCs w:val="24"/>
              </w:rPr>
              <w:t xml:space="preserve">Loni Papa, </w:t>
            </w:r>
            <w:r>
              <w:rPr>
                <w:b/>
                <w:bCs/>
                <w:sz w:val="24"/>
                <w:szCs w:val="24"/>
              </w:rPr>
              <w:t xml:space="preserve">Gurët e kreshanës, </w:t>
            </w:r>
            <w:r>
              <w:rPr>
                <w:bCs/>
                <w:sz w:val="24"/>
                <w:szCs w:val="24"/>
              </w:rPr>
              <w:t>Naim Frashëri, 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1969. </w:t>
            </w:r>
            <w:r>
              <w:rPr>
                <w:sz w:val="24"/>
                <w:szCs w:val="24"/>
              </w:rPr>
              <w:t xml:space="preserve">Josip V. Rela, </w:t>
            </w:r>
            <w:r>
              <w:rPr>
                <w:b/>
                <w:sz w:val="24"/>
                <w:szCs w:val="24"/>
              </w:rPr>
              <w:t>Nita</w:t>
            </w:r>
            <w:r>
              <w:rPr>
                <w:sz w:val="24"/>
                <w:szCs w:val="24"/>
              </w:rPr>
              <w:t xml:space="preserve">, Jeta e re, Prishtinë, 1954., nr.1, 2,3 ,4 Josip V. Rela, </w:t>
            </w:r>
            <w:r>
              <w:rPr>
                <w:b/>
                <w:sz w:val="24"/>
                <w:szCs w:val="24"/>
              </w:rPr>
              <w:t>DILA</w:t>
            </w:r>
            <w:r>
              <w:rPr>
                <w:sz w:val="24"/>
                <w:szCs w:val="24"/>
              </w:rPr>
              <w:t xml:space="preserve">, Jeta e re, 1965, Prishtinë, nr. 1, Josip </w:t>
            </w:r>
            <w:proofErr w:type="gramStart"/>
            <w:r>
              <w:rPr>
                <w:sz w:val="24"/>
                <w:szCs w:val="24"/>
              </w:rPr>
              <w:t>V.Rela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Ik, Jak, ik</w:t>
            </w:r>
            <w:r>
              <w:rPr>
                <w:sz w:val="24"/>
                <w:szCs w:val="24"/>
              </w:rPr>
              <w:t xml:space="preserve">, Vepra-dramat, Prishtinë, 1968., Fadil Paçrami, </w:t>
            </w:r>
            <w:r>
              <w:rPr>
                <w:b/>
                <w:bCs/>
                <w:sz w:val="24"/>
                <w:szCs w:val="24"/>
              </w:rPr>
              <w:t>Shtëpia në bulevard, (</w:t>
            </w:r>
            <w:r>
              <w:rPr>
                <w:bCs/>
                <w:sz w:val="24"/>
                <w:szCs w:val="24"/>
              </w:rPr>
              <w:t xml:space="preserve">1963), </w:t>
            </w:r>
            <w:r>
              <w:rPr>
                <w:b/>
                <w:bCs/>
                <w:sz w:val="24"/>
                <w:szCs w:val="24"/>
              </w:rPr>
              <w:t xml:space="preserve">E bardha dhe e zeza, </w:t>
            </w:r>
            <w:r>
              <w:rPr>
                <w:bCs/>
                <w:sz w:val="24"/>
                <w:szCs w:val="24"/>
              </w:rPr>
              <w:t xml:space="preserve">(1964), </w:t>
            </w:r>
            <w:r>
              <w:rPr>
                <w:b/>
                <w:bCs/>
                <w:sz w:val="24"/>
                <w:szCs w:val="24"/>
              </w:rPr>
              <w:t xml:space="preserve">Rrugëve të pashkelura, </w:t>
            </w:r>
            <w:r>
              <w:rPr>
                <w:bCs/>
                <w:sz w:val="24"/>
                <w:szCs w:val="24"/>
              </w:rPr>
              <w:t xml:space="preserve">(1965), botuar në  </w:t>
            </w:r>
            <w:r>
              <w:rPr>
                <w:b/>
                <w:bCs/>
                <w:sz w:val="24"/>
                <w:szCs w:val="24"/>
              </w:rPr>
              <w:t>Tri drama</w:t>
            </w:r>
            <w:r>
              <w:rPr>
                <w:bCs/>
                <w:sz w:val="24"/>
                <w:szCs w:val="24"/>
              </w:rPr>
              <w:t xml:space="preserve">, “Naim Frashëri”, Tiranë, 1968. </w:t>
            </w:r>
            <w:r>
              <w:rPr>
                <w:b/>
                <w:sz w:val="24"/>
                <w:szCs w:val="24"/>
              </w:rPr>
              <w:t xml:space="preserve">Literatura: </w:t>
            </w:r>
            <w:r>
              <w:rPr>
                <w:sz w:val="24"/>
                <w:szCs w:val="24"/>
              </w:rPr>
              <w:t xml:space="preserve">Minush Jero, </w:t>
            </w:r>
            <w:r>
              <w:rPr>
                <w:b/>
                <w:sz w:val="24"/>
                <w:szCs w:val="24"/>
              </w:rPr>
              <w:t xml:space="preserve">Historia e një nate, </w:t>
            </w:r>
            <w:r>
              <w:rPr>
                <w:sz w:val="24"/>
                <w:szCs w:val="24"/>
              </w:rPr>
              <w:t xml:space="preserve">(1967), </w:t>
            </w:r>
            <w:r>
              <w:rPr>
                <w:b/>
                <w:sz w:val="24"/>
                <w:szCs w:val="24"/>
              </w:rPr>
              <w:t xml:space="preserve">Të pamposhtur, </w:t>
            </w:r>
            <w:r>
              <w:rPr>
                <w:sz w:val="24"/>
                <w:szCs w:val="24"/>
              </w:rPr>
              <w:t xml:space="preserve">(1970), </w:t>
            </w:r>
            <w:r>
              <w:rPr>
                <w:b/>
                <w:sz w:val="24"/>
                <w:szCs w:val="24"/>
              </w:rPr>
              <w:t>Drama,</w:t>
            </w:r>
            <w:r>
              <w:rPr>
                <w:sz w:val="24"/>
                <w:szCs w:val="24"/>
              </w:rPr>
              <w:t xml:space="preserve"> Naim Frashëri, Tiranë, 1971., Anton Pashku, </w:t>
            </w:r>
            <w:r>
              <w:rPr>
                <w:b/>
                <w:sz w:val="24"/>
                <w:szCs w:val="24"/>
              </w:rPr>
              <w:t>Sinkopa</w:t>
            </w:r>
            <w:r>
              <w:rPr>
                <w:sz w:val="24"/>
                <w:szCs w:val="24"/>
              </w:rPr>
              <w:t xml:space="preserve">, Rilindja, Prishtinë, 1969. Anton Pashku, </w:t>
            </w:r>
            <w:r>
              <w:rPr>
                <w:b/>
                <w:sz w:val="24"/>
                <w:szCs w:val="24"/>
              </w:rPr>
              <w:t>Gof</w:t>
            </w:r>
            <w:r>
              <w:rPr>
                <w:sz w:val="24"/>
                <w:szCs w:val="24"/>
              </w:rPr>
              <w:t xml:space="preserve">, Rilindja, Prishtinë, 1976. Ymer Shkreli, </w:t>
            </w:r>
            <w:r>
              <w:rPr>
                <w:b/>
                <w:sz w:val="24"/>
                <w:szCs w:val="24"/>
              </w:rPr>
              <w:t>Trilogji ilire, Pirrua, Teuta, Genci</w:t>
            </w:r>
            <w:r>
              <w:rPr>
                <w:sz w:val="24"/>
                <w:szCs w:val="24"/>
              </w:rPr>
              <w:t>, Rilindja, Prishtinë,1977;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Ekrem Kryeziu, </w:t>
            </w:r>
            <w:r>
              <w:rPr>
                <w:b/>
                <w:bCs/>
                <w:sz w:val="24"/>
                <w:szCs w:val="24"/>
              </w:rPr>
              <w:t xml:space="preserve">Epoka para gjyqit, </w:t>
            </w:r>
            <w:r>
              <w:rPr>
                <w:bCs/>
                <w:sz w:val="24"/>
                <w:szCs w:val="24"/>
              </w:rPr>
              <w:t>Jeta e re, Prishtinë, 1978,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Mirosh Markaj, </w:t>
            </w:r>
            <w:r>
              <w:rPr>
                <w:b/>
                <w:bCs/>
                <w:sz w:val="24"/>
                <w:szCs w:val="24"/>
              </w:rPr>
              <w:t xml:space="preserve">Besa e Madhe, </w:t>
            </w:r>
            <w:r>
              <w:rPr>
                <w:bCs/>
                <w:sz w:val="24"/>
                <w:szCs w:val="24"/>
              </w:rPr>
              <w:t>Naim Frashëri,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1978. </w:t>
            </w:r>
            <w:r>
              <w:rPr>
                <w:sz w:val="24"/>
                <w:szCs w:val="24"/>
              </w:rPr>
              <w:t xml:space="preserve">Rexhep Qosja, </w:t>
            </w:r>
            <w:r>
              <w:rPr>
                <w:b/>
                <w:sz w:val="24"/>
                <w:szCs w:val="24"/>
              </w:rPr>
              <w:t>Mite të zhveshura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Svinga e gjallë, Beselam pse më flijojnë, Vdekja e një mbretëreshe</w:t>
            </w:r>
            <w:r>
              <w:rPr>
                <w:sz w:val="24"/>
                <w:szCs w:val="24"/>
              </w:rPr>
              <w:t>, Rilindja, Prishtinë, 1978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Teki Dërvishi, </w:t>
            </w:r>
            <w:r>
              <w:rPr>
                <w:b/>
                <w:sz w:val="24"/>
                <w:szCs w:val="24"/>
              </w:rPr>
              <w:t>Bregu i pikëllimit</w:t>
            </w:r>
            <w:r>
              <w:rPr>
                <w:sz w:val="24"/>
                <w:szCs w:val="24"/>
              </w:rPr>
              <w:t xml:space="preserve">, Rilindja, Prishtinë, 1985. Teki Dërvishi, </w:t>
            </w:r>
            <w:r>
              <w:rPr>
                <w:b/>
                <w:sz w:val="24"/>
                <w:szCs w:val="24"/>
              </w:rPr>
              <w:t>Pranvera e librave</w:t>
            </w:r>
            <w:r>
              <w:rPr>
                <w:sz w:val="24"/>
                <w:szCs w:val="24"/>
              </w:rPr>
              <w:t xml:space="preserve">, Gjon Buzuku, Prishtinë, 1990. Teki Dërvishi, </w:t>
            </w:r>
            <w:r>
              <w:rPr>
                <w:b/>
                <w:sz w:val="24"/>
                <w:szCs w:val="24"/>
              </w:rPr>
              <w:t>Zhvarrimi i Pjetër Bogdanit</w:t>
            </w:r>
            <w:r>
              <w:rPr>
                <w:sz w:val="24"/>
                <w:szCs w:val="24"/>
              </w:rPr>
              <w:t>, Rilindja, Prishtinë, 1990.</w:t>
            </w:r>
          </w:p>
          <w:p w:rsidR="00B63CC5" w:rsidRDefault="00B63CC5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Beqir Musliu, </w:t>
            </w:r>
            <w:r>
              <w:rPr>
                <w:b/>
                <w:sz w:val="24"/>
                <w:szCs w:val="24"/>
              </w:rPr>
              <w:t>Murana</w:t>
            </w:r>
            <w:r>
              <w:rPr>
                <w:sz w:val="24"/>
                <w:szCs w:val="24"/>
              </w:rPr>
              <w:t xml:space="preserve">, (1988), në </w:t>
            </w:r>
            <w:r>
              <w:rPr>
                <w:b/>
                <w:sz w:val="24"/>
                <w:szCs w:val="24"/>
              </w:rPr>
              <w:t>Rrakullima</w:t>
            </w:r>
            <w:r>
              <w:rPr>
                <w:sz w:val="24"/>
                <w:szCs w:val="24"/>
              </w:rPr>
              <w:t xml:space="preserve">, Flaka e vëllazërimit, Shkup, 1990. Beqir Musliu, </w:t>
            </w:r>
            <w:r>
              <w:rPr>
                <w:b/>
                <w:sz w:val="24"/>
                <w:szCs w:val="24"/>
              </w:rPr>
              <w:t>Shtrigani i Gjel-Hanit, (Unë, Halil Garria, Faustiana, Ora e Kukuvajës, Panairi i Gjilanit</w:t>
            </w:r>
            <w:r>
              <w:rPr>
                <w:sz w:val="24"/>
                <w:szCs w:val="24"/>
              </w:rPr>
              <w:t>), Rilindja, Prishtinë, 1989.</w:t>
            </w:r>
          </w:p>
          <w:p w:rsidR="00B63CC5" w:rsidRDefault="00B63CC5">
            <w:pPr>
              <w:rPr>
                <w:b/>
              </w:rPr>
            </w:pPr>
            <w:r>
              <w:lastRenderedPageBreak/>
              <w:t xml:space="preserve">Sabri Hamiti, </w:t>
            </w:r>
            <w:r>
              <w:rPr>
                <w:b/>
              </w:rPr>
              <w:t>Futa</w:t>
            </w:r>
            <w:r>
              <w:t>, Rilindja, Prishtinë, 1988.</w:t>
            </w:r>
            <w:r>
              <w:rPr>
                <w:bCs/>
              </w:rPr>
              <w:t xml:space="preserve"> 84. Sabri Hamiti, </w:t>
            </w:r>
            <w:r>
              <w:rPr>
                <w:b/>
                <w:bCs/>
              </w:rPr>
              <w:t>Misioni</w:t>
            </w:r>
            <w:r>
              <w:rPr>
                <w:bCs/>
              </w:rPr>
              <w:t>, Rilindja, Prishtinë, 1997.</w:t>
            </w:r>
            <w:r>
              <w:t xml:space="preserve"> Resul Shabani, </w:t>
            </w:r>
            <w:r>
              <w:rPr>
                <w:b/>
              </w:rPr>
              <w:t>Anija e vjetër, Shi në Vertomonto</w:t>
            </w:r>
            <w:r>
              <w:t xml:space="preserve">, Rilindja, Prishtinë, 1982. Azem Shkreli, </w:t>
            </w:r>
            <w:r>
              <w:rPr>
                <w:b/>
              </w:rPr>
              <w:t>Varri i qyqes</w:t>
            </w:r>
            <w:r>
              <w:t xml:space="preserve">, Rilindja, Prishtinë, 1983; Musa Ramadani, </w:t>
            </w:r>
            <w:r>
              <w:rPr>
                <w:b/>
              </w:rPr>
              <w:t>Moisiu në unazën e Inflandit</w:t>
            </w:r>
            <w:r>
              <w:t xml:space="preserve">, Rilindja, Prishtinë, 1984; Ajri Begu, </w:t>
            </w:r>
            <w:r>
              <w:rPr>
                <w:b/>
              </w:rPr>
              <w:t>Gjarpëri i shtëpisë</w:t>
            </w:r>
            <w:r>
              <w:t xml:space="preserve">, Rilindja, Prishtinë, 1985. Mehmet Kraja, </w:t>
            </w:r>
            <w:r>
              <w:rPr>
                <w:b/>
              </w:rPr>
              <w:t>Tri drama (Onufri i Neokastrës, Princi i hijeve, Hëna prej letre</w:t>
            </w:r>
            <w:r>
              <w:t>), Rilindja, Prishtinë, 1987.</w:t>
            </w:r>
            <w:r>
              <w:rPr>
                <w:bCs/>
              </w:rPr>
              <w:t xml:space="preserve"> Haqif Mulliqi, </w:t>
            </w:r>
            <w:r>
              <w:rPr>
                <w:b/>
                <w:bCs/>
              </w:rPr>
              <w:t>Katër epoletat</w:t>
            </w:r>
            <w:r>
              <w:rPr>
                <w:bCs/>
              </w:rPr>
              <w:t xml:space="preserve">, Tok Theatre, Prishtinë, 1993. Haqif Mulliqi, </w:t>
            </w:r>
            <w:r>
              <w:rPr>
                <w:b/>
                <w:bCs/>
              </w:rPr>
              <w:t>Si e mposhta Mussolinin</w:t>
            </w:r>
            <w:r>
              <w:rPr>
                <w:bCs/>
              </w:rPr>
              <w:t>, Dodona, Prishtinë, 1995;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bCs/>
              </w:rPr>
              <w:t xml:space="preserve">Haqif Mulliqi, </w:t>
            </w:r>
            <w:r>
              <w:rPr>
                <w:b/>
                <w:bCs/>
              </w:rPr>
              <w:t>Parfumeria</w:t>
            </w:r>
            <w:r>
              <w:rPr>
                <w:bCs/>
              </w:rPr>
              <w:t xml:space="preserve">, Theater, Prishtinë, 1998., </w:t>
            </w:r>
            <w:r>
              <w:t xml:space="preserve">Kasëm Trebeshina, </w:t>
            </w:r>
            <w:r>
              <w:rPr>
                <w:b/>
              </w:rPr>
              <w:t xml:space="preserve">Ëndërr e përjetshme, </w:t>
            </w:r>
            <w:r>
              <w:t>1962</w:t>
            </w:r>
            <w:r>
              <w:rPr>
                <w:b/>
              </w:rPr>
              <w:t xml:space="preserve">, Frika dhe krimi, </w:t>
            </w:r>
            <w:r>
              <w:t xml:space="preserve">1974, </w:t>
            </w:r>
            <w:r>
              <w:rPr>
                <w:b/>
              </w:rPr>
              <w:t>Muzeu</w:t>
            </w:r>
            <w:r>
              <w:t xml:space="preserve"> 1974, </w:t>
            </w:r>
            <w:r>
              <w:rPr>
                <w:b/>
              </w:rPr>
              <w:t>Një ëndërr në mes të Evropës</w:t>
            </w:r>
            <w:r>
              <w:t>, 1994, botuar për herë të parë në</w:t>
            </w:r>
            <w:r>
              <w:rPr>
                <w:b/>
              </w:rPr>
              <w:t xml:space="preserve"> Ëndrra dhe hije</w:t>
            </w:r>
            <w:r>
              <w:t>, Shtëpia Botuese Enciklopedike, Tiranë, 1996.</w:t>
            </w:r>
          </w:p>
          <w:p w:rsidR="00B63CC5" w:rsidRDefault="00B63CC5">
            <w:pPr>
              <w:pStyle w:val="BodyTextIndent2"/>
              <w:spacing w:line="273" w:lineRule="auto"/>
              <w:ind w:left="10" w:hanging="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Fadil Paçrami, </w:t>
            </w:r>
            <w:r>
              <w:rPr>
                <w:b/>
                <w:bCs/>
                <w:sz w:val="24"/>
                <w:szCs w:val="24"/>
              </w:rPr>
              <w:t>Rëndesa e fajit</w:t>
            </w:r>
            <w:r>
              <w:rPr>
                <w:bCs/>
                <w:sz w:val="24"/>
                <w:szCs w:val="24"/>
              </w:rPr>
              <w:t xml:space="preserve">, (1990), botuar për herë të parë në </w:t>
            </w:r>
            <w:r>
              <w:rPr>
                <w:b/>
                <w:bCs/>
                <w:sz w:val="24"/>
                <w:szCs w:val="24"/>
              </w:rPr>
              <w:t>2 drama,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Nga një ditar</w:t>
            </w:r>
            <w:r>
              <w:rPr>
                <w:bCs/>
                <w:sz w:val="24"/>
                <w:szCs w:val="24"/>
              </w:rPr>
              <w:t xml:space="preserve">, Medaur, Tiranë, 1999. Fadil Paçrami, </w:t>
            </w:r>
            <w:r>
              <w:rPr>
                <w:b/>
                <w:bCs/>
                <w:sz w:val="24"/>
                <w:szCs w:val="24"/>
              </w:rPr>
              <w:t>Marrëzia e madhështisë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drama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, Nga një ditar, </w:t>
            </w:r>
            <w:r>
              <w:rPr>
                <w:bCs/>
                <w:sz w:val="24"/>
                <w:szCs w:val="24"/>
              </w:rPr>
              <w:t>Medaur, Tiranë, 1999.</w:t>
            </w:r>
          </w:p>
          <w:p w:rsidR="00B63CC5" w:rsidRDefault="00B63CC5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Stefan Çapaliku, </w:t>
            </w:r>
            <w:r>
              <w:rPr>
                <w:b/>
                <w:sz w:val="24"/>
                <w:szCs w:val="24"/>
              </w:rPr>
              <w:t>Ftesë për darkë</w:t>
            </w:r>
            <w:r>
              <w:rPr>
                <w:sz w:val="24"/>
                <w:szCs w:val="24"/>
              </w:rPr>
              <w:t xml:space="preserve">, (1995), në </w:t>
            </w:r>
            <w:r>
              <w:rPr>
                <w:b/>
                <w:sz w:val="24"/>
                <w:szCs w:val="24"/>
              </w:rPr>
              <w:t>Pesë drama dhe një korn anglez</w:t>
            </w:r>
            <w:r>
              <w:rPr>
                <w:sz w:val="24"/>
                <w:szCs w:val="24"/>
              </w:rPr>
              <w:t xml:space="preserve">, Botimet Ideoart, Tiranë, 2003. Fadil Hysaj, </w:t>
            </w:r>
            <w:r>
              <w:rPr>
                <w:b/>
                <w:sz w:val="24"/>
                <w:szCs w:val="24"/>
              </w:rPr>
              <w:t>Udhësi i majës së lartë</w:t>
            </w:r>
            <w:r>
              <w:rPr>
                <w:sz w:val="24"/>
                <w:szCs w:val="24"/>
              </w:rPr>
              <w:t xml:space="preserve">, Sheshi, Prishtinë, 2000. Ekrem Kryeziu, Viktimat e Tivarit, 1991; Komploti ilir, 2006. Drama, Universiteti Vizioni Evropian, Pejë, 2006. </w:t>
            </w:r>
          </w:p>
        </w:tc>
      </w:tr>
      <w:tr w:rsidR="00B63CC5" w:rsidTr="004A0F1F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Literatura shtesë</w:t>
            </w:r>
            <w:r>
              <w:rPr>
                <w:sz w:val="24"/>
                <w:szCs w:val="24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CC5" w:rsidRDefault="00B63CC5">
            <w:pPr>
              <w:pStyle w:val="BodyTextIndent2"/>
              <w:ind w:left="0"/>
              <w:jc w:val="both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Historia e Letërsisë shqiptare, Grup autorësh, Kryeredaktor Dhimitër S. Shuteriqi, Rilindja,   Prishtinë.1989; Histori e teatrit kombëtar, Grup autorësh, nën redaktim të Kudret Velçës, Vëllimi I , Tiranë 1984; Dr. Nebi Islami, Historia dhe poetika e dramës shqiptare (1886 – 1996), Universiteti i Prishtinës, Fakulteti i Arteve, Art Qendra, 2003; Klara Kodra, Dramaturgjia e Arbëreshve të Italisë në Periudhën e Rilindjes Kombëtare; Tiranë, 2004; Besim Rexhaj,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Drama Shqiptare pas Luftës së Dytë Botërore (1948 – 2008, Poetika, Tipologjia, Periodizimi, Vëllimi I dhe II, Faik Konica, Prishtinë, 2009; Josip, </w:t>
            </w:r>
            <w:r>
              <w:rPr>
                <w:rFonts w:ascii="Book Antiqua" w:hAnsi="Book Antiqua"/>
                <w:sz w:val="24"/>
                <w:szCs w:val="24"/>
              </w:rPr>
              <w:t xml:space="preserve">Prof. Dr. Josip Papagjoni, Teatri dhe </w:t>
            </w:r>
            <w:r>
              <w:rPr>
                <w:rFonts w:ascii="Book Antiqua" w:hAnsi="Book Antiqua"/>
                <w:sz w:val="24"/>
                <w:szCs w:val="24"/>
              </w:rPr>
              <w:lastRenderedPageBreak/>
              <w:t>Dramaturgjia Shqiptare, Shtëpia Botuese Libri Universitar, Tiranë, 2011</w:t>
            </w:r>
            <w:r>
              <w:rPr>
                <w:sz w:val="24"/>
                <w:szCs w:val="24"/>
              </w:rPr>
              <w:t>;</w:t>
            </w:r>
            <w:r>
              <w:rPr>
                <w:rFonts w:ascii="Book Antiqua" w:hAnsi="Book Antiqua"/>
                <w:sz w:val="24"/>
                <w:szCs w:val="24"/>
              </w:rPr>
              <w:t xml:space="preserve"> Josip Papagjoni, Historia e Teatrit Shqiptar, Qendra e Studimeve Albanologjike, Tiranë, 2011. </w:t>
            </w:r>
            <w:r>
              <w:rPr>
                <w:sz w:val="24"/>
                <w:szCs w:val="24"/>
              </w:rPr>
              <w:t xml:space="preserve">  </w:t>
            </w:r>
          </w:p>
          <w:p w:rsidR="00B63CC5" w:rsidRDefault="00B63CC5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Plani i dizejnuar i mësimit:  </w:t>
            </w:r>
          </w:p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Ligjerata që do të zhvillohet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parë: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/>
          <w:p w:rsidR="004A0F1F" w:rsidRDefault="004277D4" w:rsidP="004A0F1F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Dramaturgjia e </w:t>
            </w:r>
            <w:r w:rsidR="004A0F1F">
              <w:t>Frangjisk Anton Santotri</w:t>
            </w:r>
            <w:r>
              <w:t>t</w:t>
            </w:r>
            <w:r w:rsidR="004A0F1F">
              <w:t xml:space="preserve">, </w:t>
            </w:r>
            <w:r w:rsidR="004A0F1F">
              <w:rPr>
                <w:b/>
                <w:i/>
              </w:rPr>
              <w:t>Emira, Alles Dukagjini, Neomenia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dytë: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Arial"/>
                <w:sz w:val="22"/>
                <w:szCs w:val="22"/>
              </w:rPr>
            </w:pPr>
            <w:r>
              <w:t>Sami Frashëri,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Besa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Fan Noli, </w:t>
            </w:r>
            <w:r>
              <w:rPr>
                <w:b/>
                <w:i/>
              </w:rPr>
              <w:t>Izraelitë dhe Filistinë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Andon Zako Çajupi, </w:t>
            </w:r>
            <w:r>
              <w:rPr>
                <w:b/>
                <w:i/>
              </w:rPr>
              <w:t>Katërmbëdhjet vjeç dhëndërr, Pas vdekje</w:t>
            </w:r>
            <w:r>
              <w:rPr>
                <w:b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pestë: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t>Mihal Grameno,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Mallkimi i gjuhës shqipe</w:t>
            </w:r>
            <w:r>
              <w:rPr>
                <w:b/>
              </w:rPr>
              <w:t xml:space="preserve"> dhe </w:t>
            </w:r>
            <w:r>
              <w:rPr>
                <w:b/>
                <w:i/>
              </w:rPr>
              <w:t>Vdekja e Pirros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gjashtë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Lexim dhe analizë e punimeve të seminarit</w:t>
            </w:r>
            <w:r>
              <w:rPr>
                <w:i/>
              </w:rPr>
              <w:t>,</w:t>
            </w:r>
            <w: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shtatë: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277D4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Kristo Floqi: </w:t>
            </w:r>
            <w:r>
              <w:rPr>
                <w:b/>
                <w:i/>
              </w:rPr>
              <w:t xml:space="preserve">Vllazni e interes; Karllo Tropia;  Kundërshtarët e prikës, 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tetë: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277D4" w:rsidP="004277D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Kristo Floqi: </w:t>
            </w:r>
            <w:r w:rsidR="004A0F1F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b/>
                <w:i/>
              </w:rPr>
              <w:t>E mbesa e krahinarit, Zi e më zi, Ministri Kandidat, Zotëri Dollar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nëntë: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1F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b/>
                <w:i/>
              </w:rPr>
              <w:t>Dramaturgjia e Gjergj Fisht</w:t>
            </w:r>
            <w:r w:rsidR="00C645E5">
              <w:rPr>
                <w:b/>
                <w:i/>
              </w:rPr>
              <w:t>ë</w:t>
            </w:r>
            <w:r>
              <w:rPr>
                <w:b/>
                <w:i/>
              </w:rPr>
              <w:t xml:space="preserve">s: </w:t>
            </w:r>
            <w:r>
              <w:rPr>
                <w:b/>
                <w:i/>
              </w:rPr>
              <w:t>Shqyptari i gjytetnuem;Jerina ase Mbretëresha e luleve</w:t>
            </w:r>
          </w:p>
        </w:tc>
      </w:tr>
      <w:tr w:rsidR="004A0F1F" w:rsidTr="004A0F1F">
        <w:trPr>
          <w:gridBefore w:val="1"/>
          <w:wBefore w:w="135" w:type="dxa"/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dhjetë: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277D4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Gjergj Fishta, </w:t>
            </w:r>
            <w:r>
              <w:rPr>
                <w:b/>
                <w:i/>
              </w:rPr>
              <w:t xml:space="preserve">Juda Makabe; Sh’Françesku 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i Azisit;Sh.Luigji Gonzaga, Odisea; Ifigjenia në Auli; Shqyptarja e gjytetnueme;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njëmbedhjetë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Lexim dhe analizë e punimeve të seminarit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277D4" w:rsidP="004277D4">
            <w:pPr>
              <w:pStyle w:val="BodyTextIndent2"/>
              <w:spacing w:line="360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Kol</w:t>
            </w:r>
            <w:r w:rsidR="00C645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Jakova, Halili e Hajija; Sylejman Pitarka, Trimi I mir</w:t>
            </w:r>
            <w:r w:rsidR="00C645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me shook</w:t>
            </w:r>
            <w:r w:rsidR="00C645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 shum</w:t>
            </w:r>
            <w:r w:rsidR="00C645E5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; Andrea Skanjeti; Nora</w:t>
            </w:r>
          </w:p>
          <w:p w:rsidR="004277D4" w:rsidRDefault="004277D4" w:rsidP="004A0F1F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277D4" w:rsidRDefault="004277D4" w:rsidP="004A0F1F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277D4" w:rsidRDefault="004277D4" w:rsidP="004A0F1F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4277D4">
            <w:pPr>
              <w:pStyle w:val="BodyTextIndent2"/>
              <w:spacing w:line="36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J.V. Rela; </w:t>
            </w:r>
            <w:proofErr w:type="gramStart"/>
            <w:r>
              <w:rPr>
                <w:sz w:val="22"/>
                <w:szCs w:val="22"/>
              </w:rPr>
              <w:t>M.Markaj</w:t>
            </w:r>
            <w:proofErr w:type="gramEnd"/>
            <w:r>
              <w:rPr>
                <w:sz w:val="22"/>
                <w:szCs w:val="22"/>
              </w:rPr>
              <w:t>, Besa e madhe;E. Kryeziu, Epoka para gjyqit</w:t>
            </w:r>
          </w:p>
          <w:p w:rsidR="004A0F1F" w:rsidRDefault="004A0F1F" w:rsidP="004A0F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0F1F" w:rsidTr="004A0F1F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F1F" w:rsidRDefault="004A0F1F" w:rsidP="004A0F1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Testim i njohurive të studentëve </w:t>
            </w:r>
          </w:p>
        </w:tc>
      </w:tr>
    </w:tbl>
    <w:p w:rsidR="004A0F1F" w:rsidRDefault="004A0F1F" w:rsidP="004A0F1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4A0F1F" w:rsidTr="00E62F4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4A0F1F" w:rsidRDefault="004A0F1F" w:rsidP="00E62F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Politikat akademike dhe rregullat e mirësjelljes:</w:t>
            </w:r>
          </w:p>
        </w:tc>
      </w:tr>
      <w:tr w:rsidR="004A0F1F" w:rsidTr="00E62F48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F1F" w:rsidRDefault="004A0F1F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4A0F1F" w:rsidRDefault="004A0F1F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Studenti është I obliguar ti përmbahet rregullave konform nenit 156 të statutit të UP </w:t>
            </w:r>
          </w:p>
          <w:p w:rsidR="004A0F1F" w:rsidRDefault="004A0F1F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4A0F1F" w:rsidRDefault="004A0F1F" w:rsidP="004A0F1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 </w:t>
      </w:r>
    </w:p>
    <w:p w:rsidR="004A0F1F" w:rsidRDefault="004A0F1F" w:rsidP="004A0F1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4A0F1F" w:rsidRDefault="004A0F1F" w:rsidP="004A0F1F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B419DA" w:rsidRDefault="004A0F1F" w:rsidP="004A0F1F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Formular për SYLLABUS të Lëndë</w:t>
      </w:r>
    </w:p>
    <w:p w:rsidR="004277D4" w:rsidRDefault="004277D4" w:rsidP="004A0F1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"/>
        <w:gridCol w:w="2718"/>
        <w:gridCol w:w="764"/>
        <w:gridCol w:w="1425"/>
        <w:gridCol w:w="1770"/>
        <w:gridCol w:w="2044"/>
        <w:gridCol w:w="135"/>
      </w:tblGrid>
      <w:tr w:rsidR="004277D4" w:rsidTr="00E62F48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Të dhëna bazike të lëndës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Dega e Arteve Dramatike, Drejtimi i Aktrimit dhe i Regjisë së Teatrit 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Histori e dramës dhe e teatrit kombëtar 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>Bachelor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>Obligative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>3 (Aktrim) dhe 4 (Regji e teatrit)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>Prishtinë- Fakulteti I Arteve E Hënë 13</w:t>
            </w:r>
            <w:r>
              <w:rPr>
                <w:rFonts w:ascii="Calibri" w:hAnsi="Calibri" w:cs="Calibri"/>
                <w:b/>
              </w:rPr>
              <w:t>:00- 14:30</w:t>
            </w:r>
            <w:r>
              <w:rPr>
                <w:b/>
              </w:rPr>
              <w:t xml:space="preserve">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Besim REXHAJ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b/>
              </w:rPr>
            </w:pPr>
            <w:hyperlink r:id="rId5" w:history="1">
              <w:r>
                <w:rPr>
                  <w:rStyle w:val="Hyperlink"/>
                  <w:b/>
                </w:rPr>
                <w:t>besim.rexhaj@uni-pr.edu</w:t>
              </w:r>
            </w:hyperlink>
            <w:r>
              <w:rPr>
                <w:b/>
              </w:rPr>
              <w:t xml:space="preserve">,  +383 44 113 974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</w:rPr>
              <w:t xml:space="preserve">Lënda </w:t>
            </w:r>
            <w:r>
              <w:rPr>
                <w:b/>
              </w:rPr>
              <w:t xml:space="preserve">Histori edramës dhe e teatrit kombëtar </w:t>
            </w:r>
            <w:r>
              <w:rPr>
                <w:bCs/>
              </w:rPr>
              <w:t xml:space="preserve">për drejtimin e Aktrimit dhe të Regjisë së teatrit ligjërohet, si lëndë obligative, për vitin e tretë, përkatësisht katerte dhe, duke pasur parasysh vëllimin jashtëzakonisht të gjerë mësimor të materies së saj, atëherë ajo ngjeshet dhe përfshin materialin mësimor nga fillimet e dramës të teatrit kombëtar në një mënyrë tejet të koncentruar, nga </w:t>
            </w:r>
            <w:r>
              <w:rPr>
                <w:bCs/>
                <w:i/>
              </w:rPr>
              <w:t>Emira</w:t>
            </w:r>
            <w:r>
              <w:rPr>
                <w:bCs/>
              </w:rPr>
              <w:t xml:space="preserve"> e Santorit dhe </w:t>
            </w:r>
            <w:r>
              <w:rPr>
                <w:bCs/>
                <w:i/>
              </w:rPr>
              <w:t>Besa</w:t>
            </w:r>
            <w:r>
              <w:rPr>
                <w:bCs/>
              </w:rPr>
              <w:t xml:space="preserve"> e Sami Frashërit e deri tek produksioni dramatik i dramaturgjisë dhe letërsisë dramatike në shekullin 20-të.  Më tutje, fokusimi në autorët qendror të letërsisë dramatike e të teatrit të shekullit 19-të, të Rilindjes Kombëtare, siç janë Çajupi e Grameno, e deri tek Noli e Kristo Floqi, përkatësisht dramaturgjia e Ethem Haxhiademit dhe e Fishtës. Pjesa më e madhe e përqendrimit bie në autorët e dramaturgjisë së krijuar pas Luftës së Dytë Botërore, përkatësisht të autorëve më eminent të saj, nga Besim Levonja, Kolë Jakova, Anton Pashku e Rexhep Qosja, Kasëm Trebeshina e Fadil Paçrami, Ruzhdi Pulaha e Teki Dërvishi etj, për të arritur në autorët e fillimit të shekullit tonë.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rPr>
                <w:b/>
              </w:rPr>
            </w:pPr>
            <w:r>
              <w:rPr>
                <w:b/>
              </w:rPr>
              <w:t>Qëllimet e kursit (modulit):</w:t>
            </w:r>
          </w:p>
          <w:p w:rsidR="004277D4" w:rsidRDefault="004277D4" w:rsidP="00E62F48">
            <w:r>
              <w:t xml:space="preserve">Krijimi i një pasqyre të zhvillimit të historisë së dramës dhe të teatrit shqiptar që nga fillet e deri në ditët tona. Qasja ndaj këtij produksioni dramatik e </w:t>
            </w:r>
            <w:r>
              <w:lastRenderedPageBreak/>
              <w:t xml:space="preserve">teatror bëhet mbi bazën e një kriteri të seleksionimit, i cili ndërtohet mbi vlerën dhe aktualitetin e autorëve dhe të dramave të tyre. </w:t>
            </w:r>
          </w:p>
          <w:p w:rsidR="004277D4" w:rsidRDefault="004277D4" w:rsidP="00E62F48">
            <w:r>
              <w:t xml:space="preserve">Pajisja me njohuritë lidhur me historinë e dramës e të teatrit kombëtar në frymën e të arriturave bashkëkohore. Njohja me të dhënat relevante të fushës përkatëse dhe aftësimi i dallimit të informacioneve esenciale e funksionale nga bagazhi i njohurive irelevante. Zhvillimi i aftësisë së krahasimit të rrjedhave të formacioneve stilistiko-letrare në rrafsh të produklsionit dramatik, të autorëve, të veprave të tyre të veçanta dhe i karakteristikave thelbore, qoftë në rrafsh të epokave artistike, qoftë të letërsive të veçanta dhe, në këtë rrafsh, tërheqja e paraleleve midis tipareve dhe specifikave të produksionit dramatik të letërsisë së përbotshme dramatike dhe asaj kombëtare. Njohja me qenien e veprës letrare dramatike, me struklturat e saj, me karakterin polidimensional e shumështresor dhe aftësimi për leximin origjinal në kuptimin e identifikimit të shtresave dhe të dimensioneve specifike të veprës letrare dramatike. Identifikimi i këtyre dimensioneve e shtresave edhe në rrafshin dramaturgjik e teatror, qoftë manifestimi i tyre në logjikën e leximit dramaturgjik qoftë në rrafshin e leximit regjisorial teatror të strukturës tekstore të veprës artistike dramatike.     </w:t>
            </w:r>
          </w:p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0"/>
                <w:szCs w:val="20"/>
              </w:rPr>
            </w:pPr>
            <w:r>
              <w:t xml:space="preserve"> Njohja, me të gjitha strukturat e sipërpërmendura, por fokusimi më i thelluar e më analitik në strukturën e personazhit apo të personazheve të veprës dramatike, gjithnjë në funksion të njohjes me personazhin në funksion të rolit e të interpretimit të tij në skenën teatrore.</w:t>
            </w:r>
            <w:r>
              <w:rPr>
                <w:b/>
              </w:rPr>
              <w:t xml:space="preserve">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D4" w:rsidRDefault="004277D4" w:rsidP="00E62F48"/>
          <w:p w:rsidR="004277D4" w:rsidRDefault="004277D4" w:rsidP="00E62F48">
            <w:r>
              <w:t>Pas përfundimit të kësaj lënde, studenti do të jetë në gjendje që:</w:t>
            </w:r>
          </w:p>
          <w:p w:rsidR="004277D4" w:rsidRDefault="004277D4" w:rsidP="00E62F48"/>
          <w:p w:rsidR="004277D4" w:rsidRDefault="004277D4" w:rsidP="00E62F48">
            <w:r>
              <w:t>1. Të lexojnë, të zbërthejnë e të analizojnë në mënyrë të përgatitur realitetin e veprës letrare dramatike</w:t>
            </w:r>
          </w:p>
          <w:p w:rsidR="004277D4" w:rsidRDefault="004277D4" w:rsidP="00E62F48"/>
          <w:p w:rsidR="004277D4" w:rsidRDefault="004277D4" w:rsidP="00E62F48">
            <w:r>
              <w:t xml:space="preserve">2. Të interpretojnë, në kuptimin letrar dramartik, dramaturgjik dhe regjisorial, si dhe të vlerësojnë, realitetin e veprës letrare dramatike dhe të funksionalizojnë njohuritë në këtë drejtim. </w:t>
            </w:r>
          </w:p>
          <w:p w:rsidR="004277D4" w:rsidRDefault="004277D4" w:rsidP="00E62F48"/>
          <w:p w:rsidR="004277D4" w:rsidRDefault="004277D4" w:rsidP="00E62F48">
            <w:r>
              <w:lastRenderedPageBreak/>
              <w:t xml:space="preserve">3. Të identifikojnë vlerat e njëmendëta dramatike artistike </w:t>
            </w:r>
            <w:proofErr w:type="gramStart"/>
            <w:r>
              <w:t>në  kuadër</w:t>
            </w:r>
            <w:proofErr w:type="gramEnd"/>
            <w:r>
              <w:t xml:space="preserve"> të një vepre artistike, në kuadër të një formacioni stilistiko-letrar dhe në kuadër të letërsive të ndryshme të asaj që quhet letërsi e traditës, letërsi kombëtare dhe letërsi e përbotshme.</w:t>
            </w:r>
          </w:p>
          <w:p w:rsidR="004277D4" w:rsidRDefault="004277D4" w:rsidP="00E62F48">
            <w:r>
              <w:t xml:space="preserve"> </w:t>
            </w:r>
          </w:p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t xml:space="preserve">4. Të njihen me përvojat dhe me të arriturat lerare dramatike, dramaturgjike dhe teatrore moderne dhe bashkëkohore në një mënyrë të pavarur, e cila siguron mundësinë e pavarësimit në identifikimin e vlerave të njëmendëta artistike. 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4277D4" w:rsidRDefault="004277D4" w:rsidP="00E62F48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Kontributi nё ngarkesёn e studentit ( gjё qё duhet tё korrespondoj me rezultatet e tё nxёnit tё studentit)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Gjithsej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,etj</w:t>
            </w:r>
          </w:p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77D4" w:rsidRDefault="004277D4" w:rsidP="00E62F4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277D4" w:rsidRDefault="004277D4" w:rsidP="00E62F48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D4" w:rsidRDefault="004277D4" w:rsidP="00E62F48">
            <w:pPr>
              <w:pStyle w:val="NoSpacing"/>
              <w:rPr>
                <w:bCs/>
              </w:rPr>
            </w:pPr>
          </w:p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</w:rPr>
              <w:t xml:space="preserve">Procesi mësimor në lëndën </w:t>
            </w:r>
            <w:r>
              <w:rPr>
                <w:b/>
              </w:rPr>
              <w:t>Histori e dramës dhe e teatrit kombëtar o</w:t>
            </w:r>
            <w:r>
              <w:rPr>
                <w:bCs/>
              </w:rPr>
              <w:t xml:space="preserve">rganizohet në formë të ligjërimit interaktiv, pasi studentët furnizohen paraprakisht me informacionet për materialet adekuate studimore, me literaturën burimore dhe ndihmëse si dhe me tekstet e skicave për ligjërata, dhe, pastaj, mbi bazën e tillë zhvillohet si një proces, pos i ligjërimit, edhe si një proces i participimit dhe i aktivizimit të studentëve në formë argumentimi, debati, komentimi dhe të nxjerrjes së konkluzave esenciale lidhur me përmbajtjet mësimore. Punimet seminarike janë një nga format e tjera të </w:t>
            </w:r>
            <w:r>
              <w:rPr>
                <w:bCs/>
              </w:rPr>
              <w:lastRenderedPageBreak/>
              <w:t>organizimit të procesit mësimor, punë kjo e cila projektohet në dy drejtime: në drejtim të motivimit, të thellimit dhe të vetëdijësimit të studentëve lidhur me karakterin kompleks të problemeve të cilat studiohen, në njërën anë dhe, në anën tjetër, në drejtim të vlerësimit, i cili, po ashtu, strukturohet dhe implikon dimensionin stimulues. Testet dhe organizimi i tyre si verifikim dhe si thellim i nivelit të përpunimit të njohurive studimore janë një formë tjetër e organizimit dhe e zhvillimit të procesit mësimor. Debatimi dhe argumentimi si metoda të veçanta, të inkuadruara në pjesë të ndryshme të procesit mësimor, po ashtu përbëjnë një praktikë të zhvillimit të këtij procesi, i cili zakonisht shoqërohet edhe me këshillimin profesional studimor në nivele të ndryshme.</w:t>
            </w:r>
          </w:p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Vijimi I rregullt I mësimit 5 %</w:t>
            </w:r>
          </w:p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Angazhimi dhe puna gjatë procesit të ligjeratave dhe </w:t>
            </w:r>
            <w:proofErr w:type="gramStart"/>
            <w:r>
              <w:rPr>
                <w:rFonts w:ascii="Calibri" w:hAnsi="Calibri" w:cs="Calibri"/>
                <w:i/>
                <w:sz w:val="22"/>
                <w:szCs w:val="22"/>
              </w:rPr>
              <w:t>ushtrimeve  10</w:t>
            </w:r>
            <w:proofErr w:type="gram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Punimet seminarike- teorike 10 %</w:t>
            </w:r>
          </w:p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Testi 10 %</w:t>
            </w:r>
          </w:p>
          <w:p w:rsidR="004277D4" w:rsidRDefault="004277D4" w:rsidP="00E62F48">
            <w:pPr>
              <w:pStyle w:val="NoSpacing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277D4" w:rsidTr="00E62F48">
        <w:trPr>
          <w:gridAfter w:val="1"/>
          <w:wAfter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Literatura </w:t>
            </w:r>
          </w:p>
        </w:tc>
      </w:tr>
      <w:tr w:rsidR="004277D4" w:rsidTr="00E62F48">
        <w:trPr>
          <w:gridAfter w:val="1"/>
          <w:wAfter w:w="135" w:type="dxa"/>
        </w:trPr>
        <w:tc>
          <w:tcPr>
            <w:tcW w:w="3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7D4" w:rsidRDefault="004277D4" w:rsidP="00E62F48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7D4" w:rsidRDefault="004277D4" w:rsidP="00E62F48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</w:p>
          <w:p w:rsidR="004277D4" w:rsidRDefault="004277D4" w:rsidP="00E62F48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</w:p>
          <w:p w:rsidR="004277D4" w:rsidRDefault="004277D4" w:rsidP="00E62F48">
            <w:pPr>
              <w:pStyle w:val="BodyTextIndent2"/>
              <w:spacing w:line="273" w:lineRule="auto"/>
              <w:ind w:left="10" w:hanging="1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Frangjisk Anton Santotri, </w:t>
            </w:r>
            <w:r>
              <w:rPr>
                <w:b/>
                <w:i/>
                <w:sz w:val="24"/>
                <w:szCs w:val="24"/>
              </w:rPr>
              <w:t>Emira, Alles Dukagjini, Neomenia</w:t>
            </w:r>
            <w:r>
              <w:rPr>
                <w:sz w:val="24"/>
                <w:szCs w:val="24"/>
              </w:rPr>
              <w:t>; Sami Frashëri,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Besa</w:t>
            </w:r>
            <w:r>
              <w:rPr>
                <w:sz w:val="24"/>
                <w:szCs w:val="24"/>
              </w:rPr>
              <w:t xml:space="preserve">; Fan Noli, </w:t>
            </w:r>
            <w:r>
              <w:rPr>
                <w:b/>
                <w:i/>
                <w:sz w:val="24"/>
                <w:szCs w:val="24"/>
              </w:rPr>
              <w:t>Izraelitë dhe Filistinë</w:t>
            </w:r>
            <w:r>
              <w:rPr>
                <w:sz w:val="24"/>
                <w:szCs w:val="24"/>
              </w:rPr>
              <w:t xml:space="preserve">; Andon Zako Çajupi, </w:t>
            </w:r>
            <w:r>
              <w:rPr>
                <w:b/>
                <w:i/>
                <w:sz w:val="24"/>
                <w:szCs w:val="24"/>
              </w:rPr>
              <w:t>Katërmbëdhjet vjeç dhëndërr, Pas vdekje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; Mihal Grameno,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Mallkimi i gjuhës shqipe</w:t>
            </w:r>
            <w:r>
              <w:rPr>
                <w:b/>
                <w:sz w:val="24"/>
                <w:szCs w:val="24"/>
              </w:rPr>
              <w:t xml:space="preserve"> dhe </w:t>
            </w:r>
            <w:r>
              <w:rPr>
                <w:b/>
                <w:i/>
                <w:sz w:val="24"/>
                <w:szCs w:val="24"/>
              </w:rPr>
              <w:t>Vdekja e Pirros</w:t>
            </w:r>
            <w:r>
              <w:rPr>
                <w:i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Kristo Floqi: </w:t>
            </w:r>
            <w:r>
              <w:rPr>
                <w:b/>
                <w:i/>
                <w:sz w:val="24"/>
                <w:szCs w:val="24"/>
              </w:rPr>
              <w:t>Vllazni e interes; Karllo Tropia;  Kundërshtarët e prikës, E mbersa e krahinarit, Zi e më zi, Ministri Kandidat, Zotëri Dollar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Ethem Haxhiademi, </w:t>
            </w:r>
            <w:r>
              <w:rPr>
                <w:b/>
                <w:i/>
                <w:sz w:val="24"/>
                <w:szCs w:val="24"/>
              </w:rPr>
              <w:t xml:space="preserve">Aleksandri </w:t>
            </w:r>
            <w:r>
              <w:rPr>
                <w:b/>
                <w:sz w:val="24"/>
                <w:szCs w:val="24"/>
              </w:rPr>
              <w:t>dhe</w:t>
            </w:r>
            <w:r>
              <w:rPr>
                <w:b/>
                <w:i/>
                <w:sz w:val="24"/>
                <w:szCs w:val="24"/>
              </w:rPr>
              <w:t xml:space="preserve"> Pirrua; Abeli;Skënderbeu</w:t>
            </w:r>
            <w:r>
              <w:rPr>
                <w:sz w:val="24"/>
                <w:szCs w:val="24"/>
              </w:rPr>
              <w:t xml:space="preserve">; Gjergj Fishta, </w:t>
            </w:r>
            <w:r>
              <w:rPr>
                <w:b/>
                <w:i/>
                <w:sz w:val="24"/>
                <w:szCs w:val="24"/>
              </w:rPr>
              <w:t xml:space="preserve">Juda Makabe; Sh’Françesku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 Azisit;Sh.Luigji Gonzaga, Odisea; Ifigjenia në Auli; Shqyptarja e gjytetnueme; Shqyptari i gjytetnuem;Jerina ase Mbretëresha e luleve</w:t>
            </w:r>
            <w:r>
              <w:rPr>
                <w:i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Ernest Koliqi: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Kushtrimi i Skënderbeut, T</w:t>
            </w:r>
            <w:r w:rsidR="00BE558A"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>kimi i orës 9 të mbramjes</w:t>
            </w:r>
            <w:r>
              <w:rPr>
                <w:sz w:val="24"/>
                <w:szCs w:val="24"/>
              </w:rPr>
              <w:t xml:space="preserve">;  </w:t>
            </w:r>
            <w:r>
              <w:rPr>
                <w:bCs/>
                <w:sz w:val="24"/>
                <w:szCs w:val="24"/>
              </w:rPr>
              <w:t xml:space="preserve">Besim Levonja, </w:t>
            </w:r>
            <w:r>
              <w:rPr>
                <w:b/>
                <w:bCs/>
                <w:sz w:val="24"/>
                <w:szCs w:val="24"/>
              </w:rPr>
              <w:lastRenderedPageBreak/>
              <w:t xml:space="preserve">Prefekti, </w:t>
            </w:r>
            <w:r>
              <w:rPr>
                <w:bCs/>
                <w:sz w:val="24"/>
                <w:szCs w:val="24"/>
              </w:rPr>
              <w:t>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1948. 2. Kolë Jakova, </w:t>
            </w:r>
            <w:r>
              <w:rPr>
                <w:b/>
                <w:bCs/>
                <w:sz w:val="24"/>
                <w:szCs w:val="24"/>
              </w:rPr>
              <w:t xml:space="preserve">Dom Gjoni, </w:t>
            </w:r>
            <w:r>
              <w:rPr>
                <w:bCs/>
                <w:sz w:val="24"/>
                <w:szCs w:val="24"/>
              </w:rPr>
              <w:t>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1949;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Kristë Berisha, </w:t>
            </w:r>
            <w:r>
              <w:rPr>
                <w:b/>
                <w:sz w:val="24"/>
                <w:szCs w:val="24"/>
              </w:rPr>
              <w:t>Kryet e hudrës</w:t>
            </w:r>
            <w:r>
              <w:rPr>
                <w:sz w:val="24"/>
                <w:szCs w:val="24"/>
              </w:rPr>
              <w:t xml:space="preserve">, Jeta e re, Prishtinë, 1955, nr.3; Hivzi Sylejmani, </w:t>
            </w:r>
            <w:r>
              <w:rPr>
                <w:b/>
                <w:sz w:val="24"/>
                <w:szCs w:val="24"/>
              </w:rPr>
              <w:t>Miu në xhep</w:t>
            </w:r>
            <w:r>
              <w:rPr>
                <w:sz w:val="24"/>
                <w:szCs w:val="24"/>
              </w:rPr>
              <w:t>, Jeta e re, Prishtinë, 1958, nr.5;</w:t>
            </w:r>
            <w:r>
              <w:rPr>
                <w:bCs/>
                <w:sz w:val="24"/>
                <w:szCs w:val="24"/>
              </w:rPr>
              <w:t xml:space="preserve"> Spiro Çomora, </w:t>
            </w:r>
            <w:r>
              <w:rPr>
                <w:b/>
                <w:bCs/>
                <w:sz w:val="24"/>
                <w:szCs w:val="24"/>
              </w:rPr>
              <w:t>Syleshi,</w:t>
            </w:r>
            <w:r>
              <w:rPr>
                <w:bCs/>
                <w:sz w:val="24"/>
                <w:szCs w:val="24"/>
              </w:rPr>
              <w:t xml:space="preserve"> 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1958. Spiro Çomora, </w:t>
            </w:r>
            <w:r>
              <w:rPr>
                <w:b/>
                <w:bCs/>
                <w:sz w:val="24"/>
                <w:szCs w:val="24"/>
              </w:rPr>
              <w:t xml:space="preserve">Karnavalet e Korçës, </w:t>
            </w:r>
            <w:r>
              <w:rPr>
                <w:bCs/>
                <w:sz w:val="24"/>
                <w:szCs w:val="24"/>
              </w:rPr>
              <w:t>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1961.</w:t>
            </w:r>
          </w:p>
          <w:p w:rsidR="004277D4" w:rsidRDefault="004277D4" w:rsidP="00E62F48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Kolë Jakova, </w:t>
            </w:r>
            <w:r>
              <w:rPr>
                <w:b/>
                <w:sz w:val="24"/>
                <w:szCs w:val="24"/>
              </w:rPr>
              <w:t xml:space="preserve">Halili dhe Hajrija, </w:t>
            </w:r>
            <w:r>
              <w:rPr>
                <w:sz w:val="24"/>
                <w:szCs w:val="24"/>
              </w:rPr>
              <w:t xml:space="preserve">Naim Frashëri, Tiranë, </w:t>
            </w:r>
            <w:r>
              <w:rPr>
                <w:bCs/>
                <w:sz w:val="24"/>
                <w:szCs w:val="24"/>
              </w:rPr>
              <w:t xml:space="preserve">1950; </w:t>
            </w:r>
            <w:proofErr w:type="gramStart"/>
            <w:r>
              <w:rPr>
                <w:bCs/>
                <w:sz w:val="24"/>
                <w:szCs w:val="24"/>
              </w:rPr>
              <w:t>Sulejman  Pitrarka</w:t>
            </w:r>
            <w:proofErr w:type="gramEnd"/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Trimi i mirë me shokë shumë</w:t>
            </w:r>
            <w:r>
              <w:rPr>
                <w:bCs/>
                <w:sz w:val="24"/>
                <w:szCs w:val="24"/>
              </w:rPr>
              <w:t>, Ndërm. Shtetërore e Botimeve, Tiranë, 1958.</w:t>
            </w:r>
            <w:r>
              <w:rPr>
                <w:sz w:val="24"/>
                <w:szCs w:val="24"/>
              </w:rPr>
              <w:t xml:space="preserve"> Ndrekë Luca, </w:t>
            </w:r>
            <w:r>
              <w:rPr>
                <w:b/>
                <w:sz w:val="24"/>
                <w:szCs w:val="24"/>
              </w:rPr>
              <w:t>Shtatë shaljanët</w:t>
            </w:r>
            <w:r>
              <w:rPr>
                <w:sz w:val="24"/>
                <w:szCs w:val="24"/>
              </w:rPr>
              <w:t xml:space="preserve">, Naim Frashëri, Tiranë, 1958.Loni Papa, </w:t>
            </w:r>
            <w:r>
              <w:rPr>
                <w:b/>
                <w:sz w:val="24"/>
                <w:szCs w:val="24"/>
              </w:rPr>
              <w:t xml:space="preserve">Cuca e maleve, </w:t>
            </w:r>
            <w:r>
              <w:rPr>
                <w:sz w:val="24"/>
                <w:szCs w:val="24"/>
              </w:rPr>
              <w:t>Naim Frashëri, Tiranë,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1967; Andrea Skanjeti, </w:t>
            </w:r>
            <w:r>
              <w:rPr>
                <w:b/>
                <w:sz w:val="24"/>
                <w:szCs w:val="24"/>
              </w:rPr>
              <w:t xml:space="preserve">Nora, </w:t>
            </w:r>
            <w:r>
              <w:rPr>
                <w:sz w:val="24"/>
                <w:szCs w:val="24"/>
              </w:rPr>
              <w:t>Naim Frashëri, Tiranë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1961; </w:t>
            </w:r>
            <w:r>
              <w:rPr>
                <w:bCs/>
                <w:sz w:val="24"/>
                <w:szCs w:val="24"/>
              </w:rPr>
              <w:t xml:space="preserve">Loni Papa, </w:t>
            </w:r>
            <w:r>
              <w:rPr>
                <w:b/>
                <w:bCs/>
                <w:sz w:val="24"/>
                <w:szCs w:val="24"/>
              </w:rPr>
              <w:t xml:space="preserve">Gurët e kreshanës, </w:t>
            </w:r>
            <w:r>
              <w:rPr>
                <w:bCs/>
                <w:sz w:val="24"/>
                <w:szCs w:val="24"/>
              </w:rPr>
              <w:t>Naim Frashëri, 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1969. </w:t>
            </w:r>
            <w:r>
              <w:rPr>
                <w:sz w:val="24"/>
                <w:szCs w:val="24"/>
              </w:rPr>
              <w:t xml:space="preserve">Josip V. Rela, </w:t>
            </w:r>
            <w:r>
              <w:rPr>
                <w:b/>
                <w:sz w:val="24"/>
                <w:szCs w:val="24"/>
              </w:rPr>
              <w:t>Nita</w:t>
            </w:r>
            <w:r>
              <w:rPr>
                <w:sz w:val="24"/>
                <w:szCs w:val="24"/>
              </w:rPr>
              <w:t xml:space="preserve">, Jeta e re, Prishtinë, 1954., nr.1, 2,3 ,4 Josip V. Rela, </w:t>
            </w:r>
            <w:r>
              <w:rPr>
                <w:b/>
                <w:sz w:val="24"/>
                <w:szCs w:val="24"/>
              </w:rPr>
              <w:t>DILA</w:t>
            </w:r>
            <w:r>
              <w:rPr>
                <w:sz w:val="24"/>
                <w:szCs w:val="24"/>
              </w:rPr>
              <w:t xml:space="preserve">, Jeta e re, 1965, Prishtinë, nr. 1, Josip </w:t>
            </w:r>
            <w:proofErr w:type="gramStart"/>
            <w:r>
              <w:rPr>
                <w:sz w:val="24"/>
                <w:szCs w:val="24"/>
              </w:rPr>
              <w:t>V.Rela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Ik, Jak, ik</w:t>
            </w:r>
            <w:r>
              <w:rPr>
                <w:sz w:val="24"/>
                <w:szCs w:val="24"/>
              </w:rPr>
              <w:t xml:space="preserve">, Vepra-dramat, Prishtinë, 1968., Fadil Paçrami, </w:t>
            </w:r>
            <w:r>
              <w:rPr>
                <w:b/>
                <w:bCs/>
                <w:sz w:val="24"/>
                <w:szCs w:val="24"/>
              </w:rPr>
              <w:t>Shtëpia në bulevard, (</w:t>
            </w:r>
            <w:r>
              <w:rPr>
                <w:bCs/>
                <w:sz w:val="24"/>
                <w:szCs w:val="24"/>
              </w:rPr>
              <w:t xml:space="preserve">1963), </w:t>
            </w:r>
            <w:r>
              <w:rPr>
                <w:b/>
                <w:bCs/>
                <w:sz w:val="24"/>
                <w:szCs w:val="24"/>
              </w:rPr>
              <w:t xml:space="preserve">E bardha dhe e zeza, </w:t>
            </w:r>
            <w:r>
              <w:rPr>
                <w:bCs/>
                <w:sz w:val="24"/>
                <w:szCs w:val="24"/>
              </w:rPr>
              <w:t xml:space="preserve">(1964), </w:t>
            </w:r>
            <w:r>
              <w:rPr>
                <w:b/>
                <w:bCs/>
                <w:sz w:val="24"/>
                <w:szCs w:val="24"/>
              </w:rPr>
              <w:t xml:space="preserve">Rrugëve të pashkelura, </w:t>
            </w:r>
            <w:r>
              <w:rPr>
                <w:bCs/>
                <w:sz w:val="24"/>
                <w:szCs w:val="24"/>
              </w:rPr>
              <w:t xml:space="preserve">(1965), botuar në  </w:t>
            </w:r>
            <w:r>
              <w:rPr>
                <w:b/>
                <w:bCs/>
                <w:sz w:val="24"/>
                <w:szCs w:val="24"/>
              </w:rPr>
              <w:t>Tri drama</w:t>
            </w:r>
            <w:r>
              <w:rPr>
                <w:bCs/>
                <w:sz w:val="24"/>
                <w:szCs w:val="24"/>
              </w:rPr>
              <w:t xml:space="preserve">, “Naim Frashëri”, Tiranë, 1968. </w:t>
            </w:r>
            <w:r>
              <w:rPr>
                <w:b/>
                <w:sz w:val="24"/>
                <w:szCs w:val="24"/>
              </w:rPr>
              <w:t xml:space="preserve">Literatura: </w:t>
            </w:r>
            <w:r>
              <w:rPr>
                <w:sz w:val="24"/>
                <w:szCs w:val="24"/>
              </w:rPr>
              <w:t xml:space="preserve">Minush Jero, </w:t>
            </w:r>
            <w:r>
              <w:rPr>
                <w:b/>
                <w:sz w:val="24"/>
                <w:szCs w:val="24"/>
              </w:rPr>
              <w:t xml:space="preserve">Historia e një nate, </w:t>
            </w:r>
            <w:r>
              <w:rPr>
                <w:sz w:val="24"/>
                <w:szCs w:val="24"/>
              </w:rPr>
              <w:t xml:space="preserve">(1967), </w:t>
            </w:r>
            <w:r>
              <w:rPr>
                <w:b/>
                <w:sz w:val="24"/>
                <w:szCs w:val="24"/>
              </w:rPr>
              <w:t xml:space="preserve">Të pamposhtur, </w:t>
            </w:r>
            <w:r>
              <w:rPr>
                <w:sz w:val="24"/>
                <w:szCs w:val="24"/>
              </w:rPr>
              <w:t xml:space="preserve">(1970), </w:t>
            </w:r>
            <w:r>
              <w:rPr>
                <w:b/>
                <w:sz w:val="24"/>
                <w:szCs w:val="24"/>
              </w:rPr>
              <w:t>Drama,</w:t>
            </w:r>
            <w:r>
              <w:rPr>
                <w:sz w:val="24"/>
                <w:szCs w:val="24"/>
              </w:rPr>
              <w:t xml:space="preserve"> Naim Frashëri, Tiranë, 1971., Anton Pashku, </w:t>
            </w:r>
            <w:r>
              <w:rPr>
                <w:b/>
                <w:sz w:val="24"/>
                <w:szCs w:val="24"/>
              </w:rPr>
              <w:t>Sinkopa</w:t>
            </w:r>
            <w:r>
              <w:rPr>
                <w:sz w:val="24"/>
                <w:szCs w:val="24"/>
              </w:rPr>
              <w:t xml:space="preserve">, Rilindja, Prishtinë, 1969. Anton Pashku, </w:t>
            </w:r>
            <w:r>
              <w:rPr>
                <w:b/>
                <w:sz w:val="24"/>
                <w:szCs w:val="24"/>
              </w:rPr>
              <w:t>Gof</w:t>
            </w:r>
            <w:r>
              <w:rPr>
                <w:sz w:val="24"/>
                <w:szCs w:val="24"/>
              </w:rPr>
              <w:t xml:space="preserve">, Rilindja, Prishtinë, 1976. Ymer Shkreli, </w:t>
            </w:r>
            <w:r>
              <w:rPr>
                <w:b/>
                <w:sz w:val="24"/>
                <w:szCs w:val="24"/>
              </w:rPr>
              <w:t>Trilogji ilire, Pirrua, Teuta, Genci</w:t>
            </w:r>
            <w:r>
              <w:rPr>
                <w:sz w:val="24"/>
                <w:szCs w:val="24"/>
              </w:rPr>
              <w:t>, Rilindja, Prishtinë,1977;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Ekrem Kryeziu, </w:t>
            </w:r>
            <w:r>
              <w:rPr>
                <w:b/>
                <w:bCs/>
                <w:sz w:val="24"/>
                <w:szCs w:val="24"/>
              </w:rPr>
              <w:t xml:space="preserve">Epoka para gjyqit, </w:t>
            </w:r>
            <w:r>
              <w:rPr>
                <w:bCs/>
                <w:sz w:val="24"/>
                <w:szCs w:val="24"/>
              </w:rPr>
              <w:t>Jeta e re, Prishtinë, 1978,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Mirosh Markaj, </w:t>
            </w:r>
            <w:r>
              <w:rPr>
                <w:b/>
                <w:bCs/>
                <w:sz w:val="24"/>
                <w:szCs w:val="24"/>
              </w:rPr>
              <w:t xml:space="preserve">Besa e Madhe, </w:t>
            </w:r>
            <w:r>
              <w:rPr>
                <w:bCs/>
                <w:sz w:val="24"/>
                <w:szCs w:val="24"/>
              </w:rPr>
              <w:t>Naim Frashëri,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Tiranë,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1978. </w:t>
            </w:r>
            <w:r>
              <w:rPr>
                <w:sz w:val="24"/>
                <w:szCs w:val="24"/>
              </w:rPr>
              <w:t xml:space="preserve">Rexhep Qosja, </w:t>
            </w:r>
            <w:r>
              <w:rPr>
                <w:b/>
                <w:sz w:val="24"/>
                <w:szCs w:val="24"/>
              </w:rPr>
              <w:t>Mite të zhveshura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Svinga e gjallë, Beselam pse më flijojnë, Vdekja e një mbretëreshe</w:t>
            </w:r>
            <w:r>
              <w:rPr>
                <w:sz w:val="24"/>
                <w:szCs w:val="24"/>
              </w:rPr>
              <w:t>, Rilindja, Prishtinë, 1978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Teki Dërvishi, </w:t>
            </w:r>
            <w:r>
              <w:rPr>
                <w:b/>
                <w:sz w:val="24"/>
                <w:szCs w:val="24"/>
              </w:rPr>
              <w:t>Bregu i pikëllimit</w:t>
            </w:r>
            <w:r>
              <w:rPr>
                <w:sz w:val="24"/>
                <w:szCs w:val="24"/>
              </w:rPr>
              <w:t xml:space="preserve">, Rilindja, Prishtinë, 1985. Teki Dërvishi, </w:t>
            </w:r>
            <w:r>
              <w:rPr>
                <w:b/>
                <w:sz w:val="24"/>
                <w:szCs w:val="24"/>
              </w:rPr>
              <w:t>Pranvera e librave</w:t>
            </w:r>
            <w:r>
              <w:rPr>
                <w:sz w:val="24"/>
                <w:szCs w:val="24"/>
              </w:rPr>
              <w:t xml:space="preserve">, Gjon Buzuku, Prishtinë, 1990. Teki Dërvishi, </w:t>
            </w:r>
            <w:r>
              <w:rPr>
                <w:b/>
                <w:sz w:val="24"/>
                <w:szCs w:val="24"/>
              </w:rPr>
              <w:t>Zhvarrimi i Pjetër Bogdanit</w:t>
            </w:r>
            <w:r>
              <w:rPr>
                <w:sz w:val="24"/>
                <w:szCs w:val="24"/>
              </w:rPr>
              <w:t>, Rilindja, Prishtinë, 1990.</w:t>
            </w:r>
          </w:p>
          <w:p w:rsidR="004277D4" w:rsidRDefault="004277D4" w:rsidP="00E62F48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Beqir Musliu, </w:t>
            </w:r>
            <w:r>
              <w:rPr>
                <w:b/>
                <w:sz w:val="24"/>
                <w:szCs w:val="24"/>
              </w:rPr>
              <w:t>Murana</w:t>
            </w:r>
            <w:r>
              <w:rPr>
                <w:sz w:val="24"/>
                <w:szCs w:val="24"/>
              </w:rPr>
              <w:t xml:space="preserve">, (1988), në </w:t>
            </w:r>
            <w:r>
              <w:rPr>
                <w:b/>
                <w:sz w:val="24"/>
                <w:szCs w:val="24"/>
              </w:rPr>
              <w:t>Rrakullima</w:t>
            </w:r>
            <w:r>
              <w:rPr>
                <w:sz w:val="24"/>
                <w:szCs w:val="24"/>
              </w:rPr>
              <w:t xml:space="preserve">, Flaka e vëllazërimit, Shkup, 1990. Beqir Musliu, </w:t>
            </w:r>
            <w:r>
              <w:rPr>
                <w:b/>
                <w:sz w:val="24"/>
                <w:szCs w:val="24"/>
              </w:rPr>
              <w:lastRenderedPageBreak/>
              <w:t>Shtrigani i Gjel-Hanit, (Unë, Halil Garria, Faustiana, Ora e Kukuvajës, Panairi i Gjilanit</w:t>
            </w:r>
            <w:r>
              <w:rPr>
                <w:sz w:val="24"/>
                <w:szCs w:val="24"/>
              </w:rPr>
              <w:t>), Rilindja, Prishtinë, 1989.</w:t>
            </w:r>
          </w:p>
          <w:p w:rsidR="004277D4" w:rsidRDefault="004277D4" w:rsidP="00E62F48">
            <w:pPr>
              <w:rPr>
                <w:b/>
              </w:rPr>
            </w:pPr>
            <w:r>
              <w:t xml:space="preserve">Sabri Hamiti, </w:t>
            </w:r>
            <w:r>
              <w:rPr>
                <w:b/>
              </w:rPr>
              <w:t>Futa</w:t>
            </w:r>
            <w:r>
              <w:t>, Rilindja, Prishtinë, 1988.</w:t>
            </w:r>
            <w:r>
              <w:rPr>
                <w:bCs/>
              </w:rPr>
              <w:t xml:space="preserve"> 84. Sabri Hamiti, </w:t>
            </w:r>
            <w:r>
              <w:rPr>
                <w:b/>
                <w:bCs/>
              </w:rPr>
              <w:t>Misioni</w:t>
            </w:r>
            <w:r>
              <w:rPr>
                <w:bCs/>
              </w:rPr>
              <w:t>, Rilindja, Prishtinë, 1997.</w:t>
            </w:r>
            <w:r>
              <w:t xml:space="preserve"> Resul Shabani, </w:t>
            </w:r>
            <w:r>
              <w:rPr>
                <w:b/>
              </w:rPr>
              <w:t>Anija e vjetër, Shi në Vertomonto</w:t>
            </w:r>
            <w:r>
              <w:t xml:space="preserve">, Rilindja, Prishtinë, 1982. Azem Shkreli, </w:t>
            </w:r>
            <w:r>
              <w:rPr>
                <w:b/>
              </w:rPr>
              <w:t>Varri i qyqes</w:t>
            </w:r>
            <w:r>
              <w:t xml:space="preserve">, Rilindja, Prishtinë, 1983; Musa Ramadani, </w:t>
            </w:r>
            <w:r>
              <w:rPr>
                <w:b/>
              </w:rPr>
              <w:t>Moisiu në unazën e Inflandit</w:t>
            </w:r>
            <w:r>
              <w:t xml:space="preserve">, Rilindja, Prishtinë, 1984; Ajri Begu, </w:t>
            </w:r>
            <w:r>
              <w:rPr>
                <w:b/>
              </w:rPr>
              <w:t>Gjarpëri i shtëpisë</w:t>
            </w:r>
            <w:r>
              <w:t xml:space="preserve">, Rilindja, Prishtinë, 1985. Mehmet Kraja, </w:t>
            </w:r>
            <w:r>
              <w:rPr>
                <w:b/>
              </w:rPr>
              <w:t>Tri drama (Onufri i Neokastrës, Princi i hijeve, Hëna prej letre</w:t>
            </w:r>
            <w:r>
              <w:t>), Rilindja, Prishtinë, 1987.</w:t>
            </w:r>
            <w:r>
              <w:rPr>
                <w:bCs/>
              </w:rPr>
              <w:t xml:space="preserve"> Haqif Mulliqi, </w:t>
            </w:r>
            <w:r>
              <w:rPr>
                <w:b/>
                <w:bCs/>
              </w:rPr>
              <w:t>Katër epoletat</w:t>
            </w:r>
            <w:r>
              <w:rPr>
                <w:bCs/>
              </w:rPr>
              <w:t xml:space="preserve">, Tok Theatre, Prishtinë, 1993. Haqif Mulliqi, </w:t>
            </w:r>
            <w:r>
              <w:rPr>
                <w:b/>
                <w:bCs/>
              </w:rPr>
              <w:t>Si e mposhta Mussolinin</w:t>
            </w:r>
            <w:r>
              <w:rPr>
                <w:bCs/>
              </w:rPr>
              <w:t>, Dodona, Prishtinë, 1995;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bCs/>
              </w:rPr>
              <w:t xml:space="preserve">Haqif Mulliqi, </w:t>
            </w:r>
            <w:r>
              <w:rPr>
                <w:b/>
                <w:bCs/>
              </w:rPr>
              <w:t>Parfumeria</w:t>
            </w:r>
            <w:r>
              <w:rPr>
                <w:bCs/>
              </w:rPr>
              <w:t xml:space="preserve">, Theater, Prishtinë, 1998., </w:t>
            </w:r>
            <w:r>
              <w:t xml:space="preserve">Kasëm Trebeshina, </w:t>
            </w:r>
            <w:r>
              <w:rPr>
                <w:b/>
              </w:rPr>
              <w:t xml:space="preserve">Ëndërr e përjetshme, </w:t>
            </w:r>
            <w:r>
              <w:t>1962</w:t>
            </w:r>
            <w:r>
              <w:rPr>
                <w:b/>
              </w:rPr>
              <w:t xml:space="preserve">, Frika dhe krimi, </w:t>
            </w:r>
            <w:r>
              <w:t xml:space="preserve">1974, </w:t>
            </w:r>
            <w:r>
              <w:rPr>
                <w:b/>
              </w:rPr>
              <w:t>Muzeu</w:t>
            </w:r>
            <w:r>
              <w:t xml:space="preserve"> 1974, </w:t>
            </w:r>
            <w:r>
              <w:rPr>
                <w:b/>
              </w:rPr>
              <w:t>Një ëndërr në mes të Evropës</w:t>
            </w:r>
            <w:r>
              <w:t>, 1994, botuar për herë të parë në</w:t>
            </w:r>
            <w:r>
              <w:rPr>
                <w:b/>
              </w:rPr>
              <w:t xml:space="preserve"> Ëndrra dhe hije</w:t>
            </w:r>
            <w:r>
              <w:t>, Shtëpia Botuese Enciklopedike, Tiranë, 1996.</w:t>
            </w:r>
          </w:p>
          <w:p w:rsidR="004277D4" w:rsidRDefault="004277D4" w:rsidP="00E62F48">
            <w:pPr>
              <w:pStyle w:val="BodyTextIndent2"/>
              <w:spacing w:line="273" w:lineRule="auto"/>
              <w:ind w:left="10" w:hanging="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Fadil Paçrami, </w:t>
            </w:r>
            <w:r>
              <w:rPr>
                <w:b/>
                <w:bCs/>
                <w:sz w:val="24"/>
                <w:szCs w:val="24"/>
              </w:rPr>
              <w:t>Rëndesa e fajit</w:t>
            </w:r>
            <w:r>
              <w:rPr>
                <w:bCs/>
                <w:sz w:val="24"/>
                <w:szCs w:val="24"/>
              </w:rPr>
              <w:t xml:space="preserve">, (1990), botuar për herë të parë në </w:t>
            </w:r>
            <w:r>
              <w:rPr>
                <w:b/>
                <w:bCs/>
                <w:sz w:val="24"/>
                <w:szCs w:val="24"/>
              </w:rPr>
              <w:t>2 drama,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Nga një ditar</w:t>
            </w:r>
            <w:r>
              <w:rPr>
                <w:bCs/>
                <w:sz w:val="24"/>
                <w:szCs w:val="24"/>
              </w:rPr>
              <w:t xml:space="preserve">, Medaur, Tiranë, 1999. Fadil Paçrami, </w:t>
            </w:r>
            <w:r>
              <w:rPr>
                <w:b/>
                <w:bCs/>
                <w:sz w:val="24"/>
                <w:szCs w:val="24"/>
              </w:rPr>
              <w:t>Marrëzia e madhështisë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drama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, Nga një ditar, </w:t>
            </w:r>
            <w:r>
              <w:rPr>
                <w:bCs/>
                <w:sz w:val="24"/>
                <w:szCs w:val="24"/>
              </w:rPr>
              <w:t>Medaur, Tiranë, 1999.</w:t>
            </w:r>
          </w:p>
          <w:p w:rsidR="004277D4" w:rsidRDefault="004277D4" w:rsidP="00E62F48">
            <w:pPr>
              <w:pStyle w:val="BodyTextIndent2"/>
              <w:spacing w:line="273" w:lineRule="auto"/>
              <w:ind w:left="10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Stefan Çapaliku, </w:t>
            </w:r>
            <w:r>
              <w:rPr>
                <w:b/>
                <w:sz w:val="24"/>
                <w:szCs w:val="24"/>
              </w:rPr>
              <w:t>Ftesë për darkë</w:t>
            </w:r>
            <w:r>
              <w:rPr>
                <w:sz w:val="24"/>
                <w:szCs w:val="24"/>
              </w:rPr>
              <w:t xml:space="preserve">, (1995), në </w:t>
            </w:r>
            <w:r>
              <w:rPr>
                <w:b/>
                <w:sz w:val="24"/>
                <w:szCs w:val="24"/>
              </w:rPr>
              <w:t>Pesë drama dhe një korn anglez</w:t>
            </w:r>
            <w:r>
              <w:rPr>
                <w:sz w:val="24"/>
                <w:szCs w:val="24"/>
              </w:rPr>
              <w:t xml:space="preserve">, Botimet Ideoart, Tiranë, 2003. Fadil Hysaj, </w:t>
            </w:r>
            <w:r>
              <w:rPr>
                <w:b/>
                <w:sz w:val="24"/>
                <w:szCs w:val="24"/>
              </w:rPr>
              <w:t>Udhësi i majës së lartë</w:t>
            </w:r>
            <w:r>
              <w:rPr>
                <w:sz w:val="24"/>
                <w:szCs w:val="24"/>
              </w:rPr>
              <w:t xml:space="preserve">, Sheshi, Prishtinë, 2000. Ekrem Kryeziu, Viktimat e Tivarit, 1991; Komploti ilir, 2006. Drama, Universiteti Vizioni Evropian, Pejë, 2006. 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88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Plani i dizejnuar i mësimit:  </w:t>
            </w:r>
          </w:p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Ligjerata që do të zhvillohet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parë: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0E3D90">
            <w:pPr>
              <w:pStyle w:val="BodyTextIndent2"/>
              <w:spacing w:line="273" w:lineRule="auto"/>
              <w:ind w:left="10" w:hanging="1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Fadil Paçrami, </w:t>
            </w:r>
            <w:r>
              <w:rPr>
                <w:b/>
                <w:bCs/>
                <w:sz w:val="24"/>
                <w:szCs w:val="24"/>
              </w:rPr>
              <w:t>Shtëpia në bulevard, (</w:t>
            </w:r>
            <w:r>
              <w:rPr>
                <w:bCs/>
                <w:sz w:val="24"/>
                <w:szCs w:val="24"/>
              </w:rPr>
              <w:t xml:space="preserve">1963), </w:t>
            </w:r>
            <w:r>
              <w:rPr>
                <w:b/>
                <w:bCs/>
                <w:sz w:val="24"/>
                <w:szCs w:val="24"/>
              </w:rPr>
              <w:t xml:space="preserve">E bardha dhe e zeza, </w:t>
            </w:r>
            <w:r>
              <w:rPr>
                <w:bCs/>
                <w:sz w:val="24"/>
                <w:szCs w:val="24"/>
              </w:rPr>
              <w:t xml:space="preserve">(1964), </w:t>
            </w:r>
            <w:r>
              <w:rPr>
                <w:b/>
                <w:bCs/>
                <w:sz w:val="24"/>
                <w:szCs w:val="24"/>
              </w:rPr>
              <w:t xml:space="preserve">Rrugëve të pashkelura, </w:t>
            </w:r>
            <w:r>
              <w:rPr>
                <w:bCs/>
                <w:sz w:val="24"/>
                <w:szCs w:val="24"/>
              </w:rPr>
              <w:t xml:space="preserve">(1965), botuar </w:t>
            </w:r>
            <w:proofErr w:type="gramStart"/>
            <w:r>
              <w:rPr>
                <w:bCs/>
                <w:sz w:val="24"/>
                <w:szCs w:val="24"/>
              </w:rPr>
              <w:t xml:space="preserve">në  </w:t>
            </w:r>
            <w:r>
              <w:rPr>
                <w:b/>
                <w:bCs/>
                <w:sz w:val="24"/>
                <w:szCs w:val="24"/>
              </w:rPr>
              <w:t>Tri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drama</w:t>
            </w:r>
            <w:r>
              <w:rPr>
                <w:bCs/>
                <w:sz w:val="24"/>
                <w:szCs w:val="24"/>
              </w:rPr>
              <w:t xml:space="preserve">, “Naim Frashëri”, Tiranë, 1968. </w:t>
            </w:r>
            <w:r>
              <w:rPr>
                <w:b/>
                <w:sz w:val="24"/>
                <w:szCs w:val="24"/>
              </w:rPr>
              <w:t xml:space="preserve">Literatura: </w:t>
            </w:r>
            <w:r>
              <w:rPr>
                <w:sz w:val="24"/>
                <w:szCs w:val="24"/>
              </w:rPr>
              <w:t xml:space="preserve">Minush Jero, </w:t>
            </w:r>
            <w:r>
              <w:rPr>
                <w:b/>
                <w:sz w:val="24"/>
                <w:szCs w:val="24"/>
              </w:rPr>
              <w:t xml:space="preserve">Historia e një nate, </w:t>
            </w:r>
            <w:r>
              <w:rPr>
                <w:sz w:val="24"/>
                <w:szCs w:val="24"/>
              </w:rPr>
              <w:t xml:space="preserve">(1967), </w:t>
            </w:r>
            <w:r>
              <w:rPr>
                <w:b/>
                <w:sz w:val="24"/>
                <w:szCs w:val="24"/>
              </w:rPr>
              <w:t xml:space="preserve">Të pamposhtur, </w:t>
            </w:r>
            <w:r>
              <w:rPr>
                <w:sz w:val="24"/>
                <w:szCs w:val="24"/>
              </w:rPr>
              <w:t xml:space="preserve">(1970), </w:t>
            </w:r>
            <w:r>
              <w:rPr>
                <w:b/>
                <w:sz w:val="24"/>
                <w:szCs w:val="24"/>
              </w:rPr>
              <w:t>Drama,</w:t>
            </w:r>
            <w:r>
              <w:rPr>
                <w:sz w:val="24"/>
                <w:szCs w:val="24"/>
              </w:rPr>
              <w:t xml:space="preserve"> Naim Frashëri, Tiranë, 1971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lastRenderedPageBreak/>
              <w:t>Java e dytë: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Anton Pashku, </w:t>
            </w:r>
            <w:r>
              <w:rPr>
                <w:b/>
              </w:rPr>
              <w:t>Sinkopa</w:t>
            </w:r>
            <w:r>
              <w:t xml:space="preserve">, Rilindja, Prishtinë, 1969. Anton Pashku, </w:t>
            </w:r>
            <w:r>
              <w:rPr>
                <w:b/>
              </w:rPr>
              <w:t>Gof</w:t>
            </w:r>
            <w:r>
              <w:t>, Rilindja, Prishtinë, 1976.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Ymer Shkreli, </w:t>
            </w:r>
            <w:r>
              <w:rPr>
                <w:b/>
              </w:rPr>
              <w:t>Trilogji ilire, Pirrua, Teuta, Genci</w:t>
            </w:r>
            <w:r>
              <w:t>, Rilindja, Prishtinë,1977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Rexhep Qosja, </w:t>
            </w:r>
            <w:r>
              <w:rPr>
                <w:b/>
              </w:rPr>
              <w:t>Mite të zhveshura</w:t>
            </w:r>
            <w:r>
              <w:t xml:space="preserve">, </w:t>
            </w:r>
            <w:r>
              <w:rPr>
                <w:b/>
              </w:rPr>
              <w:t>Svinga e gjallë, Beselam pse më flijojnë, Vdekja e një mbretëreshe</w:t>
            </w:r>
            <w:r>
              <w:t>, Rilindja, Prishtinë, 1978</w:t>
            </w:r>
            <w:r>
              <w:rPr>
                <w:rFonts w:ascii="Arial" w:hAnsi="Arial" w:cs="Arial"/>
              </w:rPr>
              <w:t>.</w:t>
            </w:r>
            <w:r w:rsidR="00BE558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pestë: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, </w:t>
            </w:r>
            <w:r>
              <w:t xml:space="preserve">Teki Dërvishi, </w:t>
            </w:r>
            <w:r>
              <w:rPr>
                <w:b/>
              </w:rPr>
              <w:t>Bregu i pikëllimit</w:t>
            </w:r>
            <w:r>
              <w:t xml:space="preserve">, Rilindja, Prishtinë, 1985. Teki Dërvishi, </w:t>
            </w:r>
            <w:r>
              <w:rPr>
                <w:b/>
              </w:rPr>
              <w:t>Pranvera e librave</w:t>
            </w:r>
            <w:r>
              <w:t xml:space="preserve">, Gjon Buzuku, Prishtinë, 1990. Teki Dërvishi, </w:t>
            </w:r>
            <w:r>
              <w:rPr>
                <w:b/>
              </w:rPr>
              <w:t>Zhvarrimi i Pjetër Bogdanit</w:t>
            </w:r>
            <w:r>
              <w:t>, Rilindja, Prishtinë, 1990.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gjashtë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Lexim dhe analizë e punimeve të seminarit</w:t>
            </w:r>
            <w:r>
              <w:rPr>
                <w:i/>
              </w:rPr>
              <w:t>,</w:t>
            </w:r>
            <w: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shtatë: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0E3D90">
            <w:pPr>
              <w:pStyle w:val="BodyTextIndent2"/>
              <w:spacing w:line="273" w:lineRule="auto"/>
              <w:ind w:left="10" w:hanging="1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Beqir Musliu, </w:t>
            </w:r>
            <w:r>
              <w:rPr>
                <w:b/>
                <w:sz w:val="24"/>
                <w:szCs w:val="24"/>
              </w:rPr>
              <w:t>Murana</w:t>
            </w:r>
            <w:r>
              <w:rPr>
                <w:sz w:val="24"/>
                <w:szCs w:val="24"/>
              </w:rPr>
              <w:t xml:space="preserve">, (1988), në </w:t>
            </w:r>
            <w:r>
              <w:rPr>
                <w:b/>
                <w:sz w:val="24"/>
                <w:szCs w:val="24"/>
              </w:rPr>
              <w:t>Rrakullima</w:t>
            </w:r>
            <w:r>
              <w:rPr>
                <w:sz w:val="24"/>
                <w:szCs w:val="24"/>
              </w:rPr>
              <w:t xml:space="preserve">, Flaka e vëllazërimit, Shkup, 1990. Beqir Musliu, </w:t>
            </w:r>
            <w:r>
              <w:rPr>
                <w:b/>
                <w:sz w:val="24"/>
                <w:szCs w:val="24"/>
              </w:rPr>
              <w:t>Shtrigani i Gjel-Hanit, (Unë, Halil Garria, Faustiana, Ora e Kukuvajës, Panairi i Gjilanit</w:t>
            </w:r>
            <w:r>
              <w:rPr>
                <w:sz w:val="24"/>
                <w:szCs w:val="24"/>
              </w:rPr>
              <w:t>), Rilindja, Prishtinë, 1989.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tetë: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Sabri Hamiti, </w:t>
            </w:r>
            <w:r>
              <w:rPr>
                <w:b/>
              </w:rPr>
              <w:t>Futa</w:t>
            </w:r>
            <w:r>
              <w:t>, Rilindja, Prishtinë, 1988.</w:t>
            </w:r>
            <w:r>
              <w:rPr>
                <w:bCs/>
              </w:rPr>
              <w:t xml:space="preserve"> 84. Sabri Hamiti, </w:t>
            </w:r>
            <w:r>
              <w:rPr>
                <w:b/>
                <w:bCs/>
              </w:rPr>
              <w:t>Misioni</w:t>
            </w:r>
            <w:r>
              <w:rPr>
                <w:bCs/>
              </w:rPr>
              <w:t>, Rilindja, Prishtinë,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nëntë: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8A" w:rsidRDefault="000E3D90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Azem Shkreli, </w:t>
            </w:r>
            <w:r>
              <w:rPr>
                <w:b/>
              </w:rPr>
              <w:t>Varri i qyqes</w:t>
            </w:r>
            <w:r>
              <w:t xml:space="preserve">, Rilindja, Prishtinë, 1983; Musa Ramadani, </w:t>
            </w:r>
            <w:r>
              <w:rPr>
                <w:b/>
              </w:rPr>
              <w:t>Moisiu në unazën e Inflandit</w:t>
            </w:r>
            <w:r>
              <w:t>, Rilindja, Prishtinë, 1984</w:t>
            </w:r>
          </w:p>
        </w:tc>
      </w:tr>
      <w:tr w:rsidR="00BE558A" w:rsidTr="00E62F48">
        <w:trPr>
          <w:gridBefore w:val="1"/>
          <w:wBefore w:w="135" w:type="dxa"/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dhjetë: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Mehmet Kraja, </w:t>
            </w:r>
            <w:r>
              <w:rPr>
                <w:b/>
              </w:rPr>
              <w:t>Tri drama (Onufri i Neokastrës, Princi i hijeve, Hëna prej letre</w:t>
            </w:r>
            <w:r>
              <w:t>), Rilindja, Prishtinë, 1987.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njëmbedhjetë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Lexim dhe analizë e punimeve të seminarit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0E3D90">
            <w:pPr>
              <w:rPr>
                <w:rFonts w:ascii="Calibri" w:hAnsi="Calibri" w:cs="Arial"/>
                <w:sz w:val="22"/>
                <w:szCs w:val="22"/>
              </w:rPr>
            </w:pPr>
            <w:r>
              <w:t xml:space="preserve">Kasëm Trebeshina, </w:t>
            </w:r>
            <w:r>
              <w:rPr>
                <w:b/>
              </w:rPr>
              <w:t xml:space="preserve">Ëndërr e përjetshme, </w:t>
            </w:r>
            <w:r>
              <w:t>1962</w:t>
            </w:r>
            <w:r>
              <w:rPr>
                <w:b/>
              </w:rPr>
              <w:t xml:space="preserve">, Frika dhe krimi, </w:t>
            </w:r>
            <w:r>
              <w:t xml:space="preserve">1974, </w:t>
            </w:r>
            <w:r>
              <w:rPr>
                <w:b/>
              </w:rPr>
              <w:t>Muzeu</w:t>
            </w:r>
            <w:r>
              <w:t xml:space="preserve"> 1974, </w:t>
            </w:r>
            <w:r>
              <w:rPr>
                <w:b/>
              </w:rPr>
              <w:t>Një ëndërr në mes të Evropës</w:t>
            </w:r>
            <w:r>
              <w:t>, 1994, botuar për herë të parë në</w:t>
            </w:r>
            <w:r>
              <w:rPr>
                <w:b/>
              </w:rPr>
              <w:t xml:space="preserve"> Ëndrra dhe hije</w:t>
            </w:r>
            <w:r>
              <w:t>, Shtëpia Botuese Enciklopedike, Tiranë, 1996.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0E3D90" w:rsidP="00E62F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bCs/>
              </w:rPr>
              <w:t xml:space="preserve">Fadil Paçrami, </w:t>
            </w:r>
            <w:r>
              <w:rPr>
                <w:b/>
                <w:bCs/>
              </w:rPr>
              <w:t>Rëndesa e fajit</w:t>
            </w:r>
            <w:r>
              <w:rPr>
                <w:bCs/>
              </w:rPr>
              <w:t xml:space="preserve">, (1990), botuar për herë të parë në </w:t>
            </w:r>
            <w:r>
              <w:rPr>
                <w:b/>
                <w:bCs/>
              </w:rPr>
              <w:t>2 drama,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Nga një ditar</w:t>
            </w:r>
            <w:r>
              <w:rPr>
                <w:bCs/>
              </w:rPr>
              <w:t xml:space="preserve">, Medaur, Tiranë, 1999. Fadil Paçrami, </w:t>
            </w:r>
            <w:r>
              <w:rPr>
                <w:b/>
                <w:bCs/>
              </w:rPr>
              <w:t>Marrëzia e madhështisë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2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drama</w:t>
            </w:r>
            <w:proofErr w:type="gramEnd"/>
            <w:r>
              <w:rPr>
                <w:b/>
                <w:bCs/>
              </w:rPr>
              <w:t xml:space="preserve">, Nga një ditar, </w:t>
            </w:r>
            <w:r>
              <w:rPr>
                <w:bCs/>
              </w:rPr>
              <w:t>Medaur, Tiranë, 1999.</w:t>
            </w:r>
            <w:r>
              <w:rPr>
                <w:bCs/>
              </w:rPr>
              <w:t xml:space="preserve"> </w:t>
            </w:r>
          </w:p>
        </w:tc>
      </w:tr>
      <w:tr w:rsidR="00BE558A" w:rsidTr="00E62F48">
        <w:trPr>
          <w:gridBefore w:val="1"/>
          <w:wBefore w:w="135" w:type="dxa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8A" w:rsidRDefault="00BE558A" w:rsidP="00E62F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Testim i njohurive të studentëve </w:t>
            </w:r>
          </w:p>
        </w:tc>
      </w:tr>
    </w:tbl>
    <w:p w:rsidR="004277D4" w:rsidRDefault="004277D4" w:rsidP="004A0F1F"/>
    <w:p w:rsidR="00BE558A" w:rsidRDefault="00BE558A" w:rsidP="00BE558A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BE558A" w:rsidTr="00E62F48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BE558A" w:rsidRDefault="00BE558A" w:rsidP="00E62F4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Politikat akademike dhe rregullat e mirësjelljes:</w:t>
            </w:r>
          </w:p>
        </w:tc>
      </w:tr>
      <w:tr w:rsidR="00BE558A" w:rsidTr="00E62F48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Studenti është i obliguar ti përmbahet rregullave konform nenit 156 të statutit të UP </w:t>
            </w:r>
          </w:p>
          <w:p w:rsidR="00BE558A" w:rsidRDefault="00BE558A" w:rsidP="00E62F48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BE558A" w:rsidRDefault="00BE558A" w:rsidP="00BE558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BE558A" w:rsidRDefault="00BE558A" w:rsidP="00BE558A">
      <w:bookmarkStart w:id="0" w:name="_GoBack"/>
      <w:bookmarkEnd w:id="0"/>
    </w:p>
    <w:sectPr w:rsidR="00BE5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5"/>
    <w:rsid w:val="000C037B"/>
    <w:rsid w:val="000E3D90"/>
    <w:rsid w:val="004277D4"/>
    <w:rsid w:val="004A0F1F"/>
    <w:rsid w:val="0077708C"/>
    <w:rsid w:val="00B419DA"/>
    <w:rsid w:val="00B63CC5"/>
    <w:rsid w:val="00BE558A"/>
    <w:rsid w:val="00C6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F0C66"/>
  <w15:chartTrackingRefBased/>
  <w15:docId w15:val="{1D03D1F0-1A7B-44F9-8163-C42B5247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B63CC5"/>
  </w:style>
  <w:style w:type="paragraph" w:styleId="BodyTextIndent2">
    <w:name w:val="Body Text Indent 2"/>
    <w:basedOn w:val="Normal"/>
    <w:link w:val="BodyTextIndent2Char"/>
    <w:uiPriority w:val="99"/>
    <w:unhideWhenUsed/>
    <w:rsid w:val="00B63CC5"/>
    <w:pPr>
      <w:spacing w:before="100" w:beforeAutospacing="1" w:after="100" w:afterAutospacing="1"/>
      <w:ind w:left="720"/>
    </w:pPr>
    <w:rPr>
      <w:rFonts w:eastAsia="MS Mincho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63CC5"/>
    <w:rPr>
      <w:rFonts w:ascii="Times New Roman" w:eastAsia="MS Mincho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63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sim.rexhaj@uni-pr.edu" TargetMode="External"/><Relationship Id="rId4" Type="http://schemas.openxmlformats.org/officeDocument/2006/relationships/hyperlink" Target="mailto:Besim.rexhaj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3826</Words>
  <Characters>21810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brexhaj@yahoo.co.uk</dc:creator>
  <cp:keywords/>
  <dc:description/>
  <cp:lastModifiedBy>Besim Rexhaj</cp:lastModifiedBy>
  <cp:revision>2</cp:revision>
  <dcterms:created xsi:type="dcterms:W3CDTF">2024-12-29T18:46:00Z</dcterms:created>
  <dcterms:modified xsi:type="dcterms:W3CDTF">2024-12-29T18:46:00Z</dcterms:modified>
</cp:coreProperties>
</file>