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FEFA" w14:textId="77777777" w:rsidR="009E4197" w:rsidRDefault="004137D5">
      <w:pPr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: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Shitja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përsonale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dhe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negocimi</w:t>
      </w:r>
      <w:proofErr w:type="spellEnd"/>
    </w:p>
    <w:p w14:paraId="4A4D874C" w14:textId="77777777" w:rsidR="009E4197" w:rsidRDefault="009E4197">
      <w:pPr>
        <w:rPr>
          <w:rFonts w:ascii="Calibri" w:eastAsia="Calibri" w:hAnsi="Calibri" w:cs="Calibri"/>
        </w:rPr>
      </w:pPr>
    </w:p>
    <w:tbl>
      <w:tblPr>
        <w:tblStyle w:val="a2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385"/>
        <w:gridCol w:w="1755"/>
        <w:gridCol w:w="3255"/>
      </w:tblGrid>
      <w:tr w:rsidR="009E4197" w14:paraId="5BAED0FA" w14:textId="77777777">
        <w:tc>
          <w:tcPr>
            <w:tcW w:w="10095" w:type="dxa"/>
            <w:gridSpan w:val="4"/>
            <w:shd w:val="clear" w:color="auto" w:fill="D9D9D9"/>
          </w:tcPr>
          <w:p w14:paraId="1B4C5D9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dhëna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</w:tr>
      <w:tr w:rsidR="009E4197" w14:paraId="77CEF7A3" w14:textId="77777777">
        <w:tc>
          <w:tcPr>
            <w:tcW w:w="2700" w:type="dxa"/>
          </w:tcPr>
          <w:p w14:paraId="5C93FB5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Njësia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7395" w:type="dxa"/>
            <w:gridSpan w:val="3"/>
          </w:tcPr>
          <w:p w14:paraId="341DD70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Fakulteti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ekonomik</w:t>
            </w:r>
            <w:proofErr w:type="spellEnd"/>
          </w:p>
        </w:tc>
      </w:tr>
      <w:tr w:rsidR="009E4197" w14:paraId="75521827" w14:textId="77777777">
        <w:tc>
          <w:tcPr>
            <w:tcW w:w="2700" w:type="dxa"/>
          </w:tcPr>
          <w:p w14:paraId="59FF2F16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Titulli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2DBE370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Shitja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negocimi</w:t>
            </w:r>
            <w:proofErr w:type="spellEnd"/>
          </w:p>
        </w:tc>
      </w:tr>
      <w:tr w:rsidR="009E4197" w14:paraId="5F8D169B" w14:textId="77777777">
        <w:tc>
          <w:tcPr>
            <w:tcW w:w="2700" w:type="dxa"/>
          </w:tcPr>
          <w:p w14:paraId="69757FB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Niveli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5BB23AF8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Master</w:t>
            </w:r>
          </w:p>
        </w:tc>
      </w:tr>
      <w:tr w:rsidR="009E4197" w14:paraId="52BD3318" w14:textId="77777777">
        <w:tc>
          <w:tcPr>
            <w:tcW w:w="2700" w:type="dxa"/>
          </w:tcPr>
          <w:p w14:paraId="42A9225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Statusi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6D96F18A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Zgjedhore</w:t>
            </w:r>
            <w:proofErr w:type="spellEnd"/>
          </w:p>
        </w:tc>
      </w:tr>
      <w:tr w:rsidR="009E4197" w14:paraId="3D9887DE" w14:textId="77777777">
        <w:tc>
          <w:tcPr>
            <w:tcW w:w="2700" w:type="dxa"/>
          </w:tcPr>
          <w:p w14:paraId="3F5DF23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studimeve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1222014C" w14:textId="61E32ADB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I |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II / 202</w:t>
            </w:r>
            <w:r w:rsidR="00C820E4">
              <w:rPr>
                <w:rFonts w:ascii="Calibri" w:eastAsia="Calibri" w:hAnsi="Calibri" w:cs="Calibri"/>
                <w:b/>
              </w:rPr>
              <w:t>5</w:t>
            </w:r>
            <w:r w:rsidR="00755C8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2</w:t>
            </w:r>
            <w:r w:rsidR="00C820E4">
              <w:rPr>
                <w:rFonts w:ascii="Calibri" w:eastAsia="Calibri" w:hAnsi="Calibri" w:cs="Calibri"/>
                <w:b/>
              </w:rPr>
              <w:t>6</w:t>
            </w:r>
          </w:p>
        </w:tc>
      </w:tr>
      <w:tr w:rsidR="009E4197" w14:paraId="41AD658F" w14:textId="77777777">
        <w:tc>
          <w:tcPr>
            <w:tcW w:w="2700" w:type="dxa"/>
          </w:tcPr>
          <w:p w14:paraId="1FA11F86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it-IT"/>
              </w:rPr>
            </w:pPr>
            <w:r w:rsidRPr="0053721F">
              <w:rPr>
                <w:rFonts w:ascii="Calibri" w:eastAsia="Calibri" w:hAnsi="Calibri" w:cs="Calibri"/>
                <w:b/>
                <w:color w:val="000000"/>
                <w:lang w:val="it-IT"/>
              </w:rPr>
              <w:t>Numri i orëve në javë:</w:t>
            </w:r>
          </w:p>
        </w:tc>
        <w:tc>
          <w:tcPr>
            <w:tcW w:w="7395" w:type="dxa"/>
            <w:gridSpan w:val="3"/>
          </w:tcPr>
          <w:p w14:paraId="0343234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2+1</w:t>
            </w:r>
          </w:p>
        </w:tc>
      </w:tr>
      <w:tr w:rsidR="009E4197" w14:paraId="564EDF77" w14:textId="77777777">
        <w:tc>
          <w:tcPr>
            <w:tcW w:w="2700" w:type="dxa"/>
          </w:tcPr>
          <w:p w14:paraId="341E0814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kredi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– ECTS:</w:t>
            </w:r>
          </w:p>
        </w:tc>
        <w:tc>
          <w:tcPr>
            <w:tcW w:w="7395" w:type="dxa"/>
            <w:gridSpan w:val="3"/>
          </w:tcPr>
          <w:p w14:paraId="7F28ABA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</w:tr>
      <w:tr w:rsidR="009E4197" w14:paraId="277B3736" w14:textId="77777777">
        <w:tc>
          <w:tcPr>
            <w:tcW w:w="2700" w:type="dxa"/>
          </w:tcPr>
          <w:p w14:paraId="2ADFCD58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Koha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lokacioni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66D57F22" w14:textId="3DEA2D42" w:rsidR="009E4197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4197" w14:paraId="60DC299D" w14:textId="77777777">
        <w:tc>
          <w:tcPr>
            <w:tcW w:w="2700" w:type="dxa"/>
          </w:tcPr>
          <w:p w14:paraId="3D01CFC2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Mësimëdhënësi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098C27B6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Prof. Assoc. dr.  Besim Beqaj</w:t>
            </w:r>
          </w:p>
        </w:tc>
      </w:tr>
      <w:tr w:rsidR="009E4197" w14:paraId="5D51B027" w14:textId="77777777">
        <w:tc>
          <w:tcPr>
            <w:tcW w:w="2700" w:type="dxa"/>
          </w:tcPr>
          <w:p w14:paraId="7935443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Detajet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kontaktuese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7395" w:type="dxa"/>
            <w:gridSpan w:val="3"/>
          </w:tcPr>
          <w:p w14:paraId="0B8736E5" w14:textId="77777777" w:rsidR="009E4197" w:rsidRDefault="008A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hyperlink r:id="rId8">
              <w:r w:rsidR="004137D5">
                <w:rPr>
                  <w:rFonts w:ascii="Calibri" w:eastAsia="Calibri" w:hAnsi="Calibri" w:cs="Calibri"/>
                  <w:b/>
                  <w:color w:val="000000"/>
                  <w:u w:val="single"/>
                </w:rPr>
                <w:t>besim.beqaj@uni-pr.edu</w:t>
              </w:r>
            </w:hyperlink>
          </w:p>
        </w:tc>
      </w:tr>
      <w:tr w:rsidR="009E4197" w14:paraId="6E64F6BF" w14:textId="77777777">
        <w:tc>
          <w:tcPr>
            <w:tcW w:w="2700" w:type="dxa"/>
          </w:tcPr>
          <w:p w14:paraId="21DFB484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Përshkrimi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7395" w:type="dxa"/>
            <w:gridSpan w:val="3"/>
          </w:tcPr>
          <w:p w14:paraId="1E1CF87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Kjo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fokusohet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adresimin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çështjeve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proçeseve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bëjnë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personale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shqyrtojë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rolin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proceset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biznesit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përformancën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shitësve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relaizuar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tyre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shikohen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aspektet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realizimin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efektive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efikase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ofron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përvoja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artin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raporteve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njerëzore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58746570" w14:textId="77777777" w:rsidR="009E4197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6457BA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shqyrtohen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teknika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 duke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angazhuar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gjetjen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blersëve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perspektiv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procesit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produkteve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përmbyllëse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marrëdhënieve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18862C7A" w14:textId="77777777" w:rsidR="009E4197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E4197" w14:paraId="7EB50FBE" w14:textId="77777777">
        <w:tc>
          <w:tcPr>
            <w:tcW w:w="2700" w:type="dxa"/>
          </w:tcPr>
          <w:p w14:paraId="325AE098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Qëllimet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6366ED93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fokusohet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përdorimin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avancuara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fushën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aftësitë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analizë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cila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refletonte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komunikuese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Ndihmon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mendimit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kritik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çmimeve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përshatshme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tregjet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synuara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Orienton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trajtimin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emocioneve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9E4197" w14:paraId="325D5523" w14:textId="77777777">
        <w:tc>
          <w:tcPr>
            <w:tcW w:w="2700" w:type="dxa"/>
          </w:tcPr>
          <w:p w14:paraId="0329E91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pritura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79DF843F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kompletimin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suksesshëm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gjendje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0EE158E2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demonstrojë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kuptimin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procesit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gjendje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kuptojë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ndërlidhjen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funksionet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tjera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tlë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ndërmarrjes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761B812F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gjendje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kalsifikoj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faktorët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ndikues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shitje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negocim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837D2ED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ësoj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burimet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fuqisë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negocuese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ndikimin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tyre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rritjen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</w:p>
          <w:p w14:paraId="30A38279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demonstrojë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kuptimin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plotë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sjelljës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etike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përsonale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0BD13487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demonstron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filozofinë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bazike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teknikat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taktikat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strategjitë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shitje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negocim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</w:p>
          <w:p w14:paraId="73D8C6FA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analizojë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faktorët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vlerësojë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situatat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unike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mbylljen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pas-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5E565DE7" w14:textId="77777777" w:rsidR="009E4197" w:rsidRDefault="004137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zhvillimet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teknologjike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praktikojë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ato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proccsin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196659" w14:paraId="2592468B" w14:textId="77777777">
        <w:tc>
          <w:tcPr>
            <w:tcW w:w="2700" w:type="dxa"/>
          </w:tcPr>
          <w:p w14:paraId="419800F9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95" w:type="dxa"/>
            <w:gridSpan w:val="3"/>
          </w:tcPr>
          <w:p w14:paraId="7F6A2173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9E4197" w14:paraId="2BC27729" w14:textId="77777777">
        <w:tc>
          <w:tcPr>
            <w:tcW w:w="10095" w:type="dxa"/>
            <w:gridSpan w:val="4"/>
            <w:shd w:val="clear" w:color="auto" w:fill="D9D9D9"/>
          </w:tcPr>
          <w:p w14:paraId="77A90F72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Kontributi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ngarkesёn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(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gjё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duhet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korrespondoj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nxёnit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</w:tr>
      <w:tr w:rsidR="009E4197" w14:paraId="5E5E20AF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D9D9D9"/>
          </w:tcPr>
          <w:p w14:paraId="5E62255A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3FD624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A072B3A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D9D9D9"/>
          </w:tcPr>
          <w:p w14:paraId="50120532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9E4197" w14:paraId="1BFBA451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5C18CB64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3F91C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C90A1D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6695CD8E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30</w:t>
            </w:r>
          </w:p>
        </w:tc>
      </w:tr>
      <w:tr w:rsidR="009E4197" w14:paraId="02827792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1FDB8833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Punë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04DF06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ECC27F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5AEE4964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</w:tr>
      <w:tr w:rsidR="009E4197" w14:paraId="3B0DF9CA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6231C147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Kontaktet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96659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 w:rsidR="00196659">
              <w:rPr>
                <w:rFonts w:ascii="Calibri" w:eastAsia="Calibri" w:hAnsi="Calibri" w:cs="Calibri"/>
                <w:sz w:val="22"/>
                <w:szCs w:val="22"/>
              </w:rPr>
              <w:t>konsultimet</w:t>
            </w:r>
            <w:proofErr w:type="spellEnd"/>
            <w:r w:rsidR="00196659"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mësimdhënësi</w:t>
            </w:r>
            <w:r w:rsidR="001966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D0A533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5E6F4B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75E05AF2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9E4197" w14:paraId="0BFDA532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2234883C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5B3512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0FD41F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5C498845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9E4197" w14:paraId="6A9FC071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1CB738BF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08B919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B1D963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02ED74A0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9E4197" w14:paraId="32F46D40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0DA6903D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F82ED4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295D78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3AF3B85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9E4197" w14:paraId="7C0E6686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66100332" w14:textId="77777777" w:rsidR="009E4197" w:rsidRPr="0053721F" w:rsidRDefault="004137D5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5771EE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BA65FE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11E79366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</w:tr>
      <w:tr w:rsidR="009E4197" w14:paraId="4CC92594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4F8024E8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14A670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41B51B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0CCDC347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9E4197" w14:paraId="5B2625BC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5BB36DBD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kaluar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teste,kuiz,provim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final)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85D6B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8BB36D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246F413A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9E4197" w14:paraId="09AD7999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FFFFFF"/>
          </w:tcPr>
          <w:p w14:paraId="61828B11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Projektet,prezentimet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etj</w:t>
            </w:r>
            <w:proofErr w:type="spellEnd"/>
          </w:p>
          <w:p w14:paraId="681DE8FC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7FF545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F13D38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FFFFFF"/>
          </w:tcPr>
          <w:p w14:paraId="5AC66F6C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9E4197" w14:paraId="77C51FBB" w14:textId="77777777">
        <w:tc>
          <w:tcPr>
            <w:tcW w:w="2700" w:type="dxa"/>
            <w:tcBorders>
              <w:right w:val="single" w:sz="4" w:space="0" w:color="000000"/>
            </w:tcBorders>
            <w:shd w:val="clear" w:color="auto" w:fill="D9D9D9"/>
          </w:tcPr>
          <w:p w14:paraId="5F1EA39E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77D7B7" w14:textId="77777777" w:rsidR="009E4197" w:rsidRDefault="009E419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9B4FDC" w14:textId="77777777" w:rsidR="009E4197" w:rsidRDefault="009E419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tcBorders>
              <w:left w:val="single" w:sz="4" w:space="0" w:color="000000"/>
            </w:tcBorders>
            <w:shd w:val="clear" w:color="auto" w:fill="D9D9D9"/>
          </w:tcPr>
          <w:p w14:paraId="4E539698" w14:textId="77777777" w:rsidR="009E4197" w:rsidRDefault="004137D5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150</w:t>
            </w:r>
          </w:p>
        </w:tc>
      </w:tr>
      <w:tr w:rsidR="009E4197" w14:paraId="7BBF6440" w14:textId="77777777">
        <w:tc>
          <w:tcPr>
            <w:tcW w:w="2700" w:type="dxa"/>
          </w:tcPr>
          <w:p w14:paraId="605F32F5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Metodologjia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7395" w:type="dxa"/>
            <w:gridSpan w:val="3"/>
          </w:tcPr>
          <w:p w14:paraId="3F32BBBE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859409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Realizimi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bëhet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shumëllojshmërie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qasjeve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mësuarit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duke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përshirë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(por pa u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kufizuar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): 1)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Leximet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nevojshme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2)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angazhimi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3)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simulimi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luajtjes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roleve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4)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ligjëratat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5)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diskutime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rastet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studimore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ekipore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Leximi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literaturës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gjërë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artikujve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ndryeshëm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lidhur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trendet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strategjive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negociatave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paraqet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përparësi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330FAF28" w14:textId="77777777" w:rsidR="00196659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E4197" w:rsidRPr="00511969" w14:paraId="31AD3E50" w14:textId="77777777">
        <w:tc>
          <w:tcPr>
            <w:tcW w:w="2700" w:type="dxa"/>
          </w:tcPr>
          <w:p w14:paraId="7875D97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5C24B1ED" w14:textId="77777777" w:rsidR="00196659" w:rsidRPr="0053721F" w:rsidRDefault="00196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</w:p>
          <w:p w14:paraId="06CAA924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Metoda e vlerësimit është si në vijim:</w:t>
            </w:r>
          </w:p>
          <w:p w14:paraId="27C78DF7" w14:textId="77777777" w:rsidR="009E4197" w:rsidRPr="00877C6F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877C6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Intervistë me  shitës profesional: – detyrë individuale: 10%</w:t>
            </w:r>
          </w:p>
          <w:p w14:paraId="2D9E05F0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Intervistë me dy shitës profesional. Intervista përfshinë shpjegimin e detyrave, edukimi dhe trajnimi, si vlersëhen dhe paguhen, çka shesin dhe kush janë konsumatorët e tyre.</w:t>
            </w:r>
          </w:p>
          <w:p w14:paraId="22568D6C" w14:textId="77777777" w:rsidR="009E4197" w:rsidRPr="0053721F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Simulimi i negocimit – detyrë grupore: 20%</w:t>
            </w:r>
          </w:p>
          <w:p w14:paraId="6D7C3BC7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3721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 xml:space="preserve">Studentët do të marrin rolin e negociatorit ose klientit për të zhvilluar një negociatë me qëllim të mbylljës së shitjes.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Vlerësimi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bëhet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kolegët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520E2F70" w14:textId="77777777" w:rsidR="009E4197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Prezantimi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30% </w:t>
            </w:r>
          </w:p>
          <w:p w14:paraId="053EB621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Grupi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zgjedh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produkt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synuar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hulumtuar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përgaditur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tjerë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marrin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blerësve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potencial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51DDCCAE" w14:textId="77777777" w:rsidR="009E4197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Testet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semestrale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30 %</w:t>
            </w:r>
          </w:p>
          <w:p w14:paraId="45020DFF" w14:textId="77777777" w:rsidR="009E4197" w:rsidRDefault="004137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aktive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10%</w:t>
            </w:r>
          </w:p>
          <w:p w14:paraId="7ADFC0DB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Prezenca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obligative. </w:t>
            </w:r>
            <w:r w:rsidRPr="0053721F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de-DE"/>
              </w:rPr>
              <w:t>Nuk lejohen më shumë se 3 mungesa!</w:t>
            </w:r>
          </w:p>
          <w:p w14:paraId="74F68DDD" w14:textId="77777777" w:rsidR="009E4197" w:rsidRPr="0053721F" w:rsidRDefault="009E4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color w:val="000000"/>
                <w:sz w:val="22"/>
                <w:szCs w:val="22"/>
                <w:lang w:val="de-DE"/>
              </w:rPr>
            </w:pPr>
          </w:p>
        </w:tc>
      </w:tr>
      <w:tr w:rsidR="009E4197" w14:paraId="4D0DBECD" w14:textId="77777777">
        <w:tc>
          <w:tcPr>
            <w:tcW w:w="2700" w:type="dxa"/>
          </w:tcPr>
          <w:p w14:paraId="5E3C539C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7395" w:type="dxa"/>
            <w:gridSpan w:val="3"/>
          </w:tcPr>
          <w:p w14:paraId="4B606BA0" w14:textId="77777777" w:rsidR="009E4197" w:rsidRDefault="004137D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SELL 4th edition by Ingram, Thomas N., LaForge, Raymond (Buddy) W., Avila, Ramon published by Cengage Learning (2014) E book</w:t>
            </w:r>
          </w:p>
        </w:tc>
      </w:tr>
      <w:tr w:rsidR="009E4197" w14:paraId="4C7752E4" w14:textId="77777777">
        <w:tc>
          <w:tcPr>
            <w:tcW w:w="2700" w:type="dxa"/>
          </w:tcPr>
          <w:p w14:paraId="235DAAF9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7395" w:type="dxa"/>
            <w:gridSpan w:val="3"/>
          </w:tcPr>
          <w:p w14:paraId="5B74C688" w14:textId="77777777" w:rsidR="009E4197" w:rsidRDefault="00413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The Power of Selling, Kimberly K. Richmond, v1.0, published Saylor Foundation (2010) PDF format</w:t>
            </w:r>
          </w:p>
          <w:p w14:paraId="29F13277" w14:textId="77777777" w:rsidR="009E4197" w:rsidRDefault="00413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Strategjia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taktika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negocimit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Branko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Vukmir,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Kolegji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Universitar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„Victory”,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Prishtinë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2007</w:t>
            </w:r>
          </w:p>
          <w:p w14:paraId="2529B7A7" w14:textId="77777777" w:rsidR="009E4197" w:rsidRDefault="00413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shesësh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padukshmen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Harry Beckwith,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Botimet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Max,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Tiranë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2002</w:t>
            </w:r>
          </w:p>
        </w:tc>
      </w:tr>
    </w:tbl>
    <w:p w14:paraId="18B3CAC6" w14:textId="77777777" w:rsidR="009E4197" w:rsidRDefault="009E4197">
      <w:pPr>
        <w:rPr>
          <w:rFonts w:ascii="Calibri" w:eastAsia="Calibri" w:hAnsi="Calibri" w:cs="Calibri"/>
        </w:rPr>
      </w:pPr>
    </w:p>
    <w:tbl>
      <w:tblPr>
        <w:tblStyle w:val="a3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7150"/>
      </w:tblGrid>
      <w:tr w:rsidR="009E4197" w:rsidRPr="00511969" w14:paraId="7D7B161D" w14:textId="77777777">
        <w:tc>
          <w:tcPr>
            <w:tcW w:w="9895" w:type="dxa"/>
            <w:gridSpan w:val="2"/>
            <w:shd w:val="clear" w:color="auto" w:fill="D9D9D9"/>
          </w:tcPr>
          <w:p w14:paraId="4476CE85" w14:textId="77777777" w:rsidR="009E4197" w:rsidRDefault="009E4197">
            <w:pPr>
              <w:rPr>
                <w:rFonts w:ascii="Calibri" w:eastAsia="Calibri" w:hAnsi="Calibri" w:cs="Calibri"/>
              </w:rPr>
            </w:pPr>
          </w:p>
          <w:p w14:paraId="1CDD8DD3" w14:textId="77777777" w:rsidR="009E4197" w:rsidRPr="0053721F" w:rsidRDefault="004137D5">
            <w:pPr>
              <w:rPr>
                <w:rFonts w:ascii="Calibri" w:eastAsia="Calibri" w:hAnsi="Calibri" w:cs="Calibri"/>
                <w:lang w:val="it-IT"/>
              </w:rPr>
            </w:pPr>
            <w:r w:rsidRPr="0053721F">
              <w:rPr>
                <w:rFonts w:ascii="Calibri" w:eastAsia="Calibri" w:hAnsi="Calibri" w:cs="Calibri"/>
                <w:b/>
                <w:lang w:val="it-IT"/>
              </w:rPr>
              <w:t xml:space="preserve">Plani i dizejnuar i mësimit:  </w:t>
            </w:r>
          </w:p>
          <w:p w14:paraId="7A969265" w14:textId="77777777" w:rsidR="009E4197" w:rsidRPr="0053721F" w:rsidRDefault="009E4197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9E4197" w14:paraId="45111045" w14:textId="77777777">
        <w:tc>
          <w:tcPr>
            <w:tcW w:w="2745" w:type="dxa"/>
            <w:shd w:val="clear" w:color="auto" w:fill="D9D9D9"/>
          </w:tcPr>
          <w:p w14:paraId="760C4640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7150" w:type="dxa"/>
            <w:shd w:val="clear" w:color="auto" w:fill="D9D9D9"/>
          </w:tcPr>
          <w:p w14:paraId="4FEFFEDC" w14:textId="77777777" w:rsidR="009E4197" w:rsidRDefault="004137D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Ligjerata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që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zhvillohet</w:t>
            </w:r>
            <w:proofErr w:type="spellEnd"/>
          </w:p>
        </w:tc>
      </w:tr>
      <w:tr w:rsidR="009E4197" w:rsidRPr="00511969" w14:paraId="79FCB621" w14:textId="77777777">
        <w:tc>
          <w:tcPr>
            <w:tcW w:w="2745" w:type="dxa"/>
          </w:tcPr>
          <w:p w14:paraId="3AA9F272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24C6CEEA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i/>
                <w:sz w:val="22"/>
                <w:szCs w:val="22"/>
                <w:lang w:val="it-IT"/>
              </w:rPr>
              <w:t>Kuptimi dhe definimi i shitjes përsonale dhe negocimit</w:t>
            </w:r>
          </w:p>
        </w:tc>
      </w:tr>
      <w:tr w:rsidR="009E4197" w:rsidRPr="00511969" w14:paraId="76039AC9" w14:textId="77777777">
        <w:tc>
          <w:tcPr>
            <w:tcW w:w="2745" w:type="dxa"/>
          </w:tcPr>
          <w:p w14:paraId="6EE408FF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3D3A05F7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Njohja e produkteve, tregjeve dhe klientëve si elemente profesionale të shitjeve </w:t>
            </w:r>
          </w:p>
        </w:tc>
      </w:tr>
      <w:tr w:rsidR="009E4197" w14:paraId="584ABEA9" w14:textId="77777777">
        <w:tc>
          <w:tcPr>
            <w:tcW w:w="2745" w:type="dxa"/>
          </w:tcPr>
          <w:p w14:paraId="03560ADB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150" w:type="dxa"/>
          </w:tcPr>
          <w:p w14:paraId="16EB3486" w14:textId="2B9F020D" w:rsidR="009E4197" w:rsidRDefault="00797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Roli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etikës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mjedisit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negocim</w:t>
            </w:r>
            <w:proofErr w:type="spellEnd"/>
          </w:p>
        </w:tc>
      </w:tr>
      <w:tr w:rsidR="009E4197" w14:paraId="59BB3A77" w14:textId="77777777">
        <w:tc>
          <w:tcPr>
            <w:tcW w:w="2745" w:type="dxa"/>
          </w:tcPr>
          <w:p w14:paraId="46814C42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69576B46" w14:textId="7C504FEC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blerësve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shkathtësitë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komunikimit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E4197" w14:paraId="08CBBE62" w14:textId="77777777">
        <w:tc>
          <w:tcPr>
            <w:tcW w:w="2745" w:type="dxa"/>
          </w:tcPr>
          <w:p w14:paraId="7EBEBF7E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76C543EC" w14:textId="49A499B1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Prospektimi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strategjik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dialogun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9E4197" w14:paraId="20E5E755" w14:textId="77777777">
        <w:tc>
          <w:tcPr>
            <w:tcW w:w="2745" w:type="dxa"/>
          </w:tcPr>
          <w:p w14:paraId="0B535CA5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150" w:type="dxa"/>
          </w:tcPr>
          <w:p w14:paraId="1815CB69" w14:textId="168464F0" w:rsidR="009E4197" w:rsidRPr="0053721F" w:rsidRDefault="00797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Vizita e shitjeve</w:t>
            </w:r>
            <w:r w:rsidR="004137D5" w:rsidRPr="0053721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 xml:space="preserve">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 xml:space="preserve">prezentimi, hulumtimi dhe </w:t>
            </w:r>
            <w:r w:rsidR="004137D5" w:rsidRPr="0053721F"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  <w:t>komunikimi i vlerave</w:t>
            </w:r>
          </w:p>
          <w:p w14:paraId="172927BB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Prezentimet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individuale</w:t>
            </w:r>
            <w:proofErr w:type="spellEnd"/>
          </w:p>
        </w:tc>
      </w:tr>
      <w:tr w:rsidR="009E4197" w14:paraId="4447F18F" w14:textId="77777777">
        <w:tc>
          <w:tcPr>
            <w:tcW w:w="2745" w:type="dxa"/>
          </w:tcPr>
          <w:p w14:paraId="2EE87CC6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28078A0E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semestral</w:t>
            </w:r>
          </w:p>
        </w:tc>
      </w:tr>
      <w:tr w:rsidR="009E4197" w14:paraId="4291EC86" w14:textId="77777777">
        <w:tc>
          <w:tcPr>
            <w:tcW w:w="2745" w:type="dxa"/>
          </w:tcPr>
          <w:p w14:paraId="170AD6D0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15DFB791" w14:textId="292357D5" w:rsidR="009E4197" w:rsidRDefault="00180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Trajtimi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kundërshtimeve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ankesave</w:t>
            </w:r>
            <w:proofErr w:type="spellEnd"/>
            <w:r w:rsidR="00F74EA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9E4197" w14:paraId="34BC5AA3" w14:textId="77777777">
        <w:tc>
          <w:tcPr>
            <w:tcW w:w="2745" w:type="dxa"/>
          </w:tcPr>
          <w:p w14:paraId="732BA904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6D000493" w14:textId="77777777" w:rsidR="009E4197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Mbyllja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shitjes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shërbimet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passhitjes</w:t>
            </w:r>
            <w:proofErr w:type="spellEnd"/>
          </w:p>
        </w:tc>
      </w:tr>
      <w:tr w:rsidR="009E4197" w:rsidRPr="00511969" w14:paraId="064A4E4E" w14:textId="77777777">
        <w:tc>
          <w:tcPr>
            <w:tcW w:w="2745" w:type="dxa"/>
          </w:tcPr>
          <w:p w14:paraId="38EDF3F6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7150" w:type="dxa"/>
          </w:tcPr>
          <w:p w14:paraId="1BB4E88E" w14:textId="7F46954B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Procesi dhe metodat e negocimit</w:t>
            </w:r>
          </w:p>
        </w:tc>
      </w:tr>
      <w:tr w:rsidR="009E4197" w:rsidRPr="00511969" w14:paraId="6EEC0966" w14:textId="77777777">
        <w:tc>
          <w:tcPr>
            <w:tcW w:w="2745" w:type="dxa"/>
          </w:tcPr>
          <w:p w14:paraId="6BAABB15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njëmbedhjetë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7150" w:type="dxa"/>
          </w:tcPr>
          <w:p w14:paraId="0FD8100A" w14:textId="503F8822" w:rsidR="009E4197" w:rsidRPr="00856DCA" w:rsidRDefault="00797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</w:pPr>
            <w:r w:rsidRPr="00856DCA">
              <w:rPr>
                <w:rFonts w:ascii="Calibri" w:eastAsia="Calibri" w:hAnsi="Calibri" w:cs="Calibri"/>
                <w:color w:val="000000"/>
                <w:sz w:val="22"/>
                <w:szCs w:val="22"/>
                <w:lang w:val="de-DE"/>
              </w:rPr>
              <w:t xml:space="preserve">Praktikat e negocimit ne biznes </w:t>
            </w:r>
          </w:p>
        </w:tc>
      </w:tr>
      <w:tr w:rsidR="009E4197" w:rsidRPr="00BE509F" w14:paraId="585B3BFF" w14:textId="77777777">
        <w:tc>
          <w:tcPr>
            <w:tcW w:w="2745" w:type="dxa"/>
          </w:tcPr>
          <w:p w14:paraId="70318FFA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7150" w:type="dxa"/>
          </w:tcPr>
          <w:p w14:paraId="386D68D3" w14:textId="2F57FCE4" w:rsidR="009E4197" w:rsidRPr="00BE509F" w:rsidRDefault="0085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sq-AL"/>
              </w:rPr>
            </w:pPr>
            <w:r w:rsidRPr="00BE509F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Ndërtimi dhe zgjerimi raporteve me klientet</w:t>
            </w:r>
            <w:r w:rsidR="00511969" w:rsidRPr="00BE509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– marketingu i marr</w:t>
            </w:r>
            <w:r w:rsidR="00BE509F">
              <w:rPr>
                <w:rFonts w:ascii="Calibri" w:eastAsia="Calibri" w:hAnsi="Calibri" w:cs="Calibri"/>
                <w:sz w:val="22"/>
                <w:szCs w:val="22"/>
                <w:lang w:val="sq-AL"/>
              </w:rPr>
              <w:t>ëdh[nieve</w:t>
            </w:r>
          </w:p>
        </w:tc>
      </w:tr>
      <w:tr w:rsidR="009E4197" w:rsidRPr="00511969" w14:paraId="244F21E6" w14:textId="77777777">
        <w:tc>
          <w:tcPr>
            <w:tcW w:w="2745" w:type="dxa"/>
          </w:tcPr>
          <w:p w14:paraId="3F197B35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7150" w:type="dxa"/>
          </w:tcPr>
          <w:p w14:paraId="4F98645D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Prezentime:</w:t>
            </w:r>
            <w:r w:rsidRPr="0053721F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Simulimi grupor i negociatave</w:t>
            </w:r>
          </w:p>
        </w:tc>
      </w:tr>
      <w:tr w:rsidR="009E4197" w:rsidRPr="00511969" w14:paraId="01BBAB49" w14:textId="77777777">
        <w:trPr>
          <w:trHeight w:val="440"/>
        </w:trPr>
        <w:tc>
          <w:tcPr>
            <w:tcW w:w="2745" w:type="dxa"/>
          </w:tcPr>
          <w:p w14:paraId="0AD42D6E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7150" w:type="dxa"/>
          </w:tcPr>
          <w:p w14:paraId="08DF8345" w14:textId="77777777" w:rsidR="009E4197" w:rsidRPr="0053721F" w:rsidRDefault="004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it-IT"/>
              </w:rPr>
            </w:pPr>
            <w:r w:rsidRPr="0053721F">
              <w:rPr>
                <w:rFonts w:ascii="Calibri" w:eastAsia="Calibri" w:hAnsi="Calibri" w:cs="Calibri"/>
                <w:b/>
                <w:sz w:val="22"/>
                <w:szCs w:val="22"/>
                <w:lang w:val="it-IT"/>
              </w:rPr>
              <w:t>Prezentime e punës finale nga grupet</w:t>
            </w:r>
          </w:p>
        </w:tc>
      </w:tr>
      <w:tr w:rsidR="009E4197" w14:paraId="4B5DCCAD" w14:textId="77777777">
        <w:tc>
          <w:tcPr>
            <w:tcW w:w="2745" w:type="dxa"/>
          </w:tcPr>
          <w:p w14:paraId="17A6D25C" w14:textId="77777777" w:rsidR="009E4197" w:rsidRDefault="004137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pesëmbëdhjetë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7150" w:type="dxa"/>
          </w:tcPr>
          <w:p w14:paraId="75E0C7CC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semestral</w:t>
            </w:r>
          </w:p>
        </w:tc>
      </w:tr>
    </w:tbl>
    <w:p w14:paraId="6881F484" w14:textId="77777777" w:rsidR="009E4197" w:rsidRDefault="009E41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5"/>
      </w:tblGrid>
      <w:tr w:rsidR="009E4197" w14:paraId="01D2B94D" w14:textId="77777777">
        <w:trPr>
          <w:trHeight w:val="1088"/>
        </w:trPr>
        <w:tc>
          <w:tcPr>
            <w:tcW w:w="9895" w:type="dxa"/>
          </w:tcPr>
          <w:p w14:paraId="5C8E6CD4" w14:textId="77777777" w:rsidR="009E4197" w:rsidRDefault="009E4197">
            <w:pPr>
              <w:rPr>
                <w:rFonts w:ascii="Calibri" w:eastAsia="Calibri" w:hAnsi="Calibri" w:cs="Calibri"/>
                <w:b/>
              </w:rPr>
            </w:pPr>
          </w:p>
          <w:p w14:paraId="5EF1EB0A" w14:textId="77777777" w:rsidR="009E4197" w:rsidRDefault="004137D5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Politikat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rregullat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</w:rPr>
              <w:t>mirësjelljes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Vijimi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rregullt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saktësia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leximi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materialeve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kërkuara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aktive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diskutimet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elemente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kritike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këtë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0C1B6A36" w14:textId="77777777" w:rsidR="009E4197" w:rsidRDefault="009E4197">
      <w:pPr>
        <w:rPr>
          <w:rFonts w:ascii="Calibri" w:eastAsia="Calibri" w:hAnsi="Calibri" w:cs="Calibri"/>
          <w:sz w:val="28"/>
          <w:szCs w:val="28"/>
        </w:rPr>
      </w:pPr>
    </w:p>
    <w:sectPr w:rsidR="009E4197">
      <w:footerReference w:type="even" r:id="rId9"/>
      <w:footerReference w:type="default" r:id="rId10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E784" w14:textId="77777777" w:rsidR="008A1D08" w:rsidRDefault="008A1D08">
      <w:r>
        <w:separator/>
      </w:r>
    </w:p>
  </w:endnote>
  <w:endnote w:type="continuationSeparator" w:id="0">
    <w:p w14:paraId="2FEFC581" w14:textId="77777777" w:rsidR="008A1D08" w:rsidRDefault="008A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8308" w14:textId="77777777" w:rsidR="009E4197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F972D2" w14:textId="77777777" w:rsidR="009E4197" w:rsidRDefault="009E41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063E" w14:textId="77777777" w:rsidR="009E4197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6659">
      <w:rPr>
        <w:noProof/>
        <w:color w:val="000000"/>
      </w:rPr>
      <w:t>1</w:t>
    </w:r>
    <w:r>
      <w:rPr>
        <w:color w:val="000000"/>
      </w:rPr>
      <w:fldChar w:fldCharType="end"/>
    </w:r>
  </w:p>
  <w:p w14:paraId="6DBF28ED" w14:textId="77777777" w:rsidR="009E4197" w:rsidRDefault="009E419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9199" w14:textId="77777777" w:rsidR="008A1D08" w:rsidRDefault="008A1D08">
      <w:r>
        <w:separator/>
      </w:r>
    </w:p>
  </w:footnote>
  <w:footnote w:type="continuationSeparator" w:id="0">
    <w:p w14:paraId="51AD39C4" w14:textId="77777777" w:rsidR="008A1D08" w:rsidRDefault="008A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D0D1D"/>
    <w:multiLevelType w:val="multilevel"/>
    <w:tmpl w:val="A9CC6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4B0A"/>
    <w:multiLevelType w:val="multilevel"/>
    <w:tmpl w:val="E29C005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7AF7CC7"/>
    <w:multiLevelType w:val="multilevel"/>
    <w:tmpl w:val="596E2B1C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E1099"/>
    <w:multiLevelType w:val="multilevel"/>
    <w:tmpl w:val="F6048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97"/>
    <w:rsid w:val="000C6B91"/>
    <w:rsid w:val="00180C37"/>
    <w:rsid w:val="00196659"/>
    <w:rsid w:val="004137D5"/>
    <w:rsid w:val="00502FF1"/>
    <w:rsid w:val="00511969"/>
    <w:rsid w:val="0053721F"/>
    <w:rsid w:val="00755C8A"/>
    <w:rsid w:val="00797BAD"/>
    <w:rsid w:val="007E375F"/>
    <w:rsid w:val="0081265D"/>
    <w:rsid w:val="0082650C"/>
    <w:rsid w:val="00856DCA"/>
    <w:rsid w:val="0087117E"/>
    <w:rsid w:val="00877C6F"/>
    <w:rsid w:val="008A1D08"/>
    <w:rsid w:val="009E4197"/>
    <w:rsid w:val="00B52D79"/>
    <w:rsid w:val="00BE509F"/>
    <w:rsid w:val="00C6130F"/>
    <w:rsid w:val="00C75A36"/>
    <w:rsid w:val="00C820E4"/>
    <w:rsid w:val="00DA5460"/>
    <w:rsid w:val="00F7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2677"/>
  <w15:docId w15:val="{E59BADF3-0D98-4082-85F4-9E5A35C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6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62A9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C62A9"/>
  </w:style>
  <w:style w:type="paragraph" w:styleId="ListParagraph">
    <w:name w:val="List Paragraph"/>
    <w:basedOn w:val="Normal"/>
    <w:uiPriority w:val="34"/>
    <w:qFormat/>
    <w:rsid w:val="002428DC"/>
    <w:pPr>
      <w:ind w:left="720"/>
      <w:contextualSpacing/>
    </w:p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im.beqaj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Fja9BWvpePQpQxghOPvgp8CzFw==">CgMxLjAyCGguZ2pkZ3hzOAByITFrX01aZ1dLWW8yRmFDdlBlMFUycWphY0RqenZVN0x3WA==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 Beqaj</dc:creator>
  <cp:lastModifiedBy>HP</cp:lastModifiedBy>
  <cp:revision>2</cp:revision>
  <cp:lastPrinted>2024-09-09T12:02:00Z</cp:lastPrinted>
  <dcterms:created xsi:type="dcterms:W3CDTF">2025-09-04T17:59:00Z</dcterms:created>
  <dcterms:modified xsi:type="dcterms:W3CDTF">2025-09-04T17:59:00Z</dcterms:modified>
</cp:coreProperties>
</file>