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1F22" w14:textId="77777777" w:rsidR="00055EF6" w:rsidRDefault="00055EF6" w:rsidP="00055EF6">
      <w:pPr>
        <w:rPr>
          <w:rFonts w:ascii="Times New Roman" w:eastAsia="Times New Roman" w:hAnsi="Times New Roman" w:cs="Times New Roman"/>
          <w:b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2527"/>
        <w:gridCol w:w="1770"/>
        <w:gridCol w:w="2044"/>
      </w:tblGrid>
      <w:tr w:rsidR="00055EF6" w14:paraId="38ABF2F2" w14:textId="77777777" w:rsidTr="005F2D43">
        <w:tc>
          <w:tcPr>
            <w:tcW w:w="8856" w:type="dxa"/>
            <w:gridSpan w:val="4"/>
            <w:shd w:val="clear" w:color="auto" w:fill="auto"/>
          </w:tcPr>
          <w:p w14:paraId="511F1F89" w14:textId="1E14C6BD" w:rsidR="00055EF6" w:rsidRPr="007F5A6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Start w:id="1" w:name="_Hlk181650655"/>
            <w:bookmarkStart w:id="2" w:name="_Hlk181650542"/>
            <w:bookmarkEnd w:id="0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</w:t>
            </w:r>
            <w:r w:rsidR="003328BA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TETI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28BA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PRISHTIN</w:t>
            </w:r>
            <w:r w:rsidR="003328BA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ËS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09AFD9" w14:textId="7342FE07" w:rsidR="00055EF6" w:rsidRPr="007F5A6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</w:t>
            </w:r>
            <w:r w:rsidR="00FE0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ulteti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Arteve</w:t>
            </w:r>
            <w:proofErr w:type="spellEnd"/>
          </w:p>
        </w:tc>
      </w:tr>
      <w:tr w:rsidR="00055EF6" w14:paraId="44425110" w14:textId="77777777" w:rsidTr="005F2D43">
        <w:tc>
          <w:tcPr>
            <w:tcW w:w="8856" w:type="dxa"/>
            <w:gridSpan w:val="4"/>
            <w:shd w:val="clear" w:color="auto" w:fill="auto"/>
          </w:tcPr>
          <w:p w14:paraId="379402F5" w14:textId="4B08833E" w:rsidR="00055EF6" w:rsidRPr="007F5A66" w:rsidRDefault="004A070C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urri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Syllabus</w:t>
            </w:r>
          </w:p>
        </w:tc>
      </w:tr>
      <w:tr w:rsidR="00055EF6" w14:paraId="2F1F1D65" w14:textId="77777777" w:rsidTr="005F2D43">
        <w:tc>
          <w:tcPr>
            <w:tcW w:w="8856" w:type="dxa"/>
            <w:gridSpan w:val="4"/>
            <w:shd w:val="clear" w:color="auto" w:fill="auto"/>
          </w:tcPr>
          <w:p w14:paraId="3F2CA768" w14:textId="55AC5794" w:rsidR="00055EF6" w:rsidRPr="007F5A6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Viti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92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202</w:t>
            </w:r>
            <w:r w:rsidR="00392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55EF6" w14:paraId="33B624AB" w14:textId="77777777" w:rsidTr="005F2D43">
        <w:tc>
          <w:tcPr>
            <w:tcW w:w="8856" w:type="dxa"/>
            <w:gridSpan w:val="4"/>
            <w:shd w:val="clear" w:color="auto" w:fill="B8CCE4"/>
          </w:tcPr>
          <w:p w14:paraId="57B772A6" w14:textId="49519633" w:rsidR="00055EF6" w:rsidRPr="007F5A66" w:rsidRDefault="00F817FE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Dhënat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55EF6" w14:paraId="428E09BE" w14:textId="77777777" w:rsidTr="005F2D43">
        <w:tc>
          <w:tcPr>
            <w:tcW w:w="2515" w:type="dxa"/>
          </w:tcPr>
          <w:p w14:paraId="6DA99035" w14:textId="070A0BDB" w:rsidR="00055EF6" w:rsidRPr="007F5A66" w:rsidRDefault="00F817FE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41" w:type="dxa"/>
            <w:gridSpan w:val="3"/>
          </w:tcPr>
          <w:p w14:paraId="1D0E2429" w14:textId="4A3D9595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</w:t>
            </w:r>
            <w:proofErr w:type="spellEnd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të </w:t>
            </w:r>
            <w:proofErr w:type="spellStart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Bukura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</w:t>
            </w:r>
            <w:proofErr w:type="spellEnd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Vizuale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Grafikë</w:t>
            </w:r>
            <w:proofErr w:type="spellEnd"/>
          </w:p>
        </w:tc>
      </w:tr>
      <w:tr w:rsidR="00055EF6" w14:paraId="56C4E0F0" w14:textId="77777777" w:rsidTr="005F2D43">
        <w:tc>
          <w:tcPr>
            <w:tcW w:w="2515" w:type="dxa"/>
          </w:tcPr>
          <w:p w14:paraId="5E18977C" w14:textId="50473204" w:rsidR="00055EF6" w:rsidRPr="007F5A6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</w:t>
            </w:r>
            <w:r w:rsidR="00F817FE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ulli</w:t>
            </w:r>
            <w:proofErr w:type="spellEnd"/>
            <w:r w:rsidR="00F817FE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17FE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F817FE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17FE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70786B9A" w14:textId="5D946C53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Diploma 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Final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Ekspozita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55EF6" w14:paraId="74DD8A11" w14:textId="77777777" w:rsidTr="005F2D43">
        <w:tc>
          <w:tcPr>
            <w:tcW w:w="2515" w:type="dxa"/>
          </w:tcPr>
          <w:p w14:paraId="59F649E7" w14:textId="45947984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587E0047" w14:textId="5C5A52E7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  <w:r w:rsidR="00BB5E92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elor</w:t>
            </w:r>
            <w:proofErr w:type="spellEnd"/>
          </w:p>
        </w:tc>
      </w:tr>
      <w:tr w:rsidR="00055EF6" w14:paraId="70A9417F" w14:textId="77777777" w:rsidTr="005F2D43">
        <w:tc>
          <w:tcPr>
            <w:tcW w:w="2515" w:type="dxa"/>
          </w:tcPr>
          <w:p w14:paraId="7206AC0D" w14:textId="15DDFFB8" w:rsidR="00055EF6" w:rsidRPr="007F5A6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urs</w:t>
            </w:r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50374EC" w14:textId="58D3B993" w:rsidR="00055EF6" w:rsidRPr="00193364" w:rsidRDefault="009B31FF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63DD7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85FAC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Obliguar</w:t>
            </w:r>
            <w:proofErr w:type="spellEnd"/>
          </w:p>
        </w:tc>
      </w:tr>
      <w:tr w:rsidR="00055EF6" w14:paraId="3B7896A7" w14:textId="77777777" w:rsidTr="005F2D43">
        <w:tc>
          <w:tcPr>
            <w:tcW w:w="2515" w:type="dxa"/>
          </w:tcPr>
          <w:p w14:paraId="28429515" w14:textId="3FB16126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Viti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Studimit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1D5E087E" w14:textId="40189923" w:rsidR="00055EF6" w:rsidRPr="00193364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Viti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A0788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r w:rsidR="00055EF6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proofErr w:type="gram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55EF6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</w:tr>
      <w:tr w:rsidR="00055EF6" w14:paraId="3B2FE297" w14:textId="77777777" w:rsidTr="005F2D43">
        <w:tc>
          <w:tcPr>
            <w:tcW w:w="2515" w:type="dxa"/>
          </w:tcPr>
          <w:p w14:paraId="1C384615" w14:textId="70FF7B02" w:rsidR="00055EF6" w:rsidRPr="007F5A6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</w:t>
            </w:r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orëve</w:t>
            </w:r>
            <w:proofErr w:type="spellEnd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në </w:t>
            </w:r>
            <w:proofErr w:type="spellStart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javë</w:t>
            </w:r>
            <w:proofErr w:type="spellEnd"/>
            <w:r w:rsidR="00BB5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35E55D0F" w14:textId="5142D8D7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</w:tr>
      <w:tr w:rsidR="00055EF6" w14:paraId="6F15B7DB" w14:textId="77777777" w:rsidTr="005F2D43">
        <w:tc>
          <w:tcPr>
            <w:tcW w:w="2515" w:type="dxa"/>
          </w:tcPr>
          <w:p w14:paraId="3714820A" w14:textId="54C2BB16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Kredi</w:t>
            </w:r>
            <w:proofErr w:type="spellEnd"/>
            <w:r w:rsidR="0059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6341" w:type="dxa"/>
            <w:gridSpan w:val="3"/>
          </w:tcPr>
          <w:p w14:paraId="28CD828A" w14:textId="53D6DB40" w:rsidR="00055EF6" w:rsidRPr="00193364" w:rsidRDefault="00195617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5EF6" w14:paraId="502421F6" w14:textId="77777777" w:rsidTr="005F2D43">
        <w:tc>
          <w:tcPr>
            <w:tcW w:w="2515" w:type="dxa"/>
          </w:tcPr>
          <w:p w14:paraId="2F3B3097" w14:textId="7E2349EB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Koha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ion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CC3D737" w14:textId="41035F68" w:rsidR="00055EF6" w:rsidRPr="00193364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="00F82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mërkur</w:t>
            </w:r>
            <w:r w:rsidR="003267FA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 w:rsidR="00E44908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1</w:t>
            </w:r>
            <w:r w:rsidR="00F82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44908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82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44908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F82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44908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82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44908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 </w:t>
            </w:r>
            <w:r w:rsidR="00055EF6"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Studio 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Grafikës</w:t>
            </w:r>
            <w:proofErr w:type="spellEnd"/>
          </w:p>
        </w:tc>
      </w:tr>
      <w:tr w:rsidR="00055EF6" w14:paraId="0399CC15" w14:textId="77777777" w:rsidTr="005F2D43">
        <w:tc>
          <w:tcPr>
            <w:tcW w:w="2515" w:type="dxa"/>
          </w:tcPr>
          <w:p w14:paraId="1537B110" w14:textId="5B8E782C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Mësimdhënësi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14906C5C" w14:textId="77777777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Basri Mekolli </w:t>
            </w:r>
          </w:p>
        </w:tc>
      </w:tr>
      <w:tr w:rsidR="00055EF6" w14:paraId="2AD02AF0" w14:textId="77777777" w:rsidTr="005F2D43">
        <w:tc>
          <w:tcPr>
            <w:tcW w:w="2515" w:type="dxa"/>
          </w:tcPr>
          <w:p w14:paraId="3E37001F" w14:textId="4248B95B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Kontakti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41" w:type="dxa"/>
            <w:gridSpan w:val="3"/>
          </w:tcPr>
          <w:p w14:paraId="5F0C6B78" w14:textId="49135A41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E-mail: basri.mekolli@uni-pr.edu</w:t>
            </w:r>
          </w:p>
          <w:p w14:paraId="7A83BBFF" w14:textId="77777777" w:rsidR="00055EF6" w:rsidRPr="00193364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Mob: + 383 (0) 44 173 127</w:t>
            </w:r>
          </w:p>
        </w:tc>
      </w:tr>
      <w:bookmarkEnd w:id="1"/>
      <w:tr w:rsidR="00055EF6" w14:paraId="5851FE1E" w14:textId="77777777" w:rsidTr="005F2D43">
        <w:tc>
          <w:tcPr>
            <w:tcW w:w="8856" w:type="dxa"/>
            <w:gridSpan w:val="4"/>
            <w:shd w:val="clear" w:color="auto" w:fill="B8CCE4"/>
          </w:tcPr>
          <w:p w14:paraId="0F0BF210" w14:textId="77777777" w:rsidR="00055EF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5EF6" w14:paraId="6CC57E0D" w14:textId="77777777" w:rsidTr="005F2D43">
        <w:tc>
          <w:tcPr>
            <w:tcW w:w="2515" w:type="dxa"/>
          </w:tcPr>
          <w:p w14:paraId="5C8EA87A" w14:textId="515ADBBA" w:rsidR="00055EF6" w:rsidRPr="007F5A66" w:rsidRDefault="00BB5E9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Përshkrimi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</w:p>
        </w:tc>
        <w:tc>
          <w:tcPr>
            <w:tcW w:w="6341" w:type="dxa"/>
            <w:gridSpan w:val="3"/>
          </w:tcPr>
          <w:p w14:paraId="67E23984" w14:textId="687D7D0E" w:rsidR="00055EF6" w:rsidRPr="007F5A66" w:rsidRDefault="003966CA" w:rsidP="005F2D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semestrin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parë,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fillojnë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fazën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themelore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diplomës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u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fokusuar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krijimin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propozimeve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ideore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materializimeve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teknike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koncepteve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lart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duke u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praktikave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mëparshme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portfolios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Ky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semestër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thekson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rafinimin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ideve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hibridizimin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mundshëm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teknikave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grafike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përgatitjen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final.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zhvillojnë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gjithëpërfshirës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integrojnë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portfolion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do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rrisin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aftësitë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prezantimin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ekspozi</w:t>
            </w:r>
            <w:r w:rsidR="00D0092C"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tën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 w:rsidR="00D0092C"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EF6" w14:paraId="7C2181AF" w14:textId="77777777" w:rsidTr="005F2D43">
        <w:tc>
          <w:tcPr>
            <w:tcW w:w="2515" w:type="dxa"/>
          </w:tcPr>
          <w:p w14:paraId="6F81B7A6" w14:textId="065AF0F7" w:rsidR="00055EF6" w:rsidRPr="007F5A66" w:rsidRDefault="00405335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Qëllimet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urs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5E6F501E" w14:textId="505F0EF6" w:rsidR="00055EF6" w:rsidRPr="007F5A66" w:rsidRDefault="005F59A8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Harton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strukturuar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afatet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kohore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616FA1" w14:textId="4C63FEC5" w:rsidR="00055EF6" w:rsidRPr="007F5A66" w:rsidRDefault="004D5EEF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</w:t>
            </w:r>
            <w:r w:rsidR="006E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mirë</w:t>
            </w:r>
            <w:r w:rsidR="007C0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</w:t>
            </w:r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</w:t>
            </w:r>
            <w:r w:rsidR="007C0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0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mëhershme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="005F59A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8046070" w14:textId="2F299678" w:rsidR="00055EF6" w:rsidRPr="007F5A66" w:rsidRDefault="000725BE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Përmirës</w:t>
            </w:r>
            <w:r w:rsidR="005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="000333A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qasje</w:t>
            </w:r>
            <w:r w:rsidR="005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ideore</w:t>
            </w:r>
            <w:proofErr w:type="spellEnd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</w:t>
            </w:r>
            <w:r w:rsidR="005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</w:t>
            </w:r>
            <w:proofErr w:type="spellEnd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236BC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mundshme</w:t>
            </w:r>
            <w:proofErr w:type="spellEnd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="00250B2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C6678D" w14:textId="77777777" w:rsidR="00055EF6" w:rsidRDefault="00055EF6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ërgatis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  <w:proofErr w:type="spellEnd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dhe </w:t>
            </w:r>
            <w:proofErr w:type="spellStart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planifikimin</w:t>
            </w:r>
            <w:proofErr w:type="spellEnd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kspozitës</w:t>
            </w:r>
            <w:proofErr w:type="spellEnd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41D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F4605C" w14:textId="798A6EB7" w:rsidR="00457A99" w:rsidRPr="007F5A66" w:rsidRDefault="00457A99" w:rsidP="00457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F6" w14:paraId="097B6C4E" w14:textId="77777777" w:rsidTr="005F2D43">
        <w:tc>
          <w:tcPr>
            <w:tcW w:w="2515" w:type="dxa"/>
          </w:tcPr>
          <w:p w14:paraId="2C7915BB" w14:textId="141743C5" w:rsidR="00055EF6" w:rsidRPr="007F5A66" w:rsidRDefault="006F1F9E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Nxënies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3C4363DA" w14:textId="0A788BCA" w:rsidR="00055EF6" w:rsidRPr="007F5A66" w:rsidRDefault="00055EF6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</w:t>
            </w:r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propozues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</w:t>
            </w:r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jizuar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zbatueshëm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5028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85028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5028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bashku</w:t>
            </w:r>
            <w:proofErr w:type="spellEnd"/>
            <w:r w:rsidR="0085028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</w:t>
            </w:r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afatet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kohore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zbatimit</w:t>
            </w:r>
            <w:proofErr w:type="spellEnd"/>
            <w:r w:rsidR="0087730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5A6F87" w14:textId="3C24EA94" w:rsidR="00055EF6" w:rsidRPr="007F5A66" w:rsidRDefault="00267FA9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</w:t>
            </w:r>
            <w:r w:rsidR="00F36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vazhdimësi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elementeve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 portfolios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tanishëm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752C8A" w14:textId="29C15E5D" w:rsidR="00055EF6" w:rsidRPr="007F5A66" w:rsidRDefault="00267FA9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Përdor</w:t>
            </w:r>
            <w:r w:rsidR="00F36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përsosin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oncept</w:t>
            </w:r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</w:t>
            </w:r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parimet</w:t>
            </w:r>
            <w:proofErr w:type="spellEnd"/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5ADA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9F7B04" w14:textId="77777777" w:rsidR="00055EF6" w:rsidRDefault="00E52630" w:rsidP="005F2D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Zhvillojnë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strategjitë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tive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entati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542B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</w:t>
            </w:r>
            <w:proofErr w:type="spellEnd"/>
            <w:r w:rsidR="004C542B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EF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ksozitë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23A8134" w14:textId="42285707" w:rsidR="00457A99" w:rsidRPr="007F5A66" w:rsidRDefault="00457A99" w:rsidP="00457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  <w:tr w:rsidR="00055EF6" w14:paraId="448AD9D5" w14:textId="77777777" w:rsidTr="00804103">
        <w:tc>
          <w:tcPr>
            <w:tcW w:w="8856" w:type="dxa"/>
            <w:gridSpan w:val="4"/>
            <w:shd w:val="clear" w:color="auto" w:fill="BDD6EE" w:themeFill="accent5" w:themeFillTint="66"/>
          </w:tcPr>
          <w:p w14:paraId="04D04244" w14:textId="318D6FEC" w:rsidR="00055EF6" w:rsidRPr="007F5A66" w:rsidRDefault="003E78C1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ontributi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detyrave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duhen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orrespond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ojnë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nxënit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studentit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55EF6" w14:paraId="172E4505" w14:textId="77777777" w:rsidTr="00804103">
        <w:tc>
          <w:tcPr>
            <w:tcW w:w="2515" w:type="dxa"/>
            <w:tcBorders>
              <w:right w:val="single" w:sz="4" w:space="0" w:color="000000"/>
            </w:tcBorders>
            <w:shd w:val="clear" w:color="auto" w:fill="B8CCE4"/>
          </w:tcPr>
          <w:p w14:paraId="1DD3A3E3" w14:textId="25607B55" w:rsidR="00055EF6" w:rsidRPr="007F5A66" w:rsidRDefault="003E78C1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</w:t>
            </w:r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tivit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eti</w:t>
            </w:r>
            <w:proofErr w:type="spellEnd"/>
            <w:r w:rsidR="00055EF6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5B42F755" w14:textId="73E59769" w:rsidR="00055EF6" w:rsidRPr="007F5A66" w:rsidRDefault="003E78C1" w:rsidP="0015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331756BD" w14:textId="4F57BC74" w:rsidR="00055EF6" w:rsidRPr="007F5A66" w:rsidRDefault="00055EF6" w:rsidP="0015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3E78C1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itët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3E78C1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DD6EE" w:themeFill="accent5" w:themeFillTint="66"/>
          </w:tcPr>
          <w:p w14:paraId="216768DA" w14:textId="44E66DA7" w:rsidR="00055EF6" w:rsidRPr="007F5A66" w:rsidRDefault="003E78C1" w:rsidP="003E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</w:tr>
      <w:tr w:rsidR="007758CC" w14:paraId="362BEB59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651A91C7" w14:textId="7E20C843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576BA4" w14:textId="1404109B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C93F14" w14:textId="736C596E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6685CD90" w14:textId="58AA9901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8CC" w14:paraId="1BA23AE0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4DF08D99" w14:textId="72AFBCE9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74FF60" w14:textId="185533CB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75C2B8" w14:textId="7091F71B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17BBD334" w14:textId="66E2B113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8CC" w14:paraId="74729753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39B953B4" w14:textId="3F851A93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D004D" w14:textId="79C7789D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9150A1" w14:textId="499ABB5D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05CF1558" w14:textId="775EB985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8CC" w14:paraId="75A93143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6B243A7E" w14:textId="0236C833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Kontakti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profesorin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E4F0FA" w14:textId="089334BD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FD94BD" w14:textId="4630E2BD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1F400269" w14:textId="66CA0ED1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758CC" w14:paraId="759F538C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76D3BD3D" w14:textId="397279F6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0FCE90" w14:textId="5E980B16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743876" w14:textId="1091CAD9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4EA6F204" w14:textId="0A78657F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8CC" w14:paraId="68BAD77D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7C5528BA" w14:textId="244868B0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Kollokvium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punim me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shkrim</w:t>
            </w:r>
            <w:proofErr w:type="spellEnd"/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0865F9" w14:textId="22D305B5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3CEBC7" w14:textId="42475A30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F2E27D4" w14:textId="48621F80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58CC" w14:paraId="451339B9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62E9D0B1" w14:textId="3404FC75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Detyra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shtëpie</w:t>
            </w:r>
            <w:proofErr w:type="spellEnd"/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F800ED" w14:textId="1CF9E45E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4849C8" w14:textId="495A3C7C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F4354A6" w14:textId="18E235D9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8CC" w14:paraId="64671DA6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0D9A4ABF" w14:textId="1C57914E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librari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shtëpi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32415F" w14:textId="48BA848A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02DE5B" w14:textId="3C667913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0B194B36" w14:textId="1F1E752E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8CC" w14:paraId="40BC23CE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62E94AA2" w14:textId="526DCE0B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finale për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provimin</w:t>
            </w:r>
            <w:proofErr w:type="spellEnd"/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E1272F" w14:textId="13433320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A8F2FE" w14:textId="5436D387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5E7EC799" w14:textId="672B45AF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8CC" w14:paraId="7714F548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0CB66CE8" w14:textId="5BA03C3B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librari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shtëpi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7CB64E" w14:textId="33E53E5A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6AA6C0" w14:textId="1B37A816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4A8BFA7A" w14:textId="1FF03C55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8CC" w14:paraId="0B7EC0A8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FFFFFF"/>
          </w:tcPr>
          <w:p w14:paraId="7A12B8A0" w14:textId="68CCDEBA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Projekti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41BA80" w14:textId="7266CCBD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9C9B63" w14:textId="058F72F8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0A020B78" w14:textId="355A0367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8CC" w14:paraId="3C14CE4F" w14:textId="77777777" w:rsidTr="005F2D43">
        <w:tc>
          <w:tcPr>
            <w:tcW w:w="2515" w:type="dxa"/>
            <w:tcBorders>
              <w:right w:val="single" w:sz="4" w:space="0" w:color="000000"/>
            </w:tcBorders>
            <w:shd w:val="clear" w:color="auto" w:fill="B8CCE4"/>
          </w:tcPr>
          <w:p w14:paraId="18B19A24" w14:textId="22A48FCC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  <w:p w14:paraId="707317E3" w14:textId="77777777" w:rsidR="007758CC" w:rsidRPr="007F5A66" w:rsidRDefault="007758CC" w:rsidP="0077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0A68643E" w14:textId="59415577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61DA4CE7" w14:textId="3A78A846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8CCE4"/>
          </w:tcPr>
          <w:p w14:paraId="0EC52478" w14:textId="3B208FB1" w:rsidR="007758CC" w:rsidRPr="007F5A66" w:rsidRDefault="007758CC" w:rsidP="007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9A2FD5" w14:paraId="0161486C" w14:textId="77777777" w:rsidTr="005F2D43">
        <w:tc>
          <w:tcPr>
            <w:tcW w:w="2515" w:type="dxa"/>
          </w:tcPr>
          <w:p w14:paraId="4988195E" w14:textId="148C509C" w:rsidR="009A2FD5" w:rsidRPr="007F5A66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</w:t>
            </w:r>
            <w:r w:rsidR="00C81D93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jia</w:t>
            </w:r>
            <w:proofErr w:type="spellEnd"/>
            <w:r w:rsidR="00C81D93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C81D93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Mësimdhënies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41" w:type="dxa"/>
            <w:gridSpan w:val="3"/>
          </w:tcPr>
          <w:p w14:paraId="0541FFBF" w14:textId="562BEE6B" w:rsidR="009A2FD5" w:rsidRPr="007F5A66" w:rsidRDefault="009A2FD5" w:rsidP="009A2F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 w:rsidR="00402309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igjërata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emat</w:t>
            </w:r>
            <w:proofErr w:type="spellEnd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03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zim</w:t>
            </w:r>
            <w:r w:rsidR="0007303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</w:t>
            </w:r>
            <w:r w:rsidR="009B638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07303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knika</w:t>
            </w:r>
            <w:proofErr w:type="spellEnd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638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praktikat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</w:t>
            </w:r>
            <w:r w:rsidR="00E4394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FCF8A2" w14:textId="633CC8C8" w:rsidR="009A2FD5" w:rsidRPr="007F5A66" w:rsidRDefault="009B6380" w:rsidP="009A2F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Puna në 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Studio: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Vendosja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portfolios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praktik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DB4C2C" w14:textId="6E66721C" w:rsidR="009A2FD5" w:rsidRPr="007F5A66" w:rsidRDefault="009743DC" w:rsidP="009A2F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Punëtoritë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shqyrtimin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propozuar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zbatimit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knik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përmirësimi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portfolio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2FEF58" w14:textId="77777777" w:rsidR="009A2FD5" w:rsidRDefault="00DF4D8C" w:rsidP="009A2F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Kritika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esion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gjykimeve</w:t>
            </w:r>
            <w:proofErr w:type="spellEnd"/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kritikave</w:t>
            </w:r>
            <w:proofErr w:type="spellEnd"/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vlerësimit</w:t>
            </w:r>
            <w:proofErr w:type="spellEnd"/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koleg</w:t>
            </w:r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mentorit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përmirësimin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1DF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eventual të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propozimit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060E5A" w14:textId="2E51F4FA" w:rsidR="00CE4973" w:rsidRPr="007F5A66" w:rsidRDefault="00CE4973" w:rsidP="00CE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FD5" w14:paraId="599CA67C" w14:textId="77777777" w:rsidTr="005F2D43">
        <w:tc>
          <w:tcPr>
            <w:tcW w:w="2515" w:type="dxa"/>
          </w:tcPr>
          <w:p w14:paraId="280CC5CD" w14:textId="4093CFFD" w:rsidR="009A2FD5" w:rsidRPr="007F5A66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</w:t>
            </w:r>
            <w:r w:rsidR="00E43949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3949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3949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vlerësimit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D0D2138" w14:textId="7F2DAF2E" w:rsidR="009A2FD5" w:rsidRPr="007F5A66" w:rsidRDefault="00D72893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Dorëzimi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52F76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Portfolios (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70%):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</w:t>
            </w:r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duke</w:t>
            </w:r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vënë</w:t>
            </w:r>
            <w:proofErr w:type="spellEnd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pah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shprehjen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shkathtësitë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C0095B" w14:textId="34E2F88A" w:rsidR="009A2FD5" w:rsidRPr="007F5A66" w:rsidRDefault="00FD533B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Komentet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reagimet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Mentor</w:t>
            </w:r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(20%):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bazuar</w:t>
            </w:r>
            <w:proofErr w:type="spellEnd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konsultimet</w:t>
            </w:r>
            <w:proofErr w:type="spellEnd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ngritjes</w:t>
            </w:r>
            <w:proofErr w:type="spellEnd"/>
            <w:r w:rsidR="00373D9D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artistike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AC0C54" w14:textId="77777777" w:rsidR="009A2FD5" w:rsidRDefault="009A2FD5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6948FC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jesëmarrja</w:t>
            </w:r>
            <w:proofErr w:type="spellEnd"/>
            <w:r w:rsidR="006948FC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6948FC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kritika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(10%):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48F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Përfshirja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="006948F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ë </w:t>
            </w:r>
            <w:proofErr w:type="spellStart"/>
            <w:r w:rsidR="006948F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kritika</w:t>
            </w:r>
            <w:proofErr w:type="spellEnd"/>
            <w:r w:rsidR="006948F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109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</w:t>
            </w:r>
            <w:r w:rsidR="006948F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6948F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timet</w:t>
            </w:r>
            <w:proofErr w:type="spellEnd"/>
            <w:r w:rsidR="00C9109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C9109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 w:rsidR="004D3EF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133C1C0" w14:textId="5EFDB23F" w:rsidR="00CE4973" w:rsidRPr="007F5A66" w:rsidRDefault="00CE4973" w:rsidP="00CE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FD5" w14:paraId="7DA514AF" w14:textId="77777777" w:rsidTr="0098351D">
        <w:tc>
          <w:tcPr>
            <w:tcW w:w="8856" w:type="dxa"/>
            <w:gridSpan w:val="4"/>
            <w:shd w:val="clear" w:color="auto" w:fill="BDD6EE" w:themeFill="accent5" w:themeFillTint="66"/>
          </w:tcPr>
          <w:p w14:paraId="69ABC4AD" w14:textId="3D9EC219" w:rsidR="009A2FD5" w:rsidRPr="007F5A66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Literatur</w:t>
            </w:r>
            <w:r w:rsidR="005017E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</w:tc>
      </w:tr>
      <w:tr w:rsidR="009A2FD5" w14:paraId="207AB512" w14:textId="77777777" w:rsidTr="005F2D43">
        <w:tc>
          <w:tcPr>
            <w:tcW w:w="2515" w:type="dxa"/>
          </w:tcPr>
          <w:p w14:paraId="411776BC" w14:textId="1C2E42CD" w:rsidR="009A2FD5" w:rsidRPr="007F5A66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</w:t>
            </w:r>
            <w:r w:rsidR="005017E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5017E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17E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341" w:type="dxa"/>
            <w:gridSpan w:val="3"/>
          </w:tcPr>
          <w:p w14:paraId="3C32D932" w14:textId="619CC4D6" w:rsidR="009A2FD5" w:rsidRPr="007F5A66" w:rsidRDefault="009A2FD5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Artistic Research</w:t>
            </w:r>
            <w:r w:rsidR="002D0469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-Theories, Methods and </w:t>
            </w:r>
            <w:proofErr w:type="spellStart"/>
            <w:r w:rsidR="002D0469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Practises</w:t>
            </w:r>
            <w:proofErr w:type="spellEnd"/>
            <w:r w:rsidR="002D0469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Mika Hannula – </w:t>
            </w:r>
            <w:proofErr w:type="spellStart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Juha</w:t>
            </w:r>
            <w:proofErr w:type="spellEnd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Suoranta</w:t>
            </w:r>
            <w:proofErr w:type="spellEnd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</w:t>
            </w:r>
            <w:proofErr w:type="spellEnd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Vaden.</w:t>
            </w:r>
          </w:p>
          <w:p w14:paraId="05C33746" w14:textId="4F8BC8CE" w:rsidR="009A2FD5" w:rsidRPr="007F5A66" w:rsidRDefault="009A2FD5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 Art of Writing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Good Research Proposals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by </w:t>
            </w:r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Henk Van </w:t>
            </w:r>
            <w:proofErr w:type="spellStart"/>
            <w:r w:rsidR="002D0469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Ekelenburg</w:t>
            </w:r>
            <w:proofErr w:type="spellEnd"/>
            <w:r w:rsidR="00CD5C6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CFD066" w14:textId="2793746C" w:rsidR="009A2FD5" w:rsidRPr="007F5A66" w:rsidRDefault="00E243F5" w:rsidP="000D56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What are Students Portfolios-The Ultimate Guide to Student </w:t>
            </w:r>
            <w:r w:rsidR="009A2FD5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Portfolio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Jack </w:t>
            </w:r>
            <w:r w:rsidR="001C642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Solomon.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2FD5" w14:paraId="017C1C1D" w14:textId="77777777" w:rsidTr="005F2D43">
        <w:tc>
          <w:tcPr>
            <w:tcW w:w="2515" w:type="dxa"/>
          </w:tcPr>
          <w:p w14:paraId="1E81291D" w14:textId="2A6EEFF0" w:rsidR="009A2FD5" w:rsidRPr="007F5A66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</w:t>
            </w:r>
            <w:r w:rsidR="00787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787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7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shtesë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F12B47E" w14:textId="607F466E" w:rsidR="003328BA" w:rsidRPr="007F5A66" w:rsidRDefault="003328BA" w:rsidP="007F5A66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  <w:t>Etching: A Guide to Traditional Techniques by Alan</w:t>
            </w:r>
            <w:r w:rsidR="007F5A66"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  <w:t>Smith.</w:t>
            </w:r>
          </w:p>
          <w:p w14:paraId="6AAE5C9B" w14:textId="77777777" w:rsidR="00647460" w:rsidRPr="00E352C0" w:rsidRDefault="00647460" w:rsidP="006474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Enciklopedia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of Printmaking Techniques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by Judy Martin.</w:t>
            </w:r>
          </w:p>
          <w:p w14:paraId="5CC1F2E1" w14:textId="58E463D9" w:rsidR="009A2FD5" w:rsidRPr="001E7D90" w:rsidRDefault="00647460" w:rsidP="000D560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Complet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Printmaker: Technics, Traditions, Innovations by Ross, Romano, Tim.</w:t>
            </w:r>
          </w:p>
          <w:p w14:paraId="4CD75944" w14:textId="77777777" w:rsidR="001E7D90" w:rsidRPr="00702F0C" w:rsidRDefault="001E7D90" w:rsidP="001E7D90">
            <w:pPr>
              <w:pStyle w:val="ListParagraph"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</w:pPr>
          </w:p>
          <w:p w14:paraId="11763EF2" w14:textId="77777777" w:rsidR="00702F0C" w:rsidRDefault="00673F70" w:rsidP="00702F0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hyperlink r:id="rId5" w:tgtFrame="_blank" w:history="1">
              <w:r w:rsidR="00702F0C">
                <w:rPr>
                  <w:rStyle w:val="Hyperlink"/>
                  <w:b/>
                  <w:bCs/>
                  <w:color w:val="0563C1"/>
                  <w:lang w:val="sq-AL"/>
                </w:rPr>
                <w:t>https://www.gutenberg.org</w:t>
              </w:r>
            </w:hyperlink>
          </w:p>
          <w:p w14:paraId="005995F8" w14:textId="77777777" w:rsidR="00702F0C" w:rsidRDefault="00702F0C" w:rsidP="00702F0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07DB0C96" w14:textId="77777777" w:rsidR="00702F0C" w:rsidRDefault="00702F0C" w:rsidP="00702F0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6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https://www.springer.com/gp/open-access/books</w:t>
              </w:r>
            </w:hyperlink>
          </w:p>
          <w:p w14:paraId="797E8086" w14:textId="77777777" w:rsidR="00702F0C" w:rsidRDefault="00702F0C" w:rsidP="00702F0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05159F71" w14:textId="77777777" w:rsidR="00702F0C" w:rsidRDefault="00702F0C" w:rsidP="00702F0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7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https://doabooks.org</w:t>
              </w:r>
            </w:hyperlink>
          </w:p>
          <w:p w14:paraId="299265AE" w14:textId="77777777" w:rsidR="00702F0C" w:rsidRDefault="00702F0C" w:rsidP="00702F0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677B5516" w14:textId="04F94E89" w:rsidR="00702F0C" w:rsidRPr="00702F0C" w:rsidRDefault="00702F0C" w:rsidP="00702F0C">
            <w:pPr>
              <w:pStyle w:val="NormalWeb"/>
              <w:shd w:val="clear" w:color="auto" w:fill="FFFFFF"/>
              <w:spacing w:before="0" w:beforeAutospacing="0" w:after="16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8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https://rudolphmuteswa.com</w:t>
              </w:r>
            </w:hyperlink>
          </w:p>
        </w:tc>
      </w:tr>
      <w:tr w:rsidR="009A2FD5" w14:paraId="2949A410" w14:textId="77777777" w:rsidTr="007F5A66">
        <w:tc>
          <w:tcPr>
            <w:tcW w:w="8856" w:type="dxa"/>
            <w:gridSpan w:val="4"/>
            <w:shd w:val="clear" w:color="auto" w:fill="BDD6EE" w:themeFill="accent5" w:themeFillTint="66"/>
          </w:tcPr>
          <w:p w14:paraId="114F4653" w14:textId="610CFCAD" w:rsidR="009A2FD5" w:rsidRDefault="006D09A2" w:rsidP="00162E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9A2FD5">
              <w:rPr>
                <w:rFonts w:ascii="Times New Roman" w:eastAsia="Times New Roman" w:hAnsi="Times New Roman" w:cs="Times New Roman"/>
                <w:b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Mësimor</w:t>
            </w:r>
            <w:proofErr w:type="spellEnd"/>
            <w:r w:rsidR="00162E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A2FD5" w14:paraId="146F6EA7" w14:textId="77777777" w:rsidTr="005F2D43">
        <w:tc>
          <w:tcPr>
            <w:tcW w:w="2515" w:type="dxa"/>
          </w:tcPr>
          <w:p w14:paraId="0927CADA" w14:textId="45AEF77D" w:rsidR="009A2FD5" w:rsidRPr="007F5A66" w:rsidRDefault="006D09A2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569DBE89" w14:textId="6804CA67" w:rsidR="009A2FD5" w:rsidRDefault="00D30125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Hyrje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planifikim</w:t>
            </w:r>
            <w:proofErr w:type="spellEnd"/>
          </w:p>
          <w:p w14:paraId="7CA36BD7" w14:textId="6E6ED556" w:rsidR="009A2FD5" w:rsidRDefault="009A2FD5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="00D30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ema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ështrim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temës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inkorporimi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D3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portfolios</w:t>
            </w:r>
            <w:r w:rsidR="00B0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6D0600" w14:textId="3E77DB6B" w:rsidR="009A2FD5" w:rsidRDefault="0083735A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</w:t>
            </w:r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</w:t>
            </w:r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araqitja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detajuar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planit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duke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studentit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18A028" w14:textId="2E326B50" w:rsidR="009A2FD5" w:rsidRPr="00B04FB7" w:rsidRDefault="007E25EA" w:rsidP="00B04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Puna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Praktike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inalizoj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DD74F1D" w14:textId="77777777" w:rsidR="00B04FB7" w:rsidRDefault="004D61B8" w:rsidP="00B04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Leximi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9A2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Artistic Research-Theories, Methods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Practises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45E42DC1" w14:textId="758E5C19" w:rsidR="009A2FD5" w:rsidRPr="000F39A0" w:rsidRDefault="004D61B8" w:rsidP="00B04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04F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</w:t>
            </w:r>
            <w:r w:rsidR="001C642E" w:rsidRPr="00B04F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</w:t>
            </w:r>
            <w:r w:rsidRPr="00B04F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tiviteti</w:t>
            </w:r>
            <w:proofErr w:type="spellEnd"/>
            <w:r w:rsidR="009A2FD5" w:rsidRPr="000F39A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nicimi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planifikimit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projektit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9A2FD5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d</w:t>
            </w:r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he </w:t>
            </w:r>
            <w:proofErr w:type="spellStart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prezentimi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konceptit</w:t>
            </w:r>
            <w:proofErr w:type="spellEnd"/>
            <w:r w:rsidR="001C642E" w:rsidRP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5DBC1B48" w14:textId="77777777" w:rsidR="009A2FD5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2FD5" w14:paraId="6DF66276" w14:textId="77777777" w:rsidTr="005F2D43">
        <w:tc>
          <w:tcPr>
            <w:tcW w:w="2515" w:type="dxa"/>
          </w:tcPr>
          <w:p w14:paraId="11F4B9D0" w14:textId="66B288FA" w:rsidR="009A2FD5" w:rsidRPr="007F5A66" w:rsidRDefault="00A543A7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74891C6D" w14:textId="7F2A24FA" w:rsidR="009A2FD5" w:rsidRDefault="00A543A7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Projektit</w:t>
            </w:r>
            <w:proofErr w:type="spellEnd"/>
          </w:p>
          <w:p w14:paraId="4B1486D2" w14:textId="0243A7F4" w:rsidR="009A2FD5" w:rsidRDefault="00F70B56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5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propozimit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84FEA1" w14:textId="1D0B1400" w:rsidR="009A2FD5" w:rsidRDefault="005F2D43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Fok</w:t>
            </w:r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</w:t>
            </w:r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ërpunimi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dhe </w:t>
            </w:r>
            <w:proofErr w:type="spellStart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zhvillimi</w:t>
            </w:r>
            <w:proofErr w:type="spellEnd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propozimit</w:t>
            </w:r>
            <w:proofErr w:type="spellEnd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detajuar</w:t>
            </w:r>
            <w:proofErr w:type="spellEnd"/>
            <w:r w:rsidR="00D0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478BE1F" w14:textId="3A1805BB" w:rsidR="009A2FD5" w:rsidRPr="0034544D" w:rsidRDefault="00D02A67" w:rsidP="003454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="009A2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raqitja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ri-shikim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kolegtë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92B10B" w14:textId="73785864" w:rsidR="009A2FD5" w:rsidRPr="0034544D" w:rsidRDefault="0034544D" w:rsidP="003454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011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="009A2FD5" w:rsidRPr="00D011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9A2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2054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 Art of Writing</w:t>
            </w:r>
            <w:r w:rsidR="0020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Good Research Proposals</w:t>
            </w:r>
            <w:r w:rsidR="00E26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Henk Van </w:t>
            </w:r>
            <w:proofErr w:type="spellStart"/>
            <w:r w:rsidR="00E26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Ekelenburg</w:t>
            </w:r>
            <w:proofErr w:type="spellEnd"/>
            <w:r w:rsidR="00E26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B2871E" w14:textId="4C4F7FE9" w:rsidR="009A2FD5" w:rsidRPr="00D01131" w:rsidRDefault="0034544D" w:rsidP="00D011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011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</w:t>
            </w:r>
            <w:r w:rsidR="00D01131" w:rsidRPr="00D011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ktiviteti</w:t>
            </w:r>
            <w:proofErr w:type="spellEnd"/>
            <w:r w:rsidR="009A2FD5" w:rsidRPr="00D011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9A2F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</w:t>
            </w:r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ishikim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propozimit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sesion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gjykuarit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kritik</w:t>
            </w:r>
            <w:proofErr w:type="spellEnd"/>
            <w:r w:rsidR="00D01131" w:rsidRPr="00D01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A2FD5" w14:paraId="67D19ABF" w14:textId="77777777" w:rsidTr="005F2D43">
        <w:tc>
          <w:tcPr>
            <w:tcW w:w="2515" w:type="dxa"/>
          </w:tcPr>
          <w:p w14:paraId="202C3D88" w14:textId="4DDC3D8A" w:rsidR="009A2FD5" w:rsidRPr="007F5A66" w:rsidRDefault="000B7642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Java e </w:t>
            </w:r>
            <w:r w:rsid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5C415D33" w14:textId="51977FF6" w:rsidR="009A2FD5" w:rsidRPr="007F5A66" w:rsidRDefault="009A2FD5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</w:t>
            </w:r>
            <w:r w:rsidR="000B764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korporimi</w:t>
            </w:r>
            <w:proofErr w:type="spellEnd"/>
            <w:r w:rsidR="000B764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B764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Portfolio</w:t>
            </w:r>
            <w:r w:rsidR="000B764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 me </w:t>
            </w:r>
            <w:proofErr w:type="spellStart"/>
            <w:r w:rsidR="000B764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punime</w:t>
            </w:r>
            <w:proofErr w:type="spellEnd"/>
          </w:p>
          <w:p w14:paraId="64DF0ECE" w14:textId="72AEFD7B" w:rsidR="00DE72B4" w:rsidRPr="007F5A66" w:rsidRDefault="00DE72B4" w:rsidP="00DE72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ashkrendimi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 portfolios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47F02B" w14:textId="1F4F2EE3" w:rsidR="00DE72B4" w:rsidRPr="007F5A66" w:rsidRDefault="00DE72B4" w:rsidP="00DE72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endosja</w:t>
            </w:r>
            <w:proofErr w:type="spellEnd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mëhershme</w:t>
            </w:r>
            <w:proofErr w:type="spellEnd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</w:t>
            </w:r>
            <w:proofErr w:type="spellEnd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D57AB6" w14:textId="47D05893" w:rsidR="00DE72B4" w:rsidRPr="007F5A66" w:rsidRDefault="00DE72B4" w:rsidP="00DE72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rijo</w:t>
            </w:r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planin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cili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përfshinë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elementet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kryesore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portfolios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="00F74AC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403B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D170D4" w14:textId="6F57D1FC" w:rsidR="00DE72B4" w:rsidRPr="007F5A66" w:rsidRDefault="00DE72B4" w:rsidP="00DE72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The Art of Writing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Good Research Proposals</w:t>
            </w:r>
            <w:r w:rsidR="00FA3312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8A970D" w14:textId="7FA691D7" w:rsidR="009A2FD5" w:rsidRPr="007F5A66" w:rsidRDefault="00DE72B4" w:rsidP="00505A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Aktiviteti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22D"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</w:t>
            </w:r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ishikim</w:t>
            </w:r>
            <w:proofErr w:type="spellEnd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propozimit</w:t>
            </w:r>
            <w:proofErr w:type="spellEnd"/>
            <w:r w:rsidR="000D492C"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portfolios</w:t>
            </w:r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sesion</w:t>
            </w:r>
            <w:proofErr w:type="spellEnd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gjykuarit</w:t>
            </w:r>
            <w:proofErr w:type="spellEnd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kritik</w:t>
            </w:r>
            <w:proofErr w:type="spellEnd"/>
            <w:r w:rsidRPr="005832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A2FD5" w14:paraId="00987583" w14:textId="77777777" w:rsidTr="005F2D43">
        <w:tc>
          <w:tcPr>
            <w:tcW w:w="2515" w:type="dxa"/>
          </w:tcPr>
          <w:p w14:paraId="6F2A8719" w14:textId="1109C9B0" w:rsidR="009A2FD5" w:rsidRPr="007F5A66" w:rsidRDefault="00F358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4D8DB1A2" w14:textId="75EC0789" w:rsidR="009A2FD5" w:rsidRPr="007F5A66" w:rsidRDefault="009A2FD5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</w:t>
            </w:r>
            <w:r w:rsidR="007265D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knikat</w:t>
            </w:r>
            <w:proofErr w:type="spellEnd"/>
            <w:r w:rsidR="007265D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7265D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avan</w:t>
            </w:r>
            <w:r w:rsidR="00D83347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7265D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uara</w:t>
            </w:r>
            <w:proofErr w:type="spellEnd"/>
            <w:r w:rsidR="007265D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65D0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grafike</w:t>
            </w:r>
            <w:proofErr w:type="spellEnd"/>
          </w:p>
          <w:p w14:paraId="4FE46EE4" w14:textId="7947C0E0" w:rsidR="009A2FD5" w:rsidRPr="007F5A66" w:rsidRDefault="00133626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A65FC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 w:rsidR="00A65FC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414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7A414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grafikës</w:t>
            </w:r>
            <w:proofErr w:type="spellEnd"/>
            <w:r w:rsidR="007A414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414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hibride</w:t>
            </w:r>
            <w:proofErr w:type="spellEnd"/>
            <w:r w:rsidR="00A65FC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C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="00A65FC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EEEE8" w14:textId="52BE39B9" w:rsidR="009A2FD5" w:rsidRPr="007F5A66" w:rsidRDefault="007265D0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B858A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ërdor</w:t>
            </w:r>
            <w:proofErr w:type="spellEnd"/>
            <w:r w:rsidR="00B858A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58A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58A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 </w:t>
            </w:r>
            <w:proofErr w:type="spellStart"/>
            <w:r w:rsidR="00B858A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avancuara</w:t>
            </w:r>
            <w:proofErr w:type="spellEnd"/>
            <w:r w:rsidR="00B858A0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57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përkatëse</w:t>
            </w:r>
            <w:proofErr w:type="spellEnd"/>
            <w:r w:rsidR="00A557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A557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="00A557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</w:t>
            </w:r>
            <w:r w:rsidR="00A557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FDAB4D" w14:textId="7ED3A368" w:rsidR="009A2FD5" w:rsidRPr="007F5A66" w:rsidRDefault="007265D0" w:rsidP="00FB06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323BB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ksperimenton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</w:t>
            </w:r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30F02C" w14:textId="5566C91B" w:rsidR="007265D0" w:rsidRPr="007F5A66" w:rsidRDefault="007265D0" w:rsidP="001336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Enciklopedia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of Printmaking Techniques.</w:t>
            </w:r>
          </w:p>
          <w:p w14:paraId="4C829100" w14:textId="23994CD8" w:rsidR="009A2FD5" w:rsidRPr="007F5A66" w:rsidRDefault="007265D0" w:rsidP="001336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Aktiviteti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090D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z</w:t>
            </w:r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batimi</w:t>
            </w:r>
            <w:proofErr w:type="spellEnd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mundshëm</w:t>
            </w:r>
            <w:proofErr w:type="spellEnd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22B4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praktik</w:t>
            </w:r>
            <w:proofErr w:type="spellEnd"/>
            <w:r w:rsidR="000122B4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këtyre</w:t>
            </w:r>
            <w:proofErr w:type="spellEnd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teknikave</w:t>
            </w:r>
            <w:proofErr w:type="spellEnd"/>
            <w:r w:rsidR="00133626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133626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realizimet</w:t>
            </w:r>
            <w:proofErr w:type="spellEnd"/>
            <w:r w:rsidR="00133626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e portfolios</w:t>
            </w:r>
            <w:r w:rsidR="009A2FD5" w:rsidRPr="008B09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48019AB2" w14:textId="77777777" w:rsidR="009A2FD5" w:rsidRPr="007F5A66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FD5" w14:paraId="457F35C5" w14:textId="77777777" w:rsidTr="005F2D43">
        <w:tc>
          <w:tcPr>
            <w:tcW w:w="2515" w:type="dxa"/>
          </w:tcPr>
          <w:p w14:paraId="73E0C3B5" w14:textId="0FE9B7D7" w:rsidR="009A2FD5" w:rsidRPr="007F5A66" w:rsidRDefault="00BB7A90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10C0DB89" w14:textId="4C244EB1" w:rsidR="009A2FD5" w:rsidRPr="007F5A66" w:rsidRDefault="00BB7A90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Zhvillimi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oncept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Artistike</w:t>
            </w:r>
            <w:proofErr w:type="spellEnd"/>
          </w:p>
          <w:p w14:paraId="51B2E19F" w14:textId="5DEC9758" w:rsidR="009A2FD5" w:rsidRPr="007F5A66" w:rsidRDefault="001F0432" w:rsidP="009A2F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koncepteve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A2FD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rtisti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9ECBBC" w14:textId="682E3D16" w:rsidR="001F0432" w:rsidRPr="007F5A66" w:rsidRDefault="001F0432" w:rsidP="001F04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ishikimi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tematikës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="006E716F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ADC83" w14:textId="4D65536C" w:rsidR="001F0432" w:rsidRPr="007F5A66" w:rsidRDefault="001F0432" w:rsidP="001F04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A351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unimi</w:t>
            </w:r>
            <w:proofErr w:type="spellEnd"/>
            <w:r w:rsidR="0038168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168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9508A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398B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skicave</w:t>
            </w:r>
            <w:proofErr w:type="spellEnd"/>
            <w:r w:rsidR="00F0398B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08A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</w:t>
            </w:r>
            <w:r w:rsidR="0038168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="009508A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351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</w:t>
            </w:r>
            <w:r w:rsidR="00F0398B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="009508A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08A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hibride</w:t>
            </w:r>
            <w:proofErr w:type="spellEnd"/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F041F8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DCDD23" w14:textId="616EF77A" w:rsidR="001F0432" w:rsidRPr="007F5A66" w:rsidRDefault="001F0432" w:rsidP="001F04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52C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Pr="00E352C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Enciklopedia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of Printmaking Techniques</w:t>
            </w:r>
            <w:r w:rsidR="00DF64E5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7F9F7F0F" w14:textId="77777777" w:rsidR="009A2FD5" w:rsidRPr="00EE3D56" w:rsidRDefault="001F0432" w:rsidP="001F04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52C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52C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</w:t>
            </w:r>
            <w:r w:rsidR="009508A4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="009508A4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CA3513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vlerësim</w:t>
            </w:r>
            <w:r w:rsidR="00C01D2B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et</w:t>
            </w:r>
            <w:proofErr w:type="spellEnd"/>
            <w:r w:rsidR="00CA3513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A2431A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dhe </w:t>
            </w:r>
            <w:proofErr w:type="spellStart"/>
            <w:r w:rsidR="00A2431A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diskutime</w:t>
            </w:r>
            <w:r w:rsidR="00C01D2B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</w:t>
            </w:r>
            <w:proofErr w:type="spellEnd"/>
            <w:r w:rsidR="00A2431A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për</w:t>
            </w:r>
            <w:r w:rsidR="00CA3513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513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skica</w:t>
            </w:r>
            <w:r w:rsidR="00A2431A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</w:t>
            </w:r>
            <w:proofErr w:type="spellEnd"/>
            <w:r w:rsidR="00A2431A" w:rsidRPr="00E352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206E60AB" w14:textId="4B8670BA" w:rsidR="00EE3D56" w:rsidRPr="007F5A66" w:rsidRDefault="00EE3D56" w:rsidP="00EE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9A2FD5" w14:paraId="304A57DC" w14:textId="77777777" w:rsidTr="000B690B">
        <w:trPr>
          <w:trHeight w:val="2897"/>
        </w:trPr>
        <w:tc>
          <w:tcPr>
            <w:tcW w:w="2515" w:type="dxa"/>
          </w:tcPr>
          <w:p w14:paraId="3C3EA281" w14:textId="054FE2C8" w:rsidR="009A2FD5" w:rsidRPr="007F5A66" w:rsidRDefault="0029781A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Java e </w:t>
            </w:r>
            <w:r w:rsid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49ED03D5" w14:textId="012A9E86" w:rsidR="009A2FD5" w:rsidRPr="007F5A66" w:rsidRDefault="009A2FD5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AF4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ishikim</w:t>
            </w:r>
            <w:proofErr w:type="spellEnd"/>
            <w:r w:rsidR="00AF4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4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përmirësim</w:t>
            </w:r>
            <w:proofErr w:type="spellEnd"/>
            <w:r w:rsidR="00AF4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4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AF4E92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portfolios</w:t>
            </w:r>
          </w:p>
          <w:p w14:paraId="00CB10B7" w14:textId="5BA8FFE2" w:rsidR="00500DA1" w:rsidRPr="007F5A66" w:rsidRDefault="00500DA1" w:rsidP="00500D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gritja</w:t>
            </w:r>
            <w:proofErr w:type="spellEnd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cilësisë</w:t>
            </w:r>
            <w:proofErr w:type="spellEnd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 w:rsidR="00506494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4CF3C8" w14:textId="6AA21A8D" w:rsidR="00500DA1" w:rsidRPr="007F5A66" w:rsidRDefault="00500DA1" w:rsidP="00500D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dhe </w:t>
            </w:r>
            <w:proofErr w:type="spellStart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përditësimi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portfolios me </w:t>
            </w:r>
            <w:proofErr w:type="spellStart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punimet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30F514" w14:textId="5323D6CE" w:rsidR="00500DA1" w:rsidRPr="007F5A66" w:rsidRDefault="00500DA1" w:rsidP="00500D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armonizoj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punimet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316C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portfolio.</w:t>
            </w:r>
          </w:p>
          <w:p w14:paraId="3936F92A" w14:textId="7C96F211" w:rsidR="00500DA1" w:rsidRPr="007F5A66" w:rsidRDefault="00500DA1" w:rsidP="00500D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0B690B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How to create thematic series in visual arts by Milan Art Institute.</w:t>
            </w:r>
          </w:p>
          <w:p w14:paraId="1C9236BB" w14:textId="127BFE5A" w:rsidR="009A2FD5" w:rsidRPr="007F5A66" w:rsidRDefault="00500DA1" w:rsidP="00500DA1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Aktiviteti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Sesion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0B690B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ri-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vlerësim</w:t>
            </w:r>
            <w:proofErr w:type="spellEnd"/>
            <w:r w:rsidR="000B690B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9A2FD5" w14:paraId="161BB674" w14:textId="77777777" w:rsidTr="005F2D43">
        <w:tc>
          <w:tcPr>
            <w:tcW w:w="2515" w:type="dxa"/>
          </w:tcPr>
          <w:p w14:paraId="5DCCF8EE" w14:textId="77777777" w:rsidR="0057185B" w:rsidRDefault="0057185B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19680B" w14:textId="50656B2A" w:rsidR="009A2FD5" w:rsidRPr="007F5A66" w:rsidRDefault="000B690B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  <w:r w:rsidR="009A2FD5"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AB1D331" w14:textId="279D1618" w:rsidR="0057185B" w:rsidRDefault="0057185B" w:rsidP="00571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18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Praktikat</w:t>
            </w:r>
            <w:proofErr w:type="spellEnd"/>
            <w:r w:rsidRPr="005718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Profesionale</w:t>
            </w:r>
            <w:proofErr w:type="spellEnd"/>
          </w:p>
          <w:p w14:paraId="13AECE51" w14:textId="734F32F0" w:rsidR="00DF64E5" w:rsidRPr="007F5A66" w:rsidRDefault="00DF64E5" w:rsidP="00DF6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kombinuara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aplikuara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fletëgrafikat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2DB24C" w14:textId="0C663095" w:rsidR="00DF64E5" w:rsidRPr="007F5A66" w:rsidRDefault="00DF64E5" w:rsidP="00DF6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aspekteve</w:t>
            </w:r>
            <w:proofErr w:type="spellEnd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2C5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</w:t>
            </w:r>
            <w:r w:rsidR="009F2C5E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ohen</w:t>
            </w:r>
            <w:proofErr w:type="spellEnd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</w:t>
            </w:r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studentëve</w:t>
            </w:r>
            <w:proofErr w:type="spellEnd"/>
            <w:r w:rsidR="00C43FA5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1DE247" w14:textId="296D91A5" w:rsidR="00DF64E5" w:rsidRPr="007F5A66" w:rsidRDefault="00DF64E5" w:rsidP="00DF6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armoniz</w:t>
            </w:r>
            <w:r w:rsidR="008404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04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efekteve</w:t>
            </w:r>
            <w:proofErr w:type="spellEnd"/>
            <w:r w:rsidR="008404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775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 </w:t>
            </w:r>
            <w:proofErr w:type="spellStart"/>
            <w:r w:rsidR="0018775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18775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04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840493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</w:t>
            </w:r>
            <w:proofErr w:type="spellStart"/>
            <w:r w:rsidR="00AE03E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pllaka</w:t>
            </w:r>
            <w:r w:rsidR="00187756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="00AE03E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03E1"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7EA160" w14:textId="1FDD9DCE" w:rsidR="00DF64E5" w:rsidRPr="007F5A66" w:rsidRDefault="00DF64E5" w:rsidP="00F14C75">
            <w:pPr>
              <w:pStyle w:val="Heading1"/>
              <w:numPr>
                <w:ilvl w:val="0"/>
                <w:numId w:val="4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86C71" w:rsidRPr="007F5A66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4"/>
                <w:szCs w:val="24"/>
              </w:rPr>
              <w:t xml:space="preserve">Etching: A Guide to Traditional Techniques by Alan Smith dhe Etching, Engraving and Other Intaglio Printmaking Techniques </w:t>
            </w:r>
            <w:r w:rsidR="00886C71" w:rsidRPr="007F5A66">
              <w:rPr>
                <w:rFonts w:ascii="Times New Roman" w:hAnsi="Times New Roman" w:cs="Times New Roman"/>
                <w:i/>
                <w:iCs/>
                <w:color w:val="0F1111"/>
                <w:sz w:val="24"/>
                <w:szCs w:val="24"/>
                <w:shd w:val="clear" w:color="auto" w:fill="FFFFFF"/>
              </w:rPr>
              <w:t>by </w:t>
            </w:r>
            <w:hyperlink r:id="rId9" w:history="1">
              <w:r w:rsidR="00886C71" w:rsidRPr="007F5A66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Ruth Leaf</w:t>
              </w:r>
            </w:hyperlink>
          </w:p>
          <w:p w14:paraId="6DCE1580" w14:textId="217B5B16" w:rsidR="009A2FD5" w:rsidRPr="007F5A66" w:rsidRDefault="00DF64E5" w:rsidP="00DF6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Aktiviteti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</w:t>
            </w:r>
            <w:r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ri</w:t>
            </w:r>
            <w:r w:rsidR="00886C71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shqyrtime</w:t>
            </w:r>
            <w:proofErr w:type="spellEnd"/>
            <w:r w:rsidR="00A94CC7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A94CC7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teknikave</w:t>
            </w:r>
            <w:proofErr w:type="spellEnd"/>
            <w:r w:rsidR="007D2942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2942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grafike</w:t>
            </w:r>
            <w:proofErr w:type="spellEnd"/>
            <w:r w:rsidR="00886C71" w:rsidRP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A2FD5" w14:paraId="0032C58D" w14:textId="77777777" w:rsidTr="005F2D43">
        <w:tc>
          <w:tcPr>
            <w:tcW w:w="2515" w:type="dxa"/>
          </w:tcPr>
          <w:p w14:paraId="403349CC" w14:textId="763C5AF1" w:rsidR="009A2FD5" w:rsidRPr="00E31247" w:rsidRDefault="003579EF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AA2DFCB" w14:textId="6077816D" w:rsidR="009A2FD5" w:rsidRPr="00E31247" w:rsidRDefault="0068060E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2E4878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Avancuara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Artistike</w:t>
            </w:r>
            <w:proofErr w:type="spellEnd"/>
            <w:r w:rsidR="00662139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0DC477" w14:textId="7BF35EFD" w:rsidR="00662139" w:rsidRPr="00E31247" w:rsidRDefault="00662139" w:rsidP="00B647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iskutime</w:t>
            </w:r>
            <w:proofErr w:type="spellEnd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7341E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integrimin</w:t>
            </w:r>
            <w:proofErr w:type="spellEnd"/>
            <w:r w:rsidR="007341E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</w:t>
            </w:r>
            <w:r w:rsidR="007341E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41E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F62C4F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portfolio</w:t>
            </w:r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36D79C" w14:textId="2BC6FA49" w:rsidR="00662139" w:rsidRPr="00E31247" w:rsidRDefault="00662139" w:rsidP="00B647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hqyrtimi</w:t>
            </w:r>
            <w:proofErr w:type="spellEnd"/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41E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integrimit</w:t>
            </w:r>
            <w:proofErr w:type="spellEnd"/>
            <w:r w:rsidR="007341E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</w:t>
            </w:r>
            <w:proofErr w:type="spellEnd"/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2D3668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</w:t>
            </w:r>
            <w:r w:rsidR="00F14C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uara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F30760" w14:textId="41C19E0F" w:rsidR="00B6476B" w:rsidRPr="00E31247" w:rsidRDefault="00662139" w:rsidP="00B647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651019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plikimi</w:t>
            </w:r>
            <w:proofErr w:type="spellEnd"/>
            <w:r w:rsidR="00651019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019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efekteve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1E3BB9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E9D6BC" w14:textId="5B055DF9" w:rsidR="00662139" w:rsidRPr="00E31247" w:rsidRDefault="00662139" w:rsidP="00B647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31247">
              <w:rPr>
                <w:rFonts w:ascii="Times New Roman" w:eastAsia="Times New Roman" w:hAnsi="Times New Roman" w:cs="Times New Roman"/>
                <w:color w:val="0F1111"/>
                <w:kern w:val="36"/>
                <w:sz w:val="24"/>
                <w:szCs w:val="24"/>
              </w:rPr>
              <w:t xml:space="preserve">Etching: </w:t>
            </w:r>
            <w:r w:rsidRPr="00E3124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4"/>
                <w:szCs w:val="24"/>
              </w:rPr>
              <w:t xml:space="preserve">A Guide to Traditional Techniques by Alan Smith dhe Etching, Engraving and Other Intaglio Printmaking Techniques </w:t>
            </w:r>
            <w:r w:rsidRPr="00E31247">
              <w:rPr>
                <w:rFonts w:ascii="Times New Roman" w:hAnsi="Times New Roman" w:cs="Times New Roman"/>
                <w:i/>
                <w:iCs/>
                <w:color w:val="0F1111"/>
                <w:sz w:val="24"/>
                <w:szCs w:val="24"/>
                <w:shd w:val="clear" w:color="auto" w:fill="FFFFFF"/>
              </w:rPr>
              <w:t>by </w:t>
            </w:r>
            <w:hyperlink r:id="rId10" w:history="1">
              <w:r w:rsidRPr="00E31247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Ruth Leaf</w:t>
              </w:r>
            </w:hyperlink>
          </w:p>
          <w:p w14:paraId="41233EF3" w14:textId="1FE70339" w:rsidR="009A2FD5" w:rsidRPr="00E31247" w:rsidRDefault="00662139" w:rsidP="00B647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5B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</w:t>
            </w:r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8D49FE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realiz</w:t>
            </w:r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ime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teknikave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grafike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A2FD5" w14:paraId="1D79F04D" w14:textId="77777777" w:rsidTr="005F2D43">
        <w:tc>
          <w:tcPr>
            <w:tcW w:w="2515" w:type="dxa"/>
          </w:tcPr>
          <w:p w14:paraId="36D15A76" w14:textId="21CFDCA9" w:rsidR="009A2FD5" w:rsidRPr="00E31247" w:rsidRDefault="003579EF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4EC44575" w14:textId="694679DA" w:rsidR="00714912" w:rsidRPr="00E31247" w:rsidRDefault="00714912" w:rsidP="00714912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Profesionale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14:paraId="1AEC3CF4" w14:textId="4030D0B5" w:rsidR="008D49FE" w:rsidRPr="00E31247" w:rsidRDefault="008D49FE" w:rsidP="008D49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uajtja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vazhdimësisë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përmbajtjes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portfolios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mëhershme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474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shtimi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474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teknikave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hibride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3EB2B63" w14:textId="09C14407" w:rsidR="008D49FE" w:rsidRPr="00E31247" w:rsidRDefault="008D49FE" w:rsidP="008D49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ishikimi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propozimeve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aplikimin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teknikave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hibride</w:t>
            </w:r>
            <w:proofErr w:type="spellEnd"/>
            <w:r w:rsidR="00CA7F1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FEC717F" w14:textId="10645420" w:rsidR="008D49FE" w:rsidRPr="00E31247" w:rsidRDefault="008D49FE" w:rsidP="008D49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ërcaktimet</w:t>
            </w:r>
            <w:proofErr w:type="spellEnd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lokacioneve</w:t>
            </w:r>
            <w:proofErr w:type="spellEnd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teknikave</w:t>
            </w:r>
            <w:proofErr w:type="spellEnd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nëpër</w:t>
            </w:r>
            <w:proofErr w:type="spellEnd"/>
            <w:r w:rsidR="00063FA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portfolio.</w:t>
            </w:r>
          </w:p>
          <w:p w14:paraId="568D6162" w14:textId="77777777" w:rsidR="008D49FE" w:rsidRPr="00E31247" w:rsidRDefault="008D49FE" w:rsidP="008D49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31247">
              <w:rPr>
                <w:rFonts w:ascii="Times New Roman" w:eastAsia="Times New Roman" w:hAnsi="Times New Roman" w:cs="Times New Roman"/>
                <w:i/>
                <w:color w:val="0F1111"/>
                <w:kern w:val="36"/>
                <w:sz w:val="24"/>
                <w:szCs w:val="24"/>
              </w:rPr>
              <w:t xml:space="preserve">Etching: A Guide to Traditional Techniques by Alan Smith dhe Etching, Engraving and Other Intaglio Printmaking Techniques </w:t>
            </w:r>
            <w:r w:rsidRPr="00E31247">
              <w:rPr>
                <w:rFonts w:ascii="Times New Roman" w:hAnsi="Times New Roman" w:cs="Times New Roman"/>
                <w:i/>
                <w:color w:val="0F1111"/>
                <w:sz w:val="24"/>
                <w:szCs w:val="24"/>
                <w:shd w:val="clear" w:color="auto" w:fill="FFFFFF"/>
              </w:rPr>
              <w:t>by </w:t>
            </w:r>
            <w:hyperlink r:id="rId11" w:history="1">
              <w:r w:rsidRPr="00E31247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Ruth Leaf</w:t>
              </w:r>
            </w:hyperlink>
            <w:r w:rsidRPr="00E31247">
              <w:rPr>
                <w:rStyle w:val="autho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  <w:p w14:paraId="0FADE6BF" w14:textId="27A23C03" w:rsidR="009A2FD5" w:rsidRPr="00E31247" w:rsidRDefault="008D49FE" w:rsidP="008D49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</w:t>
            </w:r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realizime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teknikave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grafike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A2FD5" w14:paraId="76022EA6" w14:textId="77777777" w:rsidTr="005F2D43">
        <w:tc>
          <w:tcPr>
            <w:tcW w:w="2515" w:type="dxa"/>
          </w:tcPr>
          <w:p w14:paraId="6A047550" w14:textId="1A230E7B" w:rsidR="009A2FD5" w:rsidRPr="00E31247" w:rsidRDefault="002F4719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Java e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6A34FEFE" w14:textId="53B337B8" w:rsidR="003579EF" w:rsidRPr="00E31247" w:rsidRDefault="006439B1" w:rsidP="003579EF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Avancuara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Grafike</w:t>
            </w:r>
            <w:proofErr w:type="spellEnd"/>
            <w:r w:rsidR="00B707AF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14:paraId="42002163" w14:textId="10B5373D" w:rsidR="003579EF" w:rsidRPr="00E31247" w:rsidRDefault="003579EF" w:rsidP="00357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93C1B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vazhdimësisë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koncepteve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ideore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realizimeve</w:t>
            </w:r>
            <w:proofErr w:type="spellEnd"/>
            <w:r w:rsidR="00462E5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2E5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0DADEE" w14:textId="24232362" w:rsidR="003579EF" w:rsidRPr="00E31247" w:rsidRDefault="003579EF" w:rsidP="00357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ompatibiliteti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aplikimeve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D70B8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0B8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trupin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bazë</w:t>
            </w:r>
            <w:proofErr w:type="spellEnd"/>
            <w:r w:rsidR="00315D97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portfolios.</w:t>
            </w:r>
          </w:p>
          <w:p w14:paraId="19D64A92" w14:textId="76F08B95" w:rsidR="003579EF" w:rsidRPr="00E31247" w:rsidRDefault="003579EF" w:rsidP="003579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A565D6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="00A565D6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ashkërendimi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koncepteve</w:t>
            </w:r>
            <w:proofErr w:type="spellEnd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artistike</w:t>
            </w:r>
            <w:proofErr w:type="spellEnd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10F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</w:t>
            </w:r>
            <w:r w:rsidR="003210F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="003210F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10FC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grafike</w:t>
            </w:r>
            <w:proofErr w:type="spellEnd"/>
            <w:r w:rsidR="00A565D6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1A3678" w14:textId="77777777" w:rsidR="00353173" w:rsidRDefault="003579EF" w:rsidP="0035317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353173" w:rsidRPr="00353173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4"/>
                <w:szCs w:val="24"/>
              </w:rPr>
              <w:t xml:space="preserve">The </w:t>
            </w:r>
            <w:proofErr w:type="spellStart"/>
            <w:r w:rsidR="00353173" w:rsidRPr="00353173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4"/>
                <w:szCs w:val="24"/>
              </w:rPr>
              <w:t>Complet</w:t>
            </w:r>
            <w:proofErr w:type="spellEnd"/>
            <w:r w:rsidR="00353173" w:rsidRPr="00353173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4"/>
                <w:szCs w:val="24"/>
              </w:rPr>
              <w:t xml:space="preserve"> Printmaker: Technics, Traditions, Innovations by Ross, Romano, Tim. </w:t>
            </w:r>
          </w:p>
          <w:p w14:paraId="43C2FC3F" w14:textId="77777777" w:rsidR="009A2FD5" w:rsidRPr="009C7B4A" w:rsidRDefault="003579EF" w:rsidP="0035317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531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35317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3531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CD3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</w:t>
            </w:r>
            <w:r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vlerësime</w:t>
            </w:r>
            <w:proofErr w:type="spellEnd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aspektit</w:t>
            </w:r>
            <w:proofErr w:type="spellEnd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6CB7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tërësor</w:t>
            </w:r>
            <w:proofErr w:type="spellEnd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ide-</w:t>
            </w:r>
            <w:proofErr w:type="spellStart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realizim</w:t>
            </w:r>
            <w:proofErr w:type="spellEnd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6CB7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teknik</w:t>
            </w:r>
            <w:proofErr w:type="spellEnd"/>
            <w:r w:rsidR="00A565D6" w:rsidRPr="003531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A565D6" w:rsidRPr="003531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55E2B9E3" w14:textId="25F85AE0" w:rsidR="009C7B4A" w:rsidRPr="00353173" w:rsidRDefault="009C7B4A" w:rsidP="009C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2FD5" w14:paraId="200184E8" w14:textId="77777777" w:rsidTr="005F2D43">
        <w:tc>
          <w:tcPr>
            <w:tcW w:w="2515" w:type="dxa"/>
          </w:tcPr>
          <w:p w14:paraId="4CC499CE" w14:textId="50458F3B" w:rsidR="009A2FD5" w:rsidRPr="00E31247" w:rsidRDefault="000B7164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503700C9" w14:textId="41AB5856" w:rsidR="0098133B" w:rsidRPr="00E31247" w:rsidRDefault="0098133B" w:rsidP="0098133B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Profesionale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B2B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D70B8D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6925F017" w14:textId="2B7DE5EB" w:rsidR="0098133B" w:rsidRPr="00E31247" w:rsidRDefault="0098133B" w:rsidP="00981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gritja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cilësi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portfolios me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prurjet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14:paraId="6F7890B9" w14:textId="10AD46C9" w:rsidR="0098133B" w:rsidRPr="00E31247" w:rsidRDefault="0098133B" w:rsidP="00981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rurjet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reflektimi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portfoliot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aktuale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D75454" w14:textId="516FE2CB" w:rsidR="007F639B" w:rsidRPr="00E31247" w:rsidRDefault="0098133B" w:rsidP="007F63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51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nkorporimi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</w:t>
            </w:r>
            <w:r w:rsidR="009C7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urjeve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7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të</w:t>
            </w:r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reja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brenda</w:t>
            </w:r>
            <w:proofErr w:type="spellEnd"/>
            <w:r w:rsidR="003E5054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portfolios.</w:t>
            </w:r>
            <w:r w:rsidR="003E5054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9CA502C" w14:textId="3E24249F" w:rsidR="0098133B" w:rsidRPr="00E31247" w:rsidRDefault="0098133B" w:rsidP="007F63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7F639B" w:rsidRPr="00E31247">
              <w:rPr>
                <w:rFonts w:ascii="Times New Roman" w:eastAsia="Times New Roman" w:hAnsi="Times New Roman" w:cs="Times New Roman"/>
                <w:i/>
                <w:iCs/>
                <w:color w:val="303133"/>
                <w:sz w:val="24"/>
                <w:szCs w:val="24"/>
              </w:rPr>
              <w:t>The dos and don’ts of working on an art series by</w:t>
            </w:r>
            <w:r w:rsidR="007F639B" w:rsidRPr="00E31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2" w:history="1">
              <w:r w:rsidR="007F639B" w:rsidRPr="00E31247">
                <w:rPr>
                  <w:rStyle w:val="elementor-icon-list-text"/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  <w:shd w:val="clear" w:color="auto" w:fill="FFFFFF"/>
                </w:rPr>
                <w:t>Stephanie Gavan</w:t>
              </w:r>
            </w:hyperlink>
            <w:r w:rsidR="00BC24E2" w:rsidRPr="00E3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39B" w:rsidRPr="00E3124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 </w:t>
            </w:r>
          </w:p>
          <w:p w14:paraId="70B30CDE" w14:textId="1DC5DA86" w:rsidR="009A2FD5" w:rsidRPr="00E31247" w:rsidRDefault="0098133B" w:rsidP="0098133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50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</w:t>
            </w:r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lerësime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</w:t>
            </w:r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portfolios dhe </w:t>
            </w:r>
            <w:proofErr w:type="spellStart"/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përmirësim</w:t>
            </w:r>
            <w:r w:rsidR="00BC24E2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</w:t>
            </w:r>
            <w:proofErr w:type="spellEnd"/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BC24E2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të</w:t>
            </w:r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punë</w:t>
            </w:r>
            <w:r w:rsidR="00BC24E2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ve</w:t>
            </w:r>
            <w:proofErr w:type="spellEnd"/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praktike</w:t>
            </w:r>
            <w:proofErr w:type="spellEnd"/>
            <w:r w:rsidR="007F639B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A2FD5" w14:paraId="650636E8" w14:textId="77777777" w:rsidTr="005F2D43">
        <w:tc>
          <w:tcPr>
            <w:tcW w:w="2515" w:type="dxa"/>
          </w:tcPr>
          <w:p w14:paraId="75546D41" w14:textId="1745D003" w:rsidR="009A2FD5" w:rsidRPr="00E31247" w:rsidRDefault="0098133B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05B05F87" w14:textId="0FE93300" w:rsidR="00BA7D6D" w:rsidRPr="00E31247" w:rsidRDefault="00BA7D6D" w:rsidP="00BA7D6D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Profesionale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17B4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  <w:p w14:paraId="5A4D7F01" w14:textId="4063BAB2" w:rsidR="00BA7D6D" w:rsidRPr="00E31247" w:rsidRDefault="00BA7D6D" w:rsidP="00BA7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raktikat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profesionale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art.</w:t>
            </w:r>
          </w:p>
          <w:p w14:paraId="6A0E35B5" w14:textId="4A2FE7D9" w:rsidR="00BA7D6D" w:rsidRPr="00E31247" w:rsidRDefault="00BA7D6D" w:rsidP="00BA7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raktikat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botë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në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kushtet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tona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realizimet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profesionale</w:t>
            </w:r>
            <w:proofErr w:type="spellEnd"/>
            <w:r w:rsidR="00697CC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A026B6" w14:textId="2B24EF86" w:rsidR="001544F9" w:rsidRPr="00E31247" w:rsidRDefault="00BA7D6D" w:rsidP="00154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A0365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ntegrimi</w:t>
            </w:r>
            <w:proofErr w:type="spellEnd"/>
            <w:r w:rsidR="00A0365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365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A03651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658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këtyre</w:t>
            </w:r>
            <w:proofErr w:type="spellEnd"/>
            <w:r w:rsidR="00396581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365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praktikave</w:t>
            </w:r>
            <w:proofErr w:type="spellEnd"/>
            <w:r w:rsidR="00A0365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</w:t>
            </w:r>
            <w:r w:rsidR="00A03651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03651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portfolio.</w:t>
            </w:r>
            <w:r w:rsidR="00A03651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A7BFB2" w14:textId="4FB2CE71" w:rsidR="00BA7D6D" w:rsidRPr="00E31247" w:rsidRDefault="00BA7D6D" w:rsidP="00154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544F9" w:rsidRPr="00E31247">
              <w:rPr>
                <w:rFonts w:ascii="Times New Roman" w:eastAsia="Times New Roman" w:hAnsi="Times New Roman" w:cs="Times New Roman"/>
                <w:i/>
                <w:iCs/>
                <w:color w:val="0F1111"/>
                <w:sz w:val="24"/>
                <w:szCs w:val="24"/>
              </w:rPr>
              <w:t xml:space="preserve">Modern Printmaking: A Guide to Traditional and Digital Techniques by </w:t>
            </w:r>
            <w:hyperlink r:id="rId13" w:history="1">
              <w:r w:rsidR="001544F9" w:rsidRPr="00E31247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S. Covey</w:t>
              </w:r>
            </w:hyperlink>
            <w:r w:rsidR="00624B45" w:rsidRPr="00E31247">
              <w:rPr>
                <w:rStyle w:val="Hyperlink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  <w:p w14:paraId="7E5F6BFC" w14:textId="4A828F2B" w:rsidR="009A2FD5" w:rsidRPr="00F233A6" w:rsidRDefault="00BA7D6D" w:rsidP="004319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</w:t>
            </w:r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lerësim</w:t>
            </w:r>
            <w:r w:rsidR="004319F5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19F5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portfolios dhe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përmirësim</w:t>
            </w:r>
            <w:r w:rsidR="004319F5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19F5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punëve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praktike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20793580" w14:textId="34CED8C9" w:rsidR="00F233A6" w:rsidRPr="00E31247" w:rsidRDefault="00F233A6" w:rsidP="00F233A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FD5" w14:paraId="55256D02" w14:textId="77777777" w:rsidTr="005F2D43">
        <w:tc>
          <w:tcPr>
            <w:tcW w:w="2515" w:type="dxa"/>
          </w:tcPr>
          <w:p w14:paraId="13F8906C" w14:textId="537F47D5" w:rsidR="009A2FD5" w:rsidRPr="00E31247" w:rsidRDefault="0098133B" w:rsidP="009A2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XIII:</w:t>
            </w:r>
            <w:r w:rsidRPr="00E3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1" w:type="dxa"/>
            <w:gridSpan w:val="3"/>
          </w:tcPr>
          <w:p w14:paraId="0AFCCD2B" w14:textId="2274C0AA" w:rsidR="00462605" w:rsidRPr="00E31247" w:rsidRDefault="0033463D" w:rsidP="0046260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Rishikim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Vlerësim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Portfoliove</w:t>
            </w:r>
            <w:proofErr w:type="spellEnd"/>
          </w:p>
          <w:p w14:paraId="1F57A930" w14:textId="1F743A09" w:rsidR="00462605" w:rsidRPr="00E31247" w:rsidRDefault="00462605" w:rsidP="004626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3463D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iskutime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analiza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vlerësime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portfoliove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individuale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studentëve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102639E" w14:textId="4E867B62" w:rsidR="00462605" w:rsidRPr="00E31247" w:rsidRDefault="00462605" w:rsidP="004626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portfoliove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deritanishme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D63FBE" w14:textId="3FDA18B9" w:rsidR="0033463D" w:rsidRPr="00E31247" w:rsidRDefault="00462605" w:rsidP="003346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3463D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jykim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kritikë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individuale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grupore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49203819" w14:textId="2CD878E6" w:rsidR="00462605" w:rsidRPr="00E31247" w:rsidRDefault="00462605" w:rsidP="003346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33463D" w:rsidRPr="00E31247">
              <w:rPr>
                <w:rFonts w:ascii="Times New Roman" w:eastAsia="Times New Roman" w:hAnsi="Times New Roman" w:cs="Times New Roman"/>
                <w:i/>
                <w:iCs/>
                <w:color w:val="323231"/>
                <w:kern w:val="36"/>
                <w:sz w:val="24"/>
                <w:szCs w:val="24"/>
                <w:bdr w:val="none" w:sz="0" w:space="0" w:color="auto" w:frame="1"/>
              </w:rPr>
              <w:t>Mastering the Art of Portfolio Review: A Comprehensive Guide for Artists by Cultivate Arts and Education</w:t>
            </w:r>
          </w:p>
          <w:p w14:paraId="4F824F34" w14:textId="0C819DD0" w:rsidR="009A2FD5" w:rsidRPr="00E31247" w:rsidRDefault="00462605" w:rsidP="0046260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</w:t>
            </w:r>
            <w:r w:rsidR="0033463D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jesëmarrje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aktive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33463D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sesion</w:t>
            </w:r>
            <w:proofErr w:type="spellEnd"/>
            <w:r w:rsidR="0033463D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9A2FD5" w14:paraId="34015260" w14:textId="77777777" w:rsidTr="005F2D43">
        <w:tc>
          <w:tcPr>
            <w:tcW w:w="2515" w:type="dxa"/>
          </w:tcPr>
          <w:p w14:paraId="17D3CDE1" w14:textId="0E4A4D2C" w:rsidR="009A2FD5" w:rsidRPr="00E31247" w:rsidRDefault="0098133B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Java e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XIV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51ED117A" w14:textId="6E60904D" w:rsidR="00B61EBE" w:rsidRPr="00E31247" w:rsidRDefault="00B61EBE" w:rsidP="00B61EBE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Rishikim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Vlerësime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14:paraId="0EC445DF" w14:textId="79F70883" w:rsidR="00B61EBE" w:rsidRPr="00E31247" w:rsidRDefault="00B61EBE" w:rsidP="00B61E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B1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azhdim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diskutimeve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analizave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vlerësimeve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portfoliove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individuale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studentëve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1AB9399B" w14:textId="6A027FE7" w:rsidR="00B61EBE" w:rsidRPr="00E31247" w:rsidRDefault="00B61EBE" w:rsidP="00B61E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1313DF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ërmirësim</w:t>
            </w:r>
            <w:proofErr w:type="spellEnd"/>
            <w:r w:rsidR="001313DF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portfoliove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deritanishme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E3AE9F" w14:textId="61AA3282" w:rsidR="00B61EBE" w:rsidRPr="00E31247" w:rsidRDefault="00B61EBE" w:rsidP="00B61E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B1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jykim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kritikë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individuale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grupore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0FAEF643" w14:textId="77777777" w:rsidR="00B61EBE" w:rsidRPr="00E31247" w:rsidRDefault="00B61EBE" w:rsidP="00B61E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31247">
              <w:rPr>
                <w:rFonts w:ascii="Times New Roman" w:eastAsia="Times New Roman" w:hAnsi="Times New Roman" w:cs="Times New Roman"/>
                <w:i/>
                <w:iCs/>
                <w:color w:val="323231"/>
                <w:kern w:val="36"/>
                <w:sz w:val="24"/>
                <w:szCs w:val="24"/>
                <w:bdr w:val="none" w:sz="0" w:space="0" w:color="auto" w:frame="1"/>
              </w:rPr>
              <w:t>Mastering the Art of Portfolio Review: A Comprehensive Guide for Artists by Cultivate Arts and Education</w:t>
            </w:r>
          </w:p>
          <w:p w14:paraId="228B7C0C" w14:textId="6A9D8B4E" w:rsidR="009A2FD5" w:rsidRDefault="00B61EBE" w:rsidP="00C9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17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</w:t>
            </w:r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jesëmarrje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aktive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sesion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14:paraId="7C3C6526" w14:textId="4BFF772B" w:rsidR="001C2DEB" w:rsidRPr="00E31247" w:rsidRDefault="001C2DEB" w:rsidP="00C9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9A2FD5" w14:paraId="670AD8A9" w14:textId="77777777" w:rsidTr="005F2D43">
        <w:tc>
          <w:tcPr>
            <w:tcW w:w="2515" w:type="dxa"/>
          </w:tcPr>
          <w:p w14:paraId="31C1F22F" w14:textId="6ED1DB07" w:rsidR="009A2FD5" w:rsidRPr="00E31247" w:rsidRDefault="0098133B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 w:rsid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XV</w:t>
            </w:r>
            <w:r w:rsidR="009A2FD5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</w:tcPr>
          <w:p w14:paraId="7874CF96" w14:textId="3030058A" w:rsidR="009A2FD5" w:rsidRPr="00E31247" w:rsidRDefault="009A2FD5" w:rsidP="009A2FD5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903D23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ërgatitjet</w:t>
            </w:r>
            <w:proofErr w:type="spellEnd"/>
            <w:r w:rsidR="00903D23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për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3D23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Portfoliot</w:t>
            </w:r>
            <w:proofErr w:type="spellEnd"/>
            <w:r w:rsidR="00903D23"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Finale</w:t>
            </w:r>
          </w:p>
          <w:p w14:paraId="78E2B4D8" w14:textId="6276AA6F" w:rsidR="00C45FC5" w:rsidRPr="00E31247" w:rsidRDefault="00C45FC5" w:rsidP="00C45F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F7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8125D3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nalizë</w:t>
            </w:r>
            <w:proofErr w:type="spellEnd"/>
            <w:r w:rsidR="008125D3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25D3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krahasuese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final</w:t>
            </w:r>
            <w:r w:rsidR="008125D3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125D3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projekteve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diplomave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C40AB38" w14:textId="16182059" w:rsidR="00C45FC5" w:rsidRPr="00E31247" w:rsidRDefault="00C45FC5" w:rsidP="00C45F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okumentim</w:t>
            </w:r>
            <w:proofErr w:type="spellEnd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përparimit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ndividual në</w:t>
            </w:r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segmentin</w:t>
            </w:r>
            <w:proofErr w:type="spellEnd"/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konceptual</w:t>
            </w:r>
            <w:proofErr w:type="spellEnd"/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F86F75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proofErr w:type="spellEnd"/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portfolio</w:t>
            </w:r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492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="00140613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4C762F" w14:textId="58A24637" w:rsidR="00521109" w:rsidRPr="00E31247" w:rsidRDefault="00C45FC5" w:rsidP="00521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F73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jykim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kritikë</w:t>
            </w:r>
            <w:r w:rsidR="00F177B8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-vetkritikë</w:t>
            </w:r>
            <w:proofErr w:type="spellEnd"/>
            <w:r w:rsidR="00F177B8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177B8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vlerësim</w:t>
            </w:r>
            <w:proofErr w:type="spellEnd"/>
            <w:r w:rsidR="00F177B8"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individual dhe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grupor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2AA8A9E3" w14:textId="496357A1" w:rsidR="00C45FC5" w:rsidRPr="00E31247" w:rsidRDefault="00C45FC5" w:rsidP="00521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521109" w:rsidRPr="00E312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The Art of Self-Critique: Evaluating Your Own Work by Matt Gabler.</w:t>
            </w:r>
          </w:p>
          <w:p w14:paraId="28EB5439" w14:textId="35AF346C" w:rsidR="009A2FD5" w:rsidRPr="00E31247" w:rsidRDefault="00C45FC5" w:rsidP="00C45F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3C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</w:t>
            </w:r>
            <w:r w:rsidR="008125D3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etreflektim</w:t>
            </w:r>
            <w:proofErr w:type="spellEnd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qëllimet</w:t>
            </w:r>
            <w:proofErr w:type="spellEnd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proceset</w:t>
            </w:r>
            <w:proofErr w:type="spellEnd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kreative</w:t>
            </w:r>
            <w:proofErr w:type="spellEnd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porosive</w:t>
            </w:r>
            <w:proofErr w:type="spellEnd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veprave</w:t>
            </w:r>
            <w:proofErr w:type="spellEnd"/>
            <w:r w:rsidR="009B7766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në portfolio.</w:t>
            </w:r>
            <w:r w:rsidR="008125D3" w:rsidRPr="00E31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A2FD5" w14:paraId="6BB4A672" w14:textId="77777777" w:rsidTr="001973C2">
        <w:tc>
          <w:tcPr>
            <w:tcW w:w="8856" w:type="dxa"/>
            <w:gridSpan w:val="4"/>
            <w:shd w:val="clear" w:color="auto" w:fill="BDD6EE" w:themeFill="accent5" w:themeFillTint="66"/>
          </w:tcPr>
          <w:p w14:paraId="1E1A22C5" w14:textId="4B207AB6" w:rsidR="009A2FD5" w:rsidRPr="009B31FF" w:rsidRDefault="00971EDE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  <w:r w:rsidR="009A2FD5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A2FD5" w14:paraId="1FADD1B0" w14:textId="77777777" w:rsidTr="005F2D43">
        <w:tc>
          <w:tcPr>
            <w:tcW w:w="8856" w:type="dxa"/>
            <w:gridSpan w:val="4"/>
          </w:tcPr>
          <w:p w14:paraId="0C625D2D" w14:textId="542DE0EF" w:rsidR="009A2FD5" w:rsidRPr="007F4C72" w:rsidRDefault="00971EDE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politikave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sjelljes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përputhje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Statusin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UP-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D4145" w14:textId="77777777" w:rsidR="009A2FD5" w:rsidRPr="007F4C72" w:rsidRDefault="009A2FD5" w:rsidP="009A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DB735" w14:textId="08B6F72E" w:rsidR="009A2FD5" w:rsidRPr="007F4C72" w:rsidRDefault="00971EDE" w:rsidP="009A2F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obligohet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respektojë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orarin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ligjëratave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A1624" w14:textId="1A6C0E08" w:rsidR="009A2FD5" w:rsidRPr="007F4C72" w:rsidRDefault="009A2FD5" w:rsidP="009A2F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ët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pajisen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mjetet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erialet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nevojshme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dhe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jenë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gatshëm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të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mësimet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vonimet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klasë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ndikim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rëndësishëm</w:t>
            </w:r>
            <w:proofErr w:type="spellEnd"/>
            <w:r w:rsidR="00971EDE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proofErr w:type="spellStart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sesionet</w:t>
            </w:r>
            <w:proofErr w:type="spellEnd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kritkave</w:t>
            </w:r>
            <w:proofErr w:type="spellEnd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grupore</w:t>
            </w:r>
            <w:proofErr w:type="spellEnd"/>
            <w:r w:rsidR="007F4C72"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2EC02B29" w14:textId="77ADEE80" w:rsidR="009A2FD5" w:rsidRPr="007F4C72" w:rsidRDefault="009A2FD5" w:rsidP="009A2F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ëve</w:t>
            </w:r>
            <w:proofErr w:type="spellEnd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kërkohet</w:t>
            </w:r>
            <w:proofErr w:type="spellEnd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kenë</w:t>
            </w:r>
            <w:proofErr w:type="spellEnd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gjithnjë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vizatimin</w:t>
            </w:r>
            <w:proofErr w:type="spellEnd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skicim</w:t>
            </w:r>
            <w:proofErr w:type="spellEnd"/>
            <w:r w:rsidR="009835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4493B2" w14:textId="2E16FA72" w:rsidR="009A2FD5" w:rsidRPr="007F4C72" w:rsidRDefault="009A2FD5" w:rsidP="009A2F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ët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mbajnë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vete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dokumentimin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procesit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skicat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idetë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shënimet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pun</w:t>
            </w:r>
            <w:r w:rsidR="00CC61F0">
              <w:rPr>
                <w:rFonts w:ascii="Times New Roman" w:eastAsia="Times New Roman" w:hAnsi="Times New Roman" w:cs="Times New Roman"/>
                <w:sz w:val="24"/>
                <w:szCs w:val="24"/>
              </w:rPr>
              <w:t>imeve</w:t>
            </w:r>
            <w:proofErr w:type="spellEnd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1F0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25D9">
              <w:rPr>
                <w:rFonts w:ascii="Times New Roman" w:eastAsia="Times New Roman" w:hAnsi="Times New Roman" w:cs="Times New Roman"/>
                <w:sz w:val="24"/>
                <w:szCs w:val="24"/>
              </w:rPr>
              <w:t>kryera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E2D84C" w14:textId="51354964" w:rsidR="009A2FD5" w:rsidRPr="007F4C72" w:rsidRDefault="003A2285" w:rsidP="009A2FD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praktike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shkrimit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punimet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student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përmbahet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udhëzimeve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profesori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1B90C423" w14:textId="73B2E101" w:rsidR="009A2FD5" w:rsidRPr="007F4C72" w:rsidRDefault="009A2FD5" w:rsidP="009A2F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Student</w:t>
            </w:r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ët</w:t>
            </w:r>
            <w:proofErr w:type="spellEnd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jenë</w:t>
            </w:r>
            <w:proofErr w:type="spellEnd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hapur</w:t>
            </w:r>
            <w:proofErr w:type="spellEnd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për </w:t>
            </w:r>
            <w:proofErr w:type="spellStart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dialogje</w:t>
            </w:r>
            <w:proofErr w:type="spellEnd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debate dhe </w:t>
            </w:r>
            <w:proofErr w:type="spellStart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diskutimeve</w:t>
            </w:r>
            <w:proofErr w:type="spellEnd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në </w:t>
            </w:r>
            <w:proofErr w:type="spellStart"/>
            <w:r w:rsidR="003A2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grup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1BC1352E" w14:textId="7395479C" w:rsidR="009A2FD5" w:rsidRPr="007F4C72" w:rsidRDefault="009A2FD5" w:rsidP="009A2FD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</w:t>
            </w:r>
            <w:r w:rsidR="002724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</w:t>
            </w:r>
            <w:proofErr w:type="spellEnd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respektojnë</w:t>
            </w:r>
            <w:proofErr w:type="spellEnd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idetë</w:t>
            </w:r>
            <w:proofErr w:type="spellEnd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tyre</w:t>
            </w:r>
            <w:proofErr w:type="spellEnd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dhe të </w:t>
            </w:r>
            <w:proofErr w:type="spellStart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punojnë</w:t>
            </w:r>
            <w:proofErr w:type="spellEnd"/>
            <w:r w:rsidR="0029376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në to.</w:t>
            </w:r>
          </w:p>
          <w:p w14:paraId="5E21DD9B" w14:textId="32A61208" w:rsidR="009A2FD5" w:rsidRPr="007F4C72" w:rsidRDefault="009A2FD5" w:rsidP="009A2FD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</w:t>
            </w:r>
            <w:proofErr w:type="spellEnd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përgjegjur</w:t>
            </w:r>
            <w:proofErr w:type="spellEnd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pyetjeve</w:t>
            </w:r>
            <w:proofErr w:type="spellEnd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lidhur</w:t>
            </w:r>
            <w:proofErr w:type="spellEnd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me </w:t>
            </w:r>
            <w:proofErr w:type="spellStart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punimet</w:t>
            </w:r>
            <w:proofErr w:type="spellEnd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 w:rsidR="00E7528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tyre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543F707A" w14:textId="0A962CF6" w:rsidR="009A2FD5" w:rsidRPr="007F4C72" w:rsidRDefault="0027247E" w:rsidP="009A2FD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vlerësimeve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semestrale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provimit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final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secili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student do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vlerësohet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individualisht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kështu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studentëve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ju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kërkohet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</w:t>
            </w:r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paraqesin</w:t>
            </w:r>
            <w:proofErr w:type="spellEnd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punimet</w:t>
            </w:r>
            <w:proofErr w:type="spellEnd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tyre</w:t>
            </w:r>
            <w:proofErr w:type="spellEnd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komplete</w:t>
            </w:r>
            <w:proofErr w:type="spellEnd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dhe në </w:t>
            </w:r>
            <w:proofErr w:type="spellStart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përputhje</w:t>
            </w:r>
            <w:proofErr w:type="spellEnd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me </w:t>
            </w:r>
            <w:proofErr w:type="spellStart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kurrikulën</w:t>
            </w:r>
            <w:proofErr w:type="spellEnd"/>
            <w:r w:rsidR="00745A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14:paraId="70315767" w14:textId="32A39C5A" w:rsidR="00745AB6" w:rsidRPr="00745AB6" w:rsidRDefault="00745AB6" w:rsidP="00DF49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detyru</w:t>
            </w:r>
            <w:r w:rsidR="009A7CE0">
              <w:rPr>
                <w:rFonts w:ascii="Times New Roman" w:eastAsia="Times New Roman" w:hAnsi="Times New Roman" w:cs="Times New Roman"/>
                <w:sz w:val="24"/>
                <w:szCs w:val="24"/>
              </w:rPr>
              <w:t>eshme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mbajtja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rendit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sigurisë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pastërtisë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studio.</w:t>
            </w:r>
            <w:r w:rsidR="009A2FD5"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AA7581" w14:textId="67D432FE" w:rsidR="009A2FD5" w:rsidRPr="00745AB6" w:rsidRDefault="009A7CE0" w:rsidP="00DF49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detyru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eshme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shkyçja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0C2A550" w14:textId="77BCB45F" w:rsidR="00360BD4" w:rsidRPr="001C2DEB" w:rsidRDefault="00E20F22" w:rsidP="001C2D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detyruar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paraqes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provimin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final</w:t>
            </w:r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në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kundërtën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do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mbetet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panotuar</w:t>
            </w:r>
            <w:proofErr w:type="spellEnd"/>
            <w:r w:rsidR="009A2FD5"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35ED0AF5" w14:textId="02F27570" w:rsidR="009A2FD5" w:rsidRPr="007E229A" w:rsidRDefault="00E57D83" w:rsidP="007541D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Mbi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gjitha</w:t>
            </w:r>
            <w:proofErr w:type="spellEnd"/>
            <w:r w:rsidR="009A2FD5"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,</w:t>
            </w:r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studenti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="009A2FD5"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të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jetë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25223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 w:rsidR="0025223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25223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ndërgjegjshëm</w:t>
            </w:r>
            <w:proofErr w:type="spellEnd"/>
            <w:r w:rsidR="0025223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dhe të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respektoj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institucionin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dhe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rregullat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akademike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. </w:t>
            </w:r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Për </w:t>
            </w:r>
            <w:proofErr w:type="spellStart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çdo</w:t>
            </w:r>
            <w:proofErr w:type="spellEnd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mosrespektim</w:t>
            </w:r>
            <w:proofErr w:type="spellEnd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rregullave</w:t>
            </w:r>
            <w:proofErr w:type="spellEnd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akademike</w:t>
            </w:r>
            <w:proofErr w:type="spellEnd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do të </w:t>
            </w:r>
            <w:proofErr w:type="spellStart"/>
            <w:r w:rsidR="008D484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përdoren</w:t>
            </w:r>
            <w:proofErr w:type="spellEnd"/>
            <w:r w:rsidR="008D484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penaliz</w:t>
            </w:r>
            <w:r w:rsidR="008D484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imet</w:t>
            </w:r>
            <w:proofErr w:type="spellEnd"/>
            <w:r w:rsidR="008D484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 w:rsidR="008D484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përcaktuara</w:t>
            </w:r>
            <w:proofErr w:type="spellEnd"/>
            <w:r w:rsidR="008D484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me</w:t>
            </w:r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ligj</w:t>
            </w:r>
            <w:proofErr w:type="spellEnd"/>
            <w:r w:rsidR="007541D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. </w:t>
            </w:r>
          </w:p>
          <w:p w14:paraId="1959A8CF" w14:textId="2F3240CF" w:rsidR="007E229A" w:rsidRDefault="007E229A" w:rsidP="007E22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60E1A9A" w14:textId="79F019A4" w:rsidR="007F5A66" w:rsidRDefault="00673F70" w:rsidP="00673F7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Grafikës</w:t>
      </w:r>
      <w:proofErr w:type="spellEnd"/>
      <w:r>
        <w:rPr>
          <w:rFonts w:ascii="Times New Roman" w:eastAsia="Times New Roman" w:hAnsi="Times New Roman" w:cs="Times New Roman"/>
          <w:b/>
        </w:rPr>
        <w:t>, Basri Mekolli</w:t>
      </w:r>
    </w:p>
    <w:p w14:paraId="1BC08138" w14:textId="0B149B99" w:rsidR="007F5A66" w:rsidRDefault="007F5A66" w:rsidP="00055EF6">
      <w:pPr>
        <w:rPr>
          <w:rFonts w:ascii="Times New Roman" w:eastAsia="Times New Roman" w:hAnsi="Times New Roman" w:cs="Times New Roman"/>
          <w:b/>
        </w:rPr>
      </w:pPr>
    </w:p>
    <w:p w14:paraId="30A1E92A" w14:textId="4E7ACD05" w:rsidR="00673F70" w:rsidRDefault="00673F70" w:rsidP="00055EF6">
      <w:pPr>
        <w:rPr>
          <w:rFonts w:ascii="Times New Roman" w:eastAsia="Times New Roman" w:hAnsi="Times New Roman" w:cs="Times New Roman"/>
          <w:b/>
        </w:rPr>
      </w:pPr>
    </w:p>
    <w:p w14:paraId="58180DB6" w14:textId="77777777" w:rsidR="00673F70" w:rsidRDefault="00673F70" w:rsidP="00055EF6">
      <w:pPr>
        <w:rPr>
          <w:rFonts w:ascii="Times New Roman" w:eastAsia="Times New Roman" w:hAnsi="Times New Roman" w:cs="Times New Roman"/>
          <w:b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437"/>
        <w:gridCol w:w="1770"/>
        <w:gridCol w:w="2044"/>
      </w:tblGrid>
      <w:tr w:rsidR="007F5A66" w14:paraId="6A732FB2" w14:textId="77777777" w:rsidTr="005F2D43">
        <w:tc>
          <w:tcPr>
            <w:tcW w:w="8856" w:type="dxa"/>
            <w:gridSpan w:val="4"/>
            <w:shd w:val="clear" w:color="auto" w:fill="auto"/>
          </w:tcPr>
          <w:p w14:paraId="0A5B4503" w14:textId="11BEC223" w:rsidR="007F5A66" w:rsidRPr="009B31FF" w:rsidRDefault="007F5A66" w:rsidP="007F5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1646935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UNIVERSITETI I PRISHTINËS </w:t>
            </w:r>
          </w:p>
        </w:tc>
      </w:tr>
      <w:bookmarkEnd w:id="3"/>
      <w:tr w:rsidR="007F5A66" w14:paraId="099ECC35" w14:textId="77777777" w:rsidTr="005F2D43">
        <w:tc>
          <w:tcPr>
            <w:tcW w:w="8856" w:type="dxa"/>
            <w:gridSpan w:val="4"/>
            <w:shd w:val="clear" w:color="auto" w:fill="auto"/>
          </w:tcPr>
          <w:p w14:paraId="5FF9B4ED" w14:textId="461A2ADA" w:rsidR="007F5A66" w:rsidRPr="009B31FF" w:rsidRDefault="007F5A66" w:rsidP="007F5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</w:t>
            </w:r>
            <w:r w:rsidR="0088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ulteti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Arteve</w:t>
            </w:r>
            <w:proofErr w:type="spellEnd"/>
          </w:p>
        </w:tc>
      </w:tr>
      <w:tr w:rsidR="007F5A66" w14:paraId="7E67AD54" w14:textId="77777777" w:rsidTr="005F2D43">
        <w:tc>
          <w:tcPr>
            <w:tcW w:w="8856" w:type="dxa"/>
            <w:gridSpan w:val="4"/>
            <w:shd w:val="clear" w:color="auto" w:fill="auto"/>
          </w:tcPr>
          <w:p w14:paraId="2C0CB425" w14:textId="759623C3" w:rsidR="007F5A66" w:rsidRPr="009B31FF" w:rsidRDefault="007F5A66" w:rsidP="007F5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Kurrikula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Syllabus</w:t>
            </w:r>
          </w:p>
        </w:tc>
      </w:tr>
      <w:tr w:rsidR="007F5A66" w14:paraId="1D0B7544" w14:textId="77777777" w:rsidTr="00B020F1">
        <w:tc>
          <w:tcPr>
            <w:tcW w:w="8856" w:type="dxa"/>
            <w:gridSpan w:val="4"/>
            <w:shd w:val="clear" w:color="auto" w:fill="auto"/>
          </w:tcPr>
          <w:p w14:paraId="6A717110" w14:textId="607F0644" w:rsidR="007F5A66" w:rsidRPr="009B31FF" w:rsidRDefault="00B30C80" w:rsidP="007F5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Viti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020F1" w14:paraId="387F00C3" w14:textId="77777777" w:rsidTr="00B020F1">
        <w:tc>
          <w:tcPr>
            <w:tcW w:w="8856" w:type="dxa"/>
            <w:gridSpan w:val="4"/>
            <w:shd w:val="clear" w:color="auto" w:fill="BDD6EE" w:themeFill="accent5" w:themeFillTint="66"/>
          </w:tcPr>
          <w:p w14:paraId="67F837BB" w14:textId="4F66B25E" w:rsidR="00B020F1" w:rsidRPr="009B31FF" w:rsidRDefault="00B020F1" w:rsidP="007F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Të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Dhënat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Bazike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të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Kursit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44C83" w14:paraId="2CE70845" w14:textId="77777777" w:rsidTr="005F2D43">
        <w:trPr>
          <w:trHeight w:val="395"/>
        </w:trPr>
        <w:tc>
          <w:tcPr>
            <w:tcW w:w="2605" w:type="dxa"/>
          </w:tcPr>
          <w:p w14:paraId="7B4D0E08" w14:textId="0EBF120C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Njësia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Akademike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251" w:type="dxa"/>
            <w:gridSpan w:val="3"/>
          </w:tcPr>
          <w:p w14:paraId="562036E6" w14:textId="6507238D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Arteve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të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Bukura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Arteve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Vizuale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Grafikë</w:t>
            </w:r>
            <w:proofErr w:type="spellEnd"/>
          </w:p>
        </w:tc>
      </w:tr>
      <w:tr w:rsidR="00544C83" w14:paraId="74EDD3E3" w14:textId="77777777" w:rsidTr="005F2D43">
        <w:tc>
          <w:tcPr>
            <w:tcW w:w="2605" w:type="dxa"/>
          </w:tcPr>
          <w:p w14:paraId="36351C6E" w14:textId="0A21B927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Titulli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Kursit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2E9067E0" w14:textId="3956BC3D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Diploma –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Final (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Ekspozita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44C83" w14:paraId="2B478C43" w14:textId="77777777" w:rsidTr="005F2D43">
        <w:tc>
          <w:tcPr>
            <w:tcW w:w="2605" w:type="dxa"/>
          </w:tcPr>
          <w:p w14:paraId="62E6B1A9" w14:textId="5EAA3A45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473A8686" w14:textId="07EE7050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Baqelor</w:t>
            </w:r>
            <w:proofErr w:type="spellEnd"/>
          </w:p>
        </w:tc>
      </w:tr>
      <w:tr w:rsidR="00544C83" w14:paraId="12CA3633" w14:textId="77777777" w:rsidTr="005F2D43">
        <w:tc>
          <w:tcPr>
            <w:tcW w:w="2605" w:type="dxa"/>
          </w:tcPr>
          <w:p w14:paraId="72DCA80D" w14:textId="2B6561A3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kursit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1627E007" w14:textId="713ED2DF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Obliguar</w:t>
            </w:r>
            <w:proofErr w:type="spellEnd"/>
          </w:p>
        </w:tc>
      </w:tr>
      <w:tr w:rsidR="00544C83" w14:paraId="0D7F7FCC" w14:textId="77777777" w:rsidTr="005F2D43">
        <w:tc>
          <w:tcPr>
            <w:tcW w:w="2605" w:type="dxa"/>
          </w:tcPr>
          <w:p w14:paraId="728E0B34" w14:textId="04342077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Viti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Studimit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4E50D16F" w14:textId="272694A7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Viti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  /</w:t>
            </w:r>
            <w:proofErr w:type="gram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Semestri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70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544C83" w14:paraId="2D77B6BB" w14:textId="77777777" w:rsidTr="005F2D43">
        <w:tc>
          <w:tcPr>
            <w:tcW w:w="2605" w:type="dxa"/>
          </w:tcPr>
          <w:p w14:paraId="6F565ADF" w14:textId="0AFB7A88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orëve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në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javë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5EE90BD4" w14:textId="7114B627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</w:tr>
      <w:tr w:rsidR="00544C83" w14:paraId="534F6C32" w14:textId="77777777" w:rsidTr="005F2D43">
        <w:tc>
          <w:tcPr>
            <w:tcW w:w="2605" w:type="dxa"/>
          </w:tcPr>
          <w:p w14:paraId="64AA014B" w14:textId="48607678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në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51" w:type="dxa"/>
            <w:gridSpan w:val="3"/>
          </w:tcPr>
          <w:p w14:paraId="69008085" w14:textId="02CEFF3E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</w:tc>
      </w:tr>
      <w:tr w:rsidR="00544C83" w14:paraId="727395E9" w14:textId="77777777" w:rsidTr="005F2D43">
        <w:tc>
          <w:tcPr>
            <w:tcW w:w="2605" w:type="dxa"/>
          </w:tcPr>
          <w:p w14:paraId="28F69A00" w14:textId="2AD24E7C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Koha /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lokacioni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177EB1B1" w14:textId="3131BB1B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="007E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mërkur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1</w:t>
            </w:r>
            <w:r w:rsidR="007E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 – 1</w:t>
            </w:r>
            <w:r w:rsidR="007E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E7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 / Studio e </w:t>
            </w:r>
            <w:proofErr w:type="spellStart"/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Grafikës</w:t>
            </w:r>
            <w:proofErr w:type="spellEnd"/>
          </w:p>
        </w:tc>
      </w:tr>
      <w:tr w:rsidR="00544C83" w14:paraId="2B2958DA" w14:textId="77777777" w:rsidTr="005F2D43">
        <w:tc>
          <w:tcPr>
            <w:tcW w:w="2605" w:type="dxa"/>
          </w:tcPr>
          <w:p w14:paraId="574AF7D7" w14:textId="6949C77A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Mësimdhënësi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Kursit</w:t>
            </w:r>
            <w:proofErr w:type="spellEnd"/>
            <w:r w:rsidRPr="009B3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57F69E72" w14:textId="121DEEB2" w:rsidR="00544C83" w:rsidRPr="009B31FF" w:rsidRDefault="00544C83" w:rsidP="0054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Basri Mekolli </w:t>
            </w:r>
          </w:p>
        </w:tc>
      </w:tr>
      <w:tr w:rsidR="00055EF6" w14:paraId="4AEC54A9" w14:textId="77777777" w:rsidTr="0098351D">
        <w:tc>
          <w:tcPr>
            <w:tcW w:w="8856" w:type="dxa"/>
            <w:gridSpan w:val="4"/>
            <w:shd w:val="clear" w:color="auto" w:fill="BDD6EE" w:themeFill="accent5" w:themeFillTint="66"/>
          </w:tcPr>
          <w:p w14:paraId="6C426A13" w14:textId="77777777" w:rsidR="00055EF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5EF6" w14:paraId="21DC9395" w14:textId="77777777" w:rsidTr="005F2D43">
        <w:tc>
          <w:tcPr>
            <w:tcW w:w="2605" w:type="dxa"/>
          </w:tcPr>
          <w:p w14:paraId="6778B7AD" w14:textId="0947D17B" w:rsidR="00055EF6" w:rsidRPr="009B31FF" w:rsidRDefault="008460AD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</w:p>
        </w:tc>
        <w:tc>
          <w:tcPr>
            <w:tcW w:w="6251" w:type="dxa"/>
            <w:gridSpan w:val="3"/>
          </w:tcPr>
          <w:p w14:paraId="1D2B5159" w14:textId="6E7EC8CA" w:rsidR="00055EF6" w:rsidRPr="009B31FF" w:rsidRDefault="00055EF6" w:rsidP="005F2D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Semestr</w:t>
            </w:r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ytë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 </w:t>
            </w:r>
            <w:proofErr w:type="spellStart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fokusin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proofErr w:type="spellStart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kulminimin</w:t>
            </w:r>
            <w:proofErr w:type="spellEnd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diplomës</w:t>
            </w:r>
            <w:proofErr w:type="spellEnd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Grafikë</w:t>
            </w:r>
            <w:proofErr w:type="spellEnd"/>
            <w:r w:rsidR="00D071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finali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zojnë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grafikat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ërgatisin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ekspozitë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e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kompletojnë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dokumentiacionin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semestër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thekso</w:t>
            </w:r>
            <w:r w:rsidR="00DD4EDB">
              <w:rPr>
                <w:rFonts w:ascii="Times New Roman" w:eastAsia="Times New Roman" w:hAnsi="Times New Roman" w:cs="Times New Roman"/>
                <w:sz w:val="24"/>
                <w:szCs w:val="24"/>
              </w:rPr>
              <w:t>hen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strategjitë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angazhimit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kritikat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përfundimtare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përgatitjet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mbrojtjen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ët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të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reflektojnë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ekspozitën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do të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përgatiten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raportin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>gjithëpërfshirës</w:t>
            </w:r>
            <w:proofErr w:type="spellEnd"/>
            <w:r w:rsidR="00182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final, </w:t>
            </w:r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>kulmimin</w:t>
            </w:r>
            <w:proofErr w:type="spellEnd"/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>mbrojtjes</w:t>
            </w:r>
            <w:proofErr w:type="spellEnd"/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finale të </w:t>
            </w:r>
            <w:proofErr w:type="spellStart"/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 w:rsidR="00DD4EDB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>ektit</w:t>
            </w:r>
            <w:proofErr w:type="spellEnd"/>
            <w:r w:rsidR="004749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EDB" w14:paraId="06CC52B8" w14:textId="77777777" w:rsidTr="005F2D43">
        <w:tc>
          <w:tcPr>
            <w:tcW w:w="2605" w:type="dxa"/>
          </w:tcPr>
          <w:p w14:paraId="26168336" w14:textId="5AEAF78C" w:rsidR="00DD4EDB" w:rsidRPr="009B31FF" w:rsidRDefault="00DD4EDB" w:rsidP="00DD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Qëllimet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48B47E6A" w14:textId="286332E4" w:rsidR="00DD4EDB" w:rsidRPr="009B31FF" w:rsidRDefault="0054550A" w:rsidP="00DD4E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</w:t>
            </w:r>
            <w:r w:rsidR="0095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përgatitjen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finale 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ekspozitë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629381" w14:textId="0064CC1B" w:rsidR="00DD4EDB" w:rsidRPr="009B31FF" w:rsidRDefault="0054550A" w:rsidP="00DD4E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përgatitja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dorëzim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C1A464" w14:textId="10313FA2" w:rsidR="00DD4EDB" w:rsidRPr="009B31FF" w:rsidRDefault="002B4546" w:rsidP="00DD4E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paneli</w:t>
            </w:r>
            <w:r w:rsidR="008A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A2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ëve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fakultetit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kolegëve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4EDB" w14:paraId="5C046619" w14:textId="77777777" w:rsidTr="005F2D43">
        <w:tc>
          <w:tcPr>
            <w:tcW w:w="2605" w:type="dxa"/>
          </w:tcPr>
          <w:p w14:paraId="678E0DC5" w14:textId="2363EDCD" w:rsidR="00DD4EDB" w:rsidRPr="009B31FF" w:rsidRDefault="00DD4EDB" w:rsidP="00DD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Nxënies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4FB32FDB" w14:textId="7F0A1F4C" w:rsidR="00DD4EDB" w:rsidRPr="009B31FF" w:rsidRDefault="00DD4EDB" w:rsidP="00DD4E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Finaliz</w:t>
            </w:r>
            <w:r w:rsidR="0018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</w:t>
            </w:r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</w:t>
            </w:r>
            <w:r w:rsidR="0018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</w:t>
            </w:r>
            <w:r w:rsidR="0018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gatshme</w:t>
            </w:r>
            <w:proofErr w:type="spellEnd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ekspozitë</w:t>
            </w:r>
            <w:proofErr w:type="spellEnd"/>
            <w:r w:rsidR="006D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3FD6FA" w14:textId="2964F0EE" w:rsidR="00DD4EDB" w:rsidRPr="009B31FF" w:rsidRDefault="006D6F67" w:rsidP="00DD4ED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</w:t>
            </w:r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</w:t>
            </w:r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ojë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</w:t>
            </w:r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jitë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angazhimin</w:t>
            </w:r>
            <w:proofErr w:type="spellEnd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publikut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ekspozitës</w:t>
            </w:r>
            <w:proofErr w:type="spellEnd"/>
            <w:r w:rsidR="00C0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2A6737" w14:textId="207B9C07" w:rsidR="00C027FE" w:rsidRDefault="00C027FE" w:rsidP="00C027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Krijoj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tërësishëm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C024D5" w14:textId="77777777" w:rsidR="00DD4EDB" w:rsidRDefault="00C027FE" w:rsidP="00C027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mbrojtjen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finale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të </w:t>
            </w:r>
            <w:proofErr w:type="spellStart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ktoj</w:t>
            </w:r>
            <w:proofErr w:type="spellEnd"/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4EDB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C40519" w14:textId="148A2BD4" w:rsidR="008C2336" w:rsidRPr="009B31FF" w:rsidRDefault="008C2336" w:rsidP="008C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335" w14:paraId="0801D48F" w14:textId="77777777" w:rsidTr="006D5A4D">
        <w:tc>
          <w:tcPr>
            <w:tcW w:w="8856" w:type="dxa"/>
            <w:gridSpan w:val="4"/>
            <w:shd w:val="clear" w:color="auto" w:fill="BDD6EE" w:themeFill="accent5" w:themeFillTint="66"/>
          </w:tcPr>
          <w:p w14:paraId="4A53B2DE" w14:textId="5152C083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Kontributi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detyrave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duhen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korrespondojnë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nxënit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37BE" w14:paraId="1366B6F3" w14:textId="77777777" w:rsidTr="006D5A4D">
        <w:tc>
          <w:tcPr>
            <w:tcW w:w="2605" w:type="dxa"/>
            <w:tcBorders>
              <w:right w:val="single" w:sz="4" w:space="0" w:color="000000"/>
            </w:tcBorders>
            <w:shd w:val="clear" w:color="auto" w:fill="BDD6EE" w:themeFill="accent5" w:themeFillTint="66"/>
          </w:tcPr>
          <w:p w14:paraId="49441743" w14:textId="79D93D26" w:rsidR="00BD37BE" w:rsidRPr="009B31FF" w:rsidRDefault="00BD37BE" w:rsidP="00BD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43D50B6" w14:textId="2D89C2E9" w:rsidR="00BD37BE" w:rsidRPr="009B31FF" w:rsidRDefault="00BD37BE" w:rsidP="00BD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F4E3B1F" w14:textId="44F2385C" w:rsidR="00BD37BE" w:rsidRPr="009B31FF" w:rsidRDefault="00BD37BE" w:rsidP="00BD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Ditët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DD6EE" w:themeFill="accent5" w:themeFillTint="66"/>
          </w:tcPr>
          <w:p w14:paraId="073EE869" w14:textId="238221C6" w:rsidR="00BD37BE" w:rsidRPr="009B31FF" w:rsidRDefault="00BD37BE" w:rsidP="00BD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</w:tr>
      <w:tr w:rsidR="00085335" w14:paraId="63C65D0B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66854198" w14:textId="448AD3C1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3262B3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0137E2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AC99E30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35" w14:paraId="20AA6700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4BEC6562" w14:textId="6831C082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A3A24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95533E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63A73508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35" w14:paraId="518E464C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443E1E7A" w14:textId="10EAA8EC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23FFFF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08CA9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09C123FD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35" w14:paraId="3749A63F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5A2BC3F3" w14:textId="7D73917B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Kontakti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profesorin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092229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705369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13CDF27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35" w14:paraId="0030834B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1F7B98E1" w14:textId="22BFEDBB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4A8FB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F39CB2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2CF27A4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335" w14:paraId="722B5B74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60297703" w14:textId="5529D3BC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Kollokvium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punim me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shkrim</w:t>
            </w:r>
            <w:proofErr w:type="spellEnd"/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C792B9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5482E5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552E742A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335" w14:paraId="2E4B153F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04605613" w14:textId="3B94C839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Detyra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shtëpie</w:t>
            </w:r>
            <w:proofErr w:type="spellEnd"/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D2BDC9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C7D2A2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0DE8928E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335" w14:paraId="67AFD89B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117AEC8E" w14:textId="7657C71B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librari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shtëpi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D1AED2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2C80B7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5C529876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335" w14:paraId="1409A7BB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6015A82B" w14:textId="28C04C91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finale për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provimin</w:t>
            </w:r>
            <w:proofErr w:type="spellEnd"/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E16F1C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7057D2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8E5D42E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335" w14:paraId="5F1ECCC6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51745B31" w14:textId="41954296" w:rsidR="00085335" w:rsidRPr="009B31FF" w:rsidRDefault="00085335" w:rsidP="000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(në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librari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shtëpi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DB51B8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DB07C4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74C5B0DC" w14:textId="77777777" w:rsidR="00085335" w:rsidRPr="009B31FF" w:rsidRDefault="00085335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EF6" w14:paraId="58A78463" w14:textId="77777777" w:rsidTr="005F2D43">
        <w:tc>
          <w:tcPr>
            <w:tcW w:w="2605" w:type="dxa"/>
            <w:tcBorders>
              <w:right w:val="single" w:sz="4" w:space="0" w:color="000000"/>
            </w:tcBorders>
            <w:shd w:val="clear" w:color="auto" w:fill="FFFFFF"/>
          </w:tcPr>
          <w:p w14:paraId="3BA2B4A7" w14:textId="3517F498" w:rsidR="00055EF6" w:rsidRPr="009B31FF" w:rsidRDefault="00AA79E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Projekti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7F5A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F933A5" w14:textId="77777777" w:rsidR="00055EF6" w:rsidRPr="009B31FF" w:rsidRDefault="00055EF6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3F3DFF" w14:textId="77777777" w:rsidR="00055EF6" w:rsidRPr="009B31FF" w:rsidRDefault="00055EF6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5F3A3F9E" w14:textId="77777777" w:rsidR="00055EF6" w:rsidRPr="009B31FF" w:rsidRDefault="00055EF6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5EF6" w14:paraId="7378EE1B" w14:textId="77777777" w:rsidTr="006D5A4D">
        <w:tc>
          <w:tcPr>
            <w:tcW w:w="2605" w:type="dxa"/>
            <w:tcBorders>
              <w:right w:val="single" w:sz="4" w:space="0" w:color="000000"/>
            </w:tcBorders>
            <w:shd w:val="clear" w:color="auto" w:fill="BDD6EE" w:themeFill="accent5" w:themeFillTint="66"/>
          </w:tcPr>
          <w:p w14:paraId="55375B9C" w14:textId="74C4E69A" w:rsidR="00055EF6" w:rsidRPr="009B31FF" w:rsidRDefault="00AA79E2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7C24D8F" w14:textId="77777777" w:rsidR="00055EF6" w:rsidRPr="009B31FF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4263148" w14:textId="77777777" w:rsidR="00055EF6" w:rsidRPr="009B31FF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DD6EE" w:themeFill="accent5" w:themeFillTint="66"/>
          </w:tcPr>
          <w:p w14:paraId="483D51D3" w14:textId="77777777" w:rsidR="00055EF6" w:rsidRPr="009B31FF" w:rsidRDefault="00055EF6" w:rsidP="0008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055EF6" w14:paraId="0314F28D" w14:textId="77777777" w:rsidTr="005F2D43">
        <w:tc>
          <w:tcPr>
            <w:tcW w:w="2605" w:type="dxa"/>
          </w:tcPr>
          <w:p w14:paraId="14F90E41" w14:textId="21B35AA7" w:rsidR="00055EF6" w:rsidRPr="009B31FF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Methodolog</w:t>
            </w:r>
            <w:r w:rsidR="006D5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jia</w:t>
            </w:r>
            <w:proofErr w:type="spellEnd"/>
            <w:r w:rsidR="006D5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6D5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Mësimdhënies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1" w:type="dxa"/>
            <w:gridSpan w:val="3"/>
          </w:tcPr>
          <w:p w14:paraId="6AB33B4E" w14:textId="369240B8" w:rsidR="00315460" w:rsidRPr="00E31247" w:rsidRDefault="00315460" w:rsidP="003154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</w:t>
            </w:r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okusimi</w:t>
            </w:r>
            <w:proofErr w:type="spellEnd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prezentimin</w:t>
            </w:r>
            <w:proofErr w:type="spellEnd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final, </w:t>
            </w:r>
            <w:proofErr w:type="spellStart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dokumantimi</w:t>
            </w:r>
            <w:proofErr w:type="spellEnd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përgatitja</w:t>
            </w:r>
            <w:proofErr w:type="spellEnd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mbrojtjes</w:t>
            </w:r>
            <w:proofErr w:type="spellEnd"/>
            <w:r w:rsid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376E51C0" w14:textId="05115FA6" w:rsidR="00315460" w:rsidRPr="00556F6C" w:rsidRDefault="00556F6C" w:rsidP="00556F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="00315460"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="00315460"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inalizimi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përgatitja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ekspozitë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6DA283" w14:textId="7101B906" w:rsidR="00556F6C" w:rsidRPr="00556F6C" w:rsidRDefault="00556F6C" w:rsidP="00556F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toritë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esione</w:t>
            </w:r>
            <w:proofErr w:type="spellEnd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angazhimin</w:t>
            </w:r>
            <w:proofErr w:type="spellEnd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publik</w:t>
            </w:r>
            <w:proofErr w:type="spellEnd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raportin</w:t>
            </w:r>
            <w:proofErr w:type="spellEnd"/>
            <w:r w:rsidRPr="00556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shkruar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dokumentimin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1E430BFE" w14:textId="34103021" w:rsidR="00315460" w:rsidRPr="00E31247" w:rsidRDefault="00556F6C" w:rsidP="003154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56F6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Prezentime</w:t>
            </w:r>
            <w:proofErr w:type="spellEnd"/>
            <w:r w:rsidR="00D01D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1D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Provuese</w:t>
            </w:r>
            <w:proofErr w:type="spellEnd"/>
            <w:r w:rsidR="00315460" w:rsidRPr="00556F6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315460"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s</w:t>
            </w:r>
            <w:r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esione</w:t>
            </w:r>
            <w:proofErr w:type="spellEnd"/>
            <w:r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praktike</w:t>
            </w:r>
            <w:proofErr w:type="spellEnd"/>
            <w:r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 për </w:t>
            </w:r>
            <w:proofErr w:type="spellStart"/>
            <w:r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përgatitjen</w:t>
            </w:r>
            <w:proofErr w:type="spellEnd"/>
            <w:r w:rsidR="00933A87"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 për </w:t>
            </w:r>
            <w:proofErr w:type="spellStart"/>
            <w:r w:rsidR="00933A87"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mbrojtjen</w:t>
            </w:r>
            <w:proofErr w:type="spellEnd"/>
            <w:r w:rsidR="00933A87"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933A87"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projektit</w:t>
            </w:r>
            <w:proofErr w:type="spellEnd"/>
            <w:r w:rsidR="00933A87" w:rsidRPr="00933A8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 final.</w:t>
            </w:r>
          </w:p>
          <w:p w14:paraId="0B061309" w14:textId="2272675C" w:rsidR="00055EF6" w:rsidRPr="009B31FF" w:rsidRDefault="00055EF6" w:rsidP="0055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F6" w14:paraId="1A4CA215" w14:textId="77777777" w:rsidTr="005F2D43">
        <w:tc>
          <w:tcPr>
            <w:tcW w:w="2605" w:type="dxa"/>
          </w:tcPr>
          <w:p w14:paraId="6B462919" w14:textId="0566FC00" w:rsidR="00055EF6" w:rsidRPr="009B31FF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Metod</w:t>
            </w:r>
            <w:r w:rsidR="006D5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5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D5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Vlerësimit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7DA38EA0" w14:textId="7C5DDB50" w:rsidR="00055EF6" w:rsidRPr="009B31FF" w:rsidRDefault="00933A87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Dorëzimi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55EF6" w:rsidRPr="009B3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Portfolio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="000D1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55EF6" w:rsidRPr="009B3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(70%):</w:t>
            </w:r>
            <w:r w:rsidR="00055EF6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lerësimi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punimeve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demsotruar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shprehjet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shkathtësitë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="000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55EF6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A39BB8" w14:textId="0CBEC089" w:rsidR="00055EF6" w:rsidRPr="009B31FF" w:rsidRDefault="000D18FC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Mendimi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5EF6" w:rsidRPr="009B3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Mentor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</w:t>
            </w:r>
            <w:proofErr w:type="spellEnd"/>
            <w:r w:rsidR="00055EF6" w:rsidRPr="009B3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(20%):</w:t>
            </w:r>
            <w:r w:rsidR="00055EF6" w:rsidRPr="009B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lerësimi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përparimit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E1FA5BD" w14:textId="7B4A3EC7" w:rsidR="00055EF6" w:rsidRDefault="00055EF6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5806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jesëmarrja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806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kritikë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(10%):</w:t>
            </w:r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ërfshirja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diskutimet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në </w:t>
            </w:r>
            <w:proofErr w:type="spellStart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gjykuarit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kritik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D99A49B" w14:textId="04F5A09F" w:rsidR="00A042DB" w:rsidRPr="009B31FF" w:rsidRDefault="00A042DB" w:rsidP="00A0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F6" w14:paraId="623B1F90" w14:textId="77777777" w:rsidTr="00580624">
        <w:tc>
          <w:tcPr>
            <w:tcW w:w="8856" w:type="dxa"/>
            <w:gridSpan w:val="4"/>
            <w:shd w:val="clear" w:color="auto" w:fill="BDD6EE" w:themeFill="accent5" w:themeFillTint="66"/>
          </w:tcPr>
          <w:p w14:paraId="08F2B5F5" w14:textId="29EAAA7A" w:rsidR="00055EF6" w:rsidRPr="009B31FF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</w:t>
            </w:r>
            <w:r w:rsidR="005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5EF6" w14:paraId="00459CEE" w14:textId="77777777" w:rsidTr="005F2D43">
        <w:tc>
          <w:tcPr>
            <w:tcW w:w="2605" w:type="dxa"/>
          </w:tcPr>
          <w:p w14:paraId="1136D3EC" w14:textId="4346FDC0" w:rsidR="00055EF6" w:rsidRPr="009B31FF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</w:t>
            </w:r>
            <w:r w:rsidR="005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5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Bazë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1" w:type="dxa"/>
            <w:gridSpan w:val="3"/>
          </w:tcPr>
          <w:p w14:paraId="6D2E2B77" w14:textId="478B9A47" w:rsidR="00EC7C0E" w:rsidRPr="00EC7C0E" w:rsidRDefault="00EC7C0E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 Art of Exhibition: Strategies for Successful Shows BY Cookie Redding</w:t>
            </w:r>
            <w:r w:rsidR="00C677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381B8785" w14:textId="5D3D3903" w:rsidR="00055EF6" w:rsidRPr="00C677B2" w:rsidRDefault="00EC7C0E" w:rsidP="00C677B2">
            <w:pPr>
              <w:pStyle w:val="thtty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</w:pPr>
            <w:r w:rsidRPr="00EC7C0E">
              <w:rPr>
                <w:i/>
                <w:color w:val="000000"/>
              </w:rPr>
              <w:t>Documenting Art: Best Practices for Contemporary Artist</w:t>
            </w:r>
            <w:r>
              <w:rPr>
                <w:i/>
                <w:color w:val="000000"/>
              </w:rPr>
              <w:t>s.</w:t>
            </w:r>
            <w:r w:rsidR="00C677B2" w:rsidRPr="00CD2A2E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hyperlink r:id="rId14" w:history="1">
              <w:r w:rsidR="00C677B2" w:rsidRPr="00CD2A2E">
                <w:rPr>
                  <w:rFonts w:asciiTheme="minorHAnsi" w:eastAsiaTheme="minorHAnsi" w:hAnsiTheme="minorHAnsi" w:cstheme="minorBidi"/>
                  <w:color w:val="0000FF"/>
                  <w:kern w:val="2"/>
                  <w:sz w:val="22"/>
                  <w:szCs w:val="22"/>
                  <w:u w:val="single"/>
                  <w14:ligatures w14:val="standardContextual"/>
                </w:rPr>
                <w:t>Documenting Art: Best Practices for Contemporary Artists</w:t>
              </w:r>
            </w:hyperlink>
          </w:p>
          <w:p w14:paraId="73FF4AC5" w14:textId="6BFD8814" w:rsidR="00E67545" w:rsidRPr="00C677B2" w:rsidRDefault="00491CCA" w:rsidP="00C677B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outlineLvl w:val="0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C677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Presentation Skills for Artists by Jim </w:t>
            </w:r>
            <w:proofErr w:type="spellStart"/>
            <w:r w:rsidRPr="00C677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Hornickel</w:t>
            </w:r>
            <w:proofErr w:type="spellEnd"/>
            <w:r w:rsidRPr="00C677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C677B2" w:rsidRPr="00C677B2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hyperlink r:id="rId15" w:history="1">
              <w:r w:rsidR="00C677B2" w:rsidRPr="00C677B2">
                <w:rPr>
                  <w:rFonts w:asciiTheme="minorHAnsi" w:eastAsiaTheme="minorHAnsi" w:hAnsiTheme="minorHAnsi" w:cstheme="minorBidi"/>
                  <w:color w:val="0000FF"/>
                  <w:kern w:val="2"/>
                  <w:u w:val="single"/>
                  <w14:ligatures w14:val="standardContextual"/>
                </w:rPr>
                <w:t>How Artists Can Learn to Speak in Public | Artsy Shark</w:t>
              </w:r>
            </w:hyperlink>
            <w:r w:rsidR="00C677B2" w:rsidRPr="00C677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727ED0E6" w14:textId="1F8C64D8" w:rsidR="00E67545" w:rsidRPr="00E67545" w:rsidRDefault="00E67545" w:rsidP="00E6754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4D1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</w:rPr>
              <w:t>10 Tips to Successfully Defend Your Project in Your Final Year</w:t>
            </w:r>
            <w:r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. </w:t>
            </w:r>
            <w:r w:rsidRPr="00E67545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</w:rPr>
              <w:t>shoreloop.com</w:t>
            </w:r>
            <w:r w:rsidR="00C677B2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</w:p>
          <w:p w14:paraId="6E384896" w14:textId="41B90843" w:rsidR="00055EF6" w:rsidRPr="009B31FF" w:rsidRDefault="00055EF6" w:rsidP="00E67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F6" w14:paraId="02837768" w14:textId="77777777" w:rsidTr="005F2D43">
        <w:tc>
          <w:tcPr>
            <w:tcW w:w="2605" w:type="dxa"/>
          </w:tcPr>
          <w:p w14:paraId="09A20273" w14:textId="48643680" w:rsidR="00055EF6" w:rsidRDefault="00055EF6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Literatur</w:t>
            </w:r>
            <w:r w:rsidR="00C677B2"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spellEnd"/>
            <w:r w:rsidR="00C677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677B2">
              <w:rPr>
                <w:rFonts w:ascii="Times New Roman" w:eastAsia="Times New Roman" w:hAnsi="Times New Roman" w:cs="Times New Roman"/>
                <w:b/>
              </w:rPr>
              <w:t>shtesë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251" w:type="dxa"/>
            <w:gridSpan w:val="3"/>
          </w:tcPr>
          <w:p w14:paraId="721898FF" w14:textId="77777777" w:rsidR="000020F8" w:rsidRPr="000020F8" w:rsidRDefault="000020F8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0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How to Reveal the Creative Process Through Reflection by Raymond Yang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0DF33BA0" w14:textId="71916690" w:rsidR="00055EF6" w:rsidRDefault="00055EF6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Editing and Proofreading for Artists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Robert Jones</w:t>
            </w:r>
          </w:p>
          <w:p w14:paraId="47432435" w14:textId="77777777" w:rsidR="00055EF6" w:rsidRDefault="00055EF6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Submitting Artistic Work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Michael Davis</w:t>
            </w:r>
          </w:p>
          <w:p w14:paraId="75D0D47D" w14:textId="77777777" w:rsidR="00055EF6" w:rsidRDefault="00055EF6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Reflecting on Artistic Journeys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Anna King</w:t>
            </w:r>
          </w:p>
          <w:p w14:paraId="67585D84" w14:textId="56945DB1" w:rsidR="00055EF6" w:rsidRDefault="00055EF6" w:rsidP="005F2D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 Art of Responding to Critique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Michael Stewart</w:t>
            </w:r>
            <w:r w:rsidR="00C36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DB2F23" w14:textId="77777777" w:rsidR="00C67C14" w:rsidRDefault="00C67C14" w:rsidP="00C6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2C0B29" w14:textId="77777777" w:rsidR="001125F4" w:rsidRDefault="00673F70" w:rsidP="001125F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hyperlink r:id="rId16" w:tgtFrame="_blank" w:history="1">
              <w:r w:rsidR="001125F4">
                <w:rPr>
                  <w:rStyle w:val="Hyperlink"/>
                  <w:b/>
                  <w:bCs/>
                  <w:color w:val="0563C1"/>
                  <w:lang w:val="sq-AL"/>
                </w:rPr>
                <w:t>https://www.gutenberg.org</w:t>
              </w:r>
            </w:hyperlink>
          </w:p>
          <w:p w14:paraId="00B4E9A8" w14:textId="77777777" w:rsidR="001125F4" w:rsidRDefault="001125F4" w:rsidP="001125F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377489A1" w14:textId="77777777" w:rsidR="001125F4" w:rsidRDefault="001125F4" w:rsidP="001125F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7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https://www.springer.com/gp/open-access/books</w:t>
              </w:r>
            </w:hyperlink>
          </w:p>
          <w:p w14:paraId="0CD0B6CA" w14:textId="77777777" w:rsidR="001125F4" w:rsidRDefault="001125F4" w:rsidP="001125F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3E012565" w14:textId="77777777" w:rsidR="001125F4" w:rsidRDefault="001125F4" w:rsidP="001125F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8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https://doabooks.org</w:t>
              </w:r>
            </w:hyperlink>
          </w:p>
          <w:p w14:paraId="4D046E81" w14:textId="77777777" w:rsidR="001125F4" w:rsidRDefault="001125F4" w:rsidP="001125F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3042D18B" w14:textId="772D617A" w:rsidR="001125F4" w:rsidRPr="001125F4" w:rsidRDefault="001125F4" w:rsidP="001125F4">
            <w:pPr>
              <w:pStyle w:val="NormalWeb"/>
              <w:shd w:val="clear" w:color="auto" w:fill="FFFFFF"/>
              <w:spacing w:before="0" w:beforeAutospacing="0" w:after="16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9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https://rudolphmuteswa.com</w:t>
              </w:r>
            </w:hyperlink>
          </w:p>
          <w:p w14:paraId="6774AFA7" w14:textId="6770A434" w:rsidR="00C36E06" w:rsidRDefault="00C36E06" w:rsidP="00C3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F6" w14:paraId="799CBA42" w14:textId="77777777" w:rsidTr="009B31FF">
        <w:tc>
          <w:tcPr>
            <w:tcW w:w="8856" w:type="dxa"/>
            <w:gridSpan w:val="4"/>
            <w:shd w:val="clear" w:color="auto" w:fill="BDD6EE" w:themeFill="accent5" w:themeFillTint="66"/>
          </w:tcPr>
          <w:p w14:paraId="08888D2D" w14:textId="48554BAD" w:rsidR="00055EF6" w:rsidRPr="009B31FF" w:rsidRDefault="00CF27CC" w:rsidP="005F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Mësimor</w:t>
            </w:r>
            <w:proofErr w:type="spellEnd"/>
          </w:p>
        </w:tc>
      </w:tr>
      <w:tr w:rsidR="00CF27CC" w14:paraId="7CFA0FA8" w14:textId="77777777" w:rsidTr="005F2D43">
        <w:tc>
          <w:tcPr>
            <w:tcW w:w="2605" w:type="dxa"/>
          </w:tcPr>
          <w:p w14:paraId="0CA26EAE" w14:textId="7F77607C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4E7CC561" w14:textId="4C106B6E" w:rsidR="00CF27CC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981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ishikim</w:t>
            </w:r>
            <w:proofErr w:type="spellEnd"/>
            <w:r w:rsidR="00981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="00981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Rregullim</w:t>
            </w:r>
            <w:proofErr w:type="spellEnd"/>
          </w:p>
          <w:p w14:paraId="61DA4770" w14:textId="63FDD0CA" w:rsidR="009819B5" w:rsidRPr="009819B5" w:rsidRDefault="009819B5" w:rsidP="009819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Hlk181713565"/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bookmarkEnd w:id="4"/>
            <w:proofErr w:type="spellStart"/>
            <w:r w:rsidR="000D34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ishikim</w:t>
            </w:r>
            <w:proofErr w:type="spellEnd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rregullim</w:t>
            </w:r>
            <w:proofErr w:type="spellEnd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punimeve</w:t>
            </w:r>
            <w:proofErr w:type="spellEnd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bazë</w:t>
            </w:r>
            <w:proofErr w:type="spellEnd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informative </w:t>
            </w:r>
            <w:proofErr w:type="spellStart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kthyese</w:t>
            </w:r>
            <w:proofErr w:type="spellEnd"/>
            <w:r w:rsidRPr="00981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81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DF38090" w14:textId="765CE1ED" w:rsidR="009819B5" w:rsidRPr="00E31247" w:rsidRDefault="009819B5" w:rsidP="009819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Hlk181713592"/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Pr="00E3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5"/>
            <w:proofErr w:type="spellStart"/>
            <w:r w:rsidR="000D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ishikim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bazë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informative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kthyese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grupi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mentori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97C4DE" w14:textId="0E4BC4E1" w:rsidR="009819B5" w:rsidRPr="00E31247" w:rsidRDefault="009819B5" w:rsidP="009819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6" w:name="_Hlk181713609"/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bookmarkEnd w:id="6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4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="00574A3E" w:rsidRP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ëj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rregullimet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përmirësimet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nevojshme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grafikave</w:t>
            </w:r>
            <w:proofErr w:type="spellEnd"/>
            <w:r w:rsidR="00574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6684719" w14:textId="2267BF8C" w:rsidR="009819B5" w:rsidRPr="00E31247" w:rsidRDefault="009819B5" w:rsidP="009819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uthor"/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7" w:name="_Hlk181713624"/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Lexim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bookmarkEnd w:id="7"/>
            <w:r w:rsidRPr="00E312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574A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Responding to Critique by Michael Stewart.</w:t>
            </w:r>
          </w:p>
          <w:p w14:paraId="7F7C0E58" w14:textId="458EA0EF" w:rsidR="00B7318A" w:rsidRPr="00B7318A" w:rsidRDefault="009819B5" w:rsidP="009819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Hlk181713651"/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bookmarkEnd w:id="8"/>
            <w:proofErr w:type="spellEnd"/>
            <w:r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34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grup</w:t>
            </w:r>
            <w:proofErr w:type="spellEnd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rishikimit</w:t>
            </w:r>
            <w:proofErr w:type="spellEnd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inspektimit</w:t>
            </w:r>
            <w:proofErr w:type="spellEnd"/>
            <w:r w:rsidR="00574A3E" w:rsidRPr="00574A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538052EC" w14:textId="39EE2130" w:rsidR="00CF27CC" w:rsidRDefault="00574A3E" w:rsidP="00B73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CC" w14:paraId="6D63A1E1" w14:textId="77777777" w:rsidTr="005F2D43">
        <w:tc>
          <w:tcPr>
            <w:tcW w:w="2605" w:type="dxa"/>
          </w:tcPr>
          <w:p w14:paraId="20379DC3" w14:textId="7DB4F9A5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10AC13E4" w14:textId="585D5357" w:rsidR="00CF27CC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</w:t>
            </w:r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</w:t>
            </w:r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dhe </w:t>
            </w:r>
            <w:proofErr w:type="spellStart"/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Përmirësimet</w:t>
            </w:r>
            <w:proofErr w:type="spellEnd"/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Përfundimatre</w:t>
            </w:r>
            <w:proofErr w:type="spellEnd"/>
            <w:r w:rsidR="00E31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BE2EC5" w14:textId="12AD002C" w:rsidR="00E3127D" w:rsidRPr="00E3127D" w:rsidRDefault="00E3127D" w:rsidP="00E3127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eknikat</w:t>
            </w:r>
            <w:proofErr w:type="spellEnd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avancuara</w:t>
            </w:r>
            <w:proofErr w:type="spellEnd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përmirësimet</w:t>
            </w:r>
            <w:proofErr w:type="spellEnd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grafike</w:t>
            </w:r>
            <w:proofErr w:type="spellEnd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914E23B" w14:textId="4A2220F6" w:rsidR="00E3127D" w:rsidRPr="00E3127D" w:rsidRDefault="00E3127D" w:rsidP="00E3127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mirësimet</w:t>
            </w:r>
            <w:proofErr w:type="spellEnd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përfundimtar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spellEnd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grafikat</w:t>
            </w:r>
            <w:proofErr w:type="spellEnd"/>
            <w:r w:rsidR="002D70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me focus në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detaje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teknik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E3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137C0C8" w14:textId="014FE082" w:rsidR="00E3127D" w:rsidRPr="003A6B58" w:rsidRDefault="00E3127D" w:rsidP="00E3127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A6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3A6B58" w:rsidRPr="003A6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ërsosë</w:t>
            </w:r>
            <w:proofErr w:type="spellEnd"/>
            <w:r w:rsidR="003A6B58" w:rsidRPr="003A6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3A6B58" w:rsidRPr="003A6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kompletoj</w:t>
            </w:r>
            <w:proofErr w:type="spellEnd"/>
            <w:r w:rsidR="003A6B58" w:rsidRPr="003A6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6B58" w:rsidRPr="003A6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projektin</w:t>
            </w:r>
            <w:proofErr w:type="spellEnd"/>
            <w:r w:rsidR="003A6B58" w:rsidRPr="003A6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12EBA036" w14:textId="3B40A135" w:rsidR="00E3127D" w:rsidRPr="00746FBF" w:rsidRDefault="00E3127D" w:rsidP="00E3127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3A6B5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3A6B58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="003A6B58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Complet</w:t>
            </w:r>
            <w:proofErr w:type="spellEnd"/>
            <w:r w:rsidR="003A6B58" w:rsidRPr="007F5A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Printmaker: Technics, Traditions, Innovations by Ross, Romano, Tim.</w:t>
            </w:r>
          </w:p>
          <w:p w14:paraId="0B3AE4AE" w14:textId="000D2C48" w:rsidR="00CF27CC" w:rsidRPr="00E3127D" w:rsidRDefault="00E3127D" w:rsidP="00E3127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3A6B5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3A6B58" w:rsidRPr="003A6B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="003A6B58" w:rsidRPr="003A6B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6B58" w:rsidRPr="003A6B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3A6B5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6B58" w:rsidRPr="003A6B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përmirësimi</w:t>
            </w:r>
            <w:r w:rsidR="002D70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eve</w:t>
            </w:r>
            <w:proofErr w:type="spellEnd"/>
            <w:r w:rsidR="003A6B58" w:rsidRPr="003A6B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në studio.</w:t>
            </w:r>
          </w:p>
        </w:tc>
      </w:tr>
      <w:tr w:rsidR="00CF27CC" w14:paraId="48F77985" w14:textId="77777777" w:rsidTr="005F2D43">
        <w:tc>
          <w:tcPr>
            <w:tcW w:w="2605" w:type="dxa"/>
          </w:tcPr>
          <w:p w14:paraId="22461732" w14:textId="25A32389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75F4A6B6" w14:textId="794D3174" w:rsidR="00CF27CC" w:rsidRPr="009B31FF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F844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ërgatitja</w:t>
            </w:r>
            <w:proofErr w:type="spellEnd"/>
            <w:r w:rsidR="00F844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Finale e</w:t>
            </w:r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44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Prezentimit</w:t>
            </w:r>
            <w:proofErr w:type="spellEnd"/>
          </w:p>
          <w:p w14:paraId="16ADF61F" w14:textId="76343A6A" w:rsidR="00F844EE" w:rsidRDefault="00F844EE" w:rsidP="00F844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ërgatitje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prezentimin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përfundimtarë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3F1E99E" w14:textId="50C1731A" w:rsidR="00F844EE" w:rsidRPr="00F844EE" w:rsidRDefault="00F844EE" w:rsidP="00F844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="005B3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ërgatitje</w:t>
            </w:r>
            <w:proofErr w:type="spellEnd"/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prezentimin</w:t>
            </w:r>
            <w:proofErr w:type="spellEnd"/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përfundimtarë</w:t>
            </w:r>
            <w:proofErr w:type="spellEnd"/>
            <w:r w:rsid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29C3BD4" w14:textId="6302B07B" w:rsidR="00F844EE" w:rsidRPr="00F844EE" w:rsidRDefault="00F844EE" w:rsidP="00F844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5B3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5B36A8" w:rsidRP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rovat</w:t>
            </w:r>
            <w:proofErr w:type="spellEnd"/>
            <w:r w:rsidR="005B36A8" w:rsidRP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5B36A8" w:rsidRP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prezantim</w:t>
            </w:r>
            <w:proofErr w:type="spellEnd"/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36A8" w:rsidRPr="00F84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përfundimtarë</w:t>
            </w:r>
            <w:proofErr w:type="spellEnd"/>
            <w:r w:rsid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B3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AFD6EF" w14:textId="4EBD1B3E" w:rsidR="00F844EE" w:rsidRPr="005B36A8" w:rsidRDefault="00F844EE" w:rsidP="005B36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Lexim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5B36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The Art of Professional Presentation by Lisa Andrews.</w:t>
            </w:r>
          </w:p>
          <w:p w14:paraId="228ABC2C" w14:textId="61DFD855" w:rsidR="00CF27CC" w:rsidRDefault="00F844EE" w:rsidP="001E53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Aktiviteti</w:t>
            </w:r>
            <w:proofErr w:type="spellEnd"/>
            <w:r w:rsidRPr="00F84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5B3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3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prova</w:t>
            </w:r>
            <w:proofErr w:type="spellEnd"/>
            <w:r w:rsidR="005B36A8" w:rsidRP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3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të</w:t>
            </w:r>
            <w:r w:rsidR="005B3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4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5B36A8" w:rsidRP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rezentimi</w:t>
            </w:r>
            <w:r w:rsid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proofErr w:type="spellEnd"/>
            <w:r w:rsid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B36A8" w:rsidRPr="005B3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E81E9EA" w14:textId="4B6FFEB1" w:rsidR="00BD7775" w:rsidRPr="00BD7775" w:rsidRDefault="00BD7775" w:rsidP="00BD7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CC" w14:paraId="61E75216" w14:textId="77777777" w:rsidTr="005F2D43">
        <w:tc>
          <w:tcPr>
            <w:tcW w:w="2605" w:type="dxa"/>
          </w:tcPr>
          <w:p w14:paraId="58FDBB8B" w14:textId="01E634E5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1910ABF3" w14:textId="59F8EE43" w:rsidR="00CF27CC" w:rsidRPr="009B31FF" w:rsidRDefault="000E3621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Përfundimtare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</w:t>
            </w:r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Kthyese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4848B9" w14:textId="259823A9" w:rsidR="00DF16C9" w:rsidRPr="00DF16C9" w:rsidRDefault="00DF16C9" w:rsidP="00DF16C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4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ndërmerr</w:t>
            </w:r>
            <w:proofErr w:type="spellEnd"/>
            <w:r w:rsidRPr="00DF16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16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kritikën</w:t>
            </w:r>
            <w:proofErr w:type="spellEnd"/>
            <w:r w:rsidRPr="00DF16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16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përfundimtare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punimeve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771ABF64" w14:textId="4A474ADD" w:rsidR="00DF16C9" w:rsidRPr="004919AC" w:rsidRDefault="00DF16C9" w:rsidP="00DF16C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err</w:t>
            </w:r>
            <w:proofErr w:type="spellEnd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pjesë</w:t>
            </w:r>
            <w:proofErr w:type="spellEnd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sesionin</w:t>
            </w:r>
            <w:proofErr w:type="spellEnd"/>
            <w:r w:rsidR="004919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shqyrtimit</w:t>
            </w:r>
            <w:proofErr w:type="spellEnd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kritik</w:t>
            </w:r>
            <w:proofErr w:type="spellEnd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grup</w:t>
            </w:r>
            <w:proofErr w:type="spellEnd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me </w:t>
            </w:r>
            <w:proofErr w:type="spellStart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mentorin</w:t>
            </w:r>
            <w:proofErr w:type="spellEnd"/>
            <w:r w:rsidR="004919AC" w:rsidRPr="0049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582D4587" w14:textId="777D6BCD" w:rsidR="00DF16C9" w:rsidRPr="00C80B70" w:rsidRDefault="00DF16C9" w:rsidP="00DF16C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80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araqet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grafikat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shqyrtim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kritik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</w:t>
            </w:r>
            <w:r w:rsidR="00C80B7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pranim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të informative </w:t>
            </w:r>
            <w:proofErr w:type="spellStart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kthyese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C80B70" w:rsidRPr="00C80B7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5BD142F4" w14:textId="08C12550" w:rsidR="00DF16C9" w:rsidRPr="00746FBF" w:rsidRDefault="00DF16C9" w:rsidP="00DF16C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C80B7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C80B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Critiquing Art: A Guide by Lisa Green.</w:t>
            </w:r>
          </w:p>
          <w:p w14:paraId="26CB5778" w14:textId="3651F3B3" w:rsidR="00CF27CC" w:rsidRPr="00DF16C9" w:rsidRDefault="00DF16C9" w:rsidP="00DF16C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C80B7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7B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esion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4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2F04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04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diskutimeve</w:t>
            </w:r>
            <w:proofErr w:type="spellEnd"/>
            <w:r w:rsidR="002F04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kritik</w:t>
            </w:r>
            <w:r w:rsidR="002F04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ën</w:t>
            </w:r>
            <w:proofErr w:type="spellEnd"/>
            <w:r w:rsidR="00C80B70" w:rsidRPr="00C80B7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në studio.</w:t>
            </w:r>
          </w:p>
        </w:tc>
      </w:tr>
      <w:tr w:rsidR="00CF27CC" w14:paraId="64D870C2" w14:textId="77777777" w:rsidTr="005F2D43">
        <w:tc>
          <w:tcPr>
            <w:tcW w:w="2605" w:type="dxa"/>
          </w:tcPr>
          <w:p w14:paraId="0244F861" w14:textId="35DE63D0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2AF9414F" w14:textId="730F6B66" w:rsidR="00CF27CC" w:rsidRPr="009B31FF" w:rsidRDefault="00A354AF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Rishikimi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Ekspozitës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2B84FFF" w14:textId="098DEA6A" w:rsidR="00D0523B" w:rsidRPr="004C3AB4" w:rsidRDefault="00D0523B" w:rsidP="00D052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4C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nalizë</w:t>
            </w:r>
            <w:proofErr w:type="spellEnd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ekspozitës</w:t>
            </w:r>
            <w:proofErr w:type="spellEnd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ndikimin</w:t>
            </w:r>
            <w:proofErr w:type="spellEnd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saj</w:t>
            </w:r>
            <w:proofErr w:type="spellEnd"/>
            <w:r w:rsidR="004C3AB4" w:rsidRPr="004C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3E1C19B" w14:textId="0FCD259E" w:rsidR="00D0523B" w:rsidRPr="00543DDA" w:rsidRDefault="00D0523B" w:rsidP="00D052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="00543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nalizon</w:t>
            </w:r>
            <w:proofErr w:type="spellEnd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reflekton</w:t>
            </w:r>
            <w:proofErr w:type="spellEnd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në </w:t>
            </w:r>
            <w:proofErr w:type="spellStart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suksesin</w:t>
            </w:r>
            <w:proofErr w:type="spellEnd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ekspozitës</w:t>
            </w:r>
            <w:proofErr w:type="spellEnd"/>
            <w:r w:rsidR="00543DDA" w:rsidRPr="00543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76CD1439" w14:textId="5610C426" w:rsidR="00D0523B" w:rsidRPr="0029260E" w:rsidRDefault="00D0523B" w:rsidP="00D052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292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iskuton</w:t>
            </w:r>
            <w:proofErr w:type="spellEnd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mësimet</w:t>
            </w:r>
            <w:proofErr w:type="spellEnd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mara </w:t>
            </w:r>
            <w:proofErr w:type="spellStart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nga</w:t>
            </w:r>
            <w:proofErr w:type="spellEnd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ekspozita</w:t>
            </w:r>
            <w:proofErr w:type="spellEnd"/>
            <w:r w:rsidR="0029260E" w:rsidRPr="00292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48DC266" w14:textId="03271189" w:rsidR="00D0523B" w:rsidRPr="0029260E" w:rsidRDefault="00D0523B" w:rsidP="0029260E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926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Lexim</w:t>
            </w:r>
            <w:proofErr w:type="spellEnd"/>
            <w:r w:rsidRPr="002926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29260E" w:rsidRPr="002926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29260E" w:rsidRPr="002926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Artistic Reflection and Growth by George Lucas.</w:t>
            </w:r>
          </w:p>
          <w:p w14:paraId="5DCEE29C" w14:textId="61FD27A1" w:rsidR="00CF27CC" w:rsidRPr="0029260E" w:rsidRDefault="00D0523B" w:rsidP="0029260E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2926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d</w:t>
            </w:r>
            <w:r w:rsidR="0029260E" w:rsidRPr="002926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iskutime</w:t>
            </w:r>
            <w:proofErr w:type="spellEnd"/>
            <w:r w:rsidR="0029260E" w:rsidRPr="002926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60E" w:rsidRPr="002926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mbi</w:t>
            </w:r>
            <w:proofErr w:type="spellEnd"/>
            <w:r w:rsidR="002926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60E" w:rsidRPr="002926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reflektimet</w:t>
            </w:r>
            <w:proofErr w:type="spellEnd"/>
            <w:r w:rsidR="0029260E" w:rsidRPr="002926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F27CC" w14:paraId="1EFC60E3" w14:textId="77777777" w:rsidTr="005F2D43">
        <w:tc>
          <w:tcPr>
            <w:tcW w:w="2605" w:type="dxa"/>
          </w:tcPr>
          <w:p w14:paraId="5E6AA681" w14:textId="56ADF994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3C828F83" w14:textId="209F39CE" w:rsidR="00CF27CC" w:rsidRPr="009B31FF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</w:t>
            </w:r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ume</w:t>
            </w:r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ntimi</w:t>
            </w:r>
            <w:proofErr w:type="spellEnd"/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Projektit</w:t>
            </w:r>
            <w:proofErr w:type="spellEnd"/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Diplom</w:t>
            </w:r>
            <w:r w:rsidR="00566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ës</w:t>
            </w:r>
            <w:proofErr w:type="spellEnd"/>
          </w:p>
          <w:p w14:paraId="26A16AD6" w14:textId="3C9F89A1" w:rsidR="00392FB5" w:rsidRDefault="00392FB5" w:rsidP="00392FB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5E1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okumentimi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punës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grafike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referencat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ardhshme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198C54A2" w14:textId="1F132EFF" w:rsidR="00392FB5" w:rsidRPr="005E104E" w:rsidRDefault="00392FB5" w:rsidP="00392FB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="005E1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okumentimi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përfshirë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fotografitë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skicat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përshkrimet</w:t>
            </w:r>
            <w:proofErr w:type="spellEnd"/>
            <w:r w:rsidR="005E104E" w:rsidRPr="005E1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379789DE" w14:textId="6F95C492" w:rsidR="00392FB5" w:rsidRDefault="00392FB5" w:rsidP="00392FB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5E10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</w:t>
            </w:r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rijimi</w:t>
            </w:r>
            <w:proofErr w:type="spellEnd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materialeve</w:t>
            </w:r>
            <w:proofErr w:type="spellEnd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dokumentuese</w:t>
            </w:r>
            <w:proofErr w:type="spellEnd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gjithëpërfshirëse</w:t>
            </w:r>
            <w:proofErr w:type="spellEnd"/>
            <w:r w:rsidR="005E104E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4752D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për </w:t>
            </w:r>
            <w:proofErr w:type="spellStart"/>
            <w:r w:rsidR="0004752D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projektin</w:t>
            </w:r>
            <w:proofErr w:type="spellEnd"/>
            <w:r w:rsidR="0004752D" w:rsidRPr="0004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B90DA45" w14:textId="2BFE8C80" w:rsidR="00392FB5" w:rsidRPr="00746FBF" w:rsidRDefault="00392FB5" w:rsidP="00392FB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D3574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D357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Documenting Artistic Work by Anna King.</w:t>
            </w:r>
          </w:p>
          <w:p w14:paraId="5B7E7FDE" w14:textId="0CE32F2D" w:rsidR="00CF27CC" w:rsidRPr="00392FB5" w:rsidRDefault="00392FB5" w:rsidP="00392FB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D3574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p</w:t>
            </w:r>
            <w:r w:rsidR="00D3574E" w:rsidRPr="00D35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unëtori</w:t>
            </w:r>
            <w:proofErr w:type="spellEnd"/>
            <w:r w:rsidR="00D3574E" w:rsidRPr="00D35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D3574E" w:rsidRPr="00D35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dokumentimit</w:t>
            </w:r>
            <w:proofErr w:type="spellEnd"/>
            <w:r w:rsidR="00D3574E" w:rsidRPr="00D35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F27CC" w14:paraId="106FBC43" w14:textId="77777777" w:rsidTr="005F2D43">
        <w:tc>
          <w:tcPr>
            <w:tcW w:w="2605" w:type="dxa"/>
          </w:tcPr>
          <w:p w14:paraId="531D9F5C" w14:textId="6FFEDBDC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  <w:r w:rsidRPr="007F5A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32775D6C" w14:textId="1C40250F" w:rsidR="00CF27CC" w:rsidRPr="009B31FF" w:rsidRDefault="00A03BD7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Shkruarja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Final</w:t>
            </w:r>
          </w:p>
          <w:p w14:paraId="6024763D" w14:textId="42F6F5AD" w:rsidR="00A03BD7" w:rsidRPr="00A03BD7" w:rsidRDefault="00A03BD7" w:rsidP="00A03BD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1770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trukturimi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shkrimi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raportit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final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diplomës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1D8F2D9" w14:textId="6C6E10D7" w:rsidR="00A03BD7" w:rsidRPr="00A03BD7" w:rsidRDefault="00A03BD7" w:rsidP="00A03BD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Fokusi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1770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rafti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shkrimi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raportit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final.</w:t>
            </w:r>
          </w:p>
          <w:p w14:paraId="2AE9763B" w14:textId="008A247E" w:rsidR="00A03BD7" w:rsidRPr="00A03BD7" w:rsidRDefault="00A03BD7" w:rsidP="00A03BD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137AB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1770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</w:t>
            </w:r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ompletimi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raportit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me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reflektimet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detajuara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analizë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kritike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969719A" w14:textId="638CCC54" w:rsidR="00A03BD7" w:rsidRPr="00A03BD7" w:rsidRDefault="00A03BD7" w:rsidP="00A03BD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137A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Writing for Artists by Karen Brown.</w:t>
            </w:r>
          </w:p>
          <w:p w14:paraId="3D37F551" w14:textId="6C52DB6D" w:rsidR="00A03BD7" w:rsidRPr="00A03BD7" w:rsidRDefault="00A03BD7" w:rsidP="00A03BD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03BD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Aktiviteti</w:t>
            </w:r>
            <w:proofErr w:type="spellEnd"/>
            <w:r w:rsidRPr="00A03BD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137AB5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1770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  <w:r w:rsidR="00137AB5" w:rsidRPr="00137AB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esion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raportin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137AB5" w:rsidRPr="00137AB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shkruar</w:t>
            </w:r>
            <w:proofErr w:type="spellEnd"/>
            <w:r w:rsidR="00137AB5" w:rsidRPr="00137AB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D02D345" w14:textId="63DA6E6A" w:rsidR="00CF27CC" w:rsidRPr="009B31FF" w:rsidRDefault="00CF27CC" w:rsidP="00A03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CC" w14:paraId="484585E1" w14:textId="77777777" w:rsidTr="005F2D43">
        <w:tc>
          <w:tcPr>
            <w:tcW w:w="2605" w:type="dxa"/>
          </w:tcPr>
          <w:p w14:paraId="299600AD" w14:textId="44D45C9F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7AA4B85F" w14:textId="46EE2450" w:rsidR="00CF27CC" w:rsidRPr="009B31FF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B34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ishikim</w:t>
            </w:r>
            <w:proofErr w:type="spellEnd"/>
            <w:r w:rsidR="00B34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="00250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Përpunim</w:t>
            </w:r>
            <w:proofErr w:type="spellEnd"/>
            <w:r w:rsidR="00B34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4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B34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4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Raportit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8B93A7" w14:textId="6CC12322" w:rsidR="00B3466B" w:rsidRPr="00B3466B" w:rsidRDefault="00B3466B" w:rsidP="00B3466B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1770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nspektim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raportit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final.</w:t>
            </w:r>
          </w:p>
          <w:p w14:paraId="59AC6A59" w14:textId="33735DCA" w:rsidR="00B3466B" w:rsidRPr="00B3466B" w:rsidRDefault="00B3466B" w:rsidP="00B3466B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Fokusi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1770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</w:t>
            </w:r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ishikim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shtim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raportin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final.</w:t>
            </w:r>
          </w:p>
          <w:p w14:paraId="4678BBC3" w14:textId="5E060D70" w:rsidR="00B3466B" w:rsidRPr="00B3466B" w:rsidRDefault="00B3466B" w:rsidP="00B3466B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1E741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E7412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përmirësim</w:t>
            </w:r>
            <w:r w:rsidR="00102E7D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  <w:proofErr w:type="spellEnd"/>
            <w:r w:rsidR="00102E7D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="00102E7D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bazë</w:t>
            </w:r>
            <w:proofErr w:type="spellEnd"/>
            <w:r w:rsidR="00102E7D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info. </w:t>
            </w:r>
            <w:proofErr w:type="spellStart"/>
            <w:r w:rsidR="00102E7D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kthyese</w:t>
            </w:r>
            <w:proofErr w:type="spellEnd"/>
            <w:r w:rsidR="00102E7D" w:rsidRPr="00102E7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  <w:r w:rsidR="001E741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0C8031B" w14:textId="5AD7C483" w:rsidR="00B3466B" w:rsidRPr="00B3466B" w:rsidRDefault="00B3466B" w:rsidP="00B3466B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1E74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Editing and Proofreading for Artists by Robert Jones.</w:t>
            </w:r>
          </w:p>
          <w:p w14:paraId="342BDF6D" w14:textId="69D7A0B5" w:rsidR="00B3466B" w:rsidRPr="00B3466B" w:rsidRDefault="00B3466B" w:rsidP="00B3466B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3466B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Aktiviteti</w:t>
            </w:r>
            <w:proofErr w:type="spellEnd"/>
            <w:r w:rsidRPr="00B3466B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FA120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A5EF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r</w:t>
            </w:r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ishikim</w:t>
            </w:r>
            <w:proofErr w:type="spellEnd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grup</w:t>
            </w:r>
            <w:proofErr w:type="spellEnd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raportit</w:t>
            </w:r>
            <w:proofErr w:type="spellEnd"/>
            <w:r w:rsidR="00FA1203" w:rsidRPr="00FA120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2790871" w14:textId="52F730F6" w:rsidR="00CF27CC" w:rsidRPr="009B31FF" w:rsidRDefault="00CF27CC" w:rsidP="00B34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F27CC" w14:paraId="22EF667B" w14:textId="77777777" w:rsidTr="005F2D43">
        <w:tc>
          <w:tcPr>
            <w:tcW w:w="2605" w:type="dxa"/>
          </w:tcPr>
          <w:p w14:paraId="2E2DF6BC" w14:textId="5D51B732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345F56A6" w14:textId="597A5264" w:rsidR="00CF27CC" w:rsidRPr="009B31FF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250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ërgatitja</w:t>
            </w:r>
            <w:proofErr w:type="spellEnd"/>
            <w:r w:rsidR="00250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F72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72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Paraqitjes</w:t>
            </w:r>
            <w:proofErr w:type="spellEnd"/>
            <w:r w:rsidR="00250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0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Përfundimtar</w:t>
            </w:r>
            <w:r w:rsidR="00F72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</w:p>
          <w:p w14:paraId="1ED77330" w14:textId="5C54E352" w:rsidR="002507C9" w:rsidRPr="002507C9" w:rsidRDefault="002507C9" w:rsidP="002507C9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43011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</w:t>
            </w:r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ërgatitja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dorëzimin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përfundimtarë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diplomës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A6ABAAC" w14:textId="38F60EC2" w:rsidR="002507C9" w:rsidRPr="002507C9" w:rsidRDefault="002507C9" w:rsidP="002507C9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Fokusi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 w:rsidR="00F728D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43011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</w:t>
            </w:r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inalizimi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tër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materialeve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dorëzim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përfshirë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grafikat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dokumentacionin</w:t>
            </w:r>
            <w:proofErr w:type="spellEnd"/>
            <w:r w:rsidR="00F728DF" w:rsidRPr="00F728D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B884833" w14:textId="05C5F065" w:rsidR="002507C9" w:rsidRPr="002507C9" w:rsidRDefault="002507C9" w:rsidP="002507C9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8A6E9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430117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</w:t>
            </w:r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ërmbledhë</w:t>
            </w:r>
            <w:proofErr w:type="spellEnd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përgatis</w:t>
            </w:r>
            <w:proofErr w:type="spellEnd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pakon</w:t>
            </w:r>
            <w:proofErr w:type="spellEnd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paraqitjes</w:t>
            </w:r>
            <w:proofErr w:type="spellEnd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përfundimtare</w:t>
            </w:r>
            <w:proofErr w:type="spellEnd"/>
            <w:r w:rsidR="008A6E9B" w:rsidRPr="008A6E9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646C610" w14:textId="06C06128" w:rsidR="002507C9" w:rsidRPr="002507C9" w:rsidRDefault="002507C9" w:rsidP="002507C9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8A6E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Submitting Artistic Work by Michael Davis.</w:t>
            </w:r>
          </w:p>
          <w:p w14:paraId="54291F44" w14:textId="260D6024" w:rsidR="002507C9" w:rsidRPr="002507C9" w:rsidRDefault="002507C9" w:rsidP="002507C9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507C9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Aktiviteti</w:t>
            </w:r>
            <w:proofErr w:type="spellEnd"/>
            <w:r w:rsidRPr="002507C9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8A6E9B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43011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  <w:r w:rsidR="008A6E9B" w:rsidRPr="004B780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esion</w:t>
            </w:r>
            <w:proofErr w:type="spellEnd"/>
            <w:r w:rsidR="008A6E9B" w:rsidRPr="004B780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="008A6E9B" w:rsidRPr="004B780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përgatitjen</w:t>
            </w:r>
            <w:proofErr w:type="spellEnd"/>
            <w:r w:rsidR="008A6E9B" w:rsidRPr="004B780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finale për </w:t>
            </w:r>
            <w:proofErr w:type="spellStart"/>
            <w:r w:rsidR="008A6E9B" w:rsidRPr="004B780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dorëzim</w:t>
            </w:r>
            <w:proofErr w:type="spellEnd"/>
            <w:r w:rsidR="00792E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792E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792E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792E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diplomës</w:t>
            </w:r>
            <w:proofErr w:type="spellEnd"/>
            <w:r w:rsidR="00792E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B2A5AEE" w14:textId="22826C6B" w:rsidR="00CF27CC" w:rsidRPr="009B31FF" w:rsidRDefault="00CF27CC" w:rsidP="0025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CC" w14:paraId="3B04F18F" w14:textId="77777777" w:rsidTr="005F2D43">
        <w:tc>
          <w:tcPr>
            <w:tcW w:w="2605" w:type="dxa"/>
          </w:tcPr>
          <w:p w14:paraId="553B46A3" w14:textId="1CF4CECD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Java 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5E11BFC4" w14:textId="68440BD2" w:rsidR="00CF27CC" w:rsidRPr="009B31FF" w:rsidRDefault="00A36E6D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Paraqitja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Përfundimtare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Projektit</w:t>
            </w:r>
            <w:proofErr w:type="spellEnd"/>
          </w:p>
          <w:p w14:paraId="425DF46F" w14:textId="109DDE1A" w:rsidR="00A36E6D" w:rsidRPr="00333924" w:rsidRDefault="00A36E6D" w:rsidP="00A36E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araqitja</w:t>
            </w:r>
            <w:proofErr w:type="spellEnd"/>
            <w:r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finale </w:t>
            </w:r>
            <w:r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raportit</w:t>
            </w:r>
            <w:proofErr w:type="spellEnd"/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</w:t>
            </w:r>
            <w:proofErr w:type="spellEnd"/>
            <w:r w:rsidR="00333924" w:rsidRPr="0033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29771094" w14:textId="797A0831" w:rsidR="00A36E6D" w:rsidRPr="00A07633" w:rsidRDefault="00A36E6D" w:rsidP="00A36E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="00A07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orëzimi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grafik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kompletuar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bashkangjitur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raportin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7C3D7D4" w14:textId="665EC1F0" w:rsidR="00A36E6D" w:rsidRDefault="00A36E6D" w:rsidP="00A36E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A07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E1D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</w:t>
            </w:r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ompletimi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gjithë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materialeve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kërkuara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dorëzim</w:t>
            </w:r>
            <w:proofErr w:type="spellEnd"/>
            <w:r w:rsidR="00A07633" w:rsidRPr="006B5E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07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0F3BC699" w14:textId="405E91F9" w:rsidR="00A36E6D" w:rsidRPr="00746FBF" w:rsidRDefault="00A36E6D" w:rsidP="00A36E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A076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A076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Artistic Submission Guidelines by Rachel Smith.</w:t>
            </w:r>
          </w:p>
          <w:p w14:paraId="37866CB3" w14:textId="58DA5ED4" w:rsidR="00CF27CC" w:rsidRPr="00A36E6D" w:rsidRDefault="00A36E6D" w:rsidP="00A36E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A076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5A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d</w:t>
            </w:r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orëzimi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raportit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përfundimtarë</w:t>
            </w:r>
            <w:proofErr w:type="spellEnd"/>
            <w:r w:rsidR="00A07633" w:rsidRPr="00A076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F27CC" w14:paraId="73C5DC9A" w14:textId="77777777" w:rsidTr="005F2D43">
        <w:tc>
          <w:tcPr>
            <w:tcW w:w="2605" w:type="dxa"/>
          </w:tcPr>
          <w:p w14:paraId="47B3CF51" w14:textId="15AEFE41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5825447F" w14:textId="534B843D" w:rsidR="00CF27CC" w:rsidRPr="009B31FF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</w:t>
            </w:r>
            <w:r w:rsidR="00B96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ktim</w:t>
            </w:r>
            <w:proofErr w:type="spellEnd"/>
            <w:r w:rsidR="00B96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Pas </w:t>
            </w:r>
            <w:proofErr w:type="spellStart"/>
            <w:r w:rsidR="007C5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Paraqitjes</w:t>
            </w:r>
            <w:proofErr w:type="spellEnd"/>
            <w:r w:rsidR="007C5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5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së</w:t>
            </w:r>
            <w:proofErr w:type="spellEnd"/>
            <w:r w:rsidR="007C5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5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Projektit</w:t>
            </w:r>
            <w:proofErr w:type="spellEnd"/>
          </w:p>
          <w:p w14:paraId="226248BA" w14:textId="03E729EB" w:rsidR="00B96D51" w:rsidRPr="007B70CE" w:rsidRDefault="00B96D51" w:rsidP="00B96D5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Ligjëratës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7B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="007B70C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eflektim</w:t>
            </w:r>
            <w:proofErr w:type="spellEnd"/>
            <w:r w:rsidR="007B70C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7B70C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procesin</w:t>
            </w:r>
            <w:proofErr w:type="spellEnd"/>
            <w:r w:rsidR="007B70C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7B70C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paraqitjes</w:t>
            </w:r>
            <w:proofErr w:type="spellEnd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së</w:t>
            </w:r>
            <w:proofErr w:type="spellEnd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="007B70C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F8CC3F7" w14:textId="29503C3A" w:rsidR="00B96D51" w:rsidRPr="0022323E" w:rsidRDefault="00B96D51" w:rsidP="00B96D5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Fokusi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në Studio:</w:t>
            </w:r>
            <w:r w:rsidR="007B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reflektimi</w:t>
            </w:r>
            <w:proofErr w:type="spellEnd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mbi</w:t>
            </w:r>
            <w:proofErr w:type="spellEnd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tërë</w:t>
            </w:r>
            <w:proofErr w:type="spellEnd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procesin</w:t>
            </w:r>
            <w:proofErr w:type="spellEnd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paraqitje</w:t>
            </w:r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proofErr w:type="spellEnd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diplomës</w:t>
            </w:r>
            <w:proofErr w:type="spellEnd"/>
            <w:r w:rsidR="0022323E" w:rsidRP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6469DA4" w14:textId="78A6F3C8" w:rsidR="00B96D51" w:rsidRDefault="00B96D51" w:rsidP="00B96D5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Punë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Pratike</w:t>
            </w:r>
            <w:proofErr w:type="spellEnd"/>
            <w:r w:rsidRPr="00E31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223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diskutime</w:t>
            </w:r>
            <w:proofErr w:type="spellEnd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për </w:t>
            </w:r>
            <w:proofErr w:type="spellStart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çështjet</w:t>
            </w:r>
            <w:proofErr w:type="spellEnd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22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hasura</w:t>
            </w:r>
            <w:proofErr w:type="spellEnd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dhe </w:t>
            </w:r>
            <w:proofErr w:type="spellStart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mësimet</w:t>
            </w:r>
            <w:proofErr w:type="spellEnd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nxjerrura</w:t>
            </w:r>
            <w:proofErr w:type="spellEnd"/>
            <w:r w:rsidR="0022323E" w:rsidRPr="007B7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23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1A7E49" w14:textId="30B91EFE" w:rsidR="00B96D51" w:rsidRPr="0022323E" w:rsidRDefault="00B96D51" w:rsidP="002232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Lexim</w:t>
            </w:r>
            <w:proofErr w:type="spellEnd"/>
            <w:r w:rsidRPr="00746FB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22323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2232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Reflecting on the Artistic Journey by Laura Green.</w:t>
            </w:r>
          </w:p>
          <w:p w14:paraId="3F6A8039" w14:textId="54F6B3A5" w:rsidR="00CF27CC" w:rsidRPr="00B96D51" w:rsidRDefault="00B96D51" w:rsidP="00B96D5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1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Aktiviteti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="0022323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5130" w:rsidRPr="00225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reflektim</w:t>
            </w:r>
            <w:proofErr w:type="spellEnd"/>
            <w:r w:rsidR="00225130" w:rsidRPr="00225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="00225130" w:rsidRPr="00225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dorëzimit</w:t>
            </w:r>
            <w:proofErr w:type="spellEnd"/>
            <w:r w:rsidR="00225130" w:rsidRPr="00225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225130" w:rsidRPr="00225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projektit</w:t>
            </w:r>
            <w:proofErr w:type="spellEnd"/>
            <w:r w:rsidR="00225130" w:rsidRPr="00225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F27CC" w14:paraId="1C941497" w14:textId="77777777" w:rsidTr="005F2D43">
        <w:tc>
          <w:tcPr>
            <w:tcW w:w="2605" w:type="dxa"/>
          </w:tcPr>
          <w:p w14:paraId="08ACEE3E" w14:textId="032D64E8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6D3C8262" w14:textId="51D5CB0B" w:rsidR="00CF27CC" w:rsidRPr="009B31FF" w:rsidRDefault="00B96D51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kthyese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</w:t>
            </w:r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Përmirësimet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Mëtejme</w:t>
            </w:r>
            <w:proofErr w:type="spellEnd"/>
          </w:p>
          <w:p w14:paraId="2B72A2B4" w14:textId="6C14EEE9" w:rsidR="00B96D51" w:rsidRPr="00B96D51" w:rsidRDefault="00B96D51" w:rsidP="00B96D51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pranimi</w:t>
            </w:r>
            <w:proofErr w:type="spellEnd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futja</w:t>
            </w:r>
            <w:proofErr w:type="spellEnd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6914C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rekomandimeve</w:t>
            </w:r>
            <w:proofErr w:type="spellEnd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kthyese</w:t>
            </w:r>
            <w:proofErr w:type="spellEnd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pas </w:t>
            </w:r>
            <w:proofErr w:type="spellStart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dorëzimit</w:t>
            </w:r>
            <w:proofErr w:type="spellEnd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A64A02" w:rsidRPr="00A64A0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7D8AAC1" w14:textId="108B1FBD" w:rsidR="00B96D51" w:rsidRPr="00B96D51" w:rsidRDefault="00B96D51" w:rsidP="00B96D51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Fokusi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 w:rsidR="005B7FF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analizimi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sugjerimeve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futja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tyre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projektin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final. </w:t>
            </w:r>
          </w:p>
          <w:p w14:paraId="7E1BA65F" w14:textId="5968083D" w:rsidR="00B96D51" w:rsidRPr="00B96D51" w:rsidRDefault="00B96D51" w:rsidP="00B96D51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5B7FF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Përshtatja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regullimi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bazë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rekomandimeve</w:t>
            </w:r>
            <w:proofErr w:type="spellEnd"/>
            <w:r w:rsidR="005B7FFC" w:rsidRPr="005B7F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5CA78CF" w14:textId="6850EAE0" w:rsidR="00B96D51" w:rsidRPr="00B96D51" w:rsidRDefault="00B96D51" w:rsidP="00DB58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DB58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The Art of Responding to Critique by Michael Stewart</w:t>
            </w:r>
          </w:p>
          <w:p w14:paraId="43895F10" w14:textId="12D2E1F8" w:rsidR="00B96D51" w:rsidRPr="00B96D51" w:rsidRDefault="00B96D51" w:rsidP="00B96D51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96D51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Aktiviteti</w:t>
            </w:r>
            <w:proofErr w:type="spellEnd"/>
            <w:r w:rsidRPr="00B96D51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DB58A1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diskutimi</w:t>
            </w:r>
            <w:proofErr w:type="spellEnd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rekomandimeve</w:t>
            </w:r>
            <w:proofErr w:type="spellEnd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DB58A1" w:rsidRP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përpuni</w:t>
            </w:r>
            <w:r w:rsid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mi</w:t>
            </w:r>
            <w:proofErr w:type="spellEnd"/>
            <w:r w:rsid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tyre</w:t>
            </w:r>
            <w:proofErr w:type="spellEnd"/>
            <w:r w:rsidR="00DB58A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  <w:r w:rsidR="00DB58A1" w:rsidRPr="00DB58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5ADE489A" w14:textId="11DB4E93" w:rsidR="00CF27CC" w:rsidRPr="009B31FF" w:rsidRDefault="00CF27CC" w:rsidP="00B9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F27CC" w14:paraId="1C40221B" w14:textId="77777777" w:rsidTr="005F2D43">
        <w:tc>
          <w:tcPr>
            <w:tcW w:w="2605" w:type="dxa"/>
          </w:tcPr>
          <w:p w14:paraId="77E693C2" w14:textId="26331003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XIII:</w:t>
            </w:r>
            <w:r w:rsidRPr="00E3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51" w:type="dxa"/>
            <w:gridSpan w:val="3"/>
          </w:tcPr>
          <w:p w14:paraId="63BF6E70" w14:textId="0AE41E82" w:rsidR="00CF27CC" w:rsidRPr="009B31FF" w:rsidRDefault="00CF27CC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CC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ërgatitje</w:t>
            </w:r>
            <w:proofErr w:type="spellEnd"/>
            <w:r w:rsidR="00CC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për </w:t>
            </w:r>
            <w:proofErr w:type="spellStart"/>
            <w:r w:rsidR="00CC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Vlerësimin</w:t>
            </w:r>
            <w:proofErr w:type="spellEnd"/>
            <w:r w:rsidR="00CC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Përfundimtarë</w:t>
            </w:r>
            <w:proofErr w:type="spellEnd"/>
            <w:r w:rsidR="00CC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302C02" w14:textId="79E75084" w:rsidR="00CC5DE4" w:rsidRPr="00CC5DE4" w:rsidRDefault="00CC5DE4" w:rsidP="00CC5DE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23599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</w:t>
            </w:r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ërgatitje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vlerësimin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përfundimtarë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mbrojtjen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2D15014D" w14:textId="67ACD3FB" w:rsidR="00CC5DE4" w:rsidRPr="00CC5DE4" w:rsidRDefault="00CC5DE4" w:rsidP="00CC5DE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Fokusi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përgatitjet</w:t>
            </w:r>
            <w:proofErr w:type="spellEnd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përfundimtare</w:t>
            </w:r>
            <w:proofErr w:type="spellEnd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mbrotjen</w:t>
            </w:r>
            <w:proofErr w:type="spellEnd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fokusimi</w:t>
            </w:r>
            <w:proofErr w:type="spellEnd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në</w:t>
            </w:r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aftësi</w:t>
            </w:r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të</w:t>
            </w:r>
            <w:proofErr w:type="spellEnd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prezentuese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9DF9FC5" w14:textId="64C4F165" w:rsidR="00CC5DE4" w:rsidRPr="00CC5DE4" w:rsidRDefault="00CC5DE4" w:rsidP="00CC5DE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D5477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842E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</w:t>
            </w:r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ërpiloj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prezentimin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që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vë</w:t>
            </w:r>
            <w:proofErr w:type="spellEnd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pah</w:t>
            </w:r>
            <w:proofErr w:type="spellEnd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aspektet</w:t>
            </w:r>
            <w:proofErr w:type="spellEnd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kryesore</w:t>
            </w:r>
            <w:proofErr w:type="spellEnd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grafik</w:t>
            </w:r>
            <w:proofErr w:type="spellEnd"/>
            <w:r w:rsidR="00D5477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3011645" w14:textId="47E818A3" w:rsidR="00CC5DE4" w:rsidRPr="00CC5DE4" w:rsidRDefault="00CC5DE4" w:rsidP="00D547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D54775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54775">
              <w:rPr>
                <w:rFonts w:ascii="Times New Roman" w:eastAsia="Times New Roman" w:hAnsi="Times New Roman" w:cs="Times New Roman"/>
                <w:color w:val="000000"/>
              </w:rPr>
              <w:t>Effective Presentation Skills for Artists</w:t>
            </w:r>
            <w:r w:rsidR="00D5477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by Lisa Andrews.</w:t>
            </w:r>
          </w:p>
          <w:p w14:paraId="4BC01667" w14:textId="31F3893F" w:rsidR="00CC5DE4" w:rsidRPr="00CC5DE4" w:rsidRDefault="00CC5DE4" w:rsidP="00CC5DE4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C5DE4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Aktiviteti</w:t>
            </w:r>
            <w:proofErr w:type="spellEnd"/>
            <w:r w:rsidRPr="00CC5DE4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D54775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6B5E1D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</w:t>
            </w:r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rova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prezentimit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analiza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grup</w:t>
            </w:r>
            <w:proofErr w:type="spellEnd"/>
            <w:r w:rsidR="00D54775" w:rsidRPr="00D5477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417485E" w14:textId="6C731E84" w:rsidR="00CF27CC" w:rsidRPr="009B31FF" w:rsidRDefault="00CF27CC" w:rsidP="00CC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F27CC" w14:paraId="7D44A253" w14:textId="77777777" w:rsidTr="005F2D43">
        <w:tc>
          <w:tcPr>
            <w:tcW w:w="2605" w:type="dxa"/>
          </w:tcPr>
          <w:p w14:paraId="6369251F" w14:textId="076E7C92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Java 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XIV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53C202C2" w14:textId="32FE4481" w:rsidR="00CF27CC" w:rsidRPr="009B31FF" w:rsidRDefault="00150E85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Mbrojtja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Përfundimtarë</w:t>
            </w:r>
            <w:proofErr w:type="spellEnd"/>
            <w:r w:rsidR="00CF27CC"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9BA05F" w14:textId="67EEE92D" w:rsidR="0023599F" w:rsidRPr="0023599F" w:rsidRDefault="0023599F" w:rsidP="0023599F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mbrojtja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përfundimtar</w:t>
            </w:r>
            <w:r w:rsid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ë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76442B6" w14:textId="1BA99CB1" w:rsidR="0023599F" w:rsidRPr="0023599F" w:rsidRDefault="0023599F" w:rsidP="0023599F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Fokusi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 w:rsidR="005D322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prezentoj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mbroj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projektin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diplomës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para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panelit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fakultetit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publikut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  <w:r w:rsidR="005D322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4AD63B6" w14:textId="77777777" w:rsidR="005C2893" w:rsidRDefault="0023599F" w:rsidP="005C2893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5D322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mbron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projektin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diplomës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5624CF67" w14:textId="7B7F6B04" w:rsidR="005C2893" w:rsidRPr="005C2893" w:rsidRDefault="0023599F" w:rsidP="005C2893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5D3223" w:rsidRPr="005C289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C2893" w:rsidRPr="00062ED7">
              <w:rPr>
                <w:rFonts w:ascii="Times New Roman" w:eastAsia="Times New Roman" w:hAnsi="Times New Roman" w:cs="Times New Roman"/>
                <w:i/>
                <w:iCs/>
                <w:color w:val="21262B"/>
                <w:kern w:val="36"/>
                <w:sz w:val="24"/>
                <w:szCs w:val="24"/>
              </w:rPr>
              <w:t>How to prepare an excellent thesis defense</w:t>
            </w:r>
            <w:r w:rsidR="005C2893" w:rsidRPr="005C2893">
              <w:rPr>
                <w:rFonts w:ascii="Times New Roman" w:eastAsia="Times New Roman" w:hAnsi="Times New Roman" w:cs="Times New Roman"/>
                <w:i/>
                <w:iCs/>
                <w:color w:val="21262B"/>
                <w:kern w:val="36"/>
                <w:sz w:val="24"/>
                <w:szCs w:val="24"/>
              </w:rPr>
              <w:t xml:space="preserve"> </w:t>
            </w:r>
            <w:r w:rsidR="005C2893">
              <w:rPr>
                <w:rFonts w:ascii="Times New Roman" w:eastAsia="Times New Roman" w:hAnsi="Times New Roman" w:cs="Times New Roman"/>
                <w:i/>
                <w:iCs/>
                <w:color w:val="21262B"/>
                <w:kern w:val="36"/>
                <w:sz w:val="24"/>
                <w:szCs w:val="24"/>
              </w:rPr>
              <w:t xml:space="preserve">by </w:t>
            </w:r>
            <w:proofErr w:type="spellStart"/>
            <w:r w:rsidR="005C2893" w:rsidRPr="005C2893">
              <w:rPr>
                <w:rFonts w:ascii="Times New Roman" w:eastAsia="Times New Roman" w:hAnsi="Times New Roman" w:cs="Times New Roman"/>
                <w:i/>
                <w:iCs/>
                <w:color w:val="21262B"/>
                <w:kern w:val="36"/>
                <w:sz w:val="24"/>
                <w:szCs w:val="24"/>
              </w:rPr>
              <w:t>paperpile</w:t>
            </w:r>
            <w:proofErr w:type="spellEnd"/>
            <w:r w:rsidR="005C2893">
              <w:rPr>
                <w:rFonts w:ascii="Times New Roman" w:eastAsia="Times New Roman" w:hAnsi="Times New Roman" w:cs="Times New Roman"/>
                <w:i/>
                <w:iCs/>
                <w:color w:val="21262B"/>
                <w:kern w:val="36"/>
                <w:sz w:val="24"/>
                <w:szCs w:val="24"/>
              </w:rPr>
              <w:t>.</w:t>
            </w:r>
            <w:r w:rsid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49F64CD0" w14:textId="5D35883E" w:rsidR="0023599F" w:rsidRPr="0023599F" w:rsidRDefault="0023599F" w:rsidP="0023599F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3599F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Aktiviteti</w:t>
            </w:r>
            <w:proofErr w:type="spellEnd"/>
            <w:r w:rsidRPr="0023599F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5D322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sesion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mbrojtjes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projektit</w:t>
            </w:r>
            <w:proofErr w:type="spellEnd"/>
            <w:r w:rsid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diplomës</w:t>
            </w:r>
            <w:proofErr w:type="spellEnd"/>
            <w:r w:rsidR="005D3223" w:rsidRPr="005D322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B32F743" w14:textId="6578F04D" w:rsidR="00CF27CC" w:rsidRPr="009B31FF" w:rsidRDefault="00CF27CC" w:rsidP="0023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F27CC" w14:paraId="2D3A0DB2" w14:textId="77777777" w:rsidTr="005F2D43">
        <w:tc>
          <w:tcPr>
            <w:tcW w:w="2605" w:type="dxa"/>
          </w:tcPr>
          <w:p w14:paraId="4D1433F3" w14:textId="03BA3C37" w:rsidR="00CF27CC" w:rsidRPr="009B31FF" w:rsidRDefault="00CF27CC" w:rsidP="00CF2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XV</w:t>
            </w:r>
            <w:r w:rsidRPr="00E3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1" w:type="dxa"/>
            <w:gridSpan w:val="3"/>
          </w:tcPr>
          <w:p w14:paraId="1B19DD67" w14:textId="736D85AB" w:rsidR="00CF27CC" w:rsidRPr="009B31FF" w:rsidRDefault="005C2893" w:rsidP="00CF27CC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Përmbyllja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Kursit</w:t>
            </w:r>
            <w:proofErr w:type="spellEnd"/>
          </w:p>
          <w:p w14:paraId="75522E02" w14:textId="04D2A4FC" w:rsidR="005C2893" w:rsidRPr="005C2893" w:rsidRDefault="005C2893" w:rsidP="005C2893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Tema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Ligjëratës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reflektim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për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përvojën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diplomuese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vlerësimin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kursit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6CBBF5F7" w14:textId="60EA9F89" w:rsidR="005C2893" w:rsidRPr="005C2893" w:rsidRDefault="005C2893" w:rsidP="005C2893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Fokusi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Studio: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reflektim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ndaj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tërë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procesit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të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diplomimit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përvojës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në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kurs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1D7ECA9" w14:textId="09A4B674" w:rsidR="005C2893" w:rsidRPr="005C2893" w:rsidRDefault="005C2893" w:rsidP="005C2893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Punë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Pratike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9749A4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dorëzoj</w:t>
            </w:r>
            <w:proofErr w:type="spellEnd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reflektimet</w:t>
            </w:r>
            <w:proofErr w:type="spellEnd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përfundimtare</w:t>
            </w:r>
            <w:proofErr w:type="spellEnd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vlerësimet</w:t>
            </w:r>
            <w:proofErr w:type="spellEnd"/>
            <w:r w:rsidR="009749A4" w:rsidRPr="009749A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39EC079" w14:textId="3254D6FC" w:rsidR="005C2893" w:rsidRPr="005C2893" w:rsidRDefault="005C2893" w:rsidP="005C2893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Lexim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9749A4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74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Reflecting on Artistic Journeys by Anna King</w:t>
            </w:r>
          </w:p>
          <w:p w14:paraId="71C7D777" w14:textId="56AFB52D" w:rsidR="00CF27CC" w:rsidRDefault="005C2893" w:rsidP="00962A88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89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Aktiviteti</w:t>
            </w:r>
            <w:proofErr w:type="spellEnd"/>
            <w:r w:rsidRPr="005C2893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="005A0AAC">
              <w:rPr>
                <w:rFonts w:ascii="Times New Roman" w:eastAsia="Times New Roman" w:hAnsi="Times New Roman" w:cs="Times New Roman"/>
                <w:b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BF68C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esion</w:t>
            </w:r>
            <w:proofErr w:type="spellEnd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mbi</w:t>
            </w:r>
            <w:proofErr w:type="spellEnd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përmbledhjen</w:t>
            </w:r>
            <w:proofErr w:type="spellEnd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kursit</w:t>
            </w:r>
            <w:proofErr w:type="spellEnd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rekomandimet</w:t>
            </w:r>
            <w:proofErr w:type="spellEnd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 </w:t>
            </w:r>
            <w:proofErr w:type="spellStart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studentëve</w:t>
            </w:r>
            <w:proofErr w:type="spellEnd"/>
            <w:r w:rsidR="005A0AAC" w:rsidRPr="00C278B2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7EA292A" w14:textId="3FC132D4" w:rsidR="00962A88" w:rsidRPr="00962A88" w:rsidRDefault="00962A88" w:rsidP="00962A88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72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371E8" w14:paraId="24AC35A9" w14:textId="77777777" w:rsidTr="00A371E8">
        <w:tc>
          <w:tcPr>
            <w:tcW w:w="8856" w:type="dxa"/>
            <w:gridSpan w:val="4"/>
            <w:shd w:val="clear" w:color="auto" w:fill="BDD6EE" w:themeFill="accent5" w:themeFillTint="66"/>
          </w:tcPr>
          <w:p w14:paraId="4C8EFDD2" w14:textId="269F8479" w:rsidR="00A371E8" w:rsidRPr="009B31FF" w:rsidRDefault="00A371E8" w:rsidP="00A3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  <w:r w:rsidRPr="009B31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371E8" w14:paraId="12E39AC7" w14:textId="77777777" w:rsidTr="005F2D43">
        <w:trPr>
          <w:trHeight w:val="596"/>
        </w:trPr>
        <w:tc>
          <w:tcPr>
            <w:tcW w:w="8856" w:type="dxa"/>
            <w:gridSpan w:val="4"/>
          </w:tcPr>
          <w:p w14:paraId="50A9DC9D" w14:textId="77777777" w:rsidR="00A371E8" w:rsidRPr="007F4C72" w:rsidRDefault="00A371E8" w:rsidP="00A3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politikave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sjelljes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përputhje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Statusin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UP-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157E4" w14:textId="77777777" w:rsidR="00A371E8" w:rsidRPr="007F4C72" w:rsidRDefault="00A371E8" w:rsidP="00A3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58C09" w14:textId="77777777" w:rsidR="00A371E8" w:rsidRPr="007F4C72" w:rsidRDefault="00A371E8" w:rsidP="00A371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obligohet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respektojë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orarin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ligjëratave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A16AE" w14:textId="77777777" w:rsidR="00A371E8" w:rsidRPr="007F4C72" w:rsidRDefault="00A371E8" w:rsidP="00A371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pajisen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mjetet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nevojshme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jenë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gatshëm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mësimet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vonimet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klasë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ndikim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rëndësishëm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sesionet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kritkave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grupore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3934C9C8" w14:textId="77777777" w:rsidR="00A371E8" w:rsidRPr="007F4C72" w:rsidRDefault="00A371E8" w:rsidP="00A371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kërkohet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gjithnjë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vizatimin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skicim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2DDCD1" w14:textId="77777777" w:rsidR="00A371E8" w:rsidRPr="007F4C72" w:rsidRDefault="00A371E8" w:rsidP="00A371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mbajnë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shënimet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kryera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D0BA1" w14:textId="77777777" w:rsidR="00A371E8" w:rsidRPr="007F4C72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praktike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shkrimit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punimet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student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përmbahet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udhëzimeve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profesori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6B33E0D3" w14:textId="77777777" w:rsidR="00A371E8" w:rsidRPr="007F4C72" w:rsidRDefault="00A371E8" w:rsidP="00A371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dialogje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debate 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diskutimeve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në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grup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4044E77A" w14:textId="77777777" w:rsidR="00A371E8" w:rsidRPr="007F4C72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respektojnë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idetë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dhe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punojnë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në to.</w:t>
            </w:r>
          </w:p>
          <w:p w14:paraId="2E7111A8" w14:textId="77777777" w:rsidR="00A371E8" w:rsidRPr="007F4C72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përgjegjur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pyetjeve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punimet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tyre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42BF27CF" w14:textId="77777777" w:rsidR="00A371E8" w:rsidRPr="007F4C72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vlerësimeve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semestrale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dhe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provimit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final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secili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student do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vlerësohet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individualisht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kështu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studentëve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ju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kërkohet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paraqesin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punimet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komplete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dhe në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përputhje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kurrikulën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14:paraId="3A66F881" w14:textId="77777777" w:rsidR="00A371E8" w:rsidRPr="00745AB6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detyru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eshme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mbajtja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rendit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sigurisë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pastërtisë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studio. </w:t>
            </w:r>
          </w:p>
          <w:p w14:paraId="1B585192" w14:textId="77777777" w:rsidR="00A371E8" w:rsidRPr="00745AB6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>detyru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eshme</w:t>
            </w:r>
            <w:proofErr w:type="spellEnd"/>
            <w:r w:rsidRPr="0074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shkyçja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63E0650" w14:textId="77777777" w:rsidR="00A371E8" w:rsidRPr="007F4C72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detyruar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paraqes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provimin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final</w:t>
            </w:r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në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kundërtën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do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mbetet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panotuar</w:t>
            </w:r>
            <w:proofErr w:type="spellEnd"/>
            <w:r w:rsidRPr="007F4C7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3484EE59" w14:textId="77777777" w:rsidR="00A371E8" w:rsidRPr="007E229A" w:rsidRDefault="00A371E8" w:rsidP="00A371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Mbi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gjitha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studenti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duhet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jetë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ndërgjegjshëm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dhe të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respektoj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institucionin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dhe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rregullat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akademike</w:t>
            </w:r>
            <w:proofErr w:type="spellEnd"/>
            <w:r w:rsidRPr="00E57D8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Për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çdo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mosrespektim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rregullave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akademike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do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përdoren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penalizimet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përcaktuara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ligj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. </w:t>
            </w:r>
          </w:p>
          <w:p w14:paraId="3A6013C7" w14:textId="77777777" w:rsidR="00A371E8" w:rsidRPr="009B31FF" w:rsidRDefault="00A371E8" w:rsidP="00A3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583D5" w14:textId="77777777" w:rsidR="00055EF6" w:rsidRDefault="00055EF6" w:rsidP="00055EF6">
      <w:pPr>
        <w:rPr>
          <w:rFonts w:ascii="Times New Roman" w:eastAsia="Times New Roman" w:hAnsi="Times New Roman" w:cs="Times New Roman"/>
          <w:b/>
        </w:rPr>
      </w:pPr>
    </w:p>
    <w:p w14:paraId="0E8F5D6C" w14:textId="32A5F23B" w:rsidR="00055EF6" w:rsidRDefault="00CD4D1B" w:rsidP="00CD4D1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Prof. </w:t>
      </w:r>
      <w:proofErr w:type="spellStart"/>
      <w:r w:rsidR="005A02F0">
        <w:rPr>
          <w:rFonts w:ascii="Times New Roman" w:eastAsia="Times New Roman" w:hAnsi="Times New Roman" w:cs="Times New Roman"/>
          <w:b/>
        </w:rPr>
        <w:t>i</w:t>
      </w:r>
      <w:proofErr w:type="spellEnd"/>
      <w:r w:rsidR="005A02F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A02F0">
        <w:rPr>
          <w:rFonts w:ascii="Times New Roman" w:eastAsia="Times New Roman" w:hAnsi="Times New Roman" w:cs="Times New Roman"/>
          <w:b/>
        </w:rPr>
        <w:t>Grafikës</w:t>
      </w:r>
      <w:proofErr w:type="spellEnd"/>
      <w:r w:rsidR="005A02F0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Basri Mekolli</w:t>
      </w:r>
    </w:p>
    <w:p w14:paraId="2CFF9FF3" w14:textId="77777777" w:rsidR="00055EF6" w:rsidRDefault="00055EF6" w:rsidP="00055EF6">
      <w:pPr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sectPr w:rsidR="00055E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594"/>
    <w:multiLevelType w:val="multilevel"/>
    <w:tmpl w:val="1780FF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E3F8E"/>
    <w:multiLevelType w:val="multilevel"/>
    <w:tmpl w:val="F2100E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BA4BED"/>
    <w:multiLevelType w:val="hybridMultilevel"/>
    <w:tmpl w:val="83085CF4"/>
    <w:lvl w:ilvl="0" w:tplc="50B217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A680A"/>
    <w:multiLevelType w:val="multilevel"/>
    <w:tmpl w:val="19681F4E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053FD7"/>
    <w:multiLevelType w:val="multilevel"/>
    <w:tmpl w:val="A0FE9AE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F6"/>
    <w:rsid w:val="000020F8"/>
    <w:rsid w:val="000122B4"/>
    <w:rsid w:val="0001291A"/>
    <w:rsid w:val="000333A1"/>
    <w:rsid w:val="00042809"/>
    <w:rsid w:val="0004752D"/>
    <w:rsid w:val="00052F76"/>
    <w:rsid w:val="00055EF6"/>
    <w:rsid w:val="00063FA6"/>
    <w:rsid w:val="000725BE"/>
    <w:rsid w:val="0007303F"/>
    <w:rsid w:val="00083081"/>
    <w:rsid w:val="00085335"/>
    <w:rsid w:val="000B690B"/>
    <w:rsid w:val="000B7164"/>
    <w:rsid w:val="000B7642"/>
    <w:rsid w:val="000C3D25"/>
    <w:rsid w:val="000D18FC"/>
    <w:rsid w:val="000D3498"/>
    <w:rsid w:val="000D492C"/>
    <w:rsid w:val="000D5609"/>
    <w:rsid w:val="000E2B8F"/>
    <w:rsid w:val="000E3621"/>
    <w:rsid w:val="000F39A0"/>
    <w:rsid w:val="00102E7D"/>
    <w:rsid w:val="001125F4"/>
    <w:rsid w:val="001313DF"/>
    <w:rsid w:val="00133626"/>
    <w:rsid w:val="00137AB5"/>
    <w:rsid w:val="00140613"/>
    <w:rsid w:val="00150E85"/>
    <w:rsid w:val="0015159E"/>
    <w:rsid w:val="001544F9"/>
    <w:rsid w:val="00154B2B"/>
    <w:rsid w:val="00162E01"/>
    <w:rsid w:val="00163E84"/>
    <w:rsid w:val="00182342"/>
    <w:rsid w:val="001873AD"/>
    <w:rsid w:val="00187756"/>
    <w:rsid w:val="00193364"/>
    <w:rsid w:val="00195617"/>
    <w:rsid w:val="001973C2"/>
    <w:rsid w:val="001C2DEB"/>
    <w:rsid w:val="001C642E"/>
    <w:rsid w:val="001E3BB9"/>
    <w:rsid w:val="001E5393"/>
    <w:rsid w:val="001E7412"/>
    <w:rsid w:val="001E7D90"/>
    <w:rsid w:val="001F0432"/>
    <w:rsid w:val="002054D0"/>
    <w:rsid w:val="00220B5B"/>
    <w:rsid w:val="0022323E"/>
    <w:rsid w:val="00225130"/>
    <w:rsid w:val="0023599F"/>
    <w:rsid w:val="00236BC2"/>
    <w:rsid w:val="00241021"/>
    <w:rsid w:val="002507C9"/>
    <w:rsid w:val="00250B21"/>
    <w:rsid w:val="00252236"/>
    <w:rsid w:val="00267D7B"/>
    <w:rsid w:val="00267FA9"/>
    <w:rsid w:val="002717B4"/>
    <w:rsid w:val="0027247E"/>
    <w:rsid w:val="00282BA2"/>
    <w:rsid w:val="00286C88"/>
    <w:rsid w:val="00291E43"/>
    <w:rsid w:val="0029260E"/>
    <w:rsid w:val="00293766"/>
    <w:rsid w:val="0029781A"/>
    <w:rsid w:val="002A2D33"/>
    <w:rsid w:val="002A7BAE"/>
    <w:rsid w:val="002B4546"/>
    <w:rsid w:val="002C1B97"/>
    <w:rsid w:val="002D0469"/>
    <w:rsid w:val="002D3668"/>
    <w:rsid w:val="002D70D2"/>
    <w:rsid w:val="002D72BA"/>
    <w:rsid w:val="002E1BD4"/>
    <w:rsid w:val="002E4878"/>
    <w:rsid w:val="002F04C5"/>
    <w:rsid w:val="002F0AA7"/>
    <w:rsid w:val="002F4719"/>
    <w:rsid w:val="00315460"/>
    <w:rsid w:val="00315D97"/>
    <w:rsid w:val="003210FC"/>
    <w:rsid w:val="00323BB1"/>
    <w:rsid w:val="003267FA"/>
    <w:rsid w:val="003328BA"/>
    <w:rsid w:val="00333924"/>
    <w:rsid w:val="0033463D"/>
    <w:rsid w:val="0034544D"/>
    <w:rsid w:val="00352664"/>
    <w:rsid w:val="00353173"/>
    <w:rsid w:val="003579EF"/>
    <w:rsid w:val="00360BD4"/>
    <w:rsid w:val="00373D9D"/>
    <w:rsid w:val="0038168E"/>
    <w:rsid w:val="003877A8"/>
    <w:rsid w:val="00392661"/>
    <w:rsid w:val="00392FB5"/>
    <w:rsid w:val="00396581"/>
    <w:rsid w:val="003966CA"/>
    <w:rsid w:val="003A2285"/>
    <w:rsid w:val="003A6B58"/>
    <w:rsid w:val="003E5054"/>
    <w:rsid w:val="003E51F1"/>
    <w:rsid w:val="003E78C1"/>
    <w:rsid w:val="003F15DF"/>
    <w:rsid w:val="00402309"/>
    <w:rsid w:val="00405335"/>
    <w:rsid w:val="00430117"/>
    <w:rsid w:val="004319F5"/>
    <w:rsid w:val="004465B3"/>
    <w:rsid w:val="00457A99"/>
    <w:rsid w:val="00462605"/>
    <w:rsid w:val="00462E5D"/>
    <w:rsid w:val="00463DD7"/>
    <w:rsid w:val="00474924"/>
    <w:rsid w:val="004919AC"/>
    <w:rsid w:val="00491CCA"/>
    <w:rsid w:val="004976B2"/>
    <w:rsid w:val="004A070C"/>
    <w:rsid w:val="004B1522"/>
    <w:rsid w:val="004B7805"/>
    <w:rsid w:val="004C3AB4"/>
    <w:rsid w:val="004C542B"/>
    <w:rsid w:val="004D3EF9"/>
    <w:rsid w:val="004D5EEF"/>
    <w:rsid w:val="004D61B8"/>
    <w:rsid w:val="00500DA1"/>
    <w:rsid w:val="005017E0"/>
    <w:rsid w:val="00505A80"/>
    <w:rsid w:val="00506494"/>
    <w:rsid w:val="005145BA"/>
    <w:rsid w:val="00516505"/>
    <w:rsid w:val="00521109"/>
    <w:rsid w:val="00530D82"/>
    <w:rsid w:val="00543DDA"/>
    <w:rsid w:val="00544C83"/>
    <w:rsid w:val="0054550A"/>
    <w:rsid w:val="00556F6C"/>
    <w:rsid w:val="005627A9"/>
    <w:rsid w:val="00566C64"/>
    <w:rsid w:val="0057185B"/>
    <w:rsid w:val="00574A3E"/>
    <w:rsid w:val="00580624"/>
    <w:rsid w:val="0058322D"/>
    <w:rsid w:val="005841D0"/>
    <w:rsid w:val="0058485B"/>
    <w:rsid w:val="005902A5"/>
    <w:rsid w:val="00593C1B"/>
    <w:rsid w:val="005A02F0"/>
    <w:rsid w:val="005A0AAC"/>
    <w:rsid w:val="005B36A8"/>
    <w:rsid w:val="005B7FFC"/>
    <w:rsid w:val="005C2893"/>
    <w:rsid w:val="005C3583"/>
    <w:rsid w:val="005D3223"/>
    <w:rsid w:val="005D75A0"/>
    <w:rsid w:val="005E104E"/>
    <w:rsid w:val="005F2D43"/>
    <w:rsid w:val="005F59A8"/>
    <w:rsid w:val="0060334A"/>
    <w:rsid w:val="00624B45"/>
    <w:rsid w:val="0063360F"/>
    <w:rsid w:val="006439B1"/>
    <w:rsid w:val="00647460"/>
    <w:rsid w:val="00651019"/>
    <w:rsid w:val="00662139"/>
    <w:rsid w:val="00673F70"/>
    <w:rsid w:val="0068060E"/>
    <w:rsid w:val="00683174"/>
    <w:rsid w:val="00687445"/>
    <w:rsid w:val="00687D8E"/>
    <w:rsid w:val="006914C6"/>
    <w:rsid w:val="006948FC"/>
    <w:rsid w:val="00696E65"/>
    <w:rsid w:val="00697CC5"/>
    <w:rsid w:val="006A57AB"/>
    <w:rsid w:val="006B3310"/>
    <w:rsid w:val="006B5E1D"/>
    <w:rsid w:val="006C280E"/>
    <w:rsid w:val="006D09A2"/>
    <w:rsid w:val="006D5A4D"/>
    <w:rsid w:val="006D6F67"/>
    <w:rsid w:val="006E262E"/>
    <w:rsid w:val="006E6CB7"/>
    <w:rsid w:val="006E716F"/>
    <w:rsid w:val="006F1F9E"/>
    <w:rsid w:val="006F7856"/>
    <w:rsid w:val="00702F0C"/>
    <w:rsid w:val="00714912"/>
    <w:rsid w:val="007265D0"/>
    <w:rsid w:val="007341EC"/>
    <w:rsid w:val="00745AB6"/>
    <w:rsid w:val="00751C6C"/>
    <w:rsid w:val="007541DB"/>
    <w:rsid w:val="007625D9"/>
    <w:rsid w:val="00773041"/>
    <w:rsid w:val="007758CC"/>
    <w:rsid w:val="00787E92"/>
    <w:rsid w:val="00792E9E"/>
    <w:rsid w:val="007A4140"/>
    <w:rsid w:val="007B70CE"/>
    <w:rsid w:val="007C0A8B"/>
    <w:rsid w:val="007C50F7"/>
    <w:rsid w:val="007D2942"/>
    <w:rsid w:val="007E229A"/>
    <w:rsid w:val="007E25EA"/>
    <w:rsid w:val="007E7463"/>
    <w:rsid w:val="007F4C72"/>
    <w:rsid w:val="007F5A66"/>
    <w:rsid w:val="007F639B"/>
    <w:rsid w:val="00804103"/>
    <w:rsid w:val="008125D3"/>
    <w:rsid w:val="0083735A"/>
    <w:rsid w:val="00840493"/>
    <w:rsid w:val="008460AD"/>
    <w:rsid w:val="00846B72"/>
    <w:rsid w:val="00850283"/>
    <w:rsid w:val="008760D6"/>
    <w:rsid w:val="00877302"/>
    <w:rsid w:val="00880A89"/>
    <w:rsid w:val="00886C71"/>
    <w:rsid w:val="008A2176"/>
    <w:rsid w:val="008A4902"/>
    <w:rsid w:val="008A6E9B"/>
    <w:rsid w:val="008B090D"/>
    <w:rsid w:val="008B17F6"/>
    <w:rsid w:val="008C2336"/>
    <w:rsid w:val="008C5A2F"/>
    <w:rsid w:val="008D4846"/>
    <w:rsid w:val="008D49FE"/>
    <w:rsid w:val="008E1638"/>
    <w:rsid w:val="008E5FA2"/>
    <w:rsid w:val="008F2810"/>
    <w:rsid w:val="00903D23"/>
    <w:rsid w:val="00917707"/>
    <w:rsid w:val="00933A87"/>
    <w:rsid w:val="00941DFE"/>
    <w:rsid w:val="00942B0E"/>
    <w:rsid w:val="009508A4"/>
    <w:rsid w:val="00953B0A"/>
    <w:rsid w:val="00962A88"/>
    <w:rsid w:val="00967ABF"/>
    <w:rsid w:val="00971EDE"/>
    <w:rsid w:val="009743DC"/>
    <w:rsid w:val="009749A4"/>
    <w:rsid w:val="0098133B"/>
    <w:rsid w:val="009819B5"/>
    <w:rsid w:val="0098351D"/>
    <w:rsid w:val="00985FAC"/>
    <w:rsid w:val="009A2FD5"/>
    <w:rsid w:val="009A5EF9"/>
    <w:rsid w:val="009A7CE0"/>
    <w:rsid w:val="009B31FF"/>
    <w:rsid w:val="009B6380"/>
    <w:rsid w:val="009B7766"/>
    <w:rsid w:val="009C7B4A"/>
    <w:rsid w:val="009F2C5E"/>
    <w:rsid w:val="00A03651"/>
    <w:rsid w:val="00A03BD7"/>
    <w:rsid w:val="00A04224"/>
    <w:rsid w:val="00A042DB"/>
    <w:rsid w:val="00A07633"/>
    <w:rsid w:val="00A2431A"/>
    <w:rsid w:val="00A354AF"/>
    <w:rsid w:val="00A36E6D"/>
    <w:rsid w:val="00A371E8"/>
    <w:rsid w:val="00A51166"/>
    <w:rsid w:val="00A543A7"/>
    <w:rsid w:val="00A55793"/>
    <w:rsid w:val="00A565D6"/>
    <w:rsid w:val="00A64A02"/>
    <w:rsid w:val="00A65FC4"/>
    <w:rsid w:val="00A94CC7"/>
    <w:rsid w:val="00AA79E2"/>
    <w:rsid w:val="00AE03E1"/>
    <w:rsid w:val="00AE4EEA"/>
    <w:rsid w:val="00AF4E92"/>
    <w:rsid w:val="00B020F1"/>
    <w:rsid w:val="00B04FB7"/>
    <w:rsid w:val="00B1479E"/>
    <w:rsid w:val="00B26492"/>
    <w:rsid w:val="00B30C80"/>
    <w:rsid w:val="00B3466B"/>
    <w:rsid w:val="00B34745"/>
    <w:rsid w:val="00B403BE"/>
    <w:rsid w:val="00B57214"/>
    <w:rsid w:val="00B61EBE"/>
    <w:rsid w:val="00B6476B"/>
    <w:rsid w:val="00B707AF"/>
    <w:rsid w:val="00B7318A"/>
    <w:rsid w:val="00B858A0"/>
    <w:rsid w:val="00B96D51"/>
    <w:rsid w:val="00BA0788"/>
    <w:rsid w:val="00BA5B96"/>
    <w:rsid w:val="00BA7D6D"/>
    <w:rsid w:val="00BB5E92"/>
    <w:rsid w:val="00BB7A90"/>
    <w:rsid w:val="00BC24E2"/>
    <w:rsid w:val="00BD37BE"/>
    <w:rsid w:val="00BD7775"/>
    <w:rsid w:val="00BF68C8"/>
    <w:rsid w:val="00C01D2B"/>
    <w:rsid w:val="00C027FE"/>
    <w:rsid w:val="00C1316C"/>
    <w:rsid w:val="00C278B2"/>
    <w:rsid w:val="00C36E06"/>
    <w:rsid w:val="00C43FA5"/>
    <w:rsid w:val="00C45FC5"/>
    <w:rsid w:val="00C677B2"/>
    <w:rsid w:val="00C67C14"/>
    <w:rsid w:val="00C80B70"/>
    <w:rsid w:val="00C81D93"/>
    <w:rsid w:val="00C84E80"/>
    <w:rsid w:val="00C9109C"/>
    <w:rsid w:val="00C94F1E"/>
    <w:rsid w:val="00CA3513"/>
    <w:rsid w:val="00CA7F15"/>
    <w:rsid w:val="00CB1CD3"/>
    <w:rsid w:val="00CC5DE4"/>
    <w:rsid w:val="00CC61F0"/>
    <w:rsid w:val="00CD4D1B"/>
    <w:rsid w:val="00CD5C68"/>
    <w:rsid w:val="00CE4973"/>
    <w:rsid w:val="00CF27CC"/>
    <w:rsid w:val="00D0092C"/>
    <w:rsid w:val="00D01131"/>
    <w:rsid w:val="00D01D0E"/>
    <w:rsid w:val="00D02A67"/>
    <w:rsid w:val="00D0523B"/>
    <w:rsid w:val="00D07179"/>
    <w:rsid w:val="00D30125"/>
    <w:rsid w:val="00D3574E"/>
    <w:rsid w:val="00D54775"/>
    <w:rsid w:val="00D70B8D"/>
    <w:rsid w:val="00D72893"/>
    <w:rsid w:val="00D83347"/>
    <w:rsid w:val="00D9489A"/>
    <w:rsid w:val="00DA5789"/>
    <w:rsid w:val="00DB58A1"/>
    <w:rsid w:val="00DD4EDB"/>
    <w:rsid w:val="00DD673F"/>
    <w:rsid w:val="00DE72B4"/>
    <w:rsid w:val="00DF16C9"/>
    <w:rsid w:val="00DF1D3B"/>
    <w:rsid w:val="00DF4D8C"/>
    <w:rsid w:val="00DF64E5"/>
    <w:rsid w:val="00E10177"/>
    <w:rsid w:val="00E20F22"/>
    <w:rsid w:val="00E243F5"/>
    <w:rsid w:val="00E25ADA"/>
    <w:rsid w:val="00E25ED9"/>
    <w:rsid w:val="00E262FB"/>
    <w:rsid w:val="00E31247"/>
    <w:rsid w:val="00E3127D"/>
    <w:rsid w:val="00E33CC1"/>
    <w:rsid w:val="00E352C0"/>
    <w:rsid w:val="00E43949"/>
    <w:rsid w:val="00E44908"/>
    <w:rsid w:val="00E44D89"/>
    <w:rsid w:val="00E47BD2"/>
    <w:rsid w:val="00E52630"/>
    <w:rsid w:val="00E57D83"/>
    <w:rsid w:val="00E67545"/>
    <w:rsid w:val="00E75285"/>
    <w:rsid w:val="00E842E6"/>
    <w:rsid w:val="00E925B0"/>
    <w:rsid w:val="00EC7C0E"/>
    <w:rsid w:val="00ED7F20"/>
    <w:rsid w:val="00EE3D56"/>
    <w:rsid w:val="00F0398B"/>
    <w:rsid w:val="00F041F8"/>
    <w:rsid w:val="00F14C75"/>
    <w:rsid w:val="00F177B8"/>
    <w:rsid w:val="00F20CC7"/>
    <w:rsid w:val="00F21869"/>
    <w:rsid w:val="00F233A6"/>
    <w:rsid w:val="00F240DA"/>
    <w:rsid w:val="00F358D5"/>
    <w:rsid w:val="00F36DB4"/>
    <w:rsid w:val="00F41F94"/>
    <w:rsid w:val="00F62C4F"/>
    <w:rsid w:val="00F70B56"/>
    <w:rsid w:val="00F728DF"/>
    <w:rsid w:val="00F73CEF"/>
    <w:rsid w:val="00F74AC6"/>
    <w:rsid w:val="00F817FE"/>
    <w:rsid w:val="00F82738"/>
    <w:rsid w:val="00F844EE"/>
    <w:rsid w:val="00F86F75"/>
    <w:rsid w:val="00FA1203"/>
    <w:rsid w:val="00FA3312"/>
    <w:rsid w:val="00FB066A"/>
    <w:rsid w:val="00FB35A7"/>
    <w:rsid w:val="00FB3C6D"/>
    <w:rsid w:val="00FC3191"/>
    <w:rsid w:val="00FD533B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CC8B0"/>
  <w15:chartTrackingRefBased/>
  <w15:docId w15:val="{D5EEE6D5-06C6-4CBC-B995-BE32C9A6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F6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C7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uthor">
    <w:name w:val="author"/>
    <w:basedOn w:val="DefaultParagraphFont"/>
    <w:rsid w:val="00886C71"/>
  </w:style>
  <w:style w:type="character" w:styleId="Hyperlink">
    <w:name w:val="Hyperlink"/>
    <w:basedOn w:val="DefaultParagraphFont"/>
    <w:uiPriority w:val="99"/>
    <w:semiHidden/>
    <w:unhideWhenUsed/>
    <w:rsid w:val="00886C7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39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elementor-icon-list-text">
    <w:name w:val="elementor-icon-list-text"/>
    <w:basedOn w:val="DefaultParagraphFont"/>
    <w:rsid w:val="007F639B"/>
  </w:style>
  <w:style w:type="paragraph" w:customStyle="1" w:styleId="thtty">
    <w:name w:val="thtty"/>
    <w:basedOn w:val="Normal"/>
    <w:rsid w:val="00C6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dolphmuteswa.com/" TargetMode="External"/><Relationship Id="rId13" Type="http://schemas.openxmlformats.org/officeDocument/2006/relationships/hyperlink" Target="https://www.amazon.co.uk/S-Covey/e/B008HT1UNM/ref=dp_byline_cont_book_1" TargetMode="External"/><Relationship Id="rId18" Type="http://schemas.openxmlformats.org/officeDocument/2006/relationships/hyperlink" Target="https://doabooks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abooks.org/" TargetMode="External"/><Relationship Id="rId12" Type="http://schemas.openxmlformats.org/officeDocument/2006/relationships/hyperlink" Target="https://blog.artweb.com/author/stephaniegavan/" TargetMode="External"/><Relationship Id="rId17" Type="http://schemas.openxmlformats.org/officeDocument/2006/relationships/hyperlink" Target="https://www.springer.com/gp/open-access/boo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tenberg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pringer.com/gp/open-access/books" TargetMode="External"/><Relationship Id="rId11" Type="http://schemas.openxmlformats.org/officeDocument/2006/relationships/hyperlink" Target="https://www.amazon.com/Ruth-Leaf/e/B001IQZFV4/ref=dp_byline_cont_book_1" TargetMode="External"/><Relationship Id="rId5" Type="http://schemas.openxmlformats.org/officeDocument/2006/relationships/hyperlink" Target="https://www.gutenberg.org/" TargetMode="External"/><Relationship Id="rId15" Type="http://schemas.openxmlformats.org/officeDocument/2006/relationships/hyperlink" Target="https://www.artsyshark.com/2011/02/22/presentation-skills-for-artists-there-is-hope/" TargetMode="External"/><Relationship Id="rId10" Type="http://schemas.openxmlformats.org/officeDocument/2006/relationships/hyperlink" Target="https://www.amazon.com/Ruth-Leaf/e/B001IQZFV4/ref=dp_byline_cont_book_1" TargetMode="External"/><Relationship Id="rId19" Type="http://schemas.openxmlformats.org/officeDocument/2006/relationships/hyperlink" Target="https://rudolphmutesw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Ruth-Leaf/e/B001IQZFV4/ref=dp_byline_cont_book_1" TargetMode="External"/><Relationship Id="rId14" Type="http://schemas.openxmlformats.org/officeDocument/2006/relationships/hyperlink" Target="https://nonsuchfoundation.com/documenting-art-practices-art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3736</Words>
  <Characters>20666</Characters>
  <Application>Microsoft Office Word</Application>
  <DocSecurity>0</DocSecurity>
  <Lines>794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BASRI MEKOLLI</dc:creator>
  <cp:keywords/>
  <dc:description/>
  <cp:lastModifiedBy>BASRI MEKOLLI</cp:lastModifiedBy>
  <cp:revision>10</cp:revision>
  <dcterms:created xsi:type="dcterms:W3CDTF">2025-10-01T23:23:00Z</dcterms:created>
  <dcterms:modified xsi:type="dcterms:W3CDTF">2025-10-04T17:39:00Z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f48bee80-ae6c-4efd-a5db-cc5f6d12d4b4</vt:lpwstr>
  </property>
</Properties>
</file>