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29EA" w14:textId="38324E6E" w:rsidR="00AE331A" w:rsidRPr="00482788" w:rsidRDefault="007145A1" w:rsidP="00AE331A">
      <w:pPr>
        <w:rPr>
          <w:rFonts w:ascii="Calibri" w:hAnsi="Calibri"/>
          <w:b/>
          <w:sz w:val="28"/>
          <w:szCs w:val="28"/>
          <w:u w:val="single"/>
          <w:lang w:val="pt-PT"/>
        </w:rPr>
      </w:pPr>
      <w:r w:rsidRPr="00482788">
        <w:rPr>
          <w:rFonts w:ascii="Calibri" w:hAnsi="Calibri"/>
          <w:b/>
          <w:sz w:val="28"/>
          <w:szCs w:val="28"/>
          <w:u w:val="single"/>
          <w:lang w:val="pt-PT"/>
        </w:rPr>
        <w:t>Formular për SYLLABUS i</w:t>
      </w:r>
      <w:r w:rsidR="00AE331A" w:rsidRPr="00482788">
        <w:rPr>
          <w:rFonts w:ascii="Calibri" w:hAnsi="Calibri"/>
          <w:b/>
          <w:sz w:val="28"/>
          <w:szCs w:val="28"/>
          <w:u w:val="single"/>
          <w:lang w:val="pt-PT"/>
        </w:rPr>
        <w:t xml:space="preserve"> Lëndës</w:t>
      </w:r>
      <w:r w:rsidR="000624EC" w:rsidRPr="00482788">
        <w:rPr>
          <w:rFonts w:ascii="Calibri" w:hAnsi="Calibri"/>
          <w:b/>
          <w:sz w:val="28"/>
          <w:szCs w:val="28"/>
          <w:u w:val="single"/>
          <w:lang w:val="pt-PT"/>
        </w:rPr>
        <w:t>:</w:t>
      </w:r>
      <w:r w:rsidRPr="00482788">
        <w:rPr>
          <w:rFonts w:ascii="Calibri" w:hAnsi="Calibri"/>
          <w:b/>
          <w:sz w:val="28"/>
          <w:szCs w:val="28"/>
          <w:u w:val="single"/>
          <w:lang w:val="pt-PT"/>
        </w:rPr>
        <w:t xml:space="preserve"> HYRJE NE GRAFIKË</w:t>
      </w:r>
      <w:r w:rsidR="00F40CF0" w:rsidRPr="00482788">
        <w:rPr>
          <w:rFonts w:ascii="Calibri" w:hAnsi="Calibri"/>
          <w:b/>
          <w:sz w:val="28"/>
          <w:szCs w:val="28"/>
          <w:u w:val="single"/>
          <w:lang w:val="pt-PT"/>
        </w:rPr>
        <w:t xml:space="preserve">: </w:t>
      </w:r>
      <w:r w:rsidR="00B66C96" w:rsidRPr="00482788">
        <w:rPr>
          <w:rFonts w:ascii="Calibri" w:hAnsi="Calibri"/>
          <w:b/>
          <w:sz w:val="28"/>
          <w:szCs w:val="28"/>
          <w:u w:val="single"/>
          <w:lang w:val="pt-PT"/>
        </w:rPr>
        <w:t xml:space="preserve">BAZAT DHE TEKNIKAT </w:t>
      </w:r>
      <w:r w:rsidR="000624EC" w:rsidRPr="00482788">
        <w:rPr>
          <w:rFonts w:ascii="Calibri" w:hAnsi="Calibri"/>
          <w:b/>
          <w:sz w:val="28"/>
          <w:szCs w:val="28"/>
          <w:u w:val="single"/>
          <w:lang w:val="pt-PT"/>
        </w:rPr>
        <w:t>-</w:t>
      </w:r>
      <w:r w:rsidR="00AE331A" w:rsidRPr="00482788">
        <w:rPr>
          <w:rFonts w:ascii="Calibri" w:hAnsi="Calibri"/>
          <w:b/>
          <w:sz w:val="28"/>
          <w:szCs w:val="28"/>
          <w:u w:val="single"/>
          <w:lang w:val="pt-PT"/>
        </w:rPr>
        <w:t xml:space="preserve"> Viti i I </w:t>
      </w:r>
    </w:p>
    <w:p w14:paraId="2038C6B5" w14:textId="77777777" w:rsidR="00AE331A" w:rsidRPr="009D3B76" w:rsidRDefault="00AE331A" w:rsidP="00AE331A">
      <w:pPr>
        <w:rPr>
          <w:rFonts w:ascii="Calibri" w:hAnsi="Calibri"/>
          <w:b/>
          <w:sz w:val="32"/>
          <w:szCs w:val="32"/>
          <w:u w:val="single"/>
          <w:lang w:val="pt-PT"/>
        </w:rPr>
      </w:pPr>
    </w:p>
    <w:p w14:paraId="43279A1A" w14:textId="2C8BCBA7" w:rsidR="00AE331A" w:rsidRPr="009D3B76" w:rsidRDefault="00AE331A" w:rsidP="00AE331A">
      <w:pPr>
        <w:rPr>
          <w:rFonts w:ascii="Calibri" w:hAnsi="Calibri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AE331A" w:rsidRPr="00C9178C" w14:paraId="4859DA50" w14:textId="77777777" w:rsidTr="00FC5DC8">
        <w:tc>
          <w:tcPr>
            <w:tcW w:w="8856" w:type="dxa"/>
            <w:gridSpan w:val="4"/>
            <w:shd w:val="clear" w:color="auto" w:fill="B8CCE4"/>
          </w:tcPr>
          <w:p w14:paraId="614FAAD7" w14:textId="77777777" w:rsidR="00AE331A" w:rsidRPr="009D3B76" w:rsidRDefault="00AE331A" w:rsidP="00FC5DC8">
            <w:pPr>
              <w:pStyle w:val="NoSpacing"/>
              <w:rPr>
                <w:rFonts w:ascii="Calibri" w:hAnsi="Calibri"/>
                <w:b/>
                <w:lang w:val="pt-PT"/>
              </w:rPr>
            </w:pPr>
            <w:r w:rsidRPr="009D3B76">
              <w:rPr>
                <w:rFonts w:ascii="Calibri" w:hAnsi="Calibri"/>
                <w:b/>
                <w:lang w:val="pt-PT"/>
              </w:rPr>
              <w:t>Të dhëna bazike të lëndës</w:t>
            </w:r>
          </w:p>
        </w:tc>
      </w:tr>
      <w:tr w:rsidR="00AE331A" w:rsidRPr="00564AB2" w14:paraId="0E501091" w14:textId="77777777" w:rsidTr="00FC5DC8">
        <w:tc>
          <w:tcPr>
            <w:tcW w:w="3617" w:type="dxa"/>
          </w:tcPr>
          <w:p w14:paraId="3A191198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6EC4C896" w14:textId="40A666B2" w:rsidR="00AE331A" w:rsidRPr="00564AB2" w:rsidRDefault="00564AB2" w:rsidP="00FC5DC8">
            <w:pPr>
              <w:pStyle w:val="Default"/>
            </w:pPr>
            <w:r>
              <w:rPr>
                <w:rFonts w:ascii="Calibri" w:hAnsi="Calibri" w:cs="Calibri"/>
                <w:b/>
              </w:rPr>
              <w:t>FAKULTETI I ARTEVE/ DEPT. I ARTEVE TË BUKURA/ PROGRAMI: ARTET VIZUALE/ PROFILI: GRAFIKË</w:t>
            </w:r>
          </w:p>
        </w:tc>
      </w:tr>
      <w:tr w:rsidR="00AE331A" w:rsidRPr="00777D28" w14:paraId="79B191E5" w14:textId="77777777" w:rsidTr="00FC5DC8">
        <w:tc>
          <w:tcPr>
            <w:tcW w:w="3617" w:type="dxa"/>
          </w:tcPr>
          <w:p w14:paraId="309837B5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A9DFAF6" w14:textId="0B7D871D" w:rsidR="00AE331A" w:rsidRPr="00C253B0" w:rsidRDefault="005356F6" w:rsidP="005356F6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5356F6">
              <w:rPr>
                <w:rFonts w:ascii="Calibri" w:hAnsi="Calibri" w:cs="Calibri"/>
                <w:b/>
                <w:bCs/>
                <w:szCs w:val="28"/>
              </w:rPr>
              <w:t>HYRJE NË GRAFIKË</w:t>
            </w:r>
            <w:r w:rsidR="00A74869">
              <w:rPr>
                <w:rFonts w:ascii="Calibri" w:hAnsi="Calibri" w:cs="Calibri"/>
                <w:b/>
                <w:bCs/>
                <w:szCs w:val="28"/>
              </w:rPr>
              <w:t>: BAZAT DHE TEKNIKAT</w:t>
            </w:r>
          </w:p>
        </w:tc>
      </w:tr>
      <w:tr w:rsidR="00AE331A" w:rsidRPr="00777D28" w14:paraId="7B1F68E5" w14:textId="77777777" w:rsidTr="00FC5DC8">
        <w:tc>
          <w:tcPr>
            <w:tcW w:w="3617" w:type="dxa"/>
          </w:tcPr>
          <w:p w14:paraId="2C36F8ED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3F863F4" w14:textId="77777777" w:rsidR="00AE331A" w:rsidRPr="00C253B0" w:rsidRDefault="00AE331A" w:rsidP="00FC5DC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BAQ</w:t>
            </w:r>
            <w:r w:rsidRPr="00C253B0">
              <w:rPr>
                <w:rFonts w:ascii="Calibri" w:hAnsi="Calibri" w:cs="Calibri"/>
                <w:b/>
                <w:szCs w:val="28"/>
              </w:rPr>
              <w:t>ELOR</w:t>
            </w:r>
            <w:r>
              <w:rPr>
                <w:rFonts w:ascii="Calibri" w:hAnsi="Calibri" w:cs="Calibri"/>
                <w:b/>
                <w:szCs w:val="28"/>
              </w:rPr>
              <w:t>,</w:t>
            </w:r>
          </w:p>
        </w:tc>
      </w:tr>
      <w:tr w:rsidR="00AE331A" w:rsidRPr="00777D28" w14:paraId="24D91F06" w14:textId="77777777" w:rsidTr="00FC5DC8">
        <w:tc>
          <w:tcPr>
            <w:tcW w:w="3617" w:type="dxa"/>
          </w:tcPr>
          <w:p w14:paraId="7F08108C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36FD8B2" w14:textId="77777777" w:rsidR="00AE331A" w:rsidRPr="00C253B0" w:rsidRDefault="00AE331A" w:rsidP="00FC5DC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C253B0">
              <w:rPr>
                <w:rFonts w:ascii="Calibri" w:hAnsi="Calibri" w:cs="Calibri"/>
                <w:b/>
                <w:szCs w:val="28"/>
              </w:rPr>
              <w:t>OBLIGATIVE</w:t>
            </w:r>
          </w:p>
        </w:tc>
      </w:tr>
      <w:tr w:rsidR="00AE331A" w:rsidRPr="00C9178C" w14:paraId="6B385E02" w14:textId="77777777" w:rsidTr="00FC5DC8">
        <w:tc>
          <w:tcPr>
            <w:tcW w:w="3617" w:type="dxa"/>
          </w:tcPr>
          <w:p w14:paraId="3887F47C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2BB0194" w14:textId="77777777" w:rsidR="00AE331A" w:rsidRPr="009D3B76" w:rsidRDefault="00AE331A" w:rsidP="00FC5DC8">
            <w:pPr>
              <w:pStyle w:val="NoSpacing"/>
              <w:rPr>
                <w:rFonts w:ascii="Calibri" w:hAnsi="Calibri" w:cs="Calibri"/>
                <w:b/>
                <w:szCs w:val="28"/>
                <w:lang w:val="pt-PT"/>
              </w:rPr>
            </w:pPr>
            <w:r w:rsidRPr="009D3B76">
              <w:rPr>
                <w:rFonts w:ascii="Calibri" w:hAnsi="Calibri" w:cs="Calibri"/>
                <w:b/>
                <w:szCs w:val="28"/>
                <w:lang w:val="pt-PT"/>
              </w:rPr>
              <w:t>VITI  i   I   / SEMESTRI  i  I</w:t>
            </w:r>
          </w:p>
        </w:tc>
      </w:tr>
      <w:tr w:rsidR="00AE331A" w:rsidRPr="00777D28" w14:paraId="0A6B789B" w14:textId="77777777" w:rsidTr="00FC5DC8">
        <w:tc>
          <w:tcPr>
            <w:tcW w:w="3617" w:type="dxa"/>
          </w:tcPr>
          <w:p w14:paraId="6C7B6B5C" w14:textId="77777777" w:rsidR="00AE331A" w:rsidRPr="009D3B76" w:rsidRDefault="00AE331A" w:rsidP="00FC5DC8">
            <w:pPr>
              <w:pStyle w:val="NoSpacing"/>
              <w:rPr>
                <w:rFonts w:ascii="Calibri" w:hAnsi="Calibri"/>
                <w:b/>
                <w:szCs w:val="28"/>
                <w:lang w:val="pt-PT"/>
              </w:rPr>
            </w:pPr>
            <w:r w:rsidRPr="009D3B76">
              <w:rPr>
                <w:rFonts w:ascii="Calibri" w:hAnsi="Calibri"/>
                <w:b/>
                <w:szCs w:val="28"/>
                <w:lang w:val="pt-PT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55D29358" w14:textId="4A311D79" w:rsidR="00AE331A" w:rsidRPr="00C253B0" w:rsidRDefault="00AE331A" w:rsidP="00FC5DC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403909">
              <w:rPr>
                <w:rFonts w:ascii="Calibri" w:hAnsi="Calibri" w:cs="Calibri"/>
                <w:b/>
                <w:szCs w:val="28"/>
              </w:rPr>
              <w:t xml:space="preserve">6 </w:t>
            </w:r>
          </w:p>
        </w:tc>
      </w:tr>
      <w:tr w:rsidR="00AE331A" w:rsidRPr="00777D28" w14:paraId="0005BCBC" w14:textId="77777777" w:rsidTr="00FC5DC8">
        <w:tc>
          <w:tcPr>
            <w:tcW w:w="3617" w:type="dxa"/>
          </w:tcPr>
          <w:p w14:paraId="57FE796C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në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5884F707" w14:textId="235E35AD" w:rsidR="00AE331A" w:rsidRPr="00C253B0" w:rsidRDefault="002B7AB0" w:rsidP="00FC5DC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8/</w:t>
            </w:r>
            <w:r w:rsidR="00AE331A">
              <w:rPr>
                <w:rFonts w:ascii="Calibri" w:hAnsi="Calibri" w:cs="Calibri"/>
                <w:b/>
                <w:szCs w:val="28"/>
              </w:rPr>
              <w:t xml:space="preserve"> 16</w:t>
            </w:r>
          </w:p>
        </w:tc>
      </w:tr>
      <w:tr w:rsidR="00AE331A" w:rsidRPr="00C9178C" w14:paraId="0BF25A77" w14:textId="77777777" w:rsidTr="00FC5DC8">
        <w:tc>
          <w:tcPr>
            <w:tcW w:w="3617" w:type="dxa"/>
          </w:tcPr>
          <w:p w14:paraId="77262F11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EE896EA" w14:textId="222179F3" w:rsidR="00AE331A" w:rsidRPr="009D3B76" w:rsidRDefault="00172F9E" w:rsidP="00FC5DC8">
            <w:pPr>
              <w:pStyle w:val="NoSpacing"/>
              <w:rPr>
                <w:rFonts w:ascii="Calibri" w:hAnsi="Calibri" w:cs="Calibri"/>
                <w:b/>
                <w:szCs w:val="28"/>
                <w:lang w:val="pt-PT"/>
              </w:rPr>
            </w:pPr>
            <w:r>
              <w:rPr>
                <w:rFonts w:ascii="Calibri" w:hAnsi="Calibri" w:cs="Calibri"/>
                <w:b/>
                <w:szCs w:val="28"/>
                <w:lang w:val="pt-PT"/>
              </w:rPr>
              <w:t>E h</w:t>
            </w:r>
            <w:r w:rsidR="00AE331A" w:rsidRPr="009D3B76">
              <w:rPr>
                <w:rFonts w:ascii="Calibri" w:hAnsi="Calibri" w:cs="Calibri"/>
                <w:b/>
                <w:szCs w:val="28"/>
                <w:lang w:val="pt-PT"/>
              </w:rPr>
              <w:t>ë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>në</w:t>
            </w:r>
            <w:r w:rsidR="00AE331A" w:rsidRPr="009D3B76">
              <w:rPr>
                <w:rFonts w:ascii="Calibri" w:hAnsi="Calibri" w:cs="Calibri"/>
                <w:b/>
                <w:szCs w:val="28"/>
                <w:lang w:val="pt-PT"/>
              </w:rPr>
              <w:t xml:space="preserve">, </w:t>
            </w:r>
            <w:r w:rsidR="00985999">
              <w:rPr>
                <w:rFonts w:ascii="Calibri" w:hAnsi="Calibri" w:cs="Calibri"/>
                <w:b/>
                <w:szCs w:val="28"/>
                <w:lang w:val="pt-PT"/>
              </w:rPr>
              <w:t>10</w:t>
            </w:r>
            <w:r w:rsidR="00AE331A" w:rsidRPr="009D3B76">
              <w:rPr>
                <w:rFonts w:ascii="Calibri" w:hAnsi="Calibri" w:cs="Calibri"/>
                <w:b/>
                <w:szCs w:val="28"/>
                <w:lang w:val="pt-PT"/>
              </w:rPr>
              <w:t>-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>1</w:t>
            </w:r>
            <w:r w:rsidR="00985999">
              <w:rPr>
                <w:rFonts w:ascii="Calibri" w:hAnsi="Calibri" w:cs="Calibri"/>
                <w:b/>
                <w:szCs w:val="28"/>
                <w:lang w:val="pt-PT"/>
              </w:rPr>
              <w:t>2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>:</w:t>
            </w:r>
            <w:r w:rsidR="00AE331A">
              <w:rPr>
                <w:rFonts w:ascii="Calibri" w:hAnsi="Calibri" w:cs="Calibri"/>
                <w:b/>
                <w:szCs w:val="28"/>
                <w:lang w:val="pt-PT"/>
              </w:rPr>
              <w:t>15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 xml:space="preserve">, e martë, </w:t>
            </w:r>
            <w:r w:rsidR="00985999">
              <w:rPr>
                <w:rFonts w:ascii="Calibri" w:hAnsi="Calibri" w:cs="Calibri"/>
                <w:b/>
                <w:szCs w:val="28"/>
                <w:lang w:val="pt-PT"/>
              </w:rPr>
              <w:t>10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>-1</w:t>
            </w:r>
            <w:r w:rsidR="00985999">
              <w:rPr>
                <w:rFonts w:ascii="Calibri" w:hAnsi="Calibri" w:cs="Calibri"/>
                <w:b/>
                <w:szCs w:val="28"/>
                <w:lang w:val="pt-PT"/>
              </w:rPr>
              <w:t>2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>:1</w:t>
            </w:r>
            <w:r w:rsidR="00AE331A">
              <w:rPr>
                <w:rFonts w:ascii="Calibri" w:hAnsi="Calibri" w:cs="Calibri"/>
                <w:b/>
                <w:szCs w:val="28"/>
                <w:lang w:val="pt-PT"/>
              </w:rPr>
              <w:t>5,</w:t>
            </w:r>
            <w:r w:rsidR="00985999">
              <w:rPr>
                <w:rFonts w:ascii="Calibri" w:hAnsi="Calibri" w:cs="Calibri"/>
                <w:b/>
                <w:szCs w:val="28"/>
                <w:lang w:val="pt-PT"/>
              </w:rPr>
              <w:t xml:space="preserve"> </w:t>
            </w:r>
            <w:r w:rsidR="00AE331A" w:rsidRPr="009D3B76">
              <w:rPr>
                <w:rFonts w:ascii="Calibri" w:hAnsi="Calibri" w:cs="Calibri"/>
                <w:b/>
                <w:szCs w:val="28"/>
                <w:lang w:val="pt-PT"/>
              </w:rPr>
              <w:t>Studio e Grafikës</w:t>
            </w:r>
            <w:r w:rsidR="00AE331A">
              <w:rPr>
                <w:rFonts w:ascii="Calibri" w:hAnsi="Calibri" w:cs="Calibri"/>
                <w:b/>
                <w:szCs w:val="28"/>
                <w:lang w:val="pt-PT"/>
              </w:rPr>
              <w:t>.</w:t>
            </w:r>
          </w:p>
        </w:tc>
      </w:tr>
      <w:tr w:rsidR="00AE331A" w:rsidRPr="00C9178C" w14:paraId="1171A8FC" w14:textId="77777777" w:rsidTr="00FC5DC8">
        <w:tc>
          <w:tcPr>
            <w:tcW w:w="3617" w:type="dxa"/>
          </w:tcPr>
          <w:p w14:paraId="6B853755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0A8A93E" w14:textId="1205CF9B" w:rsidR="00AE331A" w:rsidRPr="009D3B76" w:rsidRDefault="00172F9E" w:rsidP="00FC5DC8">
            <w:pPr>
              <w:pStyle w:val="NoSpacing"/>
              <w:rPr>
                <w:rFonts w:ascii="Calibri" w:hAnsi="Calibri" w:cs="Calibri"/>
                <w:b/>
                <w:szCs w:val="28"/>
                <w:lang w:val="pt-PT"/>
              </w:rPr>
            </w:pPr>
            <w:r>
              <w:rPr>
                <w:rFonts w:ascii="Calibri" w:hAnsi="Calibri" w:cs="Calibri"/>
                <w:b/>
                <w:szCs w:val="28"/>
                <w:lang w:val="pt-PT"/>
              </w:rPr>
              <w:t>Basri Mekolli</w:t>
            </w:r>
            <w:r w:rsidR="00AE331A" w:rsidRPr="009D3B76">
              <w:rPr>
                <w:rFonts w:ascii="Calibri" w:hAnsi="Calibri" w:cs="Calibri"/>
                <w:b/>
                <w:szCs w:val="28"/>
                <w:lang w:val="pt-PT"/>
              </w:rPr>
              <w:t xml:space="preserve">, Prof.  i </w:t>
            </w:r>
            <w:r w:rsidR="00985999">
              <w:rPr>
                <w:rFonts w:ascii="Calibri" w:hAnsi="Calibri" w:cs="Calibri"/>
                <w:b/>
                <w:szCs w:val="28"/>
                <w:lang w:val="pt-PT"/>
              </w:rPr>
              <w:t>G</w:t>
            </w:r>
            <w:r w:rsidR="00AE331A" w:rsidRPr="009D3B76">
              <w:rPr>
                <w:rFonts w:ascii="Calibri" w:hAnsi="Calibri" w:cs="Calibri"/>
                <w:b/>
                <w:szCs w:val="28"/>
                <w:lang w:val="pt-PT"/>
              </w:rPr>
              <w:t>rafikës</w:t>
            </w:r>
          </w:p>
        </w:tc>
      </w:tr>
      <w:tr w:rsidR="00AE331A" w:rsidRPr="00777D28" w14:paraId="526F31E0" w14:textId="77777777" w:rsidTr="00FC5DC8">
        <w:tc>
          <w:tcPr>
            <w:tcW w:w="3617" w:type="dxa"/>
          </w:tcPr>
          <w:p w14:paraId="506C8FF5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6FDB7D9F" w14:textId="3DDB76A4" w:rsidR="00AE331A" w:rsidRPr="00C253B0" w:rsidRDefault="00054B81" w:rsidP="00FC5DC8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hyperlink r:id="rId6" w:history="1">
              <w:r w:rsidR="00172F9E" w:rsidRPr="00251E53">
                <w:rPr>
                  <w:rStyle w:val="Hyperlink"/>
                  <w:rFonts w:ascii="Calibri" w:hAnsi="Calibri" w:cs="Calibri"/>
                  <w:b/>
                  <w:szCs w:val="28"/>
                </w:rPr>
                <w:t>basri.mekolli@uni-pr.edu</w:t>
              </w:r>
            </w:hyperlink>
            <w:r w:rsidR="00AE331A">
              <w:rPr>
                <w:rFonts w:ascii="Calibri" w:hAnsi="Calibri" w:cs="Calibri"/>
                <w:b/>
                <w:szCs w:val="28"/>
              </w:rPr>
              <w:t xml:space="preserve"> </w:t>
            </w:r>
            <w:r w:rsidR="00AE331A" w:rsidRPr="00C253B0">
              <w:rPr>
                <w:rFonts w:ascii="Calibri" w:hAnsi="Calibri" w:cs="Calibri"/>
                <w:b/>
                <w:szCs w:val="28"/>
              </w:rPr>
              <w:t xml:space="preserve">:  044 </w:t>
            </w:r>
            <w:r w:rsidR="00172F9E">
              <w:rPr>
                <w:rFonts w:ascii="Calibri" w:hAnsi="Calibri" w:cs="Calibri"/>
                <w:b/>
                <w:szCs w:val="28"/>
              </w:rPr>
              <w:t>173 127</w:t>
            </w:r>
          </w:p>
        </w:tc>
      </w:tr>
      <w:tr w:rsidR="00AE331A" w:rsidRPr="00777D28" w14:paraId="3DC46DDC" w14:textId="77777777" w:rsidTr="00FC5DC8">
        <w:tc>
          <w:tcPr>
            <w:tcW w:w="8856" w:type="dxa"/>
            <w:gridSpan w:val="4"/>
            <w:shd w:val="clear" w:color="auto" w:fill="B8CCE4"/>
          </w:tcPr>
          <w:p w14:paraId="0ED9349F" w14:textId="77777777" w:rsidR="00AE331A" w:rsidRPr="00777D28" w:rsidRDefault="00AE331A" w:rsidP="00FC5DC8">
            <w:pPr>
              <w:pStyle w:val="NoSpacing"/>
              <w:rPr>
                <w:rFonts w:ascii="Calibri" w:hAnsi="Calibri"/>
              </w:rPr>
            </w:pPr>
          </w:p>
        </w:tc>
      </w:tr>
      <w:tr w:rsidR="00AE331A" w:rsidRPr="00777D28" w14:paraId="3180F2E4" w14:textId="77777777" w:rsidTr="00FC5DC8">
        <w:tc>
          <w:tcPr>
            <w:tcW w:w="3617" w:type="dxa"/>
          </w:tcPr>
          <w:p w14:paraId="33B7704F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1F5C42F2" w14:textId="77777777" w:rsidR="00AE331A" w:rsidRPr="004C5EE6" w:rsidRDefault="00AE331A" w:rsidP="00FC5DC8">
            <w:pPr>
              <w:pStyle w:val="PlainText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Kursi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këtij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niveli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përmban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hyrjen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Grafikë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Historinë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paraqitjes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grafikës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botë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ne.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Definicionin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grafikës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ndarjen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saj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sipas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llojit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shtypit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.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kuadër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këtij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niveli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eksplorohen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konceptet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qasjet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teknikat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reliev</w:t>
            </w:r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ore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(linoleum dhe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drugdhendje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) 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kaudër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artit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vizual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Studentët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mësojnë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kuptuarit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estetik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grafikës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me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theks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veçantë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korelacionin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shkathtësi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strategji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koncepteve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ideore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proceseve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materialeve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realizimet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tyre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grafike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C9178C" w14:paraId="3581C2F7" w14:textId="77777777" w:rsidTr="00FC5DC8">
        <w:tc>
          <w:tcPr>
            <w:tcW w:w="3617" w:type="dxa"/>
          </w:tcPr>
          <w:p w14:paraId="3AF2D86A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1652E35" w14:textId="77777777" w:rsidR="00AE331A" w:rsidRPr="004C5EE6" w:rsidRDefault="00AE331A" w:rsidP="00FC5DC8">
            <w:pPr>
              <w:pStyle w:val="PlainText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përfundim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lëndës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g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rafikë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I,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vitit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I-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rë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studenti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duhet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jetë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aftë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të:</w:t>
            </w:r>
          </w:p>
          <w:p w14:paraId="71AA569B" w14:textId="77777777" w:rsidR="00AE331A" w:rsidRPr="009D3B76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pt-PT" w:eastAsia="en-US"/>
              </w:rPr>
            </w:pPr>
            <w:r w:rsidRPr="009D3B76">
              <w:rPr>
                <w:rFonts w:ascii="Calibri" w:hAnsi="Calibri" w:cs="Calibri"/>
                <w:sz w:val="24"/>
                <w:szCs w:val="24"/>
                <w:lang w:val="pt-PT" w:eastAsia="en-US"/>
              </w:rPr>
              <w:t>kuptoj historinë e grafikës dhe ndarjen e saj.</w:t>
            </w:r>
          </w:p>
          <w:p w14:paraId="2EC970B8" w14:textId="77777777" w:rsidR="00AE331A" w:rsidRPr="009D3B76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pt-PT" w:eastAsia="en-US"/>
              </w:rPr>
            </w:pPr>
            <w:r w:rsidRPr="009D3B76">
              <w:rPr>
                <w:rFonts w:ascii="Calibri" w:hAnsi="Calibri" w:cs="Calibri"/>
                <w:sz w:val="24"/>
                <w:szCs w:val="24"/>
                <w:lang w:val="pt-PT" w:eastAsia="en-US"/>
              </w:rPr>
              <w:t xml:space="preserve">kuptoj ndarjen e grafikës sipas llojit të shtypit. </w:t>
            </w:r>
          </w:p>
          <w:p w14:paraId="00F618CA" w14:textId="77777777" w:rsidR="00AE331A" w:rsidRPr="004C5EE6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kuptoj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organizimin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kompozicioneve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radhitje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lineare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  <w:p w14:paraId="7C21BDF8" w14:textId="77777777" w:rsidR="00AE331A" w:rsidRPr="009D3B76" w:rsidRDefault="00AE331A" w:rsidP="00FC5DC8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  <w:lang w:val="nl-NL"/>
              </w:rPr>
            </w:pPr>
            <w:r w:rsidRPr="009D3B76">
              <w:rPr>
                <w:rFonts w:ascii="Calibri" w:hAnsi="Calibri" w:cs="Calibri"/>
                <w:lang w:val="nl-NL"/>
              </w:rPr>
              <w:t>njohë harmoninë, kontrastin dhe teksturat grafike.</w:t>
            </w:r>
          </w:p>
        </w:tc>
      </w:tr>
      <w:tr w:rsidR="00AE331A" w:rsidRPr="00C9178C" w14:paraId="05B3F1F4" w14:textId="77777777" w:rsidTr="00FC5DC8">
        <w:tc>
          <w:tcPr>
            <w:tcW w:w="3617" w:type="dxa"/>
          </w:tcPr>
          <w:p w14:paraId="4E214416" w14:textId="77777777" w:rsidR="00AE331A" w:rsidRPr="009D3B76" w:rsidRDefault="00AE331A" w:rsidP="00FC5DC8">
            <w:pPr>
              <w:pStyle w:val="NoSpacing"/>
              <w:rPr>
                <w:rFonts w:ascii="Calibri" w:hAnsi="Calibri"/>
                <w:b/>
                <w:lang w:val="pt-PT"/>
              </w:rPr>
            </w:pPr>
            <w:r w:rsidRPr="009D3B76">
              <w:rPr>
                <w:rFonts w:ascii="Calibri" w:hAnsi="Calibri"/>
                <w:b/>
                <w:lang w:val="pt-PT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6D3DEF55" w14:textId="77777777" w:rsidR="00AE331A" w:rsidRPr="009D3B76" w:rsidRDefault="00AE331A" w:rsidP="00FC5DC8">
            <w:pPr>
              <w:rPr>
                <w:rFonts w:ascii="Calibri" w:hAnsi="Calibri" w:cs="Calibri"/>
                <w:b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Pas përfundimit të lëndës, studenti do të jetë në gjendje të:</w:t>
            </w:r>
          </w:p>
          <w:p w14:paraId="7C138CEE" w14:textId="77777777" w:rsidR="00AE331A" w:rsidRPr="009D3B7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pt-PT" w:eastAsia="en-US"/>
              </w:rPr>
            </w:pPr>
            <w:r w:rsidRPr="009D3B76">
              <w:rPr>
                <w:rFonts w:ascii="Calibri" w:hAnsi="Calibri" w:cs="Calibri"/>
                <w:sz w:val="24"/>
                <w:szCs w:val="24"/>
                <w:lang w:val="pt-PT" w:eastAsia="en-US"/>
              </w:rPr>
              <w:t xml:space="preserve">interpretoj historinë e grafikës dhe ndarjen e saj grafikës sipas llojit të shtypit. </w:t>
            </w:r>
          </w:p>
          <w:p w14:paraId="15128CCF" w14:textId="77777777" w:rsidR="00AE331A" w:rsidRPr="004C5EE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përdorë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kompozicione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radhitje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lineare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  <w:p w14:paraId="03B0AEE7" w14:textId="77777777" w:rsidR="00AE331A" w:rsidRPr="004C5EE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lastRenderedPageBreak/>
              <w:t>aplikoj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vijat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mjet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shprehës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formave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plasticitetit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formësimeve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ndryshme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grafikat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tyre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  <w:p w14:paraId="2C329542" w14:textId="77777777" w:rsidR="00AE331A" w:rsidRPr="009D3B76" w:rsidRDefault="00AE331A" w:rsidP="00FC5DC8">
            <w:pPr>
              <w:numPr>
                <w:ilvl w:val="0"/>
                <w:numId w:val="2"/>
              </w:numPr>
              <w:rPr>
                <w:rFonts w:ascii="Calibri" w:hAnsi="Calibri" w:cs="Calibri"/>
                <w:lang w:val="nl-NL"/>
              </w:rPr>
            </w:pPr>
            <w:r w:rsidRPr="009D3B76">
              <w:rPr>
                <w:rFonts w:ascii="Calibri" w:hAnsi="Calibri" w:cs="Calibri"/>
                <w:lang w:val="nl-NL"/>
              </w:rPr>
              <w:t>përdorë harmoninë, kontrastin dhe teksturat grafike.</w:t>
            </w:r>
          </w:p>
          <w:p w14:paraId="2B94C771" w14:textId="77777777" w:rsidR="00AE331A" w:rsidRPr="009D3B76" w:rsidRDefault="00AE331A" w:rsidP="00FC5DC8">
            <w:pPr>
              <w:numPr>
                <w:ilvl w:val="0"/>
                <w:numId w:val="2"/>
              </w:numPr>
              <w:rPr>
                <w:rFonts w:ascii="Calibri" w:hAnsi="Calibri" w:cs="Calibri"/>
                <w:lang w:val="nl-NL"/>
              </w:rPr>
            </w:pPr>
            <w:r w:rsidRPr="009D3B76">
              <w:rPr>
                <w:rFonts w:ascii="Calibri" w:hAnsi="Calibri" w:cs="Calibri"/>
                <w:lang w:val="nl-NL"/>
              </w:rPr>
              <w:t>Përdorë grafikën me shumë pllaka.</w:t>
            </w:r>
          </w:p>
        </w:tc>
      </w:tr>
      <w:tr w:rsidR="00AE331A" w:rsidRPr="00C9178C" w14:paraId="6B6A1E6B" w14:textId="77777777" w:rsidTr="00FC5DC8">
        <w:tc>
          <w:tcPr>
            <w:tcW w:w="8856" w:type="dxa"/>
            <w:gridSpan w:val="4"/>
            <w:shd w:val="clear" w:color="auto" w:fill="B8CCE4"/>
          </w:tcPr>
          <w:p w14:paraId="6355BE15" w14:textId="77777777" w:rsidR="00AE331A" w:rsidRPr="009D3B76" w:rsidRDefault="00AE331A" w:rsidP="00FC5DC8">
            <w:pPr>
              <w:pStyle w:val="NoSpacing"/>
              <w:jc w:val="center"/>
              <w:rPr>
                <w:rFonts w:ascii="Calibri" w:hAnsi="Calibri"/>
                <w:b/>
                <w:lang w:val="nl-NL"/>
              </w:rPr>
            </w:pPr>
            <w:r w:rsidRPr="009D3B76">
              <w:rPr>
                <w:rFonts w:ascii="Calibri" w:hAnsi="Calibri"/>
                <w:b/>
                <w:lang w:val="nl-NL"/>
              </w:rPr>
              <w:lastRenderedPageBreak/>
              <w:t>Kontributi n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ngarkes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>n e studentit ( gj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duhet t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korrespondoj me rezultatet e t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nx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studentit)</w:t>
            </w:r>
          </w:p>
        </w:tc>
      </w:tr>
      <w:tr w:rsidR="00AE331A" w:rsidRPr="00777D28" w14:paraId="0A687D2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11DD333" w14:textId="77777777" w:rsidR="00AE331A" w:rsidRPr="007C3132" w:rsidRDefault="00AE331A" w:rsidP="00FC5DC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03C2DC2" w14:textId="77777777" w:rsidR="00AE331A" w:rsidRPr="007C3132" w:rsidRDefault="00AE331A" w:rsidP="00FC5DC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FB44A56" w14:textId="77777777" w:rsidR="00AE331A" w:rsidRPr="007C3132" w:rsidRDefault="00AE331A" w:rsidP="00FC5DC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2949D6F" w14:textId="77777777" w:rsidR="00AE331A" w:rsidRPr="007C3132" w:rsidRDefault="00AE331A" w:rsidP="00FC5DC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AE331A" w:rsidRPr="00777D28" w14:paraId="2BB81DE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95DBC4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CDA8D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91FBA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242E782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Pr="004C5DEF">
              <w:rPr>
                <w:rFonts w:ascii="Calibri" w:hAnsi="Calibri" w:cs="Arial"/>
              </w:rPr>
              <w:t>0</w:t>
            </w:r>
          </w:p>
        </w:tc>
      </w:tr>
      <w:tr w:rsidR="00AE331A" w:rsidRPr="00777D28" w14:paraId="0C62936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15FD8D2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DC914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7E778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7A7D351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</w:tr>
      <w:tr w:rsidR="00AE331A" w:rsidRPr="00777D28" w14:paraId="0DA72A0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CBDD379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6A8DD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9134E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4167C31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  <w:r w:rsidRPr="004C5DEF">
              <w:rPr>
                <w:rFonts w:ascii="Calibri" w:hAnsi="Calibri" w:cs="Arial"/>
              </w:rPr>
              <w:t>0</w:t>
            </w:r>
          </w:p>
        </w:tc>
      </w:tr>
      <w:tr w:rsidR="00AE331A" w:rsidRPr="00777D28" w14:paraId="4343FC58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1037022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Kontaktet me </w:t>
            </w: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mësimdhënësin/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 </w:t>
            </w: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1A749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 w:rsidRPr="004C5DEF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B7AAD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D8E32EA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AE331A" w:rsidRPr="00777D28" w14:paraId="6C91277E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234A4CC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në</w:t>
            </w:r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2DE01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BB988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7798932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</w:tr>
      <w:tr w:rsidR="00AE331A" w:rsidRPr="00777D28" w14:paraId="0733C23E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7A4EEEF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EF881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030C0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9AFEF4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AE331A" w:rsidRPr="00777D28" w14:paraId="33169BB4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7AF71B4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të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9F489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 w:rsidRPr="004C5DEF"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7060F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5504291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</w:t>
            </w:r>
          </w:p>
        </w:tc>
      </w:tr>
      <w:tr w:rsidR="00AE331A" w:rsidRPr="00777D28" w14:paraId="61ECD4BD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6018DE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të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(në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në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6B345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847DD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A29D568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</w:t>
            </w:r>
          </w:p>
        </w:tc>
      </w:tr>
      <w:tr w:rsidR="00AE331A" w:rsidRPr="00777D28" w14:paraId="27D8478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5AA4E52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për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B7CB4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BC1DB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288DECE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AE331A" w:rsidRPr="00777D28" w14:paraId="0959E514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F3CAC7C" w14:textId="77777777" w:rsidR="00AE331A" w:rsidRPr="009D3B76" w:rsidRDefault="00AE331A" w:rsidP="00FC5DC8">
            <w:pPr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9D3B76">
              <w:rPr>
                <w:rFonts w:ascii="Calibri" w:hAnsi="Calibri" w:cs="Arial"/>
                <w:sz w:val="22"/>
                <w:szCs w:val="22"/>
                <w:lang w:val="pt-PT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1CB7E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86E53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A0D3FEB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AE331A" w:rsidRPr="00777D28" w14:paraId="26FDE7E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8B5E769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B9B5B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3E7B3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ADC783F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AE331A" w:rsidRPr="00777D28" w14:paraId="16F64D0D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5B63965" w14:textId="77777777" w:rsidR="00AE331A" w:rsidRPr="007C3132" w:rsidRDefault="00AE331A" w:rsidP="00FC5DC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AC4C589" w14:textId="000EBB25" w:rsidR="00AE331A" w:rsidRPr="004C5DEF" w:rsidRDefault="003126AB" w:rsidP="00FC5D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20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9DAFDB3" w14:textId="6417EC3D" w:rsidR="00AE331A" w:rsidRPr="004C5DEF" w:rsidRDefault="003126AB" w:rsidP="00FC5D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79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1438948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200</w:t>
            </w:r>
            <w:r w:rsidRPr="004C5DEF">
              <w:rPr>
                <w:rFonts w:ascii="Calibri" w:hAnsi="Calibri" w:cs="Arial"/>
                <w:b/>
              </w:rPr>
              <w:t xml:space="preserve"> hours</w:t>
            </w:r>
          </w:p>
        </w:tc>
      </w:tr>
      <w:tr w:rsidR="00AE331A" w:rsidRPr="00777D28" w14:paraId="7CB9E119" w14:textId="77777777" w:rsidTr="00FC5DC8">
        <w:tc>
          <w:tcPr>
            <w:tcW w:w="3617" w:type="dxa"/>
          </w:tcPr>
          <w:p w14:paraId="01F6A08D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D7A025F" w14:textId="77777777" w:rsidR="00AE331A" w:rsidRPr="004C5EE6" w:rsidRDefault="00AE331A" w:rsidP="00FC5DC8">
            <w:pPr>
              <w:pStyle w:val="PlainText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Aplikimi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mësimdhënies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drejtpërdrejtë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teorik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praktik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duke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përfshirë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pyetjet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përgjigjjet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diskutimet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komentet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analizat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Aplikimi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mësimdhënies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jo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drejtpërdrejtë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për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nxitur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studenti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përdorimin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përvojave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vetanake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ndërtimin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kuptuarit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zhvillimin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menduarit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kritik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C9178C" w14:paraId="508395A0" w14:textId="77777777" w:rsidTr="00FC5DC8">
        <w:tc>
          <w:tcPr>
            <w:tcW w:w="3617" w:type="dxa"/>
          </w:tcPr>
          <w:p w14:paraId="01FD6882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19EF068" w14:textId="77777777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Vlerësimi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formues</w:t>
            </w:r>
            <w:proofErr w:type="spellEnd"/>
            <w:r w:rsidRPr="00A75249">
              <w:rPr>
                <w:rFonts w:ascii="Calibri" w:hAnsi="Calibri" w:cs="Calibri"/>
              </w:rPr>
              <w:t xml:space="preserve">: 10%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bazuar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identifikimin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gabimeve</w:t>
            </w:r>
            <w:proofErr w:type="spellEnd"/>
            <w:r w:rsidRPr="00A75249">
              <w:rPr>
                <w:rFonts w:ascii="Calibri" w:hAnsi="Calibri" w:cs="Calibri"/>
              </w:rPr>
              <w:t xml:space="preserve">, të </w:t>
            </w:r>
            <w:proofErr w:type="spellStart"/>
            <w:r w:rsidRPr="00A75249">
              <w:rPr>
                <w:rFonts w:ascii="Calibri" w:hAnsi="Calibri" w:cs="Calibri"/>
              </w:rPr>
              <w:t>metave</w:t>
            </w:r>
            <w:proofErr w:type="spellEnd"/>
            <w:r w:rsidRPr="00A75249">
              <w:rPr>
                <w:rFonts w:ascii="Calibri" w:hAnsi="Calibri" w:cs="Calibri"/>
              </w:rPr>
              <w:t xml:space="preserve"> dhe </w:t>
            </w:r>
            <w:proofErr w:type="spellStart"/>
            <w:r w:rsidRPr="00A75249">
              <w:rPr>
                <w:rFonts w:ascii="Calibri" w:hAnsi="Calibri" w:cs="Calibri"/>
              </w:rPr>
              <w:t>vështirësitë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punën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studentëve</w:t>
            </w:r>
            <w:proofErr w:type="spellEnd"/>
            <w:r w:rsidRPr="00A75249">
              <w:rPr>
                <w:rFonts w:ascii="Calibri" w:hAnsi="Calibri" w:cs="Calibri"/>
              </w:rPr>
              <w:t xml:space="preserve"> duke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dhënë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informatat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nevojshme</w:t>
            </w:r>
            <w:proofErr w:type="spellEnd"/>
            <w:r w:rsidRPr="00A75249">
              <w:rPr>
                <w:rFonts w:ascii="Calibri" w:hAnsi="Calibri" w:cs="Calibri"/>
              </w:rPr>
              <w:t xml:space="preserve"> për </w:t>
            </w:r>
            <w:proofErr w:type="spellStart"/>
            <w:r w:rsidRPr="00A75249">
              <w:rPr>
                <w:rFonts w:ascii="Calibri" w:hAnsi="Calibri" w:cs="Calibri"/>
              </w:rPr>
              <w:t>evitimin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tyre</w:t>
            </w:r>
            <w:proofErr w:type="spellEnd"/>
            <w:r w:rsidRPr="00A75249">
              <w:rPr>
                <w:rFonts w:ascii="Calibri" w:hAnsi="Calibri" w:cs="Calibri"/>
              </w:rPr>
              <w:t>.</w:t>
            </w:r>
          </w:p>
          <w:p w14:paraId="7979B3ED" w14:textId="44744D53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Vlerësimi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produkt</w:t>
            </w:r>
            <w:r w:rsidR="00473631">
              <w:rPr>
                <w:rFonts w:ascii="Calibri" w:hAnsi="Calibri" w:cs="Calibri"/>
              </w:rPr>
              <w:t>it</w:t>
            </w:r>
            <w:proofErr w:type="spellEnd"/>
            <w:r w:rsidRPr="00A75249">
              <w:rPr>
                <w:rFonts w:ascii="Calibri" w:hAnsi="Calibri" w:cs="Calibri"/>
              </w:rPr>
              <w:t xml:space="preserve">: 25%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bazuar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punën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reale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krijimit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grafikave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realizuara</w:t>
            </w:r>
            <w:proofErr w:type="spellEnd"/>
            <w:r w:rsidRPr="00A75249">
              <w:rPr>
                <w:rFonts w:ascii="Calibri" w:hAnsi="Calibri" w:cs="Calibri"/>
              </w:rPr>
              <w:t>.</w:t>
            </w:r>
          </w:p>
          <w:p w14:paraId="4CF87C77" w14:textId="77777777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Vlerësimi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përmbledhës</w:t>
            </w:r>
            <w:proofErr w:type="spellEnd"/>
            <w:r w:rsidRPr="00A75249">
              <w:rPr>
                <w:rFonts w:ascii="Calibri" w:hAnsi="Calibri" w:cs="Calibri"/>
              </w:rPr>
              <w:t xml:space="preserve">: 20 % në </w:t>
            </w:r>
            <w:proofErr w:type="spellStart"/>
            <w:r w:rsidRPr="00A75249">
              <w:rPr>
                <w:rFonts w:ascii="Calibri" w:hAnsi="Calibri" w:cs="Calibri"/>
              </w:rPr>
              <w:t>periudhën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caktuar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paraparë</w:t>
            </w:r>
            <w:proofErr w:type="spellEnd"/>
            <w:r w:rsidRPr="00A75249">
              <w:rPr>
                <w:rFonts w:ascii="Calibri" w:hAnsi="Calibri" w:cs="Calibri"/>
              </w:rPr>
              <w:t>.</w:t>
            </w:r>
          </w:p>
          <w:p w14:paraId="73CBB453" w14:textId="77777777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Vlerësimi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angazhimit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kryerjen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detyrat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dhëna</w:t>
            </w:r>
            <w:proofErr w:type="spellEnd"/>
            <w:r w:rsidRPr="00A75249">
              <w:rPr>
                <w:rFonts w:ascii="Calibri" w:hAnsi="Calibri" w:cs="Calibri"/>
              </w:rPr>
              <w:t xml:space="preserve"> për </w:t>
            </w:r>
            <w:proofErr w:type="spellStart"/>
            <w:r w:rsidRPr="00A75249">
              <w:rPr>
                <w:rFonts w:ascii="Calibri" w:hAnsi="Calibri" w:cs="Calibri"/>
              </w:rPr>
              <w:t>shtëpi</w:t>
            </w:r>
            <w:proofErr w:type="spellEnd"/>
            <w:r w:rsidRPr="00A75249">
              <w:rPr>
                <w:rFonts w:ascii="Calibri" w:hAnsi="Calibri" w:cs="Calibri"/>
              </w:rPr>
              <w:t>: 10%.</w:t>
            </w:r>
          </w:p>
          <w:p w14:paraId="68D1BED9" w14:textId="77777777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Vijimi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rregullt</w:t>
            </w:r>
            <w:proofErr w:type="spellEnd"/>
            <w:r w:rsidRPr="00A75249">
              <w:rPr>
                <w:rFonts w:ascii="Calibri" w:hAnsi="Calibri" w:cs="Calibri"/>
              </w:rPr>
              <w:t>: 5%.</w:t>
            </w:r>
          </w:p>
          <w:p w14:paraId="51937DD9" w14:textId="77777777" w:rsidR="00AE331A" w:rsidRPr="00A75249" w:rsidRDefault="00AE331A" w:rsidP="00FC5D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semestr</w:t>
            </w:r>
            <w:r w:rsidRPr="00A75249">
              <w:rPr>
                <w:rFonts w:ascii="Calibri" w:hAnsi="Calibri" w:cs="Calibri"/>
              </w:rPr>
              <w:t xml:space="preserve">al: 30%, do të </w:t>
            </w:r>
            <w:proofErr w:type="spellStart"/>
            <w:r w:rsidRPr="00A75249">
              <w:rPr>
                <w:rFonts w:ascii="Calibri" w:hAnsi="Calibri" w:cs="Calibri"/>
              </w:rPr>
              <w:t>bëhet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bazë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vijimit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kursit</w:t>
            </w:r>
            <w:proofErr w:type="spellEnd"/>
            <w:r w:rsidRPr="00A75249">
              <w:rPr>
                <w:rFonts w:ascii="Calibri" w:hAnsi="Calibri" w:cs="Calibri"/>
              </w:rPr>
              <w:t xml:space="preserve">,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përfunduara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tërësi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lastRenderedPageBreak/>
              <w:t>sjelljen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dhe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mirëmbajtjen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e studios,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pjesëmarrjen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aktive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në studio,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etj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>.</w:t>
            </w:r>
          </w:p>
          <w:p w14:paraId="224FC0B4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A75249">
              <w:rPr>
                <w:rFonts w:ascii="Calibri" w:hAnsi="Calibri" w:cs="Calibri"/>
              </w:rPr>
              <w:t xml:space="preserve"> </w:t>
            </w:r>
            <w:r w:rsidRPr="009D3B76">
              <w:rPr>
                <w:rFonts w:ascii="Calibri" w:hAnsi="Calibri" w:cs="Calibri"/>
                <w:lang w:val="pt-PT"/>
              </w:rPr>
              <w:t>0% - 55%    poena    nota 5</w:t>
            </w:r>
          </w:p>
          <w:p w14:paraId="68A08F2E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56% - 65%    poena    nota 6</w:t>
            </w:r>
          </w:p>
          <w:p w14:paraId="72A1D716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66% - 75%    poena    nota 7</w:t>
            </w:r>
          </w:p>
          <w:p w14:paraId="45C55F1A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76% - 85%    poena    nota 8</w:t>
            </w:r>
          </w:p>
          <w:p w14:paraId="3FDE48E1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86% - 95%    poena    nota 9</w:t>
            </w:r>
          </w:p>
          <w:p w14:paraId="4D9EB0CF" w14:textId="77777777" w:rsidR="00AE331A" w:rsidRPr="009D3B76" w:rsidRDefault="00AE331A" w:rsidP="00FC5DC8">
            <w:pPr>
              <w:pStyle w:val="NoSpacing"/>
              <w:rPr>
                <w:rFonts w:ascii="Calibri" w:hAnsi="Calibri" w:cs="Calibri"/>
                <w:i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 xml:space="preserve">      96% -100%   poena    nota 10</w:t>
            </w:r>
          </w:p>
          <w:p w14:paraId="5BF1E391" w14:textId="77777777" w:rsidR="00AE331A" w:rsidRPr="00813886" w:rsidRDefault="00AE331A" w:rsidP="00FC5DC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813886">
              <w:rPr>
                <w:rFonts w:ascii="Calibri" w:hAnsi="Calibri" w:cs="Calibri"/>
                <w:b/>
              </w:rPr>
              <w:t>Kriteri</w:t>
            </w:r>
            <w:proofErr w:type="spellEnd"/>
            <w:r w:rsidRPr="0081388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  <w:b/>
              </w:rPr>
              <w:t>i</w:t>
            </w:r>
            <w:proofErr w:type="spellEnd"/>
            <w:r w:rsidRPr="0081388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  <w:b/>
              </w:rPr>
              <w:t>vlerësimit</w:t>
            </w:r>
            <w:proofErr w:type="spellEnd"/>
            <w:r w:rsidRPr="00813886">
              <w:rPr>
                <w:rFonts w:ascii="Calibri" w:hAnsi="Calibri" w:cs="Calibri"/>
                <w:b/>
              </w:rPr>
              <w:t>:</w:t>
            </w:r>
          </w:p>
          <w:p w14:paraId="69B420DE" w14:textId="77777777" w:rsidR="00AE331A" w:rsidRPr="00813886" w:rsidRDefault="00AE331A" w:rsidP="00FC5DC8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13886">
              <w:rPr>
                <w:rFonts w:ascii="Calibri" w:hAnsi="Calibri" w:cs="Calibri"/>
              </w:rPr>
              <w:t xml:space="preserve">Të </w:t>
            </w:r>
            <w:proofErr w:type="spellStart"/>
            <w:r w:rsidRPr="00813886">
              <w:rPr>
                <w:rFonts w:ascii="Calibri" w:hAnsi="Calibri" w:cs="Calibri"/>
              </w:rPr>
              <w:t>gjitha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grafikat</w:t>
            </w:r>
            <w:proofErr w:type="spellEnd"/>
            <w:r w:rsidRPr="00813886">
              <w:rPr>
                <w:rFonts w:ascii="Calibri" w:hAnsi="Calibri" w:cs="Calibri"/>
              </w:rPr>
              <w:t xml:space="preserve"> do të </w:t>
            </w:r>
            <w:proofErr w:type="spellStart"/>
            <w:r w:rsidRPr="00813886">
              <w:rPr>
                <w:rFonts w:ascii="Calibri" w:hAnsi="Calibri" w:cs="Calibri"/>
              </w:rPr>
              <w:t>vlerësohen</w:t>
            </w:r>
            <w:proofErr w:type="spellEnd"/>
            <w:r w:rsidRPr="00813886">
              <w:rPr>
                <w:rFonts w:ascii="Calibri" w:hAnsi="Calibri" w:cs="Calibri"/>
              </w:rPr>
              <w:t xml:space="preserve"> duke </w:t>
            </w:r>
            <w:proofErr w:type="spellStart"/>
            <w:r w:rsidRPr="00813886">
              <w:rPr>
                <w:rFonts w:ascii="Calibri" w:hAnsi="Calibri" w:cs="Calibri"/>
              </w:rPr>
              <w:t>përdorë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këto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kritere</w:t>
            </w:r>
            <w:proofErr w:type="spellEnd"/>
            <w:r w:rsidRPr="00813886">
              <w:rPr>
                <w:rFonts w:ascii="Calibri" w:hAnsi="Calibri" w:cs="Calibri"/>
              </w:rPr>
              <w:t xml:space="preserve">: </w:t>
            </w:r>
          </w:p>
          <w:p w14:paraId="3E5DD3C4" w14:textId="77777777" w:rsidR="00AE331A" w:rsidRPr="009D3B76" w:rsidRDefault="00AE331A" w:rsidP="00FC5DC8">
            <w:pPr>
              <w:numPr>
                <w:ilvl w:val="0"/>
                <w:numId w:val="4"/>
              </w:numPr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origjinaliteti dhe kualiteti i punimeve duke i poseduar principet e formësimit grafik.</w:t>
            </w:r>
          </w:p>
          <w:p w14:paraId="3091EE5B" w14:textId="77777777" w:rsidR="00AE331A" w:rsidRPr="00813886" w:rsidRDefault="00AE331A" w:rsidP="00FC5DC8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proofErr w:type="spellStart"/>
            <w:r w:rsidRPr="00813886">
              <w:rPr>
                <w:rFonts w:ascii="Calibri" w:hAnsi="Calibri" w:cs="Calibri"/>
              </w:rPr>
              <w:t>Shkathtësitë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teknike</w:t>
            </w:r>
            <w:proofErr w:type="spellEnd"/>
            <w:r w:rsidRPr="00813886">
              <w:rPr>
                <w:rFonts w:ascii="Calibri" w:hAnsi="Calibri" w:cs="Calibri"/>
              </w:rPr>
              <w:t xml:space="preserve"> të </w:t>
            </w:r>
            <w:proofErr w:type="spellStart"/>
            <w:r w:rsidRPr="00813886">
              <w:rPr>
                <w:rFonts w:ascii="Calibri" w:hAnsi="Calibri" w:cs="Calibri"/>
              </w:rPr>
              <w:t>aplikuara</w:t>
            </w:r>
            <w:proofErr w:type="spellEnd"/>
            <w:r w:rsidRPr="00813886">
              <w:rPr>
                <w:rFonts w:ascii="Calibri" w:hAnsi="Calibri" w:cs="Calibri"/>
              </w:rPr>
              <w:t>.</w:t>
            </w:r>
          </w:p>
          <w:p w14:paraId="6971DEF7" w14:textId="77777777" w:rsidR="00AE331A" w:rsidRPr="009D3B76" w:rsidRDefault="00AE331A" w:rsidP="00FC5DC8">
            <w:pPr>
              <w:pStyle w:val="NoSpacing"/>
              <w:rPr>
                <w:rFonts w:ascii="Calibri" w:hAnsi="Calibri"/>
                <w:i/>
                <w:sz w:val="20"/>
                <w:szCs w:val="20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Kualiteti i prezantimit të punimeve, pastërtia dhe pendantëria e tyre.</w:t>
            </w:r>
          </w:p>
        </w:tc>
      </w:tr>
      <w:tr w:rsidR="00AE331A" w:rsidRPr="00777D28" w14:paraId="79715427" w14:textId="77777777" w:rsidTr="00FC5DC8">
        <w:tc>
          <w:tcPr>
            <w:tcW w:w="8856" w:type="dxa"/>
            <w:gridSpan w:val="4"/>
            <w:shd w:val="clear" w:color="auto" w:fill="B8CCE4"/>
          </w:tcPr>
          <w:p w14:paraId="63100A8B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AE331A" w:rsidRPr="00777D28" w14:paraId="758C0471" w14:textId="77777777" w:rsidTr="00FC5DC8">
        <w:tc>
          <w:tcPr>
            <w:tcW w:w="3617" w:type="dxa"/>
          </w:tcPr>
          <w:p w14:paraId="0BB65E52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E4D36E5" w14:textId="77777777" w:rsidR="00AE331A" w:rsidRPr="004C5EE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E. Harvey-Lee, A Survey </w:t>
            </w:r>
            <w:proofErr w:type="gram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To</w:t>
            </w:r>
            <w:proofErr w:type="gram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The Technics And History Of Artists printmaking</w:t>
            </w:r>
            <w:r w:rsidRPr="004C5EE6">
              <w:rPr>
                <w:rFonts w:ascii="Calibri" w:hAnsi="Calibri" w:cs="Calibri"/>
                <w:i/>
                <w:sz w:val="24"/>
                <w:szCs w:val="24"/>
                <w:lang w:val="en-US" w:eastAsia="en-US"/>
              </w:rPr>
              <w:t>.</w:t>
            </w:r>
          </w:p>
          <w:p w14:paraId="233FD77E" w14:textId="77777777" w:rsidR="00AE331A" w:rsidRPr="004C5EE6" w:rsidRDefault="00054B81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hyperlink r:id="rId7" w:history="1">
              <w:r w:rsidR="00AE331A" w:rsidRPr="004C5EE6">
                <w:rPr>
                  <w:rStyle w:val="Strong"/>
                  <w:rFonts w:ascii="Calibri" w:hAnsi="Calibri" w:cs="Calibri"/>
                  <w:b w:val="0"/>
                  <w:sz w:val="24"/>
                  <w:szCs w:val="24"/>
                  <w:lang w:val="en-US" w:eastAsia="en-US"/>
                </w:rPr>
                <w:t>Relief Printing</w:t>
              </w:r>
              <w:r w:rsidR="00AE331A" w:rsidRPr="004C5EE6">
                <w:rPr>
                  <w:rStyle w:val="Strong"/>
                  <w:rFonts w:ascii="Calibri" w:hAnsi="Calibri" w:cs="Calibri"/>
                  <w:b w:val="0"/>
                  <w:color w:val="003399"/>
                  <w:sz w:val="24"/>
                  <w:szCs w:val="24"/>
                  <w:lang w:val="en-US" w:eastAsia="en-US"/>
                </w:rPr>
                <w:t xml:space="preserve">, </w:t>
              </w:r>
            </w:hyperlink>
            <w:r w:rsidR="00AE331A"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by A. Westley.</w:t>
            </w:r>
          </w:p>
          <w:p w14:paraId="633AD09E" w14:textId="77777777" w:rsidR="00AE331A" w:rsidRPr="004C5EE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Relief Printmaking:</w:t>
            </w:r>
            <w:r w:rsidRPr="004C5EE6">
              <w:rPr>
                <w:rFonts w:ascii="Calibri" w:hAnsi="Calibri" w:cs="Calibri"/>
                <w:i/>
                <w:sz w:val="24"/>
                <w:szCs w:val="24"/>
                <w:lang w:val="en-US" w:eastAsia="en-US"/>
              </w:rPr>
              <w:t xml:space="preserve"> 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 Manual of Techniques</w:t>
            </w:r>
            <w:r w:rsidRPr="004C5EE6">
              <w:rPr>
                <w:rFonts w:ascii="Calibri" w:hAnsi="Calibri" w:cs="Calibri"/>
                <w:i/>
                <w:sz w:val="24"/>
                <w:szCs w:val="24"/>
                <w:lang w:val="en-US" w:eastAsia="en-US"/>
              </w:rPr>
              <w:t>,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C.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Walkin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  <w:p w14:paraId="6262210D" w14:textId="77777777" w:rsidR="00AE331A" w:rsidRPr="004C5EE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Wood Engraving and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Linocutting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, A.     Hayward.</w:t>
            </w:r>
          </w:p>
          <w:p w14:paraId="699ADFE3" w14:textId="77777777" w:rsidR="00AE331A" w:rsidRPr="004C5EE6" w:rsidRDefault="00AE331A" w:rsidP="00FC5DC8">
            <w:pPr>
              <w:pStyle w:val="Heading1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 w:eastAsia="en-US"/>
              </w:rPr>
              <w:t xml:space="preserve">Making Woodcuts and Wood Engravings </w:t>
            </w:r>
            <w:r w:rsidRPr="004C5EE6">
              <w:rPr>
                <w:rFonts w:ascii="Calibri" w:hAnsi="Calibri" w:cs="Calibri"/>
                <w:b w:val="0"/>
                <w:sz w:val="24"/>
                <w:szCs w:val="24"/>
                <w:lang w:val="en-US" w:eastAsia="en-US"/>
              </w:rPr>
              <w:t xml:space="preserve">by </w:t>
            </w:r>
            <w:hyperlink r:id="rId8" w:history="1">
              <w:r w:rsidRPr="004C5EE6">
                <w:rPr>
                  <w:rStyle w:val="Hyperlink"/>
                  <w:rFonts w:ascii="Calibri" w:hAnsi="Calibri" w:cs="Calibri"/>
                  <w:b w:val="0"/>
                  <w:color w:val="000000"/>
                  <w:sz w:val="24"/>
                  <w:szCs w:val="24"/>
                  <w:lang w:val="en-US" w:eastAsia="en-US"/>
                </w:rPr>
                <w:t>H. A. Mueller</w:t>
              </w:r>
            </w:hyperlink>
            <w:r w:rsidRPr="004C5EE6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777D28" w14:paraId="12DE9B55" w14:textId="77777777" w:rsidTr="00FC5DC8">
        <w:tc>
          <w:tcPr>
            <w:tcW w:w="3617" w:type="dxa"/>
          </w:tcPr>
          <w:p w14:paraId="1793625B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0C3107EA" w14:textId="77777777" w:rsidR="00AE331A" w:rsidRPr="00E2075F" w:rsidRDefault="00AE331A" w:rsidP="00FC5DC8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Ross, C. Romano, T.</w:t>
            </w:r>
            <w:r w:rsidRPr="00B87589">
              <w:rPr>
                <w:rFonts w:ascii="Calibri" w:hAnsi="Calibri" w:cs="Calibri"/>
              </w:rPr>
              <w:t xml:space="preserve"> Ross, </w:t>
            </w:r>
            <w:r w:rsidRPr="00E2075F">
              <w:rPr>
                <w:rFonts w:ascii="Calibri" w:hAnsi="Calibri" w:cs="Calibri"/>
              </w:rPr>
              <w:t>The Complete Printmaker.</w:t>
            </w:r>
          </w:p>
          <w:p w14:paraId="7C4DE4CB" w14:textId="77777777" w:rsidR="00AE331A" w:rsidRDefault="00AE331A" w:rsidP="00FC5DC8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L.</w:t>
            </w:r>
            <w:r w:rsidRPr="00B87589">
              <w:rPr>
                <w:rFonts w:ascii="Calibri" w:hAnsi="Calibri" w:cs="Calibri"/>
              </w:rPr>
              <w:t xml:space="preserve"> Woods,</w:t>
            </w:r>
            <w:r w:rsidRPr="00B87589">
              <w:rPr>
                <w:rFonts w:ascii="Calibri" w:hAnsi="Calibri" w:cs="Calibri"/>
                <w:b/>
              </w:rPr>
              <w:t xml:space="preserve"> </w:t>
            </w:r>
            <w:r w:rsidRPr="00E2075F">
              <w:rPr>
                <w:rFonts w:ascii="Calibri" w:hAnsi="Calibri" w:cs="Calibri"/>
              </w:rPr>
              <w:t>Practical Printmaking</w:t>
            </w:r>
            <w:r w:rsidRPr="00B87589">
              <w:rPr>
                <w:rFonts w:ascii="Calibri" w:hAnsi="Calibri" w:cs="Calibri"/>
                <w:i/>
              </w:rPr>
              <w:t>.</w:t>
            </w:r>
          </w:p>
          <w:p w14:paraId="40BEF277" w14:textId="77777777" w:rsidR="000755AF" w:rsidRDefault="00054B81" w:rsidP="000755AF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hyperlink r:id="rId9" w:tgtFrame="_blank" w:history="1">
              <w:r w:rsidR="000755AF">
                <w:rPr>
                  <w:rStyle w:val="Hyperlink"/>
                  <w:b/>
                  <w:bCs/>
                  <w:color w:val="0563C1"/>
                  <w:lang w:val="sq-AL"/>
                </w:rPr>
                <w:t>https://www.gutenberg.org</w:t>
              </w:r>
            </w:hyperlink>
          </w:p>
          <w:p w14:paraId="78689BD7" w14:textId="77777777" w:rsidR="000755AF" w:rsidRDefault="000755AF" w:rsidP="000755AF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602F746D" w14:textId="77777777" w:rsidR="000755AF" w:rsidRDefault="000755AF" w:rsidP="000755AF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10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https://www.springer.com/gp/open-access/books</w:t>
              </w:r>
            </w:hyperlink>
          </w:p>
          <w:p w14:paraId="1792540A" w14:textId="77777777" w:rsidR="000755AF" w:rsidRDefault="000755AF" w:rsidP="000755AF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63AEC053" w14:textId="77777777" w:rsidR="000755AF" w:rsidRDefault="000755AF" w:rsidP="000755AF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11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https://doabooks.org</w:t>
              </w:r>
            </w:hyperlink>
          </w:p>
          <w:p w14:paraId="42150EF0" w14:textId="77777777" w:rsidR="000755AF" w:rsidRDefault="000755AF" w:rsidP="000755AF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50096117" w14:textId="4EBE2F6B" w:rsidR="000755AF" w:rsidRPr="000755AF" w:rsidRDefault="000755AF" w:rsidP="000755AF">
            <w:pPr>
              <w:pStyle w:val="NormalWeb"/>
              <w:shd w:val="clear" w:color="auto" w:fill="FFFFFF"/>
              <w:spacing w:before="0" w:beforeAutospacing="0" w:after="16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12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https://rudolphmuteswa.com</w:t>
              </w:r>
            </w:hyperlink>
          </w:p>
        </w:tc>
      </w:tr>
    </w:tbl>
    <w:p w14:paraId="00F9B58B" w14:textId="77777777" w:rsidR="00AE331A" w:rsidRPr="001E09EE" w:rsidRDefault="00AE331A" w:rsidP="00AE331A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AE331A" w:rsidRPr="00777D28" w14:paraId="1A0ECAA6" w14:textId="77777777" w:rsidTr="00FC5DC8">
        <w:tc>
          <w:tcPr>
            <w:tcW w:w="8856" w:type="dxa"/>
            <w:gridSpan w:val="2"/>
            <w:shd w:val="clear" w:color="auto" w:fill="B8CCE4"/>
          </w:tcPr>
          <w:p w14:paraId="06B648AD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</w:tr>
      <w:tr w:rsidR="00AE331A" w:rsidRPr="00C9178C" w14:paraId="6AD731AF" w14:textId="77777777" w:rsidTr="00FC5DC8">
        <w:tc>
          <w:tcPr>
            <w:tcW w:w="2718" w:type="dxa"/>
            <w:shd w:val="clear" w:color="auto" w:fill="B8CCE4"/>
          </w:tcPr>
          <w:p w14:paraId="44811151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26822BCD" w14:textId="77777777" w:rsidR="00AE331A" w:rsidRPr="009D3B76" w:rsidRDefault="00AE331A" w:rsidP="00FC5DC8">
            <w:pPr>
              <w:rPr>
                <w:rFonts w:ascii="Calibri" w:hAnsi="Calibri"/>
                <w:b/>
                <w:lang w:val="pt-PT"/>
              </w:rPr>
            </w:pPr>
            <w:r w:rsidRPr="009D3B76">
              <w:rPr>
                <w:rFonts w:ascii="Calibri" w:hAnsi="Calibri"/>
                <w:b/>
                <w:lang w:val="pt-PT"/>
              </w:rPr>
              <w:t>Ligjerata që do të zhvillohet</w:t>
            </w:r>
          </w:p>
        </w:tc>
      </w:tr>
      <w:tr w:rsidR="00AE331A" w:rsidRPr="00777D28" w14:paraId="0058230D" w14:textId="77777777" w:rsidTr="00FC5DC8">
        <w:tc>
          <w:tcPr>
            <w:tcW w:w="2718" w:type="dxa"/>
          </w:tcPr>
          <w:p w14:paraId="5C99FB16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14:paraId="1A426638" w14:textId="77777777" w:rsidR="00AE331A" w:rsidRPr="00245078" w:rsidRDefault="00AE331A" w:rsidP="00FC5DC8">
            <w:pPr>
              <w:rPr>
                <w:rFonts w:ascii="Calibri" w:hAnsi="Calibri" w:cs="Calibri"/>
                <w:b/>
              </w:rPr>
            </w:pPr>
            <w:proofErr w:type="spellStart"/>
            <w:r w:rsidRPr="00245078">
              <w:rPr>
                <w:rFonts w:ascii="Calibri" w:hAnsi="Calibri" w:cs="Calibri"/>
              </w:rPr>
              <w:t>Njohja</w:t>
            </w:r>
            <w:proofErr w:type="spellEnd"/>
            <w:r w:rsidRPr="00245078">
              <w:rPr>
                <w:rFonts w:ascii="Calibri" w:hAnsi="Calibri" w:cs="Calibri"/>
              </w:rPr>
              <w:t xml:space="preserve"> e </w:t>
            </w:r>
            <w:proofErr w:type="spellStart"/>
            <w:r w:rsidRPr="00245078">
              <w:rPr>
                <w:rFonts w:ascii="Calibri" w:hAnsi="Calibri" w:cs="Calibri"/>
              </w:rPr>
              <w:t>studentëve</w:t>
            </w:r>
            <w:proofErr w:type="spellEnd"/>
            <w:r w:rsidRPr="00245078"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sylabusin</w:t>
            </w:r>
            <w:proofErr w:type="spellEnd"/>
            <w:r w:rsidRPr="00245078">
              <w:rPr>
                <w:rFonts w:ascii="Calibri" w:hAnsi="Calibri" w:cs="Calibri"/>
              </w:rPr>
              <w:t xml:space="preserve"> dhe </w:t>
            </w:r>
            <w:proofErr w:type="spellStart"/>
            <w:r w:rsidRPr="00245078">
              <w:rPr>
                <w:rFonts w:ascii="Calibri" w:hAnsi="Calibri" w:cs="Calibri"/>
              </w:rPr>
              <w:t>mjetet</w:t>
            </w:r>
            <w:proofErr w:type="spellEnd"/>
            <w:r w:rsidRPr="00245078">
              <w:rPr>
                <w:rFonts w:ascii="Calibri" w:hAnsi="Calibri" w:cs="Calibri"/>
              </w:rPr>
              <w:t xml:space="preserve"> e </w:t>
            </w:r>
            <w:proofErr w:type="spellStart"/>
            <w:r w:rsidRPr="00245078">
              <w:rPr>
                <w:rFonts w:ascii="Calibri" w:hAnsi="Calibri" w:cs="Calibri"/>
              </w:rPr>
              <w:t>punës</w:t>
            </w:r>
            <w:proofErr w:type="spellEnd"/>
            <w:r w:rsidRPr="00245078">
              <w:rPr>
                <w:rFonts w:ascii="Calibri" w:hAnsi="Calibri" w:cs="Calibri"/>
              </w:rPr>
              <w:t xml:space="preserve">. </w:t>
            </w:r>
            <w:proofErr w:type="spellStart"/>
            <w:r w:rsidRPr="00245078">
              <w:rPr>
                <w:rFonts w:ascii="Calibri" w:hAnsi="Calibri" w:cs="Calibri"/>
              </w:rPr>
              <w:t>Rregullat</w:t>
            </w:r>
            <w:proofErr w:type="spellEnd"/>
            <w:r w:rsidRPr="00245078">
              <w:rPr>
                <w:rFonts w:ascii="Calibri" w:hAnsi="Calibri" w:cs="Calibri"/>
              </w:rPr>
              <w:t xml:space="preserve"> dhe </w:t>
            </w:r>
            <w:proofErr w:type="spellStart"/>
            <w:r w:rsidRPr="00245078">
              <w:rPr>
                <w:rFonts w:ascii="Calibri" w:hAnsi="Calibri" w:cs="Calibri"/>
              </w:rPr>
              <w:t>masat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mbrojtëse</w:t>
            </w:r>
            <w:proofErr w:type="spellEnd"/>
            <w:r w:rsidRPr="00245078">
              <w:rPr>
                <w:rFonts w:ascii="Calibri" w:hAnsi="Calibri" w:cs="Calibri"/>
              </w:rPr>
              <w:t xml:space="preserve">, </w:t>
            </w:r>
            <w:proofErr w:type="spellStart"/>
            <w:r w:rsidRPr="00245078">
              <w:rPr>
                <w:rFonts w:ascii="Calibri" w:hAnsi="Calibri" w:cs="Calibri"/>
              </w:rPr>
              <w:t>gjatë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punës</w:t>
            </w:r>
            <w:proofErr w:type="spellEnd"/>
            <w:r w:rsidRPr="00245078">
              <w:rPr>
                <w:rFonts w:ascii="Calibri" w:hAnsi="Calibri" w:cs="Calibri"/>
              </w:rPr>
              <w:t xml:space="preserve"> në studio me </w:t>
            </w:r>
            <w:proofErr w:type="spellStart"/>
            <w:r w:rsidRPr="00245078">
              <w:rPr>
                <w:rFonts w:ascii="Calibri" w:hAnsi="Calibri" w:cs="Calibri"/>
              </w:rPr>
              <w:t>mjetet</w:t>
            </w:r>
            <w:proofErr w:type="spellEnd"/>
            <w:r w:rsidRPr="00245078">
              <w:rPr>
                <w:rFonts w:ascii="Calibri" w:hAnsi="Calibri" w:cs="Calibri"/>
              </w:rPr>
              <w:t xml:space="preserve"> dhe </w:t>
            </w:r>
            <w:proofErr w:type="spellStart"/>
            <w:r w:rsidRPr="00245078">
              <w:rPr>
                <w:rFonts w:ascii="Calibri" w:hAnsi="Calibri" w:cs="Calibri"/>
              </w:rPr>
              <w:t>veglat</w:t>
            </w:r>
            <w:proofErr w:type="spellEnd"/>
            <w:r w:rsidRPr="00245078">
              <w:rPr>
                <w:rFonts w:ascii="Calibri" w:hAnsi="Calibri" w:cs="Calibri"/>
              </w:rPr>
              <w:t xml:space="preserve"> e </w:t>
            </w:r>
            <w:proofErr w:type="spellStart"/>
            <w:r w:rsidRPr="00245078">
              <w:rPr>
                <w:rFonts w:ascii="Calibri" w:hAnsi="Calibri" w:cs="Calibri"/>
              </w:rPr>
              <w:t>punës</w:t>
            </w:r>
            <w:proofErr w:type="spellEnd"/>
            <w:r w:rsidRPr="00245078">
              <w:rPr>
                <w:rFonts w:ascii="Calibri" w:hAnsi="Calibri" w:cs="Calibri"/>
              </w:rPr>
              <w:t xml:space="preserve">. </w:t>
            </w:r>
            <w:proofErr w:type="spellStart"/>
            <w:r w:rsidRPr="00245078">
              <w:rPr>
                <w:rFonts w:ascii="Calibri" w:hAnsi="Calibri" w:cs="Calibri"/>
              </w:rPr>
              <w:t>Ligjëratë</w:t>
            </w:r>
            <w:proofErr w:type="spellEnd"/>
            <w:r w:rsidRPr="00245078">
              <w:rPr>
                <w:rFonts w:ascii="Calibri" w:hAnsi="Calibri" w:cs="Calibri"/>
              </w:rPr>
              <w:t xml:space="preserve"> për </w:t>
            </w:r>
            <w:proofErr w:type="spellStart"/>
            <w:r w:rsidRPr="00245078">
              <w:rPr>
                <w:rFonts w:ascii="Calibri" w:hAnsi="Calibri" w:cs="Calibri"/>
              </w:rPr>
              <w:t>historinë</w:t>
            </w:r>
            <w:proofErr w:type="spellEnd"/>
            <w:r w:rsidRPr="00245078">
              <w:rPr>
                <w:rFonts w:ascii="Calibri" w:hAnsi="Calibri" w:cs="Calibri"/>
              </w:rPr>
              <w:t xml:space="preserve"> e</w:t>
            </w:r>
            <w:r w:rsidRPr="0024507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grafikës</w:t>
            </w:r>
            <w:proofErr w:type="spellEnd"/>
            <w:r w:rsidRPr="00245078">
              <w:rPr>
                <w:rFonts w:ascii="Calibri" w:hAnsi="Calibri" w:cs="Calibri"/>
              </w:rPr>
              <w:t xml:space="preserve">, </w:t>
            </w:r>
            <w:proofErr w:type="spellStart"/>
            <w:r w:rsidRPr="00245078">
              <w:rPr>
                <w:rFonts w:ascii="Calibri" w:hAnsi="Calibri" w:cs="Calibri"/>
              </w:rPr>
              <w:t>ndarjen</w:t>
            </w:r>
            <w:proofErr w:type="spellEnd"/>
            <w:r w:rsidRPr="00245078">
              <w:rPr>
                <w:rFonts w:ascii="Calibri" w:hAnsi="Calibri" w:cs="Calibri"/>
              </w:rPr>
              <w:t xml:space="preserve"> e </w:t>
            </w:r>
            <w:proofErr w:type="spellStart"/>
            <w:r w:rsidRPr="00245078">
              <w:rPr>
                <w:rFonts w:ascii="Calibri" w:hAnsi="Calibri" w:cs="Calibri"/>
              </w:rPr>
              <w:t>saj</w:t>
            </w:r>
            <w:proofErr w:type="spellEnd"/>
            <w:r w:rsidRPr="00245078">
              <w:rPr>
                <w:rFonts w:ascii="Calibri" w:hAnsi="Calibri" w:cs="Calibri"/>
              </w:rPr>
              <w:t xml:space="preserve"> në </w:t>
            </w:r>
            <w:proofErr w:type="spellStart"/>
            <w:r w:rsidRPr="00245078">
              <w:rPr>
                <w:rFonts w:ascii="Calibri" w:hAnsi="Calibri" w:cs="Calibri"/>
              </w:rPr>
              <w:t>bazë</w:t>
            </w:r>
            <w:proofErr w:type="spellEnd"/>
            <w:r w:rsidRPr="00245078">
              <w:rPr>
                <w:rFonts w:ascii="Calibri" w:hAnsi="Calibri" w:cs="Calibri"/>
              </w:rPr>
              <w:t xml:space="preserve"> të </w:t>
            </w:r>
            <w:proofErr w:type="spellStart"/>
            <w:r w:rsidRPr="00245078">
              <w:rPr>
                <w:rFonts w:ascii="Calibri" w:hAnsi="Calibri" w:cs="Calibri"/>
              </w:rPr>
              <w:t>llojit</w:t>
            </w:r>
            <w:proofErr w:type="spellEnd"/>
            <w:r w:rsidRPr="00245078">
              <w:rPr>
                <w:rFonts w:ascii="Calibri" w:hAnsi="Calibri" w:cs="Calibri"/>
              </w:rPr>
              <w:t xml:space="preserve"> të </w:t>
            </w:r>
            <w:proofErr w:type="spellStart"/>
            <w:r w:rsidRPr="00245078">
              <w:rPr>
                <w:rFonts w:ascii="Calibri" w:hAnsi="Calibri" w:cs="Calibri"/>
              </w:rPr>
              <w:t>shtypit</w:t>
            </w:r>
            <w:proofErr w:type="spellEnd"/>
            <w:r w:rsidRPr="00245078">
              <w:rPr>
                <w:rFonts w:ascii="Calibri" w:hAnsi="Calibri" w:cs="Calibri"/>
              </w:rPr>
              <w:t xml:space="preserve">. </w:t>
            </w:r>
          </w:p>
        </w:tc>
      </w:tr>
      <w:tr w:rsidR="00AE331A" w:rsidRPr="00777D28" w14:paraId="3F807F96" w14:textId="77777777" w:rsidTr="00FC5DC8">
        <w:tc>
          <w:tcPr>
            <w:tcW w:w="2718" w:type="dxa"/>
          </w:tcPr>
          <w:p w14:paraId="50455FBF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076FACF" w14:textId="77777777" w:rsidR="00AE331A" w:rsidRPr="00245078" w:rsidRDefault="00AE331A" w:rsidP="00FC5DC8">
            <w:pPr>
              <w:rPr>
                <w:rFonts w:ascii="Calibri" w:hAnsi="Calibri" w:cs="Calibri"/>
                <w:b/>
              </w:rPr>
            </w:pPr>
            <w:proofErr w:type="spellStart"/>
            <w:r w:rsidRPr="00245078">
              <w:rPr>
                <w:rFonts w:ascii="Calibri" w:hAnsi="Calibri" w:cs="Calibri"/>
              </w:rPr>
              <w:t>Ligjëratë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mbi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organizimin</w:t>
            </w:r>
            <w:proofErr w:type="spellEnd"/>
            <w:r w:rsidRPr="00245078">
              <w:rPr>
                <w:rFonts w:ascii="Calibri" w:hAnsi="Calibri" w:cs="Calibri"/>
              </w:rPr>
              <w:t xml:space="preserve"> e </w:t>
            </w:r>
            <w:proofErr w:type="spellStart"/>
            <w:r w:rsidRPr="00245078">
              <w:rPr>
                <w:rFonts w:ascii="Calibri" w:hAnsi="Calibri" w:cs="Calibri"/>
              </w:rPr>
              <w:t>kompozicioneve</w:t>
            </w:r>
            <w:proofErr w:type="spellEnd"/>
            <w:r w:rsidRPr="00245078">
              <w:rPr>
                <w:rFonts w:ascii="Calibri" w:hAnsi="Calibri" w:cs="Calibri"/>
              </w:rPr>
              <w:t xml:space="preserve"> me </w:t>
            </w:r>
            <w:proofErr w:type="spellStart"/>
            <w:r w:rsidRPr="00245078">
              <w:rPr>
                <w:rFonts w:ascii="Calibri" w:hAnsi="Calibri" w:cs="Calibri"/>
              </w:rPr>
              <w:t>radhitje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lineare</w:t>
            </w:r>
            <w:proofErr w:type="spellEnd"/>
            <w:r w:rsidRPr="00245078">
              <w:rPr>
                <w:rFonts w:ascii="Calibri" w:hAnsi="Calibri" w:cs="Calibri"/>
              </w:rPr>
              <w:t xml:space="preserve">. </w:t>
            </w:r>
            <w:proofErr w:type="spellStart"/>
            <w:r w:rsidRPr="00245078">
              <w:rPr>
                <w:rFonts w:ascii="Calibri" w:hAnsi="Calibri" w:cs="Calibri"/>
              </w:rPr>
              <w:t>Punimi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i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skicave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nga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kjo</w:t>
            </w:r>
            <w:proofErr w:type="spellEnd"/>
            <w:r w:rsidRPr="00245078">
              <w:rPr>
                <w:rFonts w:ascii="Calibri" w:hAnsi="Calibri" w:cs="Calibri"/>
              </w:rPr>
              <w:t xml:space="preserve"> </w:t>
            </w:r>
            <w:proofErr w:type="spellStart"/>
            <w:r w:rsidRPr="00245078">
              <w:rPr>
                <w:rFonts w:ascii="Calibri" w:hAnsi="Calibri" w:cs="Calibri"/>
              </w:rPr>
              <w:t>detyrë</w:t>
            </w:r>
            <w:proofErr w:type="spellEnd"/>
            <w:r w:rsidRPr="00245078">
              <w:rPr>
                <w:rFonts w:ascii="Calibri" w:hAnsi="Calibri" w:cs="Calibri"/>
              </w:rPr>
              <w:t>.</w:t>
            </w:r>
          </w:p>
        </w:tc>
      </w:tr>
      <w:tr w:rsidR="00AE331A" w:rsidRPr="00C9178C" w14:paraId="007FBAF9" w14:textId="77777777" w:rsidTr="00FC5DC8">
        <w:tc>
          <w:tcPr>
            <w:tcW w:w="2718" w:type="dxa"/>
          </w:tcPr>
          <w:p w14:paraId="3FAB73A9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2F80EFE4" w14:textId="77777777" w:rsidR="00AE331A" w:rsidRPr="009D3B76" w:rsidRDefault="00AE331A" w:rsidP="00FC5DC8">
            <w:pPr>
              <w:rPr>
                <w:rFonts w:ascii="Calibri" w:hAnsi="Calibri" w:cs="Calibri"/>
                <w:b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Korrektura, analiza dhe diskutime për punimet.</w:t>
            </w:r>
          </w:p>
        </w:tc>
      </w:tr>
      <w:tr w:rsidR="00AE331A" w:rsidRPr="00C9178C" w14:paraId="0FEF17BF" w14:textId="77777777" w:rsidTr="00FC5DC8">
        <w:tc>
          <w:tcPr>
            <w:tcW w:w="2718" w:type="dxa"/>
          </w:tcPr>
          <w:p w14:paraId="3F349E53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60AAB503" w14:textId="6EAC68C8" w:rsidR="00AE331A" w:rsidRPr="00DA3E24" w:rsidRDefault="00AE331A" w:rsidP="00FC5DC8">
            <w:pPr>
              <w:rPr>
                <w:rFonts w:ascii="Calibri" w:hAnsi="Calibri" w:cs="Calibri"/>
                <w:b/>
                <w:lang w:val="pt-PT"/>
              </w:rPr>
            </w:pPr>
            <w:r w:rsidRPr="00DA3E24">
              <w:rPr>
                <w:rFonts w:ascii="Calibri" w:hAnsi="Calibri" w:cs="Calibri"/>
                <w:lang w:val="pt-PT"/>
              </w:rPr>
              <w:t>Zgjedhja e punimeve dhe gdhendja e pllakave në lino.</w:t>
            </w:r>
            <w:r w:rsidR="00DA3E24" w:rsidRPr="00DA3E24">
              <w:rPr>
                <w:rFonts w:ascii="Calibri" w:hAnsi="Calibri" w:cs="Calibri"/>
                <w:lang w:val="pt-PT"/>
              </w:rPr>
              <w:t>Detyra e par</w:t>
            </w:r>
            <w:r w:rsidR="00DA3E24">
              <w:rPr>
                <w:rFonts w:ascii="Calibri" w:hAnsi="Calibri" w:cs="Calibri"/>
                <w:lang w:val="pt-PT"/>
              </w:rPr>
              <w:t>e</w:t>
            </w:r>
            <w:r w:rsidR="008D254A">
              <w:rPr>
                <w:rFonts w:ascii="Calibri" w:hAnsi="Calibri" w:cs="Calibri"/>
                <w:lang w:val="pt-PT"/>
              </w:rPr>
              <w:t>.</w:t>
            </w:r>
          </w:p>
        </w:tc>
      </w:tr>
      <w:tr w:rsidR="00AE331A" w:rsidRPr="00777D28" w14:paraId="3BF17BD0" w14:textId="77777777" w:rsidTr="00FC5DC8">
        <w:tc>
          <w:tcPr>
            <w:tcW w:w="2718" w:type="dxa"/>
          </w:tcPr>
          <w:p w14:paraId="626EC430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E69626B" w14:textId="77777777" w:rsidR="00AE331A" w:rsidRPr="00AF1762" w:rsidRDefault="00AE331A" w:rsidP="00FC5DC8">
            <w:pPr>
              <w:rPr>
                <w:rFonts w:ascii="Calibri" w:hAnsi="Calibri" w:cs="Calibri"/>
                <w:b/>
              </w:rPr>
            </w:pPr>
            <w:proofErr w:type="spellStart"/>
            <w:r w:rsidRPr="00AF1762">
              <w:rPr>
                <w:rFonts w:ascii="Calibri" w:hAnsi="Calibri" w:cs="Calibri"/>
              </w:rPr>
              <w:t>Shtypi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pllakave</w:t>
            </w:r>
            <w:proofErr w:type="spell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realizuara</w:t>
            </w:r>
            <w:proofErr w:type="spellEnd"/>
            <w:r w:rsidRPr="00AF1762">
              <w:rPr>
                <w:rFonts w:ascii="Calibri" w:hAnsi="Calibri" w:cs="Calibri"/>
              </w:rPr>
              <w:t xml:space="preserve"> në </w:t>
            </w:r>
            <w:proofErr w:type="spellStart"/>
            <w:r w:rsidRPr="00AF1762">
              <w:rPr>
                <w:rFonts w:ascii="Calibri" w:hAnsi="Calibri" w:cs="Calibri"/>
              </w:rPr>
              <w:t>presë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grafike</w:t>
            </w:r>
            <w:proofErr w:type="spellEnd"/>
            <w:r w:rsidRPr="00AF1762">
              <w:rPr>
                <w:rFonts w:ascii="Calibri" w:hAnsi="Calibri" w:cs="Calibri"/>
              </w:rPr>
              <w:t xml:space="preserve"> dhe </w:t>
            </w:r>
            <w:proofErr w:type="spellStart"/>
            <w:r w:rsidRPr="00AF1762">
              <w:rPr>
                <w:rFonts w:ascii="Calibri" w:hAnsi="Calibri" w:cs="Calibri"/>
              </w:rPr>
              <w:t>analiza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gramStart"/>
            <w:r w:rsidRPr="00AF1762">
              <w:rPr>
                <w:rFonts w:ascii="Calibri" w:hAnsi="Calibri" w:cs="Calibri"/>
              </w:rPr>
              <w:t xml:space="preserve">e  </w:t>
            </w:r>
            <w:proofErr w:type="spellStart"/>
            <w:r w:rsidRPr="00AF1762">
              <w:rPr>
                <w:rFonts w:ascii="Calibri" w:hAnsi="Calibri" w:cs="Calibri"/>
              </w:rPr>
              <w:t>punimeve</w:t>
            </w:r>
            <w:proofErr w:type="spellEnd"/>
            <w:proofErr w:type="gram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shtypura</w:t>
            </w:r>
            <w:proofErr w:type="spellEnd"/>
            <w:r w:rsidRPr="00AF1762">
              <w:rPr>
                <w:rFonts w:ascii="Calibri" w:hAnsi="Calibri" w:cs="Calibri"/>
              </w:rPr>
              <w:t>.</w:t>
            </w:r>
          </w:p>
        </w:tc>
      </w:tr>
      <w:tr w:rsidR="00AE331A" w:rsidRPr="005356F6" w14:paraId="55C118B8" w14:textId="77777777" w:rsidTr="00FC5DC8">
        <w:tc>
          <w:tcPr>
            <w:tcW w:w="2718" w:type="dxa"/>
          </w:tcPr>
          <w:p w14:paraId="3A27A557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1DFEDF16" w14:textId="4C087A17" w:rsidR="00AE331A" w:rsidRPr="00495465" w:rsidRDefault="00495465" w:rsidP="00495465">
            <w:proofErr w:type="spellStart"/>
            <w:r w:rsidRPr="00883F8A">
              <w:rPr>
                <w:lang w:bidi="he-IL"/>
              </w:rPr>
              <w:t>Vlerësimi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i</w:t>
            </w:r>
            <w:proofErr w:type="spellEnd"/>
            <w:r w:rsidRPr="00883F8A">
              <w:rPr>
                <w:lang w:bidi="he-IL"/>
              </w:rPr>
              <w:t xml:space="preserve"> parë </w:t>
            </w:r>
            <w:proofErr w:type="spellStart"/>
            <w:r w:rsidRPr="00883F8A">
              <w:rPr>
                <w:lang w:bidi="he-IL"/>
              </w:rPr>
              <w:t>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prezantimit</w:t>
            </w:r>
            <w:proofErr w:type="spellEnd"/>
            <w:r w:rsidRPr="00883F8A">
              <w:rPr>
                <w:lang w:bidi="he-IL"/>
              </w:rPr>
              <w:t xml:space="preserve"> të </w:t>
            </w:r>
            <w:proofErr w:type="spellStart"/>
            <w:r w:rsidRPr="00883F8A">
              <w:rPr>
                <w:lang w:bidi="he-IL"/>
              </w:rPr>
              <w:t>krijimtarisë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artistike</w:t>
            </w:r>
            <w:proofErr w:type="spellEnd"/>
            <w:r w:rsidRPr="00883F8A">
              <w:rPr>
                <w:lang w:bidi="he-IL"/>
              </w:rPr>
              <w:t>.</w:t>
            </w:r>
            <w:r>
              <w:t xml:space="preserve"> </w:t>
            </w:r>
          </w:p>
        </w:tc>
      </w:tr>
      <w:tr w:rsidR="00DA3E24" w:rsidRPr="00C9178C" w14:paraId="49511451" w14:textId="77777777" w:rsidTr="00FC5DC8">
        <w:tc>
          <w:tcPr>
            <w:tcW w:w="2718" w:type="dxa"/>
          </w:tcPr>
          <w:p w14:paraId="6BDE40DA" w14:textId="77777777" w:rsidR="00DA3E24" w:rsidRPr="00777D28" w:rsidRDefault="00DA3E24" w:rsidP="00DA3E24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86AEE9F" w14:textId="5BBEE5F5" w:rsidR="00DA3E24" w:rsidRPr="00DA3E24" w:rsidRDefault="00DA3E24" w:rsidP="00DA3E24">
            <w:pPr>
              <w:rPr>
                <w:rFonts w:ascii="Calibri" w:hAnsi="Calibri" w:cs="Calibri"/>
                <w:b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Korrektura, analiza dhe diskutime për punimet.</w:t>
            </w:r>
          </w:p>
        </w:tc>
      </w:tr>
      <w:tr w:rsidR="00DA3E24" w:rsidRPr="00C9178C" w14:paraId="17B1543F" w14:textId="77777777" w:rsidTr="00FC5DC8">
        <w:tc>
          <w:tcPr>
            <w:tcW w:w="2718" w:type="dxa"/>
          </w:tcPr>
          <w:p w14:paraId="46853700" w14:textId="77777777" w:rsidR="00DA3E24" w:rsidRPr="00777D28" w:rsidRDefault="00DA3E24" w:rsidP="00DA3E2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7F9BD117" w14:textId="5FB3245A" w:rsidR="00DA3E24" w:rsidRPr="00DA3E24" w:rsidRDefault="00DA3E24" w:rsidP="00DA3E24">
            <w:pPr>
              <w:rPr>
                <w:rFonts w:ascii="Calibri" w:hAnsi="Calibri" w:cs="Calibri"/>
                <w:b/>
                <w:lang w:val="pt-PT"/>
              </w:rPr>
            </w:pPr>
            <w:r w:rsidRPr="00DA3E24">
              <w:rPr>
                <w:rFonts w:ascii="Calibri" w:hAnsi="Calibri" w:cs="Calibri"/>
                <w:lang w:val="pt-PT"/>
              </w:rPr>
              <w:t>Zgjedhja e punimeve dhe gdhendja e pllakave në lino</w:t>
            </w:r>
            <w:r>
              <w:rPr>
                <w:rFonts w:ascii="Calibri" w:hAnsi="Calibri" w:cs="Calibri"/>
                <w:lang w:val="pt-PT"/>
              </w:rPr>
              <w:t>,detyra e dyte</w:t>
            </w:r>
            <w:r w:rsidR="00DF1492">
              <w:rPr>
                <w:rFonts w:ascii="Calibri" w:hAnsi="Calibri" w:cs="Calibri"/>
                <w:lang w:val="pt-PT"/>
              </w:rPr>
              <w:t>.</w:t>
            </w:r>
          </w:p>
        </w:tc>
      </w:tr>
      <w:tr w:rsidR="00DA3E24" w:rsidRPr="00777D28" w14:paraId="642582C6" w14:textId="77777777" w:rsidTr="00FC5DC8">
        <w:tc>
          <w:tcPr>
            <w:tcW w:w="2718" w:type="dxa"/>
          </w:tcPr>
          <w:p w14:paraId="08F9B627" w14:textId="77777777" w:rsidR="00DA3E24" w:rsidRPr="00777D28" w:rsidRDefault="00DA3E24" w:rsidP="00DA3E2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ECDB1A9" w14:textId="215037D8" w:rsidR="00DA3E24" w:rsidRPr="00B8055A" w:rsidRDefault="00DA3E24" w:rsidP="00DA3E24">
            <w:pPr>
              <w:rPr>
                <w:rFonts w:ascii="Calibri" w:hAnsi="Calibri" w:cs="Calibri"/>
                <w:b/>
              </w:rPr>
            </w:pPr>
            <w:proofErr w:type="spellStart"/>
            <w:r w:rsidRPr="00AF1762">
              <w:rPr>
                <w:rFonts w:ascii="Calibri" w:hAnsi="Calibri" w:cs="Calibri"/>
              </w:rPr>
              <w:t>Shtypi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pllakave</w:t>
            </w:r>
            <w:proofErr w:type="spell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realizuara</w:t>
            </w:r>
            <w:proofErr w:type="spellEnd"/>
            <w:r w:rsidRPr="00AF1762">
              <w:rPr>
                <w:rFonts w:ascii="Calibri" w:hAnsi="Calibri" w:cs="Calibri"/>
              </w:rPr>
              <w:t xml:space="preserve"> në </w:t>
            </w:r>
            <w:proofErr w:type="spellStart"/>
            <w:r w:rsidRPr="00AF1762">
              <w:rPr>
                <w:rFonts w:ascii="Calibri" w:hAnsi="Calibri" w:cs="Calibri"/>
              </w:rPr>
              <w:t>presë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grafike</w:t>
            </w:r>
            <w:proofErr w:type="spellEnd"/>
            <w:r w:rsidRPr="00AF1762">
              <w:rPr>
                <w:rFonts w:ascii="Calibri" w:hAnsi="Calibri" w:cs="Calibri"/>
              </w:rPr>
              <w:t xml:space="preserve"> dhe </w:t>
            </w:r>
            <w:proofErr w:type="spellStart"/>
            <w:r w:rsidRPr="00AF1762">
              <w:rPr>
                <w:rFonts w:ascii="Calibri" w:hAnsi="Calibri" w:cs="Calibri"/>
              </w:rPr>
              <w:t>analiza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gramStart"/>
            <w:r w:rsidRPr="00AF1762">
              <w:rPr>
                <w:rFonts w:ascii="Calibri" w:hAnsi="Calibri" w:cs="Calibri"/>
              </w:rPr>
              <w:t xml:space="preserve">e  </w:t>
            </w:r>
            <w:proofErr w:type="spellStart"/>
            <w:r w:rsidRPr="00AF1762">
              <w:rPr>
                <w:rFonts w:ascii="Calibri" w:hAnsi="Calibri" w:cs="Calibri"/>
              </w:rPr>
              <w:t>punimeve</w:t>
            </w:r>
            <w:proofErr w:type="spellEnd"/>
            <w:proofErr w:type="gram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shtypura.</w:t>
            </w:r>
            <w:r>
              <w:rPr>
                <w:rFonts w:ascii="Calibri" w:hAnsi="Calibri" w:cs="Calibri"/>
              </w:rPr>
              <w:t>Detyra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dyte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DA3E24" w:rsidRPr="00777D28" w14:paraId="081D9FC8" w14:textId="77777777" w:rsidTr="00FC5DC8">
        <w:tc>
          <w:tcPr>
            <w:tcW w:w="2718" w:type="dxa"/>
          </w:tcPr>
          <w:p w14:paraId="0E16D2CE" w14:textId="77777777" w:rsidR="00DA3E24" w:rsidRPr="00777D28" w:rsidRDefault="00DA3E24" w:rsidP="00DA3E24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CA1D964" w14:textId="28475CC5" w:rsidR="00DA3E24" w:rsidRPr="00B8055A" w:rsidRDefault="00DA3E24" w:rsidP="00DA3E24">
            <w:pPr>
              <w:rPr>
                <w:rFonts w:ascii="Calibri" w:hAnsi="Calibri" w:cs="Calibri"/>
                <w:b/>
              </w:rPr>
            </w:pPr>
            <w:proofErr w:type="spellStart"/>
            <w:r w:rsidRPr="00AF1762">
              <w:rPr>
                <w:rFonts w:ascii="Calibri" w:hAnsi="Calibri" w:cs="Calibri"/>
              </w:rPr>
              <w:t>Punimi</w:t>
            </w:r>
            <w:proofErr w:type="spellEnd"/>
            <w:r w:rsidRPr="00AF1762">
              <w:rPr>
                <w:rFonts w:ascii="Calibri" w:hAnsi="Calibri" w:cs="Calibri"/>
                <w:b/>
              </w:rPr>
              <w:t xml:space="preserve"> </w:t>
            </w:r>
            <w:r w:rsidRPr="00AF1762">
              <w:rPr>
                <w:rFonts w:ascii="Calibri" w:hAnsi="Calibri" w:cs="Calibri"/>
              </w:rPr>
              <w:t xml:space="preserve">linear </w:t>
            </w:r>
            <w:proofErr w:type="spellStart"/>
            <w:r w:rsidRPr="00AF1762">
              <w:rPr>
                <w:rFonts w:ascii="Calibri" w:hAnsi="Calibri" w:cs="Calibri"/>
              </w:rPr>
              <w:t>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portretit</w:t>
            </w:r>
            <w:proofErr w:type="spellEnd"/>
            <w:r w:rsidRPr="00AF1762">
              <w:rPr>
                <w:rFonts w:ascii="Calibri" w:hAnsi="Calibri" w:cs="Calibri"/>
              </w:rPr>
              <w:t xml:space="preserve"> në </w:t>
            </w:r>
            <w:proofErr w:type="spellStart"/>
            <w:r w:rsidRPr="00AF1762">
              <w:rPr>
                <w:rFonts w:ascii="Calibri" w:hAnsi="Calibri" w:cs="Calibri"/>
              </w:rPr>
              <w:t>teknikën</w:t>
            </w:r>
            <w:proofErr w:type="spellEnd"/>
            <w:r w:rsidRPr="00AF1762">
              <w:rPr>
                <w:rFonts w:ascii="Calibri" w:hAnsi="Calibri" w:cs="Calibri"/>
              </w:rPr>
              <w:t xml:space="preserve"> e </w:t>
            </w:r>
            <w:proofErr w:type="spellStart"/>
            <w:r w:rsidRPr="00AF1762">
              <w:rPr>
                <w:rFonts w:ascii="Calibri" w:hAnsi="Calibri" w:cs="Calibri"/>
              </w:rPr>
              <w:t>dru-gdhendjes</w:t>
            </w:r>
            <w:proofErr w:type="spellEnd"/>
            <w:r w:rsidRPr="00AF1762">
              <w:rPr>
                <w:rFonts w:ascii="Calibri" w:hAnsi="Calibri" w:cs="Calibri"/>
              </w:rPr>
              <w:t>.</w:t>
            </w:r>
          </w:p>
        </w:tc>
      </w:tr>
      <w:tr w:rsidR="00495465" w:rsidRPr="00777D28" w14:paraId="4F9C8CB2" w14:textId="54E97391" w:rsidTr="000B1243">
        <w:tc>
          <w:tcPr>
            <w:tcW w:w="2718" w:type="dxa"/>
          </w:tcPr>
          <w:p w14:paraId="738775F3" w14:textId="77777777" w:rsidR="00495465" w:rsidRPr="00777D28" w:rsidRDefault="00495465" w:rsidP="0049546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1B036615" w14:textId="6C6FF663" w:rsidR="00495465" w:rsidRPr="00777D28" w:rsidRDefault="00495465" w:rsidP="00495465">
            <w:pPr>
              <w:spacing w:after="160" w:line="259" w:lineRule="auto"/>
            </w:pPr>
            <w:proofErr w:type="spellStart"/>
            <w:r w:rsidRPr="00AF1762">
              <w:rPr>
                <w:rFonts w:ascii="Calibri" w:hAnsi="Calibri" w:cs="Calibri"/>
              </w:rPr>
              <w:t>Vazhdimi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punimeve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nga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ora</w:t>
            </w:r>
            <w:proofErr w:type="spellEnd"/>
            <w:r w:rsidRPr="00AF1762">
              <w:rPr>
                <w:rFonts w:ascii="Calibri" w:hAnsi="Calibri" w:cs="Calibri"/>
              </w:rPr>
              <w:t xml:space="preserve"> e </w:t>
            </w:r>
            <w:proofErr w:type="spellStart"/>
            <w:r w:rsidRPr="00AF1762">
              <w:rPr>
                <w:rFonts w:ascii="Calibri" w:hAnsi="Calibri" w:cs="Calibri"/>
              </w:rPr>
              <w:t>kaluar</w:t>
            </w:r>
            <w:proofErr w:type="spellEnd"/>
            <w:r w:rsidRPr="00AF1762">
              <w:rPr>
                <w:rFonts w:ascii="Calibri" w:hAnsi="Calibri" w:cs="Calibri"/>
              </w:rPr>
              <w:t xml:space="preserve"> dhe </w:t>
            </w:r>
            <w:proofErr w:type="spellStart"/>
            <w:r w:rsidRPr="00AF1762">
              <w:rPr>
                <w:rFonts w:ascii="Calibri" w:hAnsi="Calibri" w:cs="Calibri"/>
              </w:rPr>
              <w:t>zgjedhja</w:t>
            </w:r>
            <w:proofErr w:type="spellEnd"/>
            <w:r w:rsidRPr="00AF1762">
              <w:rPr>
                <w:rFonts w:ascii="Calibri" w:hAnsi="Calibri" w:cs="Calibri"/>
              </w:rPr>
              <w:t xml:space="preserve"> e </w:t>
            </w:r>
            <w:proofErr w:type="spellStart"/>
            <w:r w:rsidRPr="00AF1762">
              <w:rPr>
                <w:rFonts w:ascii="Calibri" w:hAnsi="Calibri" w:cs="Calibri"/>
              </w:rPr>
              <w:t>grafikave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më</w:t>
            </w:r>
            <w:proofErr w:type="spell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suksesshme</w:t>
            </w:r>
            <w:proofErr w:type="spellEnd"/>
            <w:r w:rsidRPr="00AF1762">
              <w:rPr>
                <w:rFonts w:ascii="Calibri" w:hAnsi="Calibri" w:cs="Calibri"/>
              </w:rPr>
              <w:t xml:space="preserve"> për </w:t>
            </w:r>
            <w:proofErr w:type="spellStart"/>
            <w:r w:rsidRPr="00AF1762">
              <w:rPr>
                <w:rFonts w:ascii="Calibri" w:hAnsi="Calibri" w:cs="Calibri"/>
              </w:rPr>
              <w:t>realizim</w:t>
            </w:r>
            <w:proofErr w:type="spellEnd"/>
            <w:r w:rsidRPr="00AF1762">
              <w:rPr>
                <w:rFonts w:ascii="Calibri" w:hAnsi="Calibri" w:cs="Calibri"/>
              </w:rPr>
              <w:t xml:space="preserve"> në </w:t>
            </w:r>
            <w:proofErr w:type="spellStart"/>
            <w:r w:rsidRPr="00AF1762">
              <w:rPr>
                <w:rFonts w:ascii="Calibri" w:hAnsi="Calibri" w:cs="Calibri"/>
              </w:rPr>
              <w:t>pllakë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druri</w:t>
            </w:r>
            <w:proofErr w:type="spellEnd"/>
            <w:r w:rsidRPr="00AF1762">
              <w:rPr>
                <w:rFonts w:ascii="Calibri" w:hAnsi="Calibri" w:cs="Calibri"/>
              </w:rPr>
              <w:t>.</w:t>
            </w:r>
          </w:p>
        </w:tc>
      </w:tr>
      <w:tr w:rsidR="00495465" w:rsidRPr="00D25E27" w14:paraId="321CE82C" w14:textId="77777777" w:rsidTr="00FC5DC8">
        <w:tc>
          <w:tcPr>
            <w:tcW w:w="2718" w:type="dxa"/>
          </w:tcPr>
          <w:p w14:paraId="43CE5996" w14:textId="77777777" w:rsidR="00495465" w:rsidRPr="00777D28" w:rsidRDefault="00495465" w:rsidP="0049546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5E4FAFEC" w14:textId="430904C3" w:rsidR="00495465" w:rsidRPr="00D25E27" w:rsidRDefault="00495465" w:rsidP="00495465">
            <w:pPr>
              <w:rPr>
                <w:rFonts w:ascii="Calibri" w:hAnsi="Calibri" w:cs="Calibri"/>
                <w:b/>
              </w:rPr>
            </w:pPr>
            <w:proofErr w:type="spellStart"/>
            <w:r w:rsidRPr="00883F8A">
              <w:rPr>
                <w:lang w:bidi="he-IL"/>
              </w:rPr>
              <w:t>Vlerësimi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>
              <w:t>dyt</w:t>
            </w:r>
            <w:r w:rsidRPr="00883F8A">
              <w:rPr>
                <w:lang w:bidi="he-IL"/>
              </w:rPr>
              <w:t>ë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prezantimit</w:t>
            </w:r>
            <w:proofErr w:type="spellEnd"/>
            <w:r w:rsidRPr="00883F8A">
              <w:rPr>
                <w:lang w:bidi="he-IL"/>
              </w:rPr>
              <w:t xml:space="preserve"> të </w:t>
            </w:r>
            <w:proofErr w:type="spellStart"/>
            <w:r w:rsidRPr="00883F8A">
              <w:rPr>
                <w:lang w:bidi="he-IL"/>
              </w:rPr>
              <w:t>krijimtarisë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artistike</w:t>
            </w:r>
            <w:proofErr w:type="spellEnd"/>
            <w:r>
              <w:rPr>
                <w:lang w:bidi="he-IL"/>
              </w:rPr>
              <w:t>.</w:t>
            </w:r>
          </w:p>
        </w:tc>
      </w:tr>
      <w:tr w:rsidR="00495465" w:rsidRPr="00777D28" w14:paraId="40E8C890" w14:textId="77777777" w:rsidTr="00FC5DC8">
        <w:tc>
          <w:tcPr>
            <w:tcW w:w="2718" w:type="dxa"/>
          </w:tcPr>
          <w:p w14:paraId="1A03A7FE" w14:textId="77777777" w:rsidR="00495465" w:rsidRPr="00777D28" w:rsidRDefault="00495465" w:rsidP="0049546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1950841B" w14:textId="1FF47F95" w:rsidR="00495465" w:rsidRPr="00B8055A" w:rsidRDefault="00495465" w:rsidP="00495465">
            <w:pPr>
              <w:rPr>
                <w:rFonts w:ascii="Calibri" w:hAnsi="Calibri" w:cs="Calibri"/>
              </w:rPr>
            </w:pPr>
            <w:proofErr w:type="spellStart"/>
            <w:r w:rsidRPr="00AF1762">
              <w:rPr>
                <w:rFonts w:ascii="Calibri" w:hAnsi="Calibri" w:cs="Calibri"/>
              </w:rPr>
              <w:t>Shtypi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pllakave</w:t>
            </w:r>
            <w:proofErr w:type="spell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realizuara</w:t>
            </w:r>
            <w:proofErr w:type="spellEnd"/>
            <w:r w:rsidRPr="00AF1762">
              <w:rPr>
                <w:rFonts w:ascii="Calibri" w:hAnsi="Calibri" w:cs="Calibri"/>
              </w:rPr>
              <w:t xml:space="preserve"> në </w:t>
            </w:r>
            <w:proofErr w:type="spellStart"/>
            <w:r w:rsidRPr="00AF1762">
              <w:rPr>
                <w:rFonts w:ascii="Calibri" w:hAnsi="Calibri" w:cs="Calibri"/>
              </w:rPr>
              <w:t>presë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grafike</w:t>
            </w:r>
            <w:proofErr w:type="spellEnd"/>
            <w:r w:rsidRPr="00AF1762">
              <w:rPr>
                <w:rFonts w:ascii="Calibri" w:hAnsi="Calibri" w:cs="Calibri"/>
              </w:rPr>
              <w:t xml:space="preserve"> dhe </w:t>
            </w:r>
            <w:proofErr w:type="spellStart"/>
            <w:r w:rsidRPr="00AF1762">
              <w:rPr>
                <w:rFonts w:ascii="Calibri" w:hAnsi="Calibri" w:cs="Calibri"/>
              </w:rPr>
              <w:t>analiza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gramStart"/>
            <w:r w:rsidRPr="00AF1762">
              <w:rPr>
                <w:rFonts w:ascii="Calibri" w:hAnsi="Calibri" w:cs="Calibri"/>
              </w:rPr>
              <w:t xml:space="preserve">e  </w:t>
            </w:r>
            <w:proofErr w:type="spellStart"/>
            <w:r w:rsidRPr="00AF1762">
              <w:rPr>
                <w:rFonts w:ascii="Calibri" w:hAnsi="Calibri" w:cs="Calibri"/>
              </w:rPr>
              <w:t>punimeve</w:t>
            </w:r>
            <w:proofErr w:type="spellEnd"/>
            <w:proofErr w:type="gram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shtypura</w:t>
            </w:r>
            <w:proofErr w:type="spellEnd"/>
            <w:r w:rsidRPr="00AF1762">
              <w:rPr>
                <w:rFonts w:ascii="Calibri" w:hAnsi="Calibri" w:cs="Calibri"/>
              </w:rPr>
              <w:t>.</w:t>
            </w:r>
          </w:p>
        </w:tc>
      </w:tr>
      <w:tr w:rsidR="00495465" w:rsidRPr="00C9178C" w14:paraId="409DBD9D" w14:textId="77777777" w:rsidTr="00FC5DC8">
        <w:tc>
          <w:tcPr>
            <w:tcW w:w="2718" w:type="dxa"/>
          </w:tcPr>
          <w:p w14:paraId="3D632477" w14:textId="77777777" w:rsidR="00495465" w:rsidRPr="00777D28" w:rsidRDefault="00495465" w:rsidP="0049546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1F7AAF24" w14:textId="20DFD9AD" w:rsidR="00495465" w:rsidRPr="00D25E27" w:rsidRDefault="00495465" w:rsidP="00495465">
            <w:pPr>
              <w:rPr>
                <w:rFonts w:ascii="Calibri" w:hAnsi="Calibri" w:cs="Calibri"/>
                <w:lang w:val="pt-PT"/>
              </w:rPr>
            </w:pPr>
            <w:r w:rsidRPr="00DA3E24">
              <w:rPr>
                <w:rFonts w:ascii="Calibri" w:hAnsi="Calibri" w:cs="Calibri"/>
                <w:b/>
                <w:lang w:val="pt-PT"/>
              </w:rPr>
              <w:t>Realizimi I skicave per detyren e dy</w:t>
            </w:r>
            <w:r>
              <w:rPr>
                <w:rFonts w:ascii="Calibri" w:hAnsi="Calibri" w:cs="Calibri"/>
                <w:b/>
                <w:lang w:val="pt-PT"/>
              </w:rPr>
              <w:t>te.</w:t>
            </w:r>
          </w:p>
        </w:tc>
      </w:tr>
      <w:tr w:rsidR="00495465" w:rsidRPr="00C9178C" w14:paraId="702A0663" w14:textId="77777777" w:rsidTr="00FC5DC8">
        <w:tc>
          <w:tcPr>
            <w:tcW w:w="2718" w:type="dxa"/>
          </w:tcPr>
          <w:p w14:paraId="7E7FF916" w14:textId="77777777" w:rsidR="00495465" w:rsidRPr="00777D28" w:rsidRDefault="00495465" w:rsidP="00495465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0E83C505" w14:textId="7212B865" w:rsidR="00495465" w:rsidRPr="00D25E27" w:rsidRDefault="00495465" w:rsidP="00495465">
            <w:pPr>
              <w:rPr>
                <w:rFonts w:ascii="Calibri" w:hAnsi="Calibri" w:cs="Calibri"/>
                <w:b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Korrektura, analiza dhe diskutime për punimet.</w:t>
            </w:r>
          </w:p>
        </w:tc>
      </w:tr>
    </w:tbl>
    <w:p w14:paraId="1743FF4D" w14:textId="77777777" w:rsidR="00AE331A" w:rsidRPr="00D25E27" w:rsidRDefault="00AE331A" w:rsidP="00AE331A">
      <w:pPr>
        <w:rPr>
          <w:rFonts w:ascii="Calibri" w:hAnsi="Calibri"/>
          <w:b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AE331A" w:rsidRPr="00C9178C" w14:paraId="44896E7C" w14:textId="77777777" w:rsidTr="00FC5DC8">
        <w:tc>
          <w:tcPr>
            <w:tcW w:w="8856" w:type="dxa"/>
            <w:shd w:val="clear" w:color="auto" w:fill="B8CCE4"/>
          </w:tcPr>
          <w:p w14:paraId="26A5DFDA" w14:textId="77777777" w:rsidR="00AE331A" w:rsidRPr="008D254A" w:rsidRDefault="00AE331A" w:rsidP="00FC5DC8">
            <w:pPr>
              <w:jc w:val="center"/>
              <w:rPr>
                <w:rFonts w:ascii="Calibri" w:hAnsi="Calibri"/>
                <w:b/>
                <w:lang w:val="pt-PT"/>
              </w:rPr>
            </w:pPr>
            <w:r w:rsidRPr="008D254A">
              <w:rPr>
                <w:rFonts w:ascii="Calibri" w:hAnsi="Calibri"/>
                <w:b/>
                <w:lang w:val="pt-PT"/>
              </w:rPr>
              <w:t>Politikat akademike dhe rregullat e mirësjelljes:</w:t>
            </w:r>
          </w:p>
        </w:tc>
      </w:tr>
      <w:tr w:rsidR="00AE6623" w:rsidRPr="00C9178C" w14:paraId="772AF439" w14:textId="77777777" w:rsidTr="00FC5DC8">
        <w:trPr>
          <w:trHeight w:val="1088"/>
        </w:trPr>
        <w:tc>
          <w:tcPr>
            <w:tcW w:w="8856" w:type="dxa"/>
          </w:tcPr>
          <w:p w14:paraId="48096915" w14:textId="77777777" w:rsidR="00AE6623" w:rsidRDefault="00AE6623" w:rsidP="00AE662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Përcaktimi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politikave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sjelljes</w:t>
            </w:r>
            <w:proofErr w:type="spellEnd"/>
            <w:r>
              <w:rPr>
                <w:rFonts w:ascii="Calibri" w:hAnsi="Calibri" w:cs="Calibri"/>
              </w:rPr>
              <w:t xml:space="preserve"> në </w:t>
            </w:r>
            <w:proofErr w:type="spellStart"/>
            <w:r>
              <w:rPr>
                <w:rFonts w:ascii="Calibri" w:hAnsi="Calibri" w:cs="Calibri"/>
              </w:rPr>
              <w:t>përputhje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Statusin</w:t>
            </w:r>
            <w:proofErr w:type="spellEnd"/>
            <w:r>
              <w:rPr>
                <w:rFonts w:ascii="Calibri" w:hAnsi="Calibri" w:cs="Calibri"/>
              </w:rPr>
              <w:t xml:space="preserve"> e UP-</w:t>
            </w:r>
            <w:proofErr w:type="spellStart"/>
            <w:r>
              <w:rPr>
                <w:rFonts w:ascii="Calibri" w:hAnsi="Calibri" w:cs="Calibri"/>
              </w:rPr>
              <w:t>së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2C1135DA" w14:textId="77777777" w:rsidR="00AE6623" w:rsidRDefault="00AE6623" w:rsidP="00AE6623">
            <w:pPr>
              <w:rPr>
                <w:rFonts w:ascii="Calibri" w:hAnsi="Calibri" w:cs="Calibri"/>
              </w:rPr>
            </w:pPr>
          </w:p>
          <w:p w14:paraId="2B4BC343" w14:textId="77777777" w:rsidR="00AE6623" w:rsidRDefault="00AE6623" w:rsidP="00AE6623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obligohet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respektojë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orarin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ligjëratave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148EBDBB" w14:textId="77777777" w:rsidR="00AE6623" w:rsidRDefault="00AE6623" w:rsidP="00AE6623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Studentët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duhet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pajisen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mjetet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punës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materialet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nevojshme</w:t>
            </w:r>
            <w:proofErr w:type="spellEnd"/>
            <w:r>
              <w:rPr>
                <w:rFonts w:ascii="Calibri" w:hAnsi="Calibri" w:cs="Calibri"/>
              </w:rPr>
              <w:t xml:space="preserve"> për </w:t>
            </w:r>
            <w:proofErr w:type="spellStart"/>
            <w:r>
              <w:rPr>
                <w:rFonts w:ascii="Calibri" w:hAnsi="Calibri" w:cs="Calibri"/>
              </w:rPr>
              <w:t>punë</w:t>
            </w:r>
            <w:proofErr w:type="spellEnd"/>
            <w:r>
              <w:rPr>
                <w:rFonts w:ascii="Calibri" w:hAnsi="Calibri" w:cs="Calibri"/>
              </w:rPr>
              <w:t xml:space="preserve"> dhe </w:t>
            </w:r>
            <w:proofErr w:type="spellStart"/>
            <w:r>
              <w:rPr>
                <w:rFonts w:ascii="Calibri" w:hAnsi="Calibri" w:cs="Calibri"/>
              </w:rPr>
              <w:t>duhet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jenë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gatshëm</w:t>
            </w:r>
            <w:proofErr w:type="spellEnd"/>
            <w:r>
              <w:rPr>
                <w:rFonts w:ascii="Calibri" w:hAnsi="Calibri" w:cs="Calibri"/>
              </w:rPr>
              <w:t xml:space="preserve"> për të </w:t>
            </w:r>
            <w:proofErr w:type="spellStart"/>
            <w:r>
              <w:rPr>
                <w:rFonts w:ascii="Calibri" w:hAnsi="Calibri" w:cs="Calibri"/>
              </w:rPr>
              <w:t>filluar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mësimet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kohë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vonimet</w:t>
            </w:r>
            <w:proofErr w:type="spellEnd"/>
            <w:r>
              <w:rPr>
                <w:rFonts w:ascii="Calibri" w:hAnsi="Calibri" w:cs="Calibri"/>
              </w:rPr>
              <w:t xml:space="preserve"> në </w:t>
            </w:r>
            <w:proofErr w:type="spellStart"/>
            <w:r>
              <w:rPr>
                <w:rFonts w:ascii="Calibri" w:hAnsi="Calibri" w:cs="Calibri"/>
              </w:rPr>
              <w:t>klasë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kanë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ndikim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rëndësishëm</w:t>
            </w:r>
            <w:proofErr w:type="spellEnd"/>
            <w:r>
              <w:rPr>
                <w:rFonts w:ascii="Calibri" w:hAnsi="Calibri" w:cs="Calibri"/>
              </w:rPr>
              <w:t xml:space="preserve"> në </w:t>
            </w:r>
            <w:proofErr w:type="spellStart"/>
            <w:r>
              <w:rPr>
                <w:rFonts w:ascii="Calibri" w:hAnsi="Calibri" w:cs="Calibri"/>
              </w:rPr>
              <w:t>sesionet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kritkave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individuale</w:t>
            </w:r>
            <w:proofErr w:type="spellEnd"/>
            <w:r>
              <w:rPr>
                <w:rFonts w:ascii="Calibri" w:hAnsi="Calibri" w:cs="Calibri"/>
              </w:rPr>
              <w:t xml:space="preserve"> dhe </w:t>
            </w:r>
            <w:proofErr w:type="spellStart"/>
            <w:r>
              <w:rPr>
                <w:rFonts w:ascii="Calibri" w:hAnsi="Calibri" w:cs="Calibri"/>
              </w:rPr>
              <w:t>grupore</w:t>
            </w:r>
            <w:proofErr w:type="spellEnd"/>
            <w:r>
              <w:rPr>
                <w:rFonts w:ascii="Calibri" w:hAnsi="Calibri" w:cs="Calibri"/>
              </w:rPr>
              <w:t xml:space="preserve">). </w:t>
            </w:r>
          </w:p>
          <w:p w14:paraId="431160FC" w14:textId="77777777" w:rsidR="00AE6623" w:rsidRDefault="00AE6623" w:rsidP="00AE6623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Studentëve</w:t>
            </w:r>
            <w:proofErr w:type="spellEnd"/>
            <w:r>
              <w:rPr>
                <w:rFonts w:ascii="Calibri" w:hAnsi="Calibri" w:cs="Calibri"/>
              </w:rPr>
              <w:t xml:space="preserve"> u </w:t>
            </w:r>
            <w:proofErr w:type="spellStart"/>
            <w:r>
              <w:rPr>
                <w:rFonts w:ascii="Calibri" w:hAnsi="Calibri" w:cs="Calibri"/>
              </w:rPr>
              <w:t>kërkohet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kenë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gjithnjë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vizatimin</w:t>
            </w:r>
            <w:proofErr w:type="spellEnd"/>
            <w:r>
              <w:rPr>
                <w:rFonts w:ascii="Calibri" w:hAnsi="Calibri" w:cs="Calibri"/>
              </w:rPr>
              <w:t xml:space="preserve"> për </w:t>
            </w:r>
            <w:proofErr w:type="spellStart"/>
            <w:r>
              <w:rPr>
                <w:rFonts w:ascii="Calibri" w:hAnsi="Calibri" w:cs="Calibri"/>
              </w:rPr>
              <w:t>skicim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0CC28A47" w14:textId="77777777" w:rsidR="00AE6623" w:rsidRDefault="00AE6623" w:rsidP="00AE6623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Studentët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duhet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mbajnë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vete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dokumentimin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procesit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zhvillimit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projektit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skicat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idetë</w:t>
            </w:r>
            <w:proofErr w:type="spellEnd"/>
            <w:r>
              <w:rPr>
                <w:rFonts w:ascii="Calibri" w:hAnsi="Calibri" w:cs="Calibri"/>
              </w:rPr>
              <w:t xml:space="preserve"> dhe </w:t>
            </w:r>
            <w:proofErr w:type="spellStart"/>
            <w:r>
              <w:rPr>
                <w:rFonts w:ascii="Calibri" w:hAnsi="Calibri" w:cs="Calibri"/>
              </w:rPr>
              <w:t>shënimet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tjera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punimeve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kryera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1E3F7A65" w14:textId="77777777" w:rsidR="00AE6623" w:rsidRDefault="00AE6623" w:rsidP="00AE6623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</w:rPr>
            </w:pPr>
            <w:proofErr w:type="spellStart"/>
            <w:r>
              <w:rPr>
                <w:rFonts w:ascii="Calibri" w:hAnsi="Calibri" w:cs="Calibri"/>
                <w:color w:val="262626"/>
              </w:rPr>
              <w:t>Gjatë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punës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praktike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dhe </w:t>
            </w:r>
            <w:proofErr w:type="spellStart"/>
            <w:r>
              <w:rPr>
                <w:rFonts w:ascii="Calibri" w:hAnsi="Calibri" w:cs="Calibri"/>
                <w:color w:val="262626"/>
              </w:rPr>
              <w:t>shkrimit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për </w:t>
            </w:r>
            <w:proofErr w:type="spellStart"/>
            <w:r>
              <w:rPr>
                <w:rFonts w:ascii="Calibri" w:hAnsi="Calibri" w:cs="Calibri"/>
                <w:color w:val="262626"/>
              </w:rPr>
              <w:t>punimet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, student </w:t>
            </w:r>
            <w:proofErr w:type="spellStart"/>
            <w:r>
              <w:rPr>
                <w:rFonts w:ascii="Calibri" w:hAnsi="Calibri" w:cs="Calibri"/>
                <w:color w:val="262626"/>
              </w:rPr>
              <w:t>duhet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tu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përmbahet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udhëzimeve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dhëna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nga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profesori</w:t>
            </w:r>
            <w:proofErr w:type="spellEnd"/>
            <w:r>
              <w:rPr>
                <w:rFonts w:ascii="Calibri" w:hAnsi="Calibri" w:cs="Calibri"/>
                <w:color w:val="262626"/>
              </w:rPr>
              <w:t>.</w:t>
            </w:r>
          </w:p>
          <w:p w14:paraId="04473BCD" w14:textId="77777777" w:rsidR="00AE6623" w:rsidRDefault="00AE6623" w:rsidP="00AE6623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262626"/>
              </w:rPr>
              <w:t>Studentët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duhet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jenë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hapur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për </w:t>
            </w:r>
            <w:proofErr w:type="spellStart"/>
            <w:r>
              <w:rPr>
                <w:rFonts w:ascii="Calibri" w:hAnsi="Calibri" w:cs="Calibri"/>
                <w:color w:val="262626"/>
              </w:rPr>
              <w:t>dialogje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, debate dhe </w:t>
            </w:r>
            <w:proofErr w:type="spellStart"/>
            <w:r>
              <w:rPr>
                <w:rFonts w:ascii="Calibri" w:hAnsi="Calibri" w:cs="Calibri"/>
                <w:color w:val="262626"/>
              </w:rPr>
              <w:t>diskutimeve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në </w:t>
            </w:r>
            <w:proofErr w:type="spellStart"/>
            <w:r>
              <w:rPr>
                <w:rFonts w:ascii="Calibri" w:hAnsi="Calibri" w:cs="Calibri"/>
                <w:color w:val="262626"/>
              </w:rPr>
              <w:t>grup</w:t>
            </w:r>
            <w:proofErr w:type="spellEnd"/>
            <w:r>
              <w:rPr>
                <w:rFonts w:ascii="Calibri" w:hAnsi="Calibri" w:cs="Calibri"/>
                <w:color w:val="262626"/>
              </w:rPr>
              <w:t>.</w:t>
            </w:r>
          </w:p>
          <w:p w14:paraId="3BCDE969" w14:textId="77777777" w:rsidR="00AE6623" w:rsidRDefault="00AE6623" w:rsidP="00AE6623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</w:rPr>
            </w:pPr>
            <w:proofErr w:type="spellStart"/>
            <w:r>
              <w:rPr>
                <w:rFonts w:ascii="Calibri" w:hAnsi="Calibri" w:cs="Calibri"/>
                <w:color w:val="262626"/>
              </w:rPr>
              <w:t>Studentët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duhet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respektojnë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idetë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262626"/>
              </w:rPr>
              <w:t>tyre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dhe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punojnë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në to.</w:t>
            </w:r>
          </w:p>
          <w:p w14:paraId="658034FD" w14:textId="77777777" w:rsidR="00AE6623" w:rsidRDefault="00AE6623" w:rsidP="00AE6623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nl-NL"/>
              </w:rPr>
            </w:pPr>
            <w:r>
              <w:rPr>
                <w:rFonts w:ascii="Calibri" w:hAnsi="Calibri" w:cs="Calibri"/>
                <w:color w:val="262626"/>
                <w:lang w:val="nl-NL"/>
              </w:rPr>
              <w:t>Studentë duhet përgjegjur pyetjeve lidhur me punimet e tyre.</w:t>
            </w:r>
          </w:p>
          <w:p w14:paraId="027DB192" w14:textId="77777777" w:rsidR="00AE6623" w:rsidRDefault="00AE6623" w:rsidP="00AE6623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nl-NL"/>
              </w:rPr>
            </w:pPr>
            <w:r>
              <w:rPr>
                <w:rFonts w:ascii="Calibri" w:hAnsi="Calibri" w:cs="Calibri"/>
                <w:color w:val="262626"/>
                <w:lang w:val="nl-NL"/>
              </w:rPr>
              <w:lastRenderedPageBreak/>
              <w:t xml:space="preserve">Gjatë vlerësimeve semestrale dhe provimit final secili student do të vlerësohet individualisht, kështu që studentëve ju kërkohet ti paraqesin punimet e tyre komplete dhe në përputhje me kurrikulën. </w:t>
            </w:r>
          </w:p>
          <w:p w14:paraId="2B11D17B" w14:textId="77777777" w:rsidR="00AE6623" w:rsidRDefault="00AE6623" w:rsidP="00AE6623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Është e detyrueshme mbajtja e rendit, sigurisë dhe pastërtisë në studio. </w:t>
            </w:r>
          </w:p>
          <w:p w14:paraId="659E324D" w14:textId="77777777" w:rsidR="00AE6623" w:rsidRDefault="00AE6623" w:rsidP="00AE6623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Është e detyrueshme shkyçja e celularit. </w:t>
            </w:r>
          </w:p>
          <w:p w14:paraId="00FCA3EB" w14:textId="77777777" w:rsidR="00AE6623" w:rsidRDefault="00AE6623" w:rsidP="00AE6623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pt-PT"/>
              </w:rPr>
            </w:pPr>
            <w:r>
              <w:rPr>
                <w:rFonts w:ascii="Calibri" w:hAnsi="Calibri" w:cs="Calibri"/>
                <w:color w:val="262626"/>
                <w:lang w:val="pt-PT"/>
              </w:rPr>
              <w:t>Studenti është i detyruar ta paraqes provimin final, në të kundërtën studenti do të mbetet i panotuar.</w:t>
            </w:r>
          </w:p>
          <w:p w14:paraId="67605F0A" w14:textId="66436640" w:rsidR="00AE6623" w:rsidRPr="002E5B61" w:rsidRDefault="00AE6623" w:rsidP="00AE6623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>
              <w:rPr>
                <w:rFonts w:ascii="Calibri" w:hAnsi="Calibri" w:cs="Calibri"/>
                <w:color w:val="262626"/>
                <w:lang w:val="pt-PT"/>
              </w:rPr>
              <w:t xml:space="preserve">Mbi të gjitha, studenti duhet të jetë i ndërgjegjshëm dhe të respektoj institucionin dhe rregullat akademike. Për çdo mosrespektim të rregullave akademike do të përdoren penalizimet e përcaktuara me ligj. </w:t>
            </w:r>
          </w:p>
        </w:tc>
      </w:tr>
    </w:tbl>
    <w:p w14:paraId="45E816A2" w14:textId="570EA220" w:rsidR="00AE331A" w:rsidRDefault="006B1E27" w:rsidP="006B1E27">
      <w:pPr>
        <w:jc w:val="center"/>
        <w:rPr>
          <w:rFonts w:ascii="Calibri" w:hAnsi="Calibri"/>
          <w:b/>
          <w:lang w:val="pt-PT"/>
        </w:rPr>
      </w:pPr>
      <w:r>
        <w:rPr>
          <w:rFonts w:ascii="Calibri" w:hAnsi="Calibri"/>
          <w:b/>
          <w:lang w:val="pt-PT"/>
        </w:rPr>
        <w:lastRenderedPageBreak/>
        <w:t xml:space="preserve">                                                                                       </w:t>
      </w:r>
      <w:r w:rsidRPr="005E35CD">
        <w:rPr>
          <w:rFonts w:ascii="Calibri" w:hAnsi="Calibri"/>
          <w:b/>
          <w:lang w:val="pt-PT"/>
        </w:rPr>
        <w:t>Profesor i Grafikës: Basri Mekolli</w:t>
      </w:r>
    </w:p>
    <w:p w14:paraId="676E9138" w14:textId="17C60B41" w:rsidR="00FA3173" w:rsidRDefault="00FA3173" w:rsidP="006B1E27">
      <w:pPr>
        <w:jc w:val="center"/>
        <w:rPr>
          <w:rFonts w:ascii="Calibri" w:hAnsi="Calibri"/>
          <w:b/>
          <w:lang w:val="pt-PT"/>
        </w:rPr>
      </w:pPr>
    </w:p>
    <w:p w14:paraId="23AA8466" w14:textId="77777777" w:rsidR="00FA3173" w:rsidRPr="008D254A" w:rsidRDefault="00FA3173" w:rsidP="006B1E27">
      <w:pPr>
        <w:jc w:val="center"/>
        <w:rPr>
          <w:rFonts w:ascii="Calibri" w:hAnsi="Calibri"/>
          <w:b/>
          <w:sz w:val="28"/>
          <w:szCs w:val="28"/>
          <w:lang w:val="pt-PT"/>
        </w:rPr>
      </w:pPr>
    </w:p>
    <w:p w14:paraId="73B91C4A" w14:textId="77777777" w:rsidR="00AE331A" w:rsidRPr="008D254A" w:rsidRDefault="00AE331A" w:rsidP="00AE331A">
      <w:pPr>
        <w:rPr>
          <w:rFonts w:ascii="Calibri" w:hAnsi="Calibri"/>
          <w:b/>
          <w:sz w:val="28"/>
          <w:szCs w:val="28"/>
          <w:lang w:val="pt-PT"/>
        </w:rPr>
      </w:pPr>
    </w:p>
    <w:p w14:paraId="01EAE365" w14:textId="69AA9981" w:rsidR="007145A1" w:rsidRPr="009D3B76" w:rsidRDefault="007145A1" w:rsidP="007145A1">
      <w:pPr>
        <w:rPr>
          <w:rFonts w:ascii="Calibri" w:hAnsi="Calibri"/>
          <w:b/>
          <w:sz w:val="32"/>
          <w:szCs w:val="32"/>
          <w:u w:val="single"/>
          <w:lang w:val="pt-PT"/>
        </w:rPr>
      </w:pPr>
      <w:r>
        <w:rPr>
          <w:rFonts w:ascii="Calibri" w:hAnsi="Calibri"/>
          <w:b/>
          <w:sz w:val="32"/>
          <w:szCs w:val="32"/>
          <w:u w:val="single"/>
          <w:lang w:val="pt-PT"/>
        </w:rPr>
        <w:t>Formular për SYLLABUS i</w:t>
      </w:r>
      <w:r w:rsidRPr="009D3B76">
        <w:rPr>
          <w:rFonts w:ascii="Calibri" w:hAnsi="Calibri"/>
          <w:b/>
          <w:sz w:val="32"/>
          <w:szCs w:val="32"/>
          <w:u w:val="single"/>
          <w:lang w:val="pt-PT"/>
        </w:rPr>
        <w:t xml:space="preserve"> Lëndës</w:t>
      </w:r>
      <w:r>
        <w:rPr>
          <w:rFonts w:ascii="Calibri" w:hAnsi="Calibri"/>
          <w:b/>
          <w:sz w:val="32"/>
          <w:szCs w:val="32"/>
          <w:u w:val="single"/>
          <w:lang w:val="pt-PT"/>
        </w:rPr>
        <w:t xml:space="preserve">: HYRJE NE GRAFIKË: </w:t>
      </w:r>
      <w:r w:rsidR="00A2206F">
        <w:rPr>
          <w:rFonts w:ascii="Calibri" w:hAnsi="Calibri"/>
          <w:b/>
          <w:sz w:val="32"/>
          <w:szCs w:val="32"/>
          <w:u w:val="single"/>
          <w:lang w:val="pt-PT"/>
        </w:rPr>
        <w:t>BAZAT DHE TEKNIKAT</w:t>
      </w:r>
      <w:r w:rsidRPr="009D3B76">
        <w:rPr>
          <w:rFonts w:ascii="Calibri" w:hAnsi="Calibri"/>
          <w:b/>
          <w:sz w:val="32"/>
          <w:szCs w:val="32"/>
          <w:u w:val="single"/>
          <w:lang w:val="pt-PT"/>
        </w:rPr>
        <w:t xml:space="preserve"> </w:t>
      </w:r>
      <w:r>
        <w:rPr>
          <w:rFonts w:ascii="Calibri" w:hAnsi="Calibri"/>
          <w:b/>
          <w:sz w:val="32"/>
          <w:szCs w:val="32"/>
          <w:u w:val="single"/>
          <w:lang w:val="pt-PT"/>
        </w:rPr>
        <w:t>-</w:t>
      </w:r>
      <w:r w:rsidRPr="009D3B76">
        <w:rPr>
          <w:rFonts w:ascii="Calibri" w:hAnsi="Calibri"/>
          <w:b/>
          <w:sz w:val="32"/>
          <w:szCs w:val="32"/>
          <w:u w:val="single"/>
          <w:lang w:val="pt-PT"/>
        </w:rPr>
        <w:t xml:space="preserve"> Viti i I </w:t>
      </w:r>
    </w:p>
    <w:p w14:paraId="124A95DE" w14:textId="77777777" w:rsidR="000624EC" w:rsidRPr="009D3B76" w:rsidRDefault="000624EC" w:rsidP="000624EC">
      <w:pPr>
        <w:rPr>
          <w:rFonts w:ascii="Calibri" w:hAnsi="Calibri"/>
          <w:b/>
          <w:sz w:val="32"/>
          <w:szCs w:val="32"/>
          <w:u w:val="single"/>
          <w:lang w:val="pt-PT"/>
        </w:rPr>
      </w:pPr>
    </w:p>
    <w:p w14:paraId="64E17C53" w14:textId="77777777" w:rsidR="00AE331A" w:rsidRPr="009D3B76" w:rsidRDefault="00AE331A" w:rsidP="00AE331A">
      <w:pPr>
        <w:rPr>
          <w:rFonts w:ascii="Calibri" w:hAnsi="Calibri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AE331A" w:rsidRPr="00C9178C" w14:paraId="6702551B" w14:textId="77777777" w:rsidTr="00FC5DC8">
        <w:tc>
          <w:tcPr>
            <w:tcW w:w="8856" w:type="dxa"/>
            <w:gridSpan w:val="4"/>
            <w:shd w:val="clear" w:color="auto" w:fill="B8CCE4"/>
          </w:tcPr>
          <w:p w14:paraId="396B5E02" w14:textId="77777777" w:rsidR="00AE331A" w:rsidRPr="009D3B76" w:rsidRDefault="00AE331A" w:rsidP="00FC5DC8">
            <w:pPr>
              <w:pStyle w:val="NoSpacing"/>
              <w:rPr>
                <w:rFonts w:ascii="Calibri" w:hAnsi="Calibri"/>
                <w:b/>
                <w:lang w:val="pt-PT"/>
              </w:rPr>
            </w:pPr>
            <w:r w:rsidRPr="009D3B76">
              <w:rPr>
                <w:rFonts w:ascii="Calibri" w:hAnsi="Calibri"/>
                <w:b/>
                <w:lang w:val="pt-PT"/>
              </w:rPr>
              <w:t>Të dhëna bazike të lëndës</w:t>
            </w:r>
          </w:p>
        </w:tc>
      </w:tr>
      <w:tr w:rsidR="00A74869" w:rsidRPr="00AE6623" w14:paraId="0488B98D" w14:textId="77777777" w:rsidTr="00FC5DC8">
        <w:tc>
          <w:tcPr>
            <w:tcW w:w="3617" w:type="dxa"/>
          </w:tcPr>
          <w:p w14:paraId="5F87D99A" w14:textId="77777777" w:rsidR="00A74869" w:rsidRPr="00777D28" w:rsidRDefault="00A74869" w:rsidP="00A7486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79B3DF41" w14:textId="4A534947" w:rsidR="00A74869" w:rsidRPr="00D51DA9" w:rsidRDefault="00A74869" w:rsidP="00A74869">
            <w:pPr>
              <w:pStyle w:val="NoSpacing"/>
              <w:rPr>
                <w:b/>
                <w:szCs w:val="28"/>
                <w:lang w:val="pl-PL"/>
              </w:rPr>
            </w:pPr>
            <w:r>
              <w:rPr>
                <w:rFonts w:ascii="Calibri" w:hAnsi="Calibri" w:cs="Calibri"/>
                <w:b/>
              </w:rPr>
              <w:t>FAKULTETI I ARTEVE/ DEPT. I ARTEVE TË BUKURA/ PROGRAMI: ARTET VIZUALE/ PROFILI: GRAFIKË</w:t>
            </w:r>
          </w:p>
        </w:tc>
      </w:tr>
      <w:tr w:rsidR="00A74869" w:rsidRPr="00777D28" w14:paraId="1861B7CC" w14:textId="77777777" w:rsidTr="00FC5DC8">
        <w:tc>
          <w:tcPr>
            <w:tcW w:w="3617" w:type="dxa"/>
          </w:tcPr>
          <w:p w14:paraId="0C43104C" w14:textId="77777777" w:rsidR="00A74869" w:rsidRPr="00777D28" w:rsidRDefault="00A74869" w:rsidP="00A7486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3D4DE53" w14:textId="40FD3612" w:rsidR="00A74869" w:rsidRPr="00C253B0" w:rsidRDefault="00A74869" w:rsidP="00A74869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5356F6">
              <w:rPr>
                <w:rFonts w:ascii="Calibri" w:hAnsi="Calibri" w:cs="Calibri"/>
                <w:b/>
                <w:bCs/>
                <w:szCs w:val="28"/>
              </w:rPr>
              <w:t>HYRJE NË GRAFIKË</w:t>
            </w:r>
            <w:r>
              <w:rPr>
                <w:rFonts w:ascii="Calibri" w:hAnsi="Calibri" w:cs="Calibri"/>
                <w:b/>
                <w:bCs/>
                <w:szCs w:val="28"/>
              </w:rPr>
              <w:t>: BAZAT DHE TEKNIKAT</w:t>
            </w:r>
          </w:p>
        </w:tc>
      </w:tr>
      <w:tr w:rsidR="00A74869" w:rsidRPr="00777D28" w14:paraId="605C638F" w14:textId="77777777" w:rsidTr="00FC5DC8">
        <w:tc>
          <w:tcPr>
            <w:tcW w:w="3617" w:type="dxa"/>
          </w:tcPr>
          <w:p w14:paraId="77D4D5F0" w14:textId="77777777" w:rsidR="00A74869" w:rsidRPr="00777D28" w:rsidRDefault="00A74869" w:rsidP="00A7486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3B20474F" w14:textId="0247851E" w:rsidR="00A74869" w:rsidRPr="00C253B0" w:rsidRDefault="00A74869" w:rsidP="00A74869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BAQ</w:t>
            </w:r>
            <w:r w:rsidRPr="00C253B0">
              <w:rPr>
                <w:rFonts w:ascii="Calibri" w:hAnsi="Calibri" w:cs="Calibri"/>
                <w:b/>
                <w:szCs w:val="28"/>
              </w:rPr>
              <w:t>ELOR</w:t>
            </w:r>
            <w:r>
              <w:rPr>
                <w:rFonts w:ascii="Calibri" w:hAnsi="Calibri" w:cs="Calibri"/>
                <w:b/>
                <w:szCs w:val="28"/>
              </w:rPr>
              <w:t>,</w:t>
            </w:r>
          </w:p>
        </w:tc>
      </w:tr>
      <w:tr w:rsidR="00A74869" w:rsidRPr="00777D28" w14:paraId="23D9346A" w14:textId="77777777" w:rsidTr="00FC5DC8">
        <w:tc>
          <w:tcPr>
            <w:tcW w:w="3617" w:type="dxa"/>
          </w:tcPr>
          <w:p w14:paraId="53645830" w14:textId="77777777" w:rsidR="00A74869" w:rsidRPr="00777D28" w:rsidRDefault="00A74869" w:rsidP="00A7486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B981136" w14:textId="51667CCE" w:rsidR="00A74869" w:rsidRPr="00C253B0" w:rsidRDefault="00A74869" w:rsidP="00A74869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C253B0">
              <w:rPr>
                <w:rFonts w:ascii="Calibri" w:hAnsi="Calibri" w:cs="Calibri"/>
                <w:b/>
                <w:szCs w:val="28"/>
              </w:rPr>
              <w:t>OBLIGATIVE</w:t>
            </w:r>
          </w:p>
        </w:tc>
      </w:tr>
      <w:tr w:rsidR="00A74869" w:rsidRPr="00C9178C" w14:paraId="05FD074D" w14:textId="77777777" w:rsidTr="00FC5DC8">
        <w:tc>
          <w:tcPr>
            <w:tcW w:w="3617" w:type="dxa"/>
          </w:tcPr>
          <w:p w14:paraId="5EBC7A48" w14:textId="77777777" w:rsidR="00A74869" w:rsidRPr="00777D28" w:rsidRDefault="00A74869" w:rsidP="00A74869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FAC09B3" w14:textId="5FA5F0FA" w:rsidR="00A74869" w:rsidRPr="009D3B76" w:rsidRDefault="00A74869" w:rsidP="00A74869">
            <w:pPr>
              <w:pStyle w:val="NoSpacing"/>
              <w:rPr>
                <w:rFonts w:ascii="Calibri" w:hAnsi="Calibri" w:cs="Calibri"/>
                <w:b/>
                <w:szCs w:val="28"/>
                <w:lang w:val="pt-PT"/>
              </w:rPr>
            </w:pPr>
            <w:r w:rsidRPr="009D3B76">
              <w:rPr>
                <w:rFonts w:ascii="Calibri" w:hAnsi="Calibri" w:cs="Calibri"/>
                <w:b/>
                <w:szCs w:val="28"/>
                <w:lang w:val="pt-PT"/>
              </w:rPr>
              <w:t>VITI  i   I   / SEMESTRI  i  I</w:t>
            </w:r>
            <w:r w:rsidR="00FA3173">
              <w:rPr>
                <w:rFonts w:ascii="Calibri" w:hAnsi="Calibri" w:cs="Calibri"/>
                <w:b/>
                <w:szCs w:val="28"/>
                <w:lang w:val="pt-PT"/>
              </w:rPr>
              <w:t>I</w:t>
            </w:r>
          </w:p>
        </w:tc>
      </w:tr>
      <w:tr w:rsidR="00A74869" w:rsidRPr="00777D28" w14:paraId="709568D1" w14:textId="77777777" w:rsidTr="00FC5DC8">
        <w:tc>
          <w:tcPr>
            <w:tcW w:w="3617" w:type="dxa"/>
          </w:tcPr>
          <w:p w14:paraId="570DBE68" w14:textId="77777777" w:rsidR="00A74869" w:rsidRPr="009D3B76" w:rsidRDefault="00A74869" w:rsidP="00A74869">
            <w:pPr>
              <w:pStyle w:val="NoSpacing"/>
              <w:rPr>
                <w:rFonts w:ascii="Calibri" w:hAnsi="Calibri"/>
                <w:b/>
                <w:szCs w:val="28"/>
                <w:lang w:val="pt-PT"/>
              </w:rPr>
            </w:pPr>
            <w:r w:rsidRPr="009D3B76">
              <w:rPr>
                <w:rFonts w:ascii="Calibri" w:hAnsi="Calibri"/>
                <w:b/>
                <w:szCs w:val="28"/>
                <w:lang w:val="pt-PT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454E86C7" w14:textId="50DC1CBA" w:rsidR="00A74869" w:rsidRPr="00C253B0" w:rsidRDefault="00A74869" w:rsidP="00A74869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403909">
              <w:rPr>
                <w:rFonts w:ascii="Calibri" w:hAnsi="Calibri" w:cs="Calibri"/>
                <w:b/>
                <w:szCs w:val="28"/>
              </w:rPr>
              <w:t xml:space="preserve">6 </w:t>
            </w:r>
          </w:p>
        </w:tc>
      </w:tr>
      <w:tr w:rsidR="00A74869" w:rsidRPr="00777D28" w14:paraId="1FFBB5C0" w14:textId="77777777" w:rsidTr="00FC5DC8">
        <w:tc>
          <w:tcPr>
            <w:tcW w:w="3617" w:type="dxa"/>
          </w:tcPr>
          <w:p w14:paraId="2EE302AD" w14:textId="77777777" w:rsidR="00A74869" w:rsidRPr="00777D28" w:rsidRDefault="00A74869" w:rsidP="00A7486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në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55EA7E4A" w14:textId="692BB8AA" w:rsidR="00A74869" w:rsidRPr="00C253B0" w:rsidRDefault="00A74869" w:rsidP="00A74869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8/ 16</w:t>
            </w:r>
          </w:p>
        </w:tc>
      </w:tr>
      <w:tr w:rsidR="00A74869" w:rsidRPr="00C9178C" w14:paraId="38734294" w14:textId="77777777" w:rsidTr="00FC5DC8">
        <w:tc>
          <w:tcPr>
            <w:tcW w:w="3617" w:type="dxa"/>
          </w:tcPr>
          <w:p w14:paraId="16784A90" w14:textId="77777777" w:rsidR="00A74869" w:rsidRPr="00777D28" w:rsidRDefault="00A74869" w:rsidP="00A74869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FD1388D" w14:textId="72F944DC" w:rsidR="00A74869" w:rsidRPr="009D3B76" w:rsidRDefault="00A2206F" w:rsidP="00A74869">
            <w:pPr>
              <w:pStyle w:val="NoSpacing"/>
              <w:rPr>
                <w:rFonts w:ascii="Calibri" w:hAnsi="Calibri" w:cs="Calibri"/>
                <w:b/>
                <w:szCs w:val="28"/>
                <w:lang w:val="pt-PT"/>
              </w:rPr>
            </w:pPr>
            <w:r>
              <w:rPr>
                <w:rFonts w:ascii="Calibri" w:hAnsi="Calibri" w:cs="Calibri"/>
                <w:b/>
                <w:szCs w:val="28"/>
                <w:lang w:val="pt-PT"/>
              </w:rPr>
              <w:t>E h</w:t>
            </w:r>
            <w:r w:rsidRPr="009D3B76">
              <w:rPr>
                <w:rFonts w:ascii="Calibri" w:hAnsi="Calibri" w:cs="Calibri"/>
                <w:b/>
                <w:szCs w:val="28"/>
                <w:lang w:val="pt-PT"/>
              </w:rPr>
              <w:t>ë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>në</w:t>
            </w:r>
            <w:r w:rsidRPr="009D3B76">
              <w:rPr>
                <w:rFonts w:ascii="Calibri" w:hAnsi="Calibri" w:cs="Calibri"/>
                <w:b/>
                <w:szCs w:val="28"/>
                <w:lang w:val="pt-PT"/>
              </w:rPr>
              <w:t xml:space="preserve">, 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>10</w:t>
            </w:r>
            <w:r w:rsidRPr="009D3B76">
              <w:rPr>
                <w:rFonts w:ascii="Calibri" w:hAnsi="Calibri" w:cs="Calibri"/>
                <w:b/>
                <w:szCs w:val="28"/>
                <w:lang w:val="pt-PT"/>
              </w:rPr>
              <w:t>-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 xml:space="preserve">12:15, e martë, 10-12:15, </w:t>
            </w:r>
            <w:r w:rsidRPr="009D3B76">
              <w:rPr>
                <w:rFonts w:ascii="Calibri" w:hAnsi="Calibri" w:cs="Calibri"/>
                <w:b/>
                <w:szCs w:val="28"/>
                <w:lang w:val="pt-PT"/>
              </w:rPr>
              <w:t>Studio e Grafikës</w:t>
            </w:r>
            <w:r>
              <w:rPr>
                <w:rFonts w:ascii="Calibri" w:hAnsi="Calibri" w:cs="Calibri"/>
                <w:b/>
                <w:szCs w:val="28"/>
                <w:lang w:val="pt-PT"/>
              </w:rPr>
              <w:t>.</w:t>
            </w:r>
          </w:p>
        </w:tc>
      </w:tr>
      <w:tr w:rsidR="00A74869" w:rsidRPr="00C9178C" w14:paraId="69ED6E4D" w14:textId="77777777" w:rsidTr="00FC5DC8">
        <w:tc>
          <w:tcPr>
            <w:tcW w:w="3617" w:type="dxa"/>
          </w:tcPr>
          <w:p w14:paraId="38CDFAF0" w14:textId="77777777" w:rsidR="00A74869" w:rsidRPr="00777D28" w:rsidRDefault="00A74869" w:rsidP="00A7486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120947D" w14:textId="79688A1C" w:rsidR="00A74869" w:rsidRPr="009D3B76" w:rsidRDefault="00A74869" w:rsidP="00A74869">
            <w:pPr>
              <w:pStyle w:val="NoSpacing"/>
              <w:rPr>
                <w:rFonts w:ascii="Calibri" w:hAnsi="Calibri" w:cs="Calibri"/>
                <w:b/>
                <w:szCs w:val="28"/>
                <w:lang w:val="pt-PT"/>
              </w:rPr>
            </w:pPr>
            <w:r>
              <w:rPr>
                <w:rFonts w:ascii="Calibri" w:hAnsi="Calibri" w:cs="Calibri"/>
                <w:b/>
                <w:szCs w:val="28"/>
                <w:lang w:val="pt-PT"/>
              </w:rPr>
              <w:t>Basri Mekolli</w:t>
            </w:r>
            <w:r w:rsidRPr="009D3B76">
              <w:rPr>
                <w:rFonts w:ascii="Calibri" w:hAnsi="Calibri" w:cs="Calibri"/>
                <w:b/>
                <w:szCs w:val="28"/>
                <w:lang w:val="pt-PT"/>
              </w:rPr>
              <w:t xml:space="preserve">, Prof.  i </w:t>
            </w:r>
            <w:r w:rsidR="00F72F58">
              <w:rPr>
                <w:rFonts w:ascii="Calibri" w:hAnsi="Calibri" w:cs="Calibri"/>
                <w:b/>
                <w:szCs w:val="28"/>
                <w:lang w:val="pt-PT"/>
              </w:rPr>
              <w:t>G</w:t>
            </w:r>
            <w:r w:rsidRPr="009D3B76">
              <w:rPr>
                <w:rFonts w:ascii="Calibri" w:hAnsi="Calibri" w:cs="Calibri"/>
                <w:b/>
                <w:szCs w:val="28"/>
                <w:lang w:val="pt-PT"/>
              </w:rPr>
              <w:t>rafikës</w:t>
            </w:r>
          </w:p>
        </w:tc>
      </w:tr>
      <w:tr w:rsidR="00A74869" w:rsidRPr="00777D28" w14:paraId="040E02D5" w14:textId="77777777" w:rsidTr="00FC5DC8">
        <w:tc>
          <w:tcPr>
            <w:tcW w:w="3617" w:type="dxa"/>
          </w:tcPr>
          <w:p w14:paraId="54AD7995" w14:textId="77777777" w:rsidR="00A74869" w:rsidRPr="00777D28" w:rsidRDefault="00A74869" w:rsidP="00A7486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E1E1B67" w14:textId="781CAA55" w:rsidR="00A74869" w:rsidRPr="00C253B0" w:rsidRDefault="00054B81" w:rsidP="00A74869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hyperlink r:id="rId13" w:history="1">
              <w:r w:rsidR="00A74869" w:rsidRPr="00251E53">
                <w:rPr>
                  <w:rStyle w:val="Hyperlink"/>
                  <w:rFonts w:ascii="Calibri" w:hAnsi="Calibri" w:cs="Calibri"/>
                  <w:b/>
                  <w:szCs w:val="28"/>
                </w:rPr>
                <w:t>basri.mekolli@uni-pr.edu</w:t>
              </w:r>
            </w:hyperlink>
            <w:r w:rsidR="00A74869">
              <w:rPr>
                <w:rFonts w:ascii="Calibri" w:hAnsi="Calibri" w:cs="Calibri"/>
                <w:b/>
                <w:szCs w:val="28"/>
              </w:rPr>
              <w:t xml:space="preserve"> </w:t>
            </w:r>
            <w:r w:rsidR="00A74869" w:rsidRPr="00C253B0">
              <w:rPr>
                <w:rFonts w:ascii="Calibri" w:hAnsi="Calibri" w:cs="Calibri"/>
                <w:b/>
                <w:szCs w:val="28"/>
              </w:rPr>
              <w:t xml:space="preserve">:  044 </w:t>
            </w:r>
            <w:r w:rsidR="00A74869">
              <w:rPr>
                <w:rFonts w:ascii="Calibri" w:hAnsi="Calibri" w:cs="Calibri"/>
                <w:b/>
                <w:szCs w:val="28"/>
              </w:rPr>
              <w:t>173 127</w:t>
            </w:r>
          </w:p>
        </w:tc>
      </w:tr>
      <w:tr w:rsidR="00AE331A" w:rsidRPr="00777D28" w14:paraId="1D6205F8" w14:textId="77777777" w:rsidTr="00FC5DC8">
        <w:tc>
          <w:tcPr>
            <w:tcW w:w="8856" w:type="dxa"/>
            <w:gridSpan w:val="4"/>
            <w:shd w:val="clear" w:color="auto" w:fill="B8CCE4"/>
          </w:tcPr>
          <w:p w14:paraId="288F52A3" w14:textId="77777777" w:rsidR="00AE331A" w:rsidRPr="00777D28" w:rsidRDefault="00AE331A" w:rsidP="00FC5DC8">
            <w:pPr>
              <w:pStyle w:val="NoSpacing"/>
              <w:rPr>
                <w:rFonts w:ascii="Calibri" w:hAnsi="Calibri"/>
              </w:rPr>
            </w:pPr>
          </w:p>
        </w:tc>
      </w:tr>
      <w:tr w:rsidR="00AE331A" w:rsidRPr="00777D28" w14:paraId="54D622DD" w14:textId="77777777" w:rsidTr="00FC5DC8">
        <w:tc>
          <w:tcPr>
            <w:tcW w:w="3617" w:type="dxa"/>
          </w:tcPr>
          <w:p w14:paraId="548BAAE6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0D280F0D" w14:textId="77777777" w:rsidR="00AE331A" w:rsidRPr="004C5EE6" w:rsidRDefault="00AE331A" w:rsidP="00FC5DC8">
            <w:pPr>
              <w:pStyle w:val="PlainText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Ky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semestër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dytë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këtij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vazhdon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eksplorimin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koncepteve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grafike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teknikat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e multi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pllakave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ngjyra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dhe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gjithashtu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hyrjet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teknikat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intalios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linogravura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gjilpërës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thatë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)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kaudër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artit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vizual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Studentët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do të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zhvillojnë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idetë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do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lastRenderedPageBreak/>
              <w:t>t’i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realizojnë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grafikat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tyre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relacion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teknikat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linogravurës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gjilpërës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së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thatë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C9178C" w14:paraId="247E716C" w14:textId="77777777" w:rsidTr="00FC5DC8">
        <w:tc>
          <w:tcPr>
            <w:tcW w:w="3617" w:type="dxa"/>
          </w:tcPr>
          <w:p w14:paraId="36045A84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01158D0" w14:textId="77777777" w:rsidR="00AE331A" w:rsidRDefault="00AE331A" w:rsidP="00FC5DC8">
            <w:pPr>
              <w:pStyle w:val="PlainText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përfundim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lëndës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Grafikë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I,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vitit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I-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rë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studenti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duhet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jetë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aftë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të:</w:t>
            </w:r>
          </w:p>
          <w:p w14:paraId="1488FBC2" w14:textId="77777777" w:rsidR="00AE331A" w:rsidRPr="004C5EE6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njohë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shtypin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shumë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pllaka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  <w:p w14:paraId="662EECEF" w14:textId="77777777" w:rsidR="00AE331A" w:rsidRPr="009D3B76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pt-PT" w:eastAsia="en-US"/>
              </w:rPr>
            </w:pPr>
            <w:r w:rsidRPr="009D3B76">
              <w:rPr>
                <w:rFonts w:ascii="Calibri" w:hAnsi="Calibri" w:cs="Calibri"/>
                <w:sz w:val="24"/>
                <w:szCs w:val="24"/>
                <w:lang w:val="pt-PT" w:eastAsia="en-US"/>
              </w:rPr>
              <w:t>kuptoj historinë e grafikës së intalios dhe ndarjen e saj.</w:t>
            </w:r>
          </w:p>
          <w:p w14:paraId="31447427" w14:textId="77777777" w:rsidR="00AE331A" w:rsidRPr="009D3B76" w:rsidRDefault="00AE331A" w:rsidP="00FC5DC8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  <w:lang w:val="nl-NL"/>
              </w:rPr>
            </w:pPr>
            <w:r w:rsidRPr="009D3B76">
              <w:rPr>
                <w:rFonts w:ascii="Calibri" w:hAnsi="Calibri" w:cs="Calibri"/>
                <w:lang w:val="nl-NL"/>
              </w:rPr>
              <w:t>njohë harmoninë, kontrastin dhe teksturat grafike.</w:t>
            </w:r>
          </w:p>
          <w:p w14:paraId="2A28C227" w14:textId="77777777" w:rsidR="00AE331A" w:rsidRPr="009D3B7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pt-PT" w:eastAsia="en-US"/>
              </w:rPr>
            </w:pPr>
            <w:r w:rsidRPr="009D3B76">
              <w:rPr>
                <w:rFonts w:ascii="Calibri" w:hAnsi="Calibri" w:cs="Calibri"/>
                <w:sz w:val="24"/>
                <w:szCs w:val="24"/>
                <w:lang w:val="pt-PT" w:eastAsia="en-US"/>
              </w:rPr>
              <w:t>kuptoj termet e reja në shtyp.</w:t>
            </w:r>
          </w:p>
          <w:p w14:paraId="78AD1EAB" w14:textId="77777777" w:rsidR="00AE331A" w:rsidRPr="009D3B76" w:rsidRDefault="00AE331A" w:rsidP="00FC5DC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i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kuptoj teknikën e linogravurës dhe gjilpërës së thatë.</w:t>
            </w:r>
          </w:p>
        </w:tc>
      </w:tr>
      <w:tr w:rsidR="00AE331A" w:rsidRPr="00C9178C" w14:paraId="0A2F59AC" w14:textId="77777777" w:rsidTr="00FC5DC8">
        <w:tc>
          <w:tcPr>
            <w:tcW w:w="3617" w:type="dxa"/>
          </w:tcPr>
          <w:p w14:paraId="21D1F3E9" w14:textId="77777777" w:rsidR="00AE331A" w:rsidRPr="009D3B76" w:rsidRDefault="00AE331A" w:rsidP="00FC5DC8">
            <w:pPr>
              <w:pStyle w:val="NoSpacing"/>
              <w:rPr>
                <w:rFonts w:ascii="Calibri" w:hAnsi="Calibri"/>
                <w:b/>
                <w:lang w:val="pt-PT"/>
              </w:rPr>
            </w:pPr>
            <w:r w:rsidRPr="009D3B76">
              <w:rPr>
                <w:rFonts w:ascii="Calibri" w:hAnsi="Calibri"/>
                <w:b/>
                <w:lang w:val="pt-PT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0E86E38D" w14:textId="77777777" w:rsidR="00AE331A" w:rsidRPr="009D3B76" w:rsidRDefault="00AE331A" w:rsidP="00FC5DC8">
            <w:pPr>
              <w:rPr>
                <w:rFonts w:ascii="Calibri" w:hAnsi="Calibri" w:cs="Calibri"/>
                <w:b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Pas përfundimit të lëndës, studenti do të jetë në gjendje të:</w:t>
            </w:r>
          </w:p>
          <w:p w14:paraId="67D44AA6" w14:textId="77777777" w:rsidR="00AE331A" w:rsidRPr="009D3B7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pt-PT" w:eastAsia="en-US"/>
              </w:rPr>
            </w:pPr>
            <w:r w:rsidRPr="009D3B76">
              <w:rPr>
                <w:rFonts w:ascii="Calibri" w:hAnsi="Calibri" w:cs="Calibri"/>
                <w:sz w:val="24"/>
                <w:szCs w:val="24"/>
                <w:lang w:val="pt-PT" w:eastAsia="en-US"/>
              </w:rPr>
              <w:t>interpretoj historinë e grafikës së intalios dhe ndarjen e saj.</w:t>
            </w:r>
          </w:p>
          <w:p w14:paraId="5640A582" w14:textId="77777777" w:rsidR="00AE331A" w:rsidRPr="009D3B7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nl-NL" w:eastAsia="en-US"/>
              </w:rPr>
            </w:pPr>
            <w:r w:rsidRPr="009D3B76">
              <w:rPr>
                <w:rFonts w:ascii="Calibri" w:hAnsi="Calibri" w:cs="Calibri"/>
                <w:sz w:val="24"/>
                <w:szCs w:val="24"/>
                <w:lang w:val="nl-NL" w:eastAsia="en-US"/>
              </w:rPr>
              <w:t>Aplikoj shtypin me shumë pllaka.</w:t>
            </w:r>
          </w:p>
          <w:p w14:paraId="091A58F4" w14:textId="77777777" w:rsidR="00AE331A" w:rsidRPr="009D3B76" w:rsidRDefault="00AE331A" w:rsidP="00FC5DC8">
            <w:pPr>
              <w:numPr>
                <w:ilvl w:val="0"/>
                <w:numId w:val="2"/>
              </w:numPr>
              <w:rPr>
                <w:rFonts w:ascii="Calibri" w:hAnsi="Calibri" w:cs="Calibri"/>
                <w:lang w:val="nl-NL"/>
              </w:rPr>
            </w:pPr>
            <w:r w:rsidRPr="009D3B76">
              <w:rPr>
                <w:rFonts w:ascii="Calibri" w:hAnsi="Calibri" w:cs="Calibri"/>
                <w:lang w:val="nl-NL"/>
              </w:rPr>
              <w:t>përdorë harmoninë, kontrastin dhe teksturat grafike.</w:t>
            </w:r>
          </w:p>
          <w:p w14:paraId="52D32B42" w14:textId="77777777" w:rsidR="00AE331A" w:rsidRPr="009D3B7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  <w:lang w:val="nl-NL" w:eastAsia="en-US"/>
              </w:rPr>
            </w:pPr>
            <w:r w:rsidRPr="009D3B76">
              <w:rPr>
                <w:rFonts w:ascii="Calibri" w:hAnsi="Calibri" w:cs="Calibri"/>
                <w:sz w:val="24"/>
                <w:szCs w:val="24"/>
                <w:lang w:val="nl-NL" w:eastAsia="en-US"/>
              </w:rPr>
              <w:t>përdorë teknikën e linogravurës me ngjyra dhe gjilpërës së thatë.</w:t>
            </w:r>
          </w:p>
        </w:tc>
      </w:tr>
      <w:tr w:rsidR="00AE331A" w:rsidRPr="00C9178C" w14:paraId="09EC5A91" w14:textId="77777777" w:rsidTr="00FC5DC8">
        <w:tc>
          <w:tcPr>
            <w:tcW w:w="8856" w:type="dxa"/>
            <w:gridSpan w:val="4"/>
            <w:shd w:val="clear" w:color="auto" w:fill="B8CCE4"/>
          </w:tcPr>
          <w:p w14:paraId="558FD507" w14:textId="77777777" w:rsidR="00AE331A" w:rsidRPr="009D3B76" w:rsidRDefault="00AE331A" w:rsidP="00FC5DC8">
            <w:pPr>
              <w:pStyle w:val="NoSpacing"/>
              <w:rPr>
                <w:rFonts w:ascii="Calibri" w:hAnsi="Calibri"/>
                <w:i/>
                <w:sz w:val="22"/>
                <w:szCs w:val="22"/>
                <w:lang w:val="nl-NL"/>
              </w:rPr>
            </w:pPr>
          </w:p>
        </w:tc>
      </w:tr>
      <w:tr w:rsidR="00AE331A" w:rsidRPr="00C9178C" w14:paraId="0393D6D5" w14:textId="77777777" w:rsidTr="00FC5DC8">
        <w:tc>
          <w:tcPr>
            <w:tcW w:w="8856" w:type="dxa"/>
            <w:gridSpan w:val="4"/>
            <w:shd w:val="clear" w:color="auto" w:fill="B8CCE4"/>
          </w:tcPr>
          <w:p w14:paraId="4B5B2B2A" w14:textId="77777777" w:rsidR="00AE331A" w:rsidRPr="009D3B76" w:rsidRDefault="00AE331A" w:rsidP="00FC5DC8">
            <w:pPr>
              <w:pStyle w:val="NoSpacing"/>
              <w:jc w:val="center"/>
              <w:rPr>
                <w:rFonts w:ascii="Calibri" w:hAnsi="Calibri"/>
                <w:b/>
                <w:lang w:val="nl-NL"/>
              </w:rPr>
            </w:pPr>
            <w:r w:rsidRPr="009D3B76">
              <w:rPr>
                <w:rFonts w:ascii="Calibri" w:hAnsi="Calibri"/>
                <w:b/>
                <w:lang w:val="nl-NL"/>
              </w:rPr>
              <w:t>Kontributi n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ngarkes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>n e studentit ( gj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duhet t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korrespondoj me rezultatet e t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nx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9D3B76">
              <w:rPr>
                <w:rFonts w:ascii="Calibri" w:hAnsi="Calibri"/>
                <w:b/>
                <w:lang w:val="nl-NL"/>
              </w:rPr>
              <w:t xml:space="preserve"> studentit)</w:t>
            </w:r>
          </w:p>
        </w:tc>
      </w:tr>
      <w:tr w:rsidR="00AE331A" w:rsidRPr="00777D28" w14:paraId="070632C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59A5646C" w14:textId="77777777" w:rsidR="00AE331A" w:rsidRPr="007C3132" w:rsidRDefault="00AE331A" w:rsidP="00FC5DC8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90A622B" w14:textId="77777777" w:rsidR="00AE331A" w:rsidRPr="007C3132" w:rsidRDefault="00AE331A" w:rsidP="00FC5DC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E64EAC7" w14:textId="77777777" w:rsidR="00AE331A" w:rsidRPr="007C3132" w:rsidRDefault="00AE331A" w:rsidP="00FC5DC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608FC85B" w14:textId="77777777" w:rsidR="00AE331A" w:rsidRPr="007C3132" w:rsidRDefault="00AE331A" w:rsidP="00FC5DC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AE331A" w:rsidRPr="00777D28" w14:paraId="2D5F5FA1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3D6254E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1D93C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7999A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2C9BBC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Pr="004C5DEF">
              <w:rPr>
                <w:rFonts w:ascii="Calibri" w:hAnsi="Calibri" w:cs="Arial"/>
              </w:rPr>
              <w:t>0</w:t>
            </w:r>
          </w:p>
        </w:tc>
      </w:tr>
      <w:tr w:rsidR="00AE331A" w:rsidRPr="00777D28" w14:paraId="39DA114F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EE45F48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8250C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219AC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43FACEF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</w:tr>
      <w:tr w:rsidR="00AE331A" w:rsidRPr="00777D28" w14:paraId="786A1C0C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DD6DE49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A8783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D8323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2C8152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  <w:r w:rsidRPr="004C5DEF">
              <w:rPr>
                <w:rFonts w:ascii="Calibri" w:hAnsi="Calibri" w:cs="Arial"/>
              </w:rPr>
              <w:t>0</w:t>
            </w:r>
          </w:p>
        </w:tc>
      </w:tr>
      <w:tr w:rsidR="00AE331A" w:rsidRPr="00777D28" w14:paraId="00966DD1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9C302D4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 </w:t>
            </w: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04C44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 w:rsidRPr="004C5DEF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AB0F5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BB38232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AE331A" w:rsidRPr="00777D28" w14:paraId="7FF18E45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5FFA080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në</w:t>
            </w:r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D2378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69730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8E2CD7B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</w:p>
        </w:tc>
      </w:tr>
      <w:tr w:rsidR="00AE331A" w:rsidRPr="00777D28" w14:paraId="6D02CC5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0EBDBCF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C8006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82858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207A5C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AE331A" w:rsidRPr="00777D28" w14:paraId="41A5851E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F6663A0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 xml:space="preserve">të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8BD2E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 w:rsidRPr="004C5DEF"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E4F34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4127ED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</w:t>
            </w:r>
          </w:p>
        </w:tc>
      </w:tr>
      <w:tr w:rsidR="00AE331A" w:rsidRPr="00777D28" w14:paraId="4AEF86D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F09775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të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(në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në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F28E2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06DF2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686C2E5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</w:t>
            </w:r>
          </w:p>
        </w:tc>
      </w:tr>
      <w:tr w:rsidR="00AE331A" w:rsidRPr="00777D28" w14:paraId="74DE4A1D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1489B2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për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35638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F730B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F2D3886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AE331A" w:rsidRPr="00777D28" w14:paraId="1818160D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ECE27C9" w14:textId="77777777" w:rsidR="00AE331A" w:rsidRPr="009D3B76" w:rsidRDefault="00AE331A" w:rsidP="00FC5DC8">
            <w:pPr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9D3B76">
              <w:rPr>
                <w:rFonts w:ascii="Calibri" w:hAnsi="Calibri" w:cs="Arial"/>
                <w:sz w:val="22"/>
                <w:szCs w:val="22"/>
                <w:lang w:val="pt-PT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8F734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04DAC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E0099C6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AE331A" w:rsidRPr="00777D28" w14:paraId="219DC61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F12B162" w14:textId="77777777" w:rsidR="00AE331A" w:rsidRPr="007C3132" w:rsidRDefault="00AE331A" w:rsidP="00FC5DC8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BF370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6ECD3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582C07" w14:textId="77777777" w:rsidR="00AE331A" w:rsidRPr="004C5DEF" w:rsidRDefault="00AE331A" w:rsidP="00FC5DC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6E65BC" w:rsidRPr="00777D28" w14:paraId="4863B71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CC40C29" w14:textId="77777777" w:rsidR="006E65BC" w:rsidRPr="007C3132" w:rsidRDefault="006E65BC" w:rsidP="006E65BC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8134B26" w14:textId="3B1DD661" w:rsidR="006E65BC" w:rsidRPr="004C5DEF" w:rsidRDefault="006E65BC" w:rsidP="006E65B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20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736CADF" w14:textId="02B60AC1" w:rsidR="006E65BC" w:rsidRPr="004C5DEF" w:rsidRDefault="006E65BC" w:rsidP="006E65B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79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C118D39" w14:textId="77777777" w:rsidR="006E65BC" w:rsidRPr="004C5DEF" w:rsidRDefault="006E65BC" w:rsidP="006E65B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200 </w:t>
            </w:r>
            <w:r w:rsidRPr="004C5DEF">
              <w:rPr>
                <w:rFonts w:ascii="Calibri" w:hAnsi="Calibri" w:cs="Arial"/>
                <w:b/>
              </w:rPr>
              <w:t>hours</w:t>
            </w:r>
          </w:p>
        </w:tc>
      </w:tr>
      <w:tr w:rsidR="00AE331A" w:rsidRPr="00777D28" w14:paraId="623F847A" w14:textId="77777777" w:rsidTr="00FC5DC8">
        <w:tc>
          <w:tcPr>
            <w:tcW w:w="3617" w:type="dxa"/>
          </w:tcPr>
          <w:p w14:paraId="3474096F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29AA883" w14:textId="77777777" w:rsidR="00AE331A" w:rsidRPr="004C5EE6" w:rsidRDefault="00AE331A" w:rsidP="00FC5DC8">
            <w:pPr>
              <w:pStyle w:val="PlainText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Aplikimi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mësimdhënies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së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drejtpërdrejtë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teorik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praktik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duke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përfshirë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pyetjet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përgjigjjet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diskutimet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komentet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analizat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Aplikimi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mësimdhënies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jo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drejtpërdrejtë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për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nxitur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lastRenderedPageBreak/>
              <w:t>studenti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përdorimin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përvojave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vetanake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në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ndërtimin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kuptuarit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dhe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zhvillimin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e të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menduarit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kritik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777D28" w14:paraId="2F860AC0" w14:textId="77777777" w:rsidTr="00FC5DC8">
        <w:tc>
          <w:tcPr>
            <w:tcW w:w="3617" w:type="dxa"/>
          </w:tcPr>
          <w:p w14:paraId="39CA22D3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AA6BEB7" w14:textId="77777777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Vlerësimi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formues</w:t>
            </w:r>
            <w:proofErr w:type="spellEnd"/>
            <w:r w:rsidRPr="00A75249">
              <w:rPr>
                <w:rFonts w:ascii="Calibri" w:hAnsi="Calibri" w:cs="Calibri"/>
              </w:rPr>
              <w:t xml:space="preserve">: 10%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bazuar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identifikimin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gabimeve</w:t>
            </w:r>
            <w:proofErr w:type="spellEnd"/>
            <w:r w:rsidRPr="00A75249">
              <w:rPr>
                <w:rFonts w:ascii="Calibri" w:hAnsi="Calibri" w:cs="Calibri"/>
              </w:rPr>
              <w:t xml:space="preserve">, të </w:t>
            </w:r>
            <w:proofErr w:type="spellStart"/>
            <w:r w:rsidRPr="00A75249">
              <w:rPr>
                <w:rFonts w:ascii="Calibri" w:hAnsi="Calibri" w:cs="Calibri"/>
              </w:rPr>
              <w:t>metave</w:t>
            </w:r>
            <w:proofErr w:type="spellEnd"/>
            <w:r w:rsidRPr="00A75249">
              <w:rPr>
                <w:rFonts w:ascii="Calibri" w:hAnsi="Calibri" w:cs="Calibri"/>
              </w:rPr>
              <w:t xml:space="preserve"> dhe </w:t>
            </w:r>
            <w:proofErr w:type="spellStart"/>
            <w:r w:rsidRPr="00A75249">
              <w:rPr>
                <w:rFonts w:ascii="Calibri" w:hAnsi="Calibri" w:cs="Calibri"/>
              </w:rPr>
              <w:t>vështirësitë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punën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studentëve</w:t>
            </w:r>
            <w:proofErr w:type="spellEnd"/>
            <w:r w:rsidRPr="00A75249">
              <w:rPr>
                <w:rFonts w:ascii="Calibri" w:hAnsi="Calibri" w:cs="Calibri"/>
              </w:rPr>
              <w:t xml:space="preserve"> duke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dhënë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informatat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nevojshme</w:t>
            </w:r>
            <w:proofErr w:type="spellEnd"/>
            <w:r w:rsidRPr="00A75249">
              <w:rPr>
                <w:rFonts w:ascii="Calibri" w:hAnsi="Calibri" w:cs="Calibri"/>
              </w:rPr>
              <w:t xml:space="preserve"> për </w:t>
            </w:r>
            <w:proofErr w:type="spellStart"/>
            <w:r w:rsidRPr="00A75249">
              <w:rPr>
                <w:rFonts w:ascii="Calibri" w:hAnsi="Calibri" w:cs="Calibri"/>
              </w:rPr>
              <w:t>evitimin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tyre</w:t>
            </w:r>
            <w:proofErr w:type="spellEnd"/>
            <w:r w:rsidRPr="00A75249">
              <w:rPr>
                <w:rFonts w:ascii="Calibri" w:hAnsi="Calibri" w:cs="Calibri"/>
              </w:rPr>
              <w:t>.</w:t>
            </w:r>
          </w:p>
          <w:p w14:paraId="09EF1F97" w14:textId="77777777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Vlerësimi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produkt</w:t>
            </w:r>
            <w:proofErr w:type="spellEnd"/>
            <w:r w:rsidRPr="00A75249">
              <w:rPr>
                <w:rFonts w:ascii="Calibri" w:hAnsi="Calibri" w:cs="Calibri"/>
              </w:rPr>
              <w:t xml:space="preserve">: 25%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bazuar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punën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reale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krijimit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grafikave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realizuara</w:t>
            </w:r>
            <w:proofErr w:type="spellEnd"/>
            <w:r w:rsidRPr="00A75249">
              <w:rPr>
                <w:rFonts w:ascii="Calibri" w:hAnsi="Calibri" w:cs="Calibri"/>
              </w:rPr>
              <w:t>.</w:t>
            </w:r>
          </w:p>
          <w:p w14:paraId="359BA4AB" w14:textId="77777777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Vlerësimi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përmbledhës</w:t>
            </w:r>
            <w:proofErr w:type="spellEnd"/>
            <w:r w:rsidRPr="00A75249">
              <w:rPr>
                <w:rFonts w:ascii="Calibri" w:hAnsi="Calibri" w:cs="Calibri"/>
              </w:rPr>
              <w:t xml:space="preserve">: 20 % në </w:t>
            </w:r>
            <w:proofErr w:type="spellStart"/>
            <w:r w:rsidRPr="00A75249">
              <w:rPr>
                <w:rFonts w:ascii="Calibri" w:hAnsi="Calibri" w:cs="Calibri"/>
              </w:rPr>
              <w:t>periudhën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caktuar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paraparë</w:t>
            </w:r>
            <w:proofErr w:type="spellEnd"/>
            <w:r w:rsidRPr="00A75249">
              <w:rPr>
                <w:rFonts w:ascii="Calibri" w:hAnsi="Calibri" w:cs="Calibri"/>
              </w:rPr>
              <w:t>.</w:t>
            </w:r>
          </w:p>
          <w:p w14:paraId="2F091288" w14:textId="77777777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Vlerësimi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angazhimit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kryerjen</w:t>
            </w:r>
            <w:proofErr w:type="spellEnd"/>
            <w:r w:rsidRPr="00A75249">
              <w:rPr>
                <w:rFonts w:ascii="Calibri" w:hAnsi="Calibri" w:cs="Calibri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</w:rPr>
              <w:t>detyrat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dhëna</w:t>
            </w:r>
            <w:proofErr w:type="spellEnd"/>
            <w:r w:rsidRPr="00A75249">
              <w:rPr>
                <w:rFonts w:ascii="Calibri" w:hAnsi="Calibri" w:cs="Calibri"/>
              </w:rPr>
              <w:t xml:space="preserve"> për </w:t>
            </w:r>
            <w:proofErr w:type="spellStart"/>
            <w:r w:rsidRPr="00A75249">
              <w:rPr>
                <w:rFonts w:ascii="Calibri" w:hAnsi="Calibri" w:cs="Calibri"/>
              </w:rPr>
              <w:t>shtëpi</w:t>
            </w:r>
            <w:proofErr w:type="spellEnd"/>
            <w:r w:rsidRPr="00A75249">
              <w:rPr>
                <w:rFonts w:ascii="Calibri" w:hAnsi="Calibri" w:cs="Calibri"/>
              </w:rPr>
              <w:t>: 10%.</w:t>
            </w:r>
          </w:p>
          <w:p w14:paraId="0A18C027" w14:textId="77777777" w:rsidR="00AE331A" w:rsidRPr="00A75249" w:rsidRDefault="00AE331A" w:rsidP="00FC5DC8">
            <w:pPr>
              <w:rPr>
                <w:rFonts w:ascii="Calibri" w:hAnsi="Calibri" w:cs="Calibri"/>
              </w:rPr>
            </w:pPr>
            <w:proofErr w:type="spellStart"/>
            <w:r w:rsidRPr="00A75249">
              <w:rPr>
                <w:rFonts w:ascii="Calibri" w:hAnsi="Calibri" w:cs="Calibri"/>
              </w:rPr>
              <w:t>Vijimi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i</w:t>
            </w:r>
            <w:proofErr w:type="spellEnd"/>
            <w:r w:rsidRPr="00A75249">
              <w:rPr>
                <w:rFonts w:ascii="Calibri" w:hAnsi="Calibri" w:cs="Calibri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</w:rPr>
              <w:t>rregullt</w:t>
            </w:r>
            <w:proofErr w:type="spellEnd"/>
            <w:r w:rsidRPr="00A75249">
              <w:rPr>
                <w:rFonts w:ascii="Calibri" w:hAnsi="Calibri" w:cs="Calibri"/>
              </w:rPr>
              <w:t>: 5%.</w:t>
            </w:r>
          </w:p>
          <w:p w14:paraId="72905C5A" w14:textId="77777777" w:rsidR="00AE331A" w:rsidRPr="00A75249" w:rsidRDefault="00AE331A" w:rsidP="00FC5DC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75249">
              <w:rPr>
                <w:rFonts w:ascii="Calibri" w:hAnsi="Calibri" w:cs="Calibri"/>
              </w:rPr>
              <w:t>Provimi</w:t>
            </w:r>
            <w:proofErr w:type="spellEnd"/>
            <w:r w:rsidRPr="00A75249">
              <w:rPr>
                <w:rFonts w:ascii="Calibri" w:hAnsi="Calibri" w:cs="Calibri"/>
              </w:rPr>
              <w:t xml:space="preserve"> final: 30%, </w:t>
            </w:r>
            <w:proofErr w:type="spellStart"/>
            <w:r w:rsidRPr="00A75249">
              <w:rPr>
                <w:rFonts w:ascii="Calibri" w:hAnsi="Calibri" w:cs="Calibri"/>
              </w:rPr>
              <w:t>vlerësimi</w:t>
            </w:r>
            <w:proofErr w:type="spellEnd"/>
            <w:r w:rsidRPr="00A75249">
              <w:rPr>
                <w:rFonts w:ascii="Calibri" w:hAnsi="Calibri" w:cs="Calibri"/>
              </w:rPr>
              <w:t xml:space="preserve"> final do të </w:t>
            </w:r>
            <w:proofErr w:type="spellStart"/>
            <w:r w:rsidRPr="00A75249">
              <w:rPr>
                <w:rFonts w:ascii="Calibri" w:hAnsi="Calibri" w:cs="Calibri"/>
              </w:rPr>
              <w:t>bëhet</w:t>
            </w:r>
            <w:proofErr w:type="spellEnd"/>
            <w:r w:rsidRPr="00A75249">
              <w:rPr>
                <w:rFonts w:ascii="Calibri" w:hAnsi="Calibri" w:cs="Calibri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</w:rPr>
              <w:t>bazë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vijimit</w:t>
            </w:r>
            <w:proofErr w:type="spellEnd"/>
            <w:r w:rsidRPr="00A75249">
              <w:rPr>
                <w:rFonts w:ascii="Calibri" w:hAnsi="Calibri" w:cs="Calibri"/>
              </w:rPr>
              <w:t xml:space="preserve"> të </w:t>
            </w:r>
            <w:proofErr w:type="spellStart"/>
            <w:r w:rsidRPr="00A75249">
              <w:rPr>
                <w:rFonts w:ascii="Calibri" w:hAnsi="Calibri" w:cs="Calibri"/>
              </w:rPr>
              <w:t>kursit</w:t>
            </w:r>
            <w:proofErr w:type="spellEnd"/>
            <w:r w:rsidRPr="00A75249">
              <w:rPr>
                <w:rFonts w:ascii="Calibri" w:hAnsi="Calibri" w:cs="Calibri"/>
              </w:rPr>
              <w:t xml:space="preserve">,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e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përfunduara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tërësi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sjelljen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dhe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mirëmbajtjen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e studios,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pjesëmarrjen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aktive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në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 xml:space="preserve"> në studio, </w:t>
            </w:r>
            <w:proofErr w:type="spellStart"/>
            <w:r w:rsidRPr="00A75249">
              <w:rPr>
                <w:rFonts w:ascii="Calibri" w:hAnsi="Calibri" w:cs="Calibri"/>
                <w:color w:val="000000"/>
              </w:rPr>
              <w:t>etj</w:t>
            </w:r>
            <w:proofErr w:type="spellEnd"/>
            <w:r w:rsidRPr="00A75249">
              <w:rPr>
                <w:rFonts w:ascii="Calibri" w:hAnsi="Calibri" w:cs="Calibri"/>
                <w:color w:val="000000"/>
              </w:rPr>
              <w:t>.</w:t>
            </w:r>
          </w:p>
          <w:p w14:paraId="2733CDC7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A75249">
              <w:rPr>
                <w:rFonts w:ascii="Calibri" w:hAnsi="Calibri" w:cs="Calibri"/>
              </w:rPr>
              <w:t xml:space="preserve"> </w:t>
            </w:r>
            <w:r w:rsidRPr="009D3B76">
              <w:rPr>
                <w:rFonts w:ascii="Calibri" w:hAnsi="Calibri" w:cs="Calibri"/>
                <w:lang w:val="pt-PT"/>
              </w:rPr>
              <w:t>0% - 55%    poena    nota 5</w:t>
            </w:r>
          </w:p>
          <w:p w14:paraId="096A001F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56% - 65%    poena    nota 6</w:t>
            </w:r>
          </w:p>
          <w:p w14:paraId="42935AE9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66% - 75%    poena    nota 7</w:t>
            </w:r>
          </w:p>
          <w:p w14:paraId="2A137895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76% - 85%    poena    nota 8</w:t>
            </w:r>
          </w:p>
          <w:p w14:paraId="4805C119" w14:textId="77777777" w:rsidR="00AE331A" w:rsidRPr="009D3B76" w:rsidRDefault="00AE331A" w:rsidP="00FC5DC8">
            <w:pPr>
              <w:ind w:left="360"/>
              <w:jc w:val="both"/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86% - 95%    poena    nota 9</w:t>
            </w:r>
          </w:p>
          <w:p w14:paraId="1FCDB52D" w14:textId="77777777" w:rsidR="00AE331A" w:rsidRPr="009D3B76" w:rsidRDefault="00AE331A" w:rsidP="00FC5DC8">
            <w:pPr>
              <w:pStyle w:val="NoSpacing"/>
              <w:rPr>
                <w:rFonts w:ascii="Calibri" w:hAnsi="Calibri" w:cs="Calibri"/>
                <w:i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 xml:space="preserve">      96% -100%   poena    nota 10</w:t>
            </w:r>
          </w:p>
          <w:p w14:paraId="31AC31B3" w14:textId="77777777" w:rsidR="00AE331A" w:rsidRPr="00813886" w:rsidRDefault="00AE331A" w:rsidP="00FC5DC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813886">
              <w:rPr>
                <w:rFonts w:ascii="Calibri" w:hAnsi="Calibri" w:cs="Calibri"/>
                <w:b/>
              </w:rPr>
              <w:t>Kriteri</w:t>
            </w:r>
            <w:proofErr w:type="spellEnd"/>
            <w:r w:rsidRPr="0081388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  <w:b/>
              </w:rPr>
              <w:t>i</w:t>
            </w:r>
            <w:proofErr w:type="spellEnd"/>
            <w:r w:rsidRPr="0081388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  <w:b/>
              </w:rPr>
              <w:t>vlerësimit</w:t>
            </w:r>
            <w:proofErr w:type="spellEnd"/>
            <w:r w:rsidRPr="00813886">
              <w:rPr>
                <w:rFonts w:ascii="Calibri" w:hAnsi="Calibri" w:cs="Calibri"/>
                <w:b/>
              </w:rPr>
              <w:t>:</w:t>
            </w:r>
          </w:p>
          <w:p w14:paraId="35FB7C44" w14:textId="77777777" w:rsidR="00AE331A" w:rsidRPr="00813886" w:rsidRDefault="00AE331A" w:rsidP="00FC5DC8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13886">
              <w:rPr>
                <w:rFonts w:ascii="Calibri" w:hAnsi="Calibri" w:cs="Calibri"/>
              </w:rPr>
              <w:t xml:space="preserve">Të </w:t>
            </w:r>
            <w:proofErr w:type="spellStart"/>
            <w:r w:rsidRPr="00813886">
              <w:rPr>
                <w:rFonts w:ascii="Calibri" w:hAnsi="Calibri" w:cs="Calibri"/>
              </w:rPr>
              <w:t>gjitha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grafikat</w:t>
            </w:r>
            <w:proofErr w:type="spellEnd"/>
            <w:r w:rsidRPr="00813886">
              <w:rPr>
                <w:rFonts w:ascii="Calibri" w:hAnsi="Calibri" w:cs="Calibri"/>
              </w:rPr>
              <w:t xml:space="preserve"> do të </w:t>
            </w:r>
            <w:proofErr w:type="spellStart"/>
            <w:r w:rsidRPr="00813886">
              <w:rPr>
                <w:rFonts w:ascii="Calibri" w:hAnsi="Calibri" w:cs="Calibri"/>
              </w:rPr>
              <w:t>vlerësohen</w:t>
            </w:r>
            <w:proofErr w:type="spellEnd"/>
            <w:r w:rsidRPr="00813886">
              <w:rPr>
                <w:rFonts w:ascii="Calibri" w:hAnsi="Calibri" w:cs="Calibri"/>
              </w:rPr>
              <w:t xml:space="preserve"> duke </w:t>
            </w:r>
            <w:proofErr w:type="spellStart"/>
            <w:r w:rsidRPr="00813886">
              <w:rPr>
                <w:rFonts w:ascii="Calibri" w:hAnsi="Calibri" w:cs="Calibri"/>
              </w:rPr>
              <w:t>përdorë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këto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kritere</w:t>
            </w:r>
            <w:proofErr w:type="spellEnd"/>
            <w:r w:rsidRPr="00813886">
              <w:rPr>
                <w:rFonts w:ascii="Calibri" w:hAnsi="Calibri" w:cs="Calibri"/>
              </w:rPr>
              <w:t xml:space="preserve">: </w:t>
            </w:r>
          </w:p>
          <w:p w14:paraId="0BDB072F" w14:textId="77777777" w:rsidR="00AE331A" w:rsidRPr="009D3B76" w:rsidRDefault="00AE331A" w:rsidP="00FC5DC8">
            <w:pPr>
              <w:numPr>
                <w:ilvl w:val="0"/>
                <w:numId w:val="4"/>
              </w:numPr>
              <w:rPr>
                <w:rFonts w:ascii="Calibri" w:hAnsi="Calibri" w:cs="Calibri"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origjinaliteti dhe kualiteti i punimeve duke i poseduar principet e formësimit grafik.</w:t>
            </w:r>
          </w:p>
          <w:p w14:paraId="6CAF5EAD" w14:textId="77777777" w:rsidR="00AE331A" w:rsidRPr="00813886" w:rsidRDefault="00AE331A" w:rsidP="00FC5DC8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proofErr w:type="spellStart"/>
            <w:r w:rsidRPr="00813886">
              <w:rPr>
                <w:rFonts w:ascii="Calibri" w:hAnsi="Calibri" w:cs="Calibri"/>
              </w:rPr>
              <w:t>Shkathtësitë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teknike</w:t>
            </w:r>
            <w:proofErr w:type="spellEnd"/>
            <w:r w:rsidRPr="00813886">
              <w:rPr>
                <w:rFonts w:ascii="Calibri" w:hAnsi="Calibri" w:cs="Calibri"/>
              </w:rPr>
              <w:t xml:space="preserve"> të </w:t>
            </w:r>
            <w:proofErr w:type="spellStart"/>
            <w:r w:rsidRPr="00813886">
              <w:rPr>
                <w:rFonts w:ascii="Calibri" w:hAnsi="Calibri" w:cs="Calibri"/>
              </w:rPr>
              <w:t>aplikuara</w:t>
            </w:r>
            <w:proofErr w:type="spellEnd"/>
            <w:r w:rsidRPr="00813886">
              <w:rPr>
                <w:rFonts w:ascii="Calibri" w:hAnsi="Calibri" w:cs="Calibri"/>
              </w:rPr>
              <w:t>.</w:t>
            </w:r>
          </w:p>
          <w:p w14:paraId="1ED0136D" w14:textId="77777777" w:rsidR="00AE331A" w:rsidRPr="00D67209" w:rsidRDefault="00AE331A" w:rsidP="00FC5DC8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813886">
              <w:rPr>
                <w:rFonts w:ascii="Calibri" w:hAnsi="Calibri" w:cs="Calibri"/>
              </w:rPr>
              <w:t>Kualiteti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i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prezantimit</w:t>
            </w:r>
            <w:proofErr w:type="spellEnd"/>
            <w:r w:rsidRPr="00813886">
              <w:rPr>
                <w:rFonts w:ascii="Calibri" w:hAnsi="Calibri" w:cs="Calibri"/>
              </w:rPr>
              <w:t xml:space="preserve"> final </w:t>
            </w:r>
            <w:proofErr w:type="spellStart"/>
            <w:r w:rsidRPr="00813886">
              <w:rPr>
                <w:rFonts w:ascii="Calibri" w:hAnsi="Calibri" w:cs="Calibri"/>
              </w:rPr>
              <w:t>i</w:t>
            </w:r>
            <w:proofErr w:type="spellEnd"/>
            <w:r w:rsidRPr="00813886">
              <w:rPr>
                <w:rFonts w:ascii="Calibri" w:hAnsi="Calibri" w:cs="Calibri"/>
              </w:rPr>
              <w:t xml:space="preserve"> </w:t>
            </w:r>
            <w:proofErr w:type="spellStart"/>
            <w:r w:rsidRPr="00813886">
              <w:rPr>
                <w:rFonts w:ascii="Calibri" w:hAnsi="Calibri" w:cs="Calibri"/>
              </w:rPr>
              <w:t>punimeve</w:t>
            </w:r>
            <w:proofErr w:type="spellEnd"/>
            <w:r w:rsidRPr="00813886">
              <w:rPr>
                <w:rFonts w:ascii="Calibri" w:hAnsi="Calibri" w:cs="Calibri"/>
              </w:rPr>
              <w:t xml:space="preserve">, </w:t>
            </w:r>
            <w:proofErr w:type="spellStart"/>
            <w:r w:rsidRPr="00813886">
              <w:rPr>
                <w:rFonts w:ascii="Calibri" w:hAnsi="Calibri" w:cs="Calibri"/>
              </w:rPr>
              <w:t>pastërtia</w:t>
            </w:r>
            <w:proofErr w:type="spellEnd"/>
            <w:r w:rsidRPr="00813886">
              <w:rPr>
                <w:rFonts w:ascii="Calibri" w:hAnsi="Calibri" w:cs="Calibri"/>
              </w:rPr>
              <w:t xml:space="preserve">, </w:t>
            </w:r>
            <w:proofErr w:type="spellStart"/>
            <w:r w:rsidRPr="00813886">
              <w:rPr>
                <w:rFonts w:ascii="Calibri" w:hAnsi="Calibri" w:cs="Calibri"/>
              </w:rPr>
              <w:t>pendantëria</w:t>
            </w:r>
            <w:proofErr w:type="spellEnd"/>
            <w:r w:rsidRPr="00813886">
              <w:rPr>
                <w:rFonts w:ascii="Calibri" w:hAnsi="Calibri" w:cs="Calibri"/>
              </w:rPr>
              <w:t xml:space="preserve"> dhe </w:t>
            </w:r>
            <w:proofErr w:type="spellStart"/>
            <w:r w:rsidRPr="00813886">
              <w:rPr>
                <w:rFonts w:ascii="Calibri" w:hAnsi="Calibri" w:cs="Calibri"/>
              </w:rPr>
              <w:t>kornizimi</w:t>
            </w:r>
            <w:proofErr w:type="spellEnd"/>
            <w:r w:rsidRPr="00813886">
              <w:rPr>
                <w:rFonts w:ascii="Calibri" w:hAnsi="Calibri" w:cs="Calibri"/>
              </w:rPr>
              <w:t xml:space="preserve"> i </w:t>
            </w:r>
            <w:proofErr w:type="spellStart"/>
            <w:r w:rsidRPr="00813886">
              <w:rPr>
                <w:rFonts w:ascii="Calibri" w:hAnsi="Calibri" w:cs="Calibri"/>
              </w:rPr>
              <w:t>tyre</w:t>
            </w:r>
            <w:proofErr w:type="spellEnd"/>
            <w:r w:rsidRPr="00813886">
              <w:rPr>
                <w:rFonts w:ascii="Calibri" w:hAnsi="Calibri" w:cs="Calibri"/>
              </w:rPr>
              <w:t>.</w:t>
            </w:r>
          </w:p>
        </w:tc>
      </w:tr>
      <w:tr w:rsidR="00AE331A" w:rsidRPr="00777D28" w14:paraId="5F5453DE" w14:textId="77777777" w:rsidTr="00FC5DC8">
        <w:tc>
          <w:tcPr>
            <w:tcW w:w="8856" w:type="dxa"/>
            <w:gridSpan w:val="4"/>
            <w:shd w:val="clear" w:color="auto" w:fill="B8CCE4"/>
          </w:tcPr>
          <w:p w14:paraId="44572C89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AE331A" w:rsidRPr="00777D28" w14:paraId="183264CE" w14:textId="77777777" w:rsidTr="00FC5DC8">
        <w:tc>
          <w:tcPr>
            <w:tcW w:w="3617" w:type="dxa"/>
          </w:tcPr>
          <w:p w14:paraId="41224C28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5BD07292" w14:textId="77777777" w:rsidR="00AE331A" w:rsidRPr="004C5EE6" w:rsidRDefault="00AE331A" w:rsidP="00FC5DC8">
            <w:pPr>
              <w:pStyle w:val="PlainText"/>
              <w:rPr>
                <w:rFonts w:ascii="Calibri" w:hAnsi="Calibri" w:cs="Calibri"/>
                <w:b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i/>
                <w:sz w:val="24"/>
                <w:szCs w:val="24"/>
                <w:lang w:val="en-US" w:eastAsia="en-US"/>
              </w:rPr>
              <w:t xml:space="preserve">        - 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Linoleum Block Printing</w:t>
            </w:r>
            <w:r w:rsidRPr="004C5EE6">
              <w:rPr>
                <w:rFonts w:ascii="Calibri" w:hAnsi="Calibri" w:cs="Calibri"/>
                <w:i/>
                <w:sz w:val="24"/>
                <w:szCs w:val="24"/>
                <w:lang w:val="en-US" w:eastAsia="en-US"/>
              </w:rPr>
              <w:t>,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F. J. Kafka.</w:t>
            </w:r>
          </w:p>
          <w:p w14:paraId="66C83549" w14:textId="77777777" w:rsidR="00AE331A" w:rsidRPr="004C5EE6" w:rsidRDefault="00AE331A" w:rsidP="00FC5DC8">
            <w:pPr>
              <w:pStyle w:val="Heading1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       </w:t>
            </w:r>
            <w:r w:rsidRPr="004C5EE6">
              <w:rPr>
                <w:rFonts w:ascii="Calibri" w:hAnsi="Calibri" w:cs="Calibri"/>
                <w:b w:val="0"/>
                <w:sz w:val="24"/>
                <w:szCs w:val="24"/>
                <w:lang w:val="en-US" w:eastAsia="en-US"/>
              </w:rPr>
              <w:t>-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r w:rsidRPr="004C5EE6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 w:eastAsia="en-US"/>
              </w:rPr>
              <w:t>Practical Guide to Etching and Other Intaglio Printmaking Techniques,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r w:rsidRPr="004C5EE6">
              <w:rPr>
                <w:rFonts w:ascii="Calibri" w:hAnsi="Calibri" w:cs="Calibri"/>
                <w:b w:val="0"/>
                <w:sz w:val="24"/>
                <w:szCs w:val="24"/>
                <w:lang w:val="en-US" w:eastAsia="en-US"/>
              </w:rPr>
              <w:t>by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</w:t>
            </w:r>
            <w:hyperlink r:id="rId14" w:history="1">
              <w:r w:rsidRPr="004C5EE6">
                <w:rPr>
                  <w:rStyle w:val="Hyperlink"/>
                  <w:rFonts w:ascii="Calibri" w:hAnsi="Calibri" w:cs="Calibri"/>
                  <w:b w:val="0"/>
                  <w:color w:val="000000"/>
                  <w:sz w:val="24"/>
                  <w:szCs w:val="24"/>
                  <w:lang w:val="en-US" w:eastAsia="en-US"/>
                </w:rPr>
                <w:t>M. Banister</w:t>
              </w:r>
            </w:hyperlink>
            <w:r w:rsidRPr="004C5EE6">
              <w:rPr>
                <w:rFonts w:ascii="Calibri" w:hAnsi="Calibri" w:cs="Calibri"/>
                <w:b w:val="0"/>
                <w:sz w:val="24"/>
                <w:szCs w:val="24"/>
                <w:lang w:val="en-US" w:eastAsia="en-US"/>
              </w:rPr>
              <w:t xml:space="preserve">, </w:t>
            </w:r>
          </w:p>
          <w:p w14:paraId="29B12117" w14:textId="77777777" w:rsidR="00AE331A" w:rsidRPr="004C5EE6" w:rsidRDefault="00AE331A" w:rsidP="00FC5DC8">
            <w:pPr>
              <w:pStyle w:val="PlainText"/>
              <w:rPr>
                <w:rFonts w:ascii="Calibri" w:hAnsi="Calibri" w:cs="Calibri"/>
                <w:i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      -     R. Adam &amp; C. Robertson, Intaglio</w:t>
            </w:r>
            <w:r w:rsidRPr="004C5EE6">
              <w:rPr>
                <w:rFonts w:ascii="Calibri" w:hAnsi="Calibri" w:cs="Calibri"/>
                <w:i/>
                <w:sz w:val="24"/>
                <w:szCs w:val="24"/>
                <w:lang w:val="en-US" w:eastAsia="en-US"/>
              </w:rPr>
              <w:t>.</w:t>
            </w:r>
          </w:p>
          <w:p w14:paraId="0B4F3498" w14:textId="77777777" w:rsidR="00AE331A" w:rsidRPr="004C5EE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E. H.-Lee, A Survey </w:t>
            </w:r>
            <w:proofErr w:type="gram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To</w:t>
            </w:r>
            <w:proofErr w:type="gram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The Technics And History Of Artists printmaking</w:t>
            </w:r>
            <w:r w:rsidRPr="004C5EE6">
              <w:rPr>
                <w:rFonts w:ascii="Calibri" w:hAnsi="Calibri" w:cs="Calibri"/>
                <w:i/>
                <w:sz w:val="24"/>
                <w:szCs w:val="24"/>
                <w:lang w:val="en-US" w:eastAsia="en-US"/>
              </w:rPr>
              <w:t>.</w:t>
            </w:r>
          </w:p>
          <w:p w14:paraId="78A15866" w14:textId="77777777" w:rsidR="00AE331A" w:rsidRPr="004C5EE6" w:rsidRDefault="00054B81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hyperlink r:id="rId15" w:history="1">
              <w:r w:rsidR="00AE331A" w:rsidRPr="004C5EE6">
                <w:rPr>
                  <w:rStyle w:val="Strong"/>
                  <w:rFonts w:ascii="Calibri" w:hAnsi="Calibri" w:cs="Calibri"/>
                  <w:b w:val="0"/>
                  <w:sz w:val="24"/>
                  <w:szCs w:val="24"/>
                  <w:lang w:val="en-US" w:eastAsia="en-US"/>
                </w:rPr>
                <w:t>Relief Printing</w:t>
              </w:r>
              <w:r w:rsidR="00AE331A" w:rsidRPr="004C5EE6">
                <w:rPr>
                  <w:rStyle w:val="Strong"/>
                  <w:rFonts w:ascii="Calibri" w:hAnsi="Calibri" w:cs="Calibri"/>
                  <w:b w:val="0"/>
                  <w:color w:val="003399"/>
                  <w:sz w:val="24"/>
                  <w:szCs w:val="24"/>
                  <w:lang w:val="en-US" w:eastAsia="en-US"/>
                </w:rPr>
                <w:t xml:space="preserve">, </w:t>
              </w:r>
            </w:hyperlink>
            <w:r w:rsidR="00AE331A"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 by A. Westley,     </w:t>
            </w:r>
          </w:p>
          <w:p w14:paraId="60C92F33" w14:textId="77777777" w:rsidR="00AE331A" w:rsidRPr="004C5EE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Relief Printmaking</w:t>
            </w:r>
            <w:r w:rsidRPr="004C5EE6">
              <w:rPr>
                <w:rFonts w:ascii="Calibri" w:hAnsi="Calibri" w:cs="Calibri"/>
                <w:i/>
                <w:sz w:val="24"/>
                <w:szCs w:val="24"/>
                <w:lang w:val="en-US" w:eastAsia="en-US"/>
              </w:rPr>
              <w:t xml:space="preserve">: </w:t>
            </w: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A Manual of Techniques, C.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Walkin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.</w:t>
            </w:r>
          </w:p>
          <w:p w14:paraId="212491F8" w14:textId="77777777" w:rsidR="00AE331A" w:rsidRPr="004C5EE6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Wood Engraving and </w:t>
            </w:r>
            <w:proofErr w:type="spellStart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Linocutting</w:t>
            </w:r>
            <w:proofErr w:type="spellEnd"/>
            <w:r w:rsidRPr="004C5EE6">
              <w:rPr>
                <w:rFonts w:ascii="Calibri" w:hAnsi="Calibri" w:cs="Calibri"/>
                <w:sz w:val="24"/>
                <w:szCs w:val="24"/>
                <w:lang w:val="en-US" w:eastAsia="en-US"/>
              </w:rPr>
              <w:t>, A.     Hayward.</w:t>
            </w:r>
          </w:p>
          <w:p w14:paraId="130093CA" w14:textId="77777777" w:rsidR="00AE331A" w:rsidRPr="004C5EE6" w:rsidRDefault="00AE331A" w:rsidP="00FC5DC8">
            <w:pPr>
              <w:pStyle w:val="Heading1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 w:eastAsia="en-US"/>
              </w:rPr>
            </w:pPr>
            <w:r w:rsidRPr="004C5EE6"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 w:eastAsia="en-US"/>
              </w:rPr>
              <w:lastRenderedPageBreak/>
              <w:t xml:space="preserve">Making Woodcuts and Wood Engravings </w:t>
            </w:r>
            <w:r w:rsidRPr="004C5EE6">
              <w:rPr>
                <w:rFonts w:ascii="Calibri" w:hAnsi="Calibri" w:cs="Calibri"/>
                <w:b w:val="0"/>
                <w:sz w:val="24"/>
                <w:szCs w:val="24"/>
                <w:lang w:val="en-US" w:eastAsia="en-US"/>
              </w:rPr>
              <w:t xml:space="preserve">by </w:t>
            </w:r>
            <w:hyperlink r:id="rId16" w:history="1">
              <w:r w:rsidRPr="00E01730">
                <w:rPr>
                  <w:rStyle w:val="Hyperlink"/>
                  <w:rFonts w:ascii="Calibri" w:hAnsi="Calibri" w:cs="Calibri"/>
                  <w:b w:val="0"/>
                  <w:color w:val="000000"/>
                  <w:sz w:val="24"/>
                  <w:szCs w:val="24"/>
                  <w:u w:val="none"/>
                  <w:lang w:val="en-US" w:eastAsia="en-US"/>
                </w:rPr>
                <w:t>H. A. Mueller</w:t>
              </w:r>
            </w:hyperlink>
            <w:r w:rsidRPr="004C5EE6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777D28" w14:paraId="64FD9BA9" w14:textId="77777777" w:rsidTr="00FC5DC8">
        <w:tc>
          <w:tcPr>
            <w:tcW w:w="3617" w:type="dxa"/>
          </w:tcPr>
          <w:p w14:paraId="6052040E" w14:textId="77777777" w:rsidR="00AE331A" w:rsidRPr="00777D28" w:rsidRDefault="00AE331A" w:rsidP="00FC5DC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5728964" w14:textId="77777777" w:rsidR="00AE331A" w:rsidRPr="002269A9" w:rsidRDefault="00AE331A" w:rsidP="00FC5DC8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Ross, C.</w:t>
            </w:r>
            <w:r w:rsidRPr="00B87589">
              <w:rPr>
                <w:rFonts w:ascii="Calibri" w:hAnsi="Calibri" w:cs="Calibri"/>
              </w:rPr>
              <w:t xml:space="preserve"> Romano, T</w:t>
            </w:r>
            <w:r>
              <w:rPr>
                <w:rFonts w:ascii="Calibri" w:hAnsi="Calibri" w:cs="Calibri"/>
              </w:rPr>
              <w:t>.</w:t>
            </w:r>
            <w:r w:rsidRPr="00B87589">
              <w:rPr>
                <w:rFonts w:ascii="Calibri" w:hAnsi="Calibri" w:cs="Calibri"/>
              </w:rPr>
              <w:t xml:space="preserve"> Ross, </w:t>
            </w:r>
            <w:r w:rsidRPr="002269A9">
              <w:rPr>
                <w:rFonts w:ascii="Calibri" w:hAnsi="Calibri" w:cs="Calibri"/>
              </w:rPr>
              <w:t>The Complete Printmaker.</w:t>
            </w:r>
          </w:p>
          <w:p w14:paraId="15F38254" w14:textId="77777777" w:rsidR="00AE331A" w:rsidRDefault="00AE331A" w:rsidP="00FC5DC8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L.</w:t>
            </w:r>
            <w:r w:rsidRPr="00B87589">
              <w:rPr>
                <w:rFonts w:ascii="Calibri" w:hAnsi="Calibri" w:cs="Calibri"/>
              </w:rPr>
              <w:t xml:space="preserve"> Woods,</w:t>
            </w:r>
            <w:r w:rsidRPr="00B87589">
              <w:rPr>
                <w:rFonts w:ascii="Calibri" w:hAnsi="Calibri" w:cs="Calibri"/>
                <w:b/>
              </w:rPr>
              <w:t xml:space="preserve"> </w:t>
            </w:r>
            <w:r w:rsidRPr="002269A9">
              <w:rPr>
                <w:rFonts w:ascii="Calibri" w:hAnsi="Calibri" w:cs="Calibri"/>
              </w:rPr>
              <w:t>Practical Printmaking</w:t>
            </w:r>
            <w:r w:rsidRPr="00B87589">
              <w:rPr>
                <w:rFonts w:ascii="Calibri" w:hAnsi="Calibri" w:cs="Calibri"/>
                <w:i/>
              </w:rPr>
              <w:t>.</w:t>
            </w:r>
          </w:p>
          <w:p w14:paraId="67E1F9EB" w14:textId="77777777" w:rsidR="0099155C" w:rsidRDefault="00054B81" w:rsidP="0099155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hyperlink r:id="rId17" w:tgtFrame="_blank" w:history="1">
              <w:r w:rsidR="0099155C">
                <w:rPr>
                  <w:rStyle w:val="Hyperlink"/>
                  <w:b/>
                  <w:bCs/>
                  <w:color w:val="0563C1"/>
                  <w:lang w:val="sq-AL"/>
                </w:rPr>
                <w:t>https://www.gutenberg.org</w:t>
              </w:r>
            </w:hyperlink>
          </w:p>
          <w:p w14:paraId="633D9A37" w14:textId="77777777" w:rsidR="0099155C" w:rsidRDefault="0099155C" w:rsidP="0099155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4D5214C2" w14:textId="77777777" w:rsidR="0099155C" w:rsidRDefault="0099155C" w:rsidP="0099155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18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https://www.springer.com/gp/open-access/books</w:t>
              </w:r>
            </w:hyperlink>
          </w:p>
          <w:p w14:paraId="60F33C14" w14:textId="77777777" w:rsidR="0099155C" w:rsidRDefault="0099155C" w:rsidP="0099155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6E54B0CA" w14:textId="77777777" w:rsidR="0099155C" w:rsidRDefault="0099155C" w:rsidP="0099155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19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https://doabooks.org</w:t>
              </w:r>
            </w:hyperlink>
          </w:p>
          <w:p w14:paraId="420F3A4E" w14:textId="77777777" w:rsidR="0099155C" w:rsidRDefault="0099155C" w:rsidP="0099155C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b/>
                <w:bCs/>
                <w:color w:val="222222"/>
                <w:lang w:val="sq-AL"/>
              </w:rPr>
              <w:t> </w:t>
            </w:r>
          </w:p>
          <w:p w14:paraId="560DA847" w14:textId="583CE7DA" w:rsidR="0099155C" w:rsidRPr="0099155C" w:rsidRDefault="0099155C" w:rsidP="0099155C">
            <w:pPr>
              <w:pStyle w:val="NormalWeb"/>
              <w:shd w:val="clear" w:color="auto" w:fill="FFFFFF"/>
              <w:spacing w:before="0" w:beforeAutospacing="0" w:after="160" w:afterAutospacing="0" w:line="276" w:lineRule="atLeast"/>
              <w:ind w:left="720"/>
              <w:rPr>
                <w:rFonts w:ascii="Calibri" w:hAnsi="Calibri" w:cs="Calibri"/>
                <w:color w:val="222222"/>
              </w:rPr>
            </w:pPr>
            <w:r>
              <w:rPr>
                <w:rFonts w:ascii="Symbol" w:hAnsi="Symbol" w:cs="Calibri"/>
                <w:color w:val="222222"/>
                <w:sz w:val="20"/>
                <w:szCs w:val="20"/>
                <w:lang w:val="sq-AL"/>
              </w:rPr>
              <w:t>·</w:t>
            </w:r>
            <w:r>
              <w:rPr>
                <w:color w:val="222222"/>
                <w:sz w:val="14"/>
                <w:szCs w:val="14"/>
                <w:lang w:val="sq-AL"/>
              </w:rPr>
              <w:t>       </w:t>
            </w:r>
            <w:hyperlink r:id="rId20" w:tgtFrame="_blank" w:history="1">
              <w:r>
                <w:rPr>
                  <w:rStyle w:val="Hyperlink"/>
                  <w:b/>
                  <w:bCs/>
                  <w:color w:val="0563C1"/>
                  <w:lang w:val="sq-AL"/>
                </w:rPr>
                <w:t>https://rudolphmuteswa.com</w:t>
              </w:r>
            </w:hyperlink>
          </w:p>
        </w:tc>
      </w:tr>
    </w:tbl>
    <w:p w14:paraId="70498380" w14:textId="77777777" w:rsidR="00AE331A" w:rsidRPr="001E09EE" w:rsidRDefault="00AE331A" w:rsidP="00AE331A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AE331A" w:rsidRPr="00777D28" w14:paraId="65B18373" w14:textId="77777777" w:rsidTr="00FC5DC8">
        <w:tc>
          <w:tcPr>
            <w:tcW w:w="8856" w:type="dxa"/>
            <w:gridSpan w:val="2"/>
            <w:shd w:val="clear" w:color="auto" w:fill="B8CCE4"/>
          </w:tcPr>
          <w:p w14:paraId="4F46AEEC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</w:tr>
      <w:tr w:rsidR="00AE331A" w:rsidRPr="00C9178C" w14:paraId="6773B2AD" w14:textId="77777777" w:rsidTr="00FC5DC8">
        <w:tc>
          <w:tcPr>
            <w:tcW w:w="2718" w:type="dxa"/>
            <w:shd w:val="clear" w:color="auto" w:fill="B8CCE4"/>
          </w:tcPr>
          <w:p w14:paraId="660CCC4F" w14:textId="77777777" w:rsidR="00AE331A" w:rsidRPr="00777D28" w:rsidRDefault="00AE331A" w:rsidP="00FC5DC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1406E45E" w14:textId="77777777" w:rsidR="00AE331A" w:rsidRPr="009D3B76" w:rsidRDefault="00AE331A" w:rsidP="00FC5DC8">
            <w:pPr>
              <w:rPr>
                <w:rFonts w:ascii="Calibri" w:hAnsi="Calibri"/>
                <w:b/>
                <w:lang w:val="pt-PT"/>
              </w:rPr>
            </w:pPr>
            <w:r w:rsidRPr="009D3B76">
              <w:rPr>
                <w:rFonts w:ascii="Calibri" w:hAnsi="Calibri"/>
                <w:b/>
                <w:lang w:val="pt-PT"/>
              </w:rPr>
              <w:t>Ligjerata që do të zhvillohet</w:t>
            </w:r>
          </w:p>
        </w:tc>
      </w:tr>
      <w:tr w:rsidR="00D25E27" w:rsidRPr="00C9178C" w14:paraId="383858B4" w14:textId="77777777" w:rsidTr="00FC5DC8">
        <w:tc>
          <w:tcPr>
            <w:tcW w:w="2718" w:type="dxa"/>
          </w:tcPr>
          <w:p w14:paraId="5C9A9074" w14:textId="77777777" w:rsidR="00D25E27" w:rsidRPr="00777D28" w:rsidRDefault="00D25E27" w:rsidP="00D25E27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14:paraId="30A4AAC7" w14:textId="62AE05D2" w:rsidR="00D25E27" w:rsidRPr="00D25E27" w:rsidRDefault="00D25E27" w:rsidP="00D25E27">
            <w:pPr>
              <w:rPr>
                <w:rFonts w:ascii="Calibri" w:hAnsi="Calibri" w:cs="Calibri"/>
                <w:b/>
                <w:lang w:val="pt-PT"/>
              </w:rPr>
            </w:pPr>
            <w:r w:rsidRPr="00DA3E24">
              <w:rPr>
                <w:rFonts w:ascii="Calibri" w:hAnsi="Calibri" w:cs="Calibri"/>
                <w:lang w:val="pt-PT"/>
              </w:rPr>
              <w:t>Zgjedhja e punimeve dhe gdhendja e pllakave në lino</w:t>
            </w:r>
            <w:r>
              <w:rPr>
                <w:rFonts w:ascii="Calibri" w:hAnsi="Calibri" w:cs="Calibri"/>
                <w:lang w:val="pt-PT"/>
              </w:rPr>
              <w:t>,detyra e dyte</w:t>
            </w:r>
          </w:p>
        </w:tc>
      </w:tr>
      <w:tr w:rsidR="00D25E27" w:rsidRPr="00777D28" w14:paraId="34165846" w14:textId="77777777" w:rsidTr="00FC5DC8">
        <w:tc>
          <w:tcPr>
            <w:tcW w:w="2718" w:type="dxa"/>
          </w:tcPr>
          <w:p w14:paraId="64AFC502" w14:textId="77777777" w:rsidR="00D25E27" w:rsidRPr="00777D28" w:rsidRDefault="00D25E27" w:rsidP="00D25E27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4625D2D7" w14:textId="6AC5446A" w:rsidR="00D25E27" w:rsidRPr="00037D3E" w:rsidRDefault="00D25E27" w:rsidP="00D25E27">
            <w:pPr>
              <w:rPr>
                <w:rFonts w:ascii="Calibri" w:hAnsi="Calibri" w:cs="Calibri"/>
                <w:b/>
              </w:rPr>
            </w:pPr>
            <w:proofErr w:type="spellStart"/>
            <w:r w:rsidRPr="00AF1762">
              <w:rPr>
                <w:rFonts w:ascii="Calibri" w:hAnsi="Calibri" w:cs="Calibri"/>
              </w:rPr>
              <w:t>Shtypi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pllakave</w:t>
            </w:r>
            <w:proofErr w:type="spell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realizuara</w:t>
            </w:r>
            <w:proofErr w:type="spellEnd"/>
            <w:r w:rsidRPr="00AF1762">
              <w:rPr>
                <w:rFonts w:ascii="Calibri" w:hAnsi="Calibri" w:cs="Calibri"/>
              </w:rPr>
              <w:t xml:space="preserve"> në </w:t>
            </w:r>
            <w:proofErr w:type="spellStart"/>
            <w:r w:rsidRPr="00AF1762">
              <w:rPr>
                <w:rFonts w:ascii="Calibri" w:hAnsi="Calibri" w:cs="Calibri"/>
              </w:rPr>
              <w:t>presë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grafike</w:t>
            </w:r>
            <w:proofErr w:type="spellEnd"/>
            <w:r w:rsidRPr="00AF1762">
              <w:rPr>
                <w:rFonts w:ascii="Calibri" w:hAnsi="Calibri" w:cs="Calibri"/>
              </w:rPr>
              <w:t xml:space="preserve"> dhe </w:t>
            </w:r>
            <w:proofErr w:type="spellStart"/>
            <w:r w:rsidRPr="00AF1762">
              <w:rPr>
                <w:rFonts w:ascii="Calibri" w:hAnsi="Calibri" w:cs="Calibri"/>
              </w:rPr>
              <w:t>analiza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gramStart"/>
            <w:r w:rsidRPr="00AF1762">
              <w:rPr>
                <w:rFonts w:ascii="Calibri" w:hAnsi="Calibri" w:cs="Calibri"/>
              </w:rPr>
              <w:t xml:space="preserve">e  </w:t>
            </w:r>
            <w:proofErr w:type="spellStart"/>
            <w:r w:rsidRPr="00AF1762">
              <w:rPr>
                <w:rFonts w:ascii="Calibri" w:hAnsi="Calibri" w:cs="Calibri"/>
              </w:rPr>
              <w:t>punimeve</w:t>
            </w:r>
            <w:proofErr w:type="spellEnd"/>
            <w:proofErr w:type="gram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shtypura.</w:t>
            </w:r>
            <w:r>
              <w:rPr>
                <w:rFonts w:ascii="Calibri" w:hAnsi="Calibri" w:cs="Calibri"/>
              </w:rPr>
              <w:t>Detyra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dyte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D25E27" w:rsidRPr="00777D28" w14:paraId="514CBD64" w14:textId="77777777" w:rsidTr="00FC5DC8">
        <w:tc>
          <w:tcPr>
            <w:tcW w:w="2718" w:type="dxa"/>
          </w:tcPr>
          <w:p w14:paraId="58454AEC" w14:textId="77777777" w:rsidR="00D25E27" w:rsidRPr="00777D28" w:rsidRDefault="00D25E27" w:rsidP="00D25E27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7558233C" w14:textId="73AE85CD" w:rsidR="00D25E27" w:rsidRPr="00037D3E" w:rsidRDefault="00D25E27" w:rsidP="00D25E27">
            <w:pPr>
              <w:rPr>
                <w:rFonts w:ascii="Calibri" w:hAnsi="Calibri" w:cs="Calibri"/>
                <w:b/>
              </w:rPr>
            </w:pPr>
            <w:proofErr w:type="spellStart"/>
            <w:r w:rsidRPr="00B8055A">
              <w:rPr>
                <w:rFonts w:ascii="Calibri" w:hAnsi="Calibri" w:cs="Calibri"/>
              </w:rPr>
              <w:t>Ligjëratë</w:t>
            </w:r>
            <w:proofErr w:type="spellEnd"/>
            <w:r w:rsidRPr="00B8055A">
              <w:rPr>
                <w:rFonts w:ascii="Calibri" w:hAnsi="Calibri" w:cs="Calibri"/>
              </w:rPr>
              <w:t xml:space="preserve"> </w:t>
            </w:r>
            <w:proofErr w:type="spellStart"/>
            <w:r w:rsidRPr="00B8055A">
              <w:rPr>
                <w:rFonts w:ascii="Calibri" w:hAnsi="Calibri" w:cs="Calibri"/>
              </w:rPr>
              <w:t>mbi</w:t>
            </w:r>
            <w:proofErr w:type="spellEnd"/>
            <w:r w:rsidRPr="00B8055A">
              <w:rPr>
                <w:rFonts w:ascii="Calibri" w:hAnsi="Calibri" w:cs="Calibri"/>
              </w:rPr>
              <w:t xml:space="preserve"> </w:t>
            </w:r>
            <w:proofErr w:type="spellStart"/>
            <w:r w:rsidRPr="00B8055A">
              <w:rPr>
                <w:rFonts w:ascii="Calibri" w:hAnsi="Calibri" w:cs="Calibri"/>
              </w:rPr>
              <w:t>harmoninë</w:t>
            </w:r>
            <w:proofErr w:type="spellEnd"/>
            <w:r w:rsidRPr="00B8055A">
              <w:rPr>
                <w:rFonts w:ascii="Calibri" w:hAnsi="Calibri" w:cs="Calibri"/>
              </w:rPr>
              <w:t xml:space="preserve"> dhe </w:t>
            </w:r>
            <w:proofErr w:type="spellStart"/>
            <w:r w:rsidRPr="00B8055A">
              <w:rPr>
                <w:rFonts w:ascii="Calibri" w:hAnsi="Calibri" w:cs="Calibri"/>
              </w:rPr>
              <w:t>kontrastin</w:t>
            </w:r>
            <w:proofErr w:type="spellEnd"/>
            <w:r w:rsidRPr="00B8055A">
              <w:rPr>
                <w:rFonts w:ascii="Calibri" w:hAnsi="Calibri" w:cs="Calibri"/>
              </w:rPr>
              <w:t xml:space="preserve"> me </w:t>
            </w:r>
            <w:proofErr w:type="spellStart"/>
            <w:r w:rsidRPr="00B8055A">
              <w:rPr>
                <w:rFonts w:ascii="Calibri" w:hAnsi="Calibri" w:cs="Calibri"/>
              </w:rPr>
              <w:t>sipërfaqe</w:t>
            </w:r>
            <w:proofErr w:type="spellEnd"/>
            <w:r w:rsidRPr="00B8055A">
              <w:rPr>
                <w:rFonts w:ascii="Calibri" w:hAnsi="Calibri" w:cs="Calibri"/>
              </w:rPr>
              <w:t xml:space="preserve"> </w:t>
            </w:r>
            <w:proofErr w:type="spellStart"/>
            <w:r w:rsidRPr="00B8055A">
              <w:rPr>
                <w:rFonts w:ascii="Calibri" w:hAnsi="Calibri" w:cs="Calibri"/>
              </w:rPr>
              <w:t>bardhë</w:t>
            </w:r>
            <w:proofErr w:type="spellEnd"/>
            <w:r w:rsidRPr="00B8055A">
              <w:rPr>
                <w:rFonts w:ascii="Calibri" w:hAnsi="Calibri" w:cs="Calibri"/>
              </w:rPr>
              <w:t xml:space="preserve"> e zi. </w:t>
            </w:r>
            <w:proofErr w:type="spellStart"/>
            <w:r w:rsidRPr="00B8055A">
              <w:rPr>
                <w:rFonts w:ascii="Calibri" w:hAnsi="Calibri" w:cs="Calibri"/>
              </w:rPr>
              <w:t>Punimi</w:t>
            </w:r>
            <w:proofErr w:type="spellEnd"/>
            <w:r w:rsidRPr="00B8055A">
              <w:rPr>
                <w:rFonts w:ascii="Calibri" w:hAnsi="Calibri" w:cs="Calibri"/>
              </w:rPr>
              <w:t xml:space="preserve"> </w:t>
            </w:r>
            <w:proofErr w:type="spellStart"/>
            <w:r w:rsidRPr="00B8055A">
              <w:rPr>
                <w:rFonts w:ascii="Calibri" w:hAnsi="Calibri" w:cs="Calibri"/>
              </w:rPr>
              <w:t>i</w:t>
            </w:r>
            <w:proofErr w:type="spellEnd"/>
            <w:r w:rsidRPr="00B8055A">
              <w:rPr>
                <w:rFonts w:ascii="Calibri" w:hAnsi="Calibri" w:cs="Calibri"/>
              </w:rPr>
              <w:t xml:space="preserve"> </w:t>
            </w:r>
            <w:proofErr w:type="spellStart"/>
            <w:r w:rsidRPr="00B8055A">
              <w:rPr>
                <w:rFonts w:ascii="Calibri" w:hAnsi="Calibri" w:cs="Calibri"/>
              </w:rPr>
              <w:t>skicave</w:t>
            </w:r>
            <w:proofErr w:type="spellEnd"/>
            <w:r w:rsidRPr="00B8055A">
              <w:rPr>
                <w:rFonts w:ascii="Calibri" w:hAnsi="Calibri" w:cs="Calibri"/>
              </w:rPr>
              <w:t xml:space="preserve"> </w:t>
            </w:r>
            <w:proofErr w:type="spellStart"/>
            <w:r w:rsidRPr="00B8055A">
              <w:rPr>
                <w:rFonts w:ascii="Calibri" w:hAnsi="Calibri" w:cs="Calibri"/>
              </w:rPr>
              <w:t>nga</w:t>
            </w:r>
            <w:proofErr w:type="spellEnd"/>
            <w:r w:rsidRPr="00B8055A">
              <w:rPr>
                <w:rFonts w:ascii="Calibri" w:hAnsi="Calibri" w:cs="Calibri"/>
              </w:rPr>
              <w:t xml:space="preserve"> </w:t>
            </w:r>
            <w:proofErr w:type="spellStart"/>
            <w:r w:rsidRPr="00B8055A">
              <w:rPr>
                <w:rFonts w:ascii="Calibri" w:hAnsi="Calibri" w:cs="Calibri"/>
              </w:rPr>
              <w:t>kjo</w:t>
            </w:r>
            <w:proofErr w:type="spellEnd"/>
            <w:r w:rsidRPr="00B8055A">
              <w:rPr>
                <w:rFonts w:ascii="Calibri" w:hAnsi="Calibri" w:cs="Calibri"/>
              </w:rPr>
              <w:t xml:space="preserve"> </w:t>
            </w:r>
            <w:proofErr w:type="spellStart"/>
            <w:r w:rsidRPr="00B8055A">
              <w:rPr>
                <w:rFonts w:ascii="Calibri" w:hAnsi="Calibri" w:cs="Calibri"/>
              </w:rPr>
              <w:t>detyrë</w:t>
            </w:r>
            <w:proofErr w:type="spellEnd"/>
            <w:r w:rsidRPr="00B8055A">
              <w:rPr>
                <w:rFonts w:ascii="Calibri" w:hAnsi="Calibri" w:cs="Calibri"/>
              </w:rPr>
              <w:t>.</w:t>
            </w:r>
          </w:p>
        </w:tc>
      </w:tr>
      <w:tr w:rsidR="00D25E27" w:rsidRPr="00777D28" w14:paraId="68BE4533" w14:textId="77777777" w:rsidTr="00FC5DC8">
        <w:tc>
          <w:tcPr>
            <w:tcW w:w="2718" w:type="dxa"/>
          </w:tcPr>
          <w:p w14:paraId="080A8444" w14:textId="77777777" w:rsidR="00D25E27" w:rsidRPr="00777D28" w:rsidRDefault="00D25E27" w:rsidP="00D25E27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680DD80" w14:textId="75809E23" w:rsidR="00D25E27" w:rsidRPr="00037D3E" w:rsidRDefault="00D25E27" w:rsidP="00D25E27">
            <w:pPr>
              <w:rPr>
                <w:rFonts w:ascii="Calibri" w:hAnsi="Calibri" w:cs="Calibri"/>
                <w:b/>
              </w:rPr>
            </w:pPr>
            <w:proofErr w:type="spellStart"/>
            <w:r w:rsidRPr="00B8055A">
              <w:rPr>
                <w:rFonts w:ascii="Calibri" w:hAnsi="Calibri" w:cs="Calibri"/>
              </w:rPr>
              <w:t>Analiza</w:t>
            </w:r>
            <w:proofErr w:type="spellEnd"/>
            <w:r w:rsidRPr="00B8055A">
              <w:rPr>
                <w:rFonts w:ascii="Calibri" w:hAnsi="Calibri" w:cs="Calibri"/>
              </w:rPr>
              <w:t xml:space="preserve">, </w:t>
            </w:r>
            <w:proofErr w:type="spellStart"/>
            <w:r w:rsidRPr="00B8055A">
              <w:rPr>
                <w:rFonts w:ascii="Calibri" w:hAnsi="Calibri" w:cs="Calibri"/>
              </w:rPr>
              <w:t>diskutime</w:t>
            </w:r>
            <w:proofErr w:type="spellEnd"/>
            <w:r w:rsidRPr="00B8055A">
              <w:rPr>
                <w:rFonts w:ascii="Calibri" w:hAnsi="Calibri" w:cs="Calibri"/>
              </w:rPr>
              <w:t xml:space="preserve"> për </w:t>
            </w:r>
            <w:proofErr w:type="spellStart"/>
            <w:r w:rsidRPr="00B8055A">
              <w:rPr>
                <w:rFonts w:ascii="Calibri" w:hAnsi="Calibri" w:cs="Calibri"/>
              </w:rPr>
              <w:t>punimet</w:t>
            </w:r>
            <w:proofErr w:type="spellEnd"/>
            <w:r w:rsidRPr="00B8055A">
              <w:rPr>
                <w:rFonts w:ascii="Calibri" w:hAnsi="Calibri" w:cs="Calibri"/>
              </w:rPr>
              <w:t xml:space="preserve"> dhe </w:t>
            </w:r>
            <w:proofErr w:type="spellStart"/>
            <w:r w:rsidRPr="00B8055A">
              <w:rPr>
                <w:rFonts w:ascii="Calibri" w:hAnsi="Calibri" w:cs="Calibri"/>
              </w:rPr>
              <w:t>zgjedhja</w:t>
            </w:r>
            <w:proofErr w:type="spellEnd"/>
            <w:r w:rsidRPr="00B8055A">
              <w:rPr>
                <w:rFonts w:ascii="Calibri" w:hAnsi="Calibri" w:cs="Calibri"/>
              </w:rPr>
              <w:t xml:space="preserve"> e </w:t>
            </w:r>
            <w:proofErr w:type="spellStart"/>
            <w:r w:rsidRPr="00B8055A">
              <w:rPr>
                <w:rFonts w:ascii="Calibri" w:hAnsi="Calibri" w:cs="Calibri"/>
              </w:rPr>
              <w:t>detyrave</w:t>
            </w:r>
            <w:proofErr w:type="spellEnd"/>
            <w:r w:rsidRPr="00B8055A">
              <w:rPr>
                <w:rFonts w:ascii="Calibri" w:hAnsi="Calibri" w:cs="Calibri"/>
              </w:rPr>
              <w:t xml:space="preserve"> </w:t>
            </w:r>
            <w:proofErr w:type="spellStart"/>
            <w:r w:rsidRPr="00B8055A">
              <w:rPr>
                <w:rFonts w:ascii="Calibri" w:hAnsi="Calibri" w:cs="Calibri"/>
              </w:rPr>
              <w:t>më</w:t>
            </w:r>
            <w:proofErr w:type="spellEnd"/>
            <w:r w:rsidRPr="00B8055A">
              <w:rPr>
                <w:rFonts w:ascii="Calibri" w:hAnsi="Calibri" w:cs="Calibri"/>
              </w:rPr>
              <w:t xml:space="preserve"> të </w:t>
            </w:r>
            <w:proofErr w:type="spellStart"/>
            <w:r w:rsidRPr="00B8055A">
              <w:rPr>
                <w:rFonts w:ascii="Calibri" w:hAnsi="Calibri" w:cs="Calibri"/>
              </w:rPr>
              <w:t>suksesshme</w:t>
            </w:r>
            <w:proofErr w:type="spellEnd"/>
            <w:r w:rsidRPr="00B8055A">
              <w:rPr>
                <w:rFonts w:ascii="Calibri" w:hAnsi="Calibri" w:cs="Calibri"/>
              </w:rPr>
              <w:t xml:space="preserve"> për </w:t>
            </w:r>
            <w:proofErr w:type="spellStart"/>
            <w:r w:rsidRPr="00B8055A">
              <w:rPr>
                <w:rFonts w:ascii="Calibri" w:hAnsi="Calibri" w:cs="Calibri"/>
              </w:rPr>
              <w:t>lino-gdhendje</w:t>
            </w:r>
            <w:proofErr w:type="spellEnd"/>
            <w:r w:rsidR="00CD5B9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shtypi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CD5B99">
              <w:rPr>
                <w:rFonts w:ascii="Calibri" w:hAnsi="Calibri" w:cs="Calibri"/>
              </w:rPr>
              <w:t xml:space="preserve">I </w:t>
            </w:r>
            <w:proofErr w:type="spellStart"/>
            <w:r>
              <w:rPr>
                <w:rFonts w:ascii="Calibri" w:hAnsi="Calibri" w:cs="Calibri"/>
              </w:rPr>
              <w:t>lartë</w:t>
            </w:r>
            <w:proofErr w:type="spellEnd"/>
            <w:r w:rsidRPr="00037D3E">
              <w:rPr>
                <w:rFonts w:ascii="Calibri" w:hAnsi="Calibri" w:cs="Calibri"/>
              </w:rPr>
              <w:t>.</w:t>
            </w:r>
          </w:p>
        </w:tc>
      </w:tr>
      <w:tr w:rsidR="00CD5B99" w:rsidRPr="00C9178C" w14:paraId="19DB0974" w14:textId="77777777" w:rsidTr="00FC5DC8">
        <w:tc>
          <w:tcPr>
            <w:tcW w:w="2718" w:type="dxa"/>
          </w:tcPr>
          <w:p w14:paraId="66719D3A" w14:textId="77777777" w:rsidR="00CD5B99" w:rsidRPr="00777D28" w:rsidRDefault="00CD5B99" w:rsidP="00CD5B9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2FA9A2E5" w14:textId="5CAE6EE7" w:rsidR="00CD5B99" w:rsidRPr="009D3B76" w:rsidRDefault="00CD5B99" w:rsidP="00CD5B99">
            <w:pPr>
              <w:rPr>
                <w:rFonts w:ascii="Calibri" w:hAnsi="Calibri" w:cs="Calibri"/>
                <w:b/>
                <w:lang w:val="pt-PT"/>
              </w:rPr>
            </w:pPr>
            <w:r w:rsidRPr="006333FE">
              <w:rPr>
                <w:rFonts w:ascii="Calibri" w:hAnsi="Calibri" w:cs="Calibri"/>
                <w:lang w:val="pt-PT"/>
              </w:rPr>
              <w:t>Gdhendja e punimeve në linoleum.</w:t>
            </w:r>
          </w:p>
        </w:tc>
      </w:tr>
      <w:tr w:rsidR="00CD5B99" w:rsidRPr="00777D28" w14:paraId="3B9110B9" w14:textId="77777777" w:rsidTr="00FC5DC8">
        <w:tc>
          <w:tcPr>
            <w:tcW w:w="2718" w:type="dxa"/>
          </w:tcPr>
          <w:p w14:paraId="03066DF4" w14:textId="77777777" w:rsidR="00CD5B99" w:rsidRPr="00777D28" w:rsidRDefault="00CD5B99" w:rsidP="00CD5B9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28B4CFB5" w14:textId="165139F7" w:rsidR="00CD5B99" w:rsidRPr="00037D3E" w:rsidRDefault="00495465" w:rsidP="00CD5B99">
            <w:pPr>
              <w:rPr>
                <w:rFonts w:ascii="Calibri" w:hAnsi="Calibri" w:cs="Calibri"/>
                <w:b/>
              </w:rPr>
            </w:pPr>
            <w:proofErr w:type="spellStart"/>
            <w:r w:rsidRPr="00883F8A">
              <w:rPr>
                <w:lang w:bidi="he-IL"/>
              </w:rPr>
              <w:t>Vlerësimi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tret</w:t>
            </w:r>
            <w:r w:rsidRPr="00883F8A">
              <w:rPr>
                <w:lang w:bidi="he-IL"/>
              </w:rPr>
              <w:t>ë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prezantimit</w:t>
            </w:r>
            <w:proofErr w:type="spellEnd"/>
            <w:r w:rsidRPr="00883F8A">
              <w:rPr>
                <w:lang w:bidi="he-IL"/>
              </w:rPr>
              <w:t xml:space="preserve"> të </w:t>
            </w:r>
            <w:proofErr w:type="spellStart"/>
            <w:r w:rsidRPr="00883F8A">
              <w:rPr>
                <w:lang w:bidi="he-IL"/>
              </w:rPr>
              <w:t>krijimtarisë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artistike</w:t>
            </w:r>
            <w:proofErr w:type="spellEnd"/>
            <w:r>
              <w:rPr>
                <w:lang w:bidi="he-IL"/>
              </w:rPr>
              <w:t>.</w:t>
            </w:r>
          </w:p>
        </w:tc>
      </w:tr>
      <w:tr w:rsidR="00CD5B99" w:rsidRPr="00777D28" w14:paraId="3FAE4B93" w14:textId="77777777" w:rsidTr="00FC5DC8">
        <w:tc>
          <w:tcPr>
            <w:tcW w:w="2718" w:type="dxa"/>
          </w:tcPr>
          <w:p w14:paraId="473B5C01" w14:textId="77777777" w:rsidR="00CD5B99" w:rsidRPr="00777D28" w:rsidRDefault="00CD5B99" w:rsidP="00CD5B9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B456130" w14:textId="267F43EE" w:rsidR="00CD5B99" w:rsidRPr="00037D3E" w:rsidRDefault="00CD5B99" w:rsidP="00CD5B9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Inspektimi</w:t>
            </w:r>
            <w:proofErr w:type="spellEnd"/>
            <w:r w:rsidRPr="00037D3E">
              <w:rPr>
                <w:rFonts w:ascii="Calibri" w:hAnsi="Calibri" w:cs="Calibri"/>
              </w:rPr>
              <w:t xml:space="preserve"> </w:t>
            </w:r>
            <w:proofErr w:type="spellStart"/>
            <w:r w:rsidRPr="00037D3E">
              <w:rPr>
                <w:rFonts w:ascii="Calibri" w:hAnsi="Calibri" w:cs="Calibri"/>
              </w:rPr>
              <w:t>i</w:t>
            </w:r>
            <w:proofErr w:type="spellEnd"/>
            <w:r w:rsidRPr="00037D3E">
              <w:rPr>
                <w:rFonts w:ascii="Calibri" w:hAnsi="Calibri" w:cs="Calibri"/>
              </w:rPr>
              <w:t xml:space="preserve"> </w:t>
            </w:r>
            <w:proofErr w:type="spellStart"/>
            <w:r w:rsidRPr="00037D3E">
              <w:rPr>
                <w:rFonts w:ascii="Calibri" w:hAnsi="Calibri" w:cs="Calibri"/>
              </w:rPr>
              <w:t>gdhendjes</w:t>
            </w:r>
            <w:proofErr w:type="spellEnd"/>
            <w:r w:rsidRPr="00037D3E">
              <w:rPr>
                <w:rFonts w:ascii="Calibri" w:hAnsi="Calibri" w:cs="Calibri"/>
              </w:rPr>
              <w:t xml:space="preserve"> </w:t>
            </w:r>
            <w:proofErr w:type="spellStart"/>
            <w:r w:rsidRPr="00037D3E">
              <w:rPr>
                <w:rFonts w:ascii="Calibri" w:hAnsi="Calibri" w:cs="Calibri"/>
              </w:rPr>
              <w:t>së</w:t>
            </w:r>
            <w:proofErr w:type="spellEnd"/>
            <w:r w:rsidRPr="00037D3E">
              <w:rPr>
                <w:rFonts w:ascii="Calibri" w:hAnsi="Calibri" w:cs="Calibri"/>
              </w:rPr>
              <w:t xml:space="preserve"> </w:t>
            </w:r>
            <w:proofErr w:type="spellStart"/>
            <w:r w:rsidRPr="00037D3E">
              <w:rPr>
                <w:rFonts w:ascii="Calibri" w:hAnsi="Calibri" w:cs="Calibri"/>
              </w:rPr>
              <w:t>pllakave</w:t>
            </w:r>
            <w:proofErr w:type="spellEnd"/>
            <w:r>
              <w:rPr>
                <w:rFonts w:ascii="Calibri" w:hAnsi="Calibri" w:cs="Calibri"/>
              </w:rPr>
              <w:t xml:space="preserve"> dhe </w:t>
            </w:r>
            <w:proofErr w:type="spellStart"/>
            <w:r>
              <w:rPr>
                <w:rFonts w:ascii="Calibri" w:hAnsi="Calibri" w:cs="Calibri"/>
              </w:rPr>
              <w:t>shtypi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tyre</w:t>
            </w:r>
            <w:proofErr w:type="spellEnd"/>
            <w:r w:rsidRPr="00037D3E">
              <w:rPr>
                <w:rFonts w:ascii="Calibri" w:hAnsi="Calibri" w:cs="Calibri"/>
              </w:rPr>
              <w:t>.</w:t>
            </w:r>
          </w:p>
        </w:tc>
      </w:tr>
      <w:tr w:rsidR="00CD5B99" w:rsidRPr="00C9178C" w14:paraId="34AEE5E9" w14:textId="77777777" w:rsidTr="00FC5DC8">
        <w:tc>
          <w:tcPr>
            <w:tcW w:w="2718" w:type="dxa"/>
          </w:tcPr>
          <w:p w14:paraId="1C9617C7" w14:textId="77777777" w:rsidR="00CD5B99" w:rsidRPr="00777D28" w:rsidRDefault="00CD5B99" w:rsidP="00CD5B9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51AEACF" w14:textId="12E6D6A9" w:rsidR="00CD5B99" w:rsidRPr="0036375B" w:rsidRDefault="00F02AC8" w:rsidP="00CD5B99">
            <w:pPr>
              <w:rPr>
                <w:rFonts w:ascii="Calibri" w:hAnsi="Calibri" w:cs="Calibri"/>
                <w:bCs/>
                <w:lang w:val="pt-PT"/>
              </w:rPr>
            </w:pPr>
            <w:r w:rsidRPr="0036375B">
              <w:rPr>
                <w:rFonts w:ascii="Calibri" w:hAnsi="Calibri" w:cs="Calibri"/>
                <w:bCs/>
                <w:lang w:val="pt-PT"/>
              </w:rPr>
              <w:t>Realizimi I skicave per detyren e dyt</w:t>
            </w:r>
            <w:r w:rsidR="0036375B">
              <w:rPr>
                <w:rFonts w:ascii="Calibri" w:hAnsi="Calibri" w:cs="Calibri"/>
                <w:bCs/>
                <w:lang w:val="pt-PT"/>
              </w:rPr>
              <w:t>ë</w:t>
            </w:r>
            <w:r w:rsidRPr="0036375B">
              <w:rPr>
                <w:rFonts w:ascii="Calibri" w:hAnsi="Calibri" w:cs="Calibri"/>
                <w:bCs/>
                <w:lang w:val="pt-PT"/>
              </w:rPr>
              <w:t>.</w:t>
            </w:r>
          </w:p>
        </w:tc>
      </w:tr>
      <w:tr w:rsidR="00CD5B99" w:rsidRPr="00C9178C" w14:paraId="4705CDFA" w14:textId="77777777" w:rsidTr="00FC5DC8">
        <w:tc>
          <w:tcPr>
            <w:tcW w:w="2718" w:type="dxa"/>
          </w:tcPr>
          <w:p w14:paraId="34B6E5E6" w14:textId="77777777" w:rsidR="00CD5B99" w:rsidRPr="00777D28" w:rsidRDefault="00CD5B99" w:rsidP="00CD5B9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79E829E" w14:textId="1B68A6E9" w:rsidR="00CD5B99" w:rsidRPr="00F02AC8" w:rsidRDefault="00F02AC8" w:rsidP="00CD5B99">
            <w:pPr>
              <w:rPr>
                <w:rFonts w:ascii="Calibri" w:hAnsi="Calibri" w:cs="Calibri"/>
                <w:b/>
                <w:lang w:val="pt-PT"/>
              </w:rPr>
            </w:pPr>
            <w:r w:rsidRPr="009D3B76">
              <w:rPr>
                <w:rFonts w:ascii="Calibri" w:hAnsi="Calibri" w:cs="Calibri"/>
                <w:lang w:val="pt-PT"/>
              </w:rPr>
              <w:t>Korrektura, analiza dhe diskutime për punimet.</w:t>
            </w:r>
          </w:p>
        </w:tc>
      </w:tr>
      <w:tr w:rsidR="00CD5B99" w:rsidRPr="00C9178C" w14:paraId="0A35EC44" w14:textId="77777777" w:rsidTr="00FC5DC8">
        <w:tc>
          <w:tcPr>
            <w:tcW w:w="2718" w:type="dxa"/>
          </w:tcPr>
          <w:p w14:paraId="44BBBCD9" w14:textId="77777777" w:rsidR="00CD5B99" w:rsidRPr="00777D28" w:rsidRDefault="00CD5B99" w:rsidP="00CD5B9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148A02E" w14:textId="77AB52D8" w:rsidR="00CD5B99" w:rsidRPr="00F02AC8" w:rsidRDefault="00F02AC8" w:rsidP="00CD5B99">
            <w:pPr>
              <w:rPr>
                <w:rFonts w:ascii="Calibri" w:hAnsi="Calibri" w:cs="Calibri"/>
                <w:lang w:val="pt-PT"/>
              </w:rPr>
            </w:pPr>
            <w:r w:rsidRPr="00DA3E24">
              <w:rPr>
                <w:rFonts w:ascii="Calibri" w:hAnsi="Calibri" w:cs="Calibri"/>
                <w:lang w:val="pt-PT"/>
              </w:rPr>
              <w:t>Zgjedhja e punimeve dhe gdhendja e pllakave në lino</w:t>
            </w:r>
            <w:r>
              <w:rPr>
                <w:rFonts w:ascii="Calibri" w:hAnsi="Calibri" w:cs="Calibri"/>
                <w:lang w:val="pt-PT"/>
              </w:rPr>
              <w:t>,detyra e dyte</w:t>
            </w:r>
          </w:p>
        </w:tc>
      </w:tr>
      <w:tr w:rsidR="00F02AC8" w:rsidRPr="00777D28" w14:paraId="6169E53D" w14:textId="77777777" w:rsidTr="00FC5DC8">
        <w:tc>
          <w:tcPr>
            <w:tcW w:w="2718" w:type="dxa"/>
          </w:tcPr>
          <w:p w14:paraId="51B5A161" w14:textId="77777777" w:rsidR="00F02AC8" w:rsidRPr="00777D28" w:rsidRDefault="00F02AC8" w:rsidP="00F02AC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3FFCD450" w14:textId="6E03F4C1" w:rsidR="00F02AC8" w:rsidRPr="00037D3E" w:rsidRDefault="0036375B" w:rsidP="00F02AC8">
            <w:pPr>
              <w:rPr>
                <w:rFonts w:ascii="Calibri" w:hAnsi="Calibri" w:cs="Calibri"/>
              </w:rPr>
            </w:pPr>
            <w:proofErr w:type="spellStart"/>
            <w:r w:rsidRPr="00AF1762">
              <w:rPr>
                <w:rFonts w:ascii="Calibri" w:hAnsi="Calibri" w:cs="Calibri"/>
              </w:rPr>
              <w:t>Shtypi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pllakave</w:t>
            </w:r>
            <w:proofErr w:type="spell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realizuara</w:t>
            </w:r>
            <w:proofErr w:type="spellEnd"/>
            <w:r w:rsidRPr="00AF1762">
              <w:rPr>
                <w:rFonts w:ascii="Calibri" w:hAnsi="Calibri" w:cs="Calibri"/>
              </w:rPr>
              <w:t xml:space="preserve"> në </w:t>
            </w:r>
            <w:proofErr w:type="spellStart"/>
            <w:r w:rsidRPr="00AF1762">
              <w:rPr>
                <w:rFonts w:ascii="Calibri" w:hAnsi="Calibri" w:cs="Calibri"/>
              </w:rPr>
              <w:t>presë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grafike</w:t>
            </w:r>
            <w:proofErr w:type="spellEnd"/>
            <w:r w:rsidRPr="00AF1762">
              <w:rPr>
                <w:rFonts w:ascii="Calibri" w:hAnsi="Calibri" w:cs="Calibri"/>
              </w:rPr>
              <w:t xml:space="preserve"> dhe </w:t>
            </w:r>
            <w:proofErr w:type="spellStart"/>
            <w:r w:rsidRPr="00AF1762">
              <w:rPr>
                <w:rFonts w:ascii="Calibri" w:hAnsi="Calibri" w:cs="Calibri"/>
              </w:rPr>
              <w:t>analiza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gramStart"/>
            <w:r w:rsidRPr="00AF1762">
              <w:rPr>
                <w:rFonts w:ascii="Calibri" w:hAnsi="Calibri" w:cs="Calibri"/>
              </w:rPr>
              <w:t xml:space="preserve">e  </w:t>
            </w:r>
            <w:proofErr w:type="spellStart"/>
            <w:r w:rsidRPr="00AF1762">
              <w:rPr>
                <w:rFonts w:ascii="Calibri" w:hAnsi="Calibri" w:cs="Calibri"/>
              </w:rPr>
              <w:t>punimeve</w:t>
            </w:r>
            <w:proofErr w:type="spellEnd"/>
            <w:proofErr w:type="gram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shtypura</w:t>
            </w:r>
            <w:proofErr w:type="spellEnd"/>
            <w:r w:rsidRPr="00AF1762">
              <w:rPr>
                <w:rFonts w:ascii="Calibri" w:hAnsi="Calibri" w:cs="Calibri"/>
              </w:rPr>
              <w:t>.</w:t>
            </w:r>
          </w:p>
        </w:tc>
      </w:tr>
      <w:tr w:rsidR="00F02AC8" w:rsidRPr="00777D28" w14:paraId="77CB3617" w14:textId="77777777" w:rsidTr="00FC5DC8">
        <w:tc>
          <w:tcPr>
            <w:tcW w:w="2718" w:type="dxa"/>
          </w:tcPr>
          <w:p w14:paraId="368C4FBE" w14:textId="77777777" w:rsidR="00F02AC8" w:rsidRPr="00777D28" w:rsidRDefault="00F02AC8" w:rsidP="00F02AC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3FDC0C28" w14:textId="136442AC" w:rsidR="00F02AC8" w:rsidRPr="00037D3E" w:rsidRDefault="00495465" w:rsidP="00F02AC8">
            <w:pPr>
              <w:rPr>
                <w:rFonts w:ascii="Calibri" w:hAnsi="Calibri" w:cs="Calibri"/>
                <w:b/>
              </w:rPr>
            </w:pPr>
            <w:proofErr w:type="spellStart"/>
            <w:r w:rsidRPr="00883F8A">
              <w:rPr>
                <w:lang w:bidi="he-IL"/>
              </w:rPr>
              <w:t>Vlerësimi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katert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i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prezantimit</w:t>
            </w:r>
            <w:proofErr w:type="spellEnd"/>
            <w:r w:rsidRPr="00883F8A">
              <w:rPr>
                <w:lang w:bidi="he-IL"/>
              </w:rPr>
              <w:t xml:space="preserve"> të </w:t>
            </w:r>
            <w:proofErr w:type="spellStart"/>
            <w:r w:rsidRPr="00883F8A">
              <w:rPr>
                <w:lang w:bidi="he-IL"/>
              </w:rPr>
              <w:t>krijimtarisë</w:t>
            </w:r>
            <w:proofErr w:type="spellEnd"/>
            <w:r w:rsidRPr="00883F8A">
              <w:rPr>
                <w:lang w:bidi="he-IL"/>
              </w:rPr>
              <w:t xml:space="preserve"> </w:t>
            </w:r>
            <w:proofErr w:type="spellStart"/>
            <w:r w:rsidRPr="00883F8A">
              <w:rPr>
                <w:lang w:bidi="he-IL"/>
              </w:rPr>
              <w:t>artistike</w:t>
            </w:r>
            <w:proofErr w:type="spellEnd"/>
          </w:p>
        </w:tc>
      </w:tr>
      <w:tr w:rsidR="00F02AC8" w:rsidRPr="00777D28" w14:paraId="583A8DFD" w14:textId="77777777" w:rsidTr="00FC5DC8">
        <w:tc>
          <w:tcPr>
            <w:tcW w:w="2718" w:type="dxa"/>
          </w:tcPr>
          <w:p w14:paraId="49E70F35" w14:textId="77777777" w:rsidR="00F02AC8" w:rsidRPr="00777D28" w:rsidRDefault="00F02AC8" w:rsidP="00F02AC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403F5206" w14:textId="7272405E" w:rsidR="00F02AC8" w:rsidRPr="00037D3E" w:rsidRDefault="00D56159" w:rsidP="00F02AC8">
            <w:pPr>
              <w:rPr>
                <w:rFonts w:ascii="Calibri" w:hAnsi="Calibri" w:cs="Calibri"/>
              </w:rPr>
            </w:pPr>
            <w:proofErr w:type="spellStart"/>
            <w:r w:rsidRPr="00AF1762">
              <w:rPr>
                <w:rFonts w:ascii="Calibri" w:hAnsi="Calibri" w:cs="Calibri"/>
              </w:rPr>
              <w:t>Shtypi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i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proofErr w:type="spellStart"/>
            <w:r w:rsidRPr="00AF1762">
              <w:rPr>
                <w:rFonts w:ascii="Calibri" w:hAnsi="Calibri" w:cs="Calibri"/>
              </w:rPr>
              <w:t>pllakave</w:t>
            </w:r>
            <w:proofErr w:type="spell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realizuara</w:t>
            </w:r>
            <w:proofErr w:type="spellEnd"/>
            <w:r w:rsidRPr="00AF1762">
              <w:rPr>
                <w:rFonts w:ascii="Calibri" w:hAnsi="Calibri" w:cs="Calibri"/>
              </w:rPr>
              <w:t xml:space="preserve"> </w:t>
            </w:r>
            <w:r w:rsidR="00023A4D">
              <w:rPr>
                <w:rFonts w:ascii="Calibri" w:hAnsi="Calibri" w:cs="Calibri"/>
              </w:rPr>
              <w:t xml:space="preserve">në </w:t>
            </w:r>
            <w:proofErr w:type="spellStart"/>
            <w:r w:rsidR="00023A4D">
              <w:rPr>
                <w:rFonts w:ascii="Calibri" w:hAnsi="Calibri" w:cs="Calibri"/>
              </w:rPr>
              <w:t>presë</w:t>
            </w:r>
            <w:proofErr w:type="spellEnd"/>
            <w:r w:rsidR="00023A4D">
              <w:rPr>
                <w:rFonts w:ascii="Calibri" w:hAnsi="Calibri" w:cs="Calibri"/>
              </w:rPr>
              <w:t xml:space="preserve"> </w:t>
            </w:r>
            <w:proofErr w:type="spellStart"/>
            <w:r w:rsidR="00023A4D">
              <w:rPr>
                <w:rFonts w:ascii="Calibri" w:hAnsi="Calibri" w:cs="Calibri"/>
              </w:rPr>
              <w:t>grafike</w:t>
            </w:r>
            <w:proofErr w:type="spellEnd"/>
            <w:r w:rsidR="00023A4D">
              <w:rPr>
                <w:rFonts w:ascii="Calibri" w:hAnsi="Calibri" w:cs="Calibri"/>
              </w:rPr>
              <w:t xml:space="preserve"> dhe </w:t>
            </w:r>
            <w:proofErr w:type="spellStart"/>
            <w:r w:rsidR="00023A4D">
              <w:rPr>
                <w:rFonts w:ascii="Calibri" w:hAnsi="Calibri" w:cs="Calibri"/>
              </w:rPr>
              <w:t>analiza</w:t>
            </w:r>
            <w:proofErr w:type="spellEnd"/>
            <w:r w:rsidR="00023A4D">
              <w:rPr>
                <w:rFonts w:ascii="Calibri" w:hAnsi="Calibri" w:cs="Calibri"/>
              </w:rPr>
              <w:t xml:space="preserve"> e </w:t>
            </w:r>
            <w:proofErr w:type="spellStart"/>
            <w:r w:rsidRPr="00AF1762">
              <w:rPr>
                <w:rFonts w:ascii="Calibri" w:hAnsi="Calibri" w:cs="Calibri"/>
              </w:rPr>
              <w:t>punimeve</w:t>
            </w:r>
            <w:proofErr w:type="spellEnd"/>
            <w:r w:rsidRPr="00AF1762">
              <w:rPr>
                <w:rFonts w:ascii="Calibri" w:hAnsi="Calibri" w:cs="Calibri"/>
              </w:rPr>
              <w:t xml:space="preserve"> të </w:t>
            </w:r>
            <w:proofErr w:type="spellStart"/>
            <w:r w:rsidRPr="00AF1762">
              <w:rPr>
                <w:rFonts w:ascii="Calibri" w:hAnsi="Calibri" w:cs="Calibri"/>
              </w:rPr>
              <w:t>shtypura</w:t>
            </w:r>
            <w:proofErr w:type="spellEnd"/>
            <w:r w:rsidRPr="00AF1762">
              <w:rPr>
                <w:rFonts w:ascii="Calibri" w:hAnsi="Calibri" w:cs="Calibri"/>
              </w:rPr>
              <w:t>.</w:t>
            </w:r>
          </w:p>
        </w:tc>
      </w:tr>
      <w:tr w:rsidR="00F02AC8" w:rsidRPr="00C9178C" w14:paraId="78117071" w14:textId="77777777" w:rsidTr="00FC5DC8">
        <w:tc>
          <w:tcPr>
            <w:tcW w:w="2718" w:type="dxa"/>
          </w:tcPr>
          <w:p w14:paraId="59660CA2" w14:textId="77777777" w:rsidR="00F02AC8" w:rsidRPr="00777D28" w:rsidRDefault="00F02AC8" w:rsidP="00F02AC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3AFF8801" w14:textId="228EDF98" w:rsidR="00F02AC8" w:rsidRPr="009D3B76" w:rsidRDefault="00AE4D4B" w:rsidP="00F02AC8">
            <w:pPr>
              <w:rPr>
                <w:rFonts w:ascii="Calibri" w:hAnsi="Calibri" w:cs="Calibri"/>
                <w:b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>Shtypi i edicioneve grafike.</w:t>
            </w:r>
          </w:p>
        </w:tc>
      </w:tr>
      <w:tr w:rsidR="00F02AC8" w:rsidRPr="00777D28" w14:paraId="05935AED" w14:textId="77777777" w:rsidTr="00FC5DC8">
        <w:tc>
          <w:tcPr>
            <w:tcW w:w="2718" w:type="dxa"/>
          </w:tcPr>
          <w:p w14:paraId="50139656" w14:textId="77777777" w:rsidR="00F02AC8" w:rsidRPr="00777D28" w:rsidRDefault="00F02AC8" w:rsidP="00F02AC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1A7B41AD" w14:textId="77777777" w:rsidR="00F02AC8" w:rsidRPr="00037D3E" w:rsidRDefault="00F02AC8" w:rsidP="00F02AC8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</w:rPr>
              <w:t>Përg</w:t>
            </w:r>
            <w:r w:rsidRPr="00037D3E">
              <w:rPr>
                <w:rFonts w:ascii="Calibri" w:hAnsi="Calibri" w:cs="Calibri"/>
              </w:rPr>
              <w:t>atitja</w:t>
            </w:r>
            <w:proofErr w:type="spellEnd"/>
            <w:r w:rsidRPr="00037D3E">
              <w:rPr>
                <w:rFonts w:ascii="Calibri" w:hAnsi="Calibri" w:cs="Calibri"/>
              </w:rPr>
              <w:t xml:space="preserve"> e </w:t>
            </w:r>
            <w:proofErr w:type="spellStart"/>
            <w:r w:rsidRPr="00037D3E">
              <w:rPr>
                <w:rFonts w:ascii="Calibri" w:hAnsi="Calibri" w:cs="Calibri"/>
              </w:rPr>
              <w:t>punimeve</w:t>
            </w:r>
            <w:proofErr w:type="spellEnd"/>
            <w:r w:rsidRPr="00037D3E">
              <w:rPr>
                <w:rFonts w:ascii="Calibri" w:hAnsi="Calibri" w:cs="Calibri"/>
              </w:rPr>
              <w:t xml:space="preserve"> për </w:t>
            </w:r>
            <w:proofErr w:type="spellStart"/>
            <w:r w:rsidRPr="00037D3E">
              <w:rPr>
                <w:rFonts w:ascii="Calibri" w:hAnsi="Calibri" w:cs="Calibri"/>
              </w:rPr>
              <w:t>ekspozitën</w:t>
            </w:r>
            <w:proofErr w:type="spellEnd"/>
            <w:r w:rsidRPr="00037D3E">
              <w:rPr>
                <w:rFonts w:ascii="Calibri" w:hAnsi="Calibri" w:cs="Calibri"/>
              </w:rPr>
              <w:t xml:space="preserve"> e </w:t>
            </w:r>
            <w:proofErr w:type="spellStart"/>
            <w:r w:rsidRPr="00037D3E">
              <w:rPr>
                <w:rFonts w:ascii="Calibri" w:hAnsi="Calibri" w:cs="Calibri"/>
              </w:rPr>
              <w:t>fundvitit</w:t>
            </w:r>
            <w:proofErr w:type="spellEnd"/>
            <w:r w:rsidRPr="00037D3E">
              <w:rPr>
                <w:rFonts w:ascii="Calibri" w:hAnsi="Calibri" w:cs="Calibri"/>
              </w:rPr>
              <w:t xml:space="preserve"> dhe portfolios për </w:t>
            </w:r>
            <w:proofErr w:type="spellStart"/>
            <w:r w:rsidRPr="00037D3E">
              <w:rPr>
                <w:rFonts w:ascii="Calibri" w:hAnsi="Calibri" w:cs="Calibri"/>
              </w:rPr>
              <w:t>provimin</w:t>
            </w:r>
            <w:proofErr w:type="spellEnd"/>
            <w:r w:rsidRPr="00037D3E">
              <w:rPr>
                <w:rFonts w:ascii="Calibri" w:hAnsi="Calibri" w:cs="Calibri"/>
              </w:rPr>
              <w:t xml:space="preserve"> final.</w:t>
            </w:r>
          </w:p>
        </w:tc>
      </w:tr>
    </w:tbl>
    <w:p w14:paraId="0113D7BF" w14:textId="45FFB066" w:rsidR="00AE331A" w:rsidRDefault="00AE331A" w:rsidP="00AE331A">
      <w:pPr>
        <w:rPr>
          <w:rFonts w:ascii="Calibri" w:hAnsi="Calibri"/>
          <w:b/>
        </w:rPr>
      </w:pPr>
    </w:p>
    <w:p w14:paraId="7D1F246C" w14:textId="2EC54E9A" w:rsidR="00054B81" w:rsidRDefault="00054B81" w:rsidP="00AE331A">
      <w:pPr>
        <w:rPr>
          <w:rFonts w:ascii="Calibri" w:hAnsi="Calibri"/>
          <w:b/>
        </w:rPr>
      </w:pPr>
    </w:p>
    <w:p w14:paraId="62653E17" w14:textId="610BD185" w:rsidR="00054B81" w:rsidRDefault="00054B81" w:rsidP="00AE331A">
      <w:pPr>
        <w:rPr>
          <w:rFonts w:ascii="Calibri" w:hAnsi="Calibri"/>
          <w:b/>
        </w:rPr>
      </w:pPr>
    </w:p>
    <w:p w14:paraId="1D71BB01" w14:textId="2F1FC71E" w:rsidR="00054B81" w:rsidRDefault="00054B81" w:rsidP="00AE331A">
      <w:pPr>
        <w:rPr>
          <w:rFonts w:ascii="Calibri" w:hAnsi="Calibri"/>
          <w:b/>
        </w:rPr>
      </w:pPr>
    </w:p>
    <w:p w14:paraId="712694C0" w14:textId="77777777" w:rsidR="00054B81" w:rsidRPr="00CF116F" w:rsidRDefault="00054B81" w:rsidP="00AE331A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AE331A" w:rsidRPr="00777D28" w14:paraId="001F0652" w14:textId="77777777" w:rsidTr="00FC5DC8">
        <w:tc>
          <w:tcPr>
            <w:tcW w:w="8856" w:type="dxa"/>
            <w:shd w:val="clear" w:color="auto" w:fill="B8CCE4"/>
          </w:tcPr>
          <w:p w14:paraId="71485CDA" w14:textId="77777777" w:rsidR="00AE331A" w:rsidRPr="00777D28" w:rsidRDefault="00AE331A" w:rsidP="00FC5DC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dhe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AE331A" w:rsidRPr="00777D28" w14:paraId="06CD1DCE" w14:textId="77777777" w:rsidTr="00FC5DC8">
        <w:trPr>
          <w:trHeight w:val="1088"/>
        </w:trPr>
        <w:tc>
          <w:tcPr>
            <w:tcW w:w="8856" w:type="dxa"/>
          </w:tcPr>
          <w:p w14:paraId="62B9BD7B" w14:textId="77777777" w:rsidR="002E5B61" w:rsidRDefault="002E5B61" w:rsidP="002E5B6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Përcaktimi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politikave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sjelljes</w:t>
            </w:r>
            <w:proofErr w:type="spellEnd"/>
            <w:r>
              <w:rPr>
                <w:rFonts w:ascii="Calibri" w:hAnsi="Calibri" w:cs="Calibri"/>
              </w:rPr>
              <w:t xml:space="preserve"> në </w:t>
            </w:r>
            <w:proofErr w:type="spellStart"/>
            <w:r>
              <w:rPr>
                <w:rFonts w:ascii="Calibri" w:hAnsi="Calibri" w:cs="Calibri"/>
              </w:rPr>
              <w:t>përputhje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Statusin</w:t>
            </w:r>
            <w:proofErr w:type="spellEnd"/>
            <w:r>
              <w:rPr>
                <w:rFonts w:ascii="Calibri" w:hAnsi="Calibri" w:cs="Calibri"/>
              </w:rPr>
              <w:t xml:space="preserve"> e UP-</w:t>
            </w:r>
            <w:proofErr w:type="spellStart"/>
            <w:r>
              <w:rPr>
                <w:rFonts w:ascii="Calibri" w:hAnsi="Calibri" w:cs="Calibri"/>
              </w:rPr>
              <w:t>së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0AA6FB31" w14:textId="77777777" w:rsidR="002E5B61" w:rsidRDefault="002E5B61" w:rsidP="002E5B61">
            <w:pPr>
              <w:rPr>
                <w:rFonts w:ascii="Calibri" w:hAnsi="Calibri" w:cs="Calibri"/>
              </w:rPr>
            </w:pPr>
          </w:p>
          <w:p w14:paraId="42FF42AB" w14:textId="77777777" w:rsidR="002E5B61" w:rsidRDefault="002E5B61" w:rsidP="002E5B61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obligohet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respektojë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orarin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ligjëratave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55AD78FB" w14:textId="77777777" w:rsidR="002E5B61" w:rsidRDefault="002E5B61" w:rsidP="002E5B61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Studentët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duhet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pajisen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mjetet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punës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materialet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nevojshme</w:t>
            </w:r>
            <w:proofErr w:type="spellEnd"/>
            <w:r>
              <w:rPr>
                <w:rFonts w:ascii="Calibri" w:hAnsi="Calibri" w:cs="Calibri"/>
              </w:rPr>
              <w:t xml:space="preserve"> për </w:t>
            </w:r>
            <w:proofErr w:type="spellStart"/>
            <w:r>
              <w:rPr>
                <w:rFonts w:ascii="Calibri" w:hAnsi="Calibri" w:cs="Calibri"/>
              </w:rPr>
              <w:t>punë</w:t>
            </w:r>
            <w:proofErr w:type="spellEnd"/>
            <w:r>
              <w:rPr>
                <w:rFonts w:ascii="Calibri" w:hAnsi="Calibri" w:cs="Calibri"/>
              </w:rPr>
              <w:t xml:space="preserve"> dhe </w:t>
            </w:r>
            <w:proofErr w:type="spellStart"/>
            <w:r>
              <w:rPr>
                <w:rFonts w:ascii="Calibri" w:hAnsi="Calibri" w:cs="Calibri"/>
              </w:rPr>
              <w:t>duhet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jenë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gatshëm</w:t>
            </w:r>
            <w:proofErr w:type="spellEnd"/>
            <w:r>
              <w:rPr>
                <w:rFonts w:ascii="Calibri" w:hAnsi="Calibri" w:cs="Calibri"/>
              </w:rPr>
              <w:t xml:space="preserve"> për të </w:t>
            </w:r>
            <w:proofErr w:type="spellStart"/>
            <w:r>
              <w:rPr>
                <w:rFonts w:ascii="Calibri" w:hAnsi="Calibri" w:cs="Calibri"/>
              </w:rPr>
              <w:t>filluar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mësimet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kohë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vonimet</w:t>
            </w:r>
            <w:proofErr w:type="spellEnd"/>
            <w:r>
              <w:rPr>
                <w:rFonts w:ascii="Calibri" w:hAnsi="Calibri" w:cs="Calibri"/>
              </w:rPr>
              <w:t xml:space="preserve"> në </w:t>
            </w:r>
            <w:proofErr w:type="spellStart"/>
            <w:r>
              <w:rPr>
                <w:rFonts w:ascii="Calibri" w:hAnsi="Calibri" w:cs="Calibri"/>
              </w:rPr>
              <w:t>klasë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kanë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ndikim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rëndësishëm</w:t>
            </w:r>
            <w:proofErr w:type="spellEnd"/>
            <w:r>
              <w:rPr>
                <w:rFonts w:ascii="Calibri" w:hAnsi="Calibri" w:cs="Calibri"/>
              </w:rPr>
              <w:t xml:space="preserve"> në </w:t>
            </w:r>
            <w:proofErr w:type="spellStart"/>
            <w:r>
              <w:rPr>
                <w:rFonts w:ascii="Calibri" w:hAnsi="Calibri" w:cs="Calibri"/>
              </w:rPr>
              <w:t>sesionet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kritkave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individuale</w:t>
            </w:r>
            <w:proofErr w:type="spellEnd"/>
            <w:r>
              <w:rPr>
                <w:rFonts w:ascii="Calibri" w:hAnsi="Calibri" w:cs="Calibri"/>
              </w:rPr>
              <w:t xml:space="preserve"> dhe </w:t>
            </w:r>
            <w:proofErr w:type="spellStart"/>
            <w:r>
              <w:rPr>
                <w:rFonts w:ascii="Calibri" w:hAnsi="Calibri" w:cs="Calibri"/>
              </w:rPr>
              <w:t>grupore</w:t>
            </w:r>
            <w:proofErr w:type="spellEnd"/>
            <w:r>
              <w:rPr>
                <w:rFonts w:ascii="Calibri" w:hAnsi="Calibri" w:cs="Calibri"/>
              </w:rPr>
              <w:t xml:space="preserve">). </w:t>
            </w:r>
          </w:p>
          <w:p w14:paraId="7B070D5F" w14:textId="77777777" w:rsidR="002E5B61" w:rsidRDefault="002E5B61" w:rsidP="002E5B61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Studentëve</w:t>
            </w:r>
            <w:proofErr w:type="spellEnd"/>
            <w:r>
              <w:rPr>
                <w:rFonts w:ascii="Calibri" w:hAnsi="Calibri" w:cs="Calibri"/>
              </w:rPr>
              <w:t xml:space="preserve"> u </w:t>
            </w:r>
            <w:proofErr w:type="spellStart"/>
            <w:r>
              <w:rPr>
                <w:rFonts w:ascii="Calibri" w:hAnsi="Calibri" w:cs="Calibri"/>
              </w:rPr>
              <w:t>kërkohet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kenë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gjithnjë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vizatimin</w:t>
            </w:r>
            <w:proofErr w:type="spellEnd"/>
            <w:r>
              <w:rPr>
                <w:rFonts w:ascii="Calibri" w:hAnsi="Calibri" w:cs="Calibri"/>
              </w:rPr>
              <w:t xml:space="preserve"> për </w:t>
            </w:r>
            <w:proofErr w:type="spellStart"/>
            <w:r>
              <w:rPr>
                <w:rFonts w:ascii="Calibri" w:hAnsi="Calibri" w:cs="Calibri"/>
              </w:rPr>
              <w:t>skicim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5898EDB2" w14:textId="77777777" w:rsidR="002E5B61" w:rsidRDefault="002E5B61" w:rsidP="002E5B61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Studentët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duhet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mbajnë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vete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dokumentimin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procesit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zhvillimit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projektit</w:t>
            </w:r>
            <w:proofErr w:type="spellEnd"/>
            <w:r>
              <w:rPr>
                <w:rFonts w:ascii="Calibri" w:hAnsi="Calibri" w:cs="Calibri"/>
              </w:rPr>
              <w:t xml:space="preserve"> me </w:t>
            </w:r>
            <w:proofErr w:type="spellStart"/>
            <w:r>
              <w:rPr>
                <w:rFonts w:ascii="Calibri" w:hAnsi="Calibri" w:cs="Calibri"/>
              </w:rPr>
              <w:t>skicat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idetë</w:t>
            </w:r>
            <w:proofErr w:type="spellEnd"/>
            <w:r>
              <w:rPr>
                <w:rFonts w:ascii="Calibri" w:hAnsi="Calibri" w:cs="Calibri"/>
              </w:rPr>
              <w:t xml:space="preserve"> dhe </w:t>
            </w:r>
            <w:proofErr w:type="spellStart"/>
            <w:r>
              <w:rPr>
                <w:rFonts w:ascii="Calibri" w:hAnsi="Calibri" w:cs="Calibri"/>
              </w:rPr>
              <w:t>shënimet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tjera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punimeve</w:t>
            </w:r>
            <w:proofErr w:type="spellEnd"/>
            <w:r>
              <w:rPr>
                <w:rFonts w:ascii="Calibri" w:hAnsi="Calibri" w:cs="Calibri"/>
              </w:rPr>
              <w:t xml:space="preserve"> të </w:t>
            </w:r>
            <w:proofErr w:type="spellStart"/>
            <w:r>
              <w:rPr>
                <w:rFonts w:ascii="Calibri" w:hAnsi="Calibri" w:cs="Calibri"/>
              </w:rPr>
              <w:t>kryera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7DE3ACFD" w14:textId="77777777" w:rsidR="002E5B61" w:rsidRDefault="002E5B61" w:rsidP="002E5B61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</w:rPr>
            </w:pPr>
            <w:proofErr w:type="spellStart"/>
            <w:r>
              <w:rPr>
                <w:rFonts w:ascii="Calibri" w:hAnsi="Calibri" w:cs="Calibri"/>
                <w:color w:val="262626"/>
              </w:rPr>
              <w:t>Gjatë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punës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praktike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dhe </w:t>
            </w:r>
            <w:proofErr w:type="spellStart"/>
            <w:r>
              <w:rPr>
                <w:rFonts w:ascii="Calibri" w:hAnsi="Calibri" w:cs="Calibri"/>
                <w:color w:val="262626"/>
              </w:rPr>
              <w:t>shkrimit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për </w:t>
            </w:r>
            <w:proofErr w:type="spellStart"/>
            <w:r>
              <w:rPr>
                <w:rFonts w:ascii="Calibri" w:hAnsi="Calibri" w:cs="Calibri"/>
                <w:color w:val="262626"/>
              </w:rPr>
              <w:t>punimet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, student </w:t>
            </w:r>
            <w:proofErr w:type="spellStart"/>
            <w:r>
              <w:rPr>
                <w:rFonts w:ascii="Calibri" w:hAnsi="Calibri" w:cs="Calibri"/>
                <w:color w:val="262626"/>
              </w:rPr>
              <w:t>duhet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tu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përmbahet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udhëzimeve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dhëna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nga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profesori</w:t>
            </w:r>
            <w:proofErr w:type="spellEnd"/>
            <w:r>
              <w:rPr>
                <w:rFonts w:ascii="Calibri" w:hAnsi="Calibri" w:cs="Calibri"/>
                <w:color w:val="262626"/>
              </w:rPr>
              <w:t>.</w:t>
            </w:r>
          </w:p>
          <w:p w14:paraId="22705242" w14:textId="77777777" w:rsidR="002E5B61" w:rsidRDefault="002E5B61" w:rsidP="002E5B61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262626"/>
              </w:rPr>
              <w:t>Studentët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duhet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jenë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hapur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për </w:t>
            </w:r>
            <w:proofErr w:type="spellStart"/>
            <w:r>
              <w:rPr>
                <w:rFonts w:ascii="Calibri" w:hAnsi="Calibri" w:cs="Calibri"/>
                <w:color w:val="262626"/>
              </w:rPr>
              <w:t>dialogje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, debate dhe </w:t>
            </w:r>
            <w:proofErr w:type="spellStart"/>
            <w:r>
              <w:rPr>
                <w:rFonts w:ascii="Calibri" w:hAnsi="Calibri" w:cs="Calibri"/>
                <w:color w:val="262626"/>
              </w:rPr>
              <w:t>diskutimeve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në </w:t>
            </w:r>
            <w:proofErr w:type="spellStart"/>
            <w:r>
              <w:rPr>
                <w:rFonts w:ascii="Calibri" w:hAnsi="Calibri" w:cs="Calibri"/>
                <w:color w:val="262626"/>
              </w:rPr>
              <w:t>grup</w:t>
            </w:r>
            <w:proofErr w:type="spellEnd"/>
            <w:r>
              <w:rPr>
                <w:rFonts w:ascii="Calibri" w:hAnsi="Calibri" w:cs="Calibri"/>
                <w:color w:val="262626"/>
              </w:rPr>
              <w:t>.</w:t>
            </w:r>
          </w:p>
          <w:p w14:paraId="4A107AA1" w14:textId="77777777" w:rsidR="002E5B61" w:rsidRDefault="002E5B61" w:rsidP="002E5B61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</w:rPr>
            </w:pPr>
            <w:proofErr w:type="spellStart"/>
            <w:r>
              <w:rPr>
                <w:rFonts w:ascii="Calibri" w:hAnsi="Calibri" w:cs="Calibri"/>
                <w:color w:val="262626"/>
              </w:rPr>
              <w:t>Studentët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duhet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respektojnë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62626"/>
              </w:rPr>
              <w:t>idetë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262626"/>
              </w:rPr>
              <w:t>tyre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dhe të </w:t>
            </w:r>
            <w:proofErr w:type="spellStart"/>
            <w:r>
              <w:rPr>
                <w:rFonts w:ascii="Calibri" w:hAnsi="Calibri" w:cs="Calibri"/>
                <w:color w:val="262626"/>
              </w:rPr>
              <w:t>punojnë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në to.</w:t>
            </w:r>
          </w:p>
          <w:p w14:paraId="753D455B" w14:textId="77777777" w:rsidR="002E5B61" w:rsidRDefault="002E5B61" w:rsidP="002E5B61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nl-NL"/>
              </w:rPr>
            </w:pPr>
            <w:r>
              <w:rPr>
                <w:rFonts w:ascii="Calibri" w:hAnsi="Calibri" w:cs="Calibri"/>
                <w:color w:val="262626"/>
                <w:lang w:val="nl-NL"/>
              </w:rPr>
              <w:t>Studentë duhet përgjegjur pyetjeve lidhur me punimet e tyre.</w:t>
            </w:r>
          </w:p>
          <w:p w14:paraId="4A9AB037" w14:textId="77777777" w:rsidR="002E5B61" w:rsidRDefault="002E5B61" w:rsidP="002E5B61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nl-NL"/>
              </w:rPr>
            </w:pPr>
            <w:r>
              <w:rPr>
                <w:rFonts w:ascii="Calibri" w:hAnsi="Calibri" w:cs="Calibri"/>
                <w:color w:val="262626"/>
                <w:lang w:val="nl-NL"/>
              </w:rPr>
              <w:t xml:space="preserve">Gjatë vlerësimeve semestrale dhe provimit final secili student do të vlerësohet individualisht, kështu që studentëve ju kërkohet ti paraqesin punimet e tyre komplete dhe në përputhje me kurrikulën. </w:t>
            </w:r>
          </w:p>
          <w:p w14:paraId="2B670712" w14:textId="77777777" w:rsidR="002E5B61" w:rsidRDefault="002E5B61" w:rsidP="002E5B61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Është e detyrueshme mbajtja e rendit, sigurisë dhe pastërtisë në studio. </w:t>
            </w:r>
          </w:p>
          <w:p w14:paraId="2A871641" w14:textId="77777777" w:rsidR="002E5B61" w:rsidRDefault="002E5B61" w:rsidP="002E5B61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Është e detyrueshme shkyçja e celularit. </w:t>
            </w:r>
          </w:p>
          <w:p w14:paraId="1B6D97DA" w14:textId="77777777" w:rsidR="002E5B61" w:rsidRDefault="002E5B61" w:rsidP="002E5B61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color w:val="262626"/>
                <w:lang w:val="pt-PT"/>
              </w:rPr>
            </w:pPr>
            <w:r>
              <w:rPr>
                <w:rFonts w:ascii="Calibri" w:hAnsi="Calibri" w:cs="Calibri"/>
                <w:color w:val="262626"/>
                <w:lang w:val="pt-PT"/>
              </w:rPr>
              <w:t>Studenti është i detyruar ta paraqes provimin final, në të kundërtën studenti do të mbetet i panotuar.</w:t>
            </w:r>
          </w:p>
          <w:p w14:paraId="4A39C5B5" w14:textId="77777777" w:rsidR="00AE331A" w:rsidRDefault="002E5B61" w:rsidP="002E5B61">
            <w:pPr>
              <w:rPr>
                <w:rFonts w:ascii="Calibri" w:hAnsi="Calibri" w:cs="Calibri"/>
                <w:color w:val="262626"/>
                <w:lang w:val="pt-PT"/>
              </w:rPr>
            </w:pPr>
            <w:r>
              <w:rPr>
                <w:rFonts w:ascii="Calibri" w:hAnsi="Calibri" w:cs="Calibri"/>
                <w:color w:val="262626"/>
                <w:lang w:val="pt-PT"/>
              </w:rPr>
              <w:t xml:space="preserve">Mbi të gjitha, studenti duhet të jetë i ndërgjegjshëm dhe të respektoj institucionin dhe rregullat akademike. Për çdo mosrespektim të rregullave akademike do të përdoren penalizimet e përcaktuara me ligj. </w:t>
            </w:r>
          </w:p>
          <w:p w14:paraId="20A576D9" w14:textId="566750AC" w:rsidR="00875130" w:rsidRPr="00D67209" w:rsidRDefault="00875130" w:rsidP="002E5B61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05FD1971" w14:textId="77777777" w:rsidR="00AE331A" w:rsidRDefault="00AE331A" w:rsidP="00AE331A">
      <w:pPr>
        <w:tabs>
          <w:tab w:val="left" w:pos="5472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</w:t>
      </w:r>
    </w:p>
    <w:p w14:paraId="59C5C0F7" w14:textId="3163517C" w:rsidR="00AE331A" w:rsidRPr="005E35CD" w:rsidRDefault="00875130" w:rsidP="00875130">
      <w:pPr>
        <w:jc w:val="center"/>
        <w:rPr>
          <w:rFonts w:ascii="Calibri" w:hAnsi="Calibri"/>
          <w:b/>
          <w:lang w:val="pt-PT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</w:t>
      </w:r>
      <w:r w:rsidR="00AE331A" w:rsidRPr="005E35CD">
        <w:rPr>
          <w:rFonts w:ascii="Calibri" w:hAnsi="Calibri"/>
          <w:b/>
          <w:lang w:val="pt-PT"/>
        </w:rPr>
        <w:t>Profesor i</w:t>
      </w:r>
      <w:r w:rsidRPr="005E35CD">
        <w:rPr>
          <w:rFonts w:ascii="Calibri" w:hAnsi="Calibri"/>
          <w:b/>
          <w:lang w:val="pt-PT"/>
        </w:rPr>
        <w:t xml:space="preserve"> G</w:t>
      </w:r>
      <w:r w:rsidR="00AE331A" w:rsidRPr="005E35CD">
        <w:rPr>
          <w:rFonts w:ascii="Calibri" w:hAnsi="Calibri"/>
          <w:b/>
          <w:lang w:val="pt-PT"/>
        </w:rPr>
        <w:t xml:space="preserve">rafikës: </w:t>
      </w:r>
      <w:r w:rsidR="00023A4D" w:rsidRPr="005E35CD">
        <w:rPr>
          <w:rFonts w:ascii="Calibri" w:hAnsi="Calibri"/>
          <w:b/>
          <w:lang w:val="pt-PT"/>
        </w:rPr>
        <w:t>Basri Mekolli</w:t>
      </w:r>
    </w:p>
    <w:p w14:paraId="1288B76C" w14:textId="77777777" w:rsidR="00AE331A" w:rsidRPr="009D3B76" w:rsidRDefault="00AE331A" w:rsidP="00AE331A">
      <w:pPr>
        <w:rPr>
          <w:rFonts w:ascii="Calibri" w:hAnsi="Calibri"/>
          <w:b/>
          <w:sz w:val="28"/>
          <w:szCs w:val="28"/>
          <w:lang w:val="pt-PT"/>
        </w:rPr>
      </w:pPr>
    </w:p>
    <w:p w14:paraId="21F16F18" w14:textId="77777777" w:rsidR="00AE331A" w:rsidRPr="009D3B76" w:rsidRDefault="00AE331A" w:rsidP="00AE331A">
      <w:pPr>
        <w:rPr>
          <w:rFonts w:ascii="Calibri" w:hAnsi="Calibri"/>
          <w:b/>
          <w:sz w:val="32"/>
          <w:szCs w:val="32"/>
          <w:u w:val="single"/>
          <w:lang w:val="pt-PT"/>
        </w:rPr>
      </w:pPr>
    </w:p>
    <w:p w14:paraId="463FC2C9" w14:textId="77777777" w:rsidR="00AE331A" w:rsidRPr="009D3B76" w:rsidRDefault="00AE331A" w:rsidP="00AE331A">
      <w:pPr>
        <w:rPr>
          <w:rFonts w:ascii="Calibri" w:hAnsi="Calibri"/>
          <w:b/>
          <w:sz w:val="32"/>
          <w:szCs w:val="32"/>
          <w:u w:val="single"/>
          <w:lang w:val="pt-PT"/>
        </w:rPr>
      </w:pPr>
    </w:p>
    <w:p w14:paraId="17207569" w14:textId="77777777" w:rsidR="00AE331A" w:rsidRPr="009D3B76" w:rsidRDefault="00AE331A" w:rsidP="00AE331A">
      <w:pPr>
        <w:rPr>
          <w:rFonts w:ascii="Calibri" w:hAnsi="Calibri"/>
          <w:b/>
          <w:sz w:val="32"/>
          <w:szCs w:val="32"/>
          <w:u w:val="single"/>
          <w:lang w:val="pt-PT"/>
        </w:rPr>
      </w:pPr>
    </w:p>
    <w:p w14:paraId="5344EF32" w14:textId="77777777" w:rsidR="00AE331A" w:rsidRPr="009D3B76" w:rsidRDefault="00AE331A" w:rsidP="00AE331A">
      <w:pPr>
        <w:rPr>
          <w:rFonts w:ascii="Calibri" w:hAnsi="Calibri"/>
          <w:b/>
          <w:sz w:val="32"/>
          <w:szCs w:val="32"/>
          <w:u w:val="single"/>
          <w:lang w:val="pt-PT"/>
        </w:rPr>
      </w:pPr>
    </w:p>
    <w:p w14:paraId="169937E5" w14:textId="77777777" w:rsidR="00AE331A" w:rsidRPr="009D3B76" w:rsidRDefault="00AE331A" w:rsidP="00AE331A">
      <w:pPr>
        <w:rPr>
          <w:rFonts w:ascii="Calibri" w:hAnsi="Calibri"/>
          <w:b/>
          <w:sz w:val="32"/>
          <w:szCs w:val="32"/>
          <w:u w:val="single"/>
          <w:lang w:val="pt-PT"/>
        </w:rPr>
      </w:pPr>
    </w:p>
    <w:sectPr w:rsidR="00AE331A" w:rsidRPr="009D3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594"/>
    <w:multiLevelType w:val="multilevel"/>
    <w:tmpl w:val="1780FF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BE3F8E"/>
    <w:multiLevelType w:val="multilevel"/>
    <w:tmpl w:val="F2100E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F4474A"/>
    <w:multiLevelType w:val="hybridMultilevel"/>
    <w:tmpl w:val="D026D70A"/>
    <w:lvl w:ilvl="0" w:tplc="E91E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1FAC"/>
    <w:multiLevelType w:val="hybridMultilevel"/>
    <w:tmpl w:val="79449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20F3B"/>
    <w:multiLevelType w:val="hybridMultilevel"/>
    <w:tmpl w:val="AC3AC3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065C9"/>
    <w:multiLevelType w:val="hybridMultilevel"/>
    <w:tmpl w:val="87B6F942"/>
    <w:lvl w:ilvl="0" w:tplc="9DC87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1A"/>
    <w:rsid w:val="00023A4D"/>
    <w:rsid w:val="00054B81"/>
    <w:rsid w:val="000624EC"/>
    <w:rsid w:val="000755AF"/>
    <w:rsid w:val="00172F9E"/>
    <w:rsid w:val="002B7AB0"/>
    <w:rsid w:val="002E5B61"/>
    <w:rsid w:val="003126AB"/>
    <w:rsid w:val="0036375B"/>
    <w:rsid w:val="00473631"/>
    <w:rsid w:val="00482788"/>
    <w:rsid w:val="00495465"/>
    <w:rsid w:val="005356F6"/>
    <w:rsid w:val="00564AB2"/>
    <w:rsid w:val="005E35CD"/>
    <w:rsid w:val="00615C1F"/>
    <w:rsid w:val="0063647F"/>
    <w:rsid w:val="006B1E27"/>
    <w:rsid w:val="006B4397"/>
    <w:rsid w:val="006E65BC"/>
    <w:rsid w:val="007145A1"/>
    <w:rsid w:val="007178CF"/>
    <w:rsid w:val="00813489"/>
    <w:rsid w:val="00875130"/>
    <w:rsid w:val="008D254A"/>
    <w:rsid w:val="00985999"/>
    <w:rsid w:val="0099155C"/>
    <w:rsid w:val="00A2206F"/>
    <w:rsid w:val="00A74869"/>
    <w:rsid w:val="00A76693"/>
    <w:rsid w:val="00AE331A"/>
    <w:rsid w:val="00AE4D4B"/>
    <w:rsid w:val="00AE6623"/>
    <w:rsid w:val="00B37FF3"/>
    <w:rsid w:val="00B66C96"/>
    <w:rsid w:val="00B8625F"/>
    <w:rsid w:val="00B932B3"/>
    <w:rsid w:val="00BC2564"/>
    <w:rsid w:val="00C9178C"/>
    <w:rsid w:val="00CD5B99"/>
    <w:rsid w:val="00D25E27"/>
    <w:rsid w:val="00D56159"/>
    <w:rsid w:val="00D84EDE"/>
    <w:rsid w:val="00DA3A51"/>
    <w:rsid w:val="00DA3E24"/>
    <w:rsid w:val="00DB7713"/>
    <w:rsid w:val="00DC71A5"/>
    <w:rsid w:val="00DF1492"/>
    <w:rsid w:val="00E01730"/>
    <w:rsid w:val="00E431F1"/>
    <w:rsid w:val="00F02AC8"/>
    <w:rsid w:val="00F40CF0"/>
    <w:rsid w:val="00F72F58"/>
    <w:rsid w:val="00F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F25E9"/>
  <w15:chartTrackingRefBased/>
  <w15:docId w15:val="{42660878-8547-49FE-9A9F-D8696C1B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E33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31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NoSpacing">
    <w:name w:val="No Spacing"/>
    <w:uiPriority w:val="1"/>
    <w:qFormat/>
    <w:rsid w:val="00AE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3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AE331A"/>
    <w:rPr>
      <w:color w:val="0000FF"/>
      <w:u w:val="single"/>
    </w:rPr>
  </w:style>
  <w:style w:type="paragraph" w:styleId="PlainText">
    <w:name w:val="Plain Text"/>
    <w:basedOn w:val="Normal"/>
    <w:link w:val="PlainTextChar"/>
    <w:rsid w:val="00AE331A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AE331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Strong">
    <w:name w:val="Strong"/>
    <w:qFormat/>
    <w:rsid w:val="00AE33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97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55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.uk/exec/obidos/search-handle-url?%5Fencoding=UTF8&amp;search-type=ss&amp;index=books-uk&amp;field-author=Hans%20Alexander%20Mueller" TargetMode="External"/><Relationship Id="rId13" Type="http://schemas.openxmlformats.org/officeDocument/2006/relationships/hyperlink" Target="mailto:basri.mekolli@uni-pr.edu" TargetMode="External"/><Relationship Id="rId18" Type="http://schemas.openxmlformats.org/officeDocument/2006/relationships/hyperlink" Target="https://www.springer.com/gp/open-access/book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amazon.co.uk/Relief-Printing-Printmaking-Handbooks-Westley/dp/0713672552/ref=pd_ys_ir_all_8" TargetMode="External"/><Relationship Id="rId12" Type="http://schemas.openxmlformats.org/officeDocument/2006/relationships/hyperlink" Target="https://rudolphmuteswa.com/" TargetMode="External"/><Relationship Id="rId17" Type="http://schemas.openxmlformats.org/officeDocument/2006/relationships/hyperlink" Target="https://www.gutenberg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azon.co.uk/exec/obidos/search-handle-url?%5Fencoding=UTF8&amp;search-type=ss&amp;index=books-uk&amp;field-author=Hans%20Alexander%20Mueller" TargetMode="External"/><Relationship Id="rId20" Type="http://schemas.openxmlformats.org/officeDocument/2006/relationships/hyperlink" Target="https://rudolphmuteswa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asri.mekolli@uni-pr.edu" TargetMode="External"/><Relationship Id="rId11" Type="http://schemas.openxmlformats.org/officeDocument/2006/relationships/hyperlink" Target="https://doabook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co.uk/Relief-Printing-Printmaking-Handbooks-Westley/dp/0713672552/ref=pd_ys_ir_all_8" TargetMode="External"/><Relationship Id="rId10" Type="http://schemas.openxmlformats.org/officeDocument/2006/relationships/hyperlink" Target="https://www.springer.com/gp/open-access/books" TargetMode="External"/><Relationship Id="rId19" Type="http://schemas.openxmlformats.org/officeDocument/2006/relationships/hyperlink" Target="https://doabook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utenberg.org/" TargetMode="External"/><Relationship Id="rId14" Type="http://schemas.openxmlformats.org/officeDocument/2006/relationships/hyperlink" Target="http://www.amazon.co.uk/exec/obidos/search-handle-url?%5Fencoding=UTF8&amp;search-type=ss&amp;index=books-uk&amp;field-author=Manly%20Banist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39E6-6894-4229-945F-83258570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2633</Words>
  <Characters>13881</Characters>
  <Application>Microsoft Office Word</Application>
  <DocSecurity>0</DocSecurity>
  <Lines>578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 yam</dc:creator>
  <cp:keywords/>
  <dc:description/>
  <cp:lastModifiedBy>BASRI MEKOLLI</cp:lastModifiedBy>
  <cp:revision>12</cp:revision>
  <cp:lastPrinted>2025-09-29T10:29:00Z</cp:lastPrinted>
  <dcterms:created xsi:type="dcterms:W3CDTF">2025-10-01T23:45:00Z</dcterms:created>
  <dcterms:modified xsi:type="dcterms:W3CDTF">2025-10-04T17:36:00Z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e8664b48-7873-4b7d-b641-7a4df563bbb3</vt:lpwstr>
  </property>
</Properties>
</file>