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9EC" w:rsidRPr="005E6679" w:rsidRDefault="005C59EC" w:rsidP="005C59EC">
      <w:pPr>
        <w:jc w:val="both"/>
        <w:rPr>
          <w:rStyle w:val="BookTitle"/>
          <w:sz w:val="28"/>
          <w:szCs w:val="28"/>
          <w:lang w:val="en-US"/>
        </w:rPr>
      </w:pPr>
      <w:r w:rsidRPr="005E6679">
        <w:rPr>
          <w:rStyle w:val="BookTitle"/>
          <w:sz w:val="28"/>
          <w:szCs w:val="28"/>
          <w:lang w:val="en-US"/>
        </w:rPr>
        <w:t>BACHELOR</w:t>
      </w:r>
    </w:p>
    <w:p w:rsidR="005C59EC" w:rsidRPr="005E6679" w:rsidRDefault="005C59EC" w:rsidP="005C59EC">
      <w:pPr>
        <w:rPr>
          <w:rStyle w:val="BookTitle"/>
          <w:sz w:val="28"/>
          <w:szCs w:val="28"/>
          <w:lang w:val="en-US"/>
        </w:rPr>
      </w:pPr>
      <w:proofErr w:type="spellStart"/>
      <w:r w:rsidRPr="005E6679">
        <w:rPr>
          <w:rStyle w:val="BookTitle"/>
          <w:sz w:val="28"/>
          <w:szCs w:val="28"/>
          <w:lang w:val="en-US"/>
        </w:rPr>
        <w:t>Dega</w:t>
      </w:r>
      <w:proofErr w:type="spellEnd"/>
      <w:r w:rsidRPr="005E6679">
        <w:rPr>
          <w:rStyle w:val="BookTitle"/>
          <w:sz w:val="28"/>
          <w:szCs w:val="28"/>
          <w:lang w:val="en-US"/>
        </w:rPr>
        <w:t xml:space="preserve">: </w:t>
      </w:r>
      <w:proofErr w:type="spellStart"/>
      <w:r w:rsidRPr="005E6679">
        <w:rPr>
          <w:rStyle w:val="BookTitle"/>
          <w:sz w:val="28"/>
          <w:szCs w:val="28"/>
          <w:lang w:val="en-US"/>
        </w:rPr>
        <w:t>Gjuhë</w:t>
      </w:r>
      <w:proofErr w:type="spellEnd"/>
      <w:r w:rsidRPr="005E6679">
        <w:rPr>
          <w:rStyle w:val="BookTitle"/>
          <w:sz w:val="28"/>
          <w:szCs w:val="28"/>
          <w:lang w:val="en-US"/>
        </w:rPr>
        <w:t xml:space="preserve"> </w:t>
      </w:r>
      <w:proofErr w:type="spellStart"/>
      <w:r w:rsidRPr="005E6679">
        <w:rPr>
          <w:rStyle w:val="BookTitle"/>
          <w:sz w:val="28"/>
          <w:szCs w:val="28"/>
          <w:lang w:val="en-US"/>
        </w:rPr>
        <w:t>dhe</w:t>
      </w:r>
      <w:proofErr w:type="spellEnd"/>
      <w:r w:rsidRPr="005E6679">
        <w:rPr>
          <w:rStyle w:val="BookTitle"/>
          <w:sz w:val="28"/>
          <w:szCs w:val="28"/>
          <w:lang w:val="en-US"/>
        </w:rPr>
        <w:t xml:space="preserve"> </w:t>
      </w:r>
      <w:proofErr w:type="spellStart"/>
      <w:r w:rsidRPr="005E6679">
        <w:rPr>
          <w:rStyle w:val="BookTitle"/>
          <w:sz w:val="28"/>
          <w:szCs w:val="28"/>
          <w:lang w:val="en-US"/>
        </w:rPr>
        <w:t>Letërsi</w:t>
      </w:r>
      <w:proofErr w:type="spellEnd"/>
      <w:r w:rsidRPr="005E6679">
        <w:rPr>
          <w:rStyle w:val="BookTitle"/>
          <w:sz w:val="28"/>
          <w:szCs w:val="28"/>
          <w:lang w:val="en-US"/>
        </w:rPr>
        <w:t xml:space="preserve"> </w:t>
      </w:r>
      <w:proofErr w:type="spellStart"/>
      <w:r w:rsidRPr="005E6679">
        <w:rPr>
          <w:rStyle w:val="BookTitle"/>
          <w:sz w:val="28"/>
          <w:szCs w:val="28"/>
          <w:lang w:val="en-US"/>
        </w:rPr>
        <w:t>Frënge</w:t>
      </w:r>
      <w:proofErr w:type="spellEnd"/>
    </w:p>
    <w:p w:rsidR="005C59EC" w:rsidRPr="005E6679" w:rsidRDefault="005C59EC" w:rsidP="005C59EC">
      <w:pPr>
        <w:rPr>
          <w:rStyle w:val="BookTitle"/>
          <w:sz w:val="28"/>
          <w:szCs w:val="28"/>
          <w:lang w:val="en-US"/>
        </w:rPr>
      </w:pPr>
      <w:proofErr w:type="spellStart"/>
      <w:r w:rsidRPr="005E6679">
        <w:rPr>
          <w:rStyle w:val="BookTitle"/>
          <w:sz w:val="28"/>
          <w:szCs w:val="28"/>
          <w:lang w:val="en-US"/>
        </w:rPr>
        <w:t>Programi</w:t>
      </w:r>
      <w:proofErr w:type="spellEnd"/>
      <w:r w:rsidRPr="005E6679">
        <w:rPr>
          <w:rStyle w:val="BookTitle"/>
          <w:sz w:val="28"/>
          <w:szCs w:val="28"/>
          <w:lang w:val="en-US"/>
        </w:rPr>
        <w:t xml:space="preserve"> </w:t>
      </w:r>
      <w:proofErr w:type="spellStart"/>
      <w:r w:rsidRPr="005E6679">
        <w:rPr>
          <w:rStyle w:val="BookTitle"/>
          <w:sz w:val="28"/>
          <w:szCs w:val="28"/>
          <w:lang w:val="en-US"/>
        </w:rPr>
        <w:t>i</w:t>
      </w:r>
      <w:proofErr w:type="spellEnd"/>
      <w:r w:rsidRPr="005E6679">
        <w:rPr>
          <w:rStyle w:val="BookTitle"/>
          <w:sz w:val="28"/>
          <w:szCs w:val="28"/>
          <w:lang w:val="en-US"/>
        </w:rPr>
        <w:t xml:space="preserve"> </w:t>
      </w:r>
      <w:proofErr w:type="spellStart"/>
      <w:r w:rsidRPr="005E6679">
        <w:rPr>
          <w:rStyle w:val="BookTitle"/>
          <w:sz w:val="28"/>
          <w:szCs w:val="28"/>
          <w:lang w:val="en-US"/>
        </w:rPr>
        <w:t>studimeve</w:t>
      </w:r>
      <w:proofErr w:type="spellEnd"/>
      <w:r w:rsidRPr="005E6679">
        <w:rPr>
          <w:rStyle w:val="BookTitle"/>
          <w:sz w:val="28"/>
          <w:szCs w:val="28"/>
          <w:lang w:val="en-US"/>
        </w:rPr>
        <w:t>: BA</w:t>
      </w:r>
    </w:p>
    <w:p w:rsidR="005C59EC" w:rsidRDefault="005C59EC" w:rsidP="005C59EC">
      <w:pPr>
        <w:rPr>
          <w:rStyle w:val="BookTitle"/>
          <w:sz w:val="28"/>
          <w:szCs w:val="28"/>
        </w:rPr>
      </w:pPr>
      <w:proofErr w:type="spellStart"/>
      <w:r w:rsidRPr="00C3679D">
        <w:rPr>
          <w:rStyle w:val="BookTitle"/>
          <w:sz w:val="28"/>
          <w:szCs w:val="28"/>
        </w:rPr>
        <w:t>Silabuset</w:t>
      </w:r>
      <w:proofErr w:type="spellEnd"/>
      <w:r w:rsidRPr="00C3679D">
        <w:rPr>
          <w:rStyle w:val="BookTitle"/>
          <w:sz w:val="28"/>
          <w:szCs w:val="28"/>
        </w:rPr>
        <w:t xml:space="preserve"> e </w:t>
      </w:r>
      <w:proofErr w:type="spellStart"/>
      <w:r w:rsidRPr="00C3679D">
        <w:rPr>
          <w:rStyle w:val="BookTitle"/>
          <w:sz w:val="28"/>
          <w:szCs w:val="28"/>
        </w:rPr>
        <w:t>lëndëve</w:t>
      </w:r>
      <w:proofErr w:type="spellEnd"/>
      <w:r w:rsidRPr="00C3679D">
        <w:rPr>
          <w:rStyle w:val="BookTitle"/>
          <w:sz w:val="28"/>
          <w:szCs w:val="28"/>
        </w:rPr>
        <w:t>:</w:t>
      </w:r>
    </w:p>
    <w:p w:rsidR="005C59EC" w:rsidRPr="001F319C" w:rsidRDefault="005C59EC" w:rsidP="005C59EC">
      <w:pPr>
        <w:rPr>
          <w:b/>
          <w:bCs/>
          <w:smallCaps/>
          <w:spacing w:val="5"/>
          <w:sz w:val="28"/>
          <w:szCs w:val="28"/>
        </w:rPr>
      </w:pPr>
    </w:p>
    <w:p w:rsidR="005C59EC" w:rsidRDefault="005C59EC" w:rsidP="005C59EC">
      <w:pPr>
        <w:rPr>
          <w:b/>
          <w:lang w:val="sq-AL"/>
        </w:rPr>
      </w:pPr>
    </w:p>
    <w:p w:rsidR="005C59EC" w:rsidRDefault="005C59EC" w:rsidP="005C59EC">
      <w:pPr>
        <w:rPr>
          <w:rFonts w:ascii="Calibri" w:hAnsi="Calibri"/>
          <w:b/>
          <w:lang w:val="sq-AL"/>
        </w:rPr>
      </w:pPr>
      <w:r>
        <w:rPr>
          <w:b/>
          <w:lang w:val="sq-AL"/>
        </w:rPr>
        <w:t xml:space="preserve">3.  </w:t>
      </w:r>
      <w:r w:rsidRPr="00C3679D">
        <w:rPr>
          <w:b/>
          <w:lang w:val="sq-AL"/>
        </w:rPr>
        <w:t>Emër</w:t>
      </w:r>
      <w:r>
        <w:rPr>
          <w:b/>
          <w:lang w:val="sq-AL"/>
        </w:rPr>
        <w:t>timi i lëndës: Teoria e letërsis</w:t>
      </w:r>
      <w:r w:rsidRPr="00084B3B">
        <w:rPr>
          <w:rFonts w:ascii="Calibri" w:hAnsi="Calibri"/>
          <w:b/>
          <w:lang w:val="sq-AL"/>
        </w:rPr>
        <w:t>ë</w:t>
      </w:r>
    </w:p>
    <w:p w:rsidR="005C59EC" w:rsidRDefault="005C59EC" w:rsidP="005C59EC">
      <w:pPr>
        <w:rPr>
          <w:rFonts w:ascii="Calibri" w:hAnsi="Calibri"/>
          <w:b/>
          <w:lang w:val="sq-AL"/>
        </w:rPr>
      </w:pPr>
    </w:p>
    <w:tbl>
      <w:tblPr>
        <w:tblStyle w:val="TableGrid"/>
        <w:tblW w:w="9073" w:type="dxa"/>
        <w:tblInd w:w="-152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410"/>
        <w:gridCol w:w="6663"/>
      </w:tblGrid>
      <w:tr w:rsidR="005C59EC" w:rsidTr="00743310">
        <w:trPr>
          <w:trHeight w:val="331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5C59EC" w:rsidRDefault="005C59EC" w:rsidP="00743310">
            <w:pPr>
              <w:spacing w:after="160" w:line="259" w:lineRule="auto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</w:tr>
      <w:tr w:rsidR="005C59EC" w:rsidTr="00743310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Njësia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 xml:space="preserve">: 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Pr="00C3679D" w:rsidRDefault="005C59EC" w:rsidP="00743310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r w:rsidRPr="00C3679D">
              <w:rPr>
                <w:rFonts w:ascii="Times New Roman" w:hAnsi="Times New Roman" w:cs="Times New Roman"/>
                <w:b/>
              </w:rPr>
              <w:t>Fakulteti</w:t>
            </w:r>
            <w:proofErr w:type="spellEnd"/>
            <w:r w:rsidRPr="00C367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679D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C367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679D">
              <w:rPr>
                <w:rFonts w:ascii="Times New Roman" w:hAnsi="Times New Roman" w:cs="Times New Roman"/>
                <w:b/>
              </w:rPr>
              <w:t>Filologjisë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C3679D">
              <w:rPr>
                <w:rFonts w:ascii="Times New Roman" w:hAnsi="Times New Roman" w:cs="Times New Roman"/>
                <w:b/>
              </w:rPr>
              <w:t>Gjuhë</w:t>
            </w:r>
            <w:proofErr w:type="spellEnd"/>
            <w:r w:rsidRPr="00C367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679D"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 w:rsidRPr="00C367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679D">
              <w:rPr>
                <w:rFonts w:ascii="Times New Roman" w:hAnsi="Times New Roman" w:cs="Times New Roman"/>
                <w:b/>
              </w:rPr>
              <w:t>Letërsi</w:t>
            </w:r>
            <w:proofErr w:type="spellEnd"/>
            <w:r w:rsidRPr="00C367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679D">
              <w:rPr>
                <w:rFonts w:ascii="Times New Roman" w:hAnsi="Times New Roman" w:cs="Times New Roman"/>
                <w:b/>
              </w:rPr>
              <w:t>Frënge</w:t>
            </w:r>
            <w:proofErr w:type="spellEnd"/>
          </w:p>
        </w:tc>
      </w:tr>
      <w:tr w:rsidR="005C59EC" w:rsidTr="00743310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Pr="00C3679D" w:rsidRDefault="005C59EC" w:rsidP="00743310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C3679D">
              <w:rPr>
                <w:rFonts w:ascii="Times New Roman" w:hAnsi="Times New Roman" w:cs="Times New Roman"/>
                <w:b/>
                <w:bCs/>
                <w:lang w:val="sq-AL"/>
              </w:rPr>
              <w:t>Teoria e letërsisë</w:t>
            </w:r>
          </w:p>
        </w:tc>
      </w:tr>
      <w:tr w:rsidR="005C59EC" w:rsidTr="00743310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Pr="00C3679D" w:rsidRDefault="005C59EC" w:rsidP="00743310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r w:rsidRPr="00C3679D">
              <w:rPr>
                <w:rFonts w:ascii="Times New Roman" w:hAnsi="Times New Roman" w:cs="Times New Roman"/>
                <w:b/>
              </w:rPr>
              <w:t>Bachlor</w:t>
            </w:r>
            <w:proofErr w:type="spellEnd"/>
          </w:p>
        </w:tc>
      </w:tr>
      <w:tr w:rsidR="005C59EC" w:rsidTr="00743310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Statusi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Pr="00C3679D" w:rsidRDefault="005C59EC" w:rsidP="00743310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r w:rsidRPr="00C3679D">
              <w:rPr>
                <w:rFonts w:ascii="Times New Roman" w:hAnsi="Times New Roman" w:cs="Times New Roman"/>
                <w:b/>
              </w:rPr>
              <w:t>Obligueshme</w:t>
            </w:r>
            <w:proofErr w:type="spellEnd"/>
          </w:p>
        </w:tc>
      </w:tr>
      <w:tr w:rsidR="005C59EC" w:rsidTr="00743310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r>
              <w:t xml:space="preserve">Viti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Pr="00C3679D" w:rsidRDefault="005C59EC" w:rsidP="00743310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C3679D">
              <w:rPr>
                <w:rFonts w:ascii="Times New Roman" w:hAnsi="Times New Roman" w:cs="Times New Roman"/>
                <w:b/>
              </w:rPr>
              <w:t>I-1</w:t>
            </w:r>
          </w:p>
        </w:tc>
      </w:tr>
      <w:tr w:rsidR="005C59EC" w:rsidTr="00743310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orëve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javë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Pr="00C3679D" w:rsidRDefault="005C59EC" w:rsidP="00743310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C3679D">
              <w:rPr>
                <w:rFonts w:ascii="Times New Roman" w:hAnsi="Times New Roman" w:cs="Times New Roman"/>
                <w:b/>
              </w:rPr>
              <w:t>3+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C59EC" w:rsidTr="00743310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Kreditë</w:t>
            </w:r>
            <w:proofErr w:type="spellEnd"/>
            <w:r>
              <w:t xml:space="preserve"> ECTS: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Pr="00C3679D" w:rsidRDefault="005C59EC" w:rsidP="00743310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5C59EC" w:rsidTr="00743310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r>
              <w:t xml:space="preserve">Koha / </w:t>
            </w:r>
            <w:proofErr w:type="spellStart"/>
            <w:r>
              <w:t>Vendi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Pr="00C3679D" w:rsidRDefault="005C59EC" w:rsidP="00743310">
            <w:pPr>
              <w:rPr>
                <w:lang w:val="it-IT"/>
              </w:rPr>
            </w:pPr>
          </w:p>
        </w:tc>
      </w:tr>
      <w:tr w:rsidR="005C59EC" w:rsidTr="00743310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Mësimdhënësi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Pr="00C3679D" w:rsidRDefault="005C59EC" w:rsidP="0074331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C3679D">
              <w:rPr>
                <w:rFonts w:ascii="Times New Roman" w:hAnsi="Times New Roman" w:cs="Times New Roman"/>
                <w:lang w:val="it-IT"/>
              </w:rPr>
              <w:t>Prof.Asoc.Dr. Avdi VISOKA,</w:t>
            </w:r>
          </w:p>
          <w:p w:rsidR="005C59EC" w:rsidRPr="00C3679D" w:rsidRDefault="00083B2F" w:rsidP="00743310">
            <w:pPr>
              <w:pStyle w:val="NoSpacing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lang w:val="sq-AL"/>
              </w:rPr>
              <w:t>Ass. MA Krenare LUMA</w:t>
            </w:r>
          </w:p>
        </w:tc>
      </w:tr>
      <w:tr w:rsidR="005C59EC" w:rsidTr="00743310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 xml:space="preserve">: 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0522" w:rsidRDefault="00A50522" w:rsidP="00A50522">
            <w:pPr>
              <w:rPr>
                <w:lang w:val="it-IT"/>
              </w:rPr>
            </w:pPr>
            <w:r>
              <w:rPr>
                <w:lang w:val="it-IT"/>
              </w:rPr>
              <w:t xml:space="preserve">e-mail: </w:t>
            </w:r>
            <w:r>
              <w:rPr>
                <w:rStyle w:val="Hyperlink"/>
                <w:rFonts w:eastAsia="Calibri"/>
                <w:lang w:val="it-IT"/>
              </w:rPr>
              <w:fldChar w:fldCharType="begin"/>
            </w:r>
            <w:r>
              <w:rPr>
                <w:rStyle w:val="Hyperlink"/>
                <w:rFonts w:eastAsia="Calibri"/>
                <w:lang w:val="it-IT"/>
              </w:rPr>
              <w:instrText xml:space="preserve"> HYPERLINK "mailto:avdi.visoka@uni-pr.edu" </w:instrText>
            </w:r>
            <w:r>
              <w:rPr>
                <w:rStyle w:val="Hyperlink"/>
                <w:rFonts w:eastAsia="Calibri"/>
                <w:lang w:val="it-IT"/>
              </w:rPr>
              <w:fldChar w:fldCharType="separate"/>
            </w:r>
            <w:r>
              <w:rPr>
                <w:rStyle w:val="Hyperlink"/>
                <w:rFonts w:eastAsia="Calibri"/>
                <w:lang w:val="it-IT"/>
              </w:rPr>
              <w:t>avdi.visoka@uni-pr.edu</w:t>
            </w:r>
            <w:r>
              <w:rPr>
                <w:rStyle w:val="Hyperlink"/>
                <w:rFonts w:eastAsia="Calibri"/>
                <w:lang w:val="it-IT"/>
              </w:rPr>
              <w:fldChar w:fldCharType="end"/>
            </w:r>
            <w:r>
              <w:rPr>
                <w:lang w:val="de-DE"/>
              </w:rPr>
              <w:t>,</w:t>
            </w:r>
            <w:r>
              <w:rPr>
                <w:lang w:val="it-IT"/>
              </w:rPr>
              <w:t xml:space="preserve"> </w:t>
            </w:r>
          </w:p>
          <w:p w:rsidR="005C59EC" w:rsidRPr="00C3679D" w:rsidRDefault="00A50522" w:rsidP="00A50522">
            <w:pPr>
              <w:rPr>
                <w:vertAlign w:val="superscript"/>
                <w:lang w:val="it-IT"/>
              </w:rPr>
            </w:pPr>
            <w:r>
              <w:rPr>
                <w:lang w:val="it-IT"/>
              </w:rPr>
              <w:t>Konsultimet: 11.30-12.30 T</w:t>
            </w:r>
            <w:r>
              <w:rPr>
                <w:rFonts w:ascii="Calibri" w:hAnsi="Calibri"/>
                <w:lang w:val="it-IT"/>
              </w:rPr>
              <w:t>ë martën, të mërkurën dhe të enjten</w:t>
            </w:r>
            <w:r>
              <w:rPr>
                <w:lang w:val="it-IT"/>
              </w:rPr>
              <w:t>, zyra 19</w:t>
            </w:r>
            <w:bookmarkStart w:id="0" w:name="_GoBack"/>
            <w:bookmarkEnd w:id="0"/>
          </w:p>
        </w:tc>
      </w:tr>
      <w:tr w:rsidR="005C59EC" w:rsidRPr="005579C1" w:rsidTr="00743310">
        <w:trPr>
          <w:trHeight w:val="1639"/>
        </w:trPr>
        <w:tc>
          <w:tcPr>
            <w:tcW w:w="24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Përshkrimi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Pr="00C3783E" w:rsidRDefault="005C59EC" w:rsidP="00743310">
            <w:pPr>
              <w:spacing w:line="259" w:lineRule="auto"/>
              <w:ind w:right="46"/>
              <w:rPr>
                <w:lang w:val="sq-AL"/>
              </w:rPr>
            </w:pPr>
            <w:r w:rsidRPr="00C3679D">
              <w:rPr>
                <w:lang w:val="sq-AL"/>
              </w:rPr>
              <w:t>Ky kurs ka për synim formimin e stude</w:t>
            </w:r>
            <w:r>
              <w:rPr>
                <w:lang w:val="sq-AL"/>
              </w:rPr>
              <w:t>ntëve në fushën teorike letrare dhe p</w:t>
            </w:r>
            <w:r w:rsidRPr="00C3679D">
              <w:rPr>
                <w:lang w:val="sq-AL"/>
              </w:rPr>
              <w:t xml:space="preserve">ajisjen e </w:t>
            </w:r>
            <w:r>
              <w:rPr>
                <w:lang w:val="sq-AL"/>
              </w:rPr>
              <w:t>tyre</w:t>
            </w:r>
            <w:r w:rsidRPr="00C3679D">
              <w:rPr>
                <w:lang w:val="sq-AL"/>
              </w:rPr>
              <w:t xml:space="preserve"> me një inventar të qartë të të gjitha nocioneve të nevojshme për analizën e natyrës së letë</w:t>
            </w:r>
            <w:r>
              <w:rPr>
                <w:lang w:val="sq-AL"/>
              </w:rPr>
              <w:t>rsisë nga perspektiva abstrakte.</w:t>
            </w:r>
            <w:r w:rsidRPr="00C3679D">
              <w:rPr>
                <w:lang w:val="sq-AL"/>
              </w:rPr>
              <w:t xml:space="preserve"> </w:t>
            </w:r>
            <w:r>
              <w:rPr>
                <w:lang w:val="sq-AL"/>
              </w:rPr>
              <w:t>Ky kurs</w:t>
            </w:r>
            <w:r w:rsidRPr="00C3679D">
              <w:rPr>
                <w:lang w:val="sq-AL"/>
              </w:rPr>
              <w:t xml:space="preserve"> njeh: sistemet, modelet, strukturat, kategoritë, funksionet dhe klasifikimin e letërsisë.</w:t>
            </w:r>
          </w:p>
        </w:tc>
      </w:tr>
      <w:tr w:rsidR="005C59EC" w:rsidRPr="005579C1" w:rsidTr="00743310">
        <w:trPr>
          <w:trHeight w:val="1743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Qëllimet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5C59EC" w:rsidRPr="00C3679D" w:rsidRDefault="005C59EC" w:rsidP="00743310">
            <w:r w:rsidRPr="00C3679D">
              <w:rPr>
                <w:iCs/>
                <w:lang w:val="sq-AL"/>
              </w:rPr>
              <w:t>Studenti në këtë kurs duhet:</w:t>
            </w:r>
          </w:p>
          <w:p w:rsidR="005C59EC" w:rsidRPr="00C3679D" w:rsidRDefault="005C59EC" w:rsidP="00743310">
            <w:pPr>
              <w:rPr>
                <w:iCs/>
                <w:lang w:val="sq-AL"/>
              </w:rPr>
            </w:pPr>
            <w:r w:rsidRPr="00C3679D">
              <w:rPr>
                <w:iCs/>
                <w:lang w:val="sq-AL"/>
              </w:rPr>
              <w:t xml:space="preserve">-t’i njohë të gjitha nocionet e domosdoshme për </w:t>
            </w:r>
            <w:proofErr w:type="spellStart"/>
            <w:r w:rsidRPr="00C3679D">
              <w:t>studimin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teorik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të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letërsisë</w:t>
            </w:r>
            <w:proofErr w:type="spellEnd"/>
            <w:r w:rsidRPr="00C3679D">
              <w:t xml:space="preserve">, </w:t>
            </w:r>
            <w:proofErr w:type="spellStart"/>
            <w:r w:rsidRPr="00C3679D">
              <w:t>përkatësisht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për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tekstin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letrar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dhe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zhanret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letrare</w:t>
            </w:r>
            <w:proofErr w:type="spellEnd"/>
            <w:r w:rsidRPr="00C3679D">
              <w:t>;</w:t>
            </w:r>
          </w:p>
          <w:p w:rsidR="005C59EC" w:rsidRPr="00C3679D" w:rsidRDefault="005C59EC" w:rsidP="00743310">
            <w:pPr>
              <w:rPr>
                <w:iCs/>
                <w:lang w:val="sq-AL"/>
              </w:rPr>
            </w:pPr>
            <w:r w:rsidRPr="00C3679D">
              <w:rPr>
                <w:iCs/>
                <w:lang w:val="sq-AL"/>
              </w:rPr>
              <w:t>-t’i dallojë dhe t’i krahasojë nivelet e organizimit teorik të teksteve të autorëve dhe të rrymave të ndryshme letrare;</w:t>
            </w:r>
          </w:p>
          <w:p w:rsidR="005C59EC" w:rsidRPr="005579C1" w:rsidRDefault="005C59EC" w:rsidP="00743310">
            <w:pPr>
              <w:spacing w:line="259" w:lineRule="auto"/>
              <w:rPr>
                <w:lang w:val="sq-AL"/>
              </w:rPr>
            </w:pPr>
            <w:r w:rsidRPr="00C3679D">
              <w:rPr>
                <w:iCs/>
                <w:lang w:val="sq-AL"/>
              </w:rPr>
              <w:t>- të zgjerohet në analizën dhe interpretimin e teksteve letrare.</w:t>
            </w:r>
          </w:p>
        </w:tc>
      </w:tr>
    </w:tbl>
    <w:p w:rsidR="005C59EC" w:rsidRPr="005579C1" w:rsidRDefault="005C59EC" w:rsidP="005C59EC">
      <w:pPr>
        <w:spacing w:line="259" w:lineRule="auto"/>
        <w:ind w:left="-718" w:right="11185"/>
        <w:rPr>
          <w:lang w:val="sq-AL"/>
        </w:rPr>
      </w:pPr>
    </w:p>
    <w:tbl>
      <w:tblPr>
        <w:tblStyle w:val="TableGrid"/>
        <w:tblW w:w="9073" w:type="dxa"/>
        <w:tblInd w:w="-152" w:type="dxa"/>
        <w:tblLayout w:type="fixed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067"/>
        <w:gridCol w:w="343"/>
        <w:gridCol w:w="1526"/>
        <w:gridCol w:w="1875"/>
        <w:gridCol w:w="1578"/>
        <w:gridCol w:w="1684"/>
      </w:tblGrid>
      <w:tr w:rsidR="005C59EC" w:rsidRPr="005579C1" w:rsidTr="00743310">
        <w:trPr>
          <w:trHeight w:val="2021"/>
        </w:trPr>
        <w:tc>
          <w:tcPr>
            <w:tcW w:w="241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Pr="00791957" w:rsidRDefault="005C59EC" w:rsidP="00743310">
            <w:pPr>
              <w:spacing w:line="259" w:lineRule="auto"/>
              <w:rPr>
                <w:lang w:val="fr-FR"/>
              </w:rPr>
            </w:pPr>
            <w:proofErr w:type="spellStart"/>
            <w:r w:rsidRPr="00791957">
              <w:rPr>
                <w:lang w:val="fr-FR"/>
              </w:rPr>
              <w:lastRenderedPageBreak/>
              <w:t>Rezultatet</w:t>
            </w:r>
            <w:proofErr w:type="spellEnd"/>
            <w:r w:rsidRPr="00791957">
              <w:rPr>
                <w:lang w:val="fr-FR"/>
              </w:rPr>
              <w:t xml:space="preserve"> e </w:t>
            </w:r>
            <w:proofErr w:type="spellStart"/>
            <w:r w:rsidRPr="00791957">
              <w:rPr>
                <w:lang w:val="fr-FR"/>
              </w:rPr>
              <w:t>pritshme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791957">
              <w:rPr>
                <w:lang w:val="fr-FR"/>
              </w:rPr>
              <w:t>të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791957">
              <w:rPr>
                <w:lang w:val="fr-FR"/>
              </w:rPr>
              <w:t>nxënies</w:t>
            </w:r>
            <w:proofErr w:type="spellEnd"/>
            <w:r w:rsidRPr="00791957">
              <w:rPr>
                <w:lang w:val="fr-FR"/>
              </w:rPr>
              <w:t>:</w:t>
            </w:r>
          </w:p>
        </w:tc>
        <w:tc>
          <w:tcPr>
            <w:tcW w:w="6663" w:type="dxa"/>
            <w:gridSpan w:val="4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Pr="00C3679D" w:rsidRDefault="005C59EC" w:rsidP="00743310">
            <w:r w:rsidRPr="00C3679D">
              <w:rPr>
                <w:iCs/>
                <w:lang w:val="sq-AL"/>
              </w:rPr>
              <w:t>Pas përfundimit të kursit, studenti duhet të jetë në gjendje:</w:t>
            </w:r>
          </w:p>
          <w:p w:rsidR="005C59EC" w:rsidRPr="00C3679D" w:rsidRDefault="005C59EC" w:rsidP="00743310">
            <w:pPr>
              <w:rPr>
                <w:iCs/>
                <w:lang w:val="sq-AL"/>
              </w:rPr>
            </w:pPr>
            <w:r w:rsidRPr="00C3679D">
              <w:rPr>
                <w:iCs/>
                <w:lang w:val="sq-AL"/>
              </w:rPr>
              <w:t xml:space="preserve">- që në mënyrë të pavarur </w:t>
            </w:r>
            <w:r w:rsidRPr="00C3679D">
              <w:t xml:space="preserve">ta </w:t>
            </w:r>
            <w:proofErr w:type="spellStart"/>
            <w:r w:rsidRPr="00C3679D">
              <w:t>definojë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letërsinë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dhe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studimin</w:t>
            </w:r>
            <w:proofErr w:type="spellEnd"/>
            <w:r w:rsidRPr="00C3679D">
              <w:t xml:space="preserve"> e </w:t>
            </w:r>
            <w:proofErr w:type="spellStart"/>
            <w:r w:rsidRPr="00C3679D">
              <w:t>letërsisë</w:t>
            </w:r>
            <w:proofErr w:type="spellEnd"/>
            <w:r w:rsidRPr="00C3679D">
              <w:rPr>
                <w:iCs/>
                <w:lang w:val="sq-AL"/>
              </w:rPr>
              <w:t xml:space="preserve">; </w:t>
            </w:r>
          </w:p>
          <w:p w:rsidR="005C59EC" w:rsidRPr="00C3679D" w:rsidRDefault="005C59EC" w:rsidP="00743310">
            <w:pPr>
              <w:rPr>
                <w:iCs/>
                <w:lang w:val="sq-AL"/>
              </w:rPr>
            </w:pPr>
            <w:r w:rsidRPr="00C3679D">
              <w:rPr>
                <w:iCs/>
                <w:lang w:val="sq-AL"/>
              </w:rPr>
              <w:t xml:space="preserve">-të kuptojë më mirë </w:t>
            </w:r>
            <w:r w:rsidRPr="00C3679D">
              <w:rPr>
                <w:lang w:val="sq-AL"/>
              </w:rPr>
              <w:t xml:space="preserve">klasifikimin e letërsisë </w:t>
            </w:r>
            <w:r w:rsidRPr="00C3679D">
              <w:rPr>
                <w:iCs/>
                <w:lang w:val="sq-AL"/>
              </w:rPr>
              <w:t xml:space="preserve">dhe në mënyrë kreative </w:t>
            </w:r>
            <w:r w:rsidRPr="00C3679D">
              <w:rPr>
                <w:lang w:val="sq-AL"/>
              </w:rPr>
              <w:t>ta interpretojë letërsinë në raport me konvencat e letërsisë</w:t>
            </w:r>
            <w:r w:rsidRPr="00C3679D">
              <w:rPr>
                <w:iCs/>
                <w:lang w:val="sq-AL"/>
              </w:rPr>
              <w:t>;</w:t>
            </w:r>
          </w:p>
          <w:p w:rsidR="005C59EC" w:rsidRPr="00791957" w:rsidRDefault="005C59EC" w:rsidP="00743310">
            <w:pPr>
              <w:rPr>
                <w:lang w:val="fr-FR"/>
              </w:rPr>
            </w:pPr>
            <w:r w:rsidRPr="00C3679D">
              <w:rPr>
                <w:iCs/>
                <w:lang w:val="sq-AL"/>
              </w:rPr>
              <w:t>-të jetë në gjendje t’i aplikojë ato njohuri në aktivitetet e tij profesionale (si mësimdhënës, kritik letrar, hulumtues shkencor etj.)</w:t>
            </w:r>
          </w:p>
        </w:tc>
      </w:tr>
      <w:tr w:rsidR="005C59EC" w:rsidRPr="005579C1" w:rsidTr="00743310">
        <w:trPr>
          <w:trHeight w:val="340"/>
        </w:trPr>
        <w:tc>
          <w:tcPr>
            <w:tcW w:w="9073" w:type="dxa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5C59EC" w:rsidRPr="005579C1" w:rsidRDefault="005C59EC" w:rsidP="00743310">
            <w:pPr>
              <w:spacing w:line="259" w:lineRule="auto"/>
              <w:rPr>
                <w:lang w:val="fr-FR"/>
              </w:rPr>
            </w:pPr>
            <w:proofErr w:type="spellStart"/>
            <w:r w:rsidRPr="005579C1">
              <w:rPr>
                <w:b/>
                <w:color w:val="FFFFFF"/>
                <w:lang w:val="fr-FR"/>
              </w:rPr>
              <w:t>Ngarkesa</w:t>
            </w:r>
            <w:proofErr w:type="spellEnd"/>
            <w:r w:rsidRPr="005579C1">
              <w:rPr>
                <w:b/>
                <w:color w:val="FFFFFF"/>
                <w:lang w:val="fr-FR"/>
              </w:rPr>
              <w:t xml:space="preserve"> e </w:t>
            </w:r>
            <w:proofErr w:type="spellStart"/>
            <w:r w:rsidRPr="005579C1">
              <w:rPr>
                <w:b/>
                <w:color w:val="FFFFFF"/>
                <w:lang w:val="fr-FR"/>
              </w:rPr>
              <w:t>studentit</w:t>
            </w:r>
            <w:proofErr w:type="spellEnd"/>
            <w:r w:rsidRPr="005579C1">
              <w:rPr>
                <w:b/>
                <w:color w:val="FFFFFF"/>
                <w:lang w:val="fr-FR"/>
              </w:rPr>
              <w:t xml:space="preserve"> (</w:t>
            </w:r>
            <w:proofErr w:type="spellStart"/>
            <w:r w:rsidRPr="005579C1">
              <w:rPr>
                <w:b/>
                <w:color w:val="FFFFFF"/>
                <w:lang w:val="fr-FR"/>
              </w:rPr>
              <w:t>duhet</w:t>
            </w:r>
            <w:proofErr w:type="spellEnd"/>
            <w:r>
              <w:rPr>
                <w:b/>
                <w:color w:val="FFFFFF"/>
                <w:lang w:val="fr-FR"/>
              </w:rPr>
              <w:t xml:space="preserve"> </w:t>
            </w:r>
            <w:proofErr w:type="spellStart"/>
            <w:r w:rsidRPr="005579C1">
              <w:rPr>
                <w:b/>
                <w:color w:val="FFFFFF"/>
                <w:lang w:val="fr-FR"/>
              </w:rPr>
              <w:t>të</w:t>
            </w:r>
            <w:proofErr w:type="spellEnd"/>
            <w:r>
              <w:rPr>
                <w:b/>
                <w:color w:val="FFFFFF"/>
                <w:lang w:val="fr-FR"/>
              </w:rPr>
              <w:t xml:space="preserve"> </w:t>
            </w:r>
            <w:proofErr w:type="spellStart"/>
            <w:r w:rsidRPr="005579C1">
              <w:rPr>
                <w:b/>
                <w:color w:val="FFFFFF"/>
                <w:lang w:val="fr-FR"/>
              </w:rPr>
              <w:t>jetë</w:t>
            </w:r>
            <w:proofErr w:type="spellEnd"/>
            <w:r>
              <w:rPr>
                <w:b/>
                <w:color w:val="FFFFFF"/>
                <w:lang w:val="fr-FR"/>
              </w:rPr>
              <w:t xml:space="preserve"> </w:t>
            </w:r>
            <w:proofErr w:type="spellStart"/>
            <w:r w:rsidRPr="005579C1">
              <w:rPr>
                <w:b/>
                <w:color w:val="FFFFFF"/>
                <w:lang w:val="fr-FR"/>
              </w:rPr>
              <w:t>në</w:t>
            </w:r>
            <w:proofErr w:type="spellEnd"/>
            <w:r>
              <w:rPr>
                <w:b/>
                <w:color w:val="FFFFFF"/>
                <w:lang w:val="fr-FR"/>
              </w:rPr>
              <w:t xml:space="preserve"> </w:t>
            </w:r>
            <w:proofErr w:type="spellStart"/>
            <w:r w:rsidRPr="005579C1">
              <w:rPr>
                <w:b/>
                <w:color w:val="FFFFFF"/>
                <w:lang w:val="fr-FR"/>
              </w:rPr>
              <w:t>përputhje</w:t>
            </w:r>
            <w:proofErr w:type="spellEnd"/>
            <w:r w:rsidRPr="005579C1">
              <w:rPr>
                <w:b/>
                <w:color w:val="FFFFFF"/>
                <w:lang w:val="fr-FR"/>
              </w:rPr>
              <w:t xml:space="preserve"> me </w:t>
            </w:r>
            <w:proofErr w:type="spellStart"/>
            <w:r w:rsidRPr="005579C1">
              <w:rPr>
                <w:b/>
                <w:color w:val="FFFFFF"/>
                <w:lang w:val="fr-FR"/>
              </w:rPr>
              <w:t>rezultatet</w:t>
            </w:r>
            <w:proofErr w:type="spellEnd"/>
            <w:r w:rsidRPr="005579C1">
              <w:rPr>
                <w:b/>
                <w:color w:val="FFFFFF"/>
                <w:lang w:val="fr-FR"/>
              </w:rPr>
              <w:t xml:space="preserve"> e </w:t>
            </w:r>
            <w:proofErr w:type="spellStart"/>
            <w:r w:rsidRPr="005579C1">
              <w:rPr>
                <w:b/>
                <w:color w:val="FFFFFF"/>
                <w:lang w:val="fr-FR"/>
              </w:rPr>
              <w:t>nxënies</w:t>
            </w:r>
            <w:proofErr w:type="spellEnd"/>
            <w:r>
              <w:rPr>
                <w:b/>
                <w:color w:val="FFFFFF"/>
                <w:lang w:val="fr-FR"/>
              </w:rPr>
              <w:t xml:space="preserve"> </w:t>
            </w:r>
            <w:proofErr w:type="spellStart"/>
            <w:r w:rsidRPr="005579C1">
              <w:rPr>
                <w:b/>
                <w:color w:val="FFFFFF"/>
                <w:lang w:val="fr-FR"/>
              </w:rPr>
              <w:t>së</w:t>
            </w:r>
            <w:proofErr w:type="spellEnd"/>
            <w:r>
              <w:rPr>
                <w:b/>
                <w:color w:val="FFFFFF"/>
                <w:lang w:val="fr-FR"/>
              </w:rPr>
              <w:t xml:space="preserve"> </w:t>
            </w:r>
            <w:proofErr w:type="spellStart"/>
            <w:r w:rsidRPr="005579C1">
              <w:rPr>
                <w:b/>
                <w:color w:val="FFFFFF"/>
                <w:lang w:val="fr-FR"/>
              </w:rPr>
              <w:t>studentit</w:t>
            </w:r>
            <w:proofErr w:type="spellEnd"/>
            <w:r w:rsidRPr="005579C1">
              <w:rPr>
                <w:b/>
                <w:color w:val="FFFFFF"/>
                <w:lang w:val="fr-FR"/>
              </w:rPr>
              <w:t>)</w:t>
            </w:r>
          </w:p>
        </w:tc>
      </w:tr>
      <w:tr w:rsidR="005C59EC" w:rsidTr="00743310">
        <w:trPr>
          <w:trHeight w:val="340"/>
        </w:trPr>
        <w:tc>
          <w:tcPr>
            <w:tcW w:w="393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Aktiviteti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:rsidR="005C59EC" w:rsidRDefault="005C59EC" w:rsidP="00743310">
            <w:pPr>
              <w:tabs>
                <w:tab w:val="center" w:pos="696"/>
                <w:tab w:val="center" w:pos="2303"/>
              </w:tabs>
              <w:spacing w:line="259" w:lineRule="auto"/>
            </w:pPr>
            <w:r>
              <w:tab/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tabs>
                <w:tab w:val="center" w:pos="696"/>
                <w:tab w:val="center" w:pos="2303"/>
              </w:tabs>
              <w:spacing w:line="259" w:lineRule="auto"/>
            </w:pPr>
            <w:proofErr w:type="spellStart"/>
            <w:r>
              <w:t>Ditë</w:t>
            </w:r>
            <w:proofErr w:type="spellEnd"/>
            <w:r>
              <w:t>/</w:t>
            </w:r>
            <w:proofErr w:type="spellStart"/>
            <w:r>
              <w:t>Javë</w:t>
            </w:r>
            <w:proofErr w:type="spellEnd"/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Gjithsej</w:t>
            </w:r>
            <w:proofErr w:type="spellEnd"/>
          </w:p>
        </w:tc>
      </w:tr>
      <w:tr w:rsidR="005C59EC" w:rsidTr="00743310">
        <w:trPr>
          <w:trHeight w:val="340"/>
        </w:trPr>
        <w:tc>
          <w:tcPr>
            <w:tcW w:w="393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Ligjëratat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5C59EC" w:rsidRPr="00C3679D" w:rsidRDefault="005C59EC" w:rsidP="00743310">
            <w:r>
              <w:t xml:space="preserve">      </w:t>
            </w:r>
            <w:r w:rsidRPr="00C3679D">
              <w:t>2.15min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 w:rsidRPr="00C3679D"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>
              <w:t>33.7</w:t>
            </w:r>
            <w:r w:rsidRPr="00C3679D">
              <w:t>5</w:t>
            </w:r>
          </w:p>
        </w:tc>
      </w:tr>
      <w:tr w:rsidR="005C59EC" w:rsidTr="00743310">
        <w:trPr>
          <w:trHeight w:val="340"/>
        </w:trPr>
        <w:tc>
          <w:tcPr>
            <w:tcW w:w="393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Teori</w:t>
            </w:r>
            <w:proofErr w:type="spellEnd"/>
            <w:r>
              <w:t>/</w:t>
            </w: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laborator</w:t>
            </w:r>
            <w:proofErr w:type="spellEnd"/>
            <w:r>
              <w:t>/</w:t>
            </w:r>
            <w:proofErr w:type="spellStart"/>
            <w:r>
              <w:t>Ushtrime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>
              <w:t>45</w:t>
            </w:r>
            <w:r w:rsidRPr="00C3679D">
              <w:t>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 w:rsidRPr="00C3679D"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>
              <w:t>11.25</w:t>
            </w:r>
          </w:p>
        </w:tc>
      </w:tr>
      <w:tr w:rsidR="005C59EC" w:rsidTr="00743310">
        <w:trPr>
          <w:trHeight w:val="59"/>
        </w:trPr>
        <w:tc>
          <w:tcPr>
            <w:tcW w:w="393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Default="005C59EC" w:rsidP="00743310">
            <w:pPr>
              <w:spacing w:line="259" w:lineRule="auto"/>
              <w:ind w:left="1"/>
            </w:pPr>
            <w:proofErr w:type="spellStart"/>
            <w:r>
              <w:t>Konsultime</w:t>
            </w:r>
            <w:proofErr w:type="spellEnd"/>
            <w:r>
              <w:t xml:space="preserve"> me </w:t>
            </w:r>
            <w:proofErr w:type="spellStart"/>
            <w:r>
              <w:t>mësimdhënësin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 w:rsidRPr="00C3679D">
              <w:t>15min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 w:rsidRPr="00C3679D"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C59EC" w:rsidRPr="00C3679D" w:rsidRDefault="005C59EC" w:rsidP="00743310">
            <w:pPr>
              <w:tabs>
                <w:tab w:val="left" w:pos="375"/>
                <w:tab w:val="center" w:pos="612"/>
              </w:tabs>
            </w:pPr>
            <w:r>
              <w:tab/>
            </w:r>
            <w:r>
              <w:tab/>
              <w:t xml:space="preserve">     </w:t>
            </w:r>
            <w:r w:rsidRPr="00C3679D">
              <w:t>3.</w:t>
            </w:r>
            <w:r>
              <w:t>75</w:t>
            </w:r>
          </w:p>
        </w:tc>
      </w:tr>
      <w:tr w:rsidR="005C59EC" w:rsidTr="00743310">
        <w:trPr>
          <w:trHeight w:val="396"/>
        </w:trPr>
        <w:tc>
          <w:tcPr>
            <w:tcW w:w="393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Default="005C59EC" w:rsidP="00743310">
            <w:pPr>
              <w:spacing w:line="259" w:lineRule="auto"/>
              <w:ind w:left="1"/>
            </w:pP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punimi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seminarit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 w:rsidRPr="00C3679D">
              <w:t>2.15</w:t>
            </w:r>
            <w:r>
              <w:t>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 w:rsidRPr="00C3679D">
              <w:t>2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 w:rsidRPr="00C3679D">
              <w:t>4.</w:t>
            </w:r>
            <w:r>
              <w:t>50</w:t>
            </w:r>
          </w:p>
        </w:tc>
      </w:tr>
      <w:tr w:rsidR="005C59EC" w:rsidTr="00743310">
        <w:trPr>
          <w:trHeight w:val="276"/>
        </w:trPr>
        <w:tc>
          <w:tcPr>
            <w:tcW w:w="393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Default="005C59EC" w:rsidP="00743310">
            <w:pPr>
              <w:spacing w:line="259" w:lineRule="auto"/>
              <w:ind w:left="1"/>
            </w:pPr>
            <w:proofErr w:type="spellStart"/>
            <w:r>
              <w:t>Detyrë</w:t>
            </w:r>
            <w:proofErr w:type="spellEnd"/>
            <w:r>
              <w:t xml:space="preserve"> </w:t>
            </w:r>
            <w:proofErr w:type="spellStart"/>
            <w:r>
              <w:t>shtëpie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5C59EC" w:rsidRPr="00C3679D" w:rsidRDefault="005C59EC" w:rsidP="00743310">
            <w:r>
              <w:t xml:space="preserve">        </w:t>
            </w:r>
            <w:r w:rsidRPr="00C3679D">
              <w:t>1</w:t>
            </w:r>
            <w:r>
              <w:t>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 w:rsidRPr="00C3679D"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 w:rsidRPr="00C3679D">
              <w:t>15</w:t>
            </w:r>
          </w:p>
        </w:tc>
      </w:tr>
      <w:tr w:rsidR="005C59EC" w:rsidTr="00743310">
        <w:trPr>
          <w:trHeight w:val="340"/>
        </w:trPr>
        <w:tc>
          <w:tcPr>
            <w:tcW w:w="393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Pr="00791957" w:rsidRDefault="005C59EC" w:rsidP="00743310">
            <w:pPr>
              <w:spacing w:line="259" w:lineRule="auto"/>
              <w:ind w:left="1"/>
              <w:rPr>
                <w:lang w:val="fr-FR"/>
              </w:rPr>
            </w:pPr>
            <w:proofErr w:type="spellStart"/>
            <w:r w:rsidRPr="00791957">
              <w:rPr>
                <w:lang w:val="fr-FR"/>
              </w:rPr>
              <w:t>Mësimi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791957">
              <w:rPr>
                <w:lang w:val="fr-FR"/>
              </w:rPr>
              <w:t>individual</w:t>
            </w:r>
            <w:proofErr w:type="spellEnd"/>
            <w:r w:rsidRPr="00791957">
              <w:rPr>
                <w:lang w:val="fr-FR"/>
              </w:rPr>
              <w:t xml:space="preserve"> (</w:t>
            </w:r>
            <w:proofErr w:type="spellStart"/>
            <w:r w:rsidRPr="00791957">
              <w:rPr>
                <w:lang w:val="fr-FR"/>
              </w:rPr>
              <w:t>në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791957">
              <w:rPr>
                <w:lang w:val="fr-FR"/>
              </w:rPr>
              <w:t>bibliotekë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791957">
              <w:rPr>
                <w:lang w:val="fr-FR"/>
              </w:rPr>
              <w:t>apo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791957">
              <w:rPr>
                <w:lang w:val="fr-FR"/>
              </w:rPr>
              <w:t>në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791957">
              <w:rPr>
                <w:lang w:val="fr-FR"/>
              </w:rPr>
              <w:t>shtëpi</w:t>
            </w:r>
            <w:proofErr w:type="spellEnd"/>
            <w:r w:rsidRPr="00791957">
              <w:rPr>
                <w:lang w:val="fr-FR"/>
              </w:rPr>
              <w:t>)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5C59EC" w:rsidRPr="00C3679D" w:rsidRDefault="005C59EC" w:rsidP="00743310">
            <w:r>
              <w:t xml:space="preserve">        6h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 w:rsidRPr="00C3679D"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>
              <w:t>90</w:t>
            </w:r>
          </w:p>
        </w:tc>
      </w:tr>
      <w:tr w:rsidR="005C59EC" w:rsidTr="00743310">
        <w:trPr>
          <w:trHeight w:val="306"/>
        </w:trPr>
        <w:tc>
          <w:tcPr>
            <w:tcW w:w="393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Default="005C59EC" w:rsidP="00743310">
            <w:pPr>
              <w:spacing w:line="259" w:lineRule="auto"/>
              <w:ind w:left="1"/>
            </w:pPr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 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5C59EC" w:rsidRPr="00C3679D" w:rsidRDefault="005C59EC" w:rsidP="00743310">
            <w:r>
              <w:t xml:space="preserve">        </w:t>
            </w:r>
            <w:r w:rsidRPr="00C3679D">
              <w:t>8</w:t>
            </w:r>
            <w:r>
              <w:t>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>
              <w:t>2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>
              <w:t>16</w:t>
            </w:r>
          </w:p>
        </w:tc>
      </w:tr>
      <w:tr w:rsidR="005C59EC" w:rsidTr="00743310">
        <w:trPr>
          <w:trHeight w:val="340"/>
        </w:trPr>
        <w:tc>
          <w:tcPr>
            <w:tcW w:w="393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Default="005C59EC" w:rsidP="00743310">
            <w:pPr>
              <w:spacing w:line="259" w:lineRule="auto"/>
              <w:ind w:left="1"/>
            </w:pPr>
            <w:r>
              <w:t xml:space="preserve">Koha e </w:t>
            </w:r>
            <w:proofErr w:type="spellStart"/>
            <w:r>
              <w:t>vlerësimit</w:t>
            </w:r>
            <w:proofErr w:type="spellEnd"/>
            <w:r>
              <w:t xml:space="preserve"> (</w:t>
            </w: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provimi</w:t>
            </w:r>
            <w:proofErr w:type="spellEnd"/>
            <w:r>
              <w:t xml:space="preserve"> final)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 w:rsidRPr="00C3679D">
              <w:t>2.15min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>
              <w:t>2.25</w:t>
            </w:r>
          </w:p>
        </w:tc>
      </w:tr>
      <w:tr w:rsidR="005C59EC" w:rsidTr="00743310">
        <w:trPr>
          <w:trHeight w:val="340"/>
        </w:trPr>
        <w:tc>
          <w:tcPr>
            <w:tcW w:w="393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  <w:ind w:left="1"/>
            </w:pPr>
            <w:r>
              <w:t>Total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:rsidR="005C59EC" w:rsidRDefault="005C59EC" w:rsidP="00743310">
            <w:pPr>
              <w:spacing w:after="160" w:line="259" w:lineRule="auto"/>
            </w:pP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after="160" w:line="259" w:lineRule="auto"/>
            </w:pP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  <w:ind w:left="1"/>
            </w:pPr>
            <w:r w:rsidRPr="00C3679D">
              <w:rPr>
                <w:b/>
              </w:rPr>
              <w:t>1</w:t>
            </w:r>
            <w:r>
              <w:rPr>
                <w:b/>
              </w:rPr>
              <w:t>76.5</w:t>
            </w:r>
          </w:p>
        </w:tc>
      </w:tr>
      <w:tr w:rsidR="005C59EC" w:rsidTr="00743310">
        <w:trPr>
          <w:trHeight w:val="500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:  </w:t>
            </w:r>
          </w:p>
        </w:tc>
        <w:tc>
          <w:tcPr>
            <w:tcW w:w="7006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C59EC" w:rsidRPr="0031298B" w:rsidRDefault="005C59EC" w:rsidP="0074331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C3679D">
              <w:rPr>
                <w:lang w:val="sq-AL"/>
              </w:rPr>
              <w:t>ligjërata, ushtrime, seminar, punë në grupe.</w:t>
            </w:r>
          </w:p>
        </w:tc>
      </w:tr>
      <w:tr w:rsidR="005C59EC" w:rsidTr="00743310">
        <w:trPr>
          <w:trHeight w:val="1487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>:</w:t>
            </w:r>
          </w:p>
        </w:tc>
        <w:tc>
          <w:tcPr>
            <w:tcW w:w="7006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C59EC" w:rsidRPr="00C3679D" w:rsidRDefault="005C59EC" w:rsidP="00743310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Vlerësimi i parë intermediar: 20%</w:t>
            </w:r>
          </w:p>
          <w:p w:rsidR="005C59EC" w:rsidRPr="00C3679D" w:rsidRDefault="005C59EC" w:rsidP="00743310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Vlerësimi i dytë intermediar: 20%</w:t>
            </w:r>
          </w:p>
          <w:p w:rsidR="005C59EC" w:rsidRPr="00C3679D" w:rsidRDefault="005C59EC" w:rsidP="00743310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Vijimi i rregullt :10% (vijimi i obligueshëm 75%)</w:t>
            </w:r>
          </w:p>
          <w:p w:rsidR="005C59EC" w:rsidRPr="00C3679D" w:rsidRDefault="005C59EC" w:rsidP="00743310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Provimi final: 50%</w:t>
            </w:r>
          </w:p>
          <w:p w:rsidR="005C59EC" w:rsidRPr="00C3679D" w:rsidRDefault="005C59EC" w:rsidP="00743310">
            <w:pPr>
              <w:autoSpaceDE w:val="0"/>
              <w:autoSpaceDN w:val="0"/>
              <w:adjustRightInd w:val="0"/>
              <w:rPr>
                <w:i/>
                <w:iCs/>
                <w:lang w:val="sq-AL"/>
              </w:rPr>
            </w:pPr>
            <w:r w:rsidRPr="00C3679D">
              <w:rPr>
                <w:i/>
                <w:iCs/>
                <w:lang w:val="sq-AL"/>
              </w:rPr>
              <w:t>Total: 100%</w:t>
            </w:r>
          </w:p>
          <w:p w:rsidR="005C59EC" w:rsidRDefault="005C59EC" w:rsidP="00743310">
            <w:pPr>
              <w:pStyle w:val="NoSpacing"/>
            </w:pPr>
            <w:r w:rsidRPr="00C3679D">
              <w:rPr>
                <w:rFonts w:ascii="Times New Roman" w:hAnsi="Times New Roman" w:cs="Times New Roman"/>
                <w:lang w:val="sq-AL"/>
              </w:rPr>
              <w:t>(Studenti që punon seminar fiton 10 poena bonus)</w:t>
            </w:r>
          </w:p>
        </w:tc>
      </w:tr>
      <w:tr w:rsidR="005C59EC" w:rsidRPr="0031298B" w:rsidTr="00743310">
        <w:trPr>
          <w:trHeight w:val="222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primare</w:t>
            </w:r>
            <w:proofErr w:type="spellEnd"/>
            <w:r>
              <w:t xml:space="preserve">: </w:t>
            </w:r>
          </w:p>
        </w:tc>
        <w:tc>
          <w:tcPr>
            <w:tcW w:w="7006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C59EC" w:rsidRPr="0031298B" w:rsidRDefault="005C59EC" w:rsidP="00743310">
            <w:pPr>
              <w:tabs>
                <w:tab w:val="center" w:pos="3378"/>
              </w:tabs>
              <w:jc w:val="both"/>
              <w:outlineLvl w:val="0"/>
              <w:rPr>
                <w:lang w:val="it-IT"/>
              </w:rPr>
            </w:pPr>
            <w:proofErr w:type="spellStart"/>
            <w:r w:rsidRPr="005E6679">
              <w:t>Zejnullah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Rrahmani</w:t>
            </w:r>
            <w:proofErr w:type="spellEnd"/>
            <w:r w:rsidRPr="005E6679">
              <w:t xml:space="preserve">, </w:t>
            </w:r>
            <w:proofErr w:type="spellStart"/>
            <w:r w:rsidRPr="005E6679">
              <w:rPr>
                <w:i/>
                <w:iCs/>
              </w:rPr>
              <w:t>Teoria</w:t>
            </w:r>
            <w:proofErr w:type="spellEnd"/>
            <w:r w:rsidRPr="005E6679">
              <w:rPr>
                <w:i/>
                <w:iCs/>
              </w:rPr>
              <w:t xml:space="preserve"> e </w:t>
            </w:r>
            <w:proofErr w:type="spellStart"/>
            <w:r w:rsidRPr="005E6679">
              <w:rPr>
                <w:i/>
                <w:iCs/>
              </w:rPr>
              <w:t>letërsisë</w:t>
            </w:r>
            <w:proofErr w:type="spellEnd"/>
            <w:r w:rsidRPr="005E6679">
              <w:t xml:space="preserve">, </w:t>
            </w:r>
            <w:proofErr w:type="spellStart"/>
            <w:r w:rsidRPr="005E6679">
              <w:t>Faik</w:t>
            </w:r>
            <w:proofErr w:type="spellEnd"/>
            <w:r w:rsidRPr="005E6679">
              <w:t xml:space="preserve"> Konica, </w:t>
            </w:r>
            <w:proofErr w:type="spellStart"/>
            <w:r w:rsidRPr="005E6679">
              <w:t>Prishtinë</w:t>
            </w:r>
            <w:proofErr w:type="spellEnd"/>
            <w:r w:rsidRPr="005E6679">
              <w:t>, 2008</w:t>
            </w:r>
          </w:p>
        </w:tc>
      </w:tr>
      <w:tr w:rsidR="005C59EC" w:rsidRPr="005579C1" w:rsidTr="00743310">
        <w:trPr>
          <w:trHeight w:val="803"/>
        </w:trPr>
        <w:tc>
          <w:tcPr>
            <w:tcW w:w="20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shtesë</w:t>
            </w:r>
            <w:proofErr w:type="spellEnd"/>
            <w:r>
              <w:t xml:space="preserve">:  </w:t>
            </w:r>
          </w:p>
        </w:tc>
        <w:tc>
          <w:tcPr>
            <w:tcW w:w="7006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C59EC" w:rsidRDefault="005C59EC" w:rsidP="00743310">
            <w:pPr>
              <w:spacing w:line="259" w:lineRule="auto"/>
              <w:jc w:val="both"/>
            </w:pPr>
            <w:proofErr w:type="spellStart"/>
            <w:r w:rsidRPr="00C3679D">
              <w:t>Milivoje</w:t>
            </w:r>
            <w:proofErr w:type="spellEnd"/>
            <w:r w:rsidRPr="00C3679D">
              <w:t xml:space="preserve"> Solar, </w:t>
            </w:r>
            <w:proofErr w:type="spellStart"/>
            <w:r w:rsidRPr="00C3679D">
              <w:rPr>
                <w:i/>
              </w:rPr>
              <w:t>Teoria</w:t>
            </w:r>
            <w:proofErr w:type="spellEnd"/>
            <w:r w:rsidRPr="00C3679D">
              <w:rPr>
                <w:i/>
              </w:rPr>
              <w:t xml:space="preserve"> e </w:t>
            </w:r>
            <w:proofErr w:type="spellStart"/>
            <w:r w:rsidRPr="00C3679D">
              <w:rPr>
                <w:i/>
              </w:rPr>
              <w:t>letërsisë</w:t>
            </w:r>
            <w:proofErr w:type="spellEnd"/>
            <w:r w:rsidRPr="00C3679D">
              <w:t xml:space="preserve">, </w:t>
            </w:r>
            <w:proofErr w:type="spellStart"/>
            <w:r w:rsidRPr="00C3679D">
              <w:t>Rilindja</w:t>
            </w:r>
            <w:proofErr w:type="spellEnd"/>
            <w:r w:rsidRPr="00C3679D">
              <w:t xml:space="preserve">, </w:t>
            </w:r>
            <w:proofErr w:type="spellStart"/>
            <w:r w:rsidRPr="00C3679D">
              <w:t>Prishtinë</w:t>
            </w:r>
            <w:proofErr w:type="spellEnd"/>
            <w:r w:rsidRPr="00C3679D">
              <w:t>, 1978</w:t>
            </w:r>
          </w:p>
          <w:p w:rsidR="005C59EC" w:rsidRPr="000E5204" w:rsidRDefault="005C59EC" w:rsidP="00743310">
            <w:pPr>
              <w:spacing w:line="259" w:lineRule="auto"/>
              <w:jc w:val="both"/>
              <w:rPr>
                <w:lang w:val="fr-FR"/>
              </w:rPr>
            </w:pPr>
            <w:r w:rsidRPr="00C3679D">
              <w:rPr>
                <w:bCs/>
              </w:rPr>
              <w:t xml:space="preserve">Henri </w:t>
            </w:r>
            <w:proofErr w:type="spellStart"/>
            <w:r w:rsidRPr="00C3679D">
              <w:rPr>
                <w:bCs/>
              </w:rPr>
              <w:t>Morier</w:t>
            </w:r>
            <w:proofErr w:type="spellEnd"/>
            <w:r w:rsidRPr="00C3679D">
              <w:rPr>
                <w:bCs/>
              </w:rPr>
              <w:t xml:space="preserve">, </w:t>
            </w:r>
            <w:proofErr w:type="spellStart"/>
            <w:r w:rsidRPr="00C3679D">
              <w:rPr>
                <w:bCs/>
                <w:i/>
              </w:rPr>
              <w:t>Dictionnaire</w:t>
            </w:r>
            <w:proofErr w:type="spellEnd"/>
            <w:r w:rsidRPr="00C3679D">
              <w:rPr>
                <w:bCs/>
                <w:i/>
              </w:rPr>
              <w:t xml:space="preserve"> de </w:t>
            </w:r>
            <w:proofErr w:type="spellStart"/>
            <w:r w:rsidRPr="00C3679D">
              <w:rPr>
                <w:bCs/>
                <w:i/>
              </w:rPr>
              <w:t>poétique</w:t>
            </w:r>
            <w:proofErr w:type="spellEnd"/>
            <w:r w:rsidRPr="00C3679D">
              <w:rPr>
                <w:bCs/>
                <w:i/>
              </w:rPr>
              <w:t xml:space="preserve"> et de </w:t>
            </w:r>
            <w:proofErr w:type="spellStart"/>
            <w:r w:rsidRPr="00C3679D">
              <w:rPr>
                <w:bCs/>
                <w:i/>
              </w:rPr>
              <w:t>rhétorique</w:t>
            </w:r>
            <w:proofErr w:type="spellEnd"/>
            <w:r w:rsidRPr="00C3679D">
              <w:rPr>
                <w:bCs/>
              </w:rPr>
              <w:t>, PUF</w:t>
            </w:r>
            <w:r w:rsidRPr="00C3679D">
              <w:t>,</w:t>
            </w:r>
            <w:r>
              <w:t xml:space="preserve"> Paris, 1998</w:t>
            </w:r>
          </w:p>
        </w:tc>
      </w:tr>
    </w:tbl>
    <w:p w:rsidR="005C59EC" w:rsidRPr="000A5C74" w:rsidRDefault="005C59EC" w:rsidP="005C59EC">
      <w:pPr>
        <w:pStyle w:val="NoSpacing"/>
        <w:ind w:left="0" w:firstLine="0"/>
        <w:rPr>
          <w:lang w:val="fr-FR"/>
        </w:rPr>
      </w:pPr>
    </w:p>
    <w:p w:rsidR="00D26288" w:rsidRDefault="00D26288"/>
    <w:sectPr w:rsidR="00D26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EC"/>
    <w:rsid w:val="00083B2F"/>
    <w:rsid w:val="005C59EC"/>
    <w:rsid w:val="00A50522"/>
    <w:rsid w:val="00D26288"/>
    <w:rsid w:val="00D26DC2"/>
    <w:rsid w:val="00EA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270C6-7215-47B0-8519-0E113E83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C59EC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5C59E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C59EC"/>
    <w:rPr>
      <w:rFonts w:ascii="Calibri" w:eastAsia="Calibri" w:hAnsi="Calibri" w:cs="Calibri"/>
      <w:color w:val="000000"/>
      <w:sz w:val="24"/>
      <w:lang w:val="en-US"/>
    </w:rPr>
  </w:style>
  <w:style w:type="character" w:styleId="Hyperlink">
    <w:name w:val="Hyperlink"/>
    <w:basedOn w:val="DefaultParagraphFont"/>
    <w:unhideWhenUsed/>
    <w:rsid w:val="005C59EC"/>
    <w:rPr>
      <w:color w:val="0000FF"/>
      <w:u w:val="single"/>
    </w:rPr>
  </w:style>
  <w:style w:type="character" w:styleId="BookTitle">
    <w:name w:val="Book Title"/>
    <w:basedOn w:val="DefaultParagraphFont"/>
    <w:uiPriority w:val="33"/>
    <w:qFormat/>
    <w:rsid w:val="005C59E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Avdi Visoka</dc:creator>
  <cp:keywords/>
  <dc:description/>
  <cp:lastModifiedBy>Avdi Visoka</cp:lastModifiedBy>
  <cp:revision>3</cp:revision>
  <dcterms:created xsi:type="dcterms:W3CDTF">2018-10-16T09:40:00Z</dcterms:created>
  <dcterms:modified xsi:type="dcterms:W3CDTF">2018-11-21T10:28:00Z</dcterms:modified>
</cp:coreProperties>
</file>