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3AD" w:rsidRDefault="002943AD" w:rsidP="002943A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iCs/>
        </w:rPr>
      </w:pPr>
    </w:p>
    <w:p w:rsidR="002943AD" w:rsidRPr="00C14D33" w:rsidRDefault="002943AD" w:rsidP="002943A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iCs/>
        </w:rPr>
      </w:pPr>
      <w:r>
        <w:rPr>
          <w:rFonts w:ascii="Arial" w:hAnsi="Arial" w:cs="Arial"/>
          <w:iCs/>
        </w:rPr>
        <w:t xml:space="preserve">Titulli : </w:t>
      </w:r>
      <w:r w:rsidRPr="00C14D33">
        <w:rPr>
          <w:rFonts w:ascii="Arial" w:eastAsia="Times New Roman" w:hAnsi="Arial" w:cs="Arial"/>
          <w:b/>
          <w:color w:val="222222"/>
        </w:rPr>
        <w:t>Zhvillimi i nd</w:t>
      </w:r>
      <w:r w:rsidRPr="00C14D33">
        <w:rPr>
          <w:rFonts w:eastAsia="Times New Roman"/>
          <w:b/>
          <w:color w:val="222222"/>
        </w:rPr>
        <w:t>ë</w:t>
      </w:r>
      <w:r>
        <w:rPr>
          <w:rFonts w:ascii="Arial" w:eastAsia="Times New Roman" w:hAnsi="Arial" w:cs="Arial"/>
          <w:b/>
          <w:color w:val="222222"/>
        </w:rPr>
        <w:t xml:space="preserve">rfaqes </w:t>
      </w:r>
      <w:r w:rsidRPr="00C14D33">
        <w:rPr>
          <w:rFonts w:ascii="Arial" w:eastAsia="Times New Roman" w:hAnsi="Arial" w:cs="Arial"/>
          <w:b/>
          <w:color w:val="222222"/>
        </w:rPr>
        <w:t>Truri-Makina p</w:t>
      </w:r>
      <w:r w:rsidRPr="00C14D33">
        <w:rPr>
          <w:rFonts w:eastAsia="Times New Roman"/>
          <w:b/>
          <w:color w:val="222222"/>
        </w:rPr>
        <w:t>ë</w:t>
      </w:r>
      <w:r w:rsidRPr="00C14D33">
        <w:rPr>
          <w:rFonts w:ascii="Arial" w:eastAsia="Times New Roman" w:hAnsi="Arial" w:cs="Arial"/>
          <w:b/>
          <w:color w:val="222222"/>
        </w:rPr>
        <w:t>r</w:t>
      </w:r>
      <w:r>
        <w:rPr>
          <w:rFonts w:ascii="Arial" w:eastAsia="Times New Roman" w:hAnsi="Arial" w:cs="Arial"/>
          <w:b/>
          <w:color w:val="222222"/>
        </w:rPr>
        <w:t xml:space="preserve"> </w:t>
      </w:r>
      <w:r w:rsidRPr="00C14D33">
        <w:rPr>
          <w:rFonts w:ascii="Arial" w:eastAsia="Times New Roman" w:hAnsi="Arial" w:cs="Arial"/>
          <w:b/>
          <w:color w:val="222222"/>
        </w:rPr>
        <w:t>Dor</w:t>
      </w:r>
      <w:r w:rsidRPr="00C14D33">
        <w:rPr>
          <w:rFonts w:eastAsia="Times New Roman"/>
          <w:b/>
          <w:color w:val="222222"/>
        </w:rPr>
        <w:t>ë</w:t>
      </w:r>
      <w:r>
        <w:rPr>
          <w:rFonts w:ascii="Arial" w:eastAsia="Times New Roman" w:hAnsi="Arial" w:cs="Arial"/>
          <w:b/>
          <w:color w:val="222222"/>
        </w:rPr>
        <w:t>n Artificiale</w:t>
      </w:r>
      <w:r w:rsidRPr="00C14D33">
        <w:rPr>
          <w:rFonts w:ascii="Arial" w:eastAsia="Times New Roman" w:hAnsi="Arial" w:cs="Arial"/>
          <w:b/>
          <w:color w:val="222222"/>
        </w:rPr>
        <w:t xml:space="preserve"> </w:t>
      </w:r>
    </w:p>
    <w:p w:rsidR="002943AD" w:rsidRDefault="002943AD" w:rsidP="002943A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iCs/>
        </w:rPr>
      </w:pPr>
    </w:p>
    <w:p w:rsidR="002943AD" w:rsidRDefault="002943AD" w:rsidP="002943A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8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Fusha tematike: *</w:t>
      </w:r>
      <w:r>
        <w:rPr>
          <w:rStyle w:val="FootnoteReference"/>
          <w:rFonts w:ascii="Arial" w:hAnsi="Arial" w:cs="Arial"/>
          <w:iCs/>
        </w:rPr>
        <w:footnoteReference w:id="1"/>
      </w:r>
      <w:r>
        <w:rPr>
          <w:rFonts w:ascii="Arial" w:hAnsi="Arial" w:cs="Arial"/>
          <w:iCs/>
        </w:rPr>
        <w:t>K</w:t>
      </w:r>
      <w:r w:rsidRPr="001F3784">
        <w:rPr>
          <w:iCs/>
        </w:rPr>
        <w:t>ë</w:t>
      </w:r>
      <w:r>
        <w:rPr>
          <w:rFonts w:ascii="Arial" w:hAnsi="Arial" w:cs="Arial"/>
          <w:iCs/>
        </w:rPr>
        <w:t>rkimi mjek</w:t>
      </w:r>
      <w:r w:rsidRPr="001F3784">
        <w:rPr>
          <w:iCs/>
        </w:rPr>
        <w:t>ë</w:t>
      </w:r>
      <w:r>
        <w:rPr>
          <w:rFonts w:ascii="Arial" w:hAnsi="Arial" w:cs="Arial"/>
          <w:iCs/>
        </w:rPr>
        <w:t>sor, Hulumtime nd</w:t>
      </w:r>
      <w:r w:rsidRPr="00A26BCE">
        <w:rPr>
          <w:iCs/>
        </w:rPr>
        <w:t>ë</w:t>
      </w:r>
      <w:r>
        <w:rPr>
          <w:rFonts w:ascii="Arial" w:hAnsi="Arial" w:cs="Arial"/>
          <w:iCs/>
        </w:rPr>
        <w:t>rdisiplinore p</w:t>
      </w:r>
      <w:r w:rsidRPr="00A26BCE">
        <w:rPr>
          <w:iCs/>
        </w:rPr>
        <w:t>ë</w:t>
      </w:r>
      <w:r>
        <w:rPr>
          <w:rFonts w:ascii="Arial" w:hAnsi="Arial" w:cs="Arial"/>
          <w:iCs/>
        </w:rPr>
        <w:t>r teknologjin</w:t>
      </w:r>
      <w:r w:rsidRPr="00A26BCE">
        <w:rPr>
          <w:iCs/>
        </w:rPr>
        <w:t>ë</w:t>
      </w:r>
      <w:r>
        <w:rPr>
          <w:rFonts w:ascii="Arial" w:hAnsi="Arial" w:cs="Arial"/>
          <w:iCs/>
        </w:rPr>
        <w:t xml:space="preserve"> e komunikimit dhe informacionit.</w:t>
      </w:r>
    </w:p>
    <w:p w:rsidR="002943AD" w:rsidRDefault="002943AD" w:rsidP="002943A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iCs/>
        </w:rPr>
      </w:pPr>
    </w:p>
    <w:p w:rsidR="00E2647A" w:rsidRDefault="00E2647A"/>
    <w:p w:rsidR="00662780" w:rsidRPr="009D44D8" w:rsidRDefault="00662780" w:rsidP="00294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Arial" w:eastAsia="Times New Roman" w:hAnsi="Arial" w:cs="Arial"/>
          <w:color w:val="212121"/>
          <w:lang w:eastAsia="en-US"/>
        </w:rPr>
      </w:pPr>
      <w:r w:rsidRPr="009D44D8">
        <w:rPr>
          <w:rFonts w:ascii="Arial" w:eastAsia="Times New Roman" w:hAnsi="Arial" w:cs="Arial"/>
          <w:color w:val="212121"/>
          <w:lang w:eastAsia="en-US"/>
        </w:rPr>
        <w:t>Objektivat dhe synimet kryesore:</w:t>
      </w:r>
    </w:p>
    <w:p w:rsidR="00662780" w:rsidRPr="009D44D8" w:rsidRDefault="00662780" w:rsidP="00294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Arial" w:eastAsia="Times New Roman" w:hAnsi="Arial" w:cs="Arial"/>
          <w:color w:val="212121"/>
          <w:lang w:eastAsia="en-US"/>
        </w:rPr>
      </w:pPr>
    </w:p>
    <w:p w:rsidR="002943AD" w:rsidRPr="002943AD" w:rsidRDefault="002943AD" w:rsidP="00294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Arial" w:eastAsia="Times New Roman" w:hAnsi="Arial" w:cs="Arial"/>
          <w:color w:val="212121"/>
          <w:lang w:eastAsia="en-US"/>
        </w:rPr>
      </w:pPr>
      <w:r w:rsidRPr="002943AD">
        <w:rPr>
          <w:rFonts w:ascii="Arial" w:eastAsia="Times New Roman" w:hAnsi="Arial" w:cs="Arial"/>
          <w:color w:val="212121"/>
          <w:lang w:eastAsia="en-US"/>
        </w:rPr>
        <w:t xml:space="preserve">Ky projekt tregon një qasje dhe shembull aktual për ndërtimin e një </w:t>
      </w:r>
      <w:r w:rsidRPr="009D44D8">
        <w:rPr>
          <w:rFonts w:ascii="Arial" w:eastAsia="Times New Roman" w:hAnsi="Arial" w:cs="Arial"/>
          <w:color w:val="212121"/>
          <w:lang w:eastAsia="en-US"/>
        </w:rPr>
        <w:t xml:space="preserve">dore </w:t>
      </w:r>
      <w:r w:rsidRPr="002943AD">
        <w:rPr>
          <w:rFonts w:ascii="Arial" w:eastAsia="Times New Roman" w:hAnsi="Arial" w:cs="Arial"/>
          <w:color w:val="212121"/>
          <w:lang w:eastAsia="en-US"/>
        </w:rPr>
        <w:t>artificiale</w:t>
      </w:r>
      <w:r w:rsidRPr="009D44D8">
        <w:rPr>
          <w:rFonts w:ascii="Arial" w:eastAsia="Times New Roman" w:hAnsi="Arial" w:cs="Arial"/>
          <w:color w:val="212121"/>
          <w:lang w:eastAsia="en-US"/>
        </w:rPr>
        <w:t xml:space="preserve"> </w:t>
      </w:r>
      <w:r w:rsidRPr="002943AD">
        <w:rPr>
          <w:rFonts w:ascii="Arial" w:eastAsia="Times New Roman" w:hAnsi="Arial" w:cs="Arial"/>
          <w:color w:val="212121"/>
          <w:lang w:eastAsia="en-US"/>
        </w:rPr>
        <w:t>me vlerë të lartë me kosto të ulët që ë</w:t>
      </w:r>
      <w:r w:rsidRPr="009D44D8">
        <w:rPr>
          <w:rFonts w:ascii="Arial" w:eastAsia="Times New Roman" w:hAnsi="Arial" w:cs="Arial"/>
          <w:color w:val="212121"/>
          <w:lang w:eastAsia="en-US"/>
        </w:rPr>
        <w:t xml:space="preserve">shtë në gjendje të plotësojë </w:t>
      </w:r>
      <w:r w:rsidRPr="002943AD">
        <w:rPr>
          <w:rFonts w:ascii="Arial" w:eastAsia="Times New Roman" w:hAnsi="Arial" w:cs="Arial"/>
          <w:color w:val="212121"/>
          <w:lang w:eastAsia="en-US"/>
        </w:rPr>
        <w:t xml:space="preserve">kërkesat </w:t>
      </w:r>
      <w:r w:rsidR="000D6520">
        <w:rPr>
          <w:rFonts w:ascii="Arial" w:eastAsia="Times New Roman" w:hAnsi="Arial" w:cs="Arial"/>
          <w:color w:val="212121"/>
          <w:lang w:eastAsia="en-US"/>
        </w:rPr>
        <w:t>bayike të</w:t>
      </w:r>
      <w:r w:rsidRPr="002943AD">
        <w:rPr>
          <w:rFonts w:ascii="Arial" w:eastAsia="Times New Roman" w:hAnsi="Arial" w:cs="Arial"/>
          <w:color w:val="212121"/>
          <w:lang w:eastAsia="en-US"/>
        </w:rPr>
        <w:t xml:space="preserve"> njeriut</w:t>
      </w:r>
      <w:r w:rsidRPr="009D44D8">
        <w:rPr>
          <w:rFonts w:ascii="Arial" w:eastAsia="Times New Roman" w:hAnsi="Arial" w:cs="Arial"/>
          <w:color w:val="212121"/>
          <w:lang w:eastAsia="en-US"/>
        </w:rPr>
        <w:t>. Dora artificiale do</w:t>
      </w:r>
      <w:r w:rsidRPr="002943AD">
        <w:rPr>
          <w:rFonts w:ascii="Arial" w:eastAsia="Times New Roman" w:hAnsi="Arial" w:cs="Arial"/>
          <w:color w:val="212121"/>
          <w:lang w:eastAsia="en-US"/>
        </w:rPr>
        <w:t xml:space="preserve"> të zhvillohet dhe të kontrollohe</w:t>
      </w:r>
      <w:r w:rsidRPr="009D44D8">
        <w:rPr>
          <w:rFonts w:ascii="Arial" w:eastAsia="Times New Roman" w:hAnsi="Arial" w:cs="Arial"/>
          <w:color w:val="212121"/>
          <w:lang w:eastAsia="en-US"/>
        </w:rPr>
        <w:t>t</w:t>
      </w:r>
      <w:r w:rsidRPr="002943AD">
        <w:rPr>
          <w:rFonts w:ascii="Arial" w:eastAsia="Times New Roman" w:hAnsi="Arial" w:cs="Arial"/>
          <w:color w:val="212121"/>
          <w:lang w:eastAsia="en-US"/>
        </w:rPr>
        <w:t xml:space="preserve"> në mënyrë të koordinuar </w:t>
      </w:r>
      <w:r w:rsidRPr="009D44D8">
        <w:rPr>
          <w:rFonts w:ascii="Arial" w:eastAsia="Times New Roman" w:hAnsi="Arial" w:cs="Arial"/>
          <w:color w:val="212121"/>
          <w:lang w:eastAsia="en-US"/>
        </w:rPr>
        <w:t xml:space="preserve">si </w:t>
      </w:r>
      <w:r w:rsidRPr="002943AD">
        <w:rPr>
          <w:rFonts w:ascii="Arial" w:eastAsia="Times New Roman" w:hAnsi="Arial" w:cs="Arial"/>
          <w:color w:val="212121"/>
          <w:lang w:eastAsia="en-US"/>
        </w:rPr>
        <w:t xml:space="preserve">një sistem </w:t>
      </w:r>
      <w:r w:rsidRPr="009D44D8">
        <w:rPr>
          <w:rFonts w:ascii="Arial" w:eastAsia="Times New Roman" w:hAnsi="Arial" w:cs="Arial"/>
          <w:color w:val="212121"/>
          <w:lang w:eastAsia="en-US"/>
        </w:rPr>
        <w:t>me shumë boshte</w:t>
      </w:r>
      <w:r w:rsidRPr="002943AD">
        <w:rPr>
          <w:rFonts w:ascii="Arial" w:eastAsia="Times New Roman" w:hAnsi="Arial" w:cs="Arial"/>
          <w:color w:val="212121"/>
          <w:lang w:eastAsia="en-US"/>
        </w:rPr>
        <w:t xml:space="preserve">. Nevoja për </w:t>
      </w:r>
      <w:r w:rsidRPr="009D44D8">
        <w:rPr>
          <w:rFonts w:ascii="Arial" w:eastAsia="Times New Roman" w:hAnsi="Arial" w:cs="Arial"/>
          <w:color w:val="212121"/>
          <w:lang w:eastAsia="en-US"/>
        </w:rPr>
        <w:t xml:space="preserve">të </w:t>
      </w:r>
      <w:r w:rsidRPr="002943AD">
        <w:rPr>
          <w:rFonts w:ascii="Arial" w:eastAsia="Times New Roman" w:hAnsi="Arial" w:cs="Arial"/>
          <w:color w:val="212121"/>
          <w:lang w:eastAsia="en-US"/>
        </w:rPr>
        <w:t>gjetur ekuilibrin e duhur mes modularizim</w:t>
      </w:r>
      <w:r w:rsidRPr="009D44D8">
        <w:rPr>
          <w:rFonts w:ascii="Arial" w:eastAsia="Times New Roman" w:hAnsi="Arial" w:cs="Arial"/>
          <w:color w:val="212121"/>
          <w:lang w:eastAsia="en-US"/>
        </w:rPr>
        <w:t>it</w:t>
      </w:r>
      <w:r w:rsidRPr="002943AD">
        <w:rPr>
          <w:rFonts w:ascii="Arial" w:eastAsia="Times New Roman" w:hAnsi="Arial" w:cs="Arial"/>
          <w:color w:val="212121"/>
          <w:lang w:eastAsia="en-US"/>
        </w:rPr>
        <w:t xml:space="preserve"> dhe koordinimit është thelbësore.</w:t>
      </w:r>
    </w:p>
    <w:p w:rsidR="002943AD" w:rsidRPr="002943AD" w:rsidRDefault="002943AD" w:rsidP="00294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Arial" w:eastAsia="Times New Roman" w:hAnsi="Arial" w:cs="Arial"/>
          <w:color w:val="212121"/>
          <w:lang w:eastAsia="en-US"/>
        </w:rPr>
      </w:pPr>
      <w:r w:rsidRPr="002943AD">
        <w:rPr>
          <w:rFonts w:ascii="Arial" w:eastAsia="Times New Roman" w:hAnsi="Arial" w:cs="Arial"/>
          <w:color w:val="212121"/>
          <w:lang w:eastAsia="en-US"/>
        </w:rPr>
        <w:t xml:space="preserve">Qëllimet e projektit janë për të zhvilluar </w:t>
      </w:r>
      <w:r w:rsidRPr="009D44D8">
        <w:rPr>
          <w:rFonts w:ascii="Arial" w:eastAsia="Times New Roman" w:hAnsi="Arial" w:cs="Arial"/>
          <w:color w:val="212121"/>
          <w:lang w:eastAsia="en-US"/>
        </w:rPr>
        <w:t>një dorë</w:t>
      </w:r>
      <w:r w:rsidRPr="002943AD">
        <w:rPr>
          <w:rFonts w:ascii="Arial" w:eastAsia="Times New Roman" w:hAnsi="Arial" w:cs="Arial"/>
          <w:color w:val="212121"/>
          <w:lang w:eastAsia="en-US"/>
        </w:rPr>
        <w:t xml:space="preserve"> artificiale që do të jetë në gjendje për të kryer lëvizje të </w:t>
      </w:r>
      <w:r w:rsidRPr="009D44D8">
        <w:rPr>
          <w:rFonts w:ascii="Arial" w:eastAsia="Times New Roman" w:hAnsi="Arial" w:cs="Arial"/>
          <w:color w:val="212121"/>
          <w:lang w:eastAsia="en-US"/>
        </w:rPr>
        <w:t>ndrysh</w:t>
      </w:r>
      <w:r w:rsidR="000D6520">
        <w:rPr>
          <w:rFonts w:ascii="Arial" w:eastAsia="Times New Roman" w:hAnsi="Arial" w:cs="Arial"/>
          <w:color w:val="212121"/>
          <w:lang w:eastAsia="en-US"/>
        </w:rPr>
        <w:t>m</w:t>
      </w:r>
      <w:r w:rsidRPr="009D44D8">
        <w:rPr>
          <w:rFonts w:ascii="Arial" w:eastAsia="Times New Roman" w:hAnsi="Arial" w:cs="Arial"/>
          <w:color w:val="212121"/>
          <w:lang w:eastAsia="en-US"/>
        </w:rPr>
        <w:t>e</w:t>
      </w:r>
      <w:r w:rsidR="000D6520">
        <w:rPr>
          <w:rFonts w:ascii="Arial" w:eastAsia="Times New Roman" w:hAnsi="Arial" w:cs="Arial"/>
          <w:color w:val="212121"/>
          <w:lang w:eastAsia="en-US"/>
        </w:rPr>
        <w:t>,</w:t>
      </w:r>
      <w:r w:rsidRPr="009D44D8">
        <w:rPr>
          <w:rFonts w:ascii="Arial" w:eastAsia="Times New Roman" w:hAnsi="Arial" w:cs="Arial"/>
          <w:color w:val="212121"/>
          <w:lang w:eastAsia="en-US"/>
        </w:rPr>
        <w:t xml:space="preserve"> si</w:t>
      </w:r>
      <w:r w:rsidR="000D6520">
        <w:rPr>
          <w:rFonts w:ascii="Arial" w:eastAsia="Times New Roman" w:hAnsi="Arial" w:cs="Arial"/>
          <w:color w:val="212121"/>
          <w:lang w:eastAsia="en-US"/>
        </w:rPr>
        <w:t xml:space="preserve"> p.sh.,</w:t>
      </w:r>
      <w:r w:rsidRPr="009D44D8">
        <w:rPr>
          <w:rFonts w:ascii="Arial" w:eastAsia="Times New Roman" w:hAnsi="Arial" w:cs="Arial"/>
          <w:color w:val="212121"/>
          <w:lang w:eastAsia="en-US"/>
        </w:rPr>
        <w:t xml:space="preserve"> ngritja e gjësendeve etj</w:t>
      </w:r>
      <w:r w:rsidRPr="002943AD">
        <w:rPr>
          <w:rFonts w:ascii="Arial" w:eastAsia="Times New Roman" w:hAnsi="Arial" w:cs="Arial"/>
          <w:color w:val="212121"/>
          <w:lang w:eastAsia="en-US"/>
        </w:rPr>
        <w:t>.</w:t>
      </w:r>
    </w:p>
    <w:p w:rsidR="002943AD" w:rsidRPr="002943AD" w:rsidRDefault="002943AD" w:rsidP="00294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Arial" w:eastAsia="Times New Roman" w:hAnsi="Arial" w:cs="Arial"/>
          <w:color w:val="212121"/>
          <w:lang w:eastAsia="en-US"/>
        </w:rPr>
      </w:pPr>
      <w:r w:rsidRPr="009D44D8">
        <w:rPr>
          <w:rFonts w:ascii="Arial" w:eastAsia="Times New Roman" w:hAnsi="Arial" w:cs="Arial"/>
          <w:color w:val="212121"/>
          <w:lang w:eastAsia="en-US"/>
        </w:rPr>
        <w:t xml:space="preserve">Ndërfaqja </w:t>
      </w:r>
      <w:r w:rsidRPr="002943AD">
        <w:rPr>
          <w:rFonts w:ascii="Arial" w:eastAsia="Times New Roman" w:hAnsi="Arial" w:cs="Arial"/>
          <w:color w:val="212121"/>
          <w:lang w:eastAsia="en-US"/>
        </w:rPr>
        <w:t>me trupin e njeriut është thelbësor</w:t>
      </w:r>
      <w:r w:rsidRPr="009D44D8">
        <w:rPr>
          <w:rFonts w:ascii="Arial" w:eastAsia="Times New Roman" w:hAnsi="Arial" w:cs="Arial"/>
          <w:color w:val="212121"/>
          <w:lang w:eastAsia="en-US"/>
        </w:rPr>
        <w:t>e</w:t>
      </w:r>
      <w:r w:rsidRPr="002943AD">
        <w:rPr>
          <w:rFonts w:ascii="Arial" w:eastAsia="Times New Roman" w:hAnsi="Arial" w:cs="Arial"/>
          <w:color w:val="212121"/>
          <w:lang w:eastAsia="en-US"/>
        </w:rPr>
        <w:t xml:space="preserve"> për funksion</w:t>
      </w:r>
      <w:r w:rsidR="000D6520">
        <w:rPr>
          <w:rFonts w:ascii="Arial" w:eastAsia="Times New Roman" w:hAnsi="Arial" w:cs="Arial"/>
          <w:color w:val="212121"/>
          <w:lang w:eastAsia="en-US"/>
        </w:rPr>
        <w:t xml:space="preserve">imin e protezave ose </w:t>
      </w:r>
      <w:r w:rsidRPr="002943AD">
        <w:rPr>
          <w:rFonts w:ascii="Arial" w:eastAsia="Times New Roman" w:hAnsi="Arial" w:cs="Arial"/>
          <w:color w:val="212121"/>
          <w:lang w:eastAsia="en-US"/>
        </w:rPr>
        <w:t>duar</w:t>
      </w:r>
      <w:r w:rsidRPr="009D44D8">
        <w:rPr>
          <w:rFonts w:ascii="Arial" w:eastAsia="Times New Roman" w:hAnsi="Arial" w:cs="Arial"/>
          <w:color w:val="212121"/>
          <w:lang w:eastAsia="en-US"/>
        </w:rPr>
        <w:t>ve</w:t>
      </w:r>
      <w:r w:rsidRPr="002943AD">
        <w:rPr>
          <w:rFonts w:ascii="Arial" w:eastAsia="Times New Roman" w:hAnsi="Arial" w:cs="Arial"/>
          <w:color w:val="212121"/>
          <w:lang w:eastAsia="en-US"/>
        </w:rPr>
        <w:t xml:space="preserve"> </w:t>
      </w:r>
      <w:r w:rsidRPr="009D44D8">
        <w:rPr>
          <w:rFonts w:ascii="Arial" w:eastAsia="Times New Roman" w:hAnsi="Arial" w:cs="Arial"/>
          <w:color w:val="212121"/>
          <w:lang w:eastAsia="en-US"/>
        </w:rPr>
        <w:t>që janë</w:t>
      </w:r>
      <w:r w:rsidRPr="002943AD">
        <w:rPr>
          <w:rFonts w:ascii="Arial" w:eastAsia="Times New Roman" w:hAnsi="Arial" w:cs="Arial"/>
          <w:color w:val="212121"/>
          <w:lang w:eastAsia="en-US"/>
        </w:rPr>
        <w:t xml:space="preserve"> për t'u zhvilluar. </w:t>
      </w:r>
      <w:r w:rsidRPr="009D44D8">
        <w:rPr>
          <w:rFonts w:ascii="Arial" w:eastAsia="Times New Roman" w:hAnsi="Arial" w:cs="Arial"/>
          <w:color w:val="212121"/>
          <w:lang w:eastAsia="en-US"/>
        </w:rPr>
        <w:t>Lëvizjet e</w:t>
      </w:r>
      <w:r w:rsidRPr="002943AD">
        <w:rPr>
          <w:rFonts w:ascii="Arial" w:eastAsia="Times New Roman" w:hAnsi="Arial" w:cs="Arial"/>
          <w:color w:val="212121"/>
          <w:lang w:eastAsia="en-US"/>
        </w:rPr>
        <w:t xml:space="preserve"> dorës artificiale duhet të jenë të kontrolluara nga sinjale </w:t>
      </w:r>
      <w:r w:rsidRPr="009D44D8">
        <w:rPr>
          <w:rFonts w:ascii="Arial" w:eastAsia="Times New Roman" w:hAnsi="Arial" w:cs="Arial"/>
          <w:color w:val="212121"/>
          <w:lang w:eastAsia="en-US"/>
        </w:rPr>
        <w:t xml:space="preserve">të </w:t>
      </w:r>
      <w:r w:rsidRPr="002943AD">
        <w:rPr>
          <w:rFonts w:ascii="Arial" w:eastAsia="Times New Roman" w:hAnsi="Arial" w:cs="Arial"/>
          <w:color w:val="212121"/>
          <w:lang w:eastAsia="en-US"/>
        </w:rPr>
        <w:t>trupit</w:t>
      </w:r>
      <w:r w:rsidR="000D6520">
        <w:rPr>
          <w:rFonts w:ascii="Arial" w:eastAsia="Times New Roman" w:hAnsi="Arial" w:cs="Arial"/>
          <w:color w:val="212121"/>
          <w:lang w:eastAsia="en-US"/>
        </w:rPr>
        <w:t>, pra</w:t>
      </w:r>
      <w:r w:rsidRPr="002943AD">
        <w:rPr>
          <w:rFonts w:ascii="Arial" w:eastAsia="Times New Roman" w:hAnsi="Arial" w:cs="Arial"/>
          <w:color w:val="212121"/>
          <w:lang w:eastAsia="en-US"/>
        </w:rPr>
        <w:t xml:space="preserve"> nga muskujt e krahut që kanë mbetur të pa</w:t>
      </w:r>
      <w:r w:rsidRPr="009D44D8">
        <w:rPr>
          <w:rFonts w:ascii="Arial" w:eastAsia="Times New Roman" w:hAnsi="Arial" w:cs="Arial"/>
          <w:color w:val="212121"/>
          <w:lang w:eastAsia="en-US"/>
        </w:rPr>
        <w:t>dëmtuar</w:t>
      </w:r>
      <w:r w:rsidRPr="002943AD">
        <w:rPr>
          <w:rFonts w:ascii="Arial" w:eastAsia="Times New Roman" w:hAnsi="Arial" w:cs="Arial"/>
          <w:color w:val="212121"/>
          <w:lang w:eastAsia="en-US"/>
        </w:rPr>
        <w:t xml:space="preserve">. </w:t>
      </w:r>
      <w:r w:rsidRPr="009D44D8">
        <w:rPr>
          <w:rFonts w:ascii="Arial" w:eastAsia="Times New Roman" w:hAnsi="Arial" w:cs="Arial"/>
          <w:color w:val="212121"/>
          <w:lang w:eastAsia="en-US"/>
        </w:rPr>
        <w:t>Lëvizja e</w:t>
      </w:r>
      <w:r w:rsidRPr="002943AD">
        <w:rPr>
          <w:rFonts w:ascii="Arial" w:eastAsia="Times New Roman" w:hAnsi="Arial" w:cs="Arial"/>
          <w:color w:val="212121"/>
          <w:lang w:eastAsia="en-US"/>
        </w:rPr>
        <w:t xml:space="preserve"> proteza</w:t>
      </w:r>
      <w:r w:rsidRPr="009D44D8">
        <w:rPr>
          <w:rFonts w:ascii="Arial" w:eastAsia="Times New Roman" w:hAnsi="Arial" w:cs="Arial"/>
          <w:color w:val="212121"/>
          <w:lang w:eastAsia="en-US"/>
        </w:rPr>
        <w:t>ve</w:t>
      </w:r>
      <w:r w:rsidRPr="002943AD">
        <w:rPr>
          <w:rFonts w:ascii="Arial" w:eastAsia="Times New Roman" w:hAnsi="Arial" w:cs="Arial"/>
          <w:color w:val="212121"/>
          <w:lang w:eastAsia="en-US"/>
        </w:rPr>
        <w:t xml:space="preserve"> d</w:t>
      </w:r>
      <w:r w:rsidRPr="009D44D8">
        <w:rPr>
          <w:rFonts w:ascii="Arial" w:eastAsia="Times New Roman" w:hAnsi="Arial" w:cs="Arial"/>
          <w:color w:val="212121"/>
          <w:lang w:eastAsia="en-US"/>
        </w:rPr>
        <w:t>uhet</w:t>
      </w:r>
      <w:r w:rsidRPr="002943AD">
        <w:rPr>
          <w:rFonts w:ascii="Arial" w:eastAsia="Times New Roman" w:hAnsi="Arial" w:cs="Arial"/>
          <w:color w:val="212121"/>
          <w:lang w:eastAsia="en-US"/>
        </w:rPr>
        <w:t xml:space="preserve"> të koordinohet nga dy muskujt e krahut,  për</w:t>
      </w:r>
      <w:r w:rsidR="000D6520">
        <w:rPr>
          <w:rFonts w:ascii="Arial" w:eastAsia="Times New Roman" w:hAnsi="Arial" w:cs="Arial"/>
          <w:color w:val="212121"/>
          <w:lang w:eastAsia="en-US"/>
        </w:rPr>
        <w:t xml:space="preserve">gjegjës për hapjen e dorës dhe </w:t>
      </w:r>
      <w:r w:rsidRPr="002943AD">
        <w:rPr>
          <w:rFonts w:ascii="Arial" w:eastAsia="Times New Roman" w:hAnsi="Arial" w:cs="Arial"/>
          <w:color w:val="212121"/>
          <w:lang w:eastAsia="en-US"/>
        </w:rPr>
        <w:t xml:space="preserve">tjera për mbylljen e saj. Projekti është menduar për qëllime kërkimore dhe për </w:t>
      </w:r>
      <w:r w:rsidRPr="009D44D8">
        <w:rPr>
          <w:rFonts w:ascii="Arial" w:eastAsia="Times New Roman" w:hAnsi="Arial" w:cs="Arial"/>
          <w:color w:val="212121"/>
          <w:lang w:eastAsia="en-US"/>
        </w:rPr>
        <w:t>formim të pr</w:t>
      </w:r>
      <w:r w:rsidRPr="002943AD">
        <w:rPr>
          <w:rFonts w:ascii="Arial" w:eastAsia="Times New Roman" w:hAnsi="Arial" w:cs="Arial"/>
          <w:color w:val="212121"/>
          <w:lang w:eastAsia="en-US"/>
        </w:rPr>
        <w:t>otot</w:t>
      </w:r>
      <w:r w:rsidR="000D6520">
        <w:rPr>
          <w:rFonts w:ascii="Arial" w:eastAsia="Times New Roman" w:hAnsi="Arial" w:cs="Arial"/>
          <w:color w:val="212121"/>
          <w:lang w:eastAsia="en-US"/>
        </w:rPr>
        <w:t>i</w:t>
      </w:r>
      <w:r w:rsidRPr="002943AD">
        <w:rPr>
          <w:rFonts w:ascii="Arial" w:eastAsia="Times New Roman" w:hAnsi="Arial" w:cs="Arial"/>
          <w:color w:val="212121"/>
          <w:lang w:eastAsia="en-US"/>
        </w:rPr>
        <w:t>pi</w:t>
      </w:r>
      <w:r w:rsidRPr="009D44D8">
        <w:rPr>
          <w:rFonts w:ascii="Arial" w:eastAsia="Times New Roman" w:hAnsi="Arial" w:cs="Arial"/>
          <w:color w:val="212121"/>
          <w:lang w:eastAsia="en-US"/>
        </w:rPr>
        <w:t>t</w:t>
      </w:r>
      <w:r w:rsidRPr="002943AD">
        <w:rPr>
          <w:rFonts w:ascii="Arial" w:eastAsia="Times New Roman" w:hAnsi="Arial" w:cs="Arial"/>
          <w:color w:val="212121"/>
          <w:lang w:eastAsia="en-US"/>
        </w:rPr>
        <w:t>, përfshirë zhvillimin e algoritmeve për sisteme</w:t>
      </w:r>
      <w:r w:rsidRPr="009D44D8">
        <w:rPr>
          <w:rFonts w:ascii="Arial" w:eastAsia="Times New Roman" w:hAnsi="Arial" w:cs="Arial"/>
          <w:color w:val="212121"/>
          <w:lang w:eastAsia="en-US"/>
        </w:rPr>
        <w:t xml:space="preserve"> inteligjente</w:t>
      </w:r>
      <w:r w:rsidRPr="002943AD">
        <w:rPr>
          <w:rFonts w:ascii="Arial" w:eastAsia="Times New Roman" w:hAnsi="Arial" w:cs="Arial"/>
          <w:color w:val="212121"/>
          <w:lang w:eastAsia="en-US"/>
        </w:rPr>
        <w:t xml:space="preserve"> komplekse.</w:t>
      </w:r>
    </w:p>
    <w:p w:rsidR="002943AD" w:rsidRPr="009D44D8" w:rsidRDefault="002943AD">
      <w:pPr>
        <w:rPr>
          <w:rFonts w:ascii="Arial" w:hAnsi="Arial" w:cs="Arial"/>
        </w:rPr>
      </w:pPr>
    </w:p>
    <w:p w:rsidR="00662780" w:rsidRPr="000D6520" w:rsidRDefault="00662780">
      <w:pPr>
        <w:rPr>
          <w:rFonts w:ascii="Arial" w:hAnsi="Arial" w:cs="Arial"/>
          <w:b/>
          <w:i/>
        </w:rPr>
      </w:pPr>
      <w:r w:rsidRPr="000D6520">
        <w:rPr>
          <w:rFonts w:ascii="Arial" w:hAnsi="Arial" w:cs="Arial"/>
          <w:b/>
          <w:i/>
        </w:rPr>
        <w:t>Përshkrim i shkurtër i aktiviteteve:</w:t>
      </w:r>
    </w:p>
    <w:p w:rsidR="00662780" w:rsidRPr="009D44D8" w:rsidRDefault="00662780">
      <w:pPr>
        <w:rPr>
          <w:rFonts w:ascii="Arial" w:hAnsi="Arial" w:cs="Arial"/>
        </w:rPr>
      </w:pPr>
    </w:p>
    <w:p w:rsidR="00662780" w:rsidRPr="009D44D8" w:rsidRDefault="00662780" w:rsidP="00662780">
      <w:pPr>
        <w:pStyle w:val="HTMLPreformatted"/>
        <w:shd w:val="clear" w:color="auto" w:fill="FFFFFF"/>
        <w:rPr>
          <w:rFonts w:ascii="Arial" w:hAnsi="Arial" w:cs="Arial"/>
          <w:color w:val="212121"/>
          <w:lang w:val="sq-AL"/>
        </w:rPr>
      </w:pPr>
      <w:r w:rsidRPr="009D44D8">
        <w:rPr>
          <w:rFonts w:ascii="Arial" w:hAnsi="Arial" w:cs="Arial"/>
          <w:color w:val="212121"/>
          <w:lang w:val="sq-AL"/>
        </w:rPr>
        <w:t>Ky propozim projekt merret me ndërtimin dhe programimin e dorës artificiale që do të jetë në gjendje për të kryer disa lëvizje.</w:t>
      </w:r>
    </w:p>
    <w:p w:rsidR="00662780" w:rsidRPr="009D44D8" w:rsidRDefault="00662780" w:rsidP="00662780">
      <w:pPr>
        <w:pStyle w:val="HTMLPreformatted"/>
        <w:shd w:val="clear" w:color="auto" w:fill="FFFFFF"/>
        <w:rPr>
          <w:rFonts w:ascii="Arial" w:hAnsi="Arial" w:cs="Arial"/>
          <w:color w:val="212121"/>
          <w:lang w:val="sq-AL"/>
        </w:rPr>
      </w:pPr>
      <w:r w:rsidRPr="009D44D8">
        <w:rPr>
          <w:rFonts w:ascii="Arial" w:hAnsi="Arial" w:cs="Arial"/>
          <w:color w:val="212121"/>
          <w:lang w:val="sq-AL"/>
        </w:rPr>
        <w:t>Dora artificiale duhet të jetë në gjendje të ketë vetëkontroll nëpërmjet përdori</w:t>
      </w:r>
      <w:r w:rsidR="000D6520">
        <w:rPr>
          <w:rFonts w:ascii="Arial" w:hAnsi="Arial" w:cs="Arial"/>
          <w:color w:val="212121"/>
          <w:lang w:val="sq-AL"/>
        </w:rPr>
        <w:t>mit të algoritmeve të propozuar</w:t>
      </w:r>
      <w:r w:rsidRPr="009D44D8">
        <w:rPr>
          <w:rFonts w:ascii="Arial" w:hAnsi="Arial" w:cs="Arial"/>
          <w:color w:val="212121"/>
          <w:lang w:val="sq-AL"/>
        </w:rPr>
        <w:t xml:space="preserve"> që do të bazohen në mi</w:t>
      </w:r>
      <w:r w:rsidR="000D6520">
        <w:rPr>
          <w:rFonts w:ascii="Arial" w:hAnsi="Arial" w:cs="Arial"/>
          <w:color w:val="212121"/>
          <w:lang w:val="sq-AL"/>
        </w:rPr>
        <w:t>k</w:t>
      </w:r>
      <w:r w:rsidRPr="009D44D8">
        <w:rPr>
          <w:rFonts w:ascii="Arial" w:hAnsi="Arial" w:cs="Arial"/>
          <w:color w:val="212121"/>
          <w:lang w:val="sq-AL"/>
        </w:rPr>
        <w:t>rokontroller, por edhe nga sinjalet e trupit nga muskujt e krahut.</w:t>
      </w:r>
    </w:p>
    <w:p w:rsidR="00662780" w:rsidRPr="009D44D8" w:rsidRDefault="00662780" w:rsidP="00662780">
      <w:pPr>
        <w:pStyle w:val="HTMLPreformatted"/>
        <w:shd w:val="clear" w:color="auto" w:fill="FFFFFF"/>
        <w:rPr>
          <w:rFonts w:ascii="Arial" w:hAnsi="Arial" w:cs="Arial"/>
          <w:color w:val="212121"/>
          <w:lang w:val="sq-AL"/>
        </w:rPr>
      </w:pPr>
      <w:r w:rsidRPr="009D44D8">
        <w:rPr>
          <w:rFonts w:ascii="Arial" w:hAnsi="Arial" w:cs="Arial"/>
          <w:color w:val="212121"/>
          <w:lang w:val="sq-AL"/>
        </w:rPr>
        <w:t>Shumica e duarve artificiale komerciale që janë në dispozicion përbëhen kryesisht nga pjesë të bëra me porosi. Dizajni</w:t>
      </w:r>
      <w:r w:rsidR="000D6520">
        <w:rPr>
          <w:rFonts w:ascii="Arial" w:hAnsi="Arial" w:cs="Arial"/>
          <w:color w:val="212121"/>
          <w:lang w:val="sq-AL"/>
        </w:rPr>
        <w:t>mi</w:t>
      </w:r>
      <w:r w:rsidRPr="009D44D8">
        <w:rPr>
          <w:rFonts w:ascii="Arial" w:hAnsi="Arial" w:cs="Arial"/>
          <w:color w:val="212121"/>
          <w:lang w:val="sq-AL"/>
        </w:rPr>
        <w:t xml:space="preserve"> dhe prodhimi i këtyre pjesëve i bëjnë protezat</w:t>
      </w:r>
      <w:r w:rsidR="000D6520">
        <w:rPr>
          <w:rFonts w:ascii="Arial" w:hAnsi="Arial" w:cs="Arial"/>
          <w:color w:val="212121"/>
          <w:lang w:val="sq-AL"/>
        </w:rPr>
        <w:t xml:space="preserve"> artificiale shumë të shtrenjta</w:t>
      </w:r>
      <w:r w:rsidRPr="009D44D8">
        <w:rPr>
          <w:rFonts w:ascii="Arial" w:hAnsi="Arial" w:cs="Arial"/>
          <w:color w:val="212121"/>
          <w:lang w:val="sq-AL"/>
        </w:rPr>
        <w:t>. Një dorë artificiale duhet të jetë me kosto efektive në krahasim me kostot lokale të punës. Ne duhet dizajnuar dhe prodhuar pjesët përbërëse të dorës artificiale në printerin 3D.</w:t>
      </w:r>
    </w:p>
    <w:p w:rsidR="00662780" w:rsidRPr="009D44D8" w:rsidRDefault="00062F97" w:rsidP="00662780">
      <w:pPr>
        <w:pStyle w:val="HTMLPreformatted"/>
        <w:shd w:val="clear" w:color="auto" w:fill="FFFFFF"/>
        <w:rPr>
          <w:rFonts w:ascii="Arial" w:hAnsi="Arial" w:cs="Arial"/>
          <w:color w:val="212121"/>
        </w:rPr>
      </w:pPr>
      <w:r w:rsidRPr="009D44D8">
        <w:rPr>
          <w:rFonts w:ascii="Arial" w:hAnsi="Arial" w:cs="Arial"/>
          <w:color w:val="212121"/>
          <w:lang w:val="sq-AL"/>
        </w:rPr>
        <w:t>D</w:t>
      </w:r>
      <w:r w:rsidR="00662780" w:rsidRPr="009D44D8">
        <w:rPr>
          <w:rFonts w:ascii="Arial" w:hAnsi="Arial" w:cs="Arial"/>
          <w:color w:val="212121"/>
          <w:lang w:val="sq-AL"/>
        </w:rPr>
        <w:t xml:space="preserve">uhet </w:t>
      </w:r>
      <w:r w:rsidRPr="009D44D8">
        <w:rPr>
          <w:rFonts w:ascii="Arial" w:hAnsi="Arial" w:cs="Arial"/>
          <w:color w:val="212121"/>
          <w:lang w:val="sq-AL"/>
        </w:rPr>
        <w:t xml:space="preserve"> </w:t>
      </w:r>
      <w:r w:rsidR="00662780" w:rsidRPr="009D44D8">
        <w:rPr>
          <w:rFonts w:ascii="Arial" w:hAnsi="Arial" w:cs="Arial"/>
          <w:color w:val="212121"/>
          <w:lang w:val="sq-AL"/>
        </w:rPr>
        <w:t>zhvill</w:t>
      </w:r>
      <w:r w:rsidRPr="009D44D8">
        <w:rPr>
          <w:rFonts w:ascii="Arial" w:hAnsi="Arial" w:cs="Arial"/>
          <w:color w:val="212121"/>
          <w:lang w:val="sq-AL"/>
        </w:rPr>
        <w:t xml:space="preserve">uar </w:t>
      </w:r>
      <w:r w:rsidR="00662780" w:rsidRPr="009D44D8">
        <w:rPr>
          <w:rFonts w:ascii="Arial" w:hAnsi="Arial" w:cs="Arial"/>
          <w:color w:val="212121"/>
          <w:lang w:val="sq-AL"/>
        </w:rPr>
        <w:t>elektronikën si dhe kontrolluesit e ndërfaqes.</w:t>
      </w:r>
    </w:p>
    <w:p w:rsidR="00662780" w:rsidRPr="009D44D8" w:rsidRDefault="00662780">
      <w:pPr>
        <w:rPr>
          <w:rFonts w:ascii="Arial" w:hAnsi="Arial" w:cs="Arial"/>
        </w:rPr>
      </w:pPr>
    </w:p>
    <w:p w:rsidR="00662780" w:rsidRPr="009D44D8" w:rsidRDefault="00662780" w:rsidP="00662780">
      <w:pPr>
        <w:pStyle w:val="HTMLPreformatted"/>
        <w:shd w:val="clear" w:color="auto" w:fill="FFFFFF"/>
        <w:rPr>
          <w:rFonts w:ascii="Arial" w:hAnsi="Arial" w:cs="Arial"/>
          <w:color w:val="212121"/>
          <w:lang w:val="sq-AL"/>
        </w:rPr>
      </w:pPr>
    </w:p>
    <w:p w:rsidR="00662780" w:rsidRPr="009D44D8" w:rsidRDefault="00BC23B7" w:rsidP="00662780">
      <w:pPr>
        <w:pStyle w:val="HTMLPreformatted"/>
        <w:shd w:val="clear" w:color="auto" w:fill="FFFFFF"/>
        <w:rPr>
          <w:rFonts w:ascii="Arial" w:hAnsi="Arial" w:cs="Arial"/>
          <w:color w:val="212121"/>
          <w:lang w:val="sq-AL"/>
        </w:rPr>
      </w:pPr>
      <w:r w:rsidRPr="009D44D8">
        <w:rPr>
          <w:rFonts w:ascii="Arial" w:hAnsi="Arial" w:cs="Arial"/>
          <w:color w:val="212121"/>
          <w:lang w:val="sq-AL"/>
        </w:rPr>
        <w:t>Etapat</w:t>
      </w:r>
      <w:r w:rsidR="00662780" w:rsidRPr="009D44D8">
        <w:rPr>
          <w:rFonts w:ascii="Arial" w:hAnsi="Arial" w:cs="Arial"/>
          <w:color w:val="212121"/>
          <w:lang w:val="sq-AL"/>
        </w:rPr>
        <w:t>:</w:t>
      </w:r>
    </w:p>
    <w:p w:rsidR="00662780" w:rsidRPr="009D44D8" w:rsidRDefault="00662780" w:rsidP="00662780">
      <w:pPr>
        <w:pStyle w:val="HTMLPreformatted"/>
        <w:shd w:val="clear" w:color="auto" w:fill="FFFFFF"/>
        <w:rPr>
          <w:rFonts w:ascii="Arial" w:hAnsi="Arial" w:cs="Arial"/>
          <w:color w:val="212121"/>
          <w:lang w:val="sq-AL"/>
        </w:rPr>
      </w:pPr>
    </w:p>
    <w:p w:rsidR="000D6520" w:rsidRDefault="00BC23B7" w:rsidP="00662780">
      <w:pPr>
        <w:pStyle w:val="HTMLPreformatted"/>
        <w:shd w:val="clear" w:color="auto" w:fill="FFFFFF"/>
        <w:rPr>
          <w:rFonts w:ascii="Arial" w:hAnsi="Arial" w:cs="Arial"/>
          <w:color w:val="212121"/>
          <w:lang w:val="sq-AL"/>
        </w:rPr>
      </w:pPr>
      <w:r w:rsidRPr="009D44D8">
        <w:rPr>
          <w:rFonts w:ascii="Arial" w:hAnsi="Arial" w:cs="Arial"/>
          <w:color w:val="212121"/>
          <w:lang w:val="sq-AL"/>
        </w:rPr>
        <w:t xml:space="preserve">Janë caktuar etapat </w:t>
      </w:r>
      <w:r w:rsidR="00662780" w:rsidRPr="009D44D8">
        <w:rPr>
          <w:rFonts w:ascii="Arial" w:hAnsi="Arial" w:cs="Arial"/>
          <w:color w:val="212121"/>
          <w:lang w:val="sq-AL"/>
        </w:rPr>
        <w:t xml:space="preserve">deri në përfundimin e projektit dhe pas </w:t>
      </w:r>
      <w:r w:rsidRPr="009D44D8">
        <w:rPr>
          <w:rFonts w:ascii="Arial" w:hAnsi="Arial" w:cs="Arial"/>
          <w:color w:val="212121"/>
          <w:lang w:val="sq-AL"/>
        </w:rPr>
        <w:t xml:space="preserve">përfundimit të </w:t>
      </w:r>
      <w:r w:rsidR="00662780" w:rsidRPr="009D44D8">
        <w:rPr>
          <w:rFonts w:ascii="Arial" w:hAnsi="Arial" w:cs="Arial"/>
          <w:color w:val="212121"/>
          <w:lang w:val="sq-AL"/>
        </w:rPr>
        <w:t>çdo faz</w:t>
      </w:r>
      <w:r w:rsidRPr="009D44D8">
        <w:rPr>
          <w:rFonts w:ascii="Arial" w:hAnsi="Arial" w:cs="Arial"/>
          <w:color w:val="212121"/>
          <w:lang w:val="sq-AL"/>
        </w:rPr>
        <w:t>e</w:t>
      </w:r>
      <w:r w:rsidR="00662780" w:rsidRPr="009D44D8">
        <w:rPr>
          <w:rFonts w:ascii="Arial" w:hAnsi="Arial" w:cs="Arial"/>
          <w:color w:val="212121"/>
          <w:lang w:val="sq-AL"/>
        </w:rPr>
        <w:t xml:space="preserve"> do të testohen</w:t>
      </w:r>
      <w:r w:rsidR="00CB6C41" w:rsidRPr="009D44D8">
        <w:rPr>
          <w:rFonts w:ascii="Arial" w:hAnsi="Arial" w:cs="Arial"/>
          <w:color w:val="212121"/>
          <w:lang w:val="sq-AL"/>
        </w:rPr>
        <w:t>. Çdo etapë e</w:t>
      </w:r>
      <w:r w:rsidR="00662780" w:rsidRPr="009D44D8">
        <w:rPr>
          <w:rFonts w:ascii="Arial" w:hAnsi="Arial" w:cs="Arial"/>
          <w:color w:val="212121"/>
          <w:lang w:val="sq-AL"/>
        </w:rPr>
        <w:t xml:space="preserve"> r</w:t>
      </w:r>
      <w:r w:rsidR="00CB6C41" w:rsidRPr="009D44D8">
        <w:rPr>
          <w:rFonts w:ascii="Arial" w:hAnsi="Arial" w:cs="Arial"/>
          <w:color w:val="212121"/>
          <w:lang w:val="sq-AL"/>
        </w:rPr>
        <w:t>e</w:t>
      </w:r>
      <w:r w:rsidR="00662780" w:rsidRPr="009D44D8">
        <w:rPr>
          <w:rFonts w:ascii="Arial" w:hAnsi="Arial" w:cs="Arial"/>
          <w:color w:val="212121"/>
          <w:lang w:val="sq-AL"/>
        </w:rPr>
        <w:t xml:space="preserve"> përmban kryesisht qëllimin afat</w:t>
      </w:r>
      <w:r w:rsidR="000D6520">
        <w:rPr>
          <w:rFonts w:ascii="Arial" w:hAnsi="Arial" w:cs="Arial"/>
          <w:color w:val="212121"/>
          <w:lang w:val="sq-AL"/>
        </w:rPr>
        <w:t xml:space="preserve"> </w:t>
      </w:r>
      <w:r w:rsidR="00662780" w:rsidRPr="009D44D8">
        <w:rPr>
          <w:rFonts w:ascii="Arial" w:hAnsi="Arial" w:cs="Arial"/>
          <w:color w:val="212121"/>
          <w:lang w:val="sq-AL"/>
        </w:rPr>
        <w:t>mesëm dhe planifikimin e rrugës që të ço</w:t>
      </w:r>
      <w:r w:rsidR="00CB6C41" w:rsidRPr="009D44D8">
        <w:rPr>
          <w:rFonts w:ascii="Arial" w:hAnsi="Arial" w:cs="Arial"/>
          <w:color w:val="212121"/>
          <w:lang w:val="sq-AL"/>
        </w:rPr>
        <w:t>jë</w:t>
      </w:r>
      <w:r w:rsidR="00662780" w:rsidRPr="009D44D8">
        <w:rPr>
          <w:rFonts w:ascii="Arial" w:hAnsi="Arial" w:cs="Arial"/>
          <w:color w:val="212121"/>
          <w:lang w:val="sq-AL"/>
        </w:rPr>
        <w:t xml:space="preserve"> në nën-</w:t>
      </w:r>
      <w:r w:rsidR="00CB6C41" w:rsidRPr="009D44D8">
        <w:rPr>
          <w:rFonts w:ascii="Arial" w:hAnsi="Arial" w:cs="Arial"/>
          <w:color w:val="212121"/>
          <w:lang w:val="sq-AL"/>
        </w:rPr>
        <w:t>rezultatet</w:t>
      </w:r>
      <w:r w:rsidR="00662780" w:rsidRPr="009D44D8">
        <w:rPr>
          <w:rFonts w:ascii="Arial" w:hAnsi="Arial" w:cs="Arial"/>
          <w:color w:val="212121"/>
          <w:lang w:val="sq-AL"/>
        </w:rPr>
        <w:t xml:space="preserve">. </w:t>
      </w:r>
    </w:p>
    <w:p w:rsidR="000D6520" w:rsidRDefault="000D6520" w:rsidP="00662780">
      <w:pPr>
        <w:pStyle w:val="HTMLPreformatted"/>
        <w:shd w:val="clear" w:color="auto" w:fill="FFFFFF"/>
        <w:rPr>
          <w:rFonts w:ascii="Arial" w:hAnsi="Arial" w:cs="Arial"/>
          <w:color w:val="212121"/>
          <w:lang w:val="sq-AL"/>
        </w:rPr>
      </w:pPr>
    </w:p>
    <w:p w:rsidR="00662780" w:rsidRDefault="00CB6C41" w:rsidP="00662780">
      <w:pPr>
        <w:pStyle w:val="HTMLPreformatted"/>
        <w:shd w:val="clear" w:color="auto" w:fill="FFFFFF"/>
        <w:rPr>
          <w:rFonts w:ascii="Arial" w:hAnsi="Arial" w:cs="Arial"/>
          <w:color w:val="212121"/>
          <w:lang w:val="sq-AL"/>
        </w:rPr>
      </w:pPr>
      <w:r w:rsidRPr="009D44D8">
        <w:rPr>
          <w:rFonts w:ascii="Arial" w:hAnsi="Arial" w:cs="Arial"/>
          <w:color w:val="212121"/>
          <w:lang w:val="sq-AL"/>
        </w:rPr>
        <w:t>Etapat e</w:t>
      </w:r>
      <w:r w:rsidR="00662780" w:rsidRPr="009D44D8">
        <w:rPr>
          <w:rFonts w:ascii="Arial" w:hAnsi="Arial" w:cs="Arial"/>
          <w:color w:val="212121"/>
          <w:lang w:val="sq-AL"/>
        </w:rPr>
        <w:t xml:space="preserve"> planifikuara të projektit janë si në vijim:</w:t>
      </w:r>
    </w:p>
    <w:p w:rsidR="000D6520" w:rsidRPr="009D44D8" w:rsidRDefault="000D6520" w:rsidP="00662780">
      <w:pPr>
        <w:pStyle w:val="HTMLPreformatted"/>
        <w:shd w:val="clear" w:color="auto" w:fill="FFFFFF"/>
        <w:rPr>
          <w:rFonts w:ascii="Arial" w:hAnsi="Arial" w:cs="Arial"/>
          <w:color w:val="212121"/>
          <w:lang w:val="sq-AL"/>
        </w:rPr>
      </w:pPr>
    </w:p>
    <w:p w:rsidR="00662780" w:rsidRPr="009D44D8" w:rsidRDefault="00CB6C41" w:rsidP="00662780">
      <w:pPr>
        <w:pStyle w:val="HTMLPreformatted"/>
        <w:shd w:val="clear" w:color="auto" w:fill="FFFFFF"/>
        <w:rPr>
          <w:rFonts w:ascii="Arial" w:hAnsi="Arial" w:cs="Arial"/>
          <w:color w:val="212121"/>
          <w:lang w:val="sq-AL"/>
        </w:rPr>
      </w:pPr>
      <w:r w:rsidRPr="000D6520">
        <w:rPr>
          <w:rFonts w:ascii="Arial" w:hAnsi="Arial" w:cs="Arial"/>
          <w:b/>
          <w:color w:val="212121"/>
          <w:lang w:val="sq-AL"/>
        </w:rPr>
        <w:t>Etapa 1:</w:t>
      </w:r>
      <w:r w:rsidR="00662780" w:rsidRPr="009D44D8">
        <w:rPr>
          <w:rFonts w:ascii="Arial" w:hAnsi="Arial" w:cs="Arial"/>
          <w:color w:val="212121"/>
          <w:lang w:val="sq-AL"/>
        </w:rPr>
        <w:t xml:space="preserve"> Projektimi</w:t>
      </w:r>
      <w:r w:rsidR="000D6520">
        <w:rPr>
          <w:rFonts w:ascii="Arial" w:hAnsi="Arial" w:cs="Arial"/>
          <w:color w:val="212121"/>
          <w:lang w:val="sq-AL"/>
        </w:rPr>
        <w:t xml:space="preserve"> (diyajnimi)</w:t>
      </w:r>
      <w:r w:rsidR="00662780" w:rsidRPr="009D44D8">
        <w:rPr>
          <w:rFonts w:ascii="Arial" w:hAnsi="Arial" w:cs="Arial"/>
          <w:color w:val="212121"/>
          <w:lang w:val="sq-AL"/>
        </w:rPr>
        <w:t>, ndërtimi dhe testimi i pjesëve të dorës artificiale. Përdorimi i shtypj</w:t>
      </w:r>
      <w:r w:rsidRPr="009D44D8">
        <w:rPr>
          <w:rFonts w:ascii="Arial" w:hAnsi="Arial" w:cs="Arial"/>
          <w:color w:val="212121"/>
          <w:lang w:val="sq-AL"/>
        </w:rPr>
        <w:t>ësit</w:t>
      </w:r>
      <w:r w:rsidR="00662780" w:rsidRPr="009D44D8">
        <w:rPr>
          <w:rFonts w:ascii="Arial" w:hAnsi="Arial" w:cs="Arial"/>
          <w:color w:val="212121"/>
          <w:lang w:val="sq-AL"/>
        </w:rPr>
        <w:t xml:space="preserve"> 3D dhe programim</w:t>
      </w:r>
      <w:r w:rsidRPr="009D44D8">
        <w:rPr>
          <w:rFonts w:ascii="Arial" w:hAnsi="Arial" w:cs="Arial"/>
          <w:color w:val="212121"/>
          <w:lang w:val="sq-AL"/>
        </w:rPr>
        <w:t>i me burim të hapur</w:t>
      </w:r>
      <w:r w:rsidR="000D6520">
        <w:rPr>
          <w:rFonts w:ascii="Arial" w:hAnsi="Arial" w:cs="Arial"/>
          <w:color w:val="212121"/>
          <w:lang w:val="sq-AL"/>
        </w:rPr>
        <w:t xml:space="preserve"> (open source)</w:t>
      </w:r>
      <w:r w:rsidRPr="009D44D8">
        <w:rPr>
          <w:rFonts w:ascii="Arial" w:hAnsi="Arial" w:cs="Arial"/>
          <w:color w:val="212121"/>
          <w:lang w:val="sq-AL"/>
        </w:rPr>
        <w:t xml:space="preserve"> do të jenë pjesë të</w:t>
      </w:r>
      <w:r w:rsidR="00662780" w:rsidRPr="009D44D8">
        <w:rPr>
          <w:rFonts w:ascii="Arial" w:hAnsi="Arial" w:cs="Arial"/>
          <w:color w:val="212121"/>
          <w:lang w:val="sq-AL"/>
        </w:rPr>
        <w:t xml:space="preserve"> projektit.</w:t>
      </w:r>
    </w:p>
    <w:p w:rsidR="00662780" w:rsidRPr="009D44D8" w:rsidRDefault="00CB6C41" w:rsidP="00662780">
      <w:pPr>
        <w:pStyle w:val="HTMLPreformatted"/>
        <w:shd w:val="clear" w:color="auto" w:fill="FFFFFF"/>
        <w:rPr>
          <w:rFonts w:ascii="Arial" w:hAnsi="Arial" w:cs="Arial"/>
          <w:color w:val="212121"/>
          <w:lang w:val="sq-AL"/>
        </w:rPr>
      </w:pPr>
      <w:r w:rsidRPr="000D6520">
        <w:rPr>
          <w:rFonts w:ascii="Arial" w:hAnsi="Arial" w:cs="Arial"/>
          <w:b/>
          <w:color w:val="212121"/>
          <w:lang w:val="sq-AL"/>
        </w:rPr>
        <w:t>Etapa 2:</w:t>
      </w:r>
      <w:r w:rsidRPr="009D44D8">
        <w:rPr>
          <w:rFonts w:ascii="Arial" w:hAnsi="Arial" w:cs="Arial"/>
          <w:color w:val="212121"/>
          <w:lang w:val="sq-AL"/>
        </w:rPr>
        <w:t xml:space="preserve"> Procesi i</w:t>
      </w:r>
      <w:r w:rsidR="00662780" w:rsidRPr="009D44D8">
        <w:rPr>
          <w:rFonts w:ascii="Arial" w:hAnsi="Arial" w:cs="Arial"/>
          <w:color w:val="212121"/>
          <w:lang w:val="sq-AL"/>
        </w:rPr>
        <w:t xml:space="preserve"> </w:t>
      </w:r>
      <w:r w:rsidRPr="009D44D8">
        <w:rPr>
          <w:rFonts w:ascii="Arial" w:hAnsi="Arial" w:cs="Arial"/>
          <w:color w:val="212121"/>
          <w:lang w:val="sq-AL"/>
        </w:rPr>
        <w:t>p</w:t>
      </w:r>
      <w:r w:rsidR="00662780" w:rsidRPr="009D44D8">
        <w:rPr>
          <w:rFonts w:ascii="Arial" w:hAnsi="Arial" w:cs="Arial"/>
          <w:color w:val="212121"/>
          <w:lang w:val="sq-AL"/>
        </w:rPr>
        <w:t>ërgjithshë</w:t>
      </w:r>
      <w:r w:rsidRPr="009D44D8">
        <w:rPr>
          <w:rFonts w:ascii="Arial" w:hAnsi="Arial" w:cs="Arial"/>
          <w:color w:val="212121"/>
          <w:lang w:val="sq-AL"/>
        </w:rPr>
        <w:t xml:space="preserve">m për ndërtimin e një </w:t>
      </w:r>
      <w:r w:rsidR="00662780" w:rsidRPr="009D44D8">
        <w:rPr>
          <w:rFonts w:ascii="Arial" w:hAnsi="Arial" w:cs="Arial"/>
          <w:color w:val="212121"/>
          <w:lang w:val="sq-AL"/>
        </w:rPr>
        <w:t>protez</w:t>
      </w:r>
      <w:r w:rsidRPr="009D44D8">
        <w:rPr>
          <w:rFonts w:ascii="Arial" w:hAnsi="Arial" w:cs="Arial"/>
          <w:color w:val="212121"/>
          <w:lang w:val="sq-AL"/>
        </w:rPr>
        <w:t>e të dorës</w:t>
      </w:r>
      <w:r w:rsidR="00662780" w:rsidRPr="009D44D8">
        <w:rPr>
          <w:rFonts w:ascii="Arial" w:hAnsi="Arial" w:cs="Arial"/>
          <w:color w:val="212121"/>
          <w:lang w:val="sq-AL"/>
        </w:rPr>
        <w:t xml:space="preserve"> që ka funksion</w:t>
      </w:r>
      <w:r w:rsidRPr="009D44D8">
        <w:rPr>
          <w:rFonts w:ascii="Arial" w:hAnsi="Arial" w:cs="Arial"/>
          <w:color w:val="212121"/>
          <w:lang w:val="sq-AL"/>
        </w:rPr>
        <w:t xml:space="preserve">e dhe do të përdoret me </w:t>
      </w:r>
      <w:r w:rsidR="00662780" w:rsidRPr="009D44D8">
        <w:rPr>
          <w:rFonts w:ascii="Arial" w:hAnsi="Arial" w:cs="Arial"/>
          <w:color w:val="212121"/>
          <w:lang w:val="sq-AL"/>
        </w:rPr>
        <w:t>lehtë</w:t>
      </w:r>
      <w:r w:rsidRPr="009D44D8">
        <w:rPr>
          <w:rFonts w:ascii="Arial" w:hAnsi="Arial" w:cs="Arial"/>
          <w:color w:val="212121"/>
          <w:lang w:val="sq-AL"/>
        </w:rPr>
        <w:t>si,</w:t>
      </w:r>
      <w:r w:rsidR="00662780" w:rsidRPr="009D44D8">
        <w:rPr>
          <w:rFonts w:ascii="Arial" w:hAnsi="Arial" w:cs="Arial"/>
          <w:color w:val="212121"/>
          <w:lang w:val="sq-AL"/>
        </w:rPr>
        <w:t xml:space="preserve"> do të </w:t>
      </w:r>
      <w:r w:rsidRPr="009D44D8">
        <w:rPr>
          <w:rFonts w:ascii="Arial" w:hAnsi="Arial" w:cs="Arial"/>
          <w:color w:val="212121"/>
          <w:lang w:val="sq-AL"/>
        </w:rPr>
        <w:t>kalojë</w:t>
      </w:r>
      <w:r w:rsidR="00662780" w:rsidRPr="009D44D8">
        <w:rPr>
          <w:rFonts w:ascii="Arial" w:hAnsi="Arial" w:cs="Arial"/>
          <w:color w:val="212121"/>
          <w:lang w:val="sq-AL"/>
        </w:rPr>
        <w:t xml:space="preserve"> në</w:t>
      </w:r>
      <w:r w:rsidR="004D013D">
        <w:rPr>
          <w:rFonts w:ascii="Arial" w:hAnsi="Arial" w:cs="Arial"/>
          <w:color w:val="212121"/>
          <w:lang w:val="sq-AL"/>
        </w:rPr>
        <w:t>p</w:t>
      </w:r>
      <w:r w:rsidR="004D013D" w:rsidRPr="004D013D">
        <w:rPr>
          <w:rFonts w:ascii="Arial" w:hAnsi="Arial" w:cs="Arial"/>
          <w:color w:val="212121"/>
          <w:lang w:val="sq-AL"/>
        </w:rPr>
        <w:t>ë</w:t>
      </w:r>
      <w:r w:rsidR="004D013D">
        <w:rPr>
          <w:rFonts w:ascii="Arial" w:hAnsi="Arial" w:cs="Arial"/>
          <w:color w:val="212121"/>
          <w:lang w:val="sq-AL"/>
        </w:rPr>
        <w:t>r</w:t>
      </w:r>
      <w:r w:rsidR="00662780" w:rsidRPr="009D44D8">
        <w:rPr>
          <w:rFonts w:ascii="Arial" w:hAnsi="Arial" w:cs="Arial"/>
          <w:color w:val="212121"/>
          <w:lang w:val="sq-AL"/>
        </w:rPr>
        <w:t xml:space="preserve"> disa faza.</w:t>
      </w:r>
    </w:p>
    <w:p w:rsidR="00662780" w:rsidRPr="009D44D8" w:rsidRDefault="00CB6C41" w:rsidP="00662780">
      <w:pPr>
        <w:pStyle w:val="HTMLPreformatted"/>
        <w:shd w:val="clear" w:color="auto" w:fill="FFFFFF"/>
        <w:rPr>
          <w:rFonts w:ascii="Arial" w:hAnsi="Arial" w:cs="Arial"/>
          <w:color w:val="212121"/>
        </w:rPr>
      </w:pPr>
      <w:r w:rsidRPr="000D6520">
        <w:rPr>
          <w:rFonts w:ascii="Arial" w:hAnsi="Arial" w:cs="Arial"/>
          <w:b/>
          <w:color w:val="212121"/>
          <w:lang w:val="sq-AL"/>
        </w:rPr>
        <w:t>Etapa 3:</w:t>
      </w:r>
      <w:r w:rsidRPr="009D44D8">
        <w:rPr>
          <w:rFonts w:ascii="Arial" w:hAnsi="Arial" w:cs="Arial"/>
          <w:color w:val="212121"/>
          <w:lang w:val="sq-AL"/>
        </w:rPr>
        <w:t xml:space="preserve"> Zhvillimi i kontrollit s</w:t>
      </w:r>
      <w:r w:rsidR="00662780" w:rsidRPr="009D44D8">
        <w:rPr>
          <w:rFonts w:ascii="Arial" w:hAnsi="Arial" w:cs="Arial"/>
          <w:color w:val="212121"/>
          <w:lang w:val="sq-AL"/>
        </w:rPr>
        <w:t>oft</w:t>
      </w:r>
      <w:r w:rsidR="000D6520">
        <w:rPr>
          <w:rFonts w:ascii="Arial" w:hAnsi="Arial" w:cs="Arial"/>
          <w:color w:val="212121"/>
          <w:lang w:val="sq-AL"/>
        </w:rPr>
        <w:t>uerik</w:t>
      </w:r>
      <w:r w:rsidRPr="009D44D8">
        <w:rPr>
          <w:rFonts w:ascii="Arial" w:hAnsi="Arial" w:cs="Arial"/>
          <w:color w:val="212121"/>
          <w:lang w:val="sq-AL"/>
        </w:rPr>
        <w:t xml:space="preserve"> (dora</w:t>
      </w:r>
      <w:r w:rsidR="00662780" w:rsidRPr="009D44D8">
        <w:rPr>
          <w:rFonts w:ascii="Arial" w:hAnsi="Arial" w:cs="Arial"/>
          <w:color w:val="212121"/>
          <w:lang w:val="sq-AL"/>
        </w:rPr>
        <w:t xml:space="preserve"> artificial</w:t>
      </w:r>
      <w:r w:rsidRPr="009D44D8">
        <w:rPr>
          <w:rFonts w:ascii="Arial" w:hAnsi="Arial" w:cs="Arial"/>
          <w:color w:val="212121"/>
          <w:lang w:val="sq-AL"/>
        </w:rPr>
        <w:t>e</w:t>
      </w:r>
      <w:r w:rsidR="00662780" w:rsidRPr="009D44D8">
        <w:rPr>
          <w:rFonts w:ascii="Arial" w:hAnsi="Arial" w:cs="Arial"/>
          <w:color w:val="212121"/>
          <w:lang w:val="sq-AL"/>
        </w:rPr>
        <w:t xml:space="preserve"> do të kontrollohet me anë të sinjaleve që vijnë nga muskujt </w:t>
      </w:r>
      <w:r w:rsidRPr="009D44D8">
        <w:rPr>
          <w:rFonts w:ascii="Arial" w:hAnsi="Arial" w:cs="Arial"/>
          <w:color w:val="212121"/>
          <w:lang w:val="sq-AL"/>
        </w:rPr>
        <w:t xml:space="preserve">e </w:t>
      </w:r>
      <w:r w:rsidR="00662780" w:rsidRPr="009D44D8">
        <w:rPr>
          <w:rFonts w:ascii="Arial" w:hAnsi="Arial" w:cs="Arial"/>
          <w:color w:val="212121"/>
          <w:lang w:val="sq-AL"/>
        </w:rPr>
        <w:t>krah</w:t>
      </w:r>
      <w:r w:rsidRPr="009D44D8">
        <w:rPr>
          <w:rFonts w:ascii="Arial" w:hAnsi="Arial" w:cs="Arial"/>
          <w:color w:val="212121"/>
          <w:lang w:val="sq-AL"/>
        </w:rPr>
        <w:t>ut</w:t>
      </w:r>
      <w:r w:rsidR="00662780" w:rsidRPr="009D44D8">
        <w:rPr>
          <w:rFonts w:ascii="Arial" w:hAnsi="Arial" w:cs="Arial"/>
          <w:color w:val="212121"/>
          <w:lang w:val="sq-AL"/>
        </w:rPr>
        <w:t>). Lëvizjet e përgj</w:t>
      </w:r>
      <w:r w:rsidRPr="009D44D8">
        <w:rPr>
          <w:rFonts w:ascii="Arial" w:hAnsi="Arial" w:cs="Arial"/>
          <w:color w:val="212121"/>
          <w:lang w:val="sq-AL"/>
        </w:rPr>
        <w:t>ithshme kryhen</w:t>
      </w:r>
      <w:r w:rsidR="00662780" w:rsidRPr="009D44D8">
        <w:rPr>
          <w:rFonts w:ascii="Arial" w:hAnsi="Arial" w:cs="Arial"/>
          <w:color w:val="212121"/>
          <w:lang w:val="sq-AL"/>
        </w:rPr>
        <w:t xml:space="preserve"> si</w:t>
      </w:r>
      <w:r w:rsidRPr="009D44D8">
        <w:rPr>
          <w:rFonts w:ascii="Arial" w:hAnsi="Arial" w:cs="Arial"/>
          <w:color w:val="212121"/>
          <w:lang w:val="sq-AL"/>
        </w:rPr>
        <w:t xml:space="preserve"> shumë e</w:t>
      </w:r>
      <w:r w:rsidR="00662780" w:rsidRPr="009D44D8">
        <w:rPr>
          <w:rFonts w:ascii="Arial" w:hAnsi="Arial" w:cs="Arial"/>
          <w:color w:val="212121"/>
          <w:lang w:val="sq-AL"/>
        </w:rPr>
        <w:t xml:space="preserve"> sekuenca</w:t>
      </w:r>
      <w:r w:rsidRPr="009D44D8">
        <w:rPr>
          <w:rFonts w:ascii="Arial" w:hAnsi="Arial" w:cs="Arial"/>
          <w:color w:val="212121"/>
          <w:lang w:val="sq-AL"/>
        </w:rPr>
        <w:t>ve të</w:t>
      </w:r>
      <w:r w:rsidR="006A0FED">
        <w:rPr>
          <w:rFonts w:ascii="Arial" w:hAnsi="Arial" w:cs="Arial"/>
          <w:color w:val="212121"/>
          <w:lang w:val="sq-AL"/>
        </w:rPr>
        <w:t xml:space="preserve"> lëvizjeve individuale</w:t>
      </w:r>
      <w:r w:rsidR="00662780" w:rsidRPr="009D44D8">
        <w:rPr>
          <w:rFonts w:ascii="Arial" w:hAnsi="Arial" w:cs="Arial"/>
          <w:color w:val="212121"/>
          <w:lang w:val="sq-AL"/>
        </w:rPr>
        <w:t>. Çdo motor do të komandohet në nivel lokal nga një kontrollues i</w:t>
      </w:r>
      <w:r w:rsidRPr="009D44D8">
        <w:rPr>
          <w:rFonts w:ascii="Arial" w:hAnsi="Arial" w:cs="Arial"/>
          <w:color w:val="212121"/>
          <w:lang w:val="sq-AL"/>
        </w:rPr>
        <w:t>nteligjent</w:t>
      </w:r>
      <w:r w:rsidR="00662780" w:rsidRPr="009D44D8">
        <w:rPr>
          <w:rFonts w:ascii="Arial" w:hAnsi="Arial" w:cs="Arial"/>
          <w:color w:val="212121"/>
          <w:lang w:val="sq-AL"/>
        </w:rPr>
        <w:t xml:space="preserve">. Një kompjuter qendror </w:t>
      </w:r>
      <w:r w:rsidRPr="009D44D8">
        <w:rPr>
          <w:rFonts w:ascii="Arial" w:hAnsi="Arial" w:cs="Arial"/>
          <w:color w:val="212121"/>
          <w:lang w:val="sq-AL"/>
        </w:rPr>
        <w:t xml:space="preserve">do të </w:t>
      </w:r>
      <w:r w:rsidR="00662780" w:rsidRPr="009D44D8">
        <w:rPr>
          <w:rFonts w:ascii="Arial" w:hAnsi="Arial" w:cs="Arial"/>
          <w:color w:val="212121"/>
          <w:lang w:val="sq-AL"/>
        </w:rPr>
        <w:t>lësho</w:t>
      </w:r>
      <w:r w:rsidRPr="009D44D8">
        <w:rPr>
          <w:rFonts w:ascii="Arial" w:hAnsi="Arial" w:cs="Arial"/>
          <w:color w:val="212121"/>
          <w:lang w:val="sq-AL"/>
        </w:rPr>
        <w:t>jë</w:t>
      </w:r>
      <w:r w:rsidR="00662780" w:rsidRPr="009D44D8">
        <w:rPr>
          <w:rFonts w:ascii="Arial" w:hAnsi="Arial" w:cs="Arial"/>
          <w:color w:val="212121"/>
          <w:lang w:val="sq-AL"/>
        </w:rPr>
        <w:t xml:space="preserve"> komandat </w:t>
      </w:r>
      <w:r w:rsidRPr="009D44D8">
        <w:rPr>
          <w:rFonts w:ascii="Arial" w:hAnsi="Arial" w:cs="Arial"/>
          <w:color w:val="212121"/>
          <w:lang w:val="sq-AL"/>
        </w:rPr>
        <w:t xml:space="preserve">për lëvizje nëpërmjet një </w:t>
      </w:r>
      <w:r w:rsidR="00662780" w:rsidRPr="009D44D8">
        <w:rPr>
          <w:rFonts w:ascii="Arial" w:hAnsi="Arial" w:cs="Arial"/>
          <w:color w:val="212121"/>
          <w:lang w:val="sq-AL"/>
        </w:rPr>
        <w:t>bus</w:t>
      </w:r>
      <w:r w:rsidRPr="009D44D8">
        <w:rPr>
          <w:rFonts w:ascii="Arial" w:hAnsi="Arial" w:cs="Arial"/>
          <w:color w:val="212121"/>
          <w:lang w:val="sq-AL"/>
        </w:rPr>
        <w:t>-i</w:t>
      </w:r>
      <w:r w:rsidR="00662780" w:rsidRPr="009D44D8">
        <w:rPr>
          <w:rFonts w:ascii="Arial" w:hAnsi="Arial" w:cs="Arial"/>
          <w:color w:val="212121"/>
          <w:lang w:val="sq-AL"/>
        </w:rPr>
        <w:t xml:space="preserve">. Kjo strategji </w:t>
      </w:r>
      <w:r w:rsidRPr="009D44D8">
        <w:rPr>
          <w:rFonts w:ascii="Arial" w:hAnsi="Arial" w:cs="Arial"/>
          <w:color w:val="212121"/>
          <w:lang w:val="sq-AL"/>
        </w:rPr>
        <w:t>e</w:t>
      </w:r>
      <w:r w:rsidR="00662780" w:rsidRPr="009D44D8">
        <w:rPr>
          <w:rFonts w:ascii="Arial" w:hAnsi="Arial" w:cs="Arial"/>
          <w:color w:val="212121"/>
          <w:lang w:val="sq-AL"/>
        </w:rPr>
        <w:t xml:space="preserve"> decentralizuar do të sigurojë fleksibilitet të lart</w:t>
      </w:r>
      <w:r w:rsidRPr="009D44D8">
        <w:rPr>
          <w:rFonts w:ascii="Arial" w:hAnsi="Arial" w:cs="Arial"/>
          <w:color w:val="212121"/>
          <w:lang w:val="sq-AL"/>
        </w:rPr>
        <w:t>ë, përveç përfitimeve të tjera</w:t>
      </w:r>
      <w:r w:rsidR="00662780" w:rsidRPr="009D44D8">
        <w:rPr>
          <w:rFonts w:ascii="Arial" w:hAnsi="Arial" w:cs="Arial"/>
          <w:color w:val="212121"/>
          <w:lang w:val="sq-AL"/>
        </w:rPr>
        <w:t>.</w:t>
      </w:r>
    </w:p>
    <w:p w:rsidR="00662780" w:rsidRPr="009D44D8" w:rsidRDefault="00662780">
      <w:pPr>
        <w:rPr>
          <w:rFonts w:ascii="Arial" w:hAnsi="Arial" w:cs="Arial"/>
        </w:rPr>
      </w:pPr>
      <w:bookmarkStart w:id="0" w:name="_GoBack"/>
      <w:bookmarkEnd w:id="0"/>
    </w:p>
    <w:sectPr w:rsidR="00662780" w:rsidRPr="009D44D8" w:rsidSect="00823C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AD6" w:rsidRDefault="00001AD6" w:rsidP="002943AD">
      <w:r>
        <w:separator/>
      </w:r>
    </w:p>
  </w:endnote>
  <w:endnote w:type="continuationSeparator" w:id="0">
    <w:p w:rsidR="00001AD6" w:rsidRDefault="00001AD6" w:rsidP="00294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AD6" w:rsidRDefault="00001AD6" w:rsidP="002943AD">
      <w:r>
        <w:separator/>
      </w:r>
    </w:p>
  </w:footnote>
  <w:footnote w:type="continuationSeparator" w:id="0">
    <w:p w:rsidR="00001AD6" w:rsidRDefault="00001AD6" w:rsidP="002943AD">
      <w:r>
        <w:continuationSeparator/>
      </w:r>
    </w:p>
  </w:footnote>
  <w:footnote w:id="1">
    <w:p w:rsidR="002943AD" w:rsidRPr="007B0A90" w:rsidRDefault="002943AD" w:rsidP="002943AD">
      <w:pPr>
        <w:pStyle w:val="FootnoteText"/>
      </w:pPr>
      <w:r w:rsidRPr="007B0A90">
        <w:rPr>
          <w:rStyle w:val="FootnoteReference"/>
        </w:rPr>
        <w:footnoteRef/>
      </w:r>
      <w:r w:rsidRPr="007B0A90">
        <w:t>Fushat tematike: Fushat prioritare sipas Programit Kombëtar të Shkencës</w:t>
      </w:r>
    </w:p>
    <w:p w:rsidR="002943AD" w:rsidRPr="007B0A90" w:rsidRDefault="002943AD" w:rsidP="002943AD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647A"/>
    <w:rsid w:val="00001AD6"/>
    <w:rsid w:val="00062F97"/>
    <w:rsid w:val="000D6520"/>
    <w:rsid w:val="002943AD"/>
    <w:rsid w:val="002F4C11"/>
    <w:rsid w:val="00366B36"/>
    <w:rsid w:val="004D013D"/>
    <w:rsid w:val="00502770"/>
    <w:rsid w:val="00546509"/>
    <w:rsid w:val="00662780"/>
    <w:rsid w:val="0067249E"/>
    <w:rsid w:val="006A0FED"/>
    <w:rsid w:val="00706BA9"/>
    <w:rsid w:val="007B4B83"/>
    <w:rsid w:val="007D17DA"/>
    <w:rsid w:val="00823CEA"/>
    <w:rsid w:val="00835FEA"/>
    <w:rsid w:val="009D44D8"/>
    <w:rsid w:val="00A30694"/>
    <w:rsid w:val="00B45F86"/>
    <w:rsid w:val="00BC23B7"/>
    <w:rsid w:val="00C2277D"/>
    <w:rsid w:val="00CB6C41"/>
    <w:rsid w:val="00E0490F"/>
    <w:rsid w:val="00E2647A"/>
    <w:rsid w:val="00E323C8"/>
    <w:rsid w:val="00EC46B2"/>
    <w:rsid w:val="00EE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611ED7-C5E6-4ECA-B374-6ADAEFFA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47A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val="sq-AL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2943AD"/>
  </w:style>
  <w:style w:type="character" w:customStyle="1" w:styleId="FootnoteTextChar">
    <w:name w:val="Footnote Text Char"/>
    <w:basedOn w:val="DefaultParagraphFont"/>
    <w:link w:val="FootnoteText"/>
    <w:rsid w:val="002943AD"/>
    <w:rPr>
      <w:rFonts w:ascii="Times New Roman" w:eastAsia="Batang" w:hAnsi="Times New Roman" w:cs="Times New Roman"/>
      <w:sz w:val="20"/>
      <w:szCs w:val="20"/>
      <w:lang w:val="sq-AL" w:eastAsia="ar-SA"/>
    </w:rPr>
  </w:style>
  <w:style w:type="character" w:styleId="FootnoteReference">
    <w:name w:val="footnote reference"/>
    <w:semiHidden/>
    <w:unhideWhenUsed/>
    <w:rsid w:val="002943AD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943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943A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7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Arbnor Pajaziti</dc:creator>
  <cp:keywords/>
  <dc:description/>
  <cp:lastModifiedBy>PC</cp:lastModifiedBy>
  <cp:revision>10</cp:revision>
  <dcterms:created xsi:type="dcterms:W3CDTF">2015-09-20T05:19:00Z</dcterms:created>
  <dcterms:modified xsi:type="dcterms:W3CDTF">2019-10-23T07:06:00Z</dcterms:modified>
</cp:coreProperties>
</file>