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B4" w:rsidRDefault="007E0EB4" w:rsidP="007E0EB4">
      <w:pPr>
        <w:pStyle w:val="Heading3"/>
        <w:ind w:left="2" w:firstLine="0"/>
      </w:pPr>
      <w:bookmarkStart w:id="0" w:name="_GoBack"/>
      <w:bookmarkEnd w:id="0"/>
      <w:r>
        <w:t>Titulli</w:t>
      </w:r>
      <w:r>
        <w:tab/>
        <w:t>i lëndës: AUTORËT SHQIPTARË NË GJUHËT ORIENTALE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/>
      </w:tblPr>
      <w:tblGrid>
        <w:gridCol w:w="5235"/>
        <w:gridCol w:w="5295"/>
      </w:tblGrid>
      <w:tr w:rsidR="007E0EB4" w:rsidTr="007A7DA9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</w:tr>
      <w:tr w:rsidR="007E0EB4" w:rsidTr="007A7DA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 xml:space="preserve">Fakulteti i Filologjisë </w:t>
            </w:r>
          </w:p>
        </w:tc>
      </w:tr>
      <w:tr w:rsidR="007E0EB4" w:rsidTr="007A7DA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E0EB4">
            <w:pPr>
              <w:spacing w:after="0" w:line="259" w:lineRule="auto"/>
              <w:ind w:left="0" w:firstLine="0"/>
            </w:pPr>
            <w:r>
              <w:t xml:space="preserve">Autorët shqiptarë në gjuhët orientale </w:t>
            </w:r>
          </w:p>
        </w:tc>
      </w:tr>
      <w:tr w:rsidR="007E0EB4" w:rsidTr="007A7DA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7E0EB4" w:rsidTr="007A7DA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Zgjedhore</w:t>
            </w:r>
          </w:p>
        </w:tc>
      </w:tr>
      <w:tr w:rsidR="007E0EB4" w:rsidTr="007A7DA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Viti i IV-të | Semestri i VIII-të</w:t>
            </w:r>
          </w:p>
        </w:tc>
      </w:tr>
      <w:tr w:rsidR="007E0EB4" w:rsidTr="007A7DA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2+1</w:t>
            </w:r>
          </w:p>
        </w:tc>
      </w:tr>
      <w:tr w:rsidR="007E0EB4" w:rsidTr="007A7DA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5 ECTS</w:t>
            </w:r>
          </w:p>
        </w:tc>
      </w:tr>
      <w:tr w:rsidR="007E0EB4" w:rsidTr="007A7DA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Klasa S100 |Sipas orarit</w:t>
            </w:r>
          </w:p>
        </w:tc>
      </w:tr>
      <w:tr w:rsidR="007E0EB4" w:rsidTr="007A7DA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Prof Dr. Abdullah Hamiti</w:t>
            </w:r>
          </w:p>
        </w:tc>
      </w:tr>
      <w:tr w:rsidR="007E0EB4" w:rsidTr="007A7DA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680532" w:rsidP="00680532">
            <w:pPr>
              <w:spacing w:after="0" w:line="259" w:lineRule="auto"/>
              <w:ind w:left="0" w:firstLine="0"/>
            </w:pPr>
            <w:hyperlink r:id="rId7" w:history="1">
              <w:r>
                <w:rPr>
                  <w:rStyle w:val="Hyperlink"/>
                  <w:b/>
                  <w:szCs w:val="28"/>
                </w:rPr>
                <w:t>abdullah.hamiti@uni-pr.edu</w:t>
              </w:r>
            </w:hyperlink>
            <w:r w:rsidR="007E0EB4">
              <w:t xml:space="preserve"> </w:t>
            </w:r>
          </w:p>
        </w:tc>
      </w:tr>
      <w:tr w:rsidR="007E0EB4" w:rsidTr="007A7DA9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97A5F" w:rsidP="007A7DA9">
            <w:pPr>
              <w:spacing w:after="0" w:line="259" w:lineRule="auto"/>
              <w:ind w:left="0" w:right="46" w:firstLine="0"/>
            </w:pPr>
            <w:r>
              <w:t xml:space="preserve">Lënda  </w:t>
            </w:r>
            <w:r>
              <w:rPr>
                <w:i/>
              </w:rPr>
              <w:t>Autorët shqiptarë në gjuhët orientale</w:t>
            </w:r>
            <w:r>
              <w:t xml:space="preserve"> u ofron studentëve njohuri për rrjedhat e zhvillimin e jetës kulturore-shkencore e arsimore në Perandorinë osmane, për pjesëmarrjen e shqiptarëve dhe kontributin e tyre në jetën kulturore, arsimore e shkencore në gjuhët orientale (arabisht, persisht e turqisht). Në ligjerata do të theksohen karakteristikat themelore të krijimtarisë në prozë e poezi të shqiptarëve në gjuhët orientale, format dhe përmbajtjet e asaj krijimtarie (të fushës shkencore, të disciplinës fetare dhe të letërsisë së bukur) si dhe vendi i kësaj krijimtarie brenda qytetërimit osman dhe oriental-islam në përgjithësi. Më pastaj do të prezentohen personalitetet më eminent shqitarë që kanë shkruar në gjuhët orientale (në aspektin biobibliografik) dhe veprat më të rëndësishme, duke i vlerësuar edhe në kuadër të traditës islame edhe në kuadër të historisë kulturore të shqiptarëve.</w:t>
            </w:r>
          </w:p>
        </w:tc>
      </w:tr>
      <w:tr w:rsidR="007E0EB4" w:rsidTr="007A7DA9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7E0EB4" w:rsidRDefault="007E0EB4" w:rsidP="001F4269">
            <w:r>
              <w:t xml:space="preserve">Qëllimet kryesore i nënshtrohen shqyrtimit të qasjeve të ndryshme për </w:t>
            </w:r>
            <w:r w:rsidR="00797A5F">
              <w:t xml:space="preserve">të dhënë një pasqyrë të autorëve shqiptarë që kanë kshkruar në gjuhët orientale. </w:t>
            </w:r>
            <w:r>
              <w:t>Theksi do të vihet në zhvillimin e aftësisë së studentit</w:t>
            </w:r>
            <w:r w:rsidR="00797A5F">
              <w:t xml:space="preserve"> për t’u  njoftouar për pjesëmarrjen e shqiptarëve në jetën kulturore-shkencore e arsimore në Perandorinë Osmane; të kenë një pasqyrë mbi krijimtarinë e shqiptarëve në gjuhët orientale (arabisht, persisht, turqisht) e cila është krijuar nga fillimi i shekullit 16 e deri në fillim të shekullit 20; të ngrite</w:t>
            </w:r>
            <w:r w:rsidR="001F4269">
              <w:t xml:space="preserve">t </w:t>
            </w:r>
            <w:r w:rsidR="00797A5F">
              <w:t xml:space="preserve"> mendimin kritik te studentët për vlerat e kësaj    krijimtarie; t’i kuptojnë shkaqet dhe impaktet e krijimtarisë së shqiptarëve në gjuhët orientale në</w:t>
            </w:r>
            <w:r w:rsidR="001F4269">
              <w:t xml:space="preserve"> kulturën osmane në përgjithësi; </w:t>
            </w:r>
            <w:r>
              <w:t xml:space="preserve">të ngriten debate dhe diskutime që do të nxisnin mendimin kritik te studentët për vlerat e </w:t>
            </w:r>
            <w:r w:rsidR="001F4269">
              <w:t>saj krijimtarie të autorëve shqiptarë.</w:t>
            </w:r>
          </w:p>
        </w:tc>
      </w:tr>
    </w:tbl>
    <w:p w:rsidR="007E0EB4" w:rsidRDefault="007E0EB4" w:rsidP="007E0EB4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/>
      </w:tblPr>
      <w:tblGrid>
        <w:gridCol w:w="3205"/>
        <w:gridCol w:w="2015"/>
        <w:gridCol w:w="338"/>
        <w:gridCol w:w="3647"/>
        <w:gridCol w:w="1325"/>
      </w:tblGrid>
      <w:tr w:rsidR="007E0EB4" w:rsidTr="007A7DA9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Pas përfundimit të këtij kursi studenti do të jetë në gjendje që të:</w:t>
            </w:r>
          </w:p>
        </w:tc>
      </w:tr>
      <w:tr w:rsidR="007E0EB4" w:rsidTr="007A7DA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F4269" w:rsidRDefault="00613B6E" w:rsidP="001F4269">
            <w:pPr>
              <w:jc w:val="both"/>
            </w:pPr>
            <w:r>
              <w:t xml:space="preserve">-  </w:t>
            </w:r>
            <w:r w:rsidR="001F4269">
              <w:t xml:space="preserve">t’i përshkruaj karakteristikat prozaike dhe poetike të krijimtarisë së shqiptarëve në gjuhët orientale; </w:t>
            </w:r>
          </w:p>
          <w:p w:rsidR="001F4269" w:rsidRDefault="001F4269" w:rsidP="001F4269">
            <w:pPr>
              <w:jc w:val="both"/>
            </w:pPr>
            <w:r>
              <w:t>- të diskutojë për disiplinat në të cilat kanë shkruar shqiptarë në gjuhët orientale;</w:t>
            </w:r>
          </w:p>
          <w:p w:rsidR="007E0EB4" w:rsidRPr="00714591" w:rsidRDefault="001F4269" w:rsidP="001F4269">
            <w:pPr>
              <w:jc w:val="both"/>
            </w:pPr>
            <w:r>
              <w:t xml:space="preserve">- </w:t>
            </w:r>
            <w:r w:rsidR="00613B6E">
              <w:t xml:space="preserve"> </w:t>
            </w:r>
            <w:r>
              <w:t xml:space="preserve">t’i identifikojë autorët më të dalluar dhe të diskutojë për vlerat e tyre kulturore e historike; </w:t>
            </w:r>
          </w:p>
        </w:tc>
      </w:tr>
      <w:tr w:rsidR="007E0EB4" w:rsidTr="007A7DA9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1F4269">
            <w:pPr>
              <w:jc w:val="both"/>
            </w:pPr>
            <w:r>
              <w:t>-  të diskutojë për ndryshimin stilistik, tematik dhe përmbajtësor të këtyre teksteve.</w:t>
            </w:r>
          </w:p>
        </w:tc>
      </w:tr>
      <w:tr w:rsidR="007E0EB4" w:rsidTr="007A7DA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Pr="001C10D3" w:rsidRDefault="001C10D3" w:rsidP="001C10D3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Të diskutojë për peshën dhe nevojën e futjes së këtyre shkrimtarëve në Historinë e letërsisë shqiptare.</w:t>
            </w:r>
          </w:p>
        </w:tc>
      </w:tr>
      <w:tr w:rsidR="007E0EB4" w:rsidTr="007A7DA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Pr="001C10D3" w:rsidRDefault="001C10D3" w:rsidP="00613B6E">
            <w:pPr>
              <w:pStyle w:val="ListParagraph"/>
              <w:numPr>
                <w:ilvl w:val="0"/>
                <w:numId w:val="2"/>
              </w:numPr>
              <w:spacing w:after="0" w:line="259" w:lineRule="auto"/>
            </w:pPr>
            <w:r>
              <w:t>Të hetojë karakteriztikat dhe elementet vendore në poezinë e autorëve me prejardhje shqiptare.</w:t>
            </w:r>
          </w:p>
        </w:tc>
      </w:tr>
      <w:tr w:rsidR="007E0EB4" w:rsidTr="007A7DA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Pr="00613B6E" w:rsidRDefault="00613B6E" w:rsidP="00613B6E">
            <w:pPr>
              <w:pStyle w:val="ListParagraph"/>
              <w:numPr>
                <w:ilvl w:val="0"/>
                <w:numId w:val="2"/>
              </w:numPr>
              <w:spacing w:after="0" w:line="259" w:lineRule="auto"/>
            </w:pPr>
            <w:r>
              <w:t>Të diskutojë kontibutin e shqiptarëve në Historiografinë osmane, si: Lutfi Pasha, Koçi Beu, Mustafa Safi, Hajredin Leskoviku, Muhid Libohova e shumë të tjerë.</w:t>
            </w:r>
          </w:p>
        </w:tc>
      </w:tr>
      <w:tr w:rsidR="007E0EB4" w:rsidTr="007A7DA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</w:p>
        </w:tc>
      </w:tr>
      <w:tr w:rsidR="007E0EB4" w:rsidTr="007A7DA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</w:p>
        </w:tc>
      </w:tr>
      <w:tr w:rsidR="007E0EB4" w:rsidTr="007A7DA9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</w:p>
        </w:tc>
      </w:tr>
      <w:tr w:rsidR="007E0EB4" w:rsidTr="007A7DA9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lastRenderedPageBreak/>
              <w:t>Ngarkesa e studentit (duhet të jetë në përputhje me rezultatet e nxënies së studentit)</w:t>
            </w: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30</w:t>
            </w: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160" w:line="259" w:lineRule="auto"/>
              <w:ind w:left="0" w:firstLine="0"/>
            </w:pPr>
            <w:r>
              <w:t>1                                    15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7E0EB4" w:rsidP="007A7DA9">
            <w:pPr>
              <w:spacing w:after="160" w:line="259" w:lineRule="auto"/>
              <w:ind w:left="0" w:firstLine="0"/>
            </w:pPr>
            <w:r>
              <w:t>15</w:t>
            </w: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tab/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1" w:firstLine="0"/>
            </w:pP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 xml:space="preserve">Përgatitje për test </w:t>
            </w:r>
            <w:r w:rsidR="001F4269">
              <w:t>intermediary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ab/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  <w:r>
              <w:tab/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1" w:firstLine="0"/>
            </w:pP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160" w:line="259" w:lineRule="auto"/>
              <w:ind w:left="0" w:firstLine="0"/>
            </w:pPr>
            <w:r>
              <w:t>10                                   1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7E0EB4" w:rsidP="007A7DA9">
            <w:pPr>
              <w:spacing w:after="160" w:line="259" w:lineRule="auto"/>
              <w:ind w:left="0" w:firstLine="0"/>
            </w:pPr>
            <w:r>
              <w:t>10</w:t>
            </w: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160" w:line="259" w:lineRule="auto"/>
              <w:ind w:left="0" w:firstLine="0"/>
            </w:pPr>
            <w:r>
              <w:t xml:space="preserve">2                                    15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160" w:line="259" w:lineRule="auto"/>
              <w:ind w:left="0" w:firstLine="0"/>
            </w:pPr>
            <w:r>
              <w:t>1                                    15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160" w:line="259" w:lineRule="auto"/>
              <w:ind w:left="0" w:firstLine="0"/>
            </w:pPr>
            <w:r>
              <w:t>2                                     2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1F4269" w:rsidP="007A7DA9">
            <w:pPr>
              <w:spacing w:after="160" w:line="259" w:lineRule="auto"/>
              <w:ind w:left="0" w:firstLine="0"/>
            </w:pPr>
            <w:r>
              <w:t>2                                     1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1F4269" w:rsidP="007A7DA9">
            <w:pPr>
              <w:spacing w:after="160" w:line="259" w:lineRule="auto"/>
              <w:ind w:left="0" w:firstLine="0"/>
            </w:pPr>
            <w:r>
              <w:t>2</w:t>
            </w:r>
          </w:p>
        </w:tc>
      </w:tr>
      <w:tr w:rsidR="007E0EB4" w:rsidTr="007A7DA9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7E0EB4" w:rsidRDefault="007E0EB4" w:rsidP="001F4269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1F426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E0EB4" w:rsidTr="007A7DA9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E0EB4" w:rsidRDefault="00910116" w:rsidP="007A7DA9">
            <w:pPr>
              <w:spacing w:after="0" w:line="259" w:lineRule="auto"/>
              <w:ind w:left="0" w:firstLine="0"/>
            </w:pPr>
            <w:r>
              <w:t>Mësimi është mësim i rregullt me formën e ligjeratave 2 orë në javë dhe një ushtrime. Do të diskutohet pjesëmarrja e shqiptarëve në kulturën orientale-islame në gjuhët orientale (arabisht, persisht, turqisht) duke lexuar dhe inmterpretuar tekste që do të zgjedhen nga autorët e ndryshëm</w:t>
            </w:r>
            <w:r w:rsidR="007E0EB4">
              <w:t>.</w:t>
            </w:r>
            <w:r>
              <w:t xml:space="preserve"> </w:t>
            </w:r>
          </w:p>
        </w:tc>
      </w:tr>
      <w:tr w:rsidR="007E0EB4" w:rsidTr="007A7DA9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E0EB4" w:rsidRDefault="007E0EB4" w:rsidP="007A7DA9">
            <w:pPr>
              <w:pStyle w:val="NoSpacing"/>
            </w:pPr>
            <w:r>
              <w:t xml:space="preserve">Kufiri i kalueshmërisë së lëndës është 51%. </w:t>
            </w:r>
          </w:p>
          <w:p w:rsidR="007E0EB4" w:rsidRDefault="007E0EB4" w:rsidP="007A7DA9">
            <w:pPr>
              <w:pStyle w:val="NoSpacing"/>
            </w:pPr>
            <w:r>
              <w:t xml:space="preserve">Vijueshmëria e studentit 10%; </w:t>
            </w:r>
          </w:p>
          <w:p w:rsidR="007E0EB4" w:rsidRDefault="007E0EB4" w:rsidP="007A7DA9">
            <w:pPr>
              <w:pStyle w:val="NoSpacing"/>
            </w:pPr>
            <w:r>
              <w:t>Detyrat individuale të kryera në klasë 10%;</w:t>
            </w:r>
          </w:p>
          <w:p w:rsidR="007E0EB4" w:rsidRDefault="007E0EB4" w:rsidP="007A7DA9">
            <w:pPr>
              <w:pStyle w:val="NoSpacing"/>
            </w:pPr>
            <w:r>
              <w:t xml:space="preserve">Detyrat individuale të kryera në shtëpi 10%; </w:t>
            </w:r>
          </w:p>
          <w:p w:rsidR="007E0EB4" w:rsidRDefault="007E0EB4" w:rsidP="007A7DA9">
            <w:pPr>
              <w:pStyle w:val="NoSpacing"/>
            </w:pPr>
            <w:r>
              <w:t xml:space="preserve">Vlerësimi nga testet 20%; </w:t>
            </w:r>
          </w:p>
          <w:p w:rsidR="007E0EB4" w:rsidRDefault="007E0EB4" w:rsidP="007A7DA9">
            <w:pPr>
              <w:pStyle w:val="NoSpacing"/>
            </w:pPr>
            <w:r>
              <w:t>Provimi final 50%.</w:t>
            </w:r>
          </w:p>
        </w:tc>
      </w:tr>
      <w:tr w:rsidR="007E0EB4" w:rsidTr="007A7DA9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10116" w:rsidRDefault="00910116" w:rsidP="00910116">
            <w:r>
              <w:t xml:space="preserve"> 1. Bursali Mehmed Tahir, </w:t>
            </w:r>
            <w:r>
              <w:rPr>
                <w:i/>
              </w:rPr>
              <w:t>Osmanlı Müellifleri, I, II, III,</w:t>
            </w:r>
            <w:r>
              <w:t xml:space="preserve"> Istanbul, 1915.</w:t>
            </w:r>
          </w:p>
          <w:p w:rsidR="00910116" w:rsidRDefault="00910116" w:rsidP="008B64BA">
            <w:pPr>
              <w:spacing w:line="240" w:lineRule="auto"/>
            </w:pPr>
            <w:r>
              <w:t xml:space="preserve"> 2. Dr. Necla Pekolay, </w:t>
            </w:r>
            <w:r>
              <w:rPr>
                <w:i/>
              </w:rPr>
              <w:t>İslamî Türk Edebiyatı</w:t>
            </w:r>
            <w:r>
              <w:t>, 3 kitap, İslam Medeniyeti Yayınları, İstanbul, 1968.</w:t>
            </w:r>
          </w:p>
          <w:p w:rsidR="008B64BA" w:rsidRPr="004F348A" w:rsidRDefault="008B64BA" w:rsidP="008B64BA">
            <w:pPr>
              <w:spacing w:line="240" w:lineRule="auto"/>
              <w:ind w:right="19"/>
              <w:jc w:val="both"/>
              <w:rPr>
                <w:sz w:val="24"/>
                <w:szCs w:val="24"/>
                <w:lang w:val="sq-AL"/>
              </w:rPr>
            </w:pPr>
            <w:r>
              <w:t xml:space="preserve">3. Abdulla Hamiti, </w:t>
            </w:r>
            <w:r w:rsidRPr="004F348A">
              <w:rPr>
                <w:i/>
                <w:sz w:val="24"/>
                <w:szCs w:val="24"/>
                <w:lang w:val="sq-AL"/>
              </w:rPr>
              <w:t xml:space="preserve">Shkrimtarët shqiptarë në gjuhët orientale –Roli dhe vendi i tyre në letërsinë orientale-islame të Divanit, </w:t>
            </w:r>
            <w:r w:rsidRPr="004F348A">
              <w:rPr>
                <w:sz w:val="24"/>
                <w:szCs w:val="24"/>
                <w:lang w:val="sq-AL"/>
              </w:rPr>
              <w:t>EDUKATA ISLAME, Revistë shkencore, kulturore islame, Nr. 116, Prishtinë, 2019, fq. 125-148.</w:t>
            </w:r>
          </w:p>
          <w:p w:rsidR="007E0EB4" w:rsidRDefault="008B64BA" w:rsidP="008B64BA">
            <w:pPr>
              <w:spacing w:line="240" w:lineRule="auto"/>
            </w:pPr>
            <w:r>
              <w:t xml:space="preserve"> 4</w:t>
            </w:r>
            <w:r w:rsidR="00910116">
              <w:t xml:space="preserve">. Hasan Kaleshi, </w:t>
            </w:r>
            <w:r w:rsidR="00910116">
              <w:rPr>
                <w:i/>
              </w:rPr>
              <w:t>Autorët e Kosovës në gjuhët orientale</w:t>
            </w:r>
            <w:r w:rsidR="00910116">
              <w:t>, Kosova dikur dhe sot, Beograd, 1973.</w:t>
            </w:r>
          </w:p>
        </w:tc>
      </w:tr>
      <w:tr w:rsidR="007E0EB4" w:rsidTr="007A7DA9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lastRenderedPageBreak/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10116" w:rsidRDefault="00910116" w:rsidP="00910116">
            <w:r>
              <w:t xml:space="preserve"> 1. Hasan kaleshı, </w:t>
            </w:r>
            <w:r>
              <w:rPr>
                <w:i/>
              </w:rPr>
              <w:t>Roli i shqiptarëve në letërsıtë orıentale</w:t>
            </w:r>
            <w:r>
              <w:t>, Seminari i kulturës shqiptare për të huaj, 2/1976, Prishtinë, f. 151-217 (Fakulteti Filozofik).</w:t>
            </w:r>
          </w:p>
          <w:p w:rsidR="00910116" w:rsidRDefault="00910116" w:rsidP="00910116">
            <w:pPr>
              <w:rPr>
                <w:lang w:val="tr-TR"/>
              </w:rPr>
            </w:pPr>
            <w:r>
              <w:rPr>
                <w:lang w:val="tr-TR"/>
              </w:rPr>
              <w:t xml:space="preserve"> 2. Gazmend Shpuza, </w:t>
            </w:r>
            <w:r>
              <w:rPr>
                <w:i/>
                <w:lang w:val="tr-TR"/>
              </w:rPr>
              <w:t>Jeta letrare në gjuhët orientale në Shqipëri</w:t>
            </w:r>
            <w:r>
              <w:rPr>
                <w:lang w:val="tr-TR"/>
              </w:rPr>
              <w:t>, në PERLA, 2001/1-4, Tiranë, f. 3-23.)</w:t>
            </w:r>
          </w:p>
          <w:p w:rsidR="00910116" w:rsidRDefault="00910116" w:rsidP="00910116">
            <w:pPr>
              <w:spacing w:after="150"/>
              <w:jc w:val="both"/>
              <w:rPr>
                <w:rFonts w:eastAsia="Times New Roman"/>
              </w:rPr>
            </w:pPr>
            <w:r>
              <w:t xml:space="preserve"> 3. </w:t>
            </w:r>
            <w:r w:rsidRPr="00411129">
              <w:t xml:space="preserve">Filiz </w:t>
            </w:r>
            <w:r w:rsidRPr="00411129">
              <w:rPr>
                <w:lang w:val="tr-TR"/>
              </w:rPr>
              <w:t>Kılıç, (hzl):</w:t>
            </w:r>
            <w:r w:rsidRPr="00411129">
              <w:rPr>
                <w:rFonts w:eastAsia="Times New Roman"/>
              </w:rPr>
              <w:t xml:space="preserve"> </w:t>
            </w:r>
            <w:r w:rsidRPr="00411129">
              <w:rPr>
                <w:rFonts w:eastAsia="Times New Roman"/>
                <w:i/>
                <w:iCs/>
              </w:rPr>
              <w:t>Âşık Çelebi,</w:t>
            </w:r>
            <w:r w:rsidRPr="00411129">
              <w:rPr>
                <w:rFonts w:eastAsia="Times New Roman"/>
              </w:rPr>
              <w:t> </w:t>
            </w:r>
            <w:r w:rsidRPr="00411129">
              <w:rPr>
                <w:rFonts w:eastAsia="Times New Roman"/>
                <w:i/>
                <w:iCs/>
              </w:rPr>
              <w:t>Meşâirü’ş-Şuarâ İnceleme-Metin.</w:t>
            </w:r>
            <w:r w:rsidRPr="00411129">
              <w:rPr>
                <w:rFonts w:eastAsia="Times New Roman"/>
              </w:rPr>
              <w:t> C. 2. İstanbul: İstanbul Araştırmaları Enstitüsü, 2010.</w:t>
            </w:r>
          </w:p>
          <w:p w:rsidR="002569D4" w:rsidRDefault="00910116" w:rsidP="002569D4">
            <w:pPr>
              <w:spacing w:after="15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Prof. Dr. Mustafa Isen, </w:t>
            </w:r>
            <w:r w:rsidRPr="00910116">
              <w:rPr>
                <w:rFonts w:eastAsia="Times New Roman"/>
                <w:i/>
              </w:rPr>
              <w:t>Ötelerden Bir Ses</w:t>
            </w:r>
            <w:r>
              <w:rPr>
                <w:rFonts w:eastAsia="Times New Roman"/>
              </w:rPr>
              <w:t>, Divan Edebiyatı ve Balkanlarda Türk Edebiyatı Üzerine Makaleler, A</w:t>
            </w:r>
            <w:r>
              <w:rPr>
                <w:rFonts w:eastAsia="Times New Roman"/>
                <w:lang w:val="tr-TR"/>
              </w:rPr>
              <w:t>kçağ</w:t>
            </w:r>
            <w:r>
              <w:rPr>
                <w:rFonts w:eastAsia="Times New Roman"/>
              </w:rPr>
              <w:t>, Ankara, 1997.</w:t>
            </w:r>
          </w:p>
          <w:p w:rsidR="007E0EB4" w:rsidRDefault="00910116" w:rsidP="002569D4">
            <w:pPr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 </w:t>
            </w:r>
            <w:r w:rsidRPr="00411129">
              <w:rPr>
                <w:sz w:val="24"/>
                <w:szCs w:val="24"/>
              </w:rPr>
              <w:t xml:space="preserve">Mustafa Isen (hzl), </w:t>
            </w:r>
            <w:r w:rsidRPr="00411129">
              <w:rPr>
                <w:i/>
                <w:sz w:val="24"/>
                <w:szCs w:val="24"/>
              </w:rPr>
              <w:t>Latîfî Tezkiresi</w:t>
            </w:r>
            <w:r w:rsidRPr="00411129">
              <w:rPr>
                <w:sz w:val="24"/>
                <w:szCs w:val="24"/>
              </w:rPr>
              <w:t>, Ankara 1990, KB Yay., s. 310-311.</w:t>
            </w:r>
          </w:p>
          <w:p w:rsidR="000D4816" w:rsidRDefault="000D4816" w:rsidP="000D4816">
            <w:pPr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Prof Dr. Abdulla Hamiti, Risale (Traktati politik) e shqiptarit Koçi Bej këshilltarit të dy sulltanëve osman të shekullit XVII, Edukata Islame, Nr. 112, Prishtinë, 2018, fq. 143-168.</w:t>
            </w:r>
          </w:p>
          <w:p w:rsidR="008B64BA" w:rsidRDefault="008B64BA" w:rsidP="008B64BA">
            <w:pPr>
              <w:spacing w:line="240" w:lineRule="auto"/>
              <w:ind w:right="19"/>
              <w:jc w:val="both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</w:rPr>
              <w:t xml:space="preserve">7. Abdulla Hamiti, </w:t>
            </w:r>
            <w:r w:rsidRPr="004F348A">
              <w:rPr>
                <w:i/>
                <w:sz w:val="24"/>
                <w:szCs w:val="24"/>
                <w:lang w:val="sq-AL"/>
              </w:rPr>
              <w:t>Suzi Prizrenasi dhe vepra e tij “Gazavetname” mbi luftërat e Mihalogllu Ali Bejit në Ballkan në shek. XV</w:t>
            </w:r>
            <w:r w:rsidRPr="004F348A">
              <w:rPr>
                <w:sz w:val="24"/>
                <w:szCs w:val="24"/>
                <w:lang w:val="sq-AL"/>
              </w:rPr>
              <w:t>, EDUKATA ISLAME, Revistë shkencore, kulturore islame, Nr. 118, Prishtinë, 2019, fq. 71-90. Dhe Pjesa II, në Nr. 119-120, Prishtinë 2020, f. 83 -103.</w:t>
            </w:r>
          </w:p>
          <w:p w:rsidR="008B64BA" w:rsidRDefault="008B64BA" w:rsidP="008B64BA">
            <w:pPr>
              <w:spacing w:line="240" w:lineRule="auto"/>
              <w:ind w:right="19"/>
              <w:jc w:val="both"/>
              <w:rPr>
                <w:lang w:val="sq-AL"/>
              </w:rPr>
            </w:pPr>
            <w:r>
              <w:rPr>
                <w:sz w:val="24"/>
                <w:szCs w:val="24"/>
                <w:lang w:val="sq-AL"/>
              </w:rPr>
              <w:t xml:space="preserve">8. Abdulla Hamiti, </w:t>
            </w:r>
            <w:r w:rsidRPr="00AB58B4">
              <w:rPr>
                <w:i/>
                <w:lang w:val="sq-AL"/>
              </w:rPr>
              <w:t>Jeta dhe krijimtaria letrare e Prishtineli Mesihit</w:t>
            </w:r>
            <w:r w:rsidRPr="00AB58B4">
              <w:rPr>
                <w:lang w:val="sq-AL"/>
              </w:rPr>
              <w:t>, EDUKATA ISLAME, Revistë shkencore, kulturore islame, Nr. 121, Prishtinë, 2020, fq. 61 - 84.</w:t>
            </w:r>
          </w:p>
          <w:p w:rsidR="001C10D3" w:rsidRPr="00F47BE0" w:rsidRDefault="001C10D3" w:rsidP="001C10D3">
            <w:pPr>
              <w:spacing w:line="360" w:lineRule="auto"/>
              <w:ind w:right="19"/>
              <w:jc w:val="both"/>
              <w:rPr>
                <w:sz w:val="20"/>
                <w:szCs w:val="20"/>
                <w:lang w:val="sq-AL"/>
              </w:rPr>
            </w:pPr>
            <w:r>
              <w:rPr>
                <w:lang w:val="sq-AL"/>
              </w:rPr>
              <w:t xml:space="preserve">9. </w:t>
            </w:r>
            <w:r w:rsidRPr="00F47BE0">
              <w:rPr>
                <w:i/>
                <w:sz w:val="20"/>
                <w:szCs w:val="20"/>
                <w:lang w:val="sq-AL"/>
              </w:rPr>
              <w:t>Jahja Bej Dukagjini – luftëtar, mendimtar e poet i shquar i poezisë klasike turke të shek.XVI</w:t>
            </w:r>
            <w:r w:rsidRPr="00F47BE0">
              <w:rPr>
                <w:sz w:val="20"/>
                <w:szCs w:val="20"/>
                <w:lang w:val="sq-AL"/>
              </w:rPr>
              <w:t>, EDUKATA ISLAME, Revistë shkencore, kulturore islame, Nr. 122, Prishtinë, 2020, fq. 57-74. Dhe Pjesa II, në Nr. 123, Prishtinë 2021, f. 105 -127.</w:t>
            </w:r>
          </w:p>
          <w:p w:rsidR="001C10D3" w:rsidRPr="006160B2" w:rsidRDefault="001C10D3" w:rsidP="008B64BA">
            <w:pPr>
              <w:spacing w:line="240" w:lineRule="auto"/>
              <w:ind w:right="19"/>
              <w:jc w:val="both"/>
            </w:pPr>
            <w:r>
              <w:t xml:space="preserve">10. </w:t>
            </w:r>
            <w:r w:rsidRPr="00DA12FE">
              <w:rPr>
                <w:i/>
                <w:sz w:val="20"/>
                <w:szCs w:val="20"/>
                <w:lang w:val="sq-AL"/>
              </w:rPr>
              <w:t>Shem’i Prizrenasi, poet i Divanit i shekullit XVI</w:t>
            </w:r>
            <w:r>
              <w:rPr>
                <w:sz w:val="20"/>
                <w:szCs w:val="20"/>
                <w:lang w:val="sq-AL"/>
              </w:rPr>
              <w:t>, EDUKATA ISLAME, Revistë shkencore, kulturore islame, Nr. 125, Prishtinë, 2021, fq. 53 -73.</w:t>
            </w:r>
          </w:p>
        </w:tc>
      </w:tr>
    </w:tbl>
    <w:p w:rsidR="007E0EB4" w:rsidRDefault="007E0EB4" w:rsidP="007E0EB4">
      <w:pPr>
        <w:pStyle w:val="NoSpacing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/>
      </w:tblPr>
      <w:tblGrid>
        <w:gridCol w:w="2700"/>
        <w:gridCol w:w="7830"/>
      </w:tblGrid>
      <w:tr w:rsidR="007E0EB4" w:rsidTr="007A7DA9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7E0EB4" w:rsidRDefault="007E0EB4" w:rsidP="007A7DA9">
            <w:pPr>
              <w:spacing w:after="160" w:line="259" w:lineRule="auto"/>
              <w:ind w:left="0" w:firstLine="0"/>
            </w:pP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7E0EB4" w:rsidTr="007A7DA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E0EB4" w:rsidRDefault="002569D4" w:rsidP="007A7DA9">
            <w:r>
              <w:t>Rrrethanat politike dhe kulturore që ndikuan që të rinjtë shqiptar që nga shek. XV të fillojnë të krijojnë në gjuhët orientale.</w:t>
            </w: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2569D4" w:rsidP="007A7DA9">
            <w:r>
              <w:t>Inkuadrimi i shqiptarëve në jetë politike- administrative osmane dhe roli i tyre për përhapjen e shkollimit në trojet shqiptare.</w:t>
            </w: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E0EB4" w:rsidRDefault="002569D4" w:rsidP="007A7DA9">
            <w:r>
              <w:t>Klasifikimi i disiplinave në të cilat kanë krijuar autorët shqiptarë në gjuhët orientale: letërsi, historiografi, gjuhësi, islamistikë, mjeksi etj.</w:t>
            </w: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2569D4" w:rsidP="007A7DA9">
            <w:r>
              <w:t>Format letrare – poetike në të cilat krijuan autorët shqiptarë në gjuhët orientale: Mesnevia, Kasidja, Gazelia, Ilahia... dhe tematika që trajtuan autorët shqiptarë në gjuhët orientale.</w:t>
            </w: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E0EB4" w:rsidRDefault="002569D4" w:rsidP="008B64BA">
            <w:pPr>
              <w:spacing w:after="0" w:line="259" w:lineRule="auto"/>
              <w:ind w:left="0" w:firstLine="0"/>
              <w:jc w:val="both"/>
            </w:pPr>
            <w:r>
              <w:t xml:space="preserve">Përfaqësuesit më eminent shqiptar në gjuhët orientale nga shek. XV dhe XVI: e deri tek ai XIX e XX, siç janë: Jahja bej Dukagjini, Prishtineli Mesihi,  Ahmet Bej Dukagjini,  </w:t>
            </w:r>
            <w:r>
              <w:lastRenderedPageBreak/>
              <w:t xml:space="preserve">Suzi Prizrenasi, </w:t>
            </w:r>
            <w:r w:rsidR="008B64BA">
              <w:t xml:space="preserve"> Shem’I Prizrenasi, </w:t>
            </w:r>
            <w:r>
              <w:t>Azmi Zade, Nehari Prizrenasi, Prizrenasi Sa’ji, Shem’i, Behari, Axhize Baba e deri te Sami Frashëri e Mehmet Akifi.</w:t>
            </w: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lastRenderedPageBreak/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6602D2" w:rsidP="006602D2">
            <w:r>
              <w:t>Dy klasikët e mëdhenjtë letërsisë turke Jahja bej Dukagjini  dhe Prishtineli Mersihi – përshkrim i veprave letrare të tyre.</w:t>
            </w: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E0EB4" w:rsidRDefault="006602D2" w:rsidP="007A7DA9">
            <w:r>
              <w:t>Historiografia osmane dhe kontributi i shqiptarëve në fushën e historiografisë dhe përfaqësuesit më eminent osman-turq me prejardhje shqiptare, si: Lutfi Pasha, Koçi Beu, Mustafa Safi, Hajredin Leskoviku, Muhid Libohova e shumë të tjerë për të cilët do të jepet një pasqyrë e shkurtë.</w:t>
            </w: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6602D2" w:rsidP="007A7DA9">
            <w:r>
              <w:t xml:space="preserve">Mbi jetën dhe veprën  </w:t>
            </w:r>
            <w:r>
              <w:rPr>
                <w:i/>
              </w:rPr>
              <w:t xml:space="preserve">Koçi Bey Risalesi </w:t>
            </w:r>
            <w:r>
              <w:t xml:space="preserve"> të strategut politik shqiptarit Koç  Bej këshilltarit të dy sulltanëve osman të shekullit XVII-të.</w:t>
            </w: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E0EB4" w:rsidRDefault="006602D2" w:rsidP="007A7DA9">
            <w:r>
              <w:t>Kontributi i shqiptarëve në disiplinat e ndryshme shkencore në gjuhët orientale. Dihet se në disiplinat e ndryshme shkencore, si islamistikë, gjuhësi-leksikografi, medicinë, filozofi-misticizëm, etikë, pedagogji, psikologji etj. janë dalluar shumë shkenctarë me prejardhje shqiptare për disa nga të cilët dihet më shumë edhe shumë të tjerë për të cilët dijmë pak.</w:t>
            </w:r>
          </w:p>
        </w:tc>
      </w:tr>
      <w:tr w:rsidR="007E0EB4" w:rsidTr="007A7DA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Pr="00A2212D" w:rsidRDefault="006602D2" w:rsidP="007A7DA9">
            <w:r>
              <w:t>Dijetarë e njohur Sami Frashëri, Ibrahim Temo e Hoxha Tahsini dhe kontributi i tyre në shkencën turke të shek. XIX.</w:t>
            </w: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E0EB4" w:rsidRDefault="006602D2" w:rsidP="007A7DA9">
            <w:r>
              <w:t>Autoët tjerë më pak të njohur për ne si Osman Efendi Dukagjini, Esat Janinasi, Abidin Pasha Dino, Besim Omer pasha (Akalin), Ibrahim Lutfi pasha, Abdulhaqim Hiqmet, Dervish Hima etj.</w:t>
            </w: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E0EB4" w:rsidRDefault="006602D2" w:rsidP="007A7DA9">
            <w:r>
              <w:t xml:space="preserve">Omer Lutfi Paçarizi dhe veprat e tij </w:t>
            </w:r>
            <w:r w:rsidR="000D4816">
              <w:t>të shumë disiplinave.</w:t>
            </w:r>
          </w:p>
        </w:tc>
      </w:tr>
      <w:tr w:rsidR="007E0EB4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E0EB4" w:rsidRDefault="007E0EB4" w:rsidP="007A7DA9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E0EB4" w:rsidRDefault="000D4816" w:rsidP="007A7DA9">
            <w:r>
              <w:t>Autorët shqiptarë që kanë shkruar edhe shqip edhe turqisht: Nezim Frakulla, Ethem Bej Tirana, Tahir Boshnjaku etj.</w:t>
            </w:r>
          </w:p>
        </w:tc>
      </w:tr>
      <w:tr w:rsidR="000D4816" w:rsidTr="007A7DA9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0D4816" w:rsidRDefault="000D4816" w:rsidP="000D4816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0D4816" w:rsidRPr="00977890" w:rsidRDefault="000D4816" w:rsidP="000D4816">
            <w:r>
              <w:t>Sa u trajtuan deri tash dhe si duhet trajtuar nga shoqëria shqiptare këta autorë shqiptarë që shkruajtën në gjuhët orientale</w:t>
            </w:r>
          </w:p>
        </w:tc>
      </w:tr>
      <w:tr w:rsidR="000D4816" w:rsidTr="007A7DA9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D4816" w:rsidRDefault="000D4816" w:rsidP="000D4816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0D4816" w:rsidRDefault="000D4816" w:rsidP="00FA49EA">
            <w:pPr>
              <w:spacing w:after="0" w:line="259" w:lineRule="auto"/>
              <w:ind w:left="0" w:firstLine="0"/>
            </w:pPr>
            <w:r>
              <w:t xml:space="preserve">Vlerësimi </w:t>
            </w:r>
            <w:r w:rsidR="00FA49EA">
              <w:t>i dytë me kolokvium.</w:t>
            </w:r>
            <w:r>
              <w:t xml:space="preserve"> </w:t>
            </w:r>
          </w:p>
        </w:tc>
      </w:tr>
      <w:tr w:rsidR="000D4816" w:rsidTr="007A7DA9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0D4816" w:rsidRDefault="000D4816" w:rsidP="000D4816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Politikat akademike dhe kodi i sjelljes</w:t>
            </w:r>
          </w:p>
        </w:tc>
      </w:tr>
      <w:tr w:rsidR="000D4816" w:rsidTr="007A7DA9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D4816" w:rsidRDefault="000D4816" w:rsidP="000D4816">
            <w:pPr>
              <w:spacing w:after="0" w:line="259" w:lineRule="auto"/>
              <w:ind w:left="0" w:firstLine="0"/>
            </w:pPr>
            <w:r>
              <w:t xml:space="preserve">Mjetet që përdorën gjatë orëve të mësimit duhet të pastrohen dhe të ruhen në fund të orës mësimore. </w:t>
            </w:r>
            <w:r>
              <w:rPr>
                <w:lang w:val="tr-TR"/>
              </w:rPr>
              <w:t xml:space="preserve">Vijimi në ligjërata dhe ushtrime duhet të jetë i rregullt, gjatë mbajtjes së mësimit duhet të mbretërojë qetësia, të shkyçen telefonat celular si dhe hyrja në sallë duhet të jetë me kohë.  </w:t>
            </w:r>
            <w:r>
              <w:rPr>
                <w:lang w:val="de-DE"/>
              </w:rPr>
              <w:t>Plagjiarizmi dhe kopjimi në provime janë të dënueshme; studenti merr note negative.</w:t>
            </w:r>
          </w:p>
        </w:tc>
      </w:tr>
    </w:tbl>
    <w:p w:rsidR="007E0EB4" w:rsidRDefault="007E0EB4" w:rsidP="007E0EB4">
      <w:pPr>
        <w:spacing w:after="3"/>
        <w:ind w:left="-3"/>
        <w:rPr>
          <w:b/>
        </w:rPr>
      </w:pPr>
    </w:p>
    <w:p w:rsidR="007E0EB4" w:rsidRDefault="007E0EB4" w:rsidP="007E0EB4"/>
    <w:p w:rsidR="007E0EB4" w:rsidRDefault="007E0EB4" w:rsidP="007E0EB4"/>
    <w:p w:rsidR="007B60F1" w:rsidRDefault="007B60F1"/>
    <w:sectPr w:rsidR="007B60F1" w:rsidSect="00D44F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B17" w:rsidRDefault="00284B17" w:rsidP="00DC13FB">
      <w:pPr>
        <w:spacing w:after="0" w:line="240" w:lineRule="auto"/>
      </w:pPr>
      <w:r>
        <w:separator/>
      </w:r>
    </w:p>
  </w:endnote>
  <w:endnote w:type="continuationSeparator" w:id="1">
    <w:p w:rsidR="00284B17" w:rsidRDefault="00284B17" w:rsidP="00DC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44FAC" w:rsidRDefault="007E0EB4">
            <w:pPr>
              <w:pStyle w:val="Footer"/>
              <w:jc w:val="center"/>
            </w:pPr>
            <w:r>
              <w:t xml:space="preserve">Page </w:t>
            </w:r>
            <w:r w:rsidR="00C80B9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80B96">
              <w:rPr>
                <w:b/>
                <w:bCs/>
                <w:szCs w:val="24"/>
              </w:rPr>
              <w:fldChar w:fldCharType="separate"/>
            </w:r>
            <w:r w:rsidR="00680532">
              <w:rPr>
                <w:b/>
                <w:bCs/>
                <w:noProof/>
              </w:rPr>
              <w:t>1</w:t>
            </w:r>
            <w:r w:rsidR="00C80B9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C80B9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80B96">
              <w:rPr>
                <w:b/>
                <w:bCs/>
                <w:szCs w:val="24"/>
              </w:rPr>
              <w:fldChar w:fldCharType="separate"/>
            </w:r>
            <w:r w:rsidR="00680532">
              <w:rPr>
                <w:b/>
                <w:bCs/>
                <w:noProof/>
              </w:rPr>
              <w:t>5</w:t>
            </w:r>
            <w:r w:rsidR="00C80B9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44FAC" w:rsidRDefault="00284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B17" w:rsidRDefault="00284B17" w:rsidP="00DC13FB">
      <w:pPr>
        <w:spacing w:after="0" w:line="240" w:lineRule="auto"/>
      </w:pPr>
      <w:r>
        <w:separator/>
      </w:r>
    </w:p>
  </w:footnote>
  <w:footnote w:type="continuationSeparator" w:id="1">
    <w:p w:rsidR="00284B17" w:rsidRDefault="00284B17" w:rsidP="00DC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FD9"/>
    <w:multiLevelType w:val="hybridMultilevel"/>
    <w:tmpl w:val="B5644D2E"/>
    <w:lvl w:ilvl="0" w:tplc="BA0E1E4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D57A3"/>
    <w:multiLevelType w:val="hybridMultilevel"/>
    <w:tmpl w:val="59220AAE"/>
    <w:lvl w:ilvl="0" w:tplc="4DC60738">
      <w:start w:val="30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6F5"/>
    <w:rsid w:val="000D0B09"/>
    <w:rsid w:val="000D4816"/>
    <w:rsid w:val="001C10D3"/>
    <w:rsid w:val="001F4269"/>
    <w:rsid w:val="002569D4"/>
    <w:rsid w:val="00284B17"/>
    <w:rsid w:val="003071FF"/>
    <w:rsid w:val="00613B6E"/>
    <w:rsid w:val="006602D2"/>
    <w:rsid w:val="00680532"/>
    <w:rsid w:val="006D4801"/>
    <w:rsid w:val="006F7AFC"/>
    <w:rsid w:val="007606F5"/>
    <w:rsid w:val="00797A5F"/>
    <w:rsid w:val="007B60F1"/>
    <w:rsid w:val="007E0EB4"/>
    <w:rsid w:val="00816E39"/>
    <w:rsid w:val="008B64BA"/>
    <w:rsid w:val="00910116"/>
    <w:rsid w:val="00B47A15"/>
    <w:rsid w:val="00C647CB"/>
    <w:rsid w:val="00C80B96"/>
    <w:rsid w:val="00DC13FB"/>
    <w:rsid w:val="00F73CA4"/>
    <w:rsid w:val="00FA49EA"/>
    <w:rsid w:val="00FC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B4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7E0EB4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0EB4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7E0EB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E0EB4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E0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B4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rsid w:val="007E0E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0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dullahamit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PC</cp:lastModifiedBy>
  <cp:revision>10</cp:revision>
  <dcterms:created xsi:type="dcterms:W3CDTF">2018-06-19T16:20:00Z</dcterms:created>
  <dcterms:modified xsi:type="dcterms:W3CDTF">2023-12-13T16:06:00Z</dcterms:modified>
</cp:coreProperties>
</file>